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6В06113 Программирование и разработка программного обеспечения-2 ( 6 )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Компьютерная графика и анимация  / 5 кр. Джакашова Э.А. ZOOM ,  идентификатор конференции  дистанционно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Основы web-технологий  / 5кр. Карауылбаев С.К. Идентификатор конференции Zoom: 8067948197 Код доступа: 12345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Среда визуального программирования С++Builder (КР)  / 5 кр. Тасжурекова Ж.К. ZOOM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Численные методы в информатике   5 кр.  Джакашова Э.А. ZOOM ,  идентификатор конференции  дистанционно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СПЗ 2 ( Политология, Культурология)  / 4 кр.    Портал  LMS   Сириус   Омирзакова Д.Д.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Философия  / 5 кр.    Портал  LMS   Сириус    Иманбаев А.А.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Компьютерная графика и анимация  / 5 кр. Джакашова Э.А.2.2.307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Цифровые технологии  / 5 кр. Маматаева Д.У. 2.2.306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Численные методы в информатике  / 5 кр. Джакашова Э.А. 2.2.205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Компьютерная графика и анимация  / 5 кр. Джакашова Э.А. 2.2.208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Среда визуального программирования С++Builder (КР)  / 5 кр. 2.2.209 Тасжурекова Ж.К.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ФИЗИЧЕСКАЯ КУЛЬТУРА  ZOOM :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СПЗ 2  ( Политология, Культурология)  /  4 кр.   Омирзакова Д.Д.  2.3-208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Философия   / 5кр.  Иманбаев А.А. 2.3-208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Численные методы в информатике  / 5 кр. Джакашова Э.А. 2.2.307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Основы web-технологий  / 5кр. Карауылбаев С.К. 2.2.208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Основы web-технологий  / 5кр. Карауылбаев С.К. 2.2.208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Цифровые технологии  / 5 кр. Маматаева Д.У. 2.2.306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Среда визуального программирования С++Builder (КР)  / 5 кр. Тасжурекова Ж.К. 2.2.209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Философия   / 5кр.    (1,3,5,7,9,11,13,15)        Иманбаев А.А. 2.3-208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Суббота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