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6В06120 БЖ-2 ( 1 5 ) ПИ-2 ( 15 )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 и.о.доц. Ахметжанова Ш.Е.  ZOOM  - 619406217 Код доступа 123456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Ст.преп. Алтыбаев Г.С. ZOOM  6323017610,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 :  704 020 9198, 012345678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искусст-венного интеллекта / 5кр.ст.преп.  Абдыкеримова Л.А. ZOOM  871 117 3854 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Доц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2.2-206 Ст.преп. Мурзахметов А.Н.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Л.А.2.2-209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 2.1-317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