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r>
        <w:trPr/>
        <w:tc>
          <w:tcPr>
            <w:tcW w:w="1750" w:type="dxa"/>
            <w:tcBorders>
              <w:top w:val="single" w:sz="10" w:color="000000"/>
            </w:tcBorders>
          </w:tcPr>
          <w:p>
            <w:pPr/>
            <w:r>
              <w:rPr>
                <w:color w:val="02146B"/>
                <w:sz w:val="20"/>
                <w:szCs w:val="20"/>
              </w:rPr>
              <w:t xml:space="preserve">Күні/Дата</w:t>
            </w:r>
          </w:p>
        </w:tc>
        <w:tc>
          <w:tcPr>
            <w:tcW w:w="1750" w:type="dxa"/>
            <w:tcBorders>
              <w:top w:val="single" w:sz="10" w:color="000000"/>
            </w:tcBorders>
          </w:tcPr>
          <w:p>
            <w:pPr/>
            <w:r>
              <w:rPr>
                <w:color w:val="FF0000"/>
                <w:sz w:val="20"/>
                <w:szCs w:val="20"/>
              </w:rPr>
              <w:t xml:space="preserve">Күні/Дата</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6В08112 –ТППР (22)</w:t>
            </w:r>
          </w:p>
        </w:tc>
      </w:tr>
      <w:tr>
        <w:trPr/>
        <w:tc>
          <w:tcPr>
            <w:tcW w:w="1750" w:type="dxa"/>
            <w:tcBorders>
              <w:top w:val="single" w:sz="10" w:color="000000"/>
            </w:tcBorders>
          </w:tcPr>
          <w:p>
            <w:pPr/>
            <w:r>
              <w:rPr>
                <w:color w:val="02146B"/>
                <w:sz w:val="20"/>
                <w:szCs w:val="20"/>
              </w:rPr>
              <w:t xml:space="preserve">Дүйсенбі Понедельник </w:t>
            </w:r>
          </w:p>
        </w:tc>
        <w:tc>
          <w:tcPr>
            <w:tcW w:w="1750" w:type="dxa"/>
            <w:tcBorders>
              <w:top w:val="single" w:sz="10" w:color="000000"/>
            </w:tcBorders>
          </w:tcPr>
          <w:p>
            <w:pPr/>
            <w:r>
              <w:rPr>
                <w:color w:val="FF0000"/>
                <w:sz w:val="20"/>
                <w:szCs w:val="20"/>
              </w:rPr>
              <w:t xml:space="preserve">8::45 - 9::35</w:t>
            </w:r>
          </w:p>
        </w:tc>
        <w:tc>
          <w:tcPr>
            <w:tcW w:w="5000" w:type="dxa"/>
            <w:tcBorders>
              <w:top w:val="single" w:sz="10" w:color="000000"/>
            </w:tcBorders>
          </w:tcPr>
          <w:p>
            <w:pPr/>
            <w:r>
              <w:rPr>
                <w:sz w:val="20"/>
                <w:szCs w:val="20"/>
              </w:rPr>
              <w:t xml:space="preserve">1,3,5,7,9,11,13 недели   ТРАДИЦИОННО Неорганическая и аналитическая химия(5кр)   док.PhD.Нурлыбаева А.Н.  2.3.224 ст.преп.Байбазарова Э.А. 2.3-226  преп.Дауренбек  М.А  2.3-210</w:t>
            </w:r>
          </w:p>
        </w:tc>
      </w:tr>
      <w:tr>
        <w:trPr/>
        <w:tc>
          <w:tcPr>
            <w:tcW w:w="1750" w:type="dxa"/>
          </w:tcPr>
          <w:p>
            <w:pPr/>
            <w:r>
              <w:rPr>
                <w:color w:val="02146B"/>
                <w:sz w:val="20"/>
                <w:szCs w:val="20"/>
              </w:rPr>
              <w:t xml:space="preserve"/>
            </w:r>
          </w:p>
        </w:tc>
        <w:tc>
          <w:tcPr>
            <w:tcW w:w="1750" w:type="dxa"/>
          </w:tcPr>
          <w:p>
            <w:pPr/>
            <w:r>
              <w:rPr>
                <w:color w:val="FF0000"/>
                <w:sz w:val="20"/>
                <w:szCs w:val="20"/>
              </w:rPr>
              <w:t xml:space="preserve">10::0 - 11::0</w:t>
            </w:r>
          </w:p>
        </w:tc>
        <w:tc>
          <w:tcPr>
            <w:tcW w:w="5000" w:type="dxa"/>
          </w:tcPr>
          <w:p>
            <w:pPr/>
            <w:r>
              <w:rPr>
                <w:sz w:val="20"/>
                <w:szCs w:val="20"/>
              </w:rPr>
              <w:t xml:space="preserve">ТРАДИЦИОННО Неорганическая и аналитическая химия(5кр)   док.PhD Нурлыбаева А.Н.  2.3.224  ст.преп.Байбазарова Э.А. 2.3-226  преп.Дауренбек  М.А  2.3-210</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Гармонизация образовательной среды и обучающегося(5кр) ст.преп.Аусагатова Г.К. 6.2-301  ст.преп.Кошербаев С.Б. 6.2-125  преп.Аккабакова Д. 6.2-202</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Гармонизация образовательной среды и обучающегося(5кр)ст.преп.Бидайшиев Г.Д. 6.2-121  преп.Еспанова А.С  6.2-131 ст.преп.Кадыркулов А.Ж. 6.2-207</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Современная история Казахстана(5кр) ст.преп.Ибраимов Н.Л.  6.2-301  ст.преп.Ташкараева А.  6.2-125 ст.преп.Ермаханова Р.Б 6.2-207 .ст.преп.Сентаева Р.Т.  6.2-131</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ТРАДИЦИОННО Современная история Казахстана(5кр)ст.преп.Алпысбаева Г.Б 6.2-202 .ст.преп.Альдибаева А.Б. 6.2-126 .</w:t>
            </w:r>
          </w:p>
        </w:tc>
      </w:tr>
      <w:tr>
        <w:trPr/>
        <w:tc>
          <w:tcPr>
            <w:tcW w:w="1750" w:type="dxa"/>
            <w:tcBorders>
              <w:top w:val="single" w:sz="10" w:color="000000"/>
            </w:tcBorders>
          </w:tcPr>
          <w:p>
            <w:pPr/>
            <w:r>
              <w:rPr>
                <w:color w:val="02146B"/>
                <w:sz w:val="20"/>
                <w:szCs w:val="20"/>
              </w:rPr>
              <w:t xml:space="preserve">Сейсенбі Вторник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6.2- 220  ст.преп.Исаев С.М.  6.1- 101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ТРАДИЦИОННО Казахский (Русский) язык 1(5кр)доц.Алтаева Г.А. 6.2-121  доц.Асанкулова Б.С  6.2- 112 . ст.преп.Кунгурова С.Н.  6.2- 125  ст.преп.Тулегенова З.Д.  6.2- 131  ст.преп.Асатова Е.С.  6.2- 202  .ст.преп.Исакова Г.С  6.2- 207    ст.преп.Малдлыбаева Б.А 6.2- 319</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ТРАДИЦИОННО Казахский (Русский) язык 1(5кр).ст.преп.Букенова Ж.С.  6.2- 101  ст.преп.Алимбетова Р.В.  6.2- 108  ст.преп.Омаркулова Л.К.  6.2- 110  ст.преп.Макимова Г.Т 6.2- 316 .ст.преп.Мардазимова Р.С.  6.2-  406 .ст.преп.Кутымбетова Э.К.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Иностранный язык 1(5кр) ст.преп.Уристенбек А 6.2- 305 .ст.преп.Балгабекова Р.Н.  6.2- 108  ст.преп.Ибрагимов М.Ф  6.2-131 .ст.преп.Берденова С.Л  6.2- 204 .ст.преп.Садуахасова М.Б.  6.2- 207  ст.преп.Наурызбаева А.М 6.2- 301 .и.о.доц.Джолшибекова К.Ж.  6.2-110   ст.преп.Испанкулова К.А.  6.2-121</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Иностранный язык 1(5кр) ст.преп.Оспанова П.А.   6.2- 101   ст.преп.Казбекова Ш.И.  6.2- 109  ст.преп.Каримова А.Ш.  6.2-108 .ст.преп.Нуржанова А.Р  6.2-112  ст.преп.Абильдаева А.С.  6.2- 406  преп.Алтынбекова Д.А.  6.2- 302  ст.преп.Лошкова И.Г.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6.2-220 . ст.преп.Исаев С.М 6.1- 101 .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Borders>
              <w:top w:val="single" w:sz="10" w:color="000000"/>
            </w:tcBorders>
          </w:tcPr>
          <w:p>
            <w:pPr/>
            <w:r>
              <w:rPr>
                <w:color w:val="02146B"/>
                <w:sz w:val="20"/>
                <w:szCs w:val="20"/>
              </w:rPr>
              <w:t xml:space="preserve">Сәрсенбі Среда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Биология растений(5кр) доц.Байтелиева А.  ZOOM:  Идентификатор код 4120494836    Пароль: Ban 12345</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ДИСТАНЦИОННО  Гармонизация образовательной среды и обучающегося(5кр) ст.преп.Аусагатова Г.К.  ZOOM:  Идентификатор код  8974264741  Пароль:2007   ст.преп.Кошербаев С.Б.  ZOOM:  Идентификатор код  3517833878 Пароль:131313   ст.преп.Бидайшиев Г.Д.  ZOOM:  Идентификатор код 5072791545   Пароль:06078810     преп.Еспанова А.С  ZOOM:  Идентификатор код  9433526565  Пароль:55555     ст.преп.Кадыркулов А.Ж.  ZOOM:  Идентификатор код  586288099 Пароль: 117021    ст.преп.Каримова Н..  ZOOM:  Идентификатор код  3875858957  Пароль:161014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ДИСТАНЦИОННО  Современная история Казахстана(5кр) ст.преп.Алпысбаева Г.Б.  ZOOM:  Идентификатор код  6075580996  Пароль:   aqeRM0 ст.преп.Альдибаева А.Б.  ZOOM:  Идентификатор код  5673712855  Пароль:   yc6JVQ    ст.преп.Ибраимов Н.Л.  ZOOM:  Идентификатор код  4769341747  Пароль:   123456789 ст.преп.Ташкараева А.  ZOOM:  Идентификатор код  4613651829 Пароль :qwqwert  cт.преп.Ермаханова Р.Б.  ZOOM:  Идентификатор код  4275972149  Пароль:   6F698E ст.преп.Сентаева Р.Т.  ZOOM:  Идентификатор код  3479238940  Пароль:   526537</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ДИСТАНЦИОННО  Физическая культура(2кр) ст.преп.Сулейменов О.А.  ZOOM:  Идентификатор код   6671070547  Пароль: PEn23q  ст.преп.Аязбеков Б.  ZOOM:  Идентификатор код  4171601218 Пароль:Dhyj3s   ст.преп.Токбергенов Ж.Д.  ZOOM:  Идентификатор код  6890117708 Пароль:KK5ZD ст.преп.Бериков Б.  ZOOM:  Идентификатор код  4126900011 Пароль:cwcD5k</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Казахский (Русский) язык 1(5кр)доц.Алтаева Г.А.  ZOOM:  Идентификатор код  8110415402 Пароль:568651  доц.Асанкулова Б.С.  ZOOM:  Идентификатор код  3506812472  Пароль:016477   ст.преп.Кунгурова С.Н.  ZOOM:  Идентификатор код  6333497737  Пароль: 6KWkAy  ст.преп.Тулегенова З.Д  ZOOM:  Идентификатор код  5521738013  Пароль:12345678    ст.преп.Асатова Е.С.  ZOOM:  Идентификатор код  6919343595  Пароль:216392   ст.преп.Исакова Г.С  ZOOM:  Идентификатор код  5623209897  Пароль:5672   ст.преп.Малдлыбаева Б.А.  ZOOM:  Идентификатор код  7093054403  Пароль:  712156  ст.преп.Букенова Ж.С.  ZOOM:  Идентификатор код  4590087135  Пароль:000009   ст.преп.Алимбетова Р.В.  ZOOM:  Идентификатор код  9192317988 Пароль:  6eMjZy   ст.преп.Омаркулова Л.К.  ZOOM:  Идентификатор код 9441812236   Пароль:644791   ст.преп.Макимова Г.Т.  ZOOM:  Идентификатор код  3826243883 Пароль:096054  ст.преп.Мардазимова Р.С.  ZOOM:  Идентификатор код  5708107832  Пароль:9Y1gHP   ст.преп.Кутымбетова Э.К.  ZOOM:  Идентификатор код  5304993930 Пароль:  753359</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Иностранный язык 1(5кр) ст.преп.Уристенбек А.  ZOOM:  Идентификатор код  6372252381  Пароль:   77777 ст.преп.Балгабекова Р.Н.  ZOOM:  Идентификатор код  5413710903  Пароль:123456  ст.преп.Ибрагимов М.Ф  ZOOM:  Идентификатор код  3433441420   Пароль:   173682 .ст.преп.Берденова С.Л.  ZOOM:  Идентификатор код  7940816491  Пароль: 5M84jg  ст.преп.Садуахасова М.Б.  ZOOM:  Идентификатор код  3877081301  Пароль:   TarRu20 ст.преп.Наурызбаева А.М.  ZOOM:  Идентификатор код  2481306020  Пароль:   8MD4TF  и.о.доц.Джолшибекова К.Ж.  ZOOM:  Идентификатор код  71264248468  Пароль:6RgB5w     ст.преп.Оспанова П.А.  ZOOM:  Идентификатор код  6742497088  Пароль:K7J5VP   ст.преп.Казбекова Ш.И.  ZOOM:  Идентификатор код  3053480156   Пароль:64Y8PC  ст.преп.Каримова А.Ш.  ZOOM:  Идентификатор код  3976217044  Пароль:  c5cRSu  ст.преп.Нуржанова А.Р.  ZOOM:  Идентификатор код  9607142440  Пароль:Z16asu     ст.преп.Абильдаева А.С.  ZOOM:  Идентификатор код  2237482797  Пароль:010203     преп.Алтынбекова Д.А.  ZOOM:  Идентификатор код  3413596094  Пароль:1Bfzky   ст.преп.Лошкова И.Г  ZOOM:  Идентификатор код  3088924565 Пароль:Dec58ira  ст.преп.Испанкулова К.А.  ZOOM:  Идентификатор код  77553282578  Пароль:xyykx8</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ДИСТАНЦИОННО   Неорганическая и аналитическая химия(5кр)   док.PhD Нурлыбаева А.Н. ZOOM:  Идентификатор код 9438190834   Пароль:041081</w:t>
            </w:r>
          </w:p>
        </w:tc>
      </w:tr>
      <w:tr>
        <w:trPr/>
        <w:tc>
          <w:tcPr>
            <w:tcW w:w="1750" w:type="dxa"/>
            <w:tcBorders>
              <w:top w:val="single" w:sz="10" w:color="000000"/>
            </w:tcBorders>
          </w:tcPr>
          <w:p>
            <w:pPr/>
            <w:r>
              <w:rPr>
                <w:color w:val="02146B"/>
                <w:sz w:val="20"/>
                <w:szCs w:val="20"/>
              </w:rPr>
              <w:t xml:space="preserve">Жұма Пятница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1,3,5,7,9,11,13 недели   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1,3,5,7,9,11,13 недели   ДИСТАНЦИОННО  Современная история Казахстана(5кр) ст.преп.Алпысбаева Г.Б.  LMS”СИРИУС” .ст.преп.Альдибаева А.Б.  LMS”СИРИУС”  ст.преп.Ибраимов Н.Л.   LMS”СИРИУС”  ст.преп.Ташкараева А. .  LMS”СИРИУС” cт.преп.Ермаханова Р.Б. .  LMS”СИРИУС” ст.преп.Сентаева Р.Т.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1,3,5,7,9,11,13 недели   ДИСТАНЦИОННО  Гармонизация образовательной среды и обучающегося(5кр)  ст.преп.Аусагатова Г.К.  LMS”СИРИУС” ст.преп.Кошербаев С.Б.  LMS”СИРИУС”  ст.преп.Бидайшиев Г.Д.  LMS”СИРИУС”   преп.Аккабакова Д.  LMS”СИРИУС”  преп.Еспанова А.С  LMS”СИРИУС” ст.преп.Кадыркулов А.Ж.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1,3,5,7,9,11,13 недели   ТРАДИЦИОННО Биология растений(5кр) доц.Байтелиева А.   6.2-404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Биология растений(5кр) доц.Байтелиева А.  6.2-404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1,3,5,7,9,11,13 недели   ДИСТАНЦИОННО  Казахский (Русский) язык 1(5кр)доц.Алтаева Г.А.  LMS”СИРИУС” доц.Асанкулова Б.С.  LMS”СИРИУС” ст.преп.Кунгурова С.Н.  LMS”СИРИУС” ст.преп.Тулегенова З.Д.  LMS”СИРИУС” ст.преп.Асатова Е.С.  LMS”СИРИУС” ст.преп.Исакова Г.С.  LMS”СИРИУС” ст.преп.Малдлыбаева Б.А.  LMS”СИРИУС” ст.преп.Букенова Ж.С.  LMS”СИРИУС” ст.преп.Алимбетова Р.В.  LMS”СИРИУС” ст.преп.Омаркулова Л.К.  LMS”СИРИУС” ст.преп.Макимова Г.Т.  LMS”СИРИУС” ст.преп.Мардазимова Р.С.  LMS”СИРИУС”  ст.преп.Кутымбетова Э.К.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1,3,5,7,9,11,13 недели   ДИСТАНЦИОННО  Иностранный язык 1(5кр) cт.преп.Уристенбек А.  LMS”СИРИУС”  ст.преп.Балгабекова Р.Н.  LMS”СИРИУС”   ст.преп.Ибрагимов М.Ф. .  LMS”СИРИУС”  ст.преп.Берденова С.Л. .  LMS”СИРИУС”   ст.преп.Садуахасова М.Б  LMS”СИРИУС”   ст.преп.Наурызбаева А.М. .  LMS”СИРИУС”  и.о.доц.Джолшибекова К.Ж. .  LMS”СИРИУС”  ст.преп.Оспанова П.А. .  LMS”СИРИУС”  ст.преп.Казбекова Ш.И. .  LMS”СИРИУС”   ст.преп.Каримова А.Ш   .  LMS”СИРИУС”  ст.преп.Нуржанова А.Р.  LMS”СИРИУС”   ст.преп.Абильдаева А.С.  LMS”СИРИУС”   преп.Алтынбекова Д.А. .  LMS”СИРИУС”   ст.преп.Лошкова И.Г .  LMS”СИРИУС” ст.преп.Испанкулова К.А.  LMS”СИРИУС”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