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6В11111 Туристический бизнес-2 ( 9 )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ИНДУСТРИЯ  ТУРИЗМА  (5 кр) лц и.о.доц Наурызбаева А.А..   ZOOM :  505 740 2279, пароль:  wHP 0 qC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ЭЛЕКТРОНИКА  (4 кр) лц Карнакова Г.Ж.  ZOOM  5744447939  Пароль 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СПЗ 2 ( ПОЛИТОЛОГИЯ, КУЛЬТУРОЛОГИЯ) (4 кр)  лц    Портал  LMS   Сириус   Иманбекова Г.М.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ОРГАНИЗАЦИЯ ПРОВЕДЕНИЯ АКТИВНОГО ТУРИЗМА  (5 кр) пр  преп. Саурукова Р.О. 2.5-425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ЭТИКА И КУЛЬ-ТУРА УПРАВЛЕНИЯ  (5 кр) пр Бекбаулина С.Х. 2.5- 425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СЫРЬЕ И ПРОДУКТЫ ПИТАНИЯ  (5 кр) Иванникова Н.В.  2.3-301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ЭЛЕКТРОНИКА  (4 кр) пр Карнакова Г.Ж.  2.1-210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ОРГАНИЗАЦИЯ ПРОВЕДЕНИЯ АКТИВНОГО ТУРИЗМА  (5 кр) лц  ст.преп. Мырзахмет-Сарыкулова Л.Т,  Zoom :    350 395 6305 Пароль:  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лц    ст. преп Джакияев Б.Д.  ZOOM   7621968196  Пароль  454545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Косырева И.  ZOOM    353 203 6927, Код доступа: 8w1pSk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ППП  СПЕЦИАЛЬНОСТИ  (4 кр) лц +п/я Джоланов Е.Е.  ZOOM :   8427567383   Пароль:  252525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ЭТИКА И КУЛЬТУРА УПРАВЛЕНИЯ  (5 кр) пр  2,4,6,8,10,12,14 Бекбаулина С.Х. 2.5-308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. ИНДУСТРИЯ  ТУРИЗМА  (5 кр) пр  и.о.доц Наурызбаева А.А.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  Иманбаев А.А.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СПЗ 2 ( ПОЛИТОЛОГИЯ, КУЛЬТУРОЛОГИЯ) (4 кр)    Иманбекова Г.М. 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СЫРЬЕ И ПРОДУКТЫ ПИТАНИЯ  (5 кр) лц Иванникова Н.В. 2.1-114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ИНДУСТРИЯ  ТУРИЗМА  (5 кр)  пр  1,3,5,7,9,11,13 и.о.доц Наурызбаева А.А.. 2.5-213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СЫРЬЕ И ПРО-ДУКТЫ ПИТАНИЯ  (5 кр)  1,3,5,7,9,11,13 Иванникова Н.В. 2.1-114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2,4,6,8,10,12,14  ст.преп.  Иманбаев А.А.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