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heme="minorHAnsi" w:hAnsi="Times New Roman" w:cs="Times New Roman"/>
          <w:color w:val="auto"/>
          <w:sz w:val="22"/>
          <w:szCs w:val="22"/>
          <w:lang w:eastAsia="en-US"/>
        </w:rPr>
        <w:id w:val="-53924973"/>
        <w:docPartObj>
          <w:docPartGallery w:val="Table of Contents"/>
          <w:docPartUnique/>
        </w:docPartObj>
      </w:sdtPr>
      <w:sdtEndPr>
        <w:rPr>
          <w:b/>
          <w:bCs/>
        </w:rPr>
      </w:sdtEndPr>
      <w:sdtContent>
        <w:p w14:paraId="405418EB" w14:textId="2E11DD59" w:rsidR="00EB25E8" w:rsidRPr="00781235" w:rsidRDefault="00EB25E8" w:rsidP="00FA500A">
          <w:pPr>
            <w:pStyle w:val="a4"/>
            <w:spacing w:before="0" w:line="240" w:lineRule="auto"/>
            <w:ind w:firstLine="709"/>
            <w:jc w:val="center"/>
            <w:rPr>
              <w:rFonts w:ascii="Times New Roman" w:hAnsi="Times New Roman" w:cs="Times New Roman"/>
              <w:b/>
              <w:bCs/>
              <w:color w:val="000000" w:themeColor="text1"/>
              <w:sz w:val="28"/>
              <w:szCs w:val="28"/>
            </w:rPr>
          </w:pPr>
          <w:r w:rsidRPr="00781235">
            <w:rPr>
              <w:rFonts w:ascii="Times New Roman" w:hAnsi="Times New Roman" w:cs="Times New Roman"/>
              <w:b/>
              <w:bCs/>
              <w:color w:val="000000" w:themeColor="text1"/>
              <w:sz w:val="28"/>
              <w:szCs w:val="28"/>
            </w:rPr>
            <w:t>Оглавление</w:t>
          </w:r>
        </w:p>
        <w:p w14:paraId="1F410A6C" w14:textId="79AE7852" w:rsidR="00DF13AD" w:rsidRPr="00DF13AD" w:rsidRDefault="00EB25E8">
          <w:pPr>
            <w:pStyle w:val="11"/>
            <w:tabs>
              <w:tab w:val="right" w:leader="dot" w:pos="9344"/>
            </w:tabs>
            <w:rPr>
              <w:rFonts w:ascii="Times New Roman" w:hAnsi="Times New Roman"/>
              <w:noProof/>
              <w:sz w:val="28"/>
              <w:szCs w:val="28"/>
            </w:rPr>
          </w:pPr>
          <w:r w:rsidRPr="00781235">
            <w:rPr>
              <w:rFonts w:ascii="Times New Roman" w:hAnsi="Times New Roman"/>
              <w:sz w:val="28"/>
              <w:szCs w:val="28"/>
            </w:rPr>
            <w:fldChar w:fldCharType="begin"/>
          </w:r>
          <w:r w:rsidRPr="00781235">
            <w:rPr>
              <w:rFonts w:ascii="Times New Roman" w:hAnsi="Times New Roman"/>
              <w:sz w:val="28"/>
              <w:szCs w:val="28"/>
            </w:rPr>
            <w:instrText xml:space="preserve"> TOC \o "1-3" \h \z \u </w:instrText>
          </w:r>
          <w:r w:rsidRPr="00781235">
            <w:rPr>
              <w:rFonts w:ascii="Times New Roman" w:hAnsi="Times New Roman"/>
              <w:sz w:val="28"/>
              <w:szCs w:val="28"/>
            </w:rPr>
            <w:fldChar w:fldCharType="separate"/>
          </w:r>
          <w:hyperlink w:anchor="_Toc221464173" w:history="1">
            <w:r w:rsidR="00DF13AD" w:rsidRPr="00DF13AD">
              <w:rPr>
                <w:rStyle w:val="a9"/>
                <w:rFonts w:ascii="Times New Roman" w:hAnsi="Times New Roman"/>
                <w:b/>
                <w:bCs/>
                <w:noProof/>
                <w:sz w:val="28"/>
                <w:szCs w:val="28"/>
              </w:rPr>
              <w:t>ВВЕДЕНИЕ</w:t>
            </w:r>
            <w:r w:rsidR="00DF13AD" w:rsidRPr="00DF13AD">
              <w:rPr>
                <w:rFonts w:ascii="Times New Roman" w:hAnsi="Times New Roman"/>
                <w:noProof/>
                <w:webHidden/>
                <w:sz w:val="28"/>
                <w:szCs w:val="28"/>
              </w:rPr>
              <w:tab/>
            </w:r>
            <w:r w:rsidR="00DF13AD" w:rsidRPr="00DF13AD">
              <w:rPr>
                <w:rFonts w:ascii="Times New Roman" w:hAnsi="Times New Roman"/>
                <w:noProof/>
                <w:webHidden/>
                <w:sz w:val="28"/>
                <w:szCs w:val="28"/>
              </w:rPr>
              <w:fldChar w:fldCharType="begin"/>
            </w:r>
            <w:r w:rsidR="00DF13AD" w:rsidRPr="00DF13AD">
              <w:rPr>
                <w:rFonts w:ascii="Times New Roman" w:hAnsi="Times New Roman"/>
                <w:noProof/>
                <w:webHidden/>
                <w:sz w:val="28"/>
                <w:szCs w:val="28"/>
              </w:rPr>
              <w:instrText xml:space="preserve"> PAGEREF _Toc221464173 \h </w:instrText>
            </w:r>
            <w:r w:rsidR="00DF13AD" w:rsidRPr="00DF13AD">
              <w:rPr>
                <w:rFonts w:ascii="Times New Roman" w:hAnsi="Times New Roman"/>
                <w:noProof/>
                <w:webHidden/>
                <w:sz w:val="28"/>
                <w:szCs w:val="28"/>
              </w:rPr>
            </w:r>
            <w:r w:rsidR="00DF13AD" w:rsidRPr="00DF13AD">
              <w:rPr>
                <w:rFonts w:ascii="Times New Roman" w:hAnsi="Times New Roman"/>
                <w:noProof/>
                <w:webHidden/>
                <w:sz w:val="28"/>
                <w:szCs w:val="28"/>
              </w:rPr>
              <w:fldChar w:fldCharType="separate"/>
            </w:r>
            <w:r w:rsidR="002F3245">
              <w:rPr>
                <w:rFonts w:ascii="Times New Roman" w:hAnsi="Times New Roman"/>
                <w:noProof/>
                <w:webHidden/>
                <w:sz w:val="28"/>
                <w:szCs w:val="28"/>
              </w:rPr>
              <w:t>2</w:t>
            </w:r>
            <w:r w:rsidR="00DF13AD" w:rsidRPr="00DF13AD">
              <w:rPr>
                <w:rFonts w:ascii="Times New Roman" w:hAnsi="Times New Roman"/>
                <w:noProof/>
                <w:webHidden/>
                <w:sz w:val="28"/>
                <w:szCs w:val="28"/>
              </w:rPr>
              <w:fldChar w:fldCharType="end"/>
            </w:r>
          </w:hyperlink>
        </w:p>
        <w:p w14:paraId="1D39A143" w14:textId="7B30B24C" w:rsidR="00DF13AD" w:rsidRPr="00DF13AD" w:rsidRDefault="004E1DBC">
          <w:pPr>
            <w:pStyle w:val="11"/>
            <w:tabs>
              <w:tab w:val="left" w:pos="440"/>
              <w:tab w:val="right" w:leader="dot" w:pos="9344"/>
            </w:tabs>
            <w:rPr>
              <w:rFonts w:ascii="Times New Roman" w:hAnsi="Times New Roman"/>
              <w:noProof/>
              <w:sz w:val="28"/>
              <w:szCs w:val="28"/>
            </w:rPr>
          </w:pPr>
          <w:hyperlink w:anchor="_Toc221464174" w:history="1">
            <w:r w:rsidR="00DF13AD" w:rsidRPr="00DF13AD">
              <w:rPr>
                <w:rStyle w:val="a9"/>
                <w:rFonts w:ascii="Times New Roman" w:hAnsi="Times New Roman"/>
                <w:b/>
                <w:bCs/>
                <w:noProof/>
                <w:sz w:val="28"/>
                <w:szCs w:val="28"/>
              </w:rPr>
              <w:t>I.</w:t>
            </w:r>
            <w:r w:rsidR="00DF13AD" w:rsidRPr="00DF13AD">
              <w:rPr>
                <w:rFonts w:ascii="Times New Roman" w:hAnsi="Times New Roman"/>
                <w:noProof/>
                <w:sz w:val="28"/>
                <w:szCs w:val="28"/>
              </w:rPr>
              <w:tab/>
            </w:r>
            <w:r w:rsidR="00DF13AD" w:rsidRPr="00DF13AD">
              <w:rPr>
                <w:rStyle w:val="a9"/>
                <w:rFonts w:ascii="Times New Roman" w:hAnsi="Times New Roman"/>
                <w:b/>
                <w:bCs/>
                <w:noProof/>
                <w:sz w:val="28"/>
                <w:szCs w:val="28"/>
              </w:rPr>
              <w:t>ГЛАВА. Культурно-исторические достопримечательности Ярославской области: систематизация и анализ.</w:t>
            </w:r>
            <w:r w:rsidR="00DF13AD" w:rsidRPr="00DF13AD">
              <w:rPr>
                <w:rFonts w:ascii="Times New Roman" w:hAnsi="Times New Roman"/>
                <w:noProof/>
                <w:webHidden/>
                <w:sz w:val="28"/>
                <w:szCs w:val="28"/>
              </w:rPr>
              <w:tab/>
            </w:r>
            <w:r w:rsidR="00DF13AD" w:rsidRPr="00DF13AD">
              <w:rPr>
                <w:rFonts w:ascii="Times New Roman" w:hAnsi="Times New Roman"/>
                <w:noProof/>
                <w:webHidden/>
                <w:sz w:val="28"/>
                <w:szCs w:val="28"/>
              </w:rPr>
              <w:fldChar w:fldCharType="begin"/>
            </w:r>
            <w:r w:rsidR="00DF13AD" w:rsidRPr="00DF13AD">
              <w:rPr>
                <w:rFonts w:ascii="Times New Roman" w:hAnsi="Times New Roman"/>
                <w:noProof/>
                <w:webHidden/>
                <w:sz w:val="28"/>
                <w:szCs w:val="28"/>
              </w:rPr>
              <w:instrText xml:space="preserve"> PAGEREF _Toc221464174 \h </w:instrText>
            </w:r>
            <w:r w:rsidR="00DF13AD" w:rsidRPr="00DF13AD">
              <w:rPr>
                <w:rFonts w:ascii="Times New Roman" w:hAnsi="Times New Roman"/>
                <w:noProof/>
                <w:webHidden/>
                <w:sz w:val="28"/>
                <w:szCs w:val="28"/>
              </w:rPr>
            </w:r>
            <w:r w:rsidR="00DF13AD" w:rsidRPr="00DF13AD">
              <w:rPr>
                <w:rFonts w:ascii="Times New Roman" w:hAnsi="Times New Roman"/>
                <w:noProof/>
                <w:webHidden/>
                <w:sz w:val="28"/>
                <w:szCs w:val="28"/>
              </w:rPr>
              <w:fldChar w:fldCharType="separate"/>
            </w:r>
            <w:r w:rsidR="002F3245">
              <w:rPr>
                <w:rFonts w:ascii="Times New Roman" w:hAnsi="Times New Roman"/>
                <w:noProof/>
                <w:webHidden/>
                <w:sz w:val="28"/>
                <w:szCs w:val="28"/>
              </w:rPr>
              <w:t>3</w:t>
            </w:r>
            <w:r w:rsidR="00DF13AD" w:rsidRPr="00DF13AD">
              <w:rPr>
                <w:rFonts w:ascii="Times New Roman" w:hAnsi="Times New Roman"/>
                <w:noProof/>
                <w:webHidden/>
                <w:sz w:val="28"/>
                <w:szCs w:val="28"/>
              </w:rPr>
              <w:fldChar w:fldCharType="end"/>
            </w:r>
          </w:hyperlink>
        </w:p>
        <w:p w14:paraId="46EC3A84" w14:textId="141F83A6" w:rsidR="00DF13AD" w:rsidRPr="00DF13AD" w:rsidRDefault="004E1DBC">
          <w:pPr>
            <w:pStyle w:val="21"/>
            <w:rPr>
              <w:rFonts w:ascii="Times New Roman" w:hAnsi="Times New Roman"/>
              <w:noProof/>
              <w:sz w:val="28"/>
              <w:szCs w:val="28"/>
            </w:rPr>
          </w:pPr>
          <w:hyperlink w:anchor="_Toc221464175" w:history="1">
            <w:r w:rsidR="00DF13AD" w:rsidRPr="00DF13AD">
              <w:rPr>
                <w:rStyle w:val="a9"/>
                <w:rFonts w:ascii="Times New Roman" w:hAnsi="Times New Roman"/>
                <w:b/>
                <w:bCs/>
                <w:noProof/>
                <w:sz w:val="28"/>
                <w:szCs w:val="28"/>
              </w:rPr>
              <w:t>Гаврилов-Ям</w:t>
            </w:r>
            <w:r w:rsidR="00DF13AD" w:rsidRPr="00DF13AD">
              <w:rPr>
                <w:rFonts w:ascii="Times New Roman" w:hAnsi="Times New Roman"/>
                <w:noProof/>
                <w:webHidden/>
                <w:sz w:val="28"/>
                <w:szCs w:val="28"/>
              </w:rPr>
              <w:tab/>
            </w:r>
            <w:r w:rsidR="00DF13AD" w:rsidRPr="00DF13AD">
              <w:rPr>
                <w:rFonts w:ascii="Times New Roman" w:hAnsi="Times New Roman"/>
                <w:noProof/>
                <w:webHidden/>
                <w:sz w:val="28"/>
                <w:szCs w:val="28"/>
              </w:rPr>
              <w:fldChar w:fldCharType="begin"/>
            </w:r>
            <w:r w:rsidR="00DF13AD" w:rsidRPr="00DF13AD">
              <w:rPr>
                <w:rFonts w:ascii="Times New Roman" w:hAnsi="Times New Roman"/>
                <w:noProof/>
                <w:webHidden/>
                <w:sz w:val="28"/>
                <w:szCs w:val="28"/>
              </w:rPr>
              <w:instrText xml:space="preserve"> PAGEREF _Toc221464175 \h </w:instrText>
            </w:r>
            <w:r w:rsidR="00DF13AD" w:rsidRPr="00DF13AD">
              <w:rPr>
                <w:rFonts w:ascii="Times New Roman" w:hAnsi="Times New Roman"/>
                <w:noProof/>
                <w:webHidden/>
                <w:sz w:val="28"/>
                <w:szCs w:val="28"/>
              </w:rPr>
            </w:r>
            <w:r w:rsidR="00DF13AD" w:rsidRPr="00DF13AD">
              <w:rPr>
                <w:rFonts w:ascii="Times New Roman" w:hAnsi="Times New Roman"/>
                <w:noProof/>
                <w:webHidden/>
                <w:sz w:val="28"/>
                <w:szCs w:val="28"/>
              </w:rPr>
              <w:fldChar w:fldCharType="separate"/>
            </w:r>
            <w:r w:rsidR="002F3245">
              <w:rPr>
                <w:rFonts w:ascii="Times New Roman" w:hAnsi="Times New Roman"/>
                <w:noProof/>
                <w:webHidden/>
                <w:sz w:val="28"/>
                <w:szCs w:val="28"/>
              </w:rPr>
              <w:t>3</w:t>
            </w:r>
            <w:r w:rsidR="00DF13AD" w:rsidRPr="00DF13AD">
              <w:rPr>
                <w:rFonts w:ascii="Times New Roman" w:hAnsi="Times New Roman"/>
                <w:noProof/>
                <w:webHidden/>
                <w:sz w:val="28"/>
                <w:szCs w:val="28"/>
              </w:rPr>
              <w:fldChar w:fldCharType="end"/>
            </w:r>
          </w:hyperlink>
        </w:p>
        <w:p w14:paraId="6F8DB61D" w14:textId="08B6E7D8" w:rsidR="00DF13AD" w:rsidRPr="00DF13AD" w:rsidRDefault="004E1DBC">
          <w:pPr>
            <w:pStyle w:val="21"/>
            <w:rPr>
              <w:rFonts w:ascii="Times New Roman" w:hAnsi="Times New Roman"/>
              <w:noProof/>
              <w:sz w:val="28"/>
              <w:szCs w:val="28"/>
            </w:rPr>
          </w:pPr>
          <w:hyperlink w:anchor="_Toc221464176" w:history="1">
            <w:r w:rsidR="00DF13AD" w:rsidRPr="00DF13AD">
              <w:rPr>
                <w:rStyle w:val="a9"/>
                <w:rFonts w:ascii="Times New Roman" w:hAnsi="Times New Roman"/>
                <w:b/>
                <w:bCs/>
                <w:noProof/>
                <w:sz w:val="28"/>
                <w:szCs w:val="28"/>
              </w:rPr>
              <w:t>Данилов</w:t>
            </w:r>
            <w:r w:rsidR="00DF13AD" w:rsidRPr="00DF13AD">
              <w:rPr>
                <w:rFonts w:ascii="Times New Roman" w:hAnsi="Times New Roman"/>
                <w:noProof/>
                <w:webHidden/>
                <w:sz w:val="28"/>
                <w:szCs w:val="28"/>
              </w:rPr>
              <w:tab/>
            </w:r>
            <w:r w:rsidR="00DF13AD" w:rsidRPr="00DF13AD">
              <w:rPr>
                <w:rFonts w:ascii="Times New Roman" w:hAnsi="Times New Roman"/>
                <w:noProof/>
                <w:webHidden/>
                <w:sz w:val="28"/>
                <w:szCs w:val="28"/>
              </w:rPr>
              <w:fldChar w:fldCharType="begin"/>
            </w:r>
            <w:r w:rsidR="00DF13AD" w:rsidRPr="00DF13AD">
              <w:rPr>
                <w:rFonts w:ascii="Times New Roman" w:hAnsi="Times New Roman"/>
                <w:noProof/>
                <w:webHidden/>
                <w:sz w:val="28"/>
                <w:szCs w:val="28"/>
              </w:rPr>
              <w:instrText xml:space="preserve"> PAGEREF _Toc221464176 \h </w:instrText>
            </w:r>
            <w:r w:rsidR="00DF13AD" w:rsidRPr="00DF13AD">
              <w:rPr>
                <w:rFonts w:ascii="Times New Roman" w:hAnsi="Times New Roman"/>
                <w:noProof/>
                <w:webHidden/>
                <w:sz w:val="28"/>
                <w:szCs w:val="28"/>
              </w:rPr>
            </w:r>
            <w:r w:rsidR="00DF13AD" w:rsidRPr="00DF13AD">
              <w:rPr>
                <w:rFonts w:ascii="Times New Roman" w:hAnsi="Times New Roman"/>
                <w:noProof/>
                <w:webHidden/>
                <w:sz w:val="28"/>
                <w:szCs w:val="28"/>
              </w:rPr>
              <w:fldChar w:fldCharType="separate"/>
            </w:r>
            <w:r w:rsidR="002F3245">
              <w:rPr>
                <w:rFonts w:ascii="Times New Roman" w:hAnsi="Times New Roman"/>
                <w:noProof/>
                <w:webHidden/>
                <w:sz w:val="28"/>
                <w:szCs w:val="28"/>
              </w:rPr>
              <w:t>5</w:t>
            </w:r>
            <w:r w:rsidR="00DF13AD" w:rsidRPr="00DF13AD">
              <w:rPr>
                <w:rFonts w:ascii="Times New Roman" w:hAnsi="Times New Roman"/>
                <w:noProof/>
                <w:webHidden/>
                <w:sz w:val="28"/>
                <w:szCs w:val="28"/>
              </w:rPr>
              <w:fldChar w:fldCharType="end"/>
            </w:r>
          </w:hyperlink>
        </w:p>
        <w:p w14:paraId="2A906069" w14:textId="43BF079B" w:rsidR="00DF13AD" w:rsidRPr="00DF13AD" w:rsidRDefault="004E1DBC">
          <w:pPr>
            <w:pStyle w:val="21"/>
            <w:rPr>
              <w:rFonts w:ascii="Times New Roman" w:hAnsi="Times New Roman"/>
              <w:noProof/>
              <w:sz w:val="28"/>
              <w:szCs w:val="28"/>
            </w:rPr>
          </w:pPr>
          <w:hyperlink w:anchor="_Toc221464177" w:history="1">
            <w:r w:rsidR="00DF13AD" w:rsidRPr="00DF13AD">
              <w:rPr>
                <w:rStyle w:val="a9"/>
                <w:rFonts w:ascii="Times New Roman" w:hAnsi="Times New Roman"/>
                <w:b/>
                <w:bCs/>
                <w:noProof/>
                <w:sz w:val="28"/>
                <w:szCs w:val="28"/>
              </w:rPr>
              <w:t>Любим</w:t>
            </w:r>
            <w:r w:rsidR="00DF13AD" w:rsidRPr="00DF13AD">
              <w:rPr>
                <w:rFonts w:ascii="Times New Roman" w:hAnsi="Times New Roman"/>
                <w:noProof/>
                <w:webHidden/>
                <w:sz w:val="28"/>
                <w:szCs w:val="28"/>
              </w:rPr>
              <w:tab/>
            </w:r>
            <w:r w:rsidR="00DF13AD" w:rsidRPr="00DF13AD">
              <w:rPr>
                <w:rFonts w:ascii="Times New Roman" w:hAnsi="Times New Roman"/>
                <w:noProof/>
                <w:webHidden/>
                <w:sz w:val="28"/>
                <w:szCs w:val="28"/>
              </w:rPr>
              <w:fldChar w:fldCharType="begin"/>
            </w:r>
            <w:r w:rsidR="00DF13AD" w:rsidRPr="00DF13AD">
              <w:rPr>
                <w:rFonts w:ascii="Times New Roman" w:hAnsi="Times New Roman"/>
                <w:noProof/>
                <w:webHidden/>
                <w:sz w:val="28"/>
                <w:szCs w:val="28"/>
              </w:rPr>
              <w:instrText xml:space="preserve"> PAGEREF _Toc221464177 \h </w:instrText>
            </w:r>
            <w:r w:rsidR="00DF13AD" w:rsidRPr="00DF13AD">
              <w:rPr>
                <w:rFonts w:ascii="Times New Roman" w:hAnsi="Times New Roman"/>
                <w:noProof/>
                <w:webHidden/>
                <w:sz w:val="28"/>
                <w:szCs w:val="28"/>
              </w:rPr>
            </w:r>
            <w:r w:rsidR="00DF13AD" w:rsidRPr="00DF13AD">
              <w:rPr>
                <w:rFonts w:ascii="Times New Roman" w:hAnsi="Times New Roman"/>
                <w:noProof/>
                <w:webHidden/>
                <w:sz w:val="28"/>
                <w:szCs w:val="28"/>
              </w:rPr>
              <w:fldChar w:fldCharType="separate"/>
            </w:r>
            <w:r w:rsidR="002F3245">
              <w:rPr>
                <w:rFonts w:ascii="Times New Roman" w:hAnsi="Times New Roman"/>
                <w:noProof/>
                <w:webHidden/>
                <w:sz w:val="28"/>
                <w:szCs w:val="28"/>
              </w:rPr>
              <w:t>7</w:t>
            </w:r>
            <w:r w:rsidR="00DF13AD" w:rsidRPr="00DF13AD">
              <w:rPr>
                <w:rFonts w:ascii="Times New Roman" w:hAnsi="Times New Roman"/>
                <w:noProof/>
                <w:webHidden/>
                <w:sz w:val="28"/>
                <w:szCs w:val="28"/>
              </w:rPr>
              <w:fldChar w:fldCharType="end"/>
            </w:r>
          </w:hyperlink>
        </w:p>
        <w:p w14:paraId="7FCF68F1" w14:textId="4E4C6BB0" w:rsidR="00DF13AD" w:rsidRPr="00DF13AD" w:rsidRDefault="004E1DBC">
          <w:pPr>
            <w:pStyle w:val="21"/>
            <w:rPr>
              <w:rFonts w:ascii="Times New Roman" w:hAnsi="Times New Roman"/>
              <w:noProof/>
              <w:sz w:val="28"/>
              <w:szCs w:val="28"/>
            </w:rPr>
          </w:pPr>
          <w:hyperlink w:anchor="_Toc221464178" w:history="1">
            <w:r w:rsidR="00DF13AD" w:rsidRPr="00DF13AD">
              <w:rPr>
                <w:rStyle w:val="a9"/>
                <w:rFonts w:ascii="Times New Roman" w:hAnsi="Times New Roman"/>
                <w:b/>
                <w:bCs/>
                <w:noProof/>
                <w:sz w:val="28"/>
                <w:szCs w:val="28"/>
              </w:rPr>
              <w:t>Мышкин</w:t>
            </w:r>
            <w:r w:rsidR="00DF13AD" w:rsidRPr="00DF13AD">
              <w:rPr>
                <w:rFonts w:ascii="Times New Roman" w:hAnsi="Times New Roman"/>
                <w:noProof/>
                <w:webHidden/>
                <w:sz w:val="28"/>
                <w:szCs w:val="28"/>
              </w:rPr>
              <w:tab/>
            </w:r>
            <w:r w:rsidR="00DF13AD" w:rsidRPr="00DF13AD">
              <w:rPr>
                <w:rFonts w:ascii="Times New Roman" w:hAnsi="Times New Roman"/>
                <w:noProof/>
                <w:webHidden/>
                <w:sz w:val="28"/>
                <w:szCs w:val="28"/>
              </w:rPr>
              <w:fldChar w:fldCharType="begin"/>
            </w:r>
            <w:r w:rsidR="00DF13AD" w:rsidRPr="00DF13AD">
              <w:rPr>
                <w:rFonts w:ascii="Times New Roman" w:hAnsi="Times New Roman"/>
                <w:noProof/>
                <w:webHidden/>
                <w:sz w:val="28"/>
                <w:szCs w:val="28"/>
              </w:rPr>
              <w:instrText xml:space="preserve"> PAGEREF _Toc221464178 \h </w:instrText>
            </w:r>
            <w:r w:rsidR="00DF13AD" w:rsidRPr="00DF13AD">
              <w:rPr>
                <w:rFonts w:ascii="Times New Roman" w:hAnsi="Times New Roman"/>
                <w:noProof/>
                <w:webHidden/>
                <w:sz w:val="28"/>
                <w:szCs w:val="28"/>
              </w:rPr>
            </w:r>
            <w:r w:rsidR="00DF13AD" w:rsidRPr="00DF13AD">
              <w:rPr>
                <w:rFonts w:ascii="Times New Roman" w:hAnsi="Times New Roman"/>
                <w:noProof/>
                <w:webHidden/>
                <w:sz w:val="28"/>
                <w:szCs w:val="28"/>
              </w:rPr>
              <w:fldChar w:fldCharType="separate"/>
            </w:r>
            <w:r w:rsidR="002F3245">
              <w:rPr>
                <w:rFonts w:ascii="Times New Roman" w:hAnsi="Times New Roman"/>
                <w:noProof/>
                <w:webHidden/>
                <w:sz w:val="28"/>
                <w:szCs w:val="28"/>
              </w:rPr>
              <w:t>10</w:t>
            </w:r>
            <w:r w:rsidR="00DF13AD" w:rsidRPr="00DF13AD">
              <w:rPr>
                <w:rFonts w:ascii="Times New Roman" w:hAnsi="Times New Roman"/>
                <w:noProof/>
                <w:webHidden/>
                <w:sz w:val="28"/>
                <w:szCs w:val="28"/>
              </w:rPr>
              <w:fldChar w:fldCharType="end"/>
            </w:r>
          </w:hyperlink>
        </w:p>
        <w:p w14:paraId="52F9ECB8" w14:textId="726FAAFD" w:rsidR="00DF13AD" w:rsidRPr="00DF13AD" w:rsidRDefault="004E1DBC">
          <w:pPr>
            <w:pStyle w:val="21"/>
            <w:rPr>
              <w:rFonts w:ascii="Times New Roman" w:hAnsi="Times New Roman"/>
              <w:noProof/>
              <w:sz w:val="28"/>
              <w:szCs w:val="28"/>
            </w:rPr>
          </w:pPr>
          <w:hyperlink w:anchor="_Toc221464179" w:history="1">
            <w:r w:rsidR="00DF13AD" w:rsidRPr="00DF13AD">
              <w:rPr>
                <w:rStyle w:val="a9"/>
                <w:rFonts w:ascii="Times New Roman" w:hAnsi="Times New Roman"/>
                <w:b/>
                <w:bCs/>
                <w:noProof/>
                <w:sz w:val="28"/>
                <w:szCs w:val="28"/>
              </w:rPr>
              <w:t>Переславль-Залесский</w:t>
            </w:r>
            <w:r w:rsidR="00DF13AD" w:rsidRPr="00DF13AD">
              <w:rPr>
                <w:rFonts w:ascii="Times New Roman" w:hAnsi="Times New Roman"/>
                <w:noProof/>
                <w:webHidden/>
                <w:sz w:val="28"/>
                <w:szCs w:val="28"/>
              </w:rPr>
              <w:tab/>
            </w:r>
            <w:r w:rsidR="00DF13AD" w:rsidRPr="00DF13AD">
              <w:rPr>
                <w:rFonts w:ascii="Times New Roman" w:hAnsi="Times New Roman"/>
                <w:noProof/>
                <w:webHidden/>
                <w:sz w:val="28"/>
                <w:szCs w:val="28"/>
              </w:rPr>
              <w:fldChar w:fldCharType="begin"/>
            </w:r>
            <w:r w:rsidR="00DF13AD" w:rsidRPr="00DF13AD">
              <w:rPr>
                <w:rFonts w:ascii="Times New Roman" w:hAnsi="Times New Roman"/>
                <w:noProof/>
                <w:webHidden/>
                <w:sz w:val="28"/>
                <w:szCs w:val="28"/>
              </w:rPr>
              <w:instrText xml:space="preserve"> PAGEREF _Toc221464179 \h </w:instrText>
            </w:r>
            <w:r w:rsidR="00DF13AD" w:rsidRPr="00DF13AD">
              <w:rPr>
                <w:rFonts w:ascii="Times New Roman" w:hAnsi="Times New Roman"/>
                <w:noProof/>
                <w:webHidden/>
                <w:sz w:val="28"/>
                <w:szCs w:val="28"/>
              </w:rPr>
            </w:r>
            <w:r w:rsidR="00DF13AD" w:rsidRPr="00DF13AD">
              <w:rPr>
                <w:rFonts w:ascii="Times New Roman" w:hAnsi="Times New Roman"/>
                <w:noProof/>
                <w:webHidden/>
                <w:sz w:val="28"/>
                <w:szCs w:val="28"/>
              </w:rPr>
              <w:fldChar w:fldCharType="separate"/>
            </w:r>
            <w:r w:rsidR="002F3245">
              <w:rPr>
                <w:rFonts w:ascii="Times New Roman" w:hAnsi="Times New Roman"/>
                <w:noProof/>
                <w:webHidden/>
                <w:sz w:val="28"/>
                <w:szCs w:val="28"/>
              </w:rPr>
              <w:t>14</w:t>
            </w:r>
            <w:r w:rsidR="00DF13AD" w:rsidRPr="00DF13AD">
              <w:rPr>
                <w:rFonts w:ascii="Times New Roman" w:hAnsi="Times New Roman"/>
                <w:noProof/>
                <w:webHidden/>
                <w:sz w:val="28"/>
                <w:szCs w:val="28"/>
              </w:rPr>
              <w:fldChar w:fldCharType="end"/>
            </w:r>
          </w:hyperlink>
        </w:p>
        <w:p w14:paraId="58FB42C2" w14:textId="786F7DF5" w:rsidR="00DF13AD" w:rsidRPr="00DF13AD" w:rsidRDefault="004E1DBC">
          <w:pPr>
            <w:pStyle w:val="21"/>
            <w:rPr>
              <w:rFonts w:ascii="Times New Roman" w:hAnsi="Times New Roman"/>
              <w:noProof/>
              <w:sz w:val="28"/>
              <w:szCs w:val="28"/>
            </w:rPr>
          </w:pPr>
          <w:hyperlink w:anchor="_Toc221464180" w:history="1">
            <w:r w:rsidR="00DF13AD" w:rsidRPr="00DF13AD">
              <w:rPr>
                <w:rStyle w:val="a9"/>
                <w:rFonts w:ascii="Times New Roman" w:hAnsi="Times New Roman"/>
                <w:b/>
                <w:bCs/>
                <w:noProof/>
                <w:sz w:val="28"/>
                <w:szCs w:val="28"/>
              </w:rPr>
              <w:t>Пошехонье</w:t>
            </w:r>
            <w:r w:rsidR="00DF13AD" w:rsidRPr="00DF13AD">
              <w:rPr>
                <w:rFonts w:ascii="Times New Roman" w:hAnsi="Times New Roman"/>
                <w:noProof/>
                <w:webHidden/>
                <w:sz w:val="28"/>
                <w:szCs w:val="28"/>
              </w:rPr>
              <w:tab/>
            </w:r>
            <w:r w:rsidR="00DF13AD" w:rsidRPr="00DF13AD">
              <w:rPr>
                <w:rFonts w:ascii="Times New Roman" w:hAnsi="Times New Roman"/>
                <w:noProof/>
                <w:webHidden/>
                <w:sz w:val="28"/>
                <w:szCs w:val="28"/>
              </w:rPr>
              <w:fldChar w:fldCharType="begin"/>
            </w:r>
            <w:r w:rsidR="00DF13AD" w:rsidRPr="00DF13AD">
              <w:rPr>
                <w:rFonts w:ascii="Times New Roman" w:hAnsi="Times New Roman"/>
                <w:noProof/>
                <w:webHidden/>
                <w:sz w:val="28"/>
                <w:szCs w:val="28"/>
              </w:rPr>
              <w:instrText xml:space="preserve"> PAGEREF _Toc221464180 \h </w:instrText>
            </w:r>
            <w:r w:rsidR="00DF13AD" w:rsidRPr="00DF13AD">
              <w:rPr>
                <w:rFonts w:ascii="Times New Roman" w:hAnsi="Times New Roman"/>
                <w:noProof/>
                <w:webHidden/>
                <w:sz w:val="28"/>
                <w:szCs w:val="28"/>
              </w:rPr>
            </w:r>
            <w:r w:rsidR="00DF13AD" w:rsidRPr="00DF13AD">
              <w:rPr>
                <w:rFonts w:ascii="Times New Roman" w:hAnsi="Times New Roman"/>
                <w:noProof/>
                <w:webHidden/>
                <w:sz w:val="28"/>
                <w:szCs w:val="28"/>
              </w:rPr>
              <w:fldChar w:fldCharType="separate"/>
            </w:r>
            <w:r w:rsidR="002F3245">
              <w:rPr>
                <w:rFonts w:ascii="Times New Roman" w:hAnsi="Times New Roman"/>
                <w:noProof/>
                <w:webHidden/>
                <w:sz w:val="28"/>
                <w:szCs w:val="28"/>
              </w:rPr>
              <w:t>19</w:t>
            </w:r>
            <w:r w:rsidR="00DF13AD" w:rsidRPr="00DF13AD">
              <w:rPr>
                <w:rFonts w:ascii="Times New Roman" w:hAnsi="Times New Roman"/>
                <w:noProof/>
                <w:webHidden/>
                <w:sz w:val="28"/>
                <w:szCs w:val="28"/>
              </w:rPr>
              <w:fldChar w:fldCharType="end"/>
            </w:r>
          </w:hyperlink>
        </w:p>
        <w:p w14:paraId="3A3CE63E" w14:textId="4C260CF1" w:rsidR="00DF13AD" w:rsidRPr="00DF13AD" w:rsidRDefault="004E1DBC">
          <w:pPr>
            <w:pStyle w:val="21"/>
            <w:rPr>
              <w:rFonts w:ascii="Times New Roman" w:hAnsi="Times New Roman"/>
              <w:noProof/>
              <w:sz w:val="28"/>
              <w:szCs w:val="28"/>
            </w:rPr>
          </w:pPr>
          <w:hyperlink w:anchor="_Toc221464181" w:history="1">
            <w:r w:rsidR="00DF13AD" w:rsidRPr="00DF13AD">
              <w:rPr>
                <w:rStyle w:val="a9"/>
                <w:rFonts w:ascii="Times New Roman" w:hAnsi="Times New Roman"/>
                <w:b/>
                <w:bCs/>
                <w:noProof/>
                <w:sz w:val="28"/>
                <w:szCs w:val="28"/>
              </w:rPr>
              <w:t>Ростов Великий</w:t>
            </w:r>
            <w:r w:rsidR="00DF13AD" w:rsidRPr="00DF13AD">
              <w:rPr>
                <w:rFonts w:ascii="Times New Roman" w:hAnsi="Times New Roman"/>
                <w:noProof/>
                <w:webHidden/>
                <w:sz w:val="28"/>
                <w:szCs w:val="28"/>
              </w:rPr>
              <w:tab/>
            </w:r>
            <w:r w:rsidR="00DF13AD" w:rsidRPr="00DF13AD">
              <w:rPr>
                <w:rFonts w:ascii="Times New Roman" w:hAnsi="Times New Roman"/>
                <w:noProof/>
                <w:webHidden/>
                <w:sz w:val="28"/>
                <w:szCs w:val="28"/>
              </w:rPr>
              <w:fldChar w:fldCharType="begin"/>
            </w:r>
            <w:r w:rsidR="00DF13AD" w:rsidRPr="00DF13AD">
              <w:rPr>
                <w:rFonts w:ascii="Times New Roman" w:hAnsi="Times New Roman"/>
                <w:noProof/>
                <w:webHidden/>
                <w:sz w:val="28"/>
                <w:szCs w:val="28"/>
              </w:rPr>
              <w:instrText xml:space="preserve"> PAGEREF _Toc221464181 \h </w:instrText>
            </w:r>
            <w:r w:rsidR="00DF13AD" w:rsidRPr="00DF13AD">
              <w:rPr>
                <w:rFonts w:ascii="Times New Roman" w:hAnsi="Times New Roman"/>
                <w:noProof/>
                <w:webHidden/>
                <w:sz w:val="28"/>
                <w:szCs w:val="28"/>
              </w:rPr>
            </w:r>
            <w:r w:rsidR="00DF13AD" w:rsidRPr="00DF13AD">
              <w:rPr>
                <w:rFonts w:ascii="Times New Roman" w:hAnsi="Times New Roman"/>
                <w:noProof/>
                <w:webHidden/>
                <w:sz w:val="28"/>
                <w:szCs w:val="28"/>
              </w:rPr>
              <w:fldChar w:fldCharType="separate"/>
            </w:r>
            <w:r w:rsidR="002F3245">
              <w:rPr>
                <w:rFonts w:ascii="Times New Roman" w:hAnsi="Times New Roman"/>
                <w:noProof/>
                <w:webHidden/>
                <w:sz w:val="28"/>
                <w:szCs w:val="28"/>
              </w:rPr>
              <w:t>21</w:t>
            </w:r>
            <w:r w:rsidR="00DF13AD" w:rsidRPr="00DF13AD">
              <w:rPr>
                <w:rFonts w:ascii="Times New Roman" w:hAnsi="Times New Roman"/>
                <w:noProof/>
                <w:webHidden/>
                <w:sz w:val="28"/>
                <w:szCs w:val="28"/>
              </w:rPr>
              <w:fldChar w:fldCharType="end"/>
            </w:r>
          </w:hyperlink>
        </w:p>
        <w:p w14:paraId="4D59A33A" w14:textId="2A8E617C" w:rsidR="00DF13AD" w:rsidRPr="00DF13AD" w:rsidRDefault="004E1DBC">
          <w:pPr>
            <w:pStyle w:val="21"/>
            <w:rPr>
              <w:rFonts w:ascii="Times New Roman" w:hAnsi="Times New Roman"/>
              <w:noProof/>
              <w:sz w:val="28"/>
              <w:szCs w:val="28"/>
            </w:rPr>
          </w:pPr>
          <w:hyperlink w:anchor="_Toc221464182" w:history="1">
            <w:r w:rsidR="00DF13AD" w:rsidRPr="00DF13AD">
              <w:rPr>
                <w:rStyle w:val="a9"/>
                <w:rFonts w:ascii="Times New Roman" w:hAnsi="Times New Roman"/>
                <w:b/>
                <w:bCs/>
                <w:noProof/>
                <w:sz w:val="28"/>
                <w:szCs w:val="28"/>
              </w:rPr>
              <w:t>Рыбинск</w:t>
            </w:r>
            <w:r w:rsidR="00DF13AD" w:rsidRPr="00DF13AD">
              <w:rPr>
                <w:rFonts w:ascii="Times New Roman" w:hAnsi="Times New Roman"/>
                <w:noProof/>
                <w:webHidden/>
                <w:sz w:val="28"/>
                <w:szCs w:val="28"/>
              </w:rPr>
              <w:tab/>
            </w:r>
            <w:r w:rsidR="00DF13AD" w:rsidRPr="00DF13AD">
              <w:rPr>
                <w:rFonts w:ascii="Times New Roman" w:hAnsi="Times New Roman"/>
                <w:noProof/>
                <w:webHidden/>
                <w:sz w:val="28"/>
                <w:szCs w:val="28"/>
              </w:rPr>
              <w:fldChar w:fldCharType="begin"/>
            </w:r>
            <w:r w:rsidR="00DF13AD" w:rsidRPr="00DF13AD">
              <w:rPr>
                <w:rFonts w:ascii="Times New Roman" w:hAnsi="Times New Roman"/>
                <w:noProof/>
                <w:webHidden/>
                <w:sz w:val="28"/>
                <w:szCs w:val="28"/>
              </w:rPr>
              <w:instrText xml:space="preserve"> PAGEREF _Toc221464182 \h </w:instrText>
            </w:r>
            <w:r w:rsidR="00DF13AD" w:rsidRPr="00DF13AD">
              <w:rPr>
                <w:rFonts w:ascii="Times New Roman" w:hAnsi="Times New Roman"/>
                <w:noProof/>
                <w:webHidden/>
                <w:sz w:val="28"/>
                <w:szCs w:val="28"/>
              </w:rPr>
            </w:r>
            <w:r w:rsidR="00DF13AD" w:rsidRPr="00DF13AD">
              <w:rPr>
                <w:rFonts w:ascii="Times New Roman" w:hAnsi="Times New Roman"/>
                <w:noProof/>
                <w:webHidden/>
                <w:sz w:val="28"/>
                <w:szCs w:val="28"/>
              </w:rPr>
              <w:fldChar w:fldCharType="separate"/>
            </w:r>
            <w:r w:rsidR="002F3245">
              <w:rPr>
                <w:rFonts w:ascii="Times New Roman" w:hAnsi="Times New Roman"/>
                <w:noProof/>
                <w:webHidden/>
                <w:sz w:val="28"/>
                <w:szCs w:val="28"/>
              </w:rPr>
              <w:t>26</w:t>
            </w:r>
            <w:r w:rsidR="00DF13AD" w:rsidRPr="00DF13AD">
              <w:rPr>
                <w:rFonts w:ascii="Times New Roman" w:hAnsi="Times New Roman"/>
                <w:noProof/>
                <w:webHidden/>
                <w:sz w:val="28"/>
                <w:szCs w:val="28"/>
              </w:rPr>
              <w:fldChar w:fldCharType="end"/>
            </w:r>
          </w:hyperlink>
        </w:p>
        <w:p w14:paraId="02D7C596" w14:textId="43B6FE65" w:rsidR="00DF13AD" w:rsidRPr="00DF13AD" w:rsidRDefault="004E1DBC">
          <w:pPr>
            <w:pStyle w:val="21"/>
            <w:rPr>
              <w:rFonts w:ascii="Times New Roman" w:hAnsi="Times New Roman"/>
              <w:noProof/>
              <w:sz w:val="28"/>
              <w:szCs w:val="28"/>
            </w:rPr>
          </w:pPr>
          <w:hyperlink w:anchor="_Toc221464183" w:history="1">
            <w:r w:rsidR="00DF13AD" w:rsidRPr="00DF13AD">
              <w:rPr>
                <w:rStyle w:val="a9"/>
                <w:rFonts w:ascii="Times New Roman" w:hAnsi="Times New Roman"/>
                <w:b/>
                <w:bCs/>
                <w:noProof/>
                <w:sz w:val="28"/>
                <w:szCs w:val="28"/>
              </w:rPr>
              <w:t>Тутаев</w:t>
            </w:r>
            <w:r w:rsidR="00DF13AD" w:rsidRPr="00DF13AD">
              <w:rPr>
                <w:rFonts w:ascii="Times New Roman" w:hAnsi="Times New Roman"/>
                <w:noProof/>
                <w:webHidden/>
                <w:sz w:val="28"/>
                <w:szCs w:val="28"/>
              </w:rPr>
              <w:tab/>
            </w:r>
            <w:r w:rsidR="00DF13AD" w:rsidRPr="00DF13AD">
              <w:rPr>
                <w:rFonts w:ascii="Times New Roman" w:hAnsi="Times New Roman"/>
                <w:noProof/>
                <w:webHidden/>
                <w:sz w:val="28"/>
                <w:szCs w:val="28"/>
              </w:rPr>
              <w:fldChar w:fldCharType="begin"/>
            </w:r>
            <w:r w:rsidR="00DF13AD" w:rsidRPr="00DF13AD">
              <w:rPr>
                <w:rFonts w:ascii="Times New Roman" w:hAnsi="Times New Roman"/>
                <w:noProof/>
                <w:webHidden/>
                <w:sz w:val="28"/>
                <w:szCs w:val="28"/>
              </w:rPr>
              <w:instrText xml:space="preserve"> PAGEREF _Toc221464183 \h </w:instrText>
            </w:r>
            <w:r w:rsidR="00DF13AD" w:rsidRPr="00DF13AD">
              <w:rPr>
                <w:rFonts w:ascii="Times New Roman" w:hAnsi="Times New Roman"/>
                <w:noProof/>
                <w:webHidden/>
                <w:sz w:val="28"/>
                <w:szCs w:val="28"/>
              </w:rPr>
            </w:r>
            <w:r w:rsidR="00DF13AD" w:rsidRPr="00DF13AD">
              <w:rPr>
                <w:rFonts w:ascii="Times New Roman" w:hAnsi="Times New Roman"/>
                <w:noProof/>
                <w:webHidden/>
                <w:sz w:val="28"/>
                <w:szCs w:val="28"/>
              </w:rPr>
              <w:fldChar w:fldCharType="separate"/>
            </w:r>
            <w:r w:rsidR="002F3245">
              <w:rPr>
                <w:rFonts w:ascii="Times New Roman" w:hAnsi="Times New Roman"/>
                <w:noProof/>
                <w:webHidden/>
                <w:sz w:val="28"/>
                <w:szCs w:val="28"/>
              </w:rPr>
              <w:t>29</w:t>
            </w:r>
            <w:r w:rsidR="00DF13AD" w:rsidRPr="00DF13AD">
              <w:rPr>
                <w:rFonts w:ascii="Times New Roman" w:hAnsi="Times New Roman"/>
                <w:noProof/>
                <w:webHidden/>
                <w:sz w:val="28"/>
                <w:szCs w:val="28"/>
              </w:rPr>
              <w:fldChar w:fldCharType="end"/>
            </w:r>
          </w:hyperlink>
        </w:p>
        <w:p w14:paraId="2AC3B2FB" w14:textId="0ED01F17" w:rsidR="00DF13AD" w:rsidRPr="00DF13AD" w:rsidRDefault="004E1DBC">
          <w:pPr>
            <w:pStyle w:val="21"/>
            <w:rPr>
              <w:rFonts w:ascii="Times New Roman" w:hAnsi="Times New Roman"/>
              <w:noProof/>
              <w:sz w:val="28"/>
              <w:szCs w:val="28"/>
            </w:rPr>
          </w:pPr>
          <w:hyperlink w:anchor="_Toc221464184" w:history="1">
            <w:r w:rsidR="00DF13AD" w:rsidRPr="00DF13AD">
              <w:rPr>
                <w:rStyle w:val="a9"/>
                <w:rFonts w:ascii="Times New Roman" w:hAnsi="Times New Roman"/>
                <w:b/>
                <w:bCs/>
                <w:noProof/>
                <w:sz w:val="28"/>
                <w:szCs w:val="28"/>
              </w:rPr>
              <w:t>Углич</w:t>
            </w:r>
            <w:r w:rsidR="00DF13AD" w:rsidRPr="00DF13AD">
              <w:rPr>
                <w:rFonts w:ascii="Times New Roman" w:hAnsi="Times New Roman"/>
                <w:noProof/>
                <w:webHidden/>
                <w:sz w:val="28"/>
                <w:szCs w:val="28"/>
              </w:rPr>
              <w:tab/>
            </w:r>
            <w:r w:rsidR="00DF13AD" w:rsidRPr="00DF13AD">
              <w:rPr>
                <w:rFonts w:ascii="Times New Roman" w:hAnsi="Times New Roman"/>
                <w:noProof/>
                <w:webHidden/>
                <w:sz w:val="28"/>
                <w:szCs w:val="28"/>
              </w:rPr>
              <w:fldChar w:fldCharType="begin"/>
            </w:r>
            <w:r w:rsidR="00DF13AD" w:rsidRPr="00DF13AD">
              <w:rPr>
                <w:rFonts w:ascii="Times New Roman" w:hAnsi="Times New Roman"/>
                <w:noProof/>
                <w:webHidden/>
                <w:sz w:val="28"/>
                <w:szCs w:val="28"/>
              </w:rPr>
              <w:instrText xml:space="preserve"> PAGEREF _Toc221464184 \h </w:instrText>
            </w:r>
            <w:r w:rsidR="00DF13AD" w:rsidRPr="00DF13AD">
              <w:rPr>
                <w:rFonts w:ascii="Times New Roman" w:hAnsi="Times New Roman"/>
                <w:noProof/>
                <w:webHidden/>
                <w:sz w:val="28"/>
                <w:szCs w:val="28"/>
              </w:rPr>
            </w:r>
            <w:r w:rsidR="00DF13AD" w:rsidRPr="00DF13AD">
              <w:rPr>
                <w:rFonts w:ascii="Times New Roman" w:hAnsi="Times New Roman"/>
                <w:noProof/>
                <w:webHidden/>
                <w:sz w:val="28"/>
                <w:szCs w:val="28"/>
              </w:rPr>
              <w:fldChar w:fldCharType="separate"/>
            </w:r>
            <w:r w:rsidR="002F3245">
              <w:rPr>
                <w:rFonts w:ascii="Times New Roman" w:hAnsi="Times New Roman"/>
                <w:noProof/>
                <w:webHidden/>
                <w:sz w:val="28"/>
                <w:szCs w:val="28"/>
              </w:rPr>
              <w:t>32</w:t>
            </w:r>
            <w:r w:rsidR="00DF13AD" w:rsidRPr="00DF13AD">
              <w:rPr>
                <w:rFonts w:ascii="Times New Roman" w:hAnsi="Times New Roman"/>
                <w:noProof/>
                <w:webHidden/>
                <w:sz w:val="28"/>
                <w:szCs w:val="28"/>
              </w:rPr>
              <w:fldChar w:fldCharType="end"/>
            </w:r>
          </w:hyperlink>
        </w:p>
        <w:p w14:paraId="30B61676" w14:textId="031C3341" w:rsidR="00DF13AD" w:rsidRPr="00DF13AD" w:rsidRDefault="004E1DBC">
          <w:pPr>
            <w:pStyle w:val="21"/>
            <w:rPr>
              <w:rFonts w:ascii="Times New Roman" w:hAnsi="Times New Roman"/>
              <w:noProof/>
              <w:sz w:val="28"/>
              <w:szCs w:val="28"/>
            </w:rPr>
          </w:pPr>
          <w:hyperlink w:anchor="_Toc221464185" w:history="1">
            <w:r w:rsidR="00DF13AD" w:rsidRPr="00DF13AD">
              <w:rPr>
                <w:rStyle w:val="a9"/>
                <w:rFonts w:ascii="Times New Roman" w:hAnsi="Times New Roman"/>
                <w:b/>
                <w:bCs/>
                <w:noProof/>
                <w:sz w:val="28"/>
                <w:szCs w:val="28"/>
              </w:rPr>
              <w:t>Ярославль</w:t>
            </w:r>
            <w:r w:rsidR="00DF13AD" w:rsidRPr="00DF13AD">
              <w:rPr>
                <w:rFonts w:ascii="Times New Roman" w:hAnsi="Times New Roman"/>
                <w:noProof/>
                <w:webHidden/>
                <w:sz w:val="28"/>
                <w:szCs w:val="28"/>
              </w:rPr>
              <w:tab/>
            </w:r>
            <w:r w:rsidR="00DF13AD" w:rsidRPr="00DF13AD">
              <w:rPr>
                <w:rFonts w:ascii="Times New Roman" w:hAnsi="Times New Roman"/>
                <w:noProof/>
                <w:webHidden/>
                <w:sz w:val="28"/>
                <w:szCs w:val="28"/>
              </w:rPr>
              <w:fldChar w:fldCharType="begin"/>
            </w:r>
            <w:r w:rsidR="00DF13AD" w:rsidRPr="00DF13AD">
              <w:rPr>
                <w:rFonts w:ascii="Times New Roman" w:hAnsi="Times New Roman"/>
                <w:noProof/>
                <w:webHidden/>
                <w:sz w:val="28"/>
                <w:szCs w:val="28"/>
              </w:rPr>
              <w:instrText xml:space="preserve"> PAGEREF _Toc221464185 \h </w:instrText>
            </w:r>
            <w:r w:rsidR="00DF13AD" w:rsidRPr="00DF13AD">
              <w:rPr>
                <w:rFonts w:ascii="Times New Roman" w:hAnsi="Times New Roman"/>
                <w:noProof/>
                <w:webHidden/>
                <w:sz w:val="28"/>
                <w:szCs w:val="28"/>
              </w:rPr>
            </w:r>
            <w:r w:rsidR="00DF13AD" w:rsidRPr="00DF13AD">
              <w:rPr>
                <w:rFonts w:ascii="Times New Roman" w:hAnsi="Times New Roman"/>
                <w:noProof/>
                <w:webHidden/>
                <w:sz w:val="28"/>
                <w:szCs w:val="28"/>
              </w:rPr>
              <w:fldChar w:fldCharType="separate"/>
            </w:r>
            <w:r w:rsidR="002F3245">
              <w:rPr>
                <w:rFonts w:ascii="Times New Roman" w:hAnsi="Times New Roman"/>
                <w:noProof/>
                <w:webHidden/>
                <w:sz w:val="28"/>
                <w:szCs w:val="28"/>
              </w:rPr>
              <w:t>37</w:t>
            </w:r>
            <w:r w:rsidR="00DF13AD" w:rsidRPr="00DF13AD">
              <w:rPr>
                <w:rFonts w:ascii="Times New Roman" w:hAnsi="Times New Roman"/>
                <w:noProof/>
                <w:webHidden/>
                <w:sz w:val="28"/>
                <w:szCs w:val="28"/>
              </w:rPr>
              <w:fldChar w:fldCharType="end"/>
            </w:r>
          </w:hyperlink>
        </w:p>
        <w:p w14:paraId="54887E17" w14:textId="550982A8" w:rsidR="00DF13AD" w:rsidRPr="00DF13AD" w:rsidRDefault="004E1DBC">
          <w:pPr>
            <w:pStyle w:val="11"/>
            <w:tabs>
              <w:tab w:val="left" w:pos="660"/>
              <w:tab w:val="right" w:leader="dot" w:pos="9344"/>
            </w:tabs>
            <w:rPr>
              <w:rFonts w:ascii="Times New Roman" w:hAnsi="Times New Roman"/>
              <w:noProof/>
              <w:sz w:val="28"/>
              <w:szCs w:val="28"/>
            </w:rPr>
          </w:pPr>
          <w:hyperlink w:anchor="_Toc221464186" w:history="1">
            <w:r w:rsidR="00DF13AD" w:rsidRPr="00DF13AD">
              <w:rPr>
                <w:rStyle w:val="a9"/>
                <w:rFonts w:ascii="Times New Roman" w:hAnsi="Times New Roman"/>
                <w:b/>
                <w:bCs/>
                <w:noProof/>
                <w:sz w:val="28"/>
                <w:szCs w:val="28"/>
              </w:rPr>
              <w:t>II.</w:t>
            </w:r>
            <w:r w:rsidR="00DF13AD" w:rsidRPr="00DF13AD">
              <w:rPr>
                <w:rFonts w:ascii="Times New Roman" w:hAnsi="Times New Roman"/>
                <w:noProof/>
                <w:sz w:val="28"/>
                <w:szCs w:val="28"/>
              </w:rPr>
              <w:tab/>
            </w:r>
            <w:r w:rsidR="00DF13AD" w:rsidRPr="00DF13AD">
              <w:rPr>
                <w:rStyle w:val="a9"/>
                <w:rFonts w:ascii="Times New Roman" w:hAnsi="Times New Roman"/>
                <w:b/>
                <w:bCs/>
                <w:noProof/>
                <w:sz w:val="28"/>
                <w:szCs w:val="28"/>
              </w:rPr>
              <w:t>ГЛАВА. Проектирование и реализация информационного веб-ресурса.</w:t>
            </w:r>
            <w:r w:rsidR="00DF13AD" w:rsidRPr="00DF13AD">
              <w:rPr>
                <w:rFonts w:ascii="Times New Roman" w:hAnsi="Times New Roman"/>
                <w:noProof/>
                <w:webHidden/>
                <w:sz w:val="28"/>
                <w:szCs w:val="28"/>
              </w:rPr>
              <w:tab/>
            </w:r>
            <w:r w:rsidR="00DF13AD" w:rsidRPr="00DF13AD">
              <w:rPr>
                <w:rFonts w:ascii="Times New Roman" w:hAnsi="Times New Roman"/>
                <w:noProof/>
                <w:webHidden/>
                <w:sz w:val="28"/>
                <w:szCs w:val="28"/>
              </w:rPr>
              <w:fldChar w:fldCharType="begin"/>
            </w:r>
            <w:r w:rsidR="00DF13AD" w:rsidRPr="00DF13AD">
              <w:rPr>
                <w:rFonts w:ascii="Times New Roman" w:hAnsi="Times New Roman"/>
                <w:noProof/>
                <w:webHidden/>
                <w:sz w:val="28"/>
                <w:szCs w:val="28"/>
              </w:rPr>
              <w:instrText xml:space="preserve"> PAGEREF _Toc221464186 \h </w:instrText>
            </w:r>
            <w:r w:rsidR="00DF13AD" w:rsidRPr="00DF13AD">
              <w:rPr>
                <w:rFonts w:ascii="Times New Roman" w:hAnsi="Times New Roman"/>
                <w:noProof/>
                <w:webHidden/>
                <w:sz w:val="28"/>
                <w:szCs w:val="28"/>
              </w:rPr>
            </w:r>
            <w:r w:rsidR="00DF13AD" w:rsidRPr="00DF13AD">
              <w:rPr>
                <w:rFonts w:ascii="Times New Roman" w:hAnsi="Times New Roman"/>
                <w:noProof/>
                <w:webHidden/>
                <w:sz w:val="28"/>
                <w:szCs w:val="28"/>
              </w:rPr>
              <w:fldChar w:fldCharType="separate"/>
            </w:r>
            <w:r w:rsidR="002F3245">
              <w:rPr>
                <w:rFonts w:ascii="Times New Roman" w:hAnsi="Times New Roman"/>
                <w:noProof/>
                <w:webHidden/>
                <w:sz w:val="28"/>
                <w:szCs w:val="28"/>
              </w:rPr>
              <w:t>43</w:t>
            </w:r>
            <w:r w:rsidR="00DF13AD" w:rsidRPr="00DF13AD">
              <w:rPr>
                <w:rFonts w:ascii="Times New Roman" w:hAnsi="Times New Roman"/>
                <w:noProof/>
                <w:webHidden/>
                <w:sz w:val="28"/>
                <w:szCs w:val="28"/>
              </w:rPr>
              <w:fldChar w:fldCharType="end"/>
            </w:r>
          </w:hyperlink>
        </w:p>
        <w:p w14:paraId="135A0E4D" w14:textId="4FBB4546" w:rsidR="00DF13AD" w:rsidRPr="00DF13AD" w:rsidRDefault="004E1DBC">
          <w:pPr>
            <w:pStyle w:val="21"/>
            <w:rPr>
              <w:rFonts w:ascii="Times New Roman" w:hAnsi="Times New Roman"/>
              <w:noProof/>
              <w:sz w:val="28"/>
              <w:szCs w:val="28"/>
            </w:rPr>
          </w:pPr>
          <w:hyperlink w:anchor="_Toc221464187" w:history="1">
            <w:r w:rsidR="00DF13AD" w:rsidRPr="00DF13AD">
              <w:rPr>
                <w:rStyle w:val="a9"/>
                <w:rFonts w:ascii="Times New Roman" w:hAnsi="Times New Roman"/>
                <w:b/>
                <w:bCs/>
                <w:noProof/>
                <w:sz w:val="28"/>
                <w:szCs w:val="28"/>
              </w:rPr>
              <w:t>2.1. Архитектура сайта и применяемые технологии</w:t>
            </w:r>
            <w:r w:rsidR="00DF13AD" w:rsidRPr="00DF13AD">
              <w:rPr>
                <w:rFonts w:ascii="Times New Roman" w:hAnsi="Times New Roman"/>
                <w:noProof/>
                <w:webHidden/>
                <w:sz w:val="28"/>
                <w:szCs w:val="28"/>
              </w:rPr>
              <w:tab/>
            </w:r>
            <w:r w:rsidR="00DF13AD" w:rsidRPr="00DF13AD">
              <w:rPr>
                <w:rFonts w:ascii="Times New Roman" w:hAnsi="Times New Roman"/>
                <w:noProof/>
                <w:webHidden/>
                <w:sz w:val="28"/>
                <w:szCs w:val="28"/>
              </w:rPr>
              <w:fldChar w:fldCharType="begin"/>
            </w:r>
            <w:r w:rsidR="00DF13AD" w:rsidRPr="00DF13AD">
              <w:rPr>
                <w:rFonts w:ascii="Times New Roman" w:hAnsi="Times New Roman"/>
                <w:noProof/>
                <w:webHidden/>
                <w:sz w:val="28"/>
                <w:szCs w:val="28"/>
              </w:rPr>
              <w:instrText xml:space="preserve"> PAGEREF _Toc221464187 \h </w:instrText>
            </w:r>
            <w:r w:rsidR="00DF13AD" w:rsidRPr="00DF13AD">
              <w:rPr>
                <w:rFonts w:ascii="Times New Roman" w:hAnsi="Times New Roman"/>
                <w:noProof/>
                <w:webHidden/>
                <w:sz w:val="28"/>
                <w:szCs w:val="28"/>
              </w:rPr>
            </w:r>
            <w:r w:rsidR="00DF13AD" w:rsidRPr="00DF13AD">
              <w:rPr>
                <w:rFonts w:ascii="Times New Roman" w:hAnsi="Times New Roman"/>
                <w:noProof/>
                <w:webHidden/>
                <w:sz w:val="28"/>
                <w:szCs w:val="28"/>
              </w:rPr>
              <w:fldChar w:fldCharType="separate"/>
            </w:r>
            <w:r w:rsidR="002F3245">
              <w:rPr>
                <w:rFonts w:ascii="Times New Roman" w:hAnsi="Times New Roman"/>
                <w:noProof/>
                <w:webHidden/>
                <w:sz w:val="28"/>
                <w:szCs w:val="28"/>
              </w:rPr>
              <w:t>43</w:t>
            </w:r>
            <w:r w:rsidR="00DF13AD" w:rsidRPr="00DF13AD">
              <w:rPr>
                <w:rFonts w:ascii="Times New Roman" w:hAnsi="Times New Roman"/>
                <w:noProof/>
                <w:webHidden/>
                <w:sz w:val="28"/>
                <w:szCs w:val="28"/>
              </w:rPr>
              <w:fldChar w:fldCharType="end"/>
            </w:r>
          </w:hyperlink>
        </w:p>
        <w:p w14:paraId="00E36091" w14:textId="71BCA67D" w:rsidR="00DF13AD" w:rsidRPr="00DF13AD" w:rsidRDefault="004E1DBC">
          <w:pPr>
            <w:pStyle w:val="21"/>
            <w:rPr>
              <w:rFonts w:ascii="Times New Roman" w:hAnsi="Times New Roman"/>
              <w:noProof/>
              <w:sz w:val="28"/>
              <w:szCs w:val="28"/>
            </w:rPr>
          </w:pPr>
          <w:hyperlink w:anchor="_Toc221464188" w:history="1">
            <w:r w:rsidR="00DF13AD" w:rsidRPr="00DF13AD">
              <w:rPr>
                <w:rStyle w:val="a9"/>
                <w:rFonts w:ascii="Times New Roman" w:hAnsi="Times New Roman"/>
                <w:b/>
                <w:bCs/>
                <w:noProof/>
                <w:sz w:val="28"/>
                <w:szCs w:val="28"/>
              </w:rPr>
              <w:t>2.2. Разработка интерфейса</w:t>
            </w:r>
            <w:r w:rsidR="00DF13AD" w:rsidRPr="00DF13AD">
              <w:rPr>
                <w:rFonts w:ascii="Times New Roman" w:hAnsi="Times New Roman"/>
                <w:noProof/>
                <w:webHidden/>
                <w:sz w:val="28"/>
                <w:szCs w:val="28"/>
              </w:rPr>
              <w:tab/>
            </w:r>
            <w:r w:rsidR="00DF13AD" w:rsidRPr="00DF13AD">
              <w:rPr>
                <w:rFonts w:ascii="Times New Roman" w:hAnsi="Times New Roman"/>
                <w:noProof/>
                <w:webHidden/>
                <w:sz w:val="28"/>
                <w:szCs w:val="28"/>
              </w:rPr>
              <w:fldChar w:fldCharType="begin"/>
            </w:r>
            <w:r w:rsidR="00DF13AD" w:rsidRPr="00DF13AD">
              <w:rPr>
                <w:rFonts w:ascii="Times New Roman" w:hAnsi="Times New Roman"/>
                <w:noProof/>
                <w:webHidden/>
                <w:sz w:val="28"/>
                <w:szCs w:val="28"/>
              </w:rPr>
              <w:instrText xml:space="preserve"> PAGEREF _Toc221464188 \h </w:instrText>
            </w:r>
            <w:r w:rsidR="00DF13AD" w:rsidRPr="00DF13AD">
              <w:rPr>
                <w:rFonts w:ascii="Times New Roman" w:hAnsi="Times New Roman"/>
                <w:noProof/>
                <w:webHidden/>
                <w:sz w:val="28"/>
                <w:szCs w:val="28"/>
              </w:rPr>
            </w:r>
            <w:r w:rsidR="00DF13AD" w:rsidRPr="00DF13AD">
              <w:rPr>
                <w:rFonts w:ascii="Times New Roman" w:hAnsi="Times New Roman"/>
                <w:noProof/>
                <w:webHidden/>
                <w:sz w:val="28"/>
                <w:szCs w:val="28"/>
              </w:rPr>
              <w:fldChar w:fldCharType="separate"/>
            </w:r>
            <w:r w:rsidR="002F3245">
              <w:rPr>
                <w:rFonts w:ascii="Times New Roman" w:hAnsi="Times New Roman"/>
                <w:noProof/>
                <w:webHidden/>
                <w:sz w:val="28"/>
                <w:szCs w:val="28"/>
              </w:rPr>
              <w:t>44</w:t>
            </w:r>
            <w:r w:rsidR="00DF13AD" w:rsidRPr="00DF13AD">
              <w:rPr>
                <w:rFonts w:ascii="Times New Roman" w:hAnsi="Times New Roman"/>
                <w:noProof/>
                <w:webHidden/>
                <w:sz w:val="28"/>
                <w:szCs w:val="28"/>
              </w:rPr>
              <w:fldChar w:fldCharType="end"/>
            </w:r>
          </w:hyperlink>
        </w:p>
        <w:p w14:paraId="2DFC3DD2" w14:textId="47D6915B" w:rsidR="00DF13AD" w:rsidRPr="00DF13AD" w:rsidRDefault="004E1DBC">
          <w:pPr>
            <w:pStyle w:val="21"/>
            <w:rPr>
              <w:rFonts w:ascii="Times New Roman" w:hAnsi="Times New Roman"/>
              <w:noProof/>
              <w:sz w:val="28"/>
              <w:szCs w:val="28"/>
            </w:rPr>
          </w:pPr>
          <w:hyperlink w:anchor="_Toc221464189" w:history="1">
            <w:r w:rsidR="00DF13AD" w:rsidRPr="00DF13AD">
              <w:rPr>
                <w:rStyle w:val="a9"/>
                <w:rFonts w:ascii="Times New Roman" w:hAnsi="Times New Roman"/>
                <w:b/>
                <w:bCs/>
                <w:noProof/>
                <w:sz w:val="28"/>
                <w:szCs w:val="28"/>
              </w:rPr>
              <w:t>2.3.1. Обоснование создания шаблонных файлов и названий</w:t>
            </w:r>
            <w:r w:rsidR="00DF13AD" w:rsidRPr="00DF13AD">
              <w:rPr>
                <w:rFonts w:ascii="Times New Roman" w:hAnsi="Times New Roman"/>
                <w:noProof/>
                <w:webHidden/>
                <w:sz w:val="28"/>
                <w:szCs w:val="28"/>
              </w:rPr>
              <w:tab/>
            </w:r>
            <w:r w:rsidR="00DF13AD" w:rsidRPr="00DF13AD">
              <w:rPr>
                <w:rFonts w:ascii="Times New Roman" w:hAnsi="Times New Roman"/>
                <w:noProof/>
                <w:webHidden/>
                <w:sz w:val="28"/>
                <w:szCs w:val="28"/>
              </w:rPr>
              <w:fldChar w:fldCharType="begin"/>
            </w:r>
            <w:r w:rsidR="00DF13AD" w:rsidRPr="00DF13AD">
              <w:rPr>
                <w:rFonts w:ascii="Times New Roman" w:hAnsi="Times New Roman"/>
                <w:noProof/>
                <w:webHidden/>
                <w:sz w:val="28"/>
                <w:szCs w:val="28"/>
              </w:rPr>
              <w:instrText xml:space="preserve"> PAGEREF _Toc221464189 \h </w:instrText>
            </w:r>
            <w:r w:rsidR="00DF13AD" w:rsidRPr="00DF13AD">
              <w:rPr>
                <w:rFonts w:ascii="Times New Roman" w:hAnsi="Times New Roman"/>
                <w:noProof/>
                <w:webHidden/>
                <w:sz w:val="28"/>
                <w:szCs w:val="28"/>
              </w:rPr>
            </w:r>
            <w:r w:rsidR="00DF13AD" w:rsidRPr="00DF13AD">
              <w:rPr>
                <w:rFonts w:ascii="Times New Roman" w:hAnsi="Times New Roman"/>
                <w:noProof/>
                <w:webHidden/>
                <w:sz w:val="28"/>
                <w:szCs w:val="28"/>
              </w:rPr>
              <w:fldChar w:fldCharType="separate"/>
            </w:r>
            <w:r w:rsidR="002F3245">
              <w:rPr>
                <w:rFonts w:ascii="Times New Roman" w:hAnsi="Times New Roman"/>
                <w:noProof/>
                <w:webHidden/>
                <w:sz w:val="28"/>
                <w:szCs w:val="28"/>
              </w:rPr>
              <w:t>48</w:t>
            </w:r>
            <w:r w:rsidR="00DF13AD" w:rsidRPr="00DF13AD">
              <w:rPr>
                <w:rFonts w:ascii="Times New Roman" w:hAnsi="Times New Roman"/>
                <w:noProof/>
                <w:webHidden/>
                <w:sz w:val="28"/>
                <w:szCs w:val="28"/>
              </w:rPr>
              <w:fldChar w:fldCharType="end"/>
            </w:r>
          </w:hyperlink>
        </w:p>
        <w:p w14:paraId="40DC5C09" w14:textId="020C2EF5" w:rsidR="00DF13AD" w:rsidRPr="00DF13AD" w:rsidRDefault="004E1DBC">
          <w:pPr>
            <w:pStyle w:val="21"/>
            <w:rPr>
              <w:rFonts w:ascii="Times New Roman" w:hAnsi="Times New Roman"/>
              <w:noProof/>
              <w:sz w:val="28"/>
              <w:szCs w:val="28"/>
            </w:rPr>
          </w:pPr>
          <w:hyperlink w:anchor="_Toc221464190" w:history="1">
            <w:r w:rsidR="00DF13AD" w:rsidRPr="00DF13AD">
              <w:rPr>
                <w:rStyle w:val="a9"/>
                <w:rFonts w:ascii="Times New Roman" w:hAnsi="Times New Roman"/>
                <w:b/>
                <w:bCs/>
                <w:noProof/>
                <w:sz w:val="28"/>
                <w:szCs w:val="28"/>
              </w:rPr>
              <w:t>2.4. Результаты</w:t>
            </w:r>
            <w:r w:rsidR="00DF13AD" w:rsidRPr="00DF13AD">
              <w:rPr>
                <w:rFonts w:ascii="Times New Roman" w:hAnsi="Times New Roman"/>
                <w:noProof/>
                <w:webHidden/>
                <w:sz w:val="28"/>
                <w:szCs w:val="28"/>
              </w:rPr>
              <w:tab/>
            </w:r>
            <w:r w:rsidR="00DF13AD" w:rsidRPr="00DF13AD">
              <w:rPr>
                <w:rFonts w:ascii="Times New Roman" w:hAnsi="Times New Roman"/>
                <w:noProof/>
                <w:webHidden/>
                <w:sz w:val="28"/>
                <w:szCs w:val="28"/>
              </w:rPr>
              <w:fldChar w:fldCharType="begin"/>
            </w:r>
            <w:r w:rsidR="00DF13AD" w:rsidRPr="00DF13AD">
              <w:rPr>
                <w:rFonts w:ascii="Times New Roman" w:hAnsi="Times New Roman"/>
                <w:noProof/>
                <w:webHidden/>
                <w:sz w:val="28"/>
                <w:szCs w:val="28"/>
              </w:rPr>
              <w:instrText xml:space="preserve"> PAGEREF _Toc221464190 \h </w:instrText>
            </w:r>
            <w:r w:rsidR="00DF13AD" w:rsidRPr="00DF13AD">
              <w:rPr>
                <w:rFonts w:ascii="Times New Roman" w:hAnsi="Times New Roman"/>
                <w:noProof/>
                <w:webHidden/>
                <w:sz w:val="28"/>
                <w:szCs w:val="28"/>
              </w:rPr>
            </w:r>
            <w:r w:rsidR="00DF13AD" w:rsidRPr="00DF13AD">
              <w:rPr>
                <w:rFonts w:ascii="Times New Roman" w:hAnsi="Times New Roman"/>
                <w:noProof/>
                <w:webHidden/>
                <w:sz w:val="28"/>
                <w:szCs w:val="28"/>
              </w:rPr>
              <w:fldChar w:fldCharType="separate"/>
            </w:r>
            <w:r w:rsidR="002F3245">
              <w:rPr>
                <w:rFonts w:ascii="Times New Roman" w:hAnsi="Times New Roman"/>
                <w:noProof/>
                <w:webHidden/>
                <w:sz w:val="28"/>
                <w:szCs w:val="28"/>
              </w:rPr>
              <w:t>49</w:t>
            </w:r>
            <w:r w:rsidR="00DF13AD" w:rsidRPr="00DF13AD">
              <w:rPr>
                <w:rFonts w:ascii="Times New Roman" w:hAnsi="Times New Roman"/>
                <w:noProof/>
                <w:webHidden/>
                <w:sz w:val="28"/>
                <w:szCs w:val="28"/>
              </w:rPr>
              <w:fldChar w:fldCharType="end"/>
            </w:r>
          </w:hyperlink>
        </w:p>
        <w:p w14:paraId="60C393D5" w14:textId="2F94EED3" w:rsidR="00DF13AD" w:rsidRPr="00DF13AD" w:rsidRDefault="004E1DBC">
          <w:pPr>
            <w:pStyle w:val="11"/>
            <w:tabs>
              <w:tab w:val="right" w:leader="dot" w:pos="9344"/>
            </w:tabs>
            <w:rPr>
              <w:rFonts w:ascii="Times New Roman" w:hAnsi="Times New Roman"/>
              <w:noProof/>
              <w:sz w:val="28"/>
              <w:szCs w:val="28"/>
            </w:rPr>
          </w:pPr>
          <w:hyperlink w:anchor="_Toc221464191" w:history="1">
            <w:r w:rsidR="00DF13AD" w:rsidRPr="00DF13AD">
              <w:rPr>
                <w:rStyle w:val="a9"/>
                <w:rFonts w:ascii="Times New Roman" w:hAnsi="Times New Roman"/>
                <w:b/>
                <w:bCs/>
                <w:noProof/>
                <w:sz w:val="28"/>
                <w:szCs w:val="28"/>
              </w:rPr>
              <w:t>ЗАКЛЮЧЕНИЕ</w:t>
            </w:r>
            <w:r w:rsidR="00DF13AD" w:rsidRPr="00DF13AD">
              <w:rPr>
                <w:rFonts w:ascii="Times New Roman" w:hAnsi="Times New Roman"/>
                <w:noProof/>
                <w:webHidden/>
                <w:sz w:val="28"/>
                <w:szCs w:val="28"/>
              </w:rPr>
              <w:tab/>
            </w:r>
            <w:r w:rsidR="00DF13AD" w:rsidRPr="00DF13AD">
              <w:rPr>
                <w:rFonts w:ascii="Times New Roman" w:hAnsi="Times New Roman"/>
                <w:noProof/>
                <w:webHidden/>
                <w:sz w:val="28"/>
                <w:szCs w:val="28"/>
              </w:rPr>
              <w:fldChar w:fldCharType="begin"/>
            </w:r>
            <w:r w:rsidR="00DF13AD" w:rsidRPr="00DF13AD">
              <w:rPr>
                <w:rFonts w:ascii="Times New Roman" w:hAnsi="Times New Roman"/>
                <w:noProof/>
                <w:webHidden/>
                <w:sz w:val="28"/>
                <w:szCs w:val="28"/>
              </w:rPr>
              <w:instrText xml:space="preserve"> PAGEREF _Toc221464191 \h </w:instrText>
            </w:r>
            <w:r w:rsidR="00DF13AD" w:rsidRPr="00DF13AD">
              <w:rPr>
                <w:rFonts w:ascii="Times New Roman" w:hAnsi="Times New Roman"/>
                <w:noProof/>
                <w:webHidden/>
                <w:sz w:val="28"/>
                <w:szCs w:val="28"/>
              </w:rPr>
            </w:r>
            <w:r w:rsidR="00DF13AD" w:rsidRPr="00DF13AD">
              <w:rPr>
                <w:rFonts w:ascii="Times New Roman" w:hAnsi="Times New Roman"/>
                <w:noProof/>
                <w:webHidden/>
                <w:sz w:val="28"/>
                <w:szCs w:val="28"/>
              </w:rPr>
              <w:fldChar w:fldCharType="separate"/>
            </w:r>
            <w:r w:rsidR="002F3245">
              <w:rPr>
                <w:rFonts w:ascii="Times New Roman" w:hAnsi="Times New Roman"/>
                <w:noProof/>
                <w:webHidden/>
                <w:sz w:val="28"/>
                <w:szCs w:val="28"/>
              </w:rPr>
              <w:t>50</w:t>
            </w:r>
            <w:r w:rsidR="00DF13AD" w:rsidRPr="00DF13AD">
              <w:rPr>
                <w:rFonts w:ascii="Times New Roman" w:hAnsi="Times New Roman"/>
                <w:noProof/>
                <w:webHidden/>
                <w:sz w:val="28"/>
                <w:szCs w:val="28"/>
              </w:rPr>
              <w:fldChar w:fldCharType="end"/>
            </w:r>
          </w:hyperlink>
        </w:p>
        <w:p w14:paraId="4A0B2A58" w14:textId="78715B00" w:rsidR="00DF13AD" w:rsidRPr="00DF13AD" w:rsidRDefault="004E1DBC">
          <w:pPr>
            <w:pStyle w:val="11"/>
            <w:tabs>
              <w:tab w:val="right" w:leader="dot" w:pos="9344"/>
            </w:tabs>
            <w:rPr>
              <w:rFonts w:ascii="Times New Roman" w:hAnsi="Times New Roman"/>
              <w:noProof/>
              <w:sz w:val="28"/>
              <w:szCs w:val="28"/>
            </w:rPr>
          </w:pPr>
          <w:hyperlink w:anchor="_Toc221464192" w:history="1">
            <w:r w:rsidR="00DF13AD" w:rsidRPr="00DF13AD">
              <w:rPr>
                <w:rStyle w:val="a9"/>
                <w:rFonts w:ascii="Times New Roman" w:hAnsi="Times New Roman"/>
                <w:b/>
                <w:bCs/>
                <w:noProof/>
                <w:sz w:val="28"/>
                <w:szCs w:val="28"/>
              </w:rPr>
              <w:t>СПИСОК ЛИТЕРАТУРЫ</w:t>
            </w:r>
            <w:r w:rsidR="00DF13AD" w:rsidRPr="00DF13AD">
              <w:rPr>
                <w:rFonts w:ascii="Times New Roman" w:hAnsi="Times New Roman"/>
                <w:noProof/>
                <w:webHidden/>
                <w:sz w:val="28"/>
                <w:szCs w:val="28"/>
              </w:rPr>
              <w:tab/>
            </w:r>
            <w:r w:rsidR="00DF13AD" w:rsidRPr="00DF13AD">
              <w:rPr>
                <w:rFonts w:ascii="Times New Roman" w:hAnsi="Times New Roman"/>
                <w:noProof/>
                <w:webHidden/>
                <w:sz w:val="28"/>
                <w:szCs w:val="28"/>
              </w:rPr>
              <w:fldChar w:fldCharType="begin"/>
            </w:r>
            <w:r w:rsidR="00DF13AD" w:rsidRPr="00DF13AD">
              <w:rPr>
                <w:rFonts w:ascii="Times New Roman" w:hAnsi="Times New Roman"/>
                <w:noProof/>
                <w:webHidden/>
                <w:sz w:val="28"/>
                <w:szCs w:val="28"/>
              </w:rPr>
              <w:instrText xml:space="preserve"> PAGEREF _Toc221464192 \h </w:instrText>
            </w:r>
            <w:r w:rsidR="00DF13AD" w:rsidRPr="00DF13AD">
              <w:rPr>
                <w:rFonts w:ascii="Times New Roman" w:hAnsi="Times New Roman"/>
                <w:noProof/>
                <w:webHidden/>
                <w:sz w:val="28"/>
                <w:szCs w:val="28"/>
              </w:rPr>
            </w:r>
            <w:r w:rsidR="00DF13AD" w:rsidRPr="00DF13AD">
              <w:rPr>
                <w:rFonts w:ascii="Times New Roman" w:hAnsi="Times New Roman"/>
                <w:noProof/>
                <w:webHidden/>
                <w:sz w:val="28"/>
                <w:szCs w:val="28"/>
              </w:rPr>
              <w:fldChar w:fldCharType="separate"/>
            </w:r>
            <w:r w:rsidR="002F3245">
              <w:rPr>
                <w:rFonts w:ascii="Times New Roman" w:hAnsi="Times New Roman"/>
                <w:noProof/>
                <w:webHidden/>
                <w:sz w:val="28"/>
                <w:szCs w:val="28"/>
              </w:rPr>
              <w:t>51</w:t>
            </w:r>
            <w:r w:rsidR="00DF13AD" w:rsidRPr="00DF13AD">
              <w:rPr>
                <w:rFonts w:ascii="Times New Roman" w:hAnsi="Times New Roman"/>
                <w:noProof/>
                <w:webHidden/>
                <w:sz w:val="28"/>
                <w:szCs w:val="28"/>
              </w:rPr>
              <w:fldChar w:fldCharType="end"/>
            </w:r>
          </w:hyperlink>
        </w:p>
        <w:p w14:paraId="29645540" w14:textId="0202F865" w:rsidR="00DF13AD" w:rsidRPr="00DF13AD" w:rsidRDefault="004E1DBC">
          <w:pPr>
            <w:pStyle w:val="11"/>
            <w:tabs>
              <w:tab w:val="right" w:leader="dot" w:pos="9344"/>
            </w:tabs>
            <w:rPr>
              <w:rFonts w:ascii="Times New Roman" w:hAnsi="Times New Roman"/>
              <w:noProof/>
              <w:sz w:val="28"/>
              <w:szCs w:val="28"/>
            </w:rPr>
          </w:pPr>
          <w:hyperlink w:anchor="_Toc221464193" w:history="1">
            <w:r w:rsidR="00DF13AD" w:rsidRPr="00DF13AD">
              <w:rPr>
                <w:rStyle w:val="a9"/>
                <w:rFonts w:ascii="Times New Roman" w:hAnsi="Times New Roman"/>
                <w:b/>
                <w:bCs/>
                <w:noProof/>
                <w:sz w:val="28"/>
                <w:szCs w:val="28"/>
              </w:rPr>
              <w:t>ПРИЛОЖЕНИЯ</w:t>
            </w:r>
            <w:r w:rsidR="00DF13AD" w:rsidRPr="00DF13AD">
              <w:rPr>
                <w:rFonts w:ascii="Times New Roman" w:hAnsi="Times New Roman"/>
                <w:noProof/>
                <w:webHidden/>
                <w:sz w:val="28"/>
                <w:szCs w:val="28"/>
              </w:rPr>
              <w:tab/>
            </w:r>
            <w:r w:rsidR="00DF13AD" w:rsidRPr="00DF13AD">
              <w:rPr>
                <w:rFonts w:ascii="Times New Roman" w:hAnsi="Times New Roman"/>
                <w:noProof/>
                <w:webHidden/>
                <w:sz w:val="28"/>
                <w:szCs w:val="28"/>
              </w:rPr>
              <w:fldChar w:fldCharType="begin"/>
            </w:r>
            <w:r w:rsidR="00DF13AD" w:rsidRPr="00DF13AD">
              <w:rPr>
                <w:rFonts w:ascii="Times New Roman" w:hAnsi="Times New Roman"/>
                <w:noProof/>
                <w:webHidden/>
                <w:sz w:val="28"/>
                <w:szCs w:val="28"/>
              </w:rPr>
              <w:instrText xml:space="preserve"> PAGEREF _Toc221464193 \h </w:instrText>
            </w:r>
            <w:r w:rsidR="00DF13AD" w:rsidRPr="00DF13AD">
              <w:rPr>
                <w:rFonts w:ascii="Times New Roman" w:hAnsi="Times New Roman"/>
                <w:noProof/>
                <w:webHidden/>
                <w:sz w:val="28"/>
                <w:szCs w:val="28"/>
              </w:rPr>
            </w:r>
            <w:r w:rsidR="00DF13AD" w:rsidRPr="00DF13AD">
              <w:rPr>
                <w:rFonts w:ascii="Times New Roman" w:hAnsi="Times New Roman"/>
                <w:noProof/>
                <w:webHidden/>
                <w:sz w:val="28"/>
                <w:szCs w:val="28"/>
              </w:rPr>
              <w:fldChar w:fldCharType="separate"/>
            </w:r>
            <w:r w:rsidR="002F3245">
              <w:rPr>
                <w:rFonts w:ascii="Times New Roman" w:hAnsi="Times New Roman"/>
                <w:noProof/>
                <w:webHidden/>
                <w:sz w:val="28"/>
                <w:szCs w:val="28"/>
              </w:rPr>
              <w:t>53</w:t>
            </w:r>
            <w:r w:rsidR="00DF13AD" w:rsidRPr="00DF13AD">
              <w:rPr>
                <w:rFonts w:ascii="Times New Roman" w:hAnsi="Times New Roman"/>
                <w:noProof/>
                <w:webHidden/>
                <w:sz w:val="28"/>
                <w:szCs w:val="28"/>
              </w:rPr>
              <w:fldChar w:fldCharType="end"/>
            </w:r>
          </w:hyperlink>
        </w:p>
        <w:p w14:paraId="33DF798D" w14:textId="09274594" w:rsidR="00BC0D7E" w:rsidRDefault="00EB25E8" w:rsidP="00FA500A">
          <w:pPr>
            <w:spacing w:after="0" w:line="240" w:lineRule="auto"/>
            <w:ind w:firstLine="709"/>
            <w:rPr>
              <w:rFonts w:ascii="Times New Roman" w:hAnsi="Times New Roman" w:cs="Times New Roman"/>
            </w:rPr>
          </w:pPr>
          <w:r w:rsidRPr="00781235">
            <w:rPr>
              <w:rFonts w:ascii="Times New Roman" w:hAnsi="Times New Roman" w:cs="Times New Roman"/>
              <w:b/>
              <w:bCs/>
              <w:sz w:val="28"/>
              <w:szCs w:val="28"/>
            </w:rPr>
            <w:fldChar w:fldCharType="end"/>
          </w:r>
        </w:p>
      </w:sdtContent>
    </w:sdt>
    <w:p w14:paraId="1F46E892" w14:textId="77777777" w:rsidR="00BC0D7E" w:rsidRDefault="00BC0D7E" w:rsidP="00FA500A">
      <w:pPr>
        <w:spacing w:after="0" w:line="240" w:lineRule="auto"/>
        <w:ind w:firstLine="709"/>
        <w:jc w:val="center"/>
        <w:rPr>
          <w:rFonts w:ascii="Times New Roman" w:hAnsi="Times New Roman" w:cs="Times New Roman"/>
          <w:b/>
          <w:bCs/>
          <w:sz w:val="28"/>
          <w:szCs w:val="28"/>
        </w:rPr>
      </w:pPr>
    </w:p>
    <w:p w14:paraId="7E54F46A" w14:textId="77777777" w:rsidR="00BC0D7E" w:rsidRDefault="00BC0D7E" w:rsidP="00FA500A">
      <w:pPr>
        <w:spacing w:after="0" w:line="240" w:lineRule="auto"/>
        <w:ind w:firstLine="709"/>
        <w:jc w:val="center"/>
        <w:rPr>
          <w:rFonts w:ascii="Times New Roman" w:hAnsi="Times New Roman" w:cs="Times New Roman"/>
          <w:b/>
          <w:bCs/>
          <w:sz w:val="28"/>
          <w:szCs w:val="28"/>
        </w:rPr>
      </w:pPr>
    </w:p>
    <w:p w14:paraId="3BA9F740" w14:textId="0EE67BFE" w:rsidR="00A750A9" w:rsidRDefault="00A750A9" w:rsidP="00FA500A">
      <w:pPr>
        <w:spacing w:after="0" w:line="240" w:lineRule="auto"/>
        <w:rPr>
          <w:rFonts w:ascii="Times New Roman" w:hAnsi="Times New Roman" w:cs="Times New Roman"/>
          <w:b/>
          <w:bCs/>
          <w:sz w:val="28"/>
          <w:szCs w:val="28"/>
        </w:rPr>
      </w:pPr>
    </w:p>
    <w:p w14:paraId="3B2F7098" w14:textId="25FF5D24" w:rsidR="00BC0D7E" w:rsidRDefault="00BC0D7E" w:rsidP="00FA500A">
      <w:pPr>
        <w:spacing w:after="0" w:line="240" w:lineRule="auto"/>
        <w:rPr>
          <w:rFonts w:ascii="Times New Roman" w:hAnsi="Times New Roman" w:cs="Times New Roman"/>
          <w:b/>
          <w:bCs/>
          <w:sz w:val="28"/>
          <w:szCs w:val="28"/>
        </w:rPr>
      </w:pPr>
    </w:p>
    <w:p w14:paraId="50A5013F" w14:textId="57CCEAD6" w:rsidR="00BC0D7E" w:rsidRDefault="00BC0D7E" w:rsidP="00FA500A">
      <w:pPr>
        <w:spacing w:after="0" w:line="240" w:lineRule="auto"/>
        <w:rPr>
          <w:rFonts w:ascii="Times New Roman" w:hAnsi="Times New Roman" w:cs="Times New Roman"/>
          <w:b/>
          <w:bCs/>
          <w:sz w:val="28"/>
          <w:szCs w:val="28"/>
        </w:rPr>
      </w:pPr>
    </w:p>
    <w:p w14:paraId="6B5A0508" w14:textId="777FF652" w:rsidR="00706DB1" w:rsidRDefault="00706DB1" w:rsidP="00FA500A">
      <w:pPr>
        <w:spacing w:after="0" w:line="240" w:lineRule="auto"/>
        <w:rPr>
          <w:rFonts w:ascii="Times New Roman" w:hAnsi="Times New Roman" w:cs="Times New Roman"/>
          <w:b/>
          <w:bCs/>
          <w:sz w:val="28"/>
          <w:szCs w:val="28"/>
        </w:rPr>
      </w:pPr>
    </w:p>
    <w:p w14:paraId="03198FB8" w14:textId="10F6F2C1" w:rsidR="00706DB1" w:rsidRDefault="00706DB1" w:rsidP="00FA500A">
      <w:pPr>
        <w:spacing w:after="0" w:line="240" w:lineRule="auto"/>
        <w:rPr>
          <w:rFonts w:ascii="Times New Roman" w:hAnsi="Times New Roman" w:cs="Times New Roman"/>
          <w:b/>
          <w:bCs/>
          <w:sz w:val="28"/>
          <w:szCs w:val="28"/>
        </w:rPr>
      </w:pPr>
    </w:p>
    <w:p w14:paraId="6CCB8025" w14:textId="558A6A00" w:rsidR="00706DB1" w:rsidRDefault="00706DB1" w:rsidP="00FA500A">
      <w:pPr>
        <w:spacing w:after="0" w:line="240" w:lineRule="auto"/>
        <w:rPr>
          <w:rFonts w:ascii="Times New Roman" w:hAnsi="Times New Roman" w:cs="Times New Roman"/>
          <w:b/>
          <w:bCs/>
          <w:sz w:val="28"/>
          <w:szCs w:val="28"/>
        </w:rPr>
      </w:pPr>
    </w:p>
    <w:p w14:paraId="3A11637B" w14:textId="1EE0F37C" w:rsidR="00706DB1" w:rsidRDefault="00706DB1" w:rsidP="00FA500A">
      <w:pPr>
        <w:spacing w:after="0" w:line="240" w:lineRule="auto"/>
        <w:rPr>
          <w:rFonts w:ascii="Times New Roman" w:hAnsi="Times New Roman" w:cs="Times New Roman"/>
          <w:b/>
          <w:bCs/>
          <w:sz w:val="28"/>
          <w:szCs w:val="28"/>
        </w:rPr>
      </w:pPr>
    </w:p>
    <w:p w14:paraId="36E999DD" w14:textId="3B72F533" w:rsidR="00706DB1" w:rsidRDefault="00706DB1" w:rsidP="00FA500A">
      <w:pPr>
        <w:spacing w:after="0" w:line="240" w:lineRule="auto"/>
        <w:rPr>
          <w:rFonts w:ascii="Times New Roman" w:hAnsi="Times New Roman" w:cs="Times New Roman"/>
          <w:b/>
          <w:bCs/>
          <w:sz w:val="28"/>
          <w:szCs w:val="28"/>
        </w:rPr>
      </w:pPr>
    </w:p>
    <w:p w14:paraId="11ECEEF5" w14:textId="77777777" w:rsidR="00706DB1" w:rsidRDefault="00706DB1" w:rsidP="00FA500A">
      <w:pPr>
        <w:spacing w:after="0" w:line="240" w:lineRule="auto"/>
        <w:rPr>
          <w:rFonts w:ascii="Times New Roman" w:hAnsi="Times New Roman" w:cs="Times New Roman"/>
          <w:b/>
          <w:bCs/>
          <w:sz w:val="28"/>
          <w:szCs w:val="28"/>
        </w:rPr>
      </w:pPr>
    </w:p>
    <w:p w14:paraId="0A501723" w14:textId="7806401E" w:rsidR="002009E3" w:rsidRPr="00A75CA2" w:rsidRDefault="002009E3" w:rsidP="00FA500A">
      <w:pPr>
        <w:pStyle w:val="1"/>
        <w:spacing w:before="0" w:line="240" w:lineRule="auto"/>
        <w:ind w:firstLine="709"/>
        <w:jc w:val="center"/>
        <w:rPr>
          <w:rFonts w:ascii="Times New Roman" w:hAnsi="Times New Roman" w:cs="Times New Roman"/>
          <w:b/>
          <w:bCs/>
          <w:color w:val="000000" w:themeColor="text1"/>
          <w:sz w:val="28"/>
          <w:szCs w:val="28"/>
        </w:rPr>
      </w:pPr>
      <w:bookmarkStart w:id="0" w:name="_Toc221464173"/>
      <w:r w:rsidRPr="00A75CA2">
        <w:rPr>
          <w:rFonts w:ascii="Times New Roman" w:hAnsi="Times New Roman" w:cs="Times New Roman"/>
          <w:b/>
          <w:bCs/>
          <w:color w:val="000000" w:themeColor="text1"/>
          <w:sz w:val="28"/>
          <w:szCs w:val="28"/>
        </w:rPr>
        <w:lastRenderedPageBreak/>
        <w:t>В</w:t>
      </w:r>
      <w:r w:rsidR="000378EE">
        <w:rPr>
          <w:rFonts w:ascii="Times New Roman" w:hAnsi="Times New Roman" w:cs="Times New Roman"/>
          <w:b/>
          <w:bCs/>
          <w:color w:val="000000" w:themeColor="text1"/>
          <w:sz w:val="28"/>
          <w:szCs w:val="28"/>
        </w:rPr>
        <w:t>ВЕДЕНИЕ</w:t>
      </w:r>
      <w:bookmarkEnd w:id="0"/>
    </w:p>
    <w:p w14:paraId="7D231332" w14:textId="00435C0D" w:rsidR="00BC0D7E" w:rsidRPr="00BC0D7E" w:rsidRDefault="00BC0D7E" w:rsidP="00FA500A">
      <w:pPr>
        <w:spacing w:after="0" w:line="240" w:lineRule="auto"/>
        <w:ind w:firstLine="709"/>
        <w:jc w:val="both"/>
        <w:rPr>
          <w:rFonts w:ascii="Times New Roman" w:hAnsi="Times New Roman" w:cs="Times New Roman"/>
          <w:sz w:val="28"/>
          <w:szCs w:val="28"/>
        </w:rPr>
      </w:pPr>
      <w:r w:rsidRPr="00BC0D7E">
        <w:rPr>
          <w:rFonts w:ascii="Times New Roman" w:hAnsi="Times New Roman" w:cs="Times New Roman"/>
          <w:sz w:val="28"/>
          <w:szCs w:val="28"/>
        </w:rPr>
        <w:t>Ярославская земля — живая лет</w:t>
      </w:r>
      <w:r w:rsidR="00CB32CB">
        <w:rPr>
          <w:rFonts w:ascii="Times New Roman" w:hAnsi="Times New Roman" w:cs="Times New Roman"/>
          <w:sz w:val="28"/>
          <w:szCs w:val="28"/>
        </w:rPr>
        <w:t>о</w:t>
      </w:r>
      <w:r w:rsidRPr="00BC0D7E">
        <w:rPr>
          <w:rFonts w:ascii="Times New Roman" w:hAnsi="Times New Roman" w:cs="Times New Roman"/>
          <w:sz w:val="28"/>
          <w:szCs w:val="28"/>
        </w:rPr>
        <w:t>пись русской истории, где каждый город, храм и усадьба хранит память о событиях, сформировавших нашу культуру. Однако сегодня это богатое наследие остаётся недостаточно доступным: информация о многих памятниках разрознена и теряется в архивах, а уникальные объекты вне популярных маршрутов постепенно забываются.</w:t>
      </w:r>
      <w:r w:rsidR="008C20E4" w:rsidRPr="008C20E4">
        <w:t xml:space="preserve"> </w:t>
      </w:r>
      <w:r w:rsidR="008C20E4" w:rsidRPr="008C20E4">
        <w:rPr>
          <w:rFonts w:ascii="Times New Roman" w:hAnsi="Times New Roman" w:cs="Times New Roman"/>
          <w:sz w:val="28"/>
          <w:szCs w:val="28"/>
        </w:rPr>
        <w:t>В цифровую эпоху такой подход устарел. Создание единого ресурса, аккумулирующего данные обо всех значимых объектах региона, стало бы ключевым шагом для сохранения исторической памяти и развития культурного туризма.</w:t>
      </w:r>
    </w:p>
    <w:p w14:paraId="31E06ED9" w14:textId="497FBFF0" w:rsidR="002009E3" w:rsidRPr="00A75CA2" w:rsidRDefault="002009E3" w:rsidP="00FA500A">
      <w:pPr>
        <w:spacing w:after="0" w:line="240" w:lineRule="auto"/>
        <w:ind w:firstLine="709"/>
        <w:jc w:val="both"/>
        <w:rPr>
          <w:rFonts w:ascii="Times New Roman" w:hAnsi="Times New Roman" w:cs="Times New Roman"/>
          <w:sz w:val="28"/>
          <w:szCs w:val="28"/>
        </w:rPr>
      </w:pPr>
      <w:r w:rsidRPr="00A75CA2">
        <w:rPr>
          <w:rFonts w:ascii="Times New Roman" w:hAnsi="Times New Roman" w:cs="Times New Roman"/>
          <w:b/>
          <w:bCs/>
          <w:sz w:val="28"/>
          <w:szCs w:val="28"/>
        </w:rPr>
        <w:t>Цель</w:t>
      </w:r>
      <w:r w:rsidRPr="00A75CA2">
        <w:rPr>
          <w:rFonts w:ascii="Times New Roman" w:hAnsi="Times New Roman" w:cs="Times New Roman"/>
          <w:sz w:val="28"/>
          <w:szCs w:val="28"/>
        </w:rPr>
        <w:t xml:space="preserve"> – создание карты, на которой будут представлены культурно</w:t>
      </w:r>
      <w:r w:rsidR="00D95C6F">
        <w:rPr>
          <w:rFonts w:ascii="Times New Roman" w:hAnsi="Times New Roman" w:cs="Times New Roman"/>
          <w:sz w:val="28"/>
          <w:szCs w:val="28"/>
        </w:rPr>
        <w:t>-</w:t>
      </w:r>
      <w:r w:rsidRPr="00A75CA2">
        <w:rPr>
          <w:rFonts w:ascii="Times New Roman" w:hAnsi="Times New Roman" w:cs="Times New Roman"/>
          <w:sz w:val="28"/>
          <w:szCs w:val="28"/>
        </w:rPr>
        <w:t xml:space="preserve">исторические достопримечательности Ярославской области. </w:t>
      </w:r>
    </w:p>
    <w:p w14:paraId="0A093AC0" w14:textId="083A8EAA" w:rsidR="002009E3" w:rsidRPr="00A75CA2" w:rsidRDefault="002009E3" w:rsidP="00FA500A">
      <w:pPr>
        <w:spacing w:after="0" w:line="240" w:lineRule="auto"/>
        <w:ind w:firstLine="709"/>
        <w:jc w:val="both"/>
        <w:rPr>
          <w:rFonts w:ascii="Times New Roman" w:hAnsi="Times New Roman" w:cs="Times New Roman"/>
          <w:sz w:val="28"/>
          <w:szCs w:val="28"/>
        </w:rPr>
      </w:pPr>
      <w:r w:rsidRPr="00A75CA2">
        <w:rPr>
          <w:rFonts w:ascii="Times New Roman" w:hAnsi="Times New Roman" w:cs="Times New Roman"/>
          <w:b/>
          <w:bCs/>
          <w:sz w:val="28"/>
          <w:szCs w:val="28"/>
        </w:rPr>
        <w:t>Актуальность</w:t>
      </w:r>
      <w:r w:rsidRPr="00A75CA2">
        <w:rPr>
          <w:rFonts w:ascii="Times New Roman" w:hAnsi="Times New Roman" w:cs="Times New Roman"/>
          <w:sz w:val="28"/>
          <w:szCs w:val="28"/>
        </w:rPr>
        <w:t xml:space="preserve"> – недостаток целостности информации о культурно</w:t>
      </w:r>
      <w:r w:rsidR="00D95C6F">
        <w:rPr>
          <w:rFonts w:ascii="Times New Roman" w:hAnsi="Times New Roman" w:cs="Times New Roman"/>
          <w:sz w:val="28"/>
          <w:szCs w:val="28"/>
        </w:rPr>
        <w:t>-</w:t>
      </w:r>
      <w:r w:rsidRPr="00A75CA2">
        <w:rPr>
          <w:rFonts w:ascii="Times New Roman" w:hAnsi="Times New Roman" w:cs="Times New Roman"/>
          <w:sz w:val="28"/>
          <w:szCs w:val="28"/>
        </w:rPr>
        <w:t>исторических достопримечательностях Ярославской области.</w:t>
      </w:r>
    </w:p>
    <w:p w14:paraId="25FD23D2" w14:textId="5C7727A4" w:rsidR="00BC0D7E" w:rsidRDefault="002009E3" w:rsidP="00FA500A">
      <w:pPr>
        <w:spacing w:after="0" w:line="240" w:lineRule="auto"/>
        <w:ind w:firstLine="709"/>
        <w:jc w:val="both"/>
        <w:rPr>
          <w:rFonts w:ascii="Times New Roman" w:hAnsi="Times New Roman" w:cs="Times New Roman"/>
          <w:sz w:val="28"/>
          <w:szCs w:val="28"/>
        </w:rPr>
      </w:pPr>
      <w:r w:rsidRPr="00A75CA2">
        <w:rPr>
          <w:rFonts w:ascii="Times New Roman" w:hAnsi="Times New Roman" w:cs="Times New Roman"/>
          <w:b/>
          <w:bCs/>
          <w:sz w:val="28"/>
          <w:szCs w:val="28"/>
        </w:rPr>
        <w:t>Проблема</w:t>
      </w:r>
      <w:r w:rsidRPr="00A75CA2">
        <w:rPr>
          <w:rFonts w:ascii="Times New Roman" w:hAnsi="Times New Roman" w:cs="Times New Roman"/>
          <w:sz w:val="28"/>
          <w:szCs w:val="28"/>
        </w:rPr>
        <w:t xml:space="preserve"> – </w:t>
      </w:r>
      <w:r w:rsidR="00BC0D7E">
        <w:rPr>
          <w:rFonts w:ascii="Times New Roman" w:hAnsi="Times New Roman" w:cs="Times New Roman"/>
          <w:sz w:val="28"/>
          <w:szCs w:val="28"/>
        </w:rPr>
        <w:t>с</w:t>
      </w:r>
      <w:r w:rsidR="00BC0D7E" w:rsidRPr="00BC0D7E">
        <w:rPr>
          <w:rFonts w:ascii="Times New Roman" w:hAnsi="Times New Roman" w:cs="Times New Roman"/>
          <w:sz w:val="28"/>
          <w:szCs w:val="28"/>
        </w:rPr>
        <w:t>уществующая проблема заключается в отсутствии единого интернет-ресурса, где были бы собраны все культурные и исторические достопримечательности Ярославской области. Это создаёт необходимость в разработке такого ресурса. Наиболее наглядным способом представления объектов и информации о них является интерактивная карта.</w:t>
      </w:r>
    </w:p>
    <w:p w14:paraId="17D3E5C1" w14:textId="6281BB59" w:rsidR="002009E3" w:rsidRPr="00A75CA2" w:rsidRDefault="002009E3" w:rsidP="00FA500A">
      <w:pPr>
        <w:spacing w:after="0" w:line="240" w:lineRule="auto"/>
        <w:ind w:firstLine="709"/>
        <w:jc w:val="both"/>
        <w:rPr>
          <w:rFonts w:ascii="Times New Roman" w:hAnsi="Times New Roman" w:cs="Times New Roman"/>
          <w:sz w:val="28"/>
          <w:szCs w:val="28"/>
        </w:rPr>
      </w:pPr>
      <w:r w:rsidRPr="00A75CA2">
        <w:rPr>
          <w:rFonts w:ascii="Times New Roman" w:hAnsi="Times New Roman" w:cs="Times New Roman"/>
          <w:b/>
          <w:bCs/>
          <w:sz w:val="28"/>
          <w:szCs w:val="28"/>
        </w:rPr>
        <w:t>Объект</w:t>
      </w:r>
      <w:r w:rsidRPr="00A75CA2">
        <w:rPr>
          <w:rFonts w:ascii="Times New Roman" w:hAnsi="Times New Roman" w:cs="Times New Roman"/>
          <w:sz w:val="28"/>
          <w:szCs w:val="28"/>
        </w:rPr>
        <w:t xml:space="preserve"> – достопримечательности Ярославской области.</w:t>
      </w:r>
    </w:p>
    <w:p w14:paraId="3721DCCE" w14:textId="30635672" w:rsidR="002009E3" w:rsidRPr="00A75CA2" w:rsidRDefault="002009E3" w:rsidP="00FA500A">
      <w:pPr>
        <w:spacing w:after="0" w:line="240" w:lineRule="auto"/>
        <w:ind w:firstLine="709"/>
        <w:jc w:val="both"/>
        <w:rPr>
          <w:rFonts w:ascii="Times New Roman" w:hAnsi="Times New Roman" w:cs="Times New Roman"/>
          <w:sz w:val="28"/>
          <w:szCs w:val="28"/>
        </w:rPr>
      </w:pPr>
      <w:r w:rsidRPr="00A75CA2">
        <w:rPr>
          <w:rFonts w:ascii="Times New Roman" w:hAnsi="Times New Roman" w:cs="Times New Roman"/>
          <w:b/>
          <w:bCs/>
          <w:sz w:val="28"/>
          <w:szCs w:val="28"/>
        </w:rPr>
        <w:t>Предмет</w:t>
      </w:r>
      <w:r w:rsidRPr="00A75CA2">
        <w:rPr>
          <w:rFonts w:ascii="Times New Roman" w:hAnsi="Times New Roman" w:cs="Times New Roman"/>
          <w:sz w:val="28"/>
          <w:szCs w:val="28"/>
        </w:rPr>
        <w:t xml:space="preserve"> – </w:t>
      </w:r>
      <w:r w:rsidR="005E1AA8">
        <w:rPr>
          <w:rFonts w:ascii="Times New Roman" w:hAnsi="Times New Roman" w:cs="Times New Roman"/>
          <w:sz w:val="28"/>
          <w:szCs w:val="28"/>
        </w:rPr>
        <w:t>т</w:t>
      </w:r>
      <w:r w:rsidRPr="00A75CA2">
        <w:rPr>
          <w:rFonts w:ascii="Times New Roman" w:hAnsi="Times New Roman" w:cs="Times New Roman"/>
          <w:sz w:val="28"/>
          <w:szCs w:val="28"/>
        </w:rPr>
        <w:t>уристическая</w:t>
      </w:r>
      <w:r w:rsidR="005E1AA8">
        <w:rPr>
          <w:rFonts w:ascii="Times New Roman" w:hAnsi="Times New Roman" w:cs="Times New Roman"/>
          <w:sz w:val="28"/>
          <w:szCs w:val="28"/>
        </w:rPr>
        <w:t xml:space="preserve"> и </w:t>
      </w:r>
      <w:r w:rsidRPr="00A75CA2">
        <w:rPr>
          <w:rFonts w:ascii="Times New Roman" w:hAnsi="Times New Roman" w:cs="Times New Roman"/>
          <w:sz w:val="28"/>
          <w:szCs w:val="28"/>
        </w:rPr>
        <w:t>культурная ценность достопримечательностей Ярославской области.</w:t>
      </w:r>
    </w:p>
    <w:p w14:paraId="29208D73" w14:textId="77777777" w:rsidR="002009E3" w:rsidRPr="00A75CA2" w:rsidRDefault="002009E3" w:rsidP="00FA500A">
      <w:pPr>
        <w:spacing w:after="0" w:line="240" w:lineRule="auto"/>
        <w:ind w:firstLine="709"/>
        <w:jc w:val="both"/>
        <w:rPr>
          <w:rFonts w:ascii="Times New Roman" w:hAnsi="Times New Roman" w:cs="Times New Roman"/>
          <w:b/>
          <w:bCs/>
          <w:i/>
          <w:iCs/>
          <w:sz w:val="28"/>
          <w:szCs w:val="28"/>
        </w:rPr>
      </w:pPr>
      <w:r w:rsidRPr="00A75CA2">
        <w:rPr>
          <w:rFonts w:ascii="Times New Roman" w:hAnsi="Times New Roman" w:cs="Times New Roman"/>
          <w:b/>
          <w:bCs/>
          <w:i/>
          <w:iCs/>
          <w:sz w:val="28"/>
          <w:szCs w:val="28"/>
        </w:rPr>
        <w:t xml:space="preserve">Задачи проекта: </w:t>
      </w:r>
    </w:p>
    <w:p w14:paraId="60DF3A9C" w14:textId="3FF1EFCB" w:rsidR="002009E3" w:rsidRPr="00A75CA2" w:rsidRDefault="002009E3" w:rsidP="00FA500A">
      <w:pPr>
        <w:spacing w:after="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1. Собрать и систематизировать данные о культурно</w:t>
      </w:r>
      <w:r w:rsidR="00D95C6F">
        <w:rPr>
          <w:rFonts w:ascii="Times New Roman" w:hAnsi="Times New Roman" w:cs="Times New Roman"/>
          <w:sz w:val="28"/>
          <w:szCs w:val="28"/>
        </w:rPr>
        <w:t>-</w:t>
      </w:r>
      <w:r w:rsidRPr="00A75CA2">
        <w:rPr>
          <w:rFonts w:ascii="Times New Roman" w:hAnsi="Times New Roman" w:cs="Times New Roman"/>
          <w:sz w:val="28"/>
          <w:szCs w:val="28"/>
        </w:rPr>
        <w:t xml:space="preserve">исторических объектах Ярославской области. </w:t>
      </w:r>
    </w:p>
    <w:p w14:paraId="6ED85799" w14:textId="77777777" w:rsidR="002009E3" w:rsidRPr="00A75CA2" w:rsidRDefault="002009E3" w:rsidP="00FA500A">
      <w:pPr>
        <w:spacing w:after="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2. Изучить классификации достопримечательностей. </w:t>
      </w:r>
    </w:p>
    <w:p w14:paraId="7CA57C1E" w14:textId="77777777" w:rsidR="002009E3" w:rsidRPr="00A75CA2" w:rsidRDefault="002009E3" w:rsidP="00FA500A">
      <w:pPr>
        <w:spacing w:after="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3. Проанализировать особенности расположения, историческую и культурную значимость объектов. </w:t>
      </w:r>
    </w:p>
    <w:p w14:paraId="73978EB2" w14:textId="3F8922DA" w:rsidR="002009E3" w:rsidRPr="00A75CA2" w:rsidRDefault="002009E3" w:rsidP="00FA500A">
      <w:pPr>
        <w:spacing w:after="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4. Разработать сайт с интерактивной картой на тему «Культурно</w:t>
      </w:r>
      <w:r w:rsidR="00D95C6F">
        <w:rPr>
          <w:rFonts w:ascii="Times New Roman" w:hAnsi="Times New Roman" w:cs="Times New Roman"/>
          <w:sz w:val="28"/>
          <w:szCs w:val="28"/>
        </w:rPr>
        <w:t>-</w:t>
      </w:r>
      <w:r w:rsidRPr="00A75CA2">
        <w:rPr>
          <w:rFonts w:ascii="Times New Roman" w:hAnsi="Times New Roman" w:cs="Times New Roman"/>
          <w:sz w:val="28"/>
          <w:szCs w:val="28"/>
        </w:rPr>
        <w:t xml:space="preserve">исторические достопримечательности Ярославской области», содержащий актуальную информацию о достопримечательностях. </w:t>
      </w:r>
    </w:p>
    <w:p w14:paraId="184A2FFD" w14:textId="77777777" w:rsidR="002009E3" w:rsidRPr="00A75CA2" w:rsidRDefault="002009E3" w:rsidP="00FA500A">
      <w:pPr>
        <w:spacing w:after="0" w:line="240" w:lineRule="auto"/>
        <w:ind w:firstLine="709"/>
        <w:jc w:val="both"/>
        <w:rPr>
          <w:rFonts w:ascii="Times New Roman" w:hAnsi="Times New Roman" w:cs="Times New Roman"/>
          <w:b/>
          <w:bCs/>
          <w:i/>
          <w:iCs/>
          <w:sz w:val="28"/>
          <w:szCs w:val="28"/>
        </w:rPr>
      </w:pPr>
      <w:r w:rsidRPr="00A75CA2">
        <w:rPr>
          <w:rFonts w:ascii="Times New Roman" w:hAnsi="Times New Roman" w:cs="Times New Roman"/>
          <w:b/>
          <w:bCs/>
          <w:i/>
          <w:iCs/>
          <w:sz w:val="28"/>
          <w:szCs w:val="28"/>
        </w:rPr>
        <w:t xml:space="preserve">Методы исследования: </w:t>
      </w:r>
    </w:p>
    <w:p w14:paraId="711FB0FC" w14:textId="0B0AD273" w:rsidR="002009E3" w:rsidRPr="00A75CA2" w:rsidRDefault="002009E3" w:rsidP="00FA500A">
      <w:pPr>
        <w:pStyle w:val="a3"/>
        <w:numPr>
          <w:ilvl w:val="0"/>
          <w:numId w:val="1"/>
        </w:numPr>
        <w:spacing w:after="0" w:line="240" w:lineRule="auto"/>
        <w:ind w:left="0" w:firstLine="709"/>
        <w:jc w:val="both"/>
        <w:rPr>
          <w:rFonts w:ascii="Times New Roman" w:hAnsi="Times New Roman" w:cs="Times New Roman"/>
          <w:sz w:val="28"/>
          <w:szCs w:val="28"/>
        </w:rPr>
      </w:pPr>
      <w:r w:rsidRPr="00A75CA2">
        <w:rPr>
          <w:rFonts w:ascii="Times New Roman" w:hAnsi="Times New Roman" w:cs="Times New Roman"/>
          <w:sz w:val="28"/>
          <w:szCs w:val="28"/>
        </w:rPr>
        <w:t>анализ литературных и интернет</w:t>
      </w:r>
      <w:r w:rsidR="00D95C6F">
        <w:rPr>
          <w:rFonts w:ascii="Times New Roman" w:hAnsi="Times New Roman" w:cs="Times New Roman"/>
          <w:sz w:val="28"/>
          <w:szCs w:val="28"/>
        </w:rPr>
        <w:t>-</w:t>
      </w:r>
      <w:r w:rsidRPr="00A75CA2">
        <w:rPr>
          <w:rFonts w:ascii="Times New Roman" w:hAnsi="Times New Roman" w:cs="Times New Roman"/>
          <w:sz w:val="28"/>
          <w:szCs w:val="28"/>
        </w:rPr>
        <w:t xml:space="preserve">источников; </w:t>
      </w:r>
    </w:p>
    <w:p w14:paraId="67D5969A" w14:textId="77777777" w:rsidR="002009E3" w:rsidRPr="00A75CA2" w:rsidRDefault="002009E3" w:rsidP="00FA500A">
      <w:pPr>
        <w:pStyle w:val="a3"/>
        <w:numPr>
          <w:ilvl w:val="0"/>
          <w:numId w:val="1"/>
        </w:numPr>
        <w:spacing w:after="0" w:line="240" w:lineRule="auto"/>
        <w:ind w:left="0"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картографический метод (визуализация данных на карте); </w:t>
      </w:r>
    </w:p>
    <w:p w14:paraId="07FF70E2" w14:textId="77777777" w:rsidR="002009E3" w:rsidRPr="00A75CA2" w:rsidRDefault="002009E3" w:rsidP="00FA500A">
      <w:pPr>
        <w:pStyle w:val="a3"/>
        <w:numPr>
          <w:ilvl w:val="0"/>
          <w:numId w:val="1"/>
        </w:numPr>
        <w:spacing w:after="0" w:line="240" w:lineRule="auto"/>
        <w:ind w:left="0"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систематизация информации. </w:t>
      </w:r>
    </w:p>
    <w:p w14:paraId="6D9A46E5" w14:textId="77777777" w:rsidR="002009E3" w:rsidRPr="00A75CA2" w:rsidRDefault="002009E3" w:rsidP="00FA500A">
      <w:pPr>
        <w:spacing w:after="0" w:line="240" w:lineRule="auto"/>
        <w:ind w:firstLine="709"/>
        <w:jc w:val="both"/>
        <w:rPr>
          <w:rFonts w:ascii="Times New Roman" w:hAnsi="Times New Roman" w:cs="Times New Roman"/>
          <w:b/>
          <w:bCs/>
          <w:i/>
          <w:iCs/>
          <w:sz w:val="28"/>
          <w:szCs w:val="28"/>
        </w:rPr>
      </w:pPr>
      <w:r w:rsidRPr="00A75CA2">
        <w:rPr>
          <w:rFonts w:ascii="Times New Roman" w:hAnsi="Times New Roman" w:cs="Times New Roman"/>
          <w:b/>
          <w:bCs/>
          <w:i/>
          <w:iCs/>
          <w:sz w:val="28"/>
          <w:szCs w:val="28"/>
        </w:rPr>
        <w:t xml:space="preserve">Практическая значимость: </w:t>
      </w:r>
    </w:p>
    <w:p w14:paraId="2E4F0E39" w14:textId="77777777" w:rsidR="00BC0D7E" w:rsidRDefault="002009E3" w:rsidP="00FA500A">
      <w:pPr>
        <w:spacing w:after="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Данный проект может быть полезен туристам, краеведам, школьникам и студентам, изучающим историю и культуру Ярославской области. Созданный ресурс может использоваться на уроках географии и краеведения, а также при планировании экскурсий и путешествий. </w:t>
      </w:r>
    </w:p>
    <w:p w14:paraId="01EE585E" w14:textId="0CC508F8" w:rsidR="00BC0D7E" w:rsidRDefault="00BC0D7E" w:rsidP="00FA500A">
      <w:pPr>
        <w:spacing w:after="0" w:line="240" w:lineRule="auto"/>
        <w:ind w:firstLine="709"/>
        <w:jc w:val="both"/>
        <w:rPr>
          <w:rFonts w:ascii="Times New Roman" w:hAnsi="Times New Roman" w:cs="Times New Roman"/>
          <w:sz w:val="28"/>
          <w:szCs w:val="28"/>
        </w:rPr>
      </w:pPr>
    </w:p>
    <w:p w14:paraId="7DF5BFDF" w14:textId="2E9750EE" w:rsidR="00D65045" w:rsidRDefault="00D65045" w:rsidP="00FA500A">
      <w:pPr>
        <w:spacing w:after="0" w:line="240" w:lineRule="auto"/>
        <w:ind w:firstLine="709"/>
        <w:jc w:val="center"/>
        <w:rPr>
          <w:rFonts w:ascii="Times New Roman" w:hAnsi="Times New Roman" w:cs="Times New Roman"/>
          <w:sz w:val="28"/>
          <w:szCs w:val="28"/>
        </w:rPr>
      </w:pPr>
    </w:p>
    <w:p w14:paraId="1237950A" w14:textId="77777777" w:rsidR="00D65045" w:rsidRDefault="00D65045" w:rsidP="00FA500A">
      <w:pPr>
        <w:spacing w:after="0" w:line="240" w:lineRule="auto"/>
        <w:rPr>
          <w:rFonts w:ascii="Times New Roman" w:hAnsi="Times New Roman" w:cs="Times New Roman"/>
          <w:sz w:val="28"/>
          <w:szCs w:val="28"/>
        </w:rPr>
      </w:pPr>
    </w:p>
    <w:p w14:paraId="26EDAB3C" w14:textId="3285EB05" w:rsidR="002009E3" w:rsidRPr="00A75CA2" w:rsidRDefault="00E11837" w:rsidP="00BB7F4D">
      <w:pPr>
        <w:pStyle w:val="a3"/>
        <w:numPr>
          <w:ilvl w:val="0"/>
          <w:numId w:val="2"/>
        </w:numPr>
        <w:spacing w:before="120" w:after="120" w:line="240" w:lineRule="auto"/>
        <w:ind w:left="0" w:firstLine="709"/>
        <w:jc w:val="center"/>
        <w:outlineLvl w:val="0"/>
        <w:rPr>
          <w:rFonts w:ascii="Times New Roman" w:hAnsi="Times New Roman" w:cs="Times New Roman"/>
          <w:b/>
          <w:bCs/>
          <w:sz w:val="28"/>
          <w:szCs w:val="28"/>
          <w:u w:val="single"/>
        </w:rPr>
      </w:pPr>
      <w:bookmarkStart w:id="1" w:name="_Toc221464174"/>
      <w:r>
        <w:rPr>
          <w:rFonts w:ascii="Times New Roman" w:hAnsi="Times New Roman" w:cs="Times New Roman"/>
          <w:b/>
          <w:bCs/>
          <w:sz w:val="28"/>
          <w:szCs w:val="28"/>
          <w:u w:val="single"/>
        </w:rPr>
        <w:lastRenderedPageBreak/>
        <w:t>ГЛАВА</w:t>
      </w:r>
      <w:r w:rsidR="0032521F">
        <w:rPr>
          <w:rFonts w:ascii="Times New Roman" w:hAnsi="Times New Roman" w:cs="Times New Roman"/>
          <w:b/>
          <w:bCs/>
          <w:sz w:val="28"/>
          <w:szCs w:val="28"/>
          <w:u w:val="single"/>
        </w:rPr>
        <w:t xml:space="preserve">. </w:t>
      </w:r>
      <w:r w:rsidR="0032521F" w:rsidRPr="0032521F">
        <w:rPr>
          <w:rFonts w:ascii="Times New Roman" w:hAnsi="Times New Roman" w:cs="Times New Roman"/>
          <w:b/>
          <w:bCs/>
          <w:sz w:val="28"/>
          <w:szCs w:val="28"/>
          <w:u w:val="single"/>
        </w:rPr>
        <w:t>Культурно-исторические достопримечательности Ярославской области: систематизация и анализ</w:t>
      </w:r>
      <w:r w:rsidR="00B66FB5">
        <w:rPr>
          <w:rFonts w:ascii="Times New Roman" w:hAnsi="Times New Roman" w:cs="Times New Roman"/>
          <w:b/>
          <w:bCs/>
          <w:sz w:val="28"/>
          <w:szCs w:val="28"/>
          <w:u w:val="single"/>
        </w:rPr>
        <w:t>.</w:t>
      </w:r>
      <w:bookmarkEnd w:id="1"/>
      <w:r w:rsidR="00B66FB5">
        <w:rPr>
          <w:rFonts w:ascii="Times New Roman" w:hAnsi="Times New Roman" w:cs="Times New Roman"/>
          <w:b/>
          <w:bCs/>
          <w:sz w:val="28"/>
          <w:szCs w:val="28"/>
          <w:u w:val="single"/>
        </w:rPr>
        <w:t xml:space="preserve"> </w:t>
      </w:r>
    </w:p>
    <w:p w14:paraId="06CED36C" w14:textId="7EB7D226" w:rsidR="002009E3" w:rsidRPr="008E47B1" w:rsidRDefault="002009E3"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Ярославская область насчитывает множество достопримечательностей.  По данным на 2025 год, в Ярославской области существует более 5000 достопримечательностей. В их числе — 607 объектов культурного наследия федерального и 962 – регионального значения.  Большая часть культурных и исторических достопримечательностей находится в городах «Золотого кольца». Это такие города, как Переславль</w:t>
      </w:r>
      <w:r w:rsidR="001B4627" w:rsidRPr="00A75CA2">
        <w:rPr>
          <w:rFonts w:ascii="Times New Roman" w:hAnsi="Times New Roman" w:cs="Times New Roman"/>
          <w:sz w:val="28"/>
          <w:szCs w:val="28"/>
        </w:rPr>
        <w:t>-</w:t>
      </w:r>
      <w:r w:rsidRPr="00A75CA2">
        <w:rPr>
          <w:rFonts w:ascii="Times New Roman" w:hAnsi="Times New Roman" w:cs="Times New Roman"/>
          <w:sz w:val="28"/>
          <w:szCs w:val="28"/>
        </w:rPr>
        <w:t xml:space="preserve">Залесский, </w:t>
      </w:r>
      <w:proofErr w:type="spellStart"/>
      <w:r w:rsidRPr="00A75CA2">
        <w:rPr>
          <w:rFonts w:ascii="Times New Roman" w:hAnsi="Times New Roman" w:cs="Times New Roman"/>
          <w:sz w:val="28"/>
          <w:szCs w:val="28"/>
        </w:rPr>
        <w:t>Ростов</w:t>
      </w:r>
      <w:proofErr w:type="spellEnd"/>
      <w:r w:rsidRPr="00A75CA2">
        <w:rPr>
          <w:rFonts w:ascii="Times New Roman" w:hAnsi="Times New Roman" w:cs="Times New Roman"/>
          <w:sz w:val="28"/>
          <w:szCs w:val="28"/>
        </w:rPr>
        <w:t xml:space="preserve"> Великий, Углич (от 7 марта 2018 года) и Ярославль.  Так же культурно значимым городом </w:t>
      </w:r>
      <w:r w:rsidR="00DE1D9E" w:rsidRPr="00A75CA2">
        <w:rPr>
          <w:rFonts w:ascii="Times New Roman" w:hAnsi="Times New Roman" w:cs="Times New Roman"/>
          <w:sz w:val="28"/>
          <w:szCs w:val="28"/>
        </w:rPr>
        <w:t>Ярославская област</w:t>
      </w:r>
      <w:r w:rsidR="00DE1D9E">
        <w:rPr>
          <w:rFonts w:ascii="Times New Roman" w:hAnsi="Times New Roman" w:cs="Times New Roman"/>
          <w:sz w:val="28"/>
          <w:szCs w:val="28"/>
        </w:rPr>
        <w:t>и</w:t>
      </w:r>
      <w:r w:rsidRPr="00A75CA2">
        <w:rPr>
          <w:rFonts w:ascii="Times New Roman" w:hAnsi="Times New Roman" w:cs="Times New Roman"/>
          <w:sz w:val="28"/>
          <w:szCs w:val="28"/>
        </w:rPr>
        <w:t xml:space="preserve"> является Мышкин. </w:t>
      </w:r>
    </w:p>
    <w:p w14:paraId="2910BCC3" w14:textId="57A02544" w:rsidR="002C799C" w:rsidRPr="00D95C6F" w:rsidRDefault="002C799C" w:rsidP="00BB7F4D">
      <w:pPr>
        <w:pStyle w:val="2"/>
        <w:spacing w:before="120" w:after="120" w:line="240" w:lineRule="auto"/>
        <w:jc w:val="center"/>
        <w:rPr>
          <w:rFonts w:ascii="Times New Roman" w:hAnsi="Times New Roman" w:cs="Times New Roman"/>
          <w:color w:val="000000" w:themeColor="text1"/>
          <w:sz w:val="28"/>
          <w:szCs w:val="28"/>
        </w:rPr>
      </w:pPr>
      <w:bookmarkStart w:id="2" w:name="_Toc221464175"/>
      <w:r w:rsidRPr="00D95C6F">
        <w:rPr>
          <w:rFonts w:ascii="Times New Roman" w:hAnsi="Times New Roman" w:cs="Times New Roman"/>
          <w:b/>
          <w:bCs/>
          <w:color w:val="000000" w:themeColor="text1"/>
          <w:sz w:val="28"/>
          <w:szCs w:val="28"/>
        </w:rPr>
        <w:t>Гаврилов-Ям</w:t>
      </w:r>
      <w:bookmarkEnd w:id="2"/>
    </w:p>
    <w:p w14:paraId="02263B8B" w14:textId="6DD7910F" w:rsidR="002C799C" w:rsidRPr="00F069FA"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Гаврилов-Ям — один из самых молодых и при этом исторически значимых городов Ярославской области. Его судьба разделена на два ключевых этапа: ямской и промышленный. Согласно местной легенде, город ведёт своё начало от ямской станции, которую держал на пересечении трактов Ярославль-Суздаль и Ярославль-Москва ямщик по имени Гаврила. Первое упоминание о поселении в списках Троице-Сергиева монастыря относится к 1545 году. Однако подлинный расцвет наступил в 1872 году, когда крестьянин Алексей Васильевич </w:t>
      </w:r>
      <w:proofErr w:type="spellStart"/>
      <w:r w:rsidRPr="00A75CA2">
        <w:rPr>
          <w:rFonts w:ascii="Times New Roman" w:hAnsi="Times New Roman" w:cs="Times New Roman"/>
          <w:sz w:val="28"/>
          <w:szCs w:val="28"/>
        </w:rPr>
        <w:t>Локалов</w:t>
      </w:r>
      <w:proofErr w:type="spellEnd"/>
      <w:r w:rsidRPr="00A75CA2">
        <w:rPr>
          <w:rFonts w:ascii="Times New Roman" w:hAnsi="Times New Roman" w:cs="Times New Roman"/>
          <w:sz w:val="28"/>
          <w:szCs w:val="28"/>
        </w:rPr>
        <w:t xml:space="preserve"> основал здесь механическую льнопрядильню. Благодаря семейному делу </w:t>
      </w:r>
      <w:proofErr w:type="spellStart"/>
      <w:r w:rsidRPr="00A75CA2">
        <w:rPr>
          <w:rFonts w:ascii="Times New Roman" w:hAnsi="Times New Roman" w:cs="Times New Roman"/>
          <w:sz w:val="28"/>
          <w:szCs w:val="28"/>
        </w:rPr>
        <w:t>Локаловых</w:t>
      </w:r>
      <w:proofErr w:type="spellEnd"/>
      <w:r w:rsidRPr="00A75CA2">
        <w:rPr>
          <w:rFonts w:ascii="Times New Roman" w:hAnsi="Times New Roman" w:cs="Times New Roman"/>
          <w:sz w:val="28"/>
          <w:szCs w:val="28"/>
        </w:rPr>
        <w:t>, небольшое село быстро превратилось в крупнейший центр льняной промышленности России с собственным микрорайоном, больницей и школами. Свой современный статус города Гаврилов-Ям получил в 1938 году. Сегодня это уютный город, где удачно сочетается богатое промышленное наследие и уникальная ямщицкая история, положенная в основу популярного туристического бренда «Страна Ямщика».</w:t>
      </w:r>
      <w:r w:rsidR="00F069FA" w:rsidRPr="00F069FA">
        <w:rPr>
          <w:rFonts w:ascii="Times New Roman" w:hAnsi="Times New Roman" w:cs="Times New Roman"/>
          <w:sz w:val="28"/>
          <w:szCs w:val="28"/>
        </w:rPr>
        <w:t>[11]</w:t>
      </w:r>
    </w:p>
    <w:p w14:paraId="0FC6E78A" w14:textId="77777777" w:rsidR="002C799C" w:rsidRPr="00C60FEA" w:rsidRDefault="002C799C" w:rsidP="00BB7F4D">
      <w:pPr>
        <w:spacing w:before="120" w:after="120" w:line="240" w:lineRule="auto"/>
        <w:ind w:firstLine="709"/>
        <w:jc w:val="center"/>
        <w:rPr>
          <w:rFonts w:ascii="Times New Roman" w:hAnsi="Times New Roman" w:cs="Times New Roman"/>
          <w:sz w:val="28"/>
          <w:szCs w:val="28"/>
          <w:u w:val="single"/>
        </w:rPr>
      </w:pPr>
      <w:r w:rsidRPr="00C60FEA">
        <w:rPr>
          <w:rFonts w:ascii="Times New Roman" w:hAnsi="Times New Roman" w:cs="Times New Roman"/>
          <w:sz w:val="28"/>
          <w:szCs w:val="28"/>
          <w:u w:val="single"/>
        </w:rPr>
        <w:t>Описание достопримечательностей Гаврилов-Яма</w:t>
      </w:r>
    </w:p>
    <w:p w14:paraId="5CAD5AC5" w14:textId="77777777" w:rsidR="002C799C" w:rsidRPr="00A75CA2" w:rsidRDefault="002C799C" w:rsidP="00BB7F4D">
      <w:pPr>
        <w:spacing w:before="120" w:after="120" w:line="240" w:lineRule="auto"/>
        <w:ind w:firstLine="709"/>
        <w:rPr>
          <w:rFonts w:ascii="Times New Roman" w:hAnsi="Times New Roman" w:cs="Times New Roman"/>
          <w:sz w:val="28"/>
          <w:szCs w:val="28"/>
        </w:rPr>
      </w:pPr>
      <w:r w:rsidRPr="00A75CA2">
        <w:rPr>
          <w:rFonts w:ascii="Times New Roman" w:hAnsi="Times New Roman" w:cs="Times New Roman"/>
          <w:sz w:val="28"/>
          <w:szCs w:val="28"/>
        </w:rPr>
        <w:t>1. Музей ямщика</w:t>
      </w:r>
    </w:p>
    <w:p w14:paraId="1B37068D" w14:textId="4B87E211" w:rsidR="00F069FA" w:rsidRPr="008E47B1"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Музей ямщика — главный культурный и туристический бренд Гаврилов-Яма, символизирующий его глубокие исторические корни. Он был создан в 2005 году и размещается в уникальном стилизованном здании, которое само является экспонатом: это бывшая хозяйственная постройка фабриканта </w:t>
      </w:r>
      <w:proofErr w:type="spellStart"/>
      <w:r w:rsidRPr="00A75CA2">
        <w:rPr>
          <w:rFonts w:ascii="Times New Roman" w:hAnsi="Times New Roman" w:cs="Times New Roman"/>
          <w:sz w:val="28"/>
          <w:szCs w:val="28"/>
        </w:rPr>
        <w:t>Локалова</w:t>
      </w:r>
      <w:proofErr w:type="spellEnd"/>
      <w:r w:rsidRPr="00A75CA2">
        <w:rPr>
          <w:rFonts w:ascii="Times New Roman" w:hAnsi="Times New Roman" w:cs="Times New Roman"/>
          <w:sz w:val="28"/>
          <w:szCs w:val="28"/>
        </w:rPr>
        <w:t xml:space="preserve"> конца XIX века, внешне напоминающая старинную карету.</w:t>
      </w:r>
      <w:r w:rsidR="00B66FB5" w:rsidRPr="008E47B1">
        <w:rPr>
          <w:rFonts w:ascii="Times New Roman" w:hAnsi="Times New Roman" w:cs="Times New Roman"/>
          <w:sz w:val="28"/>
          <w:szCs w:val="28"/>
        </w:rPr>
        <w:t>[3]</w:t>
      </w:r>
      <w:r w:rsidR="00B66FB5" w:rsidRPr="00B66FB5">
        <w:rPr>
          <w:rFonts w:ascii="Times New Roman" w:hAnsi="Times New Roman" w:cs="Times New Roman"/>
          <w:sz w:val="28"/>
          <w:szCs w:val="28"/>
        </w:rPr>
        <w:t xml:space="preserve"> </w:t>
      </w:r>
      <w:r w:rsidRPr="00A75CA2">
        <w:rPr>
          <w:rFonts w:ascii="Times New Roman" w:hAnsi="Times New Roman" w:cs="Times New Roman"/>
          <w:sz w:val="28"/>
          <w:szCs w:val="28"/>
        </w:rPr>
        <w:t>Экспозиция музея посвящена почётной и важной профессии ямщика — ключевой фигуры в жизни дореволюционного села. Музей интерактивен: посетителей радушно встречают хозяева в образах ямщика Гаврилы и его жены Дуняши, которые рассказывают о быте почтовой станции.</w:t>
      </w:r>
      <w:r w:rsidR="00B66FB5" w:rsidRPr="008E47B1">
        <w:rPr>
          <w:rFonts w:ascii="Times New Roman" w:hAnsi="Times New Roman" w:cs="Times New Roman"/>
          <w:sz w:val="28"/>
          <w:szCs w:val="28"/>
        </w:rPr>
        <w:t>[1]</w:t>
      </w:r>
      <w:r w:rsidRPr="00A75CA2">
        <w:rPr>
          <w:rFonts w:ascii="Times New Roman" w:hAnsi="Times New Roman" w:cs="Times New Roman"/>
          <w:sz w:val="28"/>
          <w:szCs w:val="28"/>
        </w:rPr>
        <w:t>В коллекции представлены разнообразные сани, розвальни, упряжь и предметы ямщицкого обихода. Музей предлагает десятки тематических программ, мастер-классов и даже свадебные туры, что делает его центром живой, а не застывшей истории.</w:t>
      </w:r>
      <w:r w:rsidR="00F069FA" w:rsidRPr="00F069FA">
        <w:rPr>
          <w:rFonts w:ascii="Times New Roman" w:hAnsi="Times New Roman" w:cs="Times New Roman"/>
          <w:sz w:val="28"/>
          <w:szCs w:val="28"/>
        </w:rPr>
        <w:t xml:space="preserve"> </w:t>
      </w:r>
      <w:r w:rsidR="00B66FB5" w:rsidRPr="003D096F">
        <w:rPr>
          <w:rFonts w:ascii="Times New Roman" w:hAnsi="Times New Roman" w:cs="Times New Roman"/>
          <w:sz w:val="28"/>
          <w:szCs w:val="28"/>
        </w:rPr>
        <w:t>[</w:t>
      </w:r>
      <w:r w:rsidR="00F069FA" w:rsidRPr="008E47B1">
        <w:rPr>
          <w:rFonts w:ascii="Times New Roman" w:hAnsi="Times New Roman" w:cs="Times New Roman"/>
          <w:sz w:val="28"/>
          <w:szCs w:val="28"/>
        </w:rPr>
        <w:t>11]</w:t>
      </w:r>
    </w:p>
    <w:p w14:paraId="2D4784FE" w14:textId="77777777" w:rsidR="002C799C" w:rsidRPr="00A75CA2"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2. Дом культуры (Особняк купца </w:t>
      </w:r>
      <w:proofErr w:type="spellStart"/>
      <w:r w:rsidRPr="00A75CA2">
        <w:rPr>
          <w:rFonts w:ascii="Times New Roman" w:hAnsi="Times New Roman" w:cs="Times New Roman"/>
          <w:sz w:val="28"/>
          <w:szCs w:val="28"/>
        </w:rPr>
        <w:t>Локалова</w:t>
      </w:r>
      <w:proofErr w:type="spellEnd"/>
      <w:r w:rsidRPr="00A75CA2">
        <w:rPr>
          <w:rFonts w:ascii="Times New Roman" w:hAnsi="Times New Roman" w:cs="Times New Roman"/>
          <w:sz w:val="28"/>
          <w:szCs w:val="28"/>
        </w:rPr>
        <w:t>)</w:t>
      </w:r>
    </w:p>
    <w:p w14:paraId="2BC5CD68" w14:textId="03AC13C0" w:rsidR="002C799C" w:rsidRPr="00F069FA"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lastRenderedPageBreak/>
        <w:t>Здание Дворца культуры «Текстильщик» — великолепный особняк, построенный в 1880</w:t>
      </w:r>
      <w:r w:rsidR="00B66FB5" w:rsidRPr="00B66FB5">
        <w:rPr>
          <w:rFonts w:ascii="Times New Roman" w:hAnsi="Times New Roman" w:cs="Times New Roman"/>
          <w:sz w:val="28"/>
          <w:szCs w:val="28"/>
        </w:rPr>
        <w:t>-</w:t>
      </w:r>
      <w:r w:rsidRPr="00A75CA2">
        <w:rPr>
          <w:rFonts w:ascii="Times New Roman" w:hAnsi="Times New Roman" w:cs="Times New Roman"/>
          <w:sz w:val="28"/>
          <w:szCs w:val="28"/>
        </w:rPr>
        <w:t xml:space="preserve">е годы для семьи фабрикантов </w:t>
      </w:r>
      <w:proofErr w:type="spellStart"/>
      <w:r w:rsidRPr="00A75CA2">
        <w:rPr>
          <w:rFonts w:ascii="Times New Roman" w:hAnsi="Times New Roman" w:cs="Times New Roman"/>
          <w:sz w:val="28"/>
          <w:szCs w:val="28"/>
        </w:rPr>
        <w:t>Локаловых</w:t>
      </w:r>
      <w:proofErr w:type="spellEnd"/>
      <w:r w:rsidRPr="00A75CA2">
        <w:rPr>
          <w:rFonts w:ascii="Times New Roman" w:hAnsi="Times New Roman" w:cs="Times New Roman"/>
          <w:sz w:val="28"/>
          <w:szCs w:val="28"/>
        </w:rPr>
        <w:t>.</w:t>
      </w:r>
      <w:r w:rsidR="00B66FB5" w:rsidRPr="00F069FA">
        <w:rPr>
          <w:rFonts w:ascii="Times New Roman" w:hAnsi="Times New Roman" w:cs="Times New Roman"/>
          <w:sz w:val="28"/>
          <w:szCs w:val="28"/>
        </w:rPr>
        <w:t>[9]</w:t>
      </w:r>
      <w:r w:rsidRPr="00A75CA2">
        <w:rPr>
          <w:rFonts w:ascii="Times New Roman" w:hAnsi="Times New Roman" w:cs="Times New Roman"/>
          <w:sz w:val="28"/>
          <w:szCs w:val="28"/>
        </w:rPr>
        <w:t xml:space="preserve"> Этот памятник архитектуры выполнен в «кирпичном стиле», популярном в конце XIX века, и сегодня является главным очагом культурной жизни города. </w:t>
      </w:r>
      <w:r w:rsidR="00B66FB5" w:rsidRPr="00B66FB5">
        <w:rPr>
          <w:rFonts w:ascii="Times New Roman" w:hAnsi="Times New Roman" w:cs="Times New Roman"/>
          <w:sz w:val="28"/>
          <w:szCs w:val="28"/>
        </w:rPr>
        <w:t xml:space="preserve">[5] </w:t>
      </w:r>
      <w:r w:rsidRPr="00A75CA2">
        <w:rPr>
          <w:rFonts w:ascii="Times New Roman" w:hAnsi="Times New Roman" w:cs="Times New Roman"/>
          <w:sz w:val="28"/>
          <w:szCs w:val="28"/>
        </w:rPr>
        <w:t xml:space="preserve">Изначально это была не просто фамильная резиденция, а символ процветания и общественного статуса династии </w:t>
      </w:r>
      <w:proofErr w:type="spellStart"/>
      <w:r w:rsidRPr="00A75CA2">
        <w:rPr>
          <w:rFonts w:ascii="Times New Roman" w:hAnsi="Times New Roman" w:cs="Times New Roman"/>
          <w:sz w:val="28"/>
          <w:szCs w:val="28"/>
        </w:rPr>
        <w:t>Локаловых</w:t>
      </w:r>
      <w:proofErr w:type="spellEnd"/>
      <w:r w:rsidRPr="00A75CA2">
        <w:rPr>
          <w:rFonts w:ascii="Times New Roman" w:hAnsi="Times New Roman" w:cs="Times New Roman"/>
          <w:sz w:val="28"/>
          <w:szCs w:val="28"/>
        </w:rPr>
        <w:t>. Сам факт того, что этот купеческий дворец спустя столетие продолжает служить обществу в качестве Дома культуры, символизирует преемственность поколений и бережное отношение города к своему наследию.</w:t>
      </w:r>
      <w:r w:rsidR="00F069FA" w:rsidRPr="00F069FA">
        <w:rPr>
          <w:rFonts w:ascii="Times New Roman" w:hAnsi="Times New Roman" w:cs="Times New Roman"/>
          <w:sz w:val="28"/>
          <w:szCs w:val="28"/>
        </w:rPr>
        <w:t>[11]</w:t>
      </w:r>
    </w:p>
    <w:p w14:paraId="5E65D88C" w14:textId="75615588" w:rsidR="002C799C"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3. Часовня Гавриила Архангела</w:t>
      </w:r>
    </w:p>
    <w:p w14:paraId="321B4A1A" w14:textId="70B64F26" w:rsidR="00331C3A" w:rsidRPr="00CD610D" w:rsidRDefault="00331C3A" w:rsidP="00BB7F4D">
      <w:pPr>
        <w:spacing w:before="120" w:after="120" w:line="240" w:lineRule="auto"/>
        <w:ind w:firstLine="709"/>
        <w:jc w:val="both"/>
        <w:rPr>
          <w:rFonts w:ascii="Times New Roman" w:hAnsi="Times New Roman" w:cs="Times New Roman"/>
          <w:sz w:val="28"/>
          <w:szCs w:val="28"/>
        </w:rPr>
      </w:pPr>
      <w:r w:rsidRPr="00331C3A">
        <w:rPr>
          <w:rFonts w:ascii="Times New Roman" w:hAnsi="Times New Roman" w:cs="Times New Roman"/>
          <w:sz w:val="28"/>
          <w:szCs w:val="28"/>
        </w:rPr>
        <w:t>Часовня Гавриила Архангела. Кирпичная часовня, освящённая в честь Архангела Гавриила, была построена в 2005 году. Это небольшое здание прямоугольной формы с выразительными оконными нишами и полигональным куполом с золочёной главкой на вершине. В 2015 году часовня была расширена, благодаря чему она стала доступной для массовых посещений.</w:t>
      </w:r>
      <w:r w:rsidR="00CD610D" w:rsidRPr="00CD610D">
        <w:rPr>
          <w:rFonts w:ascii="Times New Roman" w:hAnsi="Times New Roman" w:cs="Times New Roman"/>
          <w:sz w:val="28"/>
          <w:szCs w:val="28"/>
        </w:rPr>
        <w:t>[</w:t>
      </w:r>
      <w:r w:rsidR="00CD610D" w:rsidRPr="00B008DC">
        <w:rPr>
          <w:rFonts w:ascii="Times New Roman" w:hAnsi="Times New Roman" w:cs="Times New Roman"/>
          <w:sz w:val="28"/>
          <w:szCs w:val="28"/>
        </w:rPr>
        <w:t>67</w:t>
      </w:r>
      <w:r w:rsidR="00CD610D" w:rsidRPr="00CD610D">
        <w:rPr>
          <w:rFonts w:ascii="Times New Roman" w:hAnsi="Times New Roman" w:cs="Times New Roman"/>
          <w:sz w:val="28"/>
          <w:szCs w:val="28"/>
        </w:rPr>
        <w:t>]</w:t>
      </w:r>
    </w:p>
    <w:p w14:paraId="7436DB20" w14:textId="77777777" w:rsidR="002C799C" w:rsidRPr="00A75CA2"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4. Особняк </w:t>
      </w:r>
      <w:proofErr w:type="spellStart"/>
      <w:r w:rsidRPr="00A75CA2">
        <w:rPr>
          <w:rFonts w:ascii="Times New Roman" w:hAnsi="Times New Roman" w:cs="Times New Roman"/>
          <w:sz w:val="28"/>
          <w:szCs w:val="28"/>
        </w:rPr>
        <w:t>Локалова</w:t>
      </w:r>
      <w:proofErr w:type="spellEnd"/>
      <w:r w:rsidRPr="00A75CA2">
        <w:rPr>
          <w:rFonts w:ascii="Times New Roman" w:hAnsi="Times New Roman" w:cs="Times New Roman"/>
          <w:sz w:val="28"/>
          <w:szCs w:val="28"/>
        </w:rPr>
        <w:t xml:space="preserve"> (Село Великое)</w:t>
      </w:r>
    </w:p>
    <w:p w14:paraId="77815B46" w14:textId="4C0EDA5A" w:rsidR="002C799C" w:rsidRPr="008E47B1"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Особняк </w:t>
      </w:r>
      <w:proofErr w:type="spellStart"/>
      <w:r w:rsidRPr="00A75CA2">
        <w:rPr>
          <w:rFonts w:ascii="Times New Roman" w:hAnsi="Times New Roman" w:cs="Times New Roman"/>
          <w:sz w:val="28"/>
          <w:szCs w:val="28"/>
        </w:rPr>
        <w:t>Локалова</w:t>
      </w:r>
      <w:proofErr w:type="spellEnd"/>
      <w:r w:rsidRPr="00A75CA2">
        <w:rPr>
          <w:rFonts w:ascii="Times New Roman" w:hAnsi="Times New Roman" w:cs="Times New Roman"/>
          <w:sz w:val="28"/>
          <w:szCs w:val="28"/>
        </w:rPr>
        <w:t xml:space="preserve"> в соседнем селе Великое — это настоящая архитектурная жемчужина не только района, но и всей Ярославской области. Дворец, построенный для фабриканта Александра Алексеевича </w:t>
      </w:r>
      <w:proofErr w:type="spellStart"/>
      <w:r w:rsidRPr="00A75CA2">
        <w:rPr>
          <w:rFonts w:ascii="Times New Roman" w:hAnsi="Times New Roman" w:cs="Times New Roman"/>
          <w:sz w:val="28"/>
          <w:szCs w:val="28"/>
        </w:rPr>
        <w:t>Локалова</w:t>
      </w:r>
      <w:proofErr w:type="spellEnd"/>
      <w:r w:rsidRPr="00A75CA2">
        <w:rPr>
          <w:rFonts w:ascii="Times New Roman" w:hAnsi="Times New Roman" w:cs="Times New Roman"/>
          <w:sz w:val="28"/>
          <w:szCs w:val="28"/>
        </w:rPr>
        <w:t xml:space="preserve"> по проекту начинающего архитектора Фёдора Шехтеля, впоследствии ставшего знаменитым. Местные жители называют его «ярославским </w:t>
      </w:r>
      <w:proofErr w:type="spellStart"/>
      <w:r w:rsidRPr="00A75CA2">
        <w:rPr>
          <w:rFonts w:ascii="Times New Roman" w:hAnsi="Times New Roman" w:cs="Times New Roman"/>
          <w:sz w:val="28"/>
          <w:szCs w:val="28"/>
        </w:rPr>
        <w:t>Нойшванштайном</w:t>
      </w:r>
      <w:proofErr w:type="spellEnd"/>
      <w:r w:rsidRPr="00A75CA2">
        <w:rPr>
          <w:rFonts w:ascii="Times New Roman" w:hAnsi="Times New Roman" w:cs="Times New Roman"/>
          <w:sz w:val="28"/>
          <w:szCs w:val="28"/>
        </w:rPr>
        <w:t xml:space="preserve">» за сказочный, замковый вид. Особняк с шатровой кровлей, башенкой, витыми решётками с вензелями </w:t>
      </w:r>
      <w:proofErr w:type="spellStart"/>
      <w:r w:rsidRPr="00A75CA2">
        <w:rPr>
          <w:rFonts w:ascii="Times New Roman" w:hAnsi="Times New Roman" w:cs="Times New Roman"/>
          <w:sz w:val="28"/>
          <w:szCs w:val="28"/>
        </w:rPr>
        <w:t>Локаловых</w:t>
      </w:r>
      <w:proofErr w:type="spellEnd"/>
      <w:r w:rsidRPr="00A75CA2">
        <w:rPr>
          <w:rFonts w:ascii="Times New Roman" w:hAnsi="Times New Roman" w:cs="Times New Roman"/>
          <w:sz w:val="28"/>
          <w:szCs w:val="28"/>
        </w:rPr>
        <w:t xml:space="preserve"> служит ярким памятником эпохи промышленного расцвета и выдающегося вкуса купечества. Его строительство стало жестом, призванным «сразить земляков наповал» и продемонстрировать успех бывшего крепостного крестьянина. Стоит отметить, что в предоставленных данных координаты для этого особняка и для Дома культуры совпадают, что является ошибкой. Особняк Шехтеля находится именно в селе Великое.</w:t>
      </w:r>
      <w:r w:rsidR="00F069FA" w:rsidRPr="008E47B1">
        <w:rPr>
          <w:rFonts w:ascii="Times New Roman" w:hAnsi="Times New Roman" w:cs="Times New Roman"/>
          <w:sz w:val="28"/>
          <w:szCs w:val="28"/>
        </w:rPr>
        <w:t>[2][7]</w:t>
      </w:r>
    </w:p>
    <w:p w14:paraId="389787FD" w14:textId="77777777" w:rsidR="002C799C" w:rsidRPr="00A75CA2"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5. Церковь Николая Чудотворца в Гаврилов-Яме</w:t>
      </w:r>
    </w:p>
    <w:p w14:paraId="2848BC9E" w14:textId="18EB3F5F" w:rsidR="002C799C" w:rsidRPr="00F069FA"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Церковь Николая Чудотворца имеет долгую и сложную историю. Первый каменный храм на этом месте был построен в 1798 году.</w:t>
      </w:r>
      <w:r w:rsidR="00B008DC" w:rsidRPr="00B008DC">
        <w:rPr>
          <w:rFonts w:ascii="Times New Roman" w:hAnsi="Times New Roman" w:cs="Times New Roman"/>
          <w:sz w:val="28"/>
          <w:szCs w:val="28"/>
        </w:rPr>
        <w:t xml:space="preserve"> </w:t>
      </w:r>
      <w:r w:rsidR="00B008DC" w:rsidRPr="00F069FA">
        <w:rPr>
          <w:rFonts w:ascii="Times New Roman" w:hAnsi="Times New Roman" w:cs="Times New Roman"/>
          <w:sz w:val="28"/>
          <w:szCs w:val="28"/>
        </w:rPr>
        <w:t>[4]</w:t>
      </w:r>
      <w:r w:rsidR="00B008DC" w:rsidRPr="00B008DC">
        <w:rPr>
          <w:rFonts w:ascii="Times New Roman" w:hAnsi="Times New Roman" w:cs="Times New Roman"/>
          <w:sz w:val="28"/>
          <w:szCs w:val="28"/>
        </w:rPr>
        <w:t xml:space="preserve"> </w:t>
      </w:r>
      <w:r w:rsidRPr="00A75CA2">
        <w:rPr>
          <w:rFonts w:ascii="Times New Roman" w:hAnsi="Times New Roman" w:cs="Times New Roman"/>
          <w:sz w:val="28"/>
          <w:szCs w:val="28"/>
        </w:rPr>
        <w:t xml:space="preserve">Его судьба неразрывно связана с фабрикантами </w:t>
      </w:r>
      <w:proofErr w:type="spellStart"/>
      <w:r w:rsidRPr="00A75CA2">
        <w:rPr>
          <w:rFonts w:ascii="Times New Roman" w:hAnsi="Times New Roman" w:cs="Times New Roman"/>
          <w:sz w:val="28"/>
          <w:szCs w:val="28"/>
        </w:rPr>
        <w:t>Локаловыми</w:t>
      </w:r>
      <w:proofErr w:type="spellEnd"/>
      <w:r w:rsidRPr="00A75CA2">
        <w:rPr>
          <w:rFonts w:ascii="Times New Roman" w:hAnsi="Times New Roman" w:cs="Times New Roman"/>
          <w:sz w:val="28"/>
          <w:szCs w:val="28"/>
        </w:rPr>
        <w:t xml:space="preserve">: Алексей Васильевич долгие годы был церковным старостой, а его сын Александр финансировал строительство церковноприходской школы при храме. В 1937 году церковь была закрыта, перестроена и использовалась под спортивный зал. Возрождение началось в 1991 году, однако восстановление велось с трудностями из-за утраченных чертежей первоначального облика. Сегодня это действующий храм, являющийся не только местом богослужения, но и памятником сопротивления верующих в годы гонений — здесь почитается </w:t>
      </w:r>
      <w:r w:rsidRPr="00A75CA2">
        <w:rPr>
          <w:rFonts w:ascii="Times New Roman" w:hAnsi="Times New Roman" w:cs="Times New Roman"/>
          <w:sz w:val="28"/>
          <w:szCs w:val="28"/>
        </w:rPr>
        <w:lastRenderedPageBreak/>
        <w:t>память старосты храма, мученицы Марии Гаврилов-Ямской, отстаивавшей церковь до самой своей гибели.</w:t>
      </w:r>
      <w:r w:rsidR="00F069FA" w:rsidRPr="00F069FA">
        <w:rPr>
          <w:rFonts w:ascii="Times New Roman" w:hAnsi="Times New Roman" w:cs="Times New Roman"/>
          <w:sz w:val="28"/>
          <w:szCs w:val="28"/>
        </w:rPr>
        <w:t>[10]</w:t>
      </w:r>
    </w:p>
    <w:p w14:paraId="4B9E58DD" w14:textId="77777777" w:rsidR="002C799C" w:rsidRPr="00D95C6F" w:rsidRDefault="002C799C" w:rsidP="00BB7F4D">
      <w:pPr>
        <w:pStyle w:val="2"/>
        <w:spacing w:before="120" w:after="120" w:line="240" w:lineRule="auto"/>
        <w:jc w:val="center"/>
        <w:rPr>
          <w:rFonts w:ascii="Times New Roman" w:hAnsi="Times New Roman" w:cs="Times New Roman"/>
          <w:color w:val="000000" w:themeColor="text1"/>
          <w:sz w:val="28"/>
          <w:szCs w:val="28"/>
        </w:rPr>
      </w:pPr>
      <w:bookmarkStart w:id="3" w:name="_Toc221464176"/>
      <w:r w:rsidRPr="00D95C6F">
        <w:rPr>
          <w:rFonts w:ascii="Times New Roman" w:hAnsi="Times New Roman" w:cs="Times New Roman"/>
          <w:b/>
          <w:bCs/>
          <w:color w:val="000000" w:themeColor="text1"/>
          <w:sz w:val="28"/>
          <w:szCs w:val="28"/>
        </w:rPr>
        <w:t>Данилов</w:t>
      </w:r>
      <w:bookmarkEnd w:id="3"/>
    </w:p>
    <w:p w14:paraId="14C4022F" w14:textId="7234F067" w:rsidR="002C799C" w:rsidRPr="008E47B1"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Данилов — один из исторических городов Ярославской области, расположенный в живописном месте на реке Пеленга. Своё название город получил от имени первого удельного владельца, князя Даниила, а официальной датой основания считается 1592 год. На протяжении столетий Данилов был важным торговым и ремесленным центром, через который проходил крупный тракт из Москвы в Архангельск, что способствовало развитию местного купечества.</w:t>
      </w:r>
      <w:r w:rsidR="00540AA6" w:rsidRPr="00540AA6">
        <w:rPr>
          <w:rFonts w:ascii="Times New Roman" w:hAnsi="Times New Roman" w:cs="Times New Roman"/>
          <w:sz w:val="28"/>
          <w:szCs w:val="28"/>
        </w:rPr>
        <w:t xml:space="preserve"> </w:t>
      </w:r>
      <w:r w:rsidR="00540AA6" w:rsidRPr="008E47B1">
        <w:rPr>
          <w:rFonts w:ascii="Times New Roman" w:hAnsi="Times New Roman" w:cs="Times New Roman"/>
          <w:sz w:val="28"/>
          <w:szCs w:val="28"/>
        </w:rPr>
        <w:t>[18]</w:t>
      </w:r>
      <w:r w:rsidRPr="00A75CA2">
        <w:rPr>
          <w:rFonts w:ascii="Times New Roman" w:hAnsi="Times New Roman" w:cs="Times New Roman"/>
          <w:sz w:val="28"/>
          <w:szCs w:val="28"/>
        </w:rPr>
        <w:t xml:space="preserve"> Несмотря на скромные размеры, город сыграл свою роль в истории Смутного времени, а в более поздние периоды служил местом ссылки для некоторых известных деятелей. В советское время Данилов стал районным центром, сохранив при этом свой провинциальный, уютный облик.</w:t>
      </w:r>
      <w:r w:rsidR="00540AA6" w:rsidRPr="008E47B1">
        <w:rPr>
          <w:rFonts w:ascii="Times New Roman" w:hAnsi="Times New Roman" w:cs="Times New Roman"/>
          <w:sz w:val="28"/>
          <w:szCs w:val="28"/>
        </w:rPr>
        <w:t>[19]</w:t>
      </w:r>
      <w:r w:rsidR="00540AA6" w:rsidRPr="00540AA6">
        <w:rPr>
          <w:rFonts w:ascii="Times New Roman" w:hAnsi="Times New Roman" w:cs="Times New Roman"/>
          <w:sz w:val="28"/>
          <w:szCs w:val="28"/>
        </w:rPr>
        <w:t xml:space="preserve"> </w:t>
      </w:r>
      <w:r w:rsidRPr="00A75CA2">
        <w:rPr>
          <w:rFonts w:ascii="Times New Roman" w:hAnsi="Times New Roman" w:cs="Times New Roman"/>
          <w:sz w:val="28"/>
          <w:szCs w:val="28"/>
        </w:rPr>
        <w:t>Сегодня это типичный русский уездный город, чья главная ценность — в его подлинности и отсутствии туристической суеты. В Данилове сохранилась историческая планировка, несколько старинных храмов, а также уникальные памятники, такие как монументальный Казанский собор на Горушке, который производит впечатление даже на бывалых путешественников.</w:t>
      </w:r>
      <w:r w:rsidR="00E136FE" w:rsidRPr="008E47B1">
        <w:rPr>
          <w:rFonts w:ascii="Times New Roman" w:hAnsi="Times New Roman" w:cs="Times New Roman"/>
          <w:sz w:val="28"/>
          <w:szCs w:val="28"/>
        </w:rPr>
        <w:t>[20]</w:t>
      </w:r>
    </w:p>
    <w:p w14:paraId="3E948E21" w14:textId="77777777" w:rsidR="002C799C" w:rsidRPr="00C60FEA" w:rsidRDefault="002C799C" w:rsidP="00BB7F4D">
      <w:pPr>
        <w:spacing w:before="120" w:after="120" w:line="240" w:lineRule="auto"/>
        <w:ind w:firstLine="709"/>
        <w:jc w:val="center"/>
        <w:rPr>
          <w:rFonts w:ascii="Times New Roman" w:hAnsi="Times New Roman" w:cs="Times New Roman"/>
          <w:sz w:val="28"/>
          <w:szCs w:val="28"/>
          <w:u w:val="single"/>
        </w:rPr>
      </w:pPr>
      <w:r w:rsidRPr="00C60FEA">
        <w:rPr>
          <w:rFonts w:ascii="Times New Roman" w:hAnsi="Times New Roman" w:cs="Times New Roman"/>
          <w:sz w:val="28"/>
          <w:szCs w:val="28"/>
          <w:u w:val="single"/>
        </w:rPr>
        <w:t>Описание достопримечательностей Данилова</w:t>
      </w:r>
    </w:p>
    <w:p w14:paraId="641D65A6" w14:textId="77777777" w:rsidR="002C799C" w:rsidRPr="00A75CA2"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1. Собор Казанской иконы Божией Матери Даниловского Казанского женского монастыря на Горушке</w:t>
      </w:r>
    </w:p>
    <w:p w14:paraId="56D16D17" w14:textId="7C89C33E" w:rsidR="002C799C" w:rsidRPr="00E136FE"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Казанский собор на Горушке — это главная и наиболее впечатляющая достопримечательность не только Данилова, но и всего северного края Ярославской области. Возвышающийся среди полей огромный пятиглавый храм производит поистине монументальное впечатление. Его история удивительна: он был построен в тяжелейшие для России годы — с 1901 по 1918 год. Строительство стало возможно благодаря благословению и поддержке самого святого праведного Иоанна Кронштадтского, который помог найти архитектора и сбору средств. Проект в стиле эклектики с элементами русского стиля разработал известный петербургский зодчий Василий Антонович Косяков. Храм уникален своей конструкцией — он </w:t>
      </w:r>
      <w:proofErr w:type="spellStart"/>
      <w:r w:rsidRPr="00A75CA2">
        <w:rPr>
          <w:rFonts w:ascii="Times New Roman" w:hAnsi="Times New Roman" w:cs="Times New Roman"/>
          <w:sz w:val="28"/>
          <w:szCs w:val="28"/>
        </w:rPr>
        <w:t>бесстолпный</w:t>
      </w:r>
      <w:proofErr w:type="spellEnd"/>
      <w:r w:rsidRPr="00A75CA2">
        <w:rPr>
          <w:rFonts w:ascii="Times New Roman" w:hAnsi="Times New Roman" w:cs="Times New Roman"/>
          <w:sz w:val="28"/>
          <w:szCs w:val="28"/>
        </w:rPr>
        <w:t>, с просторным внутренним пространством, перекрытым системой перекрещивающихся арок. Его освящение в 1918 году стало событием общероссийского масштаба: чин совершил сам Святейший Патриарх Тихон (</w:t>
      </w:r>
      <w:proofErr w:type="spellStart"/>
      <w:r w:rsidRPr="00A75CA2">
        <w:rPr>
          <w:rFonts w:ascii="Times New Roman" w:hAnsi="Times New Roman" w:cs="Times New Roman"/>
          <w:sz w:val="28"/>
          <w:szCs w:val="28"/>
        </w:rPr>
        <w:t>Беллавин</w:t>
      </w:r>
      <w:proofErr w:type="spellEnd"/>
      <w:r w:rsidRPr="00A75CA2">
        <w:rPr>
          <w:rFonts w:ascii="Times New Roman" w:hAnsi="Times New Roman" w:cs="Times New Roman"/>
          <w:sz w:val="28"/>
          <w:szCs w:val="28"/>
        </w:rPr>
        <w:t>), и это был последний храм, освященный в стране перед долгим периодом гонений. Собор пережил закрытие монастыря, запустение и пожар, но в конце XX века был возвращен верующим и сегодня вновь является центром духовной жизни.</w:t>
      </w:r>
      <w:r w:rsidR="00E136FE" w:rsidRPr="00E136FE">
        <w:rPr>
          <w:rFonts w:ascii="Times New Roman" w:hAnsi="Times New Roman" w:cs="Times New Roman"/>
          <w:sz w:val="28"/>
          <w:szCs w:val="28"/>
        </w:rPr>
        <w:t>[1</w:t>
      </w:r>
      <w:r w:rsidR="00E136FE">
        <w:rPr>
          <w:rFonts w:ascii="Times New Roman" w:hAnsi="Times New Roman" w:cs="Times New Roman"/>
          <w:sz w:val="28"/>
          <w:szCs w:val="28"/>
        </w:rPr>
        <w:t>2</w:t>
      </w:r>
      <w:r w:rsidR="00E136FE" w:rsidRPr="00E136FE">
        <w:rPr>
          <w:rFonts w:ascii="Times New Roman" w:hAnsi="Times New Roman" w:cs="Times New Roman"/>
          <w:sz w:val="28"/>
          <w:szCs w:val="28"/>
        </w:rPr>
        <w:t>]</w:t>
      </w:r>
    </w:p>
    <w:p w14:paraId="3B52F8C0" w14:textId="77777777" w:rsidR="002C799C" w:rsidRPr="00A75CA2"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2. Церковь Николая Чудотворца в Данилове (Никольская церковь)</w:t>
      </w:r>
    </w:p>
    <w:p w14:paraId="791DBF14" w14:textId="22A27A14" w:rsidR="002C799C" w:rsidRPr="00397799"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Никольская церковь, построенная в 1893 году в историческом центре Данилова на Соборной площади, является заметным градообразующим </w:t>
      </w:r>
      <w:r w:rsidRPr="00A75CA2">
        <w:rPr>
          <w:rFonts w:ascii="Times New Roman" w:hAnsi="Times New Roman" w:cs="Times New Roman"/>
          <w:sz w:val="28"/>
          <w:szCs w:val="28"/>
        </w:rPr>
        <w:lastRenderedPageBreak/>
        <w:t>элементом. Храм, освященный в честь одного из самых почитаемых на Руси святых — Николая Чудотворца, покровителя путешественников и торговцев, что было особенно важно для города, стоявшего на большом тракте. Его архитектура, хоть и более скромная по сравнению с Казанским собором, отражает стилистические поиски русской храмовой архитектуры конца XIX века. Церковь была одной из последних, построенных в городе до революции, и сегодня, являясь действующей, служит одним из главных приходских храмов для местных жителей.</w:t>
      </w:r>
      <w:r w:rsidR="00397799" w:rsidRPr="00397799">
        <w:rPr>
          <w:rFonts w:ascii="Times New Roman" w:hAnsi="Times New Roman" w:cs="Times New Roman"/>
          <w:sz w:val="28"/>
          <w:szCs w:val="28"/>
        </w:rPr>
        <w:t xml:space="preserve"> [</w:t>
      </w:r>
      <w:r w:rsidR="00397799" w:rsidRPr="008E47B1">
        <w:rPr>
          <w:rFonts w:ascii="Times New Roman" w:hAnsi="Times New Roman" w:cs="Times New Roman"/>
          <w:sz w:val="28"/>
          <w:szCs w:val="28"/>
        </w:rPr>
        <w:t>14</w:t>
      </w:r>
      <w:r w:rsidR="00397799" w:rsidRPr="00397799">
        <w:rPr>
          <w:rFonts w:ascii="Times New Roman" w:hAnsi="Times New Roman" w:cs="Times New Roman"/>
          <w:sz w:val="28"/>
          <w:szCs w:val="28"/>
        </w:rPr>
        <w:t>]</w:t>
      </w:r>
    </w:p>
    <w:p w14:paraId="05386099" w14:textId="77777777" w:rsidR="002C799C" w:rsidRPr="00A75CA2"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3. Торговые ряды</w:t>
      </w:r>
    </w:p>
    <w:p w14:paraId="5EDE8AA6" w14:textId="4ACF13EC" w:rsidR="002C799C" w:rsidRPr="00397799"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Торговые ряды в Данилове — это типичный памятник купеческой эпохи, характерный для многих уездных городов России. Комплекс зданий, построенный в XIX веке в центре города, служил главным местом торговли и деловой жизни. Его архитектура, выдержанная в стиле классицизма с элементами эклектики, подчеркивала статус и достаток местного купеческого сословия. Здесь заключались сделки, шла оптовая и розничная торговля товарами, привозимыми по Архангельскому тракту. Торговые ряды формировали архитектурный ансамбль центральной площади вместе с Никольской церковью и другими административными зданиями, создавая целостный облик уездного центра.</w:t>
      </w:r>
      <w:r w:rsidR="00397799" w:rsidRPr="00397799">
        <w:rPr>
          <w:rFonts w:ascii="Times New Roman" w:hAnsi="Times New Roman" w:cs="Times New Roman"/>
          <w:sz w:val="28"/>
          <w:szCs w:val="28"/>
        </w:rPr>
        <w:t xml:space="preserve"> [</w:t>
      </w:r>
      <w:r w:rsidR="00397799" w:rsidRPr="008E47B1">
        <w:rPr>
          <w:rFonts w:ascii="Times New Roman" w:hAnsi="Times New Roman" w:cs="Times New Roman"/>
          <w:sz w:val="28"/>
          <w:szCs w:val="28"/>
        </w:rPr>
        <w:t>15</w:t>
      </w:r>
      <w:r w:rsidR="00397799" w:rsidRPr="00397799">
        <w:rPr>
          <w:rFonts w:ascii="Times New Roman" w:hAnsi="Times New Roman" w:cs="Times New Roman"/>
          <w:sz w:val="28"/>
          <w:szCs w:val="28"/>
        </w:rPr>
        <w:t>]</w:t>
      </w:r>
    </w:p>
    <w:p w14:paraId="1A79DD92" w14:textId="77777777" w:rsidR="002C799C" w:rsidRPr="00A75CA2"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4. Часовня при церкви Вознесения Господня</w:t>
      </w:r>
    </w:p>
    <w:p w14:paraId="5035E6A8" w14:textId="787CCC14" w:rsidR="002C799C" w:rsidRPr="00397799"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Эта небольшая кирпичная часовня, предположительно построенная в третьей четверти XIX века, является примером скромной, но важной для городской среды культовой постройки. Часовни часто возводились на въездах в город, на перекрестках дорог или при кладбищах для совершения кратких молитв путниками. Данная часовня, расположенная при Вознесенской кладбищенской церкви, служила именно таким целям. Сегодня она не используется для богослужений, но сохраняется как часть историко-архитектурного комплекса и памятник местного зодчества, демонстрирующий разнообразие религиозной жизни старого Данилова.</w:t>
      </w:r>
      <w:r w:rsidR="00397799" w:rsidRPr="00397799">
        <w:rPr>
          <w:rFonts w:ascii="Times New Roman" w:hAnsi="Times New Roman" w:cs="Times New Roman"/>
          <w:sz w:val="28"/>
          <w:szCs w:val="28"/>
        </w:rPr>
        <w:t>[17]</w:t>
      </w:r>
    </w:p>
    <w:p w14:paraId="3EDE92D9" w14:textId="77777777" w:rsidR="002C799C" w:rsidRPr="00A75CA2"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5. Церковь Вознесения Господня</w:t>
      </w:r>
    </w:p>
    <w:p w14:paraId="7BB4642C" w14:textId="3ECAB00E" w:rsidR="002C799C" w:rsidRPr="00397799"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Церковь Вознесения Господня, построенная в 1856–1859 годах на средства даниловского купца Е.Ф. </w:t>
      </w:r>
      <w:proofErr w:type="spellStart"/>
      <w:r w:rsidRPr="00A75CA2">
        <w:rPr>
          <w:rFonts w:ascii="Times New Roman" w:hAnsi="Times New Roman" w:cs="Times New Roman"/>
          <w:sz w:val="28"/>
          <w:szCs w:val="28"/>
        </w:rPr>
        <w:t>Коматовского</w:t>
      </w:r>
      <w:proofErr w:type="spellEnd"/>
      <w:r w:rsidRPr="00A75CA2">
        <w:rPr>
          <w:rFonts w:ascii="Times New Roman" w:hAnsi="Times New Roman" w:cs="Times New Roman"/>
          <w:sz w:val="28"/>
          <w:szCs w:val="28"/>
        </w:rPr>
        <w:t>, является типичным кладбищенским храмом, каких было много в русских городах.</w:t>
      </w:r>
      <w:r w:rsidR="00540AA6" w:rsidRPr="00397799">
        <w:rPr>
          <w:rFonts w:ascii="Times New Roman" w:hAnsi="Times New Roman" w:cs="Times New Roman"/>
          <w:sz w:val="28"/>
          <w:szCs w:val="28"/>
        </w:rPr>
        <w:t>[16]</w:t>
      </w:r>
      <w:r w:rsidR="00540AA6" w:rsidRPr="00540AA6">
        <w:rPr>
          <w:rFonts w:ascii="Times New Roman" w:hAnsi="Times New Roman" w:cs="Times New Roman"/>
          <w:sz w:val="28"/>
          <w:szCs w:val="28"/>
        </w:rPr>
        <w:t xml:space="preserve"> </w:t>
      </w:r>
      <w:r w:rsidRPr="00A75CA2">
        <w:rPr>
          <w:rFonts w:ascii="Times New Roman" w:hAnsi="Times New Roman" w:cs="Times New Roman"/>
          <w:sz w:val="28"/>
          <w:szCs w:val="28"/>
        </w:rPr>
        <w:t>Кладбищенские церкви обычно имели более камерные размеры и служили не только для отпевания усопших, но и для повседневных богослужений жителей окрестных районов. Храм, освященный в честь одного из двунадесятых праздников — Вознесения Господня, выполнен в стиле провинциального классицизма. В советское время именно при этой церкви нашли пристанище некоторые изгнанные из закрытого Казанского монастыря сестры. Сегодня храм, расположенный на старом городском кладбище, остается действующим и хранит память о многих поколениях даниловцев.</w:t>
      </w:r>
      <w:r w:rsidR="00397799" w:rsidRPr="00397799">
        <w:rPr>
          <w:rFonts w:ascii="Times New Roman" w:hAnsi="Times New Roman" w:cs="Times New Roman"/>
          <w:sz w:val="28"/>
          <w:szCs w:val="28"/>
        </w:rPr>
        <w:t>[17]</w:t>
      </w:r>
    </w:p>
    <w:p w14:paraId="5273E7EA" w14:textId="77777777" w:rsidR="002C799C" w:rsidRPr="00A75CA2"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6. Даниловский историко-краеведческий музей имени П.К. Шарапова</w:t>
      </w:r>
    </w:p>
    <w:p w14:paraId="2B519E66" w14:textId="44365E2C" w:rsidR="002C799C" w:rsidRPr="00397799"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lastRenderedPageBreak/>
        <w:t xml:space="preserve">Даниловский историко-краеведческий музей — это главный хранитель и популяризатор истории и культуры края. Он был основан в 1967 году по инициативе группы энтузиастов-краеведов: историка И.Е. Белосельского, художника С.Н. </w:t>
      </w:r>
      <w:proofErr w:type="spellStart"/>
      <w:r w:rsidRPr="00A75CA2">
        <w:rPr>
          <w:rFonts w:ascii="Times New Roman" w:hAnsi="Times New Roman" w:cs="Times New Roman"/>
          <w:sz w:val="28"/>
          <w:szCs w:val="28"/>
        </w:rPr>
        <w:t>Сержпинского</w:t>
      </w:r>
      <w:proofErr w:type="spellEnd"/>
      <w:r w:rsidRPr="00A75CA2">
        <w:rPr>
          <w:rFonts w:ascii="Times New Roman" w:hAnsi="Times New Roman" w:cs="Times New Roman"/>
          <w:sz w:val="28"/>
          <w:szCs w:val="28"/>
        </w:rPr>
        <w:t xml:space="preserve"> и учителя П.К. Шарапова, чье имя музей носит сегодня. Создание музея стало делом всего города: местные жители приносили старинные вещи, фотографии, документы, а сотрудники организовывали экспедиции по району. Сегодня фонды музея насчитывают более 21 тысячи единиц хранения. Экспозиция размещается в здании бывшего мужского городского училища — памятнике истории и культуры федерального значения. Музей рассказывает об истории Даниловской земли с древнейших времен, о ремеслах и промыслах (особенно известна коллекция самоваров и музыкальных инструментов), о природе края. Отдельные страницы посвящены знаменитым уроженцам, таким как актриса Татьяна Доронина. По отзывам посетителей, музей создан с большой любовью и душой, а его сотрудники — настоящие подвижники.</w:t>
      </w:r>
      <w:r w:rsidR="00397799" w:rsidRPr="00397799">
        <w:rPr>
          <w:rFonts w:ascii="Times New Roman" w:hAnsi="Times New Roman" w:cs="Times New Roman"/>
          <w:sz w:val="28"/>
          <w:szCs w:val="28"/>
        </w:rPr>
        <w:t>[</w:t>
      </w:r>
      <w:r w:rsidR="00397799" w:rsidRPr="0016613D">
        <w:rPr>
          <w:rFonts w:ascii="Times New Roman" w:hAnsi="Times New Roman" w:cs="Times New Roman"/>
          <w:sz w:val="28"/>
          <w:szCs w:val="28"/>
        </w:rPr>
        <w:t>12</w:t>
      </w:r>
      <w:r w:rsidR="00397799" w:rsidRPr="00397799">
        <w:rPr>
          <w:rFonts w:ascii="Times New Roman" w:hAnsi="Times New Roman" w:cs="Times New Roman"/>
          <w:sz w:val="28"/>
          <w:szCs w:val="28"/>
        </w:rPr>
        <w:t>]</w:t>
      </w:r>
    </w:p>
    <w:p w14:paraId="35F22B6F" w14:textId="77777777" w:rsidR="002C799C" w:rsidRPr="00A75CA2" w:rsidRDefault="002C799C" w:rsidP="00BB7F4D">
      <w:pPr>
        <w:pStyle w:val="2"/>
        <w:spacing w:before="120" w:after="120" w:line="240" w:lineRule="auto"/>
        <w:jc w:val="center"/>
        <w:rPr>
          <w:rFonts w:ascii="Times New Roman" w:hAnsi="Times New Roman" w:cs="Times New Roman"/>
          <w:sz w:val="28"/>
          <w:szCs w:val="28"/>
        </w:rPr>
      </w:pPr>
      <w:bookmarkStart w:id="4" w:name="_Toc221464177"/>
      <w:r w:rsidRPr="00D95C6F">
        <w:rPr>
          <w:rFonts w:ascii="Times New Roman" w:hAnsi="Times New Roman" w:cs="Times New Roman"/>
          <w:b/>
          <w:bCs/>
          <w:color w:val="000000" w:themeColor="text1"/>
          <w:sz w:val="28"/>
          <w:szCs w:val="28"/>
        </w:rPr>
        <w:t>Любим</w:t>
      </w:r>
      <w:bookmarkEnd w:id="4"/>
    </w:p>
    <w:p w14:paraId="26791060" w14:textId="5D224458" w:rsidR="002C799C" w:rsidRPr="00676179"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Любим — один из старейших и самобытных городов Ярославского края, основанный в 1546 году по указу Ивана Грозного как пограничная крепость для защиты от набегов казанских татар. Его название, согласно легенде, произошло от слов самого царя: «Любо мне место это, и быть здесь граду!». Расположенный в стороне от крупных транспортных артерий</w:t>
      </w:r>
      <w:proofErr w:type="gramStart"/>
      <w:r w:rsidRPr="00A75CA2">
        <w:rPr>
          <w:rFonts w:ascii="Times New Roman" w:hAnsi="Times New Roman" w:cs="Times New Roman"/>
          <w:sz w:val="28"/>
          <w:szCs w:val="28"/>
        </w:rPr>
        <w:t>, Любим</w:t>
      </w:r>
      <w:proofErr w:type="gramEnd"/>
      <w:r w:rsidRPr="00A75CA2">
        <w:rPr>
          <w:rFonts w:ascii="Times New Roman" w:hAnsi="Times New Roman" w:cs="Times New Roman"/>
          <w:sz w:val="28"/>
          <w:szCs w:val="28"/>
        </w:rPr>
        <w:t xml:space="preserve"> сохранил неповторимый облик тихого, патриархального уездного города с размеренным укладом жизни. Его планировка и архитектура — это живая летопись провинциальной России: старинные храмы в стиле барокко и классицизма соседствуют с добротными купеческими особняками и зданиями общественного назначения XIX — начала XX века. Отсутствие бурного промышленного развития и массового туризма позволило </w:t>
      </w:r>
      <w:proofErr w:type="spellStart"/>
      <w:r w:rsidRPr="00A75CA2">
        <w:rPr>
          <w:rFonts w:ascii="Times New Roman" w:hAnsi="Times New Roman" w:cs="Times New Roman"/>
          <w:sz w:val="28"/>
          <w:szCs w:val="28"/>
        </w:rPr>
        <w:t>Любиму</w:t>
      </w:r>
      <w:proofErr w:type="spellEnd"/>
      <w:r w:rsidRPr="00A75CA2">
        <w:rPr>
          <w:rFonts w:ascii="Times New Roman" w:hAnsi="Times New Roman" w:cs="Times New Roman"/>
          <w:sz w:val="28"/>
          <w:szCs w:val="28"/>
        </w:rPr>
        <w:t xml:space="preserve"> сохранить подлинность и особую атмосферу, где каждый камень дышит историей. Это город, который не поражает грандиозностью, но покоряет своей подлинностью и является идеальным местом для тех, кто хочет почувствовать дух настоящей, непарадной Руси.</w:t>
      </w:r>
      <w:r w:rsidR="00676179" w:rsidRPr="00676179">
        <w:rPr>
          <w:rFonts w:ascii="Times New Roman" w:hAnsi="Times New Roman" w:cs="Times New Roman"/>
          <w:sz w:val="28"/>
          <w:szCs w:val="28"/>
        </w:rPr>
        <w:t>[19]</w:t>
      </w:r>
    </w:p>
    <w:p w14:paraId="0D75FE8E" w14:textId="77777777" w:rsidR="002C799C" w:rsidRPr="00C60FEA" w:rsidRDefault="002C799C" w:rsidP="00BB7F4D">
      <w:pPr>
        <w:spacing w:before="120" w:after="120" w:line="240" w:lineRule="auto"/>
        <w:ind w:firstLine="709"/>
        <w:jc w:val="center"/>
        <w:rPr>
          <w:rFonts w:ascii="Times New Roman" w:hAnsi="Times New Roman" w:cs="Times New Roman"/>
          <w:sz w:val="28"/>
          <w:szCs w:val="28"/>
          <w:u w:val="single"/>
        </w:rPr>
      </w:pPr>
      <w:r w:rsidRPr="00C60FEA">
        <w:rPr>
          <w:rFonts w:ascii="Times New Roman" w:hAnsi="Times New Roman" w:cs="Times New Roman"/>
          <w:sz w:val="28"/>
          <w:szCs w:val="28"/>
          <w:u w:val="single"/>
        </w:rPr>
        <w:t>Описание достопримечательностей Любима</w:t>
      </w:r>
    </w:p>
    <w:p w14:paraId="02B35299" w14:textId="77777777" w:rsidR="002C799C" w:rsidRPr="00A75CA2"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1. Церковь Троицы Живоначальной</w:t>
      </w:r>
    </w:p>
    <w:p w14:paraId="34747639" w14:textId="055F3A80" w:rsidR="002C799C" w:rsidRPr="008E47B1"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Церковь Троицы Живоначальной — старейший сохранившийся храм Любима и уникальный для региона памятник архитектуры середины XVIII века.</w:t>
      </w:r>
      <w:r w:rsidR="00540AA6" w:rsidRPr="00676179">
        <w:rPr>
          <w:rFonts w:ascii="Times New Roman" w:hAnsi="Times New Roman" w:cs="Times New Roman"/>
          <w:sz w:val="28"/>
          <w:szCs w:val="28"/>
        </w:rPr>
        <w:t>[</w:t>
      </w:r>
      <w:r w:rsidR="00540AA6">
        <w:rPr>
          <w:rFonts w:ascii="Times New Roman" w:hAnsi="Times New Roman" w:cs="Times New Roman"/>
          <w:sz w:val="28"/>
          <w:szCs w:val="28"/>
        </w:rPr>
        <w:t>21</w:t>
      </w:r>
      <w:r w:rsidR="00540AA6" w:rsidRPr="00676179">
        <w:rPr>
          <w:rFonts w:ascii="Times New Roman" w:hAnsi="Times New Roman" w:cs="Times New Roman"/>
          <w:sz w:val="28"/>
          <w:szCs w:val="28"/>
        </w:rPr>
        <w:t>]</w:t>
      </w:r>
      <w:r w:rsidR="00540AA6" w:rsidRPr="00540AA6">
        <w:rPr>
          <w:rFonts w:ascii="Times New Roman" w:hAnsi="Times New Roman" w:cs="Times New Roman"/>
          <w:sz w:val="28"/>
          <w:szCs w:val="28"/>
        </w:rPr>
        <w:t xml:space="preserve"> </w:t>
      </w:r>
      <w:r w:rsidRPr="00A75CA2">
        <w:rPr>
          <w:rFonts w:ascii="Times New Roman" w:hAnsi="Times New Roman" w:cs="Times New Roman"/>
          <w:sz w:val="28"/>
          <w:szCs w:val="28"/>
        </w:rPr>
        <w:t xml:space="preserve">Построенная в 1750 году, она является прекрасным образцом позднего барокко, которое в провинции приобрело особую, несколько наивную выразительность. Храм имеет традиционную для своего времени композицию: «восьмерик на четверике», увенчанный одной главой, и отдельно стоящую колокольню. Несмотря на закрытие в советское время и многолетнее использование не по назначению (здесь размещался в том числе спортивный зал), церковь сохранила свой основной объем и исторические архитектурные детали. Сегодня храм возвращен верующим, ведутся </w:t>
      </w:r>
      <w:r w:rsidRPr="00A75CA2">
        <w:rPr>
          <w:rFonts w:ascii="Times New Roman" w:hAnsi="Times New Roman" w:cs="Times New Roman"/>
          <w:sz w:val="28"/>
          <w:szCs w:val="28"/>
        </w:rPr>
        <w:lastRenderedPageBreak/>
        <w:t>восстановительные работы, и он постепенно обретает свой первоначальный облик, оставаясь важным свидетелем древней истории города.</w:t>
      </w:r>
      <w:r w:rsidR="00676179">
        <w:rPr>
          <w:rFonts w:ascii="Times New Roman" w:hAnsi="Times New Roman" w:cs="Times New Roman"/>
          <w:sz w:val="28"/>
          <w:szCs w:val="28"/>
        </w:rPr>
        <w:t xml:space="preserve"> </w:t>
      </w:r>
      <w:r w:rsidR="00676179" w:rsidRPr="008E47B1">
        <w:rPr>
          <w:rFonts w:ascii="Times New Roman" w:hAnsi="Times New Roman" w:cs="Times New Roman"/>
          <w:sz w:val="28"/>
          <w:szCs w:val="28"/>
        </w:rPr>
        <w:t>[22]</w:t>
      </w:r>
    </w:p>
    <w:p w14:paraId="72E83CDA" w14:textId="77777777" w:rsidR="002C799C" w:rsidRPr="00A75CA2"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2. Собор Богоявления Господня</w:t>
      </w:r>
    </w:p>
    <w:p w14:paraId="5273675D" w14:textId="020D586A" w:rsidR="002C799C" w:rsidRPr="00796841"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Собор Богоявления Господня — самый большой и величественный храм Любима, архитектурная доминанта, хорошо видная при подъезде к городу. Он был построен в 1750 году (одновременно с Троицкой церковью) также в стиле барокко, но имеет более сложную и монументальную структуру. Изначально он входил в ансамбль упраздненного Богоявленского монастыря, что объясняет его размеры и значимость. Пятиглавый храм с обширной трапезной и высокой шатровой колокольней долгое время служил главным собором города. Как и многие другие церкви, он был закрыт в 1930х годах. Его здание использовалось под складские нужды, что, однако, позволило сохранить основные конструкции. В настоящее время собор передан Русской Православной Церкви, и в нем возобновлены богослужения, что стало большим событием для духовной жизни Любима.</w:t>
      </w:r>
      <w:r w:rsidR="00796841" w:rsidRPr="00796841">
        <w:rPr>
          <w:rFonts w:ascii="Times New Roman" w:hAnsi="Times New Roman" w:cs="Times New Roman"/>
          <w:sz w:val="28"/>
          <w:szCs w:val="28"/>
        </w:rPr>
        <w:t>[23]</w:t>
      </w:r>
    </w:p>
    <w:p w14:paraId="3051317A" w14:textId="03F2B0F3" w:rsidR="002C799C" w:rsidRPr="00A75CA2"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3. Собор Воздвижения Честного Креста Господня </w:t>
      </w:r>
    </w:p>
    <w:p w14:paraId="0F48421B" w14:textId="77777777" w:rsidR="004A3FEE"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Крестово-</w:t>
      </w:r>
      <w:proofErr w:type="spellStart"/>
      <w:r w:rsidRPr="00A75CA2">
        <w:rPr>
          <w:rFonts w:ascii="Times New Roman" w:hAnsi="Times New Roman" w:cs="Times New Roman"/>
          <w:sz w:val="28"/>
          <w:szCs w:val="28"/>
        </w:rPr>
        <w:t>здвиженский</w:t>
      </w:r>
      <w:proofErr w:type="spellEnd"/>
      <w:r w:rsidRPr="00A75CA2">
        <w:rPr>
          <w:rFonts w:ascii="Times New Roman" w:hAnsi="Times New Roman" w:cs="Times New Roman"/>
          <w:sz w:val="28"/>
          <w:szCs w:val="28"/>
        </w:rPr>
        <w:t xml:space="preserve"> собор, построенный также в 1750 году, представляет собой интересный образец провинциальной интерпретации барокко и является ценным элементом исторической застройки. </w:t>
      </w:r>
    </w:p>
    <w:p w14:paraId="7B94E6A2" w14:textId="0DEE1906" w:rsidR="004A3FEE" w:rsidRDefault="004A3FEE"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4. Церковь Рождества Иоанна Предтечи</w:t>
      </w:r>
    </w:p>
    <w:p w14:paraId="35E3F53B" w14:textId="0765D0E3" w:rsidR="002C799C" w:rsidRPr="00126FFA"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Церковь Рождества Иоанна Предтечи — еще один храм середины XVIII века, который закрывался в советское время. </w:t>
      </w:r>
      <w:r w:rsidR="00126FFA" w:rsidRPr="00126FFA">
        <w:rPr>
          <w:rFonts w:ascii="Times New Roman" w:hAnsi="Times New Roman" w:cs="Times New Roman"/>
          <w:sz w:val="28"/>
          <w:szCs w:val="28"/>
        </w:rPr>
        <w:t>[</w:t>
      </w:r>
      <w:r w:rsidR="00126FFA" w:rsidRPr="008E47B1">
        <w:rPr>
          <w:rFonts w:ascii="Times New Roman" w:hAnsi="Times New Roman" w:cs="Times New Roman"/>
          <w:sz w:val="28"/>
          <w:szCs w:val="28"/>
        </w:rPr>
        <w:t>24</w:t>
      </w:r>
      <w:r w:rsidR="00126FFA" w:rsidRPr="00126FFA">
        <w:rPr>
          <w:rFonts w:ascii="Times New Roman" w:hAnsi="Times New Roman" w:cs="Times New Roman"/>
          <w:sz w:val="28"/>
          <w:szCs w:val="28"/>
        </w:rPr>
        <w:t>]</w:t>
      </w:r>
    </w:p>
    <w:p w14:paraId="73C51941" w14:textId="73BBB380" w:rsidR="004A3FEE"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5. Церковь Казанской иконы Божией Матери </w:t>
      </w:r>
    </w:p>
    <w:p w14:paraId="05439F18" w14:textId="46061E4C" w:rsidR="002C799C" w:rsidRPr="00A75CA2"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6. Церковь Тихвинской иконы Божией Матери</w:t>
      </w:r>
    </w:p>
    <w:p w14:paraId="0E3B1A36" w14:textId="3EECDA97" w:rsidR="002C799C" w:rsidRPr="00126FFA"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Казанская церковь, возведенная в стиле позднего классицизма на средства прихожан, является ярким примером каменного зодчества первой половины XIX века в провинции. Тихвинская церковь, ее современница, также построена в строгих классических формах. Эти храмы демонстрируют смену архитектурных вкусов: от пышного барокко середины XVIII века к более сдержанному и гармоничному классицизму. Оба храма пережили советский период, и их дальнейшая судьба (восстановление, консервация).</w:t>
      </w:r>
      <w:r w:rsidR="00126FFA" w:rsidRPr="00126FFA">
        <w:rPr>
          <w:rFonts w:ascii="Times New Roman" w:hAnsi="Times New Roman" w:cs="Times New Roman"/>
          <w:sz w:val="28"/>
          <w:szCs w:val="28"/>
        </w:rPr>
        <w:t xml:space="preserve"> [</w:t>
      </w:r>
      <w:r w:rsidR="00126FFA" w:rsidRPr="00BE4799">
        <w:rPr>
          <w:rFonts w:ascii="Times New Roman" w:hAnsi="Times New Roman" w:cs="Times New Roman"/>
          <w:sz w:val="28"/>
          <w:szCs w:val="28"/>
        </w:rPr>
        <w:t>25</w:t>
      </w:r>
      <w:r w:rsidR="00126FFA" w:rsidRPr="00126FFA">
        <w:rPr>
          <w:rFonts w:ascii="Times New Roman" w:hAnsi="Times New Roman" w:cs="Times New Roman"/>
          <w:sz w:val="28"/>
          <w:szCs w:val="28"/>
        </w:rPr>
        <w:t>]</w:t>
      </w:r>
    </w:p>
    <w:p w14:paraId="0C694FD4" w14:textId="77777777" w:rsidR="002C799C" w:rsidRPr="00A75CA2"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7. Церковь Введения во храм Пресвятой Богородицы в </w:t>
      </w:r>
      <w:proofErr w:type="spellStart"/>
      <w:r w:rsidRPr="00A75CA2">
        <w:rPr>
          <w:rFonts w:ascii="Times New Roman" w:hAnsi="Times New Roman" w:cs="Times New Roman"/>
          <w:sz w:val="28"/>
          <w:szCs w:val="28"/>
        </w:rPr>
        <w:t>Заучье</w:t>
      </w:r>
      <w:proofErr w:type="spellEnd"/>
      <w:r w:rsidRPr="00A75CA2">
        <w:rPr>
          <w:rFonts w:ascii="Times New Roman" w:hAnsi="Times New Roman" w:cs="Times New Roman"/>
          <w:sz w:val="28"/>
          <w:szCs w:val="28"/>
        </w:rPr>
        <w:t xml:space="preserve"> и 8. Храм Введения во храм Пресвятой Богородицы</w:t>
      </w:r>
    </w:p>
    <w:p w14:paraId="3F28330F" w14:textId="5A859CD2" w:rsidR="002C799C" w:rsidRPr="00AF386F"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Церковь Введения — это типичный для своего времени (1830е гг.) приходской храм в стиле классицизма, построенный на окраине города или в пригородной слободе </w:t>
      </w:r>
      <w:proofErr w:type="spellStart"/>
      <w:r w:rsidRPr="00A75CA2">
        <w:rPr>
          <w:rFonts w:ascii="Times New Roman" w:hAnsi="Times New Roman" w:cs="Times New Roman"/>
          <w:sz w:val="28"/>
          <w:szCs w:val="28"/>
        </w:rPr>
        <w:t>Заучье</w:t>
      </w:r>
      <w:proofErr w:type="spellEnd"/>
      <w:r w:rsidRPr="00A75CA2">
        <w:rPr>
          <w:rFonts w:ascii="Times New Roman" w:hAnsi="Times New Roman" w:cs="Times New Roman"/>
          <w:sz w:val="28"/>
          <w:szCs w:val="28"/>
        </w:rPr>
        <w:t>. Его архитектура лаконична и соответствует канонам провинциального зодчества эпохи Николая I.</w:t>
      </w:r>
      <w:r w:rsidR="00AF386F" w:rsidRPr="00AF386F">
        <w:rPr>
          <w:rFonts w:ascii="Times New Roman" w:hAnsi="Times New Roman" w:cs="Times New Roman"/>
          <w:sz w:val="28"/>
          <w:szCs w:val="28"/>
        </w:rPr>
        <w:t xml:space="preserve"> [26]</w:t>
      </w:r>
    </w:p>
    <w:p w14:paraId="043BA563" w14:textId="77777777" w:rsidR="002C799C" w:rsidRPr="00A75CA2"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9. Церковь Рождества Христова в </w:t>
      </w:r>
      <w:proofErr w:type="spellStart"/>
      <w:r w:rsidRPr="00A75CA2">
        <w:rPr>
          <w:rFonts w:ascii="Times New Roman" w:hAnsi="Times New Roman" w:cs="Times New Roman"/>
          <w:sz w:val="28"/>
          <w:szCs w:val="28"/>
        </w:rPr>
        <w:t>Носкове</w:t>
      </w:r>
      <w:proofErr w:type="spellEnd"/>
    </w:p>
    <w:p w14:paraId="7F447FC2" w14:textId="03226577" w:rsidR="002C799C" w:rsidRPr="00AF386F"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Эта церковь расположена не в самом </w:t>
      </w:r>
      <w:proofErr w:type="spellStart"/>
      <w:r w:rsidRPr="00A75CA2">
        <w:rPr>
          <w:rFonts w:ascii="Times New Roman" w:hAnsi="Times New Roman" w:cs="Times New Roman"/>
          <w:sz w:val="28"/>
          <w:szCs w:val="28"/>
        </w:rPr>
        <w:t>Любиме</w:t>
      </w:r>
      <w:proofErr w:type="spellEnd"/>
      <w:r w:rsidRPr="00A75CA2">
        <w:rPr>
          <w:rFonts w:ascii="Times New Roman" w:hAnsi="Times New Roman" w:cs="Times New Roman"/>
          <w:sz w:val="28"/>
          <w:szCs w:val="28"/>
        </w:rPr>
        <w:t xml:space="preserve">, а в селе </w:t>
      </w:r>
      <w:proofErr w:type="spellStart"/>
      <w:r w:rsidRPr="00A75CA2">
        <w:rPr>
          <w:rFonts w:ascii="Times New Roman" w:hAnsi="Times New Roman" w:cs="Times New Roman"/>
          <w:sz w:val="28"/>
          <w:szCs w:val="28"/>
        </w:rPr>
        <w:t>Носково</w:t>
      </w:r>
      <w:proofErr w:type="spellEnd"/>
      <w:r w:rsidRPr="00A75CA2">
        <w:rPr>
          <w:rFonts w:ascii="Times New Roman" w:hAnsi="Times New Roman" w:cs="Times New Roman"/>
          <w:sz w:val="28"/>
          <w:szCs w:val="28"/>
        </w:rPr>
        <w:t xml:space="preserve"> Любимского района, что делает ее ценной частью культурного ландшафта </w:t>
      </w:r>
      <w:r w:rsidRPr="00A75CA2">
        <w:rPr>
          <w:rFonts w:ascii="Times New Roman" w:hAnsi="Times New Roman" w:cs="Times New Roman"/>
          <w:sz w:val="28"/>
          <w:szCs w:val="28"/>
        </w:rPr>
        <w:lastRenderedPageBreak/>
        <w:t>всего края. Как и другие храмы, указанные в этой группе, она была построена в период 18301836 годов в стиле классицизма. Такие сельские храмы часто становились не только религиозными, но и архитектурными центрами своих поселений, а их строительство финансировалось местными помещиками или зажиточными крестьянами. Состояние этой церкви (действующая, заброшенная, восстанавливаемая) — важный показатель сохранности историко-культурного наследия в глубинке.</w:t>
      </w:r>
      <w:r w:rsidR="00AF386F" w:rsidRPr="00AF386F">
        <w:rPr>
          <w:rFonts w:ascii="Times New Roman" w:hAnsi="Times New Roman" w:cs="Times New Roman"/>
          <w:sz w:val="28"/>
          <w:szCs w:val="28"/>
        </w:rPr>
        <w:t>[</w:t>
      </w:r>
      <w:r w:rsidR="00AF386F" w:rsidRPr="002A6E0F">
        <w:rPr>
          <w:rFonts w:ascii="Times New Roman" w:hAnsi="Times New Roman" w:cs="Times New Roman"/>
          <w:sz w:val="28"/>
          <w:szCs w:val="28"/>
        </w:rPr>
        <w:t>27</w:t>
      </w:r>
      <w:r w:rsidR="00AF386F" w:rsidRPr="00AF386F">
        <w:rPr>
          <w:rFonts w:ascii="Times New Roman" w:hAnsi="Times New Roman" w:cs="Times New Roman"/>
          <w:sz w:val="28"/>
          <w:szCs w:val="28"/>
        </w:rPr>
        <w:t>]</w:t>
      </w:r>
    </w:p>
    <w:p w14:paraId="01E6298B" w14:textId="77777777" w:rsidR="002C799C" w:rsidRPr="00A75CA2"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10. Мемориал воинам, погибшим в Великой Отечественной войне</w:t>
      </w:r>
    </w:p>
    <w:p w14:paraId="75D47AE8" w14:textId="77777777" w:rsidR="002C799C" w:rsidRPr="00A75CA2"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Мемориал с Вечным огнем — это центральный памятник города, имеющий огромное значение для местных жителей. Он расположен на братском захоронении воинов, погибших на фронтах Великой Отечественной войны, и тех, кто умер от ран в любимских госпиталях. Мемориал является местом памяти, скорби и гордости: здесь проходят главные торжества в День Победы, сюда приносят цветы молодожены, здесь отдают долг поколению победителей. Его наличие в каждом, даже самом маленьком городе России — свидетельство той огромной цены, которую заплатила страна, и той личной утраты, которая коснулась каждой семьи, включая семьи жителей Любима.</w:t>
      </w:r>
    </w:p>
    <w:p w14:paraId="737C0613" w14:textId="77777777" w:rsidR="002C799C" w:rsidRPr="00A75CA2"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11. Здание бывшей земской больницы</w:t>
      </w:r>
    </w:p>
    <w:p w14:paraId="7801F81E" w14:textId="77777777" w:rsidR="002C799C" w:rsidRPr="00A75CA2"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Это здание — характерный пример общественной архитектуры рубежа XIX</w:t>
      </w:r>
      <w:r>
        <w:rPr>
          <w:rFonts w:ascii="Times New Roman" w:hAnsi="Times New Roman" w:cs="Times New Roman"/>
          <w:sz w:val="28"/>
          <w:szCs w:val="28"/>
        </w:rPr>
        <w:t>-</w:t>
      </w:r>
      <w:r w:rsidRPr="00A75CA2">
        <w:rPr>
          <w:rFonts w:ascii="Times New Roman" w:hAnsi="Times New Roman" w:cs="Times New Roman"/>
          <w:sz w:val="28"/>
          <w:szCs w:val="28"/>
        </w:rPr>
        <w:t xml:space="preserve">XX веков, выполненный в так называемом «кирпичном стиле». После земской реформы 1864 года по всей России стали строить больницы, школы и управы, которые отличались функциональностью, добротностью и часто — отсутствием штукатурки, когда кирпичная кладка сама по себе являлась декоративным элементом. Бывшая земская больница в </w:t>
      </w:r>
      <w:proofErr w:type="spellStart"/>
      <w:r w:rsidRPr="00A75CA2">
        <w:rPr>
          <w:rFonts w:ascii="Times New Roman" w:hAnsi="Times New Roman" w:cs="Times New Roman"/>
          <w:sz w:val="28"/>
          <w:szCs w:val="28"/>
        </w:rPr>
        <w:t>Любиме</w:t>
      </w:r>
      <w:proofErr w:type="spellEnd"/>
      <w:r w:rsidRPr="00A75CA2">
        <w:rPr>
          <w:rFonts w:ascii="Times New Roman" w:hAnsi="Times New Roman" w:cs="Times New Roman"/>
          <w:sz w:val="28"/>
          <w:szCs w:val="28"/>
        </w:rPr>
        <w:t xml:space="preserve"> — это материальное свидетельство развития системы здравоохранения и социальной инфраструктуры в российской провинции в дореволюционный период. Сегодня здание, скорее всего, продолжает использоваться в медицинских или административных целях.</w:t>
      </w:r>
    </w:p>
    <w:p w14:paraId="7E98826B" w14:textId="77777777" w:rsidR="002C799C" w:rsidRPr="00A75CA2"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12. Любимский историко-краеведческий музей</w:t>
      </w:r>
    </w:p>
    <w:p w14:paraId="64C35DCB" w14:textId="135A3C12" w:rsidR="002C799C" w:rsidRPr="00676179"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Любимский историко-краеведческий музей — главный культурный и просветительский центр города, хранитель его памяти. Расположенный в старинном здании XIX века, музей собирает, изучает и представляет богатое наследие Любимского края. Его экспозиции, как правило, включают несколько разделов: археология и древняя история края, традиционные крестьянские промыслы и быт (ткачество, вышивка, обработка дерева), история города в XVII</w:t>
      </w:r>
      <w:r w:rsidR="00036A73">
        <w:rPr>
          <w:rFonts w:ascii="Times New Roman" w:hAnsi="Times New Roman" w:cs="Times New Roman"/>
          <w:sz w:val="28"/>
          <w:szCs w:val="28"/>
        </w:rPr>
        <w:t>-</w:t>
      </w:r>
      <w:r w:rsidRPr="00A75CA2">
        <w:rPr>
          <w:rFonts w:ascii="Times New Roman" w:hAnsi="Times New Roman" w:cs="Times New Roman"/>
          <w:sz w:val="28"/>
          <w:szCs w:val="28"/>
        </w:rPr>
        <w:t>XIX веках, природа родного края и, конечно, события XX века, включая военную историю. Подобные музеи в малых городах выполняют колоссальную работу по сохранению местной идентичности, воспитанию патриотизма у молодежи и являются точкой притяжения для всех, кто интересуется прошлым своей малой родины.</w:t>
      </w:r>
      <w:r w:rsidR="00676179" w:rsidRPr="00676179">
        <w:rPr>
          <w:rFonts w:ascii="Times New Roman" w:hAnsi="Times New Roman" w:cs="Times New Roman"/>
          <w:sz w:val="28"/>
          <w:szCs w:val="28"/>
        </w:rPr>
        <w:t xml:space="preserve"> [</w:t>
      </w:r>
      <w:r w:rsidR="00676179" w:rsidRPr="008E47B1">
        <w:rPr>
          <w:rFonts w:ascii="Times New Roman" w:hAnsi="Times New Roman" w:cs="Times New Roman"/>
          <w:sz w:val="28"/>
          <w:szCs w:val="28"/>
        </w:rPr>
        <w:t>20</w:t>
      </w:r>
      <w:r w:rsidR="00676179" w:rsidRPr="00676179">
        <w:rPr>
          <w:rFonts w:ascii="Times New Roman" w:hAnsi="Times New Roman" w:cs="Times New Roman"/>
          <w:sz w:val="28"/>
          <w:szCs w:val="28"/>
        </w:rPr>
        <w:t>]</w:t>
      </w:r>
    </w:p>
    <w:p w14:paraId="7F589040" w14:textId="77777777" w:rsidR="00691635" w:rsidRPr="00FA2302" w:rsidRDefault="00691635" w:rsidP="00BB7F4D">
      <w:pPr>
        <w:pStyle w:val="2"/>
        <w:spacing w:before="120" w:after="120" w:line="240" w:lineRule="auto"/>
        <w:jc w:val="center"/>
        <w:rPr>
          <w:rFonts w:ascii="Times New Roman" w:hAnsi="Times New Roman" w:cs="Times New Roman"/>
          <w:b/>
          <w:bCs/>
          <w:color w:val="000000" w:themeColor="text1"/>
          <w:sz w:val="28"/>
          <w:szCs w:val="28"/>
        </w:rPr>
      </w:pPr>
      <w:bookmarkStart w:id="5" w:name="_Toc221464178"/>
      <w:r w:rsidRPr="00FA2302">
        <w:rPr>
          <w:rFonts w:ascii="Times New Roman" w:hAnsi="Times New Roman" w:cs="Times New Roman"/>
          <w:b/>
          <w:bCs/>
          <w:color w:val="000000" w:themeColor="text1"/>
          <w:sz w:val="28"/>
          <w:szCs w:val="28"/>
        </w:rPr>
        <w:lastRenderedPageBreak/>
        <w:t>Мышкин</w:t>
      </w:r>
      <w:bookmarkEnd w:id="5"/>
    </w:p>
    <w:p w14:paraId="03A2E1E9" w14:textId="24A80B87" w:rsidR="00691635" w:rsidRPr="00CB5257" w:rsidRDefault="0069163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Мышкин — уникальный город-музей на живописном левом берегу Волги, воплощение провинциального очарования и народной смекалки. Несмотря на скромные размеры, он обладает яркой индивидуальностью, превратив свою главную «фишку» — название, связанное с мышью, — в успешный бренд. Город сохранил подлинную купеческую застройку XIX века: одноэтажные и двухэтажные особняки с резными наличниками, тихие улочки, спускающиеся к реке, создают неповторимую атмосферу старины. Исторически Мышкин был важным центром лоцманского промысла на Волге, а также славился своими торговцами и ремесленниками. Сегодня это не просто точка на туристической карте, а целостное пространство, где история оживает в десятках частных музеев, посвященных самым разным аспектам русской жизни — от валенок до льна, от техники до мифологии. Активная культурная жизнь, фестивали и мастер-классы делают Мышкин идеальным местом для семейного и познавательного туризма.</w:t>
      </w:r>
      <w:r w:rsidR="00CB5257" w:rsidRPr="00CB5257">
        <w:rPr>
          <w:rFonts w:ascii="Times New Roman" w:hAnsi="Times New Roman" w:cs="Times New Roman"/>
          <w:sz w:val="28"/>
          <w:szCs w:val="28"/>
        </w:rPr>
        <w:t>[</w:t>
      </w:r>
      <w:r w:rsidR="00CB5257" w:rsidRPr="00D340A1">
        <w:rPr>
          <w:rFonts w:ascii="Times New Roman" w:hAnsi="Times New Roman" w:cs="Times New Roman"/>
          <w:sz w:val="28"/>
          <w:szCs w:val="28"/>
        </w:rPr>
        <w:t>48</w:t>
      </w:r>
      <w:r w:rsidR="00CB5257" w:rsidRPr="00CB5257">
        <w:rPr>
          <w:rFonts w:ascii="Times New Roman" w:hAnsi="Times New Roman" w:cs="Times New Roman"/>
          <w:sz w:val="28"/>
          <w:szCs w:val="28"/>
        </w:rPr>
        <w:t>]</w:t>
      </w:r>
    </w:p>
    <w:p w14:paraId="1AC16876" w14:textId="77777777" w:rsidR="00691635" w:rsidRPr="00CB5257" w:rsidRDefault="00691635" w:rsidP="00BB7F4D">
      <w:pPr>
        <w:spacing w:before="120" w:after="120" w:line="240" w:lineRule="auto"/>
        <w:ind w:firstLine="709"/>
        <w:jc w:val="center"/>
        <w:rPr>
          <w:rFonts w:ascii="Times New Roman" w:hAnsi="Times New Roman" w:cs="Times New Roman"/>
          <w:sz w:val="28"/>
          <w:szCs w:val="28"/>
          <w:u w:val="single"/>
        </w:rPr>
      </w:pPr>
      <w:r w:rsidRPr="00CB5257">
        <w:rPr>
          <w:rFonts w:ascii="Times New Roman" w:hAnsi="Times New Roman" w:cs="Times New Roman"/>
          <w:sz w:val="28"/>
          <w:szCs w:val="28"/>
          <w:u w:val="single"/>
        </w:rPr>
        <w:t>Описания достопримечательностей</w:t>
      </w:r>
    </w:p>
    <w:p w14:paraId="08D12EEB" w14:textId="77777777" w:rsidR="00691635" w:rsidRPr="00A75CA2" w:rsidRDefault="0069163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1. Музей «Русские валенки»</w:t>
      </w:r>
    </w:p>
    <w:p w14:paraId="5C019BC0" w14:textId="2D0FA900" w:rsidR="00691635" w:rsidRPr="00D340A1" w:rsidRDefault="0069163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Этот музей является наглядной энциклопедией одного из самых практичных и узнаваемых символов русского быта. Экспозиция подробно рассказывает о сложном и трудоемком процессе валяния шерсти, демонстрируя старинные инструменты мастера-катальщика.</w:t>
      </w:r>
      <w:r w:rsidR="002643C5" w:rsidRPr="002643C5">
        <w:rPr>
          <w:rFonts w:ascii="Times New Roman" w:hAnsi="Times New Roman" w:cs="Times New Roman"/>
          <w:sz w:val="28"/>
          <w:szCs w:val="28"/>
        </w:rPr>
        <w:t xml:space="preserve"> </w:t>
      </w:r>
      <w:r w:rsidRPr="00A75CA2">
        <w:rPr>
          <w:rFonts w:ascii="Times New Roman" w:hAnsi="Times New Roman" w:cs="Times New Roman"/>
          <w:sz w:val="28"/>
          <w:szCs w:val="28"/>
        </w:rPr>
        <w:t>Здесь можно увидеть валенки на любой вкус: от традиционных серых до расписных, миниатюрных и гигантских, что подчеркивает народную изобретательность.</w:t>
      </w:r>
      <w:r w:rsidR="002643C5" w:rsidRPr="002643C5">
        <w:rPr>
          <w:rFonts w:ascii="Times New Roman" w:hAnsi="Times New Roman" w:cs="Times New Roman"/>
          <w:sz w:val="28"/>
          <w:szCs w:val="28"/>
        </w:rPr>
        <w:t xml:space="preserve"> </w:t>
      </w:r>
      <w:r w:rsidR="002643C5" w:rsidRPr="00D340A1">
        <w:rPr>
          <w:rFonts w:ascii="Times New Roman" w:hAnsi="Times New Roman" w:cs="Times New Roman"/>
          <w:sz w:val="28"/>
          <w:szCs w:val="28"/>
        </w:rPr>
        <w:t>[49]</w:t>
      </w:r>
      <w:r w:rsidR="002643C5" w:rsidRPr="00D9578A">
        <w:rPr>
          <w:rFonts w:ascii="Times New Roman" w:hAnsi="Times New Roman" w:cs="Times New Roman"/>
          <w:sz w:val="28"/>
          <w:szCs w:val="28"/>
        </w:rPr>
        <w:t xml:space="preserve"> </w:t>
      </w:r>
      <w:r w:rsidRPr="00A75CA2">
        <w:rPr>
          <w:rFonts w:ascii="Times New Roman" w:hAnsi="Times New Roman" w:cs="Times New Roman"/>
          <w:sz w:val="28"/>
          <w:szCs w:val="28"/>
        </w:rPr>
        <w:t>Музей не ограничивается лишь технологией, раскрывая культурный контекст — как валенки упоминались в пословицах, песнях и обрядах. Особый интерес представляет коллекция «валеночного» искусства, где обувь становится холстом для творчества. Посещение музея завершается важным выводом о том, что простой предмет может быть носителем глубоких традиций и настоящим произведением декоративно-прикладного искусства.</w:t>
      </w:r>
      <w:r w:rsidR="00D9578A" w:rsidRPr="00D9578A">
        <w:rPr>
          <w:rFonts w:ascii="Times New Roman" w:hAnsi="Times New Roman" w:cs="Times New Roman"/>
          <w:sz w:val="28"/>
          <w:szCs w:val="28"/>
        </w:rPr>
        <w:t>[52]</w:t>
      </w:r>
    </w:p>
    <w:p w14:paraId="44C0FF4C" w14:textId="77777777" w:rsidR="00691635" w:rsidRPr="00A75CA2" w:rsidRDefault="0069163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2. Музей льна</w:t>
      </w:r>
    </w:p>
    <w:p w14:paraId="3B0EEBB0" w14:textId="2EC2A171" w:rsidR="00691635" w:rsidRPr="00D340A1" w:rsidRDefault="0069163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Музей посвящен «северному шелку» — льну, который веками был основой крестьянского хозяйства и текстильной промышленности региона. Экскурсия начинается с демонстрации процесса выращивания этой культуры и получения льняной нити, посетителям показывают старинные орудия: мялки, трепала и прялки. Центральное место в экспозиции занимает действующий ткацкий станок, на котором можно увидеть, как создается традиционное полотно. Музей ярко иллюстрирует путь от синего цветка на поле до готовой одежды, скатертей и полотенец. Отдельный раздел посвящен символике льняной вышивки и ее роли в народном костюме. Этот музей не просто хранит артефакты, а сохраняет память о фундаментальном для России ремесле, подчеркивая экологичность и ценность натуральных материалов.</w:t>
      </w:r>
      <w:r w:rsidR="00D340A1" w:rsidRPr="00D340A1">
        <w:rPr>
          <w:rFonts w:ascii="Times New Roman" w:hAnsi="Times New Roman" w:cs="Times New Roman"/>
          <w:sz w:val="28"/>
          <w:szCs w:val="28"/>
        </w:rPr>
        <w:t xml:space="preserve"> [</w:t>
      </w:r>
      <w:r w:rsidR="00D9578A">
        <w:rPr>
          <w:rFonts w:ascii="Times New Roman" w:hAnsi="Times New Roman" w:cs="Times New Roman"/>
          <w:sz w:val="28"/>
          <w:szCs w:val="28"/>
        </w:rPr>
        <w:t>50</w:t>
      </w:r>
      <w:r w:rsidR="00D340A1" w:rsidRPr="00D340A1">
        <w:rPr>
          <w:rFonts w:ascii="Times New Roman" w:hAnsi="Times New Roman" w:cs="Times New Roman"/>
          <w:sz w:val="28"/>
          <w:szCs w:val="28"/>
        </w:rPr>
        <w:t>]</w:t>
      </w:r>
    </w:p>
    <w:p w14:paraId="46749A0D" w14:textId="77777777" w:rsidR="00691635" w:rsidRPr="00A75CA2" w:rsidRDefault="0069163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lastRenderedPageBreak/>
        <w:t xml:space="preserve">3. Музей «Мышкинский </w:t>
      </w:r>
      <w:proofErr w:type="spellStart"/>
      <w:r w:rsidRPr="00A75CA2">
        <w:rPr>
          <w:rFonts w:ascii="Times New Roman" w:hAnsi="Times New Roman" w:cs="Times New Roman"/>
          <w:sz w:val="28"/>
          <w:szCs w:val="28"/>
        </w:rPr>
        <w:t>самоходъ</w:t>
      </w:r>
      <w:proofErr w:type="spellEnd"/>
      <w:r w:rsidRPr="00A75CA2">
        <w:rPr>
          <w:rFonts w:ascii="Times New Roman" w:hAnsi="Times New Roman" w:cs="Times New Roman"/>
          <w:sz w:val="28"/>
          <w:szCs w:val="28"/>
        </w:rPr>
        <w:t>»</w:t>
      </w:r>
    </w:p>
    <w:p w14:paraId="0246B9C5" w14:textId="6F19461D" w:rsidR="00691635" w:rsidRPr="00D9578A" w:rsidRDefault="0069163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Музей представляет собой настоящий рай для любителей техники и истории транспорта. Его коллекция, расположенная в старинном ангаре, включает в себя десятки единиц ретроавтомобилей, мотоциклов, сельскохозяйственных тракторов и промышленных двигателей преимущественно советской эпохи. Многие экспонаты находятся на ходу и участвуют в городских парадах, что особенно ценно. Музей интересен интерактивностью: некоторые машины можно потрогать, а на отдельные модели даже разрешается забраться. Экспозиция рассказывает не только о техническом прогрессе, но и о том, как эти «самоходы» меняли быт и труд людей в XX веке. Это место, где история оживает в </w:t>
      </w:r>
      <w:proofErr w:type="spellStart"/>
      <w:r w:rsidRPr="00A75CA2">
        <w:rPr>
          <w:rFonts w:ascii="Times New Roman" w:hAnsi="Times New Roman" w:cs="Times New Roman"/>
          <w:sz w:val="28"/>
          <w:szCs w:val="28"/>
        </w:rPr>
        <w:t>гулке</w:t>
      </w:r>
      <w:proofErr w:type="spellEnd"/>
      <w:r w:rsidRPr="00A75CA2">
        <w:rPr>
          <w:rFonts w:ascii="Times New Roman" w:hAnsi="Times New Roman" w:cs="Times New Roman"/>
          <w:sz w:val="28"/>
          <w:szCs w:val="28"/>
        </w:rPr>
        <w:t xml:space="preserve"> мотора и блеске хромированных деталей, вызывая ностальгию и интерес у разных поколений.</w:t>
      </w:r>
      <w:r w:rsidR="00D9578A" w:rsidRPr="00D9578A">
        <w:rPr>
          <w:rFonts w:ascii="Times New Roman" w:hAnsi="Times New Roman" w:cs="Times New Roman"/>
          <w:sz w:val="28"/>
          <w:szCs w:val="28"/>
        </w:rPr>
        <w:t xml:space="preserve">[51] </w:t>
      </w:r>
    </w:p>
    <w:p w14:paraId="6E517442" w14:textId="77777777" w:rsidR="00691635" w:rsidRPr="00A75CA2" w:rsidRDefault="0069163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4. Музей деревянного зодчества под открытым небом</w:t>
      </w:r>
    </w:p>
    <w:p w14:paraId="45E602F0" w14:textId="3BAC6508" w:rsidR="00691635" w:rsidRPr="00D9578A" w:rsidRDefault="0069163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Этот музейный комплекс позволяет окунуться в атмосферу традиционного русского поселения без использования современных строительных материалов. На территории представлены аутентичные деревянные постройки, привезенные из окрестных деревень: избы, амбары, ветряная мельница, часовня. Каждое строение является образцом плотницкого мастерства, демонстрируя различные виды рубки, резные украшения и функциональную архитектуру. Внутри воссозданы исторические интерьеры с соответствующей утварью, что помогает понять уклад жизни крестьянской семьи. Музей не статичен: здесь регулярно проходят народные праздники, ремесленные мастер-классы и фольклорные выступления. Это пространство служит живым напоминанием о гармонии, которую наши предки находили между своими потребностями, природой и доступными материалами.</w:t>
      </w:r>
      <w:r w:rsidR="00D9578A" w:rsidRPr="00D9578A">
        <w:rPr>
          <w:rFonts w:ascii="Times New Roman" w:hAnsi="Times New Roman" w:cs="Times New Roman"/>
          <w:sz w:val="28"/>
          <w:szCs w:val="28"/>
        </w:rPr>
        <w:t>[52]</w:t>
      </w:r>
    </w:p>
    <w:p w14:paraId="240B7E71" w14:textId="77777777" w:rsidR="00691635" w:rsidRPr="00A75CA2" w:rsidRDefault="0069163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5. Музей «Столица лоцманов»</w:t>
      </w:r>
    </w:p>
    <w:p w14:paraId="67FE72F0" w14:textId="73BC8A6B" w:rsidR="00691635" w:rsidRPr="00A75CA2" w:rsidRDefault="0069163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Музей раскрывает одну из самых важных страниц в истории Мышкина, который в XIX веке был знаменит своими искусными лоцманами, проводившими суда по коварным волжским перекатам. Экспозиция подробно рассказывает о тонкостях этой опасной и ответственной профессии, требующей исключительного знания реки. Здесь представлены старинные лоцманские карты, навигационные приборы, модели судов и подлинные предметы быта речников. Музей объясняет, как лоцманское дело формировало местное сообщество и экономику города, сделав его своеобразным профессиональным центром. История подается через личные судьбы, что делает ее близкой и понятной. Посещение этого музея позволяет по-новому взглянуть на Волгу не просто как на красивый пейзаж, а как на оживленную трудовую магистраль прошлого.</w:t>
      </w:r>
      <w:r w:rsidR="00D9578A" w:rsidRPr="00D9578A">
        <w:rPr>
          <w:rFonts w:ascii="Times New Roman" w:hAnsi="Times New Roman" w:cs="Times New Roman"/>
          <w:sz w:val="28"/>
          <w:szCs w:val="28"/>
        </w:rPr>
        <w:t xml:space="preserve"> [52]</w:t>
      </w:r>
    </w:p>
    <w:p w14:paraId="278C62BE" w14:textId="77777777" w:rsidR="00691635" w:rsidRPr="00A75CA2" w:rsidRDefault="0069163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6. Мышкинская картинная галерея</w:t>
      </w:r>
    </w:p>
    <w:p w14:paraId="4FB4C8AC" w14:textId="0B849F56" w:rsidR="00691635" w:rsidRPr="00A75CA2" w:rsidRDefault="0069163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Галерея, расположенная в одном из купеческих особняков, представляет художественное наследие региона. Ее коллекция включает работы как </w:t>
      </w:r>
      <w:r w:rsidRPr="00A75CA2">
        <w:rPr>
          <w:rFonts w:ascii="Times New Roman" w:hAnsi="Times New Roman" w:cs="Times New Roman"/>
          <w:sz w:val="28"/>
          <w:szCs w:val="28"/>
        </w:rPr>
        <w:lastRenderedPageBreak/>
        <w:t>местных живописцев и графиков, так и известных российских художников, чье творчество связано с волжскими просторами. Основу экспозиции часто составляют пейзажи, запечатлевшие изменчивую красоту Верхней Волги и уют городских уголков. Помимо постоянной выставки, здесь регулярно проходят временные вернисажи, творческие встречи и мастер-классы, что делает галерею культурным центром города. Интерьеры с лепниной и старинными печами сами по себе являются произведением искусства и создают особую атмосферу для созерцания. Это место демонстрирует, что провинция всегда была богата талантами и служила неиссякаемым источником вдохновения.</w:t>
      </w:r>
      <w:r w:rsidR="00D9578A" w:rsidRPr="00D9578A">
        <w:rPr>
          <w:rFonts w:ascii="Times New Roman" w:hAnsi="Times New Roman" w:cs="Times New Roman"/>
          <w:sz w:val="28"/>
          <w:szCs w:val="28"/>
        </w:rPr>
        <w:t xml:space="preserve"> [52]</w:t>
      </w:r>
    </w:p>
    <w:p w14:paraId="65834A6B" w14:textId="77777777" w:rsidR="00691635" w:rsidRPr="00A75CA2" w:rsidRDefault="0069163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7. Мемориальный комплекс Победы</w:t>
      </w:r>
    </w:p>
    <w:p w14:paraId="78CAE633" w14:textId="134CBE7F" w:rsidR="00691635" w:rsidRPr="008E47B1" w:rsidRDefault="0069163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Комплекс, включающий в себя памятник, стелы с именами и Вечный огонь, является священным местом памяти для всех жителей Мышкина. Он посвящен подвигу земляков, не вернувшихся с полей сражений Великой Отечественной войны. Мемориал отличается сдержанной и торжественной архитектурой, которая настраивает на размышление и скорбь. Здесь традиционно проходят главные городские памятные акции, митинги 9 Мая и церемонии принятия присяги молодыми воинами. Комплекс служит важнейшим инструментом патриотического воспитания, связывая поколения. Он напоминает, что даже самый маленький и, казалось бы, тихий городок внес свою огромную и трагическую лепту в общую Победу, потеряв на фронте сотни своих сыновей и дочерей.</w:t>
      </w:r>
      <w:r w:rsidR="00D9578A" w:rsidRPr="008E47B1">
        <w:rPr>
          <w:rFonts w:ascii="Times New Roman" w:hAnsi="Times New Roman" w:cs="Times New Roman"/>
          <w:sz w:val="28"/>
          <w:szCs w:val="28"/>
        </w:rPr>
        <w:t>[53]</w:t>
      </w:r>
    </w:p>
    <w:p w14:paraId="1AEE31FC" w14:textId="77777777" w:rsidR="00691635" w:rsidRPr="00A75CA2" w:rsidRDefault="0069163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8. </w:t>
      </w:r>
      <w:proofErr w:type="spellStart"/>
      <w:r w:rsidRPr="00A75CA2">
        <w:rPr>
          <w:rFonts w:ascii="Times New Roman" w:hAnsi="Times New Roman" w:cs="Times New Roman"/>
          <w:sz w:val="28"/>
          <w:szCs w:val="28"/>
        </w:rPr>
        <w:t>Опочининская</w:t>
      </w:r>
      <w:proofErr w:type="spellEnd"/>
      <w:r w:rsidRPr="00A75CA2">
        <w:rPr>
          <w:rFonts w:ascii="Times New Roman" w:hAnsi="Times New Roman" w:cs="Times New Roman"/>
          <w:sz w:val="28"/>
          <w:szCs w:val="28"/>
        </w:rPr>
        <w:t xml:space="preserve"> библиотека</w:t>
      </w:r>
    </w:p>
    <w:p w14:paraId="3F0042F9" w14:textId="4C4C2CB0" w:rsidR="00691635" w:rsidRPr="002737F0" w:rsidRDefault="0069163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Эта старейшая публичная библиотека, основанная в 1875 году предводителем уездного дворянства Ф.К. Опочининым, является гордостью города и действующим культурным институтом. Она располагается в историческом здании и сохраняет дух просветительского учреждения XIX века с его высокими потолками, деревянными стеллажами и особой тишиной. Фонд библиотеки содержит редкие краеведческие издания, дореволюционные журналы и книги с автографами известных писателей, посещавших Мышкин. Библиотека не застыла в прошлом: она активно работает с читателями, проводит литературные вечера и краеведческие лекции. Это место символизирует непрерывность интеллектуальной и духовной жизни провинциальной России, где книга всегда была и остается источником знаний и развития.</w:t>
      </w:r>
      <w:r w:rsidR="002737F0" w:rsidRPr="002737F0">
        <w:rPr>
          <w:rFonts w:ascii="Times New Roman" w:hAnsi="Times New Roman" w:cs="Times New Roman"/>
          <w:sz w:val="28"/>
          <w:szCs w:val="28"/>
        </w:rPr>
        <w:t>[</w:t>
      </w:r>
      <w:r w:rsidR="002737F0" w:rsidRPr="00FE0A05">
        <w:rPr>
          <w:rFonts w:ascii="Times New Roman" w:hAnsi="Times New Roman" w:cs="Times New Roman"/>
          <w:sz w:val="28"/>
          <w:szCs w:val="28"/>
        </w:rPr>
        <w:t>54</w:t>
      </w:r>
      <w:r w:rsidR="002737F0" w:rsidRPr="002737F0">
        <w:rPr>
          <w:rFonts w:ascii="Times New Roman" w:hAnsi="Times New Roman" w:cs="Times New Roman"/>
          <w:sz w:val="28"/>
          <w:szCs w:val="28"/>
        </w:rPr>
        <w:t>]</w:t>
      </w:r>
    </w:p>
    <w:p w14:paraId="08162DAA" w14:textId="77777777" w:rsidR="00691635" w:rsidRPr="00A75CA2" w:rsidRDefault="0069163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9. Усадьба купца Чистова</w:t>
      </w:r>
    </w:p>
    <w:p w14:paraId="55E2991D" w14:textId="1B547549" w:rsidR="00691635" w:rsidRPr="00A75CA2" w:rsidRDefault="0069163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Дом-музей купца Тимофея Чистова представляет собой эталонный образец купеческого быта второй половины XIX века. Интерьеры усадьбы тщательно восстановлены: здесь можно увидеть парадную гостиную с мебелью в стиле «рококо», кабинет хозяина, женскую половину и комнаты для прислуги. Экспозиция подробно рассказывает о том, как сочетались в жизни успешного купца предпринимательская деятельность, общественные </w:t>
      </w:r>
      <w:r w:rsidRPr="00A75CA2">
        <w:rPr>
          <w:rFonts w:ascii="Times New Roman" w:hAnsi="Times New Roman" w:cs="Times New Roman"/>
          <w:sz w:val="28"/>
          <w:szCs w:val="28"/>
        </w:rPr>
        <w:lastRenderedPageBreak/>
        <w:t>обязанности и семейный уклад. Особый интерес представляют личные вещи, фотографии и документы семьи Чистовых, которые делают историю живой и осязаемой. Музей прекрасно иллюстрирует социальный слой, который был двигателем экономики и благотворительности в дореволюционных русских городах, формируя их неповторимый облик.</w:t>
      </w:r>
      <w:r w:rsidR="00FE0A05" w:rsidRPr="00FE0A05">
        <w:rPr>
          <w:rFonts w:ascii="Times New Roman" w:hAnsi="Times New Roman" w:cs="Times New Roman"/>
          <w:sz w:val="28"/>
          <w:szCs w:val="28"/>
        </w:rPr>
        <w:t xml:space="preserve"> </w:t>
      </w:r>
      <w:r w:rsidR="00FE0A05" w:rsidRPr="002737F0">
        <w:rPr>
          <w:rFonts w:ascii="Times New Roman" w:hAnsi="Times New Roman" w:cs="Times New Roman"/>
          <w:sz w:val="28"/>
          <w:szCs w:val="28"/>
        </w:rPr>
        <w:t>[</w:t>
      </w:r>
      <w:r w:rsidR="00FE0A05" w:rsidRPr="00FE0A05">
        <w:rPr>
          <w:rFonts w:ascii="Times New Roman" w:hAnsi="Times New Roman" w:cs="Times New Roman"/>
          <w:sz w:val="28"/>
          <w:szCs w:val="28"/>
        </w:rPr>
        <w:t>5</w:t>
      </w:r>
      <w:r w:rsidR="00FE0A05" w:rsidRPr="008E47B1">
        <w:rPr>
          <w:rFonts w:ascii="Times New Roman" w:hAnsi="Times New Roman" w:cs="Times New Roman"/>
          <w:sz w:val="28"/>
          <w:szCs w:val="28"/>
        </w:rPr>
        <w:t>5</w:t>
      </w:r>
      <w:r w:rsidR="00FE0A05" w:rsidRPr="002737F0">
        <w:rPr>
          <w:rFonts w:ascii="Times New Roman" w:hAnsi="Times New Roman" w:cs="Times New Roman"/>
          <w:sz w:val="28"/>
          <w:szCs w:val="28"/>
        </w:rPr>
        <w:t>]</w:t>
      </w:r>
    </w:p>
    <w:p w14:paraId="7118DCE0" w14:textId="77777777" w:rsidR="00691635" w:rsidRPr="00A75CA2" w:rsidRDefault="0069163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10. Успенский собор</w:t>
      </w:r>
    </w:p>
    <w:p w14:paraId="61DE7A6E" w14:textId="638C435D" w:rsidR="00691635" w:rsidRPr="00A75CA2" w:rsidRDefault="0069163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Доминанта исторического центра Мышкина, Успенский собор, построенный в стиле классицизма в 18051820 годах, является главным православным храмом города. Его монументальный белоснежный объем с пятью главами хорошо просматривается с Волги и служит главным архитектурным ориентиром. Внутри собора сохранились уникальные фрески ярославской школы живописи, созданные артелью известного мастера Т. Медведева. Особую ценность представляет великолепный резной пятиярусный иконостас, покрытый сусальным золотом. Соборная площадь перед храмом всегда была центром общественной жизни города. Сегодня собор, действующий после долгого периода забвения в советское время, является не только местом богослужений, но и важнейшим памятником культурного наследия, олицетворяющим духовные традиции мышкинской земли.</w:t>
      </w:r>
      <w:r w:rsidR="00FE0A05" w:rsidRPr="00FE0A05">
        <w:rPr>
          <w:rFonts w:ascii="Times New Roman" w:hAnsi="Times New Roman" w:cs="Times New Roman"/>
          <w:sz w:val="28"/>
          <w:szCs w:val="28"/>
        </w:rPr>
        <w:t xml:space="preserve"> </w:t>
      </w:r>
      <w:r w:rsidR="00FE0A05" w:rsidRPr="002737F0">
        <w:rPr>
          <w:rFonts w:ascii="Times New Roman" w:hAnsi="Times New Roman" w:cs="Times New Roman"/>
          <w:sz w:val="28"/>
          <w:szCs w:val="28"/>
        </w:rPr>
        <w:t>[</w:t>
      </w:r>
      <w:r w:rsidR="00FE0A05" w:rsidRPr="00FE0A05">
        <w:rPr>
          <w:rFonts w:ascii="Times New Roman" w:hAnsi="Times New Roman" w:cs="Times New Roman"/>
          <w:sz w:val="28"/>
          <w:szCs w:val="28"/>
        </w:rPr>
        <w:t>5</w:t>
      </w:r>
      <w:r w:rsidR="00FE0A05" w:rsidRPr="008E47B1">
        <w:rPr>
          <w:rFonts w:ascii="Times New Roman" w:hAnsi="Times New Roman" w:cs="Times New Roman"/>
          <w:sz w:val="28"/>
          <w:szCs w:val="28"/>
        </w:rPr>
        <w:t>5</w:t>
      </w:r>
      <w:r w:rsidR="00FE0A05" w:rsidRPr="002737F0">
        <w:rPr>
          <w:rFonts w:ascii="Times New Roman" w:hAnsi="Times New Roman" w:cs="Times New Roman"/>
          <w:sz w:val="28"/>
          <w:szCs w:val="28"/>
        </w:rPr>
        <w:t>]</w:t>
      </w:r>
    </w:p>
    <w:p w14:paraId="2F0BADF2" w14:textId="77777777" w:rsidR="00691635" w:rsidRPr="00A75CA2" w:rsidRDefault="0069163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11. Никольский собор</w:t>
      </w:r>
    </w:p>
    <w:p w14:paraId="6E1CEA8A" w14:textId="53070269" w:rsidR="00691635" w:rsidRPr="00A75CA2" w:rsidRDefault="0069163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Никольский собор, расположенный ближе к волжской набережной, представляет собой более старинный и камерный памятник церковной архитектуры. Построенный в конце XVIII века, он сочетает в своих формах элементы барокко и классицизма, характерные для провинциального зодчества того времени. Собор был освящен в честь Николая Чудотворца — одного из самых почитаемых на Руси святых, покровителя путешественников и мореплавателей, что особенно актуально для города лоцманов. В советские годы здание сильно пострадало, но в настоящее время ведется его постепенная реставрация. Несмотря на то, что собор уступает в размерах Успенскому, его строгий и изящный силуэт вносит значительный вклад в панораму исторической части Мышкина. Он напоминает о глубокой вере и мастерстве безвестных строителей, создававших красоту для будущих поколений.</w:t>
      </w:r>
      <w:r w:rsidR="00FE0A05" w:rsidRPr="00FE0A05">
        <w:rPr>
          <w:rFonts w:ascii="Times New Roman" w:hAnsi="Times New Roman" w:cs="Times New Roman"/>
          <w:sz w:val="28"/>
          <w:szCs w:val="28"/>
        </w:rPr>
        <w:t xml:space="preserve"> </w:t>
      </w:r>
      <w:r w:rsidR="00FE0A05" w:rsidRPr="002737F0">
        <w:rPr>
          <w:rFonts w:ascii="Times New Roman" w:hAnsi="Times New Roman" w:cs="Times New Roman"/>
          <w:sz w:val="28"/>
          <w:szCs w:val="28"/>
        </w:rPr>
        <w:t>[</w:t>
      </w:r>
      <w:r w:rsidR="00FE0A05" w:rsidRPr="00FE0A05">
        <w:rPr>
          <w:rFonts w:ascii="Times New Roman" w:hAnsi="Times New Roman" w:cs="Times New Roman"/>
          <w:sz w:val="28"/>
          <w:szCs w:val="28"/>
        </w:rPr>
        <w:t>5</w:t>
      </w:r>
      <w:r w:rsidR="00FE0A05" w:rsidRPr="008E47B1">
        <w:rPr>
          <w:rFonts w:ascii="Times New Roman" w:hAnsi="Times New Roman" w:cs="Times New Roman"/>
          <w:sz w:val="28"/>
          <w:szCs w:val="28"/>
        </w:rPr>
        <w:t>5</w:t>
      </w:r>
      <w:r w:rsidR="00FE0A05" w:rsidRPr="002737F0">
        <w:rPr>
          <w:rFonts w:ascii="Times New Roman" w:hAnsi="Times New Roman" w:cs="Times New Roman"/>
          <w:sz w:val="28"/>
          <w:szCs w:val="28"/>
        </w:rPr>
        <w:t>]</w:t>
      </w:r>
    </w:p>
    <w:p w14:paraId="665E90DD" w14:textId="77777777" w:rsidR="00691635" w:rsidRPr="00A75CA2" w:rsidRDefault="0069163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12. Церковь иконы Божией Матери «Всех скорбящих Радость»</w:t>
      </w:r>
    </w:p>
    <w:p w14:paraId="3AF44A8D" w14:textId="5F51196E" w:rsidR="00691635" w:rsidRDefault="0069163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Эта небольшая и уютная церковь, построенная в 1866 году при городской богадельне на средства купцов, является примером благотворительной архитектуры. Ее скромный, но изящный облик в русском стиле с шатровой колокольней создает ощущение тепла и уюта. Храм был предназначен для духовного окормления обитателей богадельни — пожилых и немощных жителей города, что отражает социальную ответственность мышкинского купечества. Церковь пережила закрытие в XX веке, но в постсоветское время была возвращена верующим и отреставрирована. Сегодня она действует, и ее службы посещают в основном местные жители. </w:t>
      </w:r>
      <w:r w:rsidRPr="00A75CA2">
        <w:rPr>
          <w:rFonts w:ascii="Times New Roman" w:hAnsi="Times New Roman" w:cs="Times New Roman"/>
          <w:sz w:val="28"/>
          <w:szCs w:val="28"/>
        </w:rPr>
        <w:lastRenderedPageBreak/>
        <w:t>Расположенная в стороне от основных туристических троп, эта церковь сохраняет атмосферу тихого, камерного моления и является важным свидетельством милосердной стороны жизни старого Мышкина.</w:t>
      </w:r>
      <w:r w:rsidR="00FE0A05" w:rsidRPr="00FE0A05">
        <w:rPr>
          <w:rFonts w:ascii="Times New Roman" w:hAnsi="Times New Roman" w:cs="Times New Roman"/>
          <w:sz w:val="28"/>
          <w:szCs w:val="28"/>
        </w:rPr>
        <w:t xml:space="preserve"> </w:t>
      </w:r>
      <w:r w:rsidR="00FE0A05" w:rsidRPr="002737F0">
        <w:rPr>
          <w:rFonts w:ascii="Times New Roman" w:hAnsi="Times New Roman" w:cs="Times New Roman"/>
          <w:sz w:val="28"/>
          <w:szCs w:val="28"/>
        </w:rPr>
        <w:t>[</w:t>
      </w:r>
      <w:r w:rsidR="00FE0A05" w:rsidRPr="00FE0A05">
        <w:rPr>
          <w:rFonts w:ascii="Times New Roman" w:hAnsi="Times New Roman" w:cs="Times New Roman"/>
          <w:sz w:val="28"/>
          <w:szCs w:val="28"/>
        </w:rPr>
        <w:t>5</w:t>
      </w:r>
      <w:r w:rsidR="00FE0A05" w:rsidRPr="008E47B1">
        <w:rPr>
          <w:rFonts w:ascii="Times New Roman" w:hAnsi="Times New Roman" w:cs="Times New Roman"/>
          <w:sz w:val="28"/>
          <w:szCs w:val="28"/>
        </w:rPr>
        <w:t>5</w:t>
      </w:r>
      <w:r w:rsidR="00FE0A05" w:rsidRPr="002737F0">
        <w:rPr>
          <w:rFonts w:ascii="Times New Roman" w:hAnsi="Times New Roman" w:cs="Times New Roman"/>
          <w:sz w:val="28"/>
          <w:szCs w:val="28"/>
        </w:rPr>
        <w:t>]</w:t>
      </w:r>
    </w:p>
    <w:p w14:paraId="7DEF21B8" w14:textId="77777777" w:rsidR="002C799C" w:rsidRPr="00A75CA2" w:rsidRDefault="002C799C" w:rsidP="00BB7F4D">
      <w:pPr>
        <w:pStyle w:val="2"/>
        <w:spacing w:before="120" w:after="120" w:line="240" w:lineRule="auto"/>
        <w:jc w:val="center"/>
        <w:rPr>
          <w:rFonts w:ascii="Times New Roman" w:hAnsi="Times New Roman" w:cs="Times New Roman"/>
          <w:sz w:val="28"/>
          <w:szCs w:val="28"/>
        </w:rPr>
      </w:pPr>
      <w:bookmarkStart w:id="6" w:name="_Toc221464179"/>
      <w:r w:rsidRPr="00FA2302">
        <w:rPr>
          <w:rFonts w:ascii="Times New Roman" w:hAnsi="Times New Roman" w:cs="Times New Roman"/>
          <w:b/>
          <w:bCs/>
          <w:color w:val="000000" w:themeColor="text1"/>
          <w:sz w:val="28"/>
          <w:szCs w:val="28"/>
        </w:rPr>
        <w:t>Переславль-Залесский</w:t>
      </w:r>
      <w:bookmarkEnd w:id="6"/>
    </w:p>
    <w:p w14:paraId="59ED8016" w14:textId="45FCAB5B" w:rsidR="002C799C" w:rsidRPr="00B52AE3"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Переславль</w:t>
      </w:r>
      <w:r>
        <w:rPr>
          <w:rFonts w:ascii="Times New Roman" w:hAnsi="Times New Roman" w:cs="Times New Roman"/>
          <w:sz w:val="28"/>
          <w:szCs w:val="28"/>
        </w:rPr>
        <w:t>-</w:t>
      </w:r>
      <w:r w:rsidRPr="00A75CA2">
        <w:rPr>
          <w:rFonts w:ascii="Times New Roman" w:hAnsi="Times New Roman" w:cs="Times New Roman"/>
          <w:sz w:val="28"/>
          <w:szCs w:val="28"/>
        </w:rPr>
        <w:t>Залесский — один из старейших городов Золотого кольца России, основанный в 1152 году князем Юрием Долгоруким. Город стал столицей обширного удельного княжества и местом рождения великого полководца и святого — Александра Невского. Расположенный на берегу живописного Плещеева озера, Переславль был важным оборонительным форпостом Владимиро</w:t>
      </w:r>
      <w:r>
        <w:rPr>
          <w:rFonts w:ascii="Times New Roman" w:hAnsi="Times New Roman" w:cs="Times New Roman"/>
          <w:sz w:val="28"/>
          <w:szCs w:val="28"/>
        </w:rPr>
        <w:t>-</w:t>
      </w:r>
      <w:r w:rsidRPr="00A75CA2">
        <w:rPr>
          <w:rFonts w:ascii="Times New Roman" w:hAnsi="Times New Roman" w:cs="Times New Roman"/>
          <w:sz w:val="28"/>
          <w:szCs w:val="28"/>
        </w:rPr>
        <w:t xml:space="preserve">Суздальской Руси, о чем до сих пор свидетельствуют мощные земляные валы XII века. Позднее город вошел в историю как «колыбель русского флота»: именно на </w:t>
      </w:r>
      <w:proofErr w:type="spellStart"/>
      <w:r w:rsidRPr="00A75CA2">
        <w:rPr>
          <w:rFonts w:ascii="Times New Roman" w:hAnsi="Times New Roman" w:cs="Times New Roman"/>
          <w:sz w:val="28"/>
          <w:szCs w:val="28"/>
        </w:rPr>
        <w:t>Плещеевом</w:t>
      </w:r>
      <w:proofErr w:type="spellEnd"/>
      <w:r w:rsidRPr="00A75CA2">
        <w:rPr>
          <w:rFonts w:ascii="Times New Roman" w:hAnsi="Times New Roman" w:cs="Times New Roman"/>
          <w:sz w:val="28"/>
          <w:szCs w:val="28"/>
        </w:rPr>
        <w:t xml:space="preserve"> озере юный Петр I начал строительство своей первой «потешной флотилии». Сегодня Переславль — это уникальный сплав глубокой древности и живой музейной культуры, где рядом с древними монастырями соседствуют десятки оригинальных частных музеев, посвященных самым разным сторонам русской жизни и быта.</w:t>
      </w:r>
      <w:r w:rsidR="00B52AE3" w:rsidRPr="00B52AE3">
        <w:rPr>
          <w:rFonts w:ascii="Times New Roman" w:hAnsi="Times New Roman" w:cs="Times New Roman"/>
          <w:sz w:val="28"/>
          <w:szCs w:val="28"/>
        </w:rPr>
        <w:t xml:space="preserve"> [</w:t>
      </w:r>
      <w:r w:rsidR="00B52AE3" w:rsidRPr="008E47B1">
        <w:rPr>
          <w:rFonts w:ascii="Times New Roman" w:hAnsi="Times New Roman" w:cs="Times New Roman"/>
          <w:sz w:val="28"/>
          <w:szCs w:val="28"/>
        </w:rPr>
        <w:t>56</w:t>
      </w:r>
      <w:r w:rsidR="00B52AE3" w:rsidRPr="00B52AE3">
        <w:rPr>
          <w:rFonts w:ascii="Times New Roman" w:hAnsi="Times New Roman" w:cs="Times New Roman"/>
          <w:sz w:val="28"/>
          <w:szCs w:val="28"/>
        </w:rPr>
        <w:t>]</w:t>
      </w:r>
    </w:p>
    <w:p w14:paraId="0757A9BB" w14:textId="77777777" w:rsidR="002C799C" w:rsidRPr="008E63A7" w:rsidRDefault="002C799C" w:rsidP="00BB7F4D">
      <w:pPr>
        <w:spacing w:before="120" w:after="120" w:line="240" w:lineRule="auto"/>
        <w:ind w:firstLine="709"/>
        <w:jc w:val="center"/>
        <w:rPr>
          <w:rFonts w:ascii="Times New Roman" w:hAnsi="Times New Roman" w:cs="Times New Roman"/>
          <w:sz w:val="28"/>
          <w:szCs w:val="28"/>
          <w:u w:val="single"/>
        </w:rPr>
      </w:pPr>
      <w:r w:rsidRPr="008E63A7">
        <w:rPr>
          <w:rFonts w:ascii="Times New Roman" w:hAnsi="Times New Roman" w:cs="Times New Roman"/>
          <w:sz w:val="28"/>
          <w:szCs w:val="28"/>
          <w:u w:val="single"/>
        </w:rPr>
        <w:t>Описание достопримечательностей Переславля-Залесского</w:t>
      </w:r>
    </w:p>
    <w:p w14:paraId="49172753" w14:textId="77777777" w:rsidR="002C799C" w:rsidRPr="00A75CA2"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1. Земляной вал</w:t>
      </w:r>
    </w:p>
    <w:p w14:paraId="184C846E" w14:textId="16B289B2" w:rsidR="002C799C" w:rsidRPr="00B52AE3"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Эти мощные земляные валы XII века — самое большое и хорошо сохранившееся оборонительное сооружение такого типа в Северо</w:t>
      </w:r>
      <w:r>
        <w:rPr>
          <w:rFonts w:ascii="Times New Roman" w:hAnsi="Times New Roman" w:cs="Times New Roman"/>
          <w:sz w:val="28"/>
          <w:szCs w:val="28"/>
        </w:rPr>
        <w:t>-</w:t>
      </w:r>
      <w:r w:rsidRPr="00A75CA2">
        <w:rPr>
          <w:rFonts w:ascii="Times New Roman" w:hAnsi="Times New Roman" w:cs="Times New Roman"/>
          <w:sz w:val="28"/>
          <w:szCs w:val="28"/>
        </w:rPr>
        <w:t xml:space="preserve">Восточной Руси. Возведенные в 1150х годах для защиты нового города </w:t>
      </w:r>
      <w:proofErr w:type="spellStart"/>
      <w:r w:rsidRPr="00A75CA2">
        <w:rPr>
          <w:rFonts w:ascii="Times New Roman" w:hAnsi="Times New Roman" w:cs="Times New Roman"/>
          <w:sz w:val="28"/>
          <w:szCs w:val="28"/>
        </w:rPr>
        <w:t>Переяславля</w:t>
      </w:r>
      <w:proofErr w:type="spellEnd"/>
      <w:r w:rsidRPr="00A75CA2">
        <w:rPr>
          <w:rFonts w:ascii="Times New Roman" w:hAnsi="Times New Roman" w:cs="Times New Roman"/>
          <w:sz w:val="28"/>
          <w:szCs w:val="28"/>
        </w:rPr>
        <w:t>, валы протяженностью около 2,5 км строго очерчивали его первоначальные границы. Уникальность их конструкции заключается в том, что земляная насыпь внутри укреплена деревянными срубами (клетями), которые не давали грунту осыпаться и служили основой для деревянных крепостных стен и башен. Несмотря на то, что деревянные укрепления были разобраны в XVII веке как утратившие оборонное значение, валы высотой до 12 метров и сегодня поражают своей монументальностью. По их гребню можно совершить круговую прогулку, с которой открываются прекрасные панорамы исторического центра города.</w:t>
      </w:r>
      <w:r w:rsidR="00B52AE3" w:rsidRPr="00B52AE3">
        <w:rPr>
          <w:rFonts w:ascii="Times New Roman" w:hAnsi="Times New Roman" w:cs="Times New Roman"/>
          <w:sz w:val="28"/>
          <w:szCs w:val="28"/>
        </w:rPr>
        <w:t>[56]</w:t>
      </w:r>
    </w:p>
    <w:p w14:paraId="4A812B4E" w14:textId="77777777" w:rsidR="002C799C" w:rsidRPr="00A75CA2"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2. </w:t>
      </w:r>
      <w:bookmarkStart w:id="7" w:name="_Hlk221463723"/>
      <w:proofErr w:type="spellStart"/>
      <w:r w:rsidRPr="00A75CA2">
        <w:rPr>
          <w:rFonts w:ascii="Times New Roman" w:hAnsi="Times New Roman" w:cs="Times New Roman"/>
          <w:sz w:val="28"/>
          <w:szCs w:val="28"/>
        </w:rPr>
        <w:t>Спасо</w:t>
      </w:r>
      <w:proofErr w:type="spellEnd"/>
      <w:r>
        <w:rPr>
          <w:rFonts w:ascii="Times New Roman" w:hAnsi="Times New Roman" w:cs="Times New Roman"/>
          <w:sz w:val="28"/>
          <w:szCs w:val="28"/>
        </w:rPr>
        <w:t>-</w:t>
      </w:r>
      <w:r w:rsidRPr="00A75CA2">
        <w:rPr>
          <w:rFonts w:ascii="Times New Roman" w:hAnsi="Times New Roman" w:cs="Times New Roman"/>
          <w:sz w:val="28"/>
          <w:szCs w:val="28"/>
        </w:rPr>
        <w:t>Преображенский собор</w:t>
      </w:r>
      <w:bookmarkEnd w:id="7"/>
    </w:p>
    <w:p w14:paraId="586723C7" w14:textId="2BF5FF6D" w:rsidR="002C799C" w:rsidRPr="00B52AE3" w:rsidRDefault="002C799C" w:rsidP="00BB7F4D">
      <w:pPr>
        <w:spacing w:before="120" w:after="120" w:line="240" w:lineRule="auto"/>
        <w:ind w:firstLine="709"/>
        <w:jc w:val="both"/>
        <w:rPr>
          <w:rFonts w:ascii="Times New Roman" w:hAnsi="Times New Roman" w:cs="Times New Roman"/>
          <w:sz w:val="28"/>
          <w:szCs w:val="28"/>
        </w:rPr>
      </w:pPr>
      <w:proofErr w:type="spellStart"/>
      <w:r w:rsidRPr="00A75CA2">
        <w:rPr>
          <w:rFonts w:ascii="Times New Roman" w:hAnsi="Times New Roman" w:cs="Times New Roman"/>
          <w:sz w:val="28"/>
          <w:szCs w:val="28"/>
        </w:rPr>
        <w:t>Спасо</w:t>
      </w:r>
      <w:proofErr w:type="spellEnd"/>
      <w:r>
        <w:rPr>
          <w:rFonts w:ascii="Times New Roman" w:hAnsi="Times New Roman" w:cs="Times New Roman"/>
          <w:sz w:val="28"/>
          <w:szCs w:val="28"/>
        </w:rPr>
        <w:t>-</w:t>
      </w:r>
      <w:r w:rsidRPr="00A75CA2">
        <w:rPr>
          <w:rFonts w:ascii="Times New Roman" w:hAnsi="Times New Roman" w:cs="Times New Roman"/>
          <w:sz w:val="28"/>
          <w:szCs w:val="28"/>
        </w:rPr>
        <w:t>Преображенский собор, заложенный в 1152 году, — древнейший белокаменный храм Северо</w:t>
      </w:r>
      <w:r>
        <w:rPr>
          <w:rFonts w:ascii="Times New Roman" w:hAnsi="Times New Roman" w:cs="Times New Roman"/>
          <w:sz w:val="28"/>
          <w:szCs w:val="28"/>
        </w:rPr>
        <w:t>-</w:t>
      </w:r>
      <w:r w:rsidRPr="00A75CA2">
        <w:rPr>
          <w:rFonts w:ascii="Times New Roman" w:hAnsi="Times New Roman" w:cs="Times New Roman"/>
          <w:sz w:val="28"/>
          <w:szCs w:val="28"/>
        </w:rPr>
        <w:t>Восточной Руси и самый ранний из сохранившихся памятников Владимиро</w:t>
      </w:r>
      <w:r>
        <w:rPr>
          <w:rFonts w:ascii="Times New Roman" w:hAnsi="Times New Roman" w:cs="Times New Roman"/>
          <w:sz w:val="28"/>
          <w:szCs w:val="28"/>
        </w:rPr>
        <w:t>-</w:t>
      </w:r>
      <w:r w:rsidRPr="00A75CA2">
        <w:rPr>
          <w:rFonts w:ascii="Times New Roman" w:hAnsi="Times New Roman" w:cs="Times New Roman"/>
          <w:sz w:val="28"/>
          <w:szCs w:val="28"/>
        </w:rPr>
        <w:t xml:space="preserve">Суздальской школы зодчества. Он был построен одновременно с основанием города князем Юрием Долгоруким и завершен при его сыне Андрее Боголюбском. Храм служил усыпальницей переславских удельных князей: здесь похоронены сын Александра Невского, князь Дмитрий Александрович, и его внук Иван Дмитриевич. Лаконичный и суровый архитектурный облик собора, характерный для домонгольской эпохи, создает ощущение невероятной мощи и статичности. Собор был настоящей сокровищницей древнерусского искусства, хотя многие ценности, такие как драгоценный потир Юрия Долгорукого, сегодня хранятся в крупнейших </w:t>
      </w:r>
      <w:r w:rsidRPr="00A75CA2">
        <w:rPr>
          <w:rFonts w:ascii="Times New Roman" w:hAnsi="Times New Roman" w:cs="Times New Roman"/>
          <w:sz w:val="28"/>
          <w:szCs w:val="28"/>
        </w:rPr>
        <w:lastRenderedPageBreak/>
        <w:t>музеях страны. Этот собор является бесценным свидетельством высочайшего уровня культуры и строительного мастерства Древней Руси середины XII века.</w:t>
      </w:r>
      <w:r w:rsidR="00B52AE3" w:rsidRPr="00B52AE3">
        <w:rPr>
          <w:rFonts w:ascii="Times New Roman" w:hAnsi="Times New Roman" w:cs="Times New Roman"/>
          <w:sz w:val="28"/>
          <w:szCs w:val="28"/>
        </w:rPr>
        <w:t>[56]</w:t>
      </w:r>
    </w:p>
    <w:p w14:paraId="07D47E56" w14:textId="77777777" w:rsidR="002C799C" w:rsidRPr="00A75CA2"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3. Церковь Петра Митрополита</w:t>
      </w:r>
    </w:p>
    <w:p w14:paraId="7DFF5213" w14:textId="5960BB05" w:rsidR="002C799C" w:rsidRPr="00B52AE3"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Церковь Петра Митрополита — один из ярких образцов шатрового каменного зодчества XVI века в Переславле. Храм был возведен в честь святителя Петра, митрополита Московского, чей образ был особо почитаем в городе. Архитектура церкви выделяется стройным высоким шатром, который покоится на массивном восьмерике, и скромным, но изящным декором фасадов. В отличие от многих других переславских храмов, она избежала серьезных перестроек в более поздние эпохи и сохранила свой первоначальный облик. Церковь расположена в непосредственной близости от </w:t>
      </w:r>
      <w:proofErr w:type="spellStart"/>
      <w:r w:rsidRPr="00A75CA2">
        <w:rPr>
          <w:rFonts w:ascii="Times New Roman" w:hAnsi="Times New Roman" w:cs="Times New Roman"/>
          <w:sz w:val="28"/>
          <w:szCs w:val="28"/>
        </w:rPr>
        <w:t>Спасо</w:t>
      </w:r>
      <w:proofErr w:type="spellEnd"/>
      <w:r>
        <w:rPr>
          <w:rFonts w:ascii="Times New Roman" w:hAnsi="Times New Roman" w:cs="Times New Roman"/>
          <w:sz w:val="28"/>
          <w:szCs w:val="28"/>
        </w:rPr>
        <w:t>-</w:t>
      </w:r>
      <w:r w:rsidRPr="00A75CA2">
        <w:rPr>
          <w:rFonts w:ascii="Times New Roman" w:hAnsi="Times New Roman" w:cs="Times New Roman"/>
          <w:sz w:val="28"/>
          <w:szCs w:val="28"/>
        </w:rPr>
        <w:t>Преображенского собора и Владимирского собора, формируя единый историко</w:t>
      </w:r>
      <w:r>
        <w:rPr>
          <w:rFonts w:ascii="Times New Roman" w:hAnsi="Times New Roman" w:cs="Times New Roman"/>
          <w:sz w:val="28"/>
          <w:szCs w:val="28"/>
        </w:rPr>
        <w:t>-</w:t>
      </w:r>
      <w:r w:rsidRPr="00A75CA2">
        <w:rPr>
          <w:rFonts w:ascii="Times New Roman" w:hAnsi="Times New Roman" w:cs="Times New Roman"/>
          <w:sz w:val="28"/>
          <w:szCs w:val="28"/>
        </w:rPr>
        <w:t>архитектурный ансамбль в сердце древнего города.</w:t>
      </w:r>
      <w:r w:rsidR="00B52AE3" w:rsidRPr="00B52AE3">
        <w:rPr>
          <w:rFonts w:ascii="Times New Roman" w:hAnsi="Times New Roman" w:cs="Times New Roman"/>
          <w:sz w:val="28"/>
          <w:szCs w:val="28"/>
        </w:rPr>
        <w:t>[56]</w:t>
      </w:r>
    </w:p>
    <w:p w14:paraId="46FCA2E1" w14:textId="77777777" w:rsidR="002C799C" w:rsidRPr="00A75CA2"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4. Владимирский собор</w:t>
      </w:r>
    </w:p>
    <w:p w14:paraId="650174DE" w14:textId="603BF6EB" w:rsidR="002C799C" w:rsidRPr="00B52AE3"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Владимирский собор был построен в 1740е годы на месте более древней церкви в стиле провинциального барокко, характерного для ярославского зодчества той эпохи. Храм создает гармоничный архитектурный дуэт с расположенной рядом Церковью Александра Невского, с которой его объединяет общая колокольня, возведенная позднее, в XIX веке. Собор освящен в честь Владимирской иконы Божией Матери — одной из самых чтимых святынь на Руси. Его облик отличается большей нарядностью и пластичностью форм по сравнению с суровыми древними храмами города, что отражает изменения в эстетических идеалах и строительных технологиях. Сегодня собор является действующим и вносит свой вклад в живую религиозную и культурную жизнь исторического центра Переславля.</w:t>
      </w:r>
      <w:r w:rsidR="00B52AE3" w:rsidRPr="00B52AE3">
        <w:rPr>
          <w:rFonts w:ascii="Times New Roman" w:hAnsi="Times New Roman" w:cs="Times New Roman"/>
          <w:sz w:val="28"/>
          <w:szCs w:val="28"/>
        </w:rPr>
        <w:t>[56]</w:t>
      </w:r>
    </w:p>
    <w:p w14:paraId="03ED4E68" w14:textId="77777777" w:rsidR="002C799C" w:rsidRPr="00A75CA2"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5. Церковь Александра Невского</w:t>
      </w:r>
    </w:p>
    <w:p w14:paraId="41E59285" w14:textId="04223EA1" w:rsidR="002C799C" w:rsidRPr="00B52AE3"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Церковь Александра Невского, построенная в середине XVIII века, посвящена небесному покровителю города — святому благоверному князю Александру Невскому, который родился в Переславле в 1221 году. Храм возведен в архитектурных формах, переходных от </w:t>
      </w:r>
      <w:proofErr w:type="spellStart"/>
      <w:r w:rsidRPr="00A75CA2">
        <w:rPr>
          <w:rFonts w:ascii="Times New Roman" w:hAnsi="Times New Roman" w:cs="Times New Roman"/>
          <w:sz w:val="28"/>
          <w:szCs w:val="28"/>
        </w:rPr>
        <w:t>нарышкинского</w:t>
      </w:r>
      <w:proofErr w:type="spellEnd"/>
      <w:r w:rsidRPr="00A75CA2">
        <w:rPr>
          <w:rFonts w:ascii="Times New Roman" w:hAnsi="Times New Roman" w:cs="Times New Roman"/>
          <w:sz w:val="28"/>
          <w:szCs w:val="28"/>
        </w:rPr>
        <w:t xml:space="preserve"> барокко к классицизму, что делает его важным звеном в истории местного зодчества. Церковь формирует единый ансамбль с Владимирским собором, и вместе они служат прекрасным примером парного храмового строительства, распространенного в XVIII веке. Внутри ранее находился богатый иконостас, характерный для своего времени. Наличие отдельного храма в честь князя</w:t>
      </w:r>
      <w:r>
        <w:rPr>
          <w:rFonts w:ascii="Times New Roman" w:hAnsi="Times New Roman" w:cs="Times New Roman"/>
          <w:sz w:val="28"/>
          <w:szCs w:val="28"/>
        </w:rPr>
        <w:t>-</w:t>
      </w:r>
      <w:r w:rsidRPr="00A75CA2">
        <w:rPr>
          <w:rFonts w:ascii="Times New Roman" w:hAnsi="Times New Roman" w:cs="Times New Roman"/>
          <w:sz w:val="28"/>
          <w:szCs w:val="28"/>
        </w:rPr>
        <w:t>героя подчеркивает глубокое почитание его памяти на родине и роль Александра Невского как одного из главных символов города.</w:t>
      </w:r>
      <w:r w:rsidR="00B52AE3" w:rsidRPr="00B52AE3">
        <w:rPr>
          <w:rFonts w:ascii="Times New Roman" w:hAnsi="Times New Roman" w:cs="Times New Roman"/>
          <w:sz w:val="28"/>
          <w:szCs w:val="28"/>
        </w:rPr>
        <w:t>[56]</w:t>
      </w:r>
    </w:p>
    <w:p w14:paraId="1F32CEA3" w14:textId="77777777" w:rsidR="002C799C" w:rsidRPr="00A75CA2"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6. Никитский монастырь</w:t>
      </w:r>
    </w:p>
    <w:p w14:paraId="7B2E0047" w14:textId="4D2CC597" w:rsidR="002C799C" w:rsidRPr="00A75CA2"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Никитский монастырь — древнейший монастырь не только Переславля, но и всей Северо</w:t>
      </w:r>
      <w:r>
        <w:rPr>
          <w:rFonts w:ascii="Times New Roman" w:hAnsi="Times New Roman" w:cs="Times New Roman"/>
          <w:sz w:val="28"/>
          <w:szCs w:val="28"/>
        </w:rPr>
        <w:t>-</w:t>
      </w:r>
      <w:r w:rsidRPr="00A75CA2">
        <w:rPr>
          <w:rFonts w:ascii="Times New Roman" w:hAnsi="Times New Roman" w:cs="Times New Roman"/>
          <w:sz w:val="28"/>
          <w:szCs w:val="28"/>
        </w:rPr>
        <w:t xml:space="preserve">Восточной Руси, основание которого легенды относят к </w:t>
      </w:r>
      <w:r w:rsidRPr="00A75CA2">
        <w:rPr>
          <w:rFonts w:ascii="Times New Roman" w:hAnsi="Times New Roman" w:cs="Times New Roman"/>
          <w:sz w:val="28"/>
          <w:szCs w:val="28"/>
        </w:rPr>
        <w:lastRenderedPageBreak/>
        <w:t xml:space="preserve">рубежу XIXII веков. Обитель посвящена святому великомученику Никите </w:t>
      </w:r>
      <w:proofErr w:type="spellStart"/>
      <w:r w:rsidRPr="00A75CA2">
        <w:rPr>
          <w:rFonts w:ascii="Times New Roman" w:hAnsi="Times New Roman" w:cs="Times New Roman"/>
          <w:sz w:val="28"/>
          <w:szCs w:val="28"/>
        </w:rPr>
        <w:t>Готфскому</w:t>
      </w:r>
      <w:proofErr w:type="spellEnd"/>
      <w:r w:rsidRPr="00A75CA2">
        <w:rPr>
          <w:rFonts w:ascii="Times New Roman" w:hAnsi="Times New Roman" w:cs="Times New Roman"/>
          <w:sz w:val="28"/>
          <w:szCs w:val="28"/>
        </w:rPr>
        <w:t xml:space="preserve"> и прославилась подвижничеством местного святого — преподобного Никиты Столпника, чьи мощи и вериги хранятся в монастыре. Расцвет монастыря пришелся на XVI век, когда на него обратил внимание царь Иван Грозный, готовивший обитель как запасную опричную крепость. По его указу были возведены мощные каменные стены с башнями (1562 год) и перестроен главный Никитский собор, который сохранился до наших дней. Монастырь героически выдерживал осады в Смутное время, был восстановлен при первых Романовых и действует по сей день.</w:t>
      </w:r>
      <w:r w:rsidR="00B52AE3" w:rsidRPr="00B52AE3">
        <w:rPr>
          <w:rFonts w:ascii="Times New Roman" w:hAnsi="Times New Roman" w:cs="Times New Roman"/>
          <w:sz w:val="28"/>
          <w:szCs w:val="28"/>
        </w:rPr>
        <w:t xml:space="preserve"> [56]</w:t>
      </w:r>
    </w:p>
    <w:p w14:paraId="2ECDA56C" w14:textId="77777777" w:rsidR="002C799C" w:rsidRPr="00A75CA2"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7. </w:t>
      </w:r>
      <w:proofErr w:type="spellStart"/>
      <w:r w:rsidRPr="00A75CA2">
        <w:rPr>
          <w:rFonts w:ascii="Times New Roman" w:hAnsi="Times New Roman" w:cs="Times New Roman"/>
          <w:sz w:val="28"/>
          <w:szCs w:val="28"/>
        </w:rPr>
        <w:t>Горицкий</w:t>
      </w:r>
      <w:proofErr w:type="spellEnd"/>
      <w:r w:rsidRPr="00A75CA2">
        <w:rPr>
          <w:rFonts w:ascii="Times New Roman" w:hAnsi="Times New Roman" w:cs="Times New Roman"/>
          <w:sz w:val="28"/>
          <w:szCs w:val="28"/>
        </w:rPr>
        <w:t xml:space="preserve"> Успенский монастырь</w:t>
      </w:r>
    </w:p>
    <w:p w14:paraId="224FDD01" w14:textId="07BF3D2F" w:rsidR="002C799C" w:rsidRPr="00A75CA2" w:rsidRDefault="002C799C" w:rsidP="00BB7F4D">
      <w:pPr>
        <w:spacing w:before="120" w:after="120" w:line="240" w:lineRule="auto"/>
        <w:ind w:firstLine="709"/>
        <w:jc w:val="both"/>
        <w:rPr>
          <w:rFonts w:ascii="Times New Roman" w:hAnsi="Times New Roman" w:cs="Times New Roman"/>
          <w:sz w:val="28"/>
          <w:szCs w:val="28"/>
        </w:rPr>
      </w:pPr>
      <w:proofErr w:type="spellStart"/>
      <w:r w:rsidRPr="00A75CA2">
        <w:rPr>
          <w:rFonts w:ascii="Times New Roman" w:hAnsi="Times New Roman" w:cs="Times New Roman"/>
          <w:sz w:val="28"/>
          <w:szCs w:val="28"/>
        </w:rPr>
        <w:t>Горицкий</w:t>
      </w:r>
      <w:proofErr w:type="spellEnd"/>
      <w:r w:rsidRPr="00A75CA2">
        <w:rPr>
          <w:rFonts w:ascii="Times New Roman" w:hAnsi="Times New Roman" w:cs="Times New Roman"/>
          <w:sz w:val="28"/>
          <w:szCs w:val="28"/>
        </w:rPr>
        <w:t xml:space="preserve"> Успенский монастырь, основанный в XIV веке при Иване Калите, расположен на возвышенности у южного берега Плещеева озера. Монастырь был упразднен в XVIII веке в ходе церковной реформы Екатерины II, и с 1919 года в его стенах размещается Переславский музей</w:t>
      </w:r>
      <w:r>
        <w:rPr>
          <w:rFonts w:ascii="Times New Roman" w:hAnsi="Times New Roman" w:cs="Times New Roman"/>
          <w:sz w:val="28"/>
          <w:szCs w:val="28"/>
        </w:rPr>
        <w:t>-</w:t>
      </w:r>
      <w:r w:rsidRPr="00A75CA2">
        <w:rPr>
          <w:rFonts w:ascii="Times New Roman" w:hAnsi="Times New Roman" w:cs="Times New Roman"/>
          <w:sz w:val="28"/>
          <w:szCs w:val="28"/>
        </w:rPr>
        <w:t>заповедник. Ансамбль монастыря включает Успенский собор, церкви, колокольню и крепостные стены с башнями, построенные в XVII</w:t>
      </w:r>
      <w:r w:rsidR="00036A73">
        <w:rPr>
          <w:rFonts w:ascii="Times New Roman" w:hAnsi="Times New Roman" w:cs="Times New Roman"/>
          <w:sz w:val="28"/>
          <w:szCs w:val="28"/>
        </w:rPr>
        <w:t>-</w:t>
      </w:r>
      <w:r w:rsidRPr="00A75CA2">
        <w:rPr>
          <w:rFonts w:ascii="Times New Roman" w:hAnsi="Times New Roman" w:cs="Times New Roman"/>
          <w:sz w:val="28"/>
          <w:szCs w:val="28"/>
        </w:rPr>
        <w:t xml:space="preserve">XVIII веках. Сегодня это один из крупнейших и богатейших провинциальных музеев России, чьи экспозиции знакомят с историей края, древнерусской живописью, деревянной скульптурой и </w:t>
      </w:r>
      <w:proofErr w:type="spellStart"/>
      <w:r w:rsidRPr="00A75CA2">
        <w:rPr>
          <w:rFonts w:ascii="Times New Roman" w:hAnsi="Times New Roman" w:cs="Times New Roman"/>
          <w:sz w:val="28"/>
          <w:szCs w:val="28"/>
        </w:rPr>
        <w:t>декоративноприкладным</w:t>
      </w:r>
      <w:proofErr w:type="spellEnd"/>
      <w:r w:rsidRPr="00A75CA2">
        <w:rPr>
          <w:rFonts w:ascii="Times New Roman" w:hAnsi="Times New Roman" w:cs="Times New Roman"/>
          <w:sz w:val="28"/>
          <w:szCs w:val="28"/>
        </w:rPr>
        <w:t xml:space="preserve"> искусством. Особой гордостью музея является «Серебряная кладовая» с коллекцией церковного ювелирного искусства.</w:t>
      </w:r>
      <w:r w:rsidR="00B52AE3" w:rsidRPr="00B52AE3">
        <w:rPr>
          <w:rFonts w:ascii="Times New Roman" w:hAnsi="Times New Roman" w:cs="Times New Roman"/>
          <w:sz w:val="28"/>
          <w:szCs w:val="28"/>
        </w:rPr>
        <w:t xml:space="preserve"> [56]</w:t>
      </w:r>
    </w:p>
    <w:p w14:paraId="6CDE2EC0" w14:textId="77777777" w:rsidR="002C799C" w:rsidRPr="00A75CA2"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8. </w:t>
      </w:r>
      <w:proofErr w:type="spellStart"/>
      <w:r w:rsidRPr="00A75CA2">
        <w:rPr>
          <w:rFonts w:ascii="Times New Roman" w:hAnsi="Times New Roman" w:cs="Times New Roman"/>
          <w:sz w:val="28"/>
          <w:szCs w:val="28"/>
        </w:rPr>
        <w:t>Феодоровский</w:t>
      </w:r>
      <w:proofErr w:type="spellEnd"/>
      <w:r w:rsidRPr="00A75CA2">
        <w:rPr>
          <w:rFonts w:ascii="Times New Roman" w:hAnsi="Times New Roman" w:cs="Times New Roman"/>
          <w:sz w:val="28"/>
          <w:szCs w:val="28"/>
        </w:rPr>
        <w:t xml:space="preserve"> монастырь</w:t>
      </w:r>
    </w:p>
    <w:p w14:paraId="22B46F37" w14:textId="490B6E05" w:rsidR="002C799C" w:rsidRPr="00A75CA2" w:rsidRDefault="002C799C" w:rsidP="00BB7F4D">
      <w:pPr>
        <w:spacing w:before="120" w:after="120" w:line="240" w:lineRule="auto"/>
        <w:ind w:firstLine="709"/>
        <w:jc w:val="both"/>
        <w:rPr>
          <w:rFonts w:ascii="Times New Roman" w:hAnsi="Times New Roman" w:cs="Times New Roman"/>
          <w:sz w:val="28"/>
          <w:szCs w:val="28"/>
        </w:rPr>
      </w:pPr>
      <w:proofErr w:type="spellStart"/>
      <w:r w:rsidRPr="00A75CA2">
        <w:rPr>
          <w:rFonts w:ascii="Times New Roman" w:hAnsi="Times New Roman" w:cs="Times New Roman"/>
          <w:sz w:val="28"/>
          <w:szCs w:val="28"/>
        </w:rPr>
        <w:t>Феодоровский</w:t>
      </w:r>
      <w:proofErr w:type="spellEnd"/>
      <w:r w:rsidRPr="00A75CA2">
        <w:rPr>
          <w:rFonts w:ascii="Times New Roman" w:hAnsi="Times New Roman" w:cs="Times New Roman"/>
          <w:sz w:val="28"/>
          <w:szCs w:val="28"/>
        </w:rPr>
        <w:t xml:space="preserve"> монастырь был основан в 1304 году на месте битвы москвичей и тверичей, а его название, согласно преданию, связано с днем памяти святого Феодора </w:t>
      </w:r>
      <w:proofErr w:type="spellStart"/>
      <w:r w:rsidRPr="00A75CA2">
        <w:rPr>
          <w:rFonts w:ascii="Times New Roman" w:hAnsi="Times New Roman" w:cs="Times New Roman"/>
          <w:sz w:val="28"/>
          <w:szCs w:val="28"/>
        </w:rPr>
        <w:t>Стратилата</w:t>
      </w:r>
      <w:proofErr w:type="spellEnd"/>
      <w:r w:rsidRPr="00A75CA2">
        <w:rPr>
          <w:rFonts w:ascii="Times New Roman" w:hAnsi="Times New Roman" w:cs="Times New Roman"/>
          <w:sz w:val="28"/>
          <w:szCs w:val="28"/>
        </w:rPr>
        <w:t xml:space="preserve">, в который произошла эта битва. Первоначально монастырь был мужским, но в 1667 году по решению царя Алексея Михайловича был преобразован в женский в память о рождении его дочери Феодосии. Главный собор монастыря — </w:t>
      </w:r>
      <w:proofErr w:type="spellStart"/>
      <w:r w:rsidRPr="00A75CA2">
        <w:rPr>
          <w:rFonts w:ascii="Times New Roman" w:hAnsi="Times New Roman" w:cs="Times New Roman"/>
          <w:sz w:val="28"/>
          <w:szCs w:val="28"/>
        </w:rPr>
        <w:t>Феодоровский</w:t>
      </w:r>
      <w:proofErr w:type="spellEnd"/>
      <w:r w:rsidRPr="00A75CA2">
        <w:rPr>
          <w:rFonts w:ascii="Times New Roman" w:hAnsi="Times New Roman" w:cs="Times New Roman"/>
          <w:sz w:val="28"/>
          <w:szCs w:val="28"/>
        </w:rPr>
        <w:t xml:space="preserve"> — был построен на средства царицы Натальи Кирилловны, матери Петра I, и является одним из крупнейших монастырских храмов XVII века в Ярославской области. Монастырь пережил закрытие в советское время, но в 1998 году был возрожден как женская обитель, и сегодня в нем активно ведутся реставрационные работы.</w:t>
      </w:r>
      <w:r w:rsidR="00B52AE3" w:rsidRPr="00B52AE3">
        <w:rPr>
          <w:rFonts w:ascii="Times New Roman" w:hAnsi="Times New Roman" w:cs="Times New Roman"/>
          <w:sz w:val="28"/>
          <w:szCs w:val="28"/>
        </w:rPr>
        <w:t xml:space="preserve"> [56]</w:t>
      </w:r>
    </w:p>
    <w:p w14:paraId="7F1B675F" w14:textId="77777777" w:rsidR="002C799C" w:rsidRPr="00A75CA2"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9. </w:t>
      </w:r>
      <w:proofErr w:type="spellStart"/>
      <w:r w:rsidRPr="00A75CA2">
        <w:rPr>
          <w:rFonts w:ascii="Times New Roman" w:hAnsi="Times New Roman" w:cs="Times New Roman"/>
          <w:sz w:val="28"/>
          <w:szCs w:val="28"/>
        </w:rPr>
        <w:t>СвятоТроицкий</w:t>
      </w:r>
      <w:proofErr w:type="spellEnd"/>
      <w:r w:rsidRPr="00A75CA2">
        <w:rPr>
          <w:rFonts w:ascii="Times New Roman" w:hAnsi="Times New Roman" w:cs="Times New Roman"/>
          <w:sz w:val="28"/>
          <w:szCs w:val="28"/>
        </w:rPr>
        <w:t xml:space="preserve"> Данилов монастырь</w:t>
      </w:r>
    </w:p>
    <w:p w14:paraId="595991E9" w14:textId="729A78E2" w:rsidR="002C799C" w:rsidRPr="00A75CA2" w:rsidRDefault="002C799C" w:rsidP="00BB7F4D">
      <w:pPr>
        <w:spacing w:before="120" w:after="120" w:line="240" w:lineRule="auto"/>
        <w:ind w:firstLine="709"/>
        <w:jc w:val="both"/>
        <w:rPr>
          <w:rFonts w:ascii="Times New Roman" w:hAnsi="Times New Roman" w:cs="Times New Roman"/>
          <w:sz w:val="28"/>
          <w:szCs w:val="28"/>
        </w:rPr>
      </w:pPr>
      <w:proofErr w:type="spellStart"/>
      <w:r w:rsidRPr="00A75CA2">
        <w:rPr>
          <w:rFonts w:ascii="Times New Roman" w:hAnsi="Times New Roman" w:cs="Times New Roman"/>
          <w:sz w:val="28"/>
          <w:szCs w:val="28"/>
        </w:rPr>
        <w:t>СвятоТроицкий</w:t>
      </w:r>
      <w:proofErr w:type="spellEnd"/>
      <w:r w:rsidRPr="00A75CA2">
        <w:rPr>
          <w:rFonts w:ascii="Times New Roman" w:hAnsi="Times New Roman" w:cs="Times New Roman"/>
          <w:sz w:val="28"/>
          <w:szCs w:val="28"/>
        </w:rPr>
        <w:t xml:space="preserve"> Данилов монастырь был основан в 1508 году иноком Никитского монастыря Даниилом, который впоследствии стал крестным отцом будущего царя Ивана Грозного. Покровительство великокняжеской семьи обеспечило монастырю быстрое развитие и богатое убранство. Центральным сооружением ансамбля является Троицкий собор, построенный в 15301532 годах на средства Василия III в честь рождения наследника — Ивана IV. Этот одноглавый храм с тремя апсидами является ярким образцом московского зодчества эпохи Василия III. В ансамбль также входят храмы, </w:t>
      </w:r>
      <w:r w:rsidRPr="00A75CA2">
        <w:rPr>
          <w:rFonts w:ascii="Times New Roman" w:hAnsi="Times New Roman" w:cs="Times New Roman"/>
          <w:sz w:val="28"/>
          <w:szCs w:val="28"/>
        </w:rPr>
        <w:lastRenderedPageBreak/>
        <w:t>колокольня и стены XVII века. Монастырь был возвращен церкви в 1995 году, и сегодня это действующая мужская обитель, привлекающая паломников мощами своего основателя — преподобного Даниила Переславского.</w:t>
      </w:r>
      <w:r w:rsidR="00B52AE3" w:rsidRPr="00B52AE3">
        <w:rPr>
          <w:rFonts w:ascii="Times New Roman" w:hAnsi="Times New Roman" w:cs="Times New Roman"/>
          <w:sz w:val="28"/>
          <w:szCs w:val="28"/>
        </w:rPr>
        <w:t xml:space="preserve"> [56]</w:t>
      </w:r>
    </w:p>
    <w:p w14:paraId="5C3F6EC9" w14:textId="77777777" w:rsidR="002C799C" w:rsidRPr="00A75CA2"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10. Никольский монастырь</w:t>
      </w:r>
    </w:p>
    <w:p w14:paraId="0889F861" w14:textId="7ADFD4F1" w:rsidR="002C799C" w:rsidRPr="00A75CA2"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Никольский монастырь, согласно преданию, был основан в 1350 году преподобным Димитрием Прилуцким. Расположенный у дороги на Ярославль, монастырь на протяжении веков служил важным духовным центром. Его главный собор — Никольский — был возведен в конце XVII века и представлял собой величественный пятиглавый храм. Монастырь сильно пострадал в советское время: собор и колокольня были взорваны, а на территории размещались различные учреждения. Возрождение обители началось в 1990е годы, но уже как женского монастыря. За несколько десятилетий были отстроены заново Никольский собор, колокольня и другие здания. Сегодня это пример удивительного современного восстановления исторического памятника из руин силами монашеской общины и благотворителей.</w:t>
      </w:r>
      <w:r w:rsidR="00B52AE3" w:rsidRPr="00B52AE3">
        <w:rPr>
          <w:rFonts w:ascii="Times New Roman" w:hAnsi="Times New Roman" w:cs="Times New Roman"/>
          <w:sz w:val="28"/>
          <w:szCs w:val="28"/>
        </w:rPr>
        <w:t xml:space="preserve"> [56]</w:t>
      </w:r>
    </w:p>
    <w:p w14:paraId="300A4F2C" w14:textId="77777777" w:rsidR="002C799C" w:rsidRPr="00A75CA2"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11. Музей-усадьба «Ботик Петра I»</w:t>
      </w:r>
    </w:p>
    <w:p w14:paraId="168C0BBA" w14:textId="40C80C80" w:rsidR="002C799C" w:rsidRPr="00A75CA2"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Музей-усадьба «Ботик Петра I» — один из старейших провинциальных музеев России, основанный в 1803 году. Он расположен на холме Гремяч у Плещеева озера, где в конце XVII века молодой Петр I заложил верфь и начал строительство своей «потешной флотилии», положившей начало русскому регулярному военному флоту. Главный и самый ценный экспонат музея — деревянный бот «Фортуна», единственное судно из той первой флотилии, уцелевшее до наших дней. Музейный комплекс также включает «</w:t>
      </w:r>
      <w:proofErr w:type="spellStart"/>
      <w:r w:rsidRPr="00A75CA2">
        <w:rPr>
          <w:rFonts w:ascii="Times New Roman" w:hAnsi="Times New Roman" w:cs="Times New Roman"/>
          <w:sz w:val="28"/>
          <w:szCs w:val="28"/>
        </w:rPr>
        <w:t>Ботный</w:t>
      </w:r>
      <w:proofErr w:type="spellEnd"/>
      <w:r w:rsidRPr="00A75CA2">
        <w:rPr>
          <w:rFonts w:ascii="Times New Roman" w:hAnsi="Times New Roman" w:cs="Times New Roman"/>
          <w:sz w:val="28"/>
          <w:szCs w:val="28"/>
        </w:rPr>
        <w:t xml:space="preserve"> дом» (где хранится «Фортуна»), «Белый дворец» с экспозицией, Триумфальные ворота и памятник Петру I. С территории усадьбы открывается великолепный вид на </w:t>
      </w:r>
      <w:proofErr w:type="spellStart"/>
      <w:r w:rsidRPr="00A75CA2">
        <w:rPr>
          <w:rFonts w:ascii="Times New Roman" w:hAnsi="Times New Roman" w:cs="Times New Roman"/>
          <w:sz w:val="28"/>
          <w:szCs w:val="28"/>
        </w:rPr>
        <w:t>Плещеево</w:t>
      </w:r>
      <w:proofErr w:type="spellEnd"/>
      <w:r w:rsidRPr="00A75CA2">
        <w:rPr>
          <w:rFonts w:ascii="Times New Roman" w:hAnsi="Times New Roman" w:cs="Times New Roman"/>
          <w:sz w:val="28"/>
          <w:szCs w:val="28"/>
        </w:rPr>
        <w:t xml:space="preserve"> озеро — ту самую «колыбель флота».</w:t>
      </w:r>
      <w:r w:rsidR="00B52AE3" w:rsidRPr="00B52AE3">
        <w:rPr>
          <w:rFonts w:ascii="Times New Roman" w:hAnsi="Times New Roman" w:cs="Times New Roman"/>
          <w:sz w:val="28"/>
          <w:szCs w:val="28"/>
        </w:rPr>
        <w:t xml:space="preserve"> [56]</w:t>
      </w:r>
    </w:p>
    <w:p w14:paraId="15AA8FA7" w14:textId="77777777" w:rsidR="002C799C" w:rsidRPr="00A75CA2"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12. </w:t>
      </w:r>
      <w:proofErr w:type="spellStart"/>
      <w:r w:rsidRPr="00A75CA2">
        <w:rPr>
          <w:rFonts w:ascii="Times New Roman" w:hAnsi="Times New Roman" w:cs="Times New Roman"/>
          <w:sz w:val="28"/>
          <w:szCs w:val="28"/>
        </w:rPr>
        <w:t>Плещеево</w:t>
      </w:r>
      <w:proofErr w:type="spellEnd"/>
      <w:r w:rsidRPr="00A75CA2">
        <w:rPr>
          <w:rFonts w:ascii="Times New Roman" w:hAnsi="Times New Roman" w:cs="Times New Roman"/>
          <w:sz w:val="28"/>
          <w:szCs w:val="28"/>
        </w:rPr>
        <w:t xml:space="preserve"> озеро</w:t>
      </w:r>
    </w:p>
    <w:p w14:paraId="4B55AC2B" w14:textId="7E0EF576" w:rsidR="002C799C" w:rsidRPr="00A75CA2" w:rsidRDefault="002C799C" w:rsidP="00BB7F4D">
      <w:pPr>
        <w:spacing w:before="120" w:after="120" w:line="240" w:lineRule="auto"/>
        <w:ind w:firstLine="709"/>
        <w:jc w:val="both"/>
        <w:rPr>
          <w:rFonts w:ascii="Times New Roman" w:hAnsi="Times New Roman" w:cs="Times New Roman"/>
          <w:sz w:val="28"/>
          <w:szCs w:val="28"/>
        </w:rPr>
      </w:pPr>
      <w:proofErr w:type="spellStart"/>
      <w:r w:rsidRPr="00A75CA2">
        <w:rPr>
          <w:rFonts w:ascii="Times New Roman" w:hAnsi="Times New Roman" w:cs="Times New Roman"/>
          <w:sz w:val="28"/>
          <w:szCs w:val="28"/>
        </w:rPr>
        <w:t>Плещеево</w:t>
      </w:r>
      <w:proofErr w:type="spellEnd"/>
      <w:r w:rsidRPr="00A75CA2">
        <w:rPr>
          <w:rFonts w:ascii="Times New Roman" w:hAnsi="Times New Roman" w:cs="Times New Roman"/>
          <w:sz w:val="28"/>
          <w:szCs w:val="28"/>
        </w:rPr>
        <w:t xml:space="preserve"> озеро — жемчужина и главный природный символ Переславля-Залесского, имеющий ледниковое происхождение и возраст около 30 тысяч лет. Овальная форма и чистая вода делают озеро необычайно живописным. Это не только уникальный природный объект, но и исторический ландшафт, тесно связанный с судьбой города: на его берегах возникло первое славянское поселение — городище </w:t>
      </w:r>
      <w:proofErr w:type="spellStart"/>
      <w:r w:rsidRPr="00A75CA2">
        <w:rPr>
          <w:rFonts w:ascii="Times New Roman" w:hAnsi="Times New Roman" w:cs="Times New Roman"/>
          <w:sz w:val="28"/>
          <w:szCs w:val="28"/>
        </w:rPr>
        <w:t>Клещин</w:t>
      </w:r>
      <w:proofErr w:type="spellEnd"/>
      <w:r w:rsidRPr="00A75CA2">
        <w:rPr>
          <w:rFonts w:ascii="Times New Roman" w:hAnsi="Times New Roman" w:cs="Times New Roman"/>
          <w:sz w:val="28"/>
          <w:szCs w:val="28"/>
        </w:rPr>
        <w:t>, здесь же Петр I строил свою флотилию. Для охраны природного и историко-культурного комплекса в 1988 году был создан национальный парк «</w:t>
      </w:r>
      <w:proofErr w:type="spellStart"/>
      <w:r w:rsidRPr="00A75CA2">
        <w:rPr>
          <w:rFonts w:ascii="Times New Roman" w:hAnsi="Times New Roman" w:cs="Times New Roman"/>
          <w:sz w:val="28"/>
          <w:szCs w:val="28"/>
        </w:rPr>
        <w:t>Плещеево</w:t>
      </w:r>
      <w:proofErr w:type="spellEnd"/>
      <w:r w:rsidRPr="00A75CA2">
        <w:rPr>
          <w:rFonts w:ascii="Times New Roman" w:hAnsi="Times New Roman" w:cs="Times New Roman"/>
          <w:sz w:val="28"/>
          <w:szCs w:val="28"/>
        </w:rPr>
        <w:t xml:space="preserve"> озеро». Озеро славится своей эндемичной рыбой — переславской ряпушкой, которая с XVI века поставлялась к царскому столу и стала городским символом.</w:t>
      </w:r>
      <w:r w:rsidR="00B52AE3" w:rsidRPr="00B52AE3">
        <w:rPr>
          <w:rFonts w:ascii="Times New Roman" w:hAnsi="Times New Roman" w:cs="Times New Roman"/>
          <w:sz w:val="28"/>
          <w:szCs w:val="28"/>
        </w:rPr>
        <w:t xml:space="preserve"> [56]</w:t>
      </w:r>
    </w:p>
    <w:p w14:paraId="30BAD7CC" w14:textId="77777777" w:rsidR="002C799C" w:rsidRPr="00A75CA2"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13. Синий камень</w:t>
      </w:r>
    </w:p>
    <w:p w14:paraId="0AF56F59" w14:textId="4A8632D2" w:rsidR="002C799C" w:rsidRPr="00A75CA2"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Синий камень — огромный валун темносинего цвета весом около 4 тонн, лежащий на берегу Плещеева озера вблизи древнего городища </w:t>
      </w:r>
      <w:proofErr w:type="spellStart"/>
      <w:r w:rsidRPr="00A75CA2">
        <w:rPr>
          <w:rFonts w:ascii="Times New Roman" w:hAnsi="Times New Roman" w:cs="Times New Roman"/>
          <w:sz w:val="28"/>
          <w:szCs w:val="28"/>
        </w:rPr>
        <w:t>Клещина</w:t>
      </w:r>
      <w:proofErr w:type="spellEnd"/>
      <w:r w:rsidRPr="00A75CA2">
        <w:rPr>
          <w:rFonts w:ascii="Times New Roman" w:hAnsi="Times New Roman" w:cs="Times New Roman"/>
          <w:sz w:val="28"/>
          <w:szCs w:val="28"/>
        </w:rPr>
        <w:t xml:space="preserve">. </w:t>
      </w:r>
      <w:r w:rsidRPr="00A75CA2">
        <w:rPr>
          <w:rFonts w:ascii="Times New Roman" w:hAnsi="Times New Roman" w:cs="Times New Roman"/>
          <w:sz w:val="28"/>
          <w:szCs w:val="28"/>
        </w:rPr>
        <w:lastRenderedPageBreak/>
        <w:t>Это самый известный и загадочный памятник языческой культуры в Центральной России, объект поклонения мерян и древних славян еще до крещения Руси. Камень обладает необычным свойством: его поверхность становится влажной и меняет цвет на синий после дождя, а в сухую погоду он выглядит серым. Несмотря на многократные попытки христианских подвижников и властей уничтожить или закопать «проклятый» языческий идол, камень чудесным образом вновь оказывался на поверхности. Сегодня Синий камень — популярный объект туристического интереса и часть музейной тропы национального парка «</w:t>
      </w:r>
      <w:proofErr w:type="spellStart"/>
      <w:r w:rsidRPr="00A75CA2">
        <w:rPr>
          <w:rFonts w:ascii="Times New Roman" w:hAnsi="Times New Roman" w:cs="Times New Roman"/>
          <w:sz w:val="28"/>
          <w:szCs w:val="28"/>
        </w:rPr>
        <w:t>Плещеево</w:t>
      </w:r>
      <w:proofErr w:type="spellEnd"/>
      <w:r w:rsidRPr="00A75CA2">
        <w:rPr>
          <w:rFonts w:ascii="Times New Roman" w:hAnsi="Times New Roman" w:cs="Times New Roman"/>
          <w:sz w:val="28"/>
          <w:szCs w:val="28"/>
        </w:rPr>
        <w:t xml:space="preserve"> озеро».</w:t>
      </w:r>
      <w:r w:rsidR="00B52AE3" w:rsidRPr="00B52AE3">
        <w:rPr>
          <w:rFonts w:ascii="Times New Roman" w:hAnsi="Times New Roman" w:cs="Times New Roman"/>
          <w:sz w:val="28"/>
          <w:szCs w:val="28"/>
        </w:rPr>
        <w:t xml:space="preserve"> [56]</w:t>
      </w:r>
    </w:p>
    <w:p w14:paraId="04BD72B1" w14:textId="77777777" w:rsidR="002C799C" w:rsidRPr="00A75CA2"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14. Музей утюга</w:t>
      </w:r>
    </w:p>
    <w:p w14:paraId="72E59D1B" w14:textId="489B2844" w:rsidR="002C799C" w:rsidRPr="00A75CA2"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Музей утюга — один из самых известных частных музеев Переславля, расположенный в отреставрированном купеческом особняке в центре города. Его коллекция, собранная энтузиастами, насчитывает около 200 утюгов самых разных эпох, конструкций и стран происхождения. Здесь представлены угольные, газовые, спиртовые и, конечно, электрические утюги, а также редкие и необычные экземпляры. Музей интересен не только как собрание предметов быта, но и как наглядная иллюстрация технического прогресса и эволюции дизайна за последние три столетия. Экспозиция оформлена с юмором и любовью к деталям, что делает посещение увлекательным для посетителей всех возрастов.</w:t>
      </w:r>
      <w:r w:rsidR="00B52AE3" w:rsidRPr="00B52AE3">
        <w:rPr>
          <w:rFonts w:ascii="Times New Roman" w:hAnsi="Times New Roman" w:cs="Times New Roman"/>
          <w:sz w:val="28"/>
          <w:szCs w:val="28"/>
        </w:rPr>
        <w:t xml:space="preserve"> [56]</w:t>
      </w:r>
    </w:p>
    <w:p w14:paraId="6DC90679" w14:textId="77777777" w:rsidR="002C799C" w:rsidRPr="00A75CA2"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15. Музей чайника</w:t>
      </w:r>
    </w:p>
    <w:p w14:paraId="540A3EED" w14:textId="5A4B9F6A" w:rsidR="002C799C" w:rsidRPr="00A75CA2"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Музей чайника — еще один популярный частный музей в селе </w:t>
      </w:r>
      <w:proofErr w:type="spellStart"/>
      <w:r w:rsidRPr="00A75CA2">
        <w:rPr>
          <w:rFonts w:ascii="Times New Roman" w:hAnsi="Times New Roman" w:cs="Times New Roman"/>
          <w:sz w:val="28"/>
          <w:szCs w:val="28"/>
        </w:rPr>
        <w:t>Веськово</w:t>
      </w:r>
      <w:proofErr w:type="spellEnd"/>
      <w:r w:rsidRPr="00A75CA2">
        <w:rPr>
          <w:rFonts w:ascii="Times New Roman" w:hAnsi="Times New Roman" w:cs="Times New Roman"/>
          <w:sz w:val="28"/>
          <w:szCs w:val="28"/>
        </w:rPr>
        <w:t>, посвященный истории одного из главных символов русского гостеприимства. Коллекция музея включает в себя чайники самых разных форм, размеров и материалов: от медных и фарфоровых до жестяных и никелированных. Центральным элементом экспозиции является отреставрированная русская печь, которая погружает посетителей в атмосферу традиционного чаепития. Музей рассказывает не только о самом предмете, но и о культуре чаепития, о способах кипячения воды и о роли самовара в русском быту. Это место, где через простой бытовой предмет раскрывается целый пласт национальной традиции и уюта.</w:t>
      </w:r>
      <w:r w:rsidR="00B52AE3" w:rsidRPr="00B52AE3">
        <w:rPr>
          <w:rFonts w:ascii="Times New Roman" w:hAnsi="Times New Roman" w:cs="Times New Roman"/>
          <w:sz w:val="28"/>
          <w:szCs w:val="28"/>
        </w:rPr>
        <w:t xml:space="preserve"> [56]</w:t>
      </w:r>
    </w:p>
    <w:p w14:paraId="281CE463" w14:textId="77777777" w:rsidR="002C799C" w:rsidRPr="00A75CA2"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16. Музей «Царство Ряпушки»</w:t>
      </w:r>
    </w:p>
    <w:p w14:paraId="77727F15" w14:textId="5F7CE4B6" w:rsidR="002C799C" w:rsidRPr="00A75CA2"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Музей «Царство Ряпушки» посвящен знаменитой переславской ряпушке — маленькой рыбке из семейства сигов, которая с XVI века считается официальным символом города и даже изображена на его гербе. Ряпушка, которую ловили в </w:t>
      </w:r>
      <w:proofErr w:type="spellStart"/>
      <w:r w:rsidRPr="00A75CA2">
        <w:rPr>
          <w:rFonts w:ascii="Times New Roman" w:hAnsi="Times New Roman" w:cs="Times New Roman"/>
          <w:sz w:val="28"/>
          <w:szCs w:val="28"/>
        </w:rPr>
        <w:t>Плещеевом</w:t>
      </w:r>
      <w:proofErr w:type="spellEnd"/>
      <w:r w:rsidRPr="00A75CA2">
        <w:rPr>
          <w:rFonts w:ascii="Times New Roman" w:hAnsi="Times New Roman" w:cs="Times New Roman"/>
          <w:sz w:val="28"/>
          <w:szCs w:val="28"/>
        </w:rPr>
        <w:t xml:space="preserve"> озере, поставлялась к царскому столу и высоко ценилась за свой нежный вкус. Экспозиция музея подробно рассказывает об этой уникальной рыбе, ее биологии, а также об истории и традициях рыболовного промысла на озере. Отдельная часть выставки посвящена самому Плещееву озеру, его экосистеме и легендам. Музей поднимает важную тему сохранения этого эндемичного вида, который сегодня занесен в Красную книгу.</w:t>
      </w:r>
      <w:r w:rsidR="00B52AE3" w:rsidRPr="00B52AE3">
        <w:rPr>
          <w:rFonts w:ascii="Times New Roman" w:hAnsi="Times New Roman" w:cs="Times New Roman"/>
          <w:sz w:val="28"/>
          <w:szCs w:val="28"/>
        </w:rPr>
        <w:t xml:space="preserve"> [56]</w:t>
      </w:r>
    </w:p>
    <w:p w14:paraId="7E822FA7" w14:textId="77777777" w:rsidR="002C799C" w:rsidRPr="00A75CA2"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lastRenderedPageBreak/>
        <w:t>17. Дом Берендея</w:t>
      </w:r>
    </w:p>
    <w:p w14:paraId="636B1094" w14:textId="3AEBA5DB" w:rsidR="002C799C" w:rsidRPr="00A75CA2"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«Дом Берендея» — это культурно-развлекательный центр, созданный по мотивам славянской мифологии и пьесы А. Н. Островского «Снегурочка». Он представляет собой стилизованный деревянный терем, расписанный яркими красками в народном стиле. Основная идея центра — погружение в мир сказок, легенд и традиционных праздников русского народа. Здесь проводятся интерактивные программы, мастер-классы по народным ремеслам, праздники Масленицы и дня Берендея. «Дом Берендея» стал популярным местом семейного отдыха, где история и фольклор подаются в живой, игровой форме, что особенно интересно для детей.</w:t>
      </w:r>
      <w:r w:rsidR="00B52AE3" w:rsidRPr="00B52AE3">
        <w:rPr>
          <w:rFonts w:ascii="Times New Roman" w:hAnsi="Times New Roman" w:cs="Times New Roman"/>
          <w:sz w:val="28"/>
          <w:szCs w:val="28"/>
        </w:rPr>
        <w:t xml:space="preserve"> [56]</w:t>
      </w:r>
    </w:p>
    <w:p w14:paraId="1D67E1CC" w14:textId="77777777" w:rsidR="002C799C" w:rsidRPr="00A75CA2"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18. Железнодорожный музей на станции Талицы</w:t>
      </w:r>
    </w:p>
    <w:p w14:paraId="354E1565" w14:textId="57E66CB3" w:rsidR="002C799C" w:rsidRPr="00A75CA2"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Железнодорожный музей в поселке Талицы — это музей узкоколейной техники под открытым небом, расположенный на территории бывшей </w:t>
      </w:r>
      <w:proofErr w:type="spellStart"/>
      <w:r w:rsidRPr="00A75CA2">
        <w:rPr>
          <w:rFonts w:ascii="Times New Roman" w:hAnsi="Times New Roman" w:cs="Times New Roman"/>
          <w:sz w:val="28"/>
          <w:szCs w:val="28"/>
        </w:rPr>
        <w:t>торфовозной</w:t>
      </w:r>
      <w:proofErr w:type="spellEnd"/>
      <w:r w:rsidRPr="00A75CA2">
        <w:rPr>
          <w:rFonts w:ascii="Times New Roman" w:hAnsi="Times New Roman" w:cs="Times New Roman"/>
          <w:sz w:val="28"/>
          <w:szCs w:val="28"/>
        </w:rPr>
        <w:t xml:space="preserve"> узкоколейной железной дороги. В коллекции музея представлены паровозы, тепловозы, вагоны и другая железнодорожная техника, работавшая на узкой колее в XX веке. Многие экспонаты можно не только осмотреть снаружи, но и зайти внутрь, что особенно нравится посетителям. Музей посвящен важному пласту индустриальной истории края, связанному с добычей торфа, и является наглядным памятником ушедшей эпохе «малых» железных дорог, которые когда-то были кровеносной системой для многих отдаленных районов.</w:t>
      </w:r>
      <w:r w:rsidR="00B52AE3" w:rsidRPr="00B52AE3">
        <w:rPr>
          <w:rFonts w:ascii="Times New Roman" w:hAnsi="Times New Roman" w:cs="Times New Roman"/>
          <w:sz w:val="28"/>
          <w:szCs w:val="28"/>
        </w:rPr>
        <w:t xml:space="preserve"> [56]</w:t>
      </w:r>
    </w:p>
    <w:p w14:paraId="0F9785B5" w14:textId="77777777" w:rsidR="002C799C" w:rsidRPr="00A75CA2" w:rsidRDefault="002C799C"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19. </w:t>
      </w:r>
      <w:proofErr w:type="spellStart"/>
      <w:r w:rsidRPr="00A75CA2">
        <w:rPr>
          <w:rFonts w:ascii="Times New Roman" w:hAnsi="Times New Roman" w:cs="Times New Roman"/>
          <w:sz w:val="28"/>
          <w:szCs w:val="28"/>
        </w:rPr>
        <w:t>Клещинский</w:t>
      </w:r>
      <w:proofErr w:type="spellEnd"/>
      <w:r w:rsidRPr="00A75CA2">
        <w:rPr>
          <w:rFonts w:ascii="Times New Roman" w:hAnsi="Times New Roman" w:cs="Times New Roman"/>
          <w:sz w:val="28"/>
          <w:szCs w:val="28"/>
        </w:rPr>
        <w:t xml:space="preserve"> комплекс</w:t>
      </w:r>
    </w:p>
    <w:p w14:paraId="25350435" w14:textId="4E9AF8DC" w:rsidR="002C799C" w:rsidRDefault="002C799C" w:rsidP="00BB7F4D">
      <w:pPr>
        <w:spacing w:before="120" w:after="120" w:line="240" w:lineRule="auto"/>
        <w:ind w:firstLine="709"/>
        <w:jc w:val="both"/>
        <w:rPr>
          <w:rFonts w:ascii="Times New Roman" w:hAnsi="Times New Roman" w:cs="Times New Roman"/>
          <w:sz w:val="28"/>
          <w:szCs w:val="28"/>
        </w:rPr>
      </w:pPr>
      <w:proofErr w:type="spellStart"/>
      <w:r w:rsidRPr="00A75CA2">
        <w:rPr>
          <w:rFonts w:ascii="Times New Roman" w:hAnsi="Times New Roman" w:cs="Times New Roman"/>
          <w:sz w:val="28"/>
          <w:szCs w:val="28"/>
        </w:rPr>
        <w:t>Клещинский</w:t>
      </w:r>
      <w:proofErr w:type="spellEnd"/>
      <w:r w:rsidRPr="00A75CA2">
        <w:rPr>
          <w:rFonts w:ascii="Times New Roman" w:hAnsi="Times New Roman" w:cs="Times New Roman"/>
          <w:sz w:val="28"/>
          <w:szCs w:val="28"/>
        </w:rPr>
        <w:t xml:space="preserve"> комплекс — это археологический памятник федерального значения, расположенный на северном берегу Плещеева озера. Он включает в себя остатки древнего города </w:t>
      </w:r>
      <w:proofErr w:type="spellStart"/>
      <w:r w:rsidRPr="00A75CA2">
        <w:rPr>
          <w:rFonts w:ascii="Times New Roman" w:hAnsi="Times New Roman" w:cs="Times New Roman"/>
          <w:sz w:val="28"/>
          <w:szCs w:val="28"/>
        </w:rPr>
        <w:t>Клещина</w:t>
      </w:r>
      <w:proofErr w:type="spellEnd"/>
      <w:r w:rsidRPr="00A75CA2">
        <w:rPr>
          <w:rFonts w:ascii="Times New Roman" w:hAnsi="Times New Roman" w:cs="Times New Roman"/>
          <w:sz w:val="28"/>
          <w:szCs w:val="28"/>
        </w:rPr>
        <w:t>, который в XI</w:t>
      </w:r>
      <w:r w:rsidR="00036A73">
        <w:rPr>
          <w:rFonts w:ascii="Times New Roman" w:hAnsi="Times New Roman" w:cs="Times New Roman"/>
          <w:sz w:val="28"/>
          <w:szCs w:val="28"/>
        </w:rPr>
        <w:t>-</w:t>
      </w:r>
      <w:r w:rsidRPr="00A75CA2">
        <w:rPr>
          <w:rFonts w:ascii="Times New Roman" w:hAnsi="Times New Roman" w:cs="Times New Roman"/>
          <w:sz w:val="28"/>
          <w:szCs w:val="28"/>
        </w:rPr>
        <w:t xml:space="preserve">XII веках был центром княжеской власти в этих краях и предшественником современного Переславля. От города сохранились хорошо различимые полукольцевые земляные валы XII века. Именно отсюда в 1152 году Юрий Долгорукий перенес город на новое, более удобное место в устье реки Трубеж, основав </w:t>
      </w:r>
      <w:proofErr w:type="spellStart"/>
      <w:r w:rsidRPr="00A75CA2">
        <w:rPr>
          <w:rFonts w:ascii="Times New Roman" w:hAnsi="Times New Roman" w:cs="Times New Roman"/>
          <w:sz w:val="28"/>
          <w:szCs w:val="28"/>
        </w:rPr>
        <w:t>Переяславль</w:t>
      </w:r>
      <w:proofErr w:type="spellEnd"/>
      <w:r w:rsidRPr="00A75CA2">
        <w:rPr>
          <w:rFonts w:ascii="Times New Roman" w:hAnsi="Times New Roman" w:cs="Times New Roman"/>
          <w:sz w:val="28"/>
          <w:szCs w:val="28"/>
        </w:rPr>
        <w:t xml:space="preserve"> (будущий Переславль</w:t>
      </w:r>
      <w:r>
        <w:rPr>
          <w:rFonts w:ascii="Times New Roman" w:hAnsi="Times New Roman" w:cs="Times New Roman"/>
          <w:sz w:val="28"/>
          <w:szCs w:val="28"/>
        </w:rPr>
        <w:t>-</w:t>
      </w:r>
      <w:r w:rsidRPr="00A75CA2">
        <w:rPr>
          <w:rFonts w:ascii="Times New Roman" w:hAnsi="Times New Roman" w:cs="Times New Roman"/>
          <w:sz w:val="28"/>
          <w:szCs w:val="28"/>
        </w:rPr>
        <w:t>Залесский). Рядом с городищем находится Александрова гора (Ярилина плешь), которая также является частью комплекса и, по преданию, была местом языческого капища.</w:t>
      </w:r>
      <w:r w:rsidR="00B52AE3" w:rsidRPr="00B52AE3">
        <w:rPr>
          <w:rFonts w:ascii="Times New Roman" w:hAnsi="Times New Roman" w:cs="Times New Roman"/>
          <w:sz w:val="28"/>
          <w:szCs w:val="28"/>
        </w:rPr>
        <w:t xml:space="preserve"> [56]</w:t>
      </w:r>
    </w:p>
    <w:p w14:paraId="75B6FFC3" w14:textId="77777777" w:rsidR="006C5645" w:rsidRPr="00A75CA2" w:rsidRDefault="006C5645" w:rsidP="00BB7F4D">
      <w:pPr>
        <w:pStyle w:val="2"/>
        <w:spacing w:before="120" w:after="120" w:line="240" w:lineRule="auto"/>
        <w:jc w:val="center"/>
        <w:rPr>
          <w:rFonts w:ascii="Times New Roman" w:hAnsi="Times New Roman" w:cs="Times New Roman"/>
          <w:sz w:val="28"/>
          <w:szCs w:val="28"/>
        </w:rPr>
      </w:pPr>
      <w:bookmarkStart w:id="8" w:name="_Toc221464180"/>
      <w:r w:rsidRPr="00D95C6F">
        <w:rPr>
          <w:rFonts w:ascii="Times New Roman" w:hAnsi="Times New Roman" w:cs="Times New Roman"/>
          <w:b/>
          <w:bCs/>
          <w:color w:val="000000" w:themeColor="text1"/>
          <w:sz w:val="28"/>
          <w:szCs w:val="28"/>
        </w:rPr>
        <w:t>Пошехонье</w:t>
      </w:r>
      <w:bookmarkEnd w:id="8"/>
    </w:p>
    <w:p w14:paraId="087ECC9D" w14:textId="658299D4" w:rsidR="006C5645" w:rsidRPr="00841E57" w:rsidRDefault="006C564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Пошехонье — уникальный и самый северный город Ярославской области, исторически сложившийся на слиянии пяти рек: Согожи, </w:t>
      </w:r>
      <w:proofErr w:type="spellStart"/>
      <w:r w:rsidRPr="00A75CA2">
        <w:rPr>
          <w:rFonts w:ascii="Times New Roman" w:hAnsi="Times New Roman" w:cs="Times New Roman"/>
          <w:sz w:val="28"/>
          <w:szCs w:val="28"/>
        </w:rPr>
        <w:t>Соги</w:t>
      </w:r>
      <w:proofErr w:type="spellEnd"/>
      <w:r w:rsidRPr="00A75CA2">
        <w:rPr>
          <w:rFonts w:ascii="Times New Roman" w:hAnsi="Times New Roman" w:cs="Times New Roman"/>
          <w:sz w:val="28"/>
          <w:szCs w:val="28"/>
        </w:rPr>
        <w:t xml:space="preserve">, </w:t>
      </w:r>
      <w:proofErr w:type="spellStart"/>
      <w:r w:rsidRPr="00A75CA2">
        <w:rPr>
          <w:rFonts w:ascii="Times New Roman" w:hAnsi="Times New Roman" w:cs="Times New Roman"/>
          <w:sz w:val="28"/>
          <w:szCs w:val="28"/>
        </w:rPr>
        <w:t>Шельши</w:t>
      </w:r>
      <w:proofErr w:type="spellEnd"/>
      <w:r w:rsidRPr="00A75CA2">
        <w:rPr>
          <w:rFonts w:ascii="Times New Roman" w:hAnsi="Times New Roman" w:cs="Times New Roman"/>
          <w:sz w:val="28"/>
          <w:szCs w:val="28"/>
        </w:rPr>
        <w:t xml:space="preserve">, </w:t>
      </w:r>
      <w:proofErr w:type="spellStart"/>
      <w:r w:rsidRPr="00A75CA2">
        <w:rPr>
          <w:rFonts w:ascii="Times New Roman" w:hAnsi="Times New Roman" w:cs="Times New Roman"/>
          <w:sz w:val="28"/>
          <w:szCs w:val="28"/>
        </w:rPr>
        <w:t>Пертомки</w:t>
      </w:r>
      <w:proofErr w:type="spellEnd"/>
      <w:r w:rsidRPr="00A75CA2">
        <w:rPr>
          <w:rFonts w:ascii="Times New Roman" w:hAnsi="Times New Roman" w:cs="Times New Roman"/>
          <w:sz w:val="28"/>
          <w:szCs w:val="28"/>
        </w:rPr>
        <w:t xml:space="preserve"> и Троицкого ручья. Его часто называют «Северной Венецией» из-за обилия воды и живописных мостов, соединяющих городские районы. История города началась в XVII веке с монастырского села </w:t>
      </w:r>
      <w:proofErr w:type="spellStart"/>
      <w:r w:rsidRPr="00A75CA2">
        <w:rPr>
          <w:rFonts w:ascii="Times New Roman" w:hAnsi="Times New Roman" w:cs="Times New Roman"/>
          <w:sz w:val="28"/>
          <w:szCs w:val="28"/>
        </w:rPr>
        <w:t>Пертома</w:t>
      </w:r>
      <w:proofErr w:type="spellEnd"/>
      <w:r w:rsidRPr="00A75CA2">
        <w:rPr>
          <w:rFonts w:ascii="Times New Roman" w:hAnsi="Times New Roman" w:cs="Times New Roman"/>
          <w:sz w:val="28"/>
          <w:szCs w:val="28"/>
        </w:rPr>
        <w:t xml:space="preserve">, а в 1777 году Екатерина II преобразовала село в уездный город Пошехонье. Судьба города тесно переплелась с водой: создание Рыбинского водохранилища в 1941 году изменило ландшафт, приблизив к центру большие водные пространства, но одновременно открыв новые транспортные пути. </w:t>
      </w:r>
      <w:r w:rsidRPr="00A75CA2">
        <w:rPr>
          <w:rFonts w:ascii="Times New Roman" w:hAnsi="Times New Roman" w:cs="Times New Roman"/>
          <w:sz w:val="28"/>
          <w:szCs w:val="28"/>
        </w:rPr>
        <w:lastRenderedPageBreak/>
        <w:t>Пошехонье славилось как центр золотобойного промысла, а позднее — производством известного на всю Россию пошехонского сыра. Богатая история, самобытный уклад жизни, добродушный юмор жителей и подлинная провинциальная атмосфера делают этот город настоящей жемчужиной Ярославского края, бережно хранящей свои традиции.</w:t>
      </w:r>
      <w:r w:rsidR="00841E57" w:rsidRPr="00841E57">
        <w:rPr>
          <w:rFonts w:ascii="Times New Roman" w:hAnsi="Times New Roman" w:cs="Times New Roman"/>
          <w:sz w:val="28"/>
          <w:szCs w:val="28"/>
        </w:rPr>
        <w:t>[57]</w:t>
      </w:r>
    </w:p>
    <w:p w14:paraId="037C49ED" w14:textId="77777777" w:rsidR="006C5645" w:rsidRPr="00C60FEA" w:rsidRDefault="006C5645" w:rsidP="00BB7F4D">
      <w:pPr>
        <w:spacing w:before="120" w:after="120" w:line="240" w:lineRule="auto"/>
        <w:ind w:firstLine="709"/>
        <w:jc w:val="center"/>
        <w:rPr>
          <w:rFonts w:ascii="Times New Roman" w:hAnsi="Times New Roman" w:cs="Times New Roman"/>
          <w:sz w:val="28"/>
          <w:szCs w:val="28"/>
          <w:u w:val="single"/>
        </w:rPr>
      </w:pPr>
      <w:r w:rsidRPr="00C60FEA">
        <w:rPr>
          <w:rFonts w:ascii="Times New Roman" w:hAnsi="Times New Roman" w:cs="Times New Roman"/>
          <w:sz w:val="28"/>
          <w:szCs w:val="28"/>
          <w:u w:val="single"/>
        </w:rPr>
        <w:t>Описание достопримечательностей Пошехонья</w:t>
      </w:r>
    </w:p>
    <w:p w14:paraId="522CC6FD" w14:textId="77777777" w:rsidR="006C5645" w:rsidRPr="00A75CA2" w:rsidRDefault="006C564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1. Троицкий собор (Свято-Троицкий собор)</w:t>
      </w:r>
    </w:p>
    <w:p w14:paraId="1ADAB31A" w14:textId="229126C7" w:rsidR="006C5645" w:rsidRPr="00B77B9B" w:rsidRDefault="006C564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Троицкий собор — архитектурный и исторический символ Пошехонья, древнейшее каменное здание города, построенное еще до его официального основания. Собор был возведен в 1717 году на пожертвования простого крестьянина Петра Тимофеевича Белавина (</w:t>
      </w:r>
      <w:proofErr w:type="spellStart"/>
      <w:r w:rsidRPr="00A75CA2">
        <w:rPr>
          <w:rFonts w:ascii="Times New Roman" w:hAnsi="Times New Roman" w:cs="Times New Roman"/>
          <w:sz w:val="28"/>
          <w:szCs w:val="28"/>
        </w:rPr>
        <w:t>Беловина</w:t>
      </w:r>
      <w:proofErr w:type="spellEnd"/>
      <w:r w:rsidRPr="00A75CA2">
        <w:rPr>
          <w:rFonts w:ascii="Times New Roman" w:hAnsi="Times New Roman" w:cs="Times New Roman"/>
          <w:sz w:val="28"/>
          <w:szCs w:val="28"/>
        </w:rPr>
        <w:t>) и является памятником архитектуры в традициях ярославской школы зодчества. Это двухсветный пятиглавый храм с отдельно стоящей высокой колокольней, которая была достроена позже, во второй половине XIX века, в стиле, характерном для проектов академика К.А. Тона. Судьба собора трагична: в советское время он был закрыт, лишился внутреннего убранства и использовался как мазутный цех, а колокольня служила водонапорной башней. Несмотря на это, уникальная церковная акустика сохранилась. Масштабное возрождение храма началось после 2000 года. Сегодня это действующий собор, где регулярно проходят богослужения. С 73метровой колокольни, которая является самой высокой в Ярославской области, открывается потрясающая панорама города и речных просторов.</w:t>
      </w:r>
      <w:r w:rsidR="00B77B9B" w:rsidRPr="00B77B9B">
        <w:rPr>
          <w:rFonts w:ascii="Times New Roman" w:hAnsi="Times New Roman" w:cs="Times New Roman"/>
          <w:sz w:val="28"/>
          <w:szCs w:val="28"/>
        </w:rPr>
        <w:t>[58][59]</w:t>
      </w:r>
    </w:p>
    <w:p w14:paraId="5315A218" w14:textId="77777777" w:rsidR="006C5645" w:rsidRPr="00A75CA2" w:rsidRDefault="006C564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2. Церковь Успения Пресвятой Богородицы</w:t>
      </w:r>
    </w:p>
    <w:p w14:paraId="7FF84EA7" w14:textId="3BA068B5" w:rsidR="006C5645" w:rsidRPr="00A75CA2" w:rsidRDefault="006C564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Церковь Успения Пресвятой Богородицы — памятник культового зодчества конца XVIII века, расположенный на территории бывшего Успенского монастыря, который был основан в этих краях в XVI веке преподобным Адрианом Пошехонским.</w:t>
      </w:r>
      <w:r w:rsidR="00653D18" w:rsidRPr="00653D18">
        <w:rPr>
          <w:rFonts w:ascii="Times New Roman" w:hAnsi="Times New Roman" w:cs="Times New Roman"/>
          <w:sz w:val="28"/>
          <w:szCs w:val="28"/>
        </w:rPr>
        <w:t xml:space="preserve"> </w:t>
      </w:r>
      <w:r w:rsidR="00653D18" w:rsidRPr="00B77B9B">
        <w:rPr>
          <w:rFonts w:ascii="Times New Roman" w:hAnsi="Times New Roman" w:cs="Times New Roman"/>
          <w:sz w:val="28"/>
          <w:szCs w:val="28"/>
        </w:rPr>
        <w:t>[58]</w:t>
      </w:r>
      <w:r w:rsidRPr="00A75CA2">
        <w:rPr>
          <w:rFonts w:ascii="Times New Roman" w:hAnsi="Times New Roman" w:cs="Times New Roman"/>
          <w:sz w:val="28"/>
          <w:szCs w:val="28"/>
        </w:rPr>
        <w:t xml:space="preserve"> Храм построен в переходном стиле от барокко к раннему классицизму, что отражает смену архитектурных вкусов в провинции во второй половине XVIII столетия. Его история тесно связана с именем самого почитаемого местного святого — Адриана Пошехонского, который пришел в эти места с иконой Успения Божией Матери и основал здесь обитель. Церковь является немым свидетелем богатой духовной истории края.</w:t>
      </w:r>
      <w:r w:rsidR="00B77B9B" w:rsidRPr="00B77B9B">
        <w:rPr>
          <w:rFonts w:ascii="Times New Roman" w:hAnsi="Times New Roman" w:cs="Times New Roman"/>
          <w:sz w:val="28"/>
          <w:szCs w:val="28"/>
        </w:rPr>
        <w:t xml:space="preserve"> </w:t>
      </w:r>
      <w:r w:rsidR="00653D18" w:rsidRPr="003D096F">
        <w:rPr>
          <w:rFonts w:ascii="Times New Roman" w:hAnsi="Times New Roman" w:cs="Times New Roman"/>
          <w:sz w:val="28"/>
          <w:szCs w:val="28"/>
        </w:rPr>
        <w:t>[</w:t>
      </w:r>
      <w:r w:rsidR="00B77B9B" w:rsidRPr="00B77B9B">
        <w:rPr>
          <w:rFonts w:ascii="Times New Roman" w:hAnsi="Times New Roman" w:cs="Times New Roman"/>
          <w:sz w:val="28"/>
          <w:szCs w:val="28"/>
        </w:rPr>
        <w:t>59]</w:t>
      </w:r>
    </w:p>
    <w:p w14:paraId="73EE57FF" w14:textId="77777777" w:rsidR="006C5645" w:rsidRPr="00A75CA2" w:rsidRDefault="006C564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3. Пошехонский историко-краеведческий музей</w:t>
      </w:r>
    </w:p>
    <w:p w14:paraId="19B2D13E" w14:textId="6F9F3176" w:rsidR="006C5645" w:rsidRPr="008E47B1" w:rsidRDefault="006C564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Пошехонский историко-краеведческий музей размещается в старинном купеческом особняке, известном как дом Торопова, что само по себе является экскурсией в купеческий быт XIX века. Экспозиция музея всесторонне освещает богатое наследие Пошехонского края. Ключевые темы включают историю основания и развития города от села </w:t>
      </w:r>
      <w:proofErr w:type="spellStart"/>
      <w:r w:rsidRPr="00A75CA2">
        <w:rPr>
          <w:rFonts w:ascii="Times New Roman" w:hAnsi="Times New Roman" w:cs="Times New Roman"/>
          <w:sz w:val="28"/>
          <w:szCs w:val="28"/>
        </w:rPr>
        <w:t>Пертома</w:t>
      </w:r>
      <w:proofErr w:type="spellEnd"/>
      <w:r w:rsidRPr="00A75CA2">
        <w:rPr>
          <w:rFonts w:ascii="Times New Roman" w:hAnsi="Times New Roman" w:cs="Times New Roman"/>
          <w:sz w:val="28"/>
          <w:szCs w:val="28"/>
        </w:rPr>
        <w:t xml:space="preserve"> до наших дней, археологические находки, рассказ о знаменитых промыслах — от древнего золотобойного дела до прославленного сыроварения. Отдельное внимание уделяется природе края, этнографии и, конечно, трагической и героической </w:t>
      </w:r>
      <w:r w:rsidRPr="00A75CA2">
        <w:rPr>
          <w:rFonts w:ascii="Times New Roman" w:hAnsi="Times New Roman" w:cs="Times New Roman"/>
          <w:sz w:val="28"/>
          <w:szCs w:val="28"/>
        </w:rPr>
        <w:lastRenderedPageBreak/>
        <w:t>истории XX века. Музей — это главный хранитель коллективной памяти Пошехонья.</w:t>
      </w:r>
      <w:r w:rsidR="00B77B9B" w:rsidRPr="00B77B9B">
        <w:rPr>
          <w:rFonts w:ascii="Times New Roman" w:hAnsi="Times New Roman" w:cs="Times New Roman"/>
          <w:sz w:val="28"/>
          <w:szCs w:val="28"/>
        </w:rPr>
        <w:t>[58]</w:t>
      </w:r>
    </w:p>
    <w:p w14:paraId="7C11F7E2" w14:textId="77777777" w:rsidR="006C5645" w:rsidRPr="00A75CA2" w:rsidRDefault="006C564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4. Торговые ряды (Гостиный двор)</w:t>
      </w:r>
    </w:p>
    <w:p w14:paraId="585F9A6D" w14:textId="33D1D77E" w:rsidR="006C5645" w:rsidRPr="00A75CA2" w:rsidRDefault="006C564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Торговые ряды — великолепно сохранившийся памятник гражданской архитектуры XIX века, олицетворение купеческого прошлого Пошехонья. Комплекс зданий, выстроенный в строгих и гармоничных формах классицизма, формирует главную площадь города, сохранившую историческую планировку. Здесь кипела деловая жизнь уездного центра: заключались сделки, шла оптовая и розничная торговля товарами, привозимыми с Волги. Торговые ряды не только функциональное сооружение, но и важнейший элемент градостроительного ансамбля, который и сегодня определяет облик исторического центра Пошехонья.</w:t>
      </w:r>
      <w:r w:rsidR="00B77B9B" w:rsidRPr="00B77B9B">
        <w:rPr>
          <w:rFonts w:ascii="Times New Roman" w:hAnsi="Times New Roman" w:cs="Times New Roman"/>
          <w:sz w:val="28"/>
          <w:szCs w:val="28"/>
        </w:rPr>
        <w:t xml:space="preserve"> [58]</w:t>
      </w:r>
    </w:p>
    <w:p w14:paraId="66B43537" w14:textId="77777777" w:rsidR="006C5645" w:rsidRPr="00A75CA2" w:rsidRDefault="006C564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5. Здание бывшей земской управы</w:t>
      </w:r>
    </w:p>
    <w:p w14:paraId="2A6A7538" w14:textId="704E7842" w:rsidR="006C5645" w:rsidRPr="00A75CA2" w:rsidRDefault="006C564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Здание бывшей земской управы — характерный пример общественной архитектуры конца XIX века, построенный в так называемом «кирпичном стиле». После земской реформы 1864 года подобные административные здания стали появляться по всей России, становясь символами развития местного самоуправления. Функциональная архитектура управы с элементами декоративной кирпичной кладки свидетельствует о росте значения Пошехонья как уездного центра. Это здание — материальное свидетельство социально-экономических преобразований в российской провинции в пореформенную эпоху.</w:t>
      </w:r>
      <w:r w:rsidR="00B77B9B" w:rsidRPr="00B77B9B">
        <w:rPr>
          <w:rFonts w:ascii="Times New Roman" w:hAnsi="Times New Roman" w:cs="Times New Roman"/>
          <w:sz w:val="28"/>
          <w:szCs w:val="28"/>
        </w:rPr>
        <w:t xml:space="preserve"> [59]</w:t>
      </w:r>
    </w:p>
    <w:p w14:paraId="511FB0F2" w14:textId="77777777" w:rsidR="006C5645" w:rsidRPr="00A75CA2" w:rsidRDefault="006C564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6. Мемориал боевой славы братьев Королёвых</w:t>
      </w:r>
    </w:p>
    <w:p w14:paraId="47D41851" w14:textId="707A0737" w:rsidR="006C5645" w:rsidRDefault="006C564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Мемориальный комплекс «Боевая Слава» — центральный и самый пронзительный военный памятник Пошехонья, открытый в 1977 году к 200летию города. Он посвящен всем землякам, не вернувшимся с полей сражений, и построен на основе подлинной трагической истории семьи Королёвых. Семеро сыновей Марии и Игнатия Королёвых ушли защищать </w:t>
      </w:r>
      <w:proofErr w:type="gramStart"/>
      <w:r w:rsidRPr="00A75CA2">
        <w:rPr>
          <w:rFonts w:ascii="Times New Roman" w:hAnsi="Times New Roman" w:cs="Times New Roman"/>
          <w:sz w:val="28"/>
          <w:szCs w:val="28"/>
        </w:rPr>
        <w:t>Родину</w:t>
      </w:r>
      <w:proofErr w:type="gramEnd"/>
      <w:r w:rsidRPr="00A75CA2">
        <w:rPr>
          <w:rFonts w:ascii="Times New Roman" w:hAnsi="Times New Roman" w:cs="Times New Roman"/>
          <w:sz w:val="28"/>
          <w:szCs w:val="28"/>
        </w:rPr>
        <w:t xml:space="preserve"> и все погибли: двое в советско-финляндской войне, пятеро — в боях Великой Отечественной. Старший, Александр, дослужился до генерал-майора, героически погиб при форсировании Днепра и был удостоен звания Героя Советского Союза посмертно. Комплекс включает в себя скульптурную группу, стелы с именами погибших пошехонцев, Аллею Героев с барельефами земляков — Героев Советского Союза и Вечный огонь. Это место скорби, памяти и гордости, где ежегодно 9 мая проходят торжественные митинги и акция «Бессмертный полк».</w:t>
      </w:r>
      <w:r w:rsidR="00B77B9B" w:rsidRPr="00B77B9B">
        <w:rPr>
          <w:rFonts w:ascii="Times New Roman" w:hAnsi="Times New Roman" w:cs="Times New Roman"/>
          <w:sz w:val="28"/>
          <w:szCs w:val="28"/>
        </w:rPr>
        <w:t xml:space="preserve"> [59]</w:t>
      </w:r>
    </w:p>
    <w:p w14:paraId="3E649EB1" w14:textId="77777777" w:rsidR="006C5645" w:rsidRPr="00D95C6F" w:rsidRDefault="006C5645" w:rsidP="00BB7F4D">
      <w:pPr>
        <w:pStyle w:val="2"/>
        <w:spacing w:before="120" w:after="120" w:line="240" w:lineRule="auto"/>
        <w:jc w:val="center"/>
        <w:rPr>
          <w:rFonts w:ascii="Times New Roman" w:hAnsi="Times New Roman" w:cs="Times New Roman"/>
          <w:color w:val="000000" w:themeColor="text1"/>
          <w:sz w:val="28"/>
          <w:szCs w:val="28"/>
        </w:rPr>
      </w:pPr>
      <w:bookmarkStart w:id="9" w:name="_Toc221464181"/>
      <w:proofErr w:type="spellStart"/>
      <w:r w:rsidRPr="00D95C6F">
        <w:rPr>
          <w:rFonts w:ascii="Times New Roman" w:hAnsi="Times New Roman" w:cs="Times New Roman"/>
          <w:b/>
          <w:bCs/>
          <w:color w:val="000000" w:themeColor="text1"/>
          <w:sz w:val="28"/>
          <w:szCs w:val="28"/>
        </w:rPr>
        <w:t>Ростов</w:t>
      </w:r>
      <w:proofErr w:type="spellEnd"/>
      <w:r w:rsidRPr="00D95C6F">
        <w:rPr>
          <w:rFonts w:ascii="Times New Roman" w:hAnsi="Times New Roman" w:cs="Times New Roman"/>
          <w:b/>
          <w:bCs/>
          <w:color w:val="000000" w:themeColor="text1"/>
          <w:sz w:val="28"/>
          <w:szCs w:val="28"/>
        </w:rPr>
        <w:t xml:space="preserve"> Великий</w:t>
      </w:r>
      <w:bookmarkEnd w:id="9"/>
    </w:p>
    <w:p w14:paraId="3528C71D" w14:textId="210968FE" w:rsidR="006C5645" w:rsidRPr="00CE437C" w:rsidRDefault="006C5645" w:rsidP="00BB7F4D">
      <w:pPr>
        <w:spacing w:before="120" w:after="120" w:line="240" w:lineRule="auto"/>
        <w:ind w:firstLine="709"/>
        <w:jc w:val="both"/>
        <w:rPr>
          <w:rFonts w:ascii="Times New Roman" w:hAnsi="Times New Roman" w:cs="Times New Roman"/>
          <w:sz w:val="28"/>
          <w:szCs w:val="28"/>
        </w:rPr>
      </w:pPr>
      <w:proofErr w:type="spellStart"/>
      <w:r w:rsidRPr="00A75CA2">
        <w:rPr>
          <w:rFonts w:ascii="Times New Roman" w:hAnsi="Times New Roman" w:cs="Times New Roman"/>
          <w:sz w:val="28"/>
          <w:szCs w:val="28"/>
        </w:rPr>
        <w:t>Ростов</w:t>
      </w:r>
      <w:proofErr w:type="spellEnd"/>
      <w:r w:rsidRPr="00A75CA2">
        <w:rPr>
          <w:rFonts w:ascii="Times New Roman" w:hAnsi="Times New Roman" w:cs="Times New Roman"/>
          <w:sz w:val="28"/>
          <w:szCs w:val="28"/>
        </w:rPr>
        <w:t xml:space="preserve"> Великий — один из древнейших и наиболее значимых городов России, основанный в 862 году в летописях. Его историческое название с эпитетом «Великий» подчеркивает его ключевую роль как столицы могущественного Ростовского княжества, одного из центров формирования </w:t>
      </w:r>
      <w:r w:rsidRPr="00A75CA2">
        <w:rPr>
          <w:rFonts w:ascii="Times New Roman" w:hAnsi="Times New Roman" w:cs="Times New Roman"/>
          <w:sz w:val="28"/>
          <w:szCs w:val="28"/>
        </w:rPr>
        <w:lastRenderedPageBreak/>
        <w:t xml:space="preserve">древнерусской государственности и христианской культуры. Город расположен на живописном берегу озера </w:t>
      </w:r>
      <w:proofErr w:type="spellStart"/>
      <w:r w:rsidRPr="00A75CA2">
        <w:rPr>
          <w:rFonts w:ascii="Times New Roman" w:hAnsi="Times New Roman" w:cs="Times New Roman"/>
          <w:sz w:val="28"/>
          <w:szCs w:val="28"/>
        </w:rPr>
        <w:t>Неро</w:t>
      </w:r>
      <w:proofErr w:type="spellEnd"/>
      <w:r w:rsidRPr="00A75CA2">
        <w:rPr>
          <w:rFonts w:ascii="Times New Roman" w:hAnsi="Times New Roman" w:cs="Times New Roman"/>
          <w:sz w:val="28"/>
          <w:szCs w:val="28"/>
        </w:rPr>
        <w:t xml:space="preserve">, что на протяжении веков определяло его экономику и стратегическое положение. Расцвет </w:t>
      </w:r>
      <w:proofErr w:type="spellStart"/>
      <w:r w:rsidRPr="00A75CA2">
        <w:rPr>
          <w:rFonts w:ascii="Times New Roman" w:hAnsi="Times New Roman" w:cs="Times New Roman"/>
          <w:sz w:val="28"/>
          <w:szCs w:val="28"/>
        </w:rPr>
        <w:t>Ростова</w:t>
      </w:r>
      <w:proofErr w:type="spellEnd"/>
      <w:r w:rsidRPr="00A75CA2">
        <w:rPr>
          <w:rFonts w:ascii="Times New Roman" w:hAnsi="Times New Roman" w:cs="Times New Roman"/>
          <w:sz w:val="28"/>
          <w:szCs w:val="28"/>
        </w:rPr>
        <w:t xml:space="preserve"> пришелся на XVII век, когда он стал резиденцией митрополита, что привело к масштабному каменному строительству и формированию уникального архитектурного ансамбля Митрополичьего двора, известного как Ростовский кремль. Сегодня </w:t>
      </w:r>
      <w:proofErr w:type="spellStart"/>
      <w:r w:rsidRPr="00A75CA2">
        <w:rPr>
          <w:rFonts w:ascii="Times New Roman" w:hAnsi="Times New Roman" w:cs="Times New Roman"/>
          <w:sz w:val="28"/>
          <w:szCs w:val="28"/>
        </w:rPr>
        <w:t>Ростов</w:t>
      </w:r>
      <w:proofErr w:type="spellEnd"/>
      <w:r w:rsidRPr="00A75CA2">
        <w:rPr>
          <w:rFonts w:ascii="Times New Roman" w:hAnsi="Times New Roman" w:cs="Times New Roman"/>
          <w:sz w:val="28"/>
          <w:szCs w:val="28"/>
        </w:rPr>
        <w:t xml:space="preserve"> Великий — это не просто город-музей, а живой символ русской истории, где подлинные памятники домонгольского периода, золотого века русского зодчества XVII столетия и более поздних эпох образуют гармоничное целое. Его богатейшее наследие, включая знаменитые фрески, колокольные звоны и народные промыслы, по праву входит в сокровищницу мировой культуры.</w:t>
      </w:r>
      <w:r w:rsidR="00CE437C" w:rsidRPr="00CE437C">
        <w:rPr>
          <w:rFonts w:ascii="Times New Roman" w:hAnsi="Times New Roman" w:cs="Times New Roman"/>
          <w:sz w:val="28"/>
          <w:szCs w:val="28"/>
        </w:rPr>
        <w:t>[</w:t>
      </w:r>
      <w:r w:rsidR="00CE437C">
        <w:rPr>
          <w:rFonts w:ascii="Times New Roman" w:hAnsi="Times New Roman" w:cs="Times New Roman"/>
          <w:sz w:val="28"/>
          <w:szCs w:val="28"/>
        </w:rPr>
        <w:t>61</w:t>
      </w:r>
      <w:r w:rsidR="00CE437C" w:rsidRPr="00CE437C">
        <w:rPr>
          <w:rFonts w:ascii="Times New Roman" w:hAnsi="Times New Roman" w:cs="Times New Roman"/>
          <w:sz w:val="28"/>
          <w:szCs w:val="28"/>
        </w:rPr>
        <w:t>]</w:t>
      </w:r>
    </w:p>
    <w:p w14:paraId="786B8311" w14:textId="77777777" w:rsidR="006C5645" w:rsidRPr="00C60FEA" w:rsidRDefault="006C5645" w:rsidP="00BB7F4D">
      <w:pPr>
        <w:spacing w:before="120" w:after="120" w:line="240" w:lineRule="auto"/>
        <w:ind w:firstLine="709"/>
        <w:jc w:val="center"/>
        <w:rPr>
          <w:rFonts w:ascii="Times New Roman" w:hAnsi="Times New Roman" w:cs="Times New Roman"/>
          <w:sz w:val="28"/>
          <w:szCs w:val="28"/>
          <w:u w:val="single"/>
        </w:rPr>
      </w:pPr>
      <w:r w:rsidRPr="00C60FEA">
        <w:rPr>
          <w:rFonts w:ascii="Times New Roman" w:hAnsi="Times New Roman" w:cs="Times New Roman"/>
          <w:sz w:val="28"/>
          <w:szCs w:val="28"/>
          <w:u w:val="single"/>
        </w:rPr>
        <w:t xml:space="preserve">Описание достопримечательностей </w:t>
      </w:r>
      <w:proofErr w:type="spellStart"/>
      <w:r w:rsidRPr="00C60FEA">
        <w:rPr>
          <w:rFonts w:ascii="Times New Roman" w:hAnsi="Times New Roman" w:cs="Times New Roman"/>
          <w:sz w:val="28"/>
          <w:szCs w:val="28"/>
          <w:u w:val="single"/>
        </w:rPr>
        <w:t>Ростова</w:t>
      </w:r>
      <w:proofErr w:type="spellEnd"/>
      <w:r w:rsidRPr="00C60FEA">
        <w:rPr>
          <w:rFonts w:ascii="Times New Roman" w:hAnsi="Times New Roman" w:cs="Times New Roman"/>
          <w:sz w:val="28"/>
          <w:szCs w:val="28"/>
          <w:u w:val="single"/>
        </w:rPr>
        <w:t xml:space="preserve"> Великого</w:t>
      </w:r>
    </w:p>
    <w:p w14:paraId="4F9013B8" w14:textId="77777777" w:rsidR="006C5645" w:rsidRPr="00A75CA2" w:rsidRDefault="006C564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 1. Ростовский кремль (Митрополичий двор)</w:t>
      </w:r>
    </w:p>
    <w:p w14:paraId="65514D16" w14:textId="34419F6C" w:rsidR="006C5645" w:rsidRPr="00CE437C" w:rsidRDefault="006C564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Ростовский кремль — это не крепость в классическом понимании, а парадная резиденция ростовских митрополитов, построенная во второй половине XVII века при митрополите Ионе </w:t>
      </w:r>
      <w:proofErr w:type="spellStart"/>
      <w:r w:rsidRPr="00A75CA2">
        <w:rPr>
          <w:rFonts w:ascii="Times New Roman" w:hAnsi="Times New Roman" w:cs="Times New Roman"/>
          <w:sz w:val="28"/>
          <w:szCs w:val="28"/>
        </w:rPr>
        <w:t>Сысоевиче</w:t>
      </w:r>
      <w:proofErr w:type="spellEnd"/>
      <w:r w:rsidRPr="00A75CA2">
        <w:rPr>
          <w:rFonts w:ascii="Times New Roman" w:hAnsi="Times New Roman" w:cs="Times New Roman"/>
          <w:sz w:val="28"/>
          <w:szCs w:val="28"/>
        </w:rPr>
        <w:t>. Архитектурный ансамбль, обнесенный мощными стенами с одиннадцатью башнями, включает в себя храмы, палаты, хозяйственные постройки и уникальные переходы на стенах. Он задумывался как образ «Града Небесного» — идеального христианского города. После переноса митрополичьей кафедры в Ярославль комплекс пришел в упадок, но был спасен от сноса в XIX веке благодаря усилиям местных купцов и реставрации под руководством архитектора В.В. Суслова. Сегодня кремль является ядром Государственного музея-заповедника «Ростовский кремль» и объектом Всемирного наследия ЮНЕСКО. Именно здесь снимались ключевые сцены знаменитого фильма «Иван Васильевич меняет профессию».</w:t>
      </w:r>
      <w:r w:rsidR="00CE437C" w:rsidRPr="00CE437C">
        <w:rPr>
          <w:rFonts w:ascii="Times New Roman" w:hAnsi="Times New Roman" w:cs="Times New Roman"/>
          <w:sz w:val="28"/>
          <w:szCs w:val="28"/>
        </w:rPr>
        <w:t>[63]</w:t>
      </w:r>
    </w:p>
    <w:p w14:paraId="7B073DA0" w14:textId="77777777" w:rsidR="006C5645" w:rsidRPr="00A75CA2" w:rsidRDefault="006C564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 2. Успенский собор</w:t>
      </w:r>
    </w:p>
    <w:p w14:paraId="5FD40DE5" w14:textId="2A49E006" w:rsidR="006C5645" w:rsidRPr="00A75CA2" w:rsidRDefault="006C564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Успенский собор — древнейший и главный храм </w:t>
      </w:r>
      <w:proofErr w:type="spellStart"/>
      <w:r w:rsidRPr="00A75CA2">
        <w:rPr>
          <w:rFonts w:ascii="Times New Roman" w:hAnsi="Times New Roman" w:cs="Times New Roman"/>
          <w:sz w:val="28"/>
          <w:szCs w:val="28"/>
        </w:rPr>
        <w:t>Ростова</w:t>
      </w:r>
      <w:proofErr w:type="spellEnd"/>
      <w:r w:rsidRPr="00A75CA2">
        <w:rPr>
          <w:rFonts w:ascii="Times New Roman" w:hAnsi="Times New Roman" w:cs="Times New Roman"/>
          <w:sz w:val="28"/>
          <w:szCs w:val="28"/>
        </w:rPr>
        <w:t xml:space="preserve">, построенный в 15081512 годах на месте трех предыдущих белокаменных соборов, первый из которых датируется концом X века. Пятиглавый собор, стоящий на Соборной площади отдельно от кремля, является архитектурной доминантой города. Его фасады, разделенные на прясла, украшены </w:t>
      </w:r>
      <w:proofErr w:type="spellStart"/>
      <w:r w:rsidRPr="00A75CA2">
        <w:rPr>
          <w:rFonts w:ascii="Times New Roman" w:hAnsi="Times New Roman" w:cs="Times New Roman"/>
          <w:sz w:val="28"/>
          <w:szCs w:val="28"/>
        </w:rPr>
        <w:t>аркатурно</w:t>
      </w:r>
      <w:proofErr w:type="spellEnd"/>
      <w:r w:rsidRPr="00A75CA2">
        <w:rPr>
          <w:rFonts w:ascii="Times New Roman" w:hAnsi="Times New Roman" w:cs="Times New Roman"/>
          <w:sz w:val="28"/>
          <w:szCs w:val="28"/>
        </w:rPr>
        <w:t>-колончатым поясом, характерным для владимиро-суздальского зодчества. Внутри сохранились фрагменты фресок XVI</w:t>
      </w:r>
      <w:r w:rsidR="00036A73">
        <w:rPr>
          <w:rFonts w:ascii="Times New Roman" w:hAnsi="Times New Roman" w:cs="Times New Roman"/>
          <w:sz w:val="28"/>
          <w:szCs w:val="28"/>
        </w:rPr>
        <w:t>-</w:t>
      </w:r>
      <w:r w:rsidRPr="00A75CA2">
        <w:rPr>
          <w:rFonts w:ascii="Times New Roman" w:hAnsi="Times New Roman" w:cs="Times New Roman"/>
          <w:sz w:val="28"/>
          <w:szCs w:val="28"/>
        </w:rPr>
        <w:t>XVII веков. Рядом с собором возвышается знаменитая Звонница (1680е гг.) с 13 колоколами, самый большой из которых — 2000пудовый «Сысой». Уникальные ростовские звоны, имеющие свою нотную запись, являются выдающимся явлением русской музыкальной культуры.</w:t>
      </w:r>
      <w:r w:rsidR="00CE437C" w:rsidRPr="00CE437C">
        <w:rPr>
          <w:rFonts w:ascii="Times New Roman" w:hAnsi="Times New Roman" w:cs="Times New Roman"/>
          <w:sz w:val="28"/>
          <w:szCs w:val="28"/>
        </w:rPr>
        <w:t xml:space="preserve"> [62]</w:t>
      </w:r>
    </w:p>
    <w:p w14:paraId="6526043F" w14:textId="77777777" w:rsidR="006C5645" w:rsidRPr="00A75CA2" w:rsidRDefault="006C564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 3. </w:t>
      </w:r>
      <w:proofErr w:type="spellStart"/>
      <w:r w:rsidRPr="00A75CA2">
        <w:rPr>
          <w:rFonts w:ascii="Times New Roman" w:hAnsi="Times New Roman" w:cs="Times New Roman"/>
          <w:sz w:val="28"/>
          <w:szCs w:val="28"/>
        </w:rPr>
        <w:t>Спасо</w:t>
      </w:r>
      <w:proofErr w:type="spellEnd"/>
      <w:r w:rsidRPr="00A75CA2">
        <w:rPr>
          <w:rFonts w:ascii="Times New Roman" w:hAnsi="Times New Roman" w:cs="Times New Roman"/>
          <w:sz w:val="28"/>
          <w:szCs w:val="28"/>
        </w:rPr>
        <w:t>-Яковлевский Димитриев монастырь</w:t>
      </w:r>
    </w:p>
    <w:p w14:paraId="7E7DE0F7" w14:textId="6F240052" w:rsidR="006C5645" w:rsidRPr="00A75CA2" w:rsidRDefault="006C5645" w:rsidP="00BB7F4D">
      <w:pPr>
        <w:spacing w:before="120" w:after="120" w:line="240" w:lineRule="auto"/>
        <w:ind w:firstLine="709"/>
        <w:jc w:val="both"/>
        <w:rPr>
          <w:rFonts w:ascii="Times New Roman" w:hAnsi="Times New Roman" w:cs="Times New Roman"/>
          <w:sz w:val="28"/>
          <w:szCs w:val="28"/>
        </w:rPr>
      </w:pPr>
      <w:proofErr w:type="spellStart"/>
      <w:r w:rsidRPr="00A75CA2">
        <w:rPr>
          <w:rFonts w:ascii="Times New Roman" w:hAnsi="Times New Roman" w:cs="Times New Roman"/>
          <w:sz w:val="28"/>
          <w:szCs w:val="28"/>
        </w:rPr>
        <w:t>Спасо</w:t>
      </w:r>
      <w:proofErr w:type="spellEnd"/>
      <w:r w:rsidRPr="00A75CA2">
        <w:rPr>
          <w:rFonts w:ascii="Times New Roman" w:hAnsi="Times New Roman" w:cs="Times New Roman"/>
          <w:sz w:val="28"/>
          <w:szCs w:val="28"/>
        </w:rPr>
        <w:t xml:space="preserve">-Яковлевский монастырь, основанный в конце XIV века святителем Иаковом на берегу озера </w:t>
      </w:r>
      <w:proofErr w:type="spellStart"/>
      <w:r w:rsidRPr="00A75CA2">
        <w:rPr>
          <w:rFonts w:ascii="Times New Roman" w:hAnsi="Times New Roman" w:cs="Times New Roman"/>
          <w:sz w:val="28"/>
          <w:szCs w:val="28"/>
        </w:rPr>
        <w:t>Неро</w:t>
      </w:r>
      <w:proofErr w:type="spellEnd"/>
      <w:r w:rsidRPr="00A75CA2">
        <w:rPr>
          <w:rFonts w:ascii="Times New Roman" w:hAnsi="Times New Roman" w:cs="Times New Roman"/>
          <w:sz w:val="28"/>
          <w:szCs w:val="28"/>
        </w:rPr>
        <w:t xml:space="preserve">, — одна из самых почитаемых и </w:t>
      </w:r>
      <w:r w:rsidRPr="00A75CA2">
        <w:rPr>
          <w:rFonts w:ascii="Times New Roman" w:hAnsi="Times New Roman" w:cs="Times New Roman"/>
          <w:sz w:val="28"/>
          <w:szCs w:val="28"/>
        </w:rPr>
        <w:lastRenderedPageBreak/>
        <w:t>красивых обителей России. Расцвет монастыря связан с именем митрополита Димитрия Ростовского, автора знаменитых «Житий святых», чьи мощи покоятся здесь с 1752 года. Архитектурный ансамбль сложился в XVII</w:t>
      </w:r>
      <w:r w:rsidR="00036A73">
        <w:rPr>
          <w:rFonts w:ascii="Times New Roman" w:hAnsi="Times New Roman" w:cs="Times New Roman"/>
          <w:sz w:val="28"/>
          <w:szCs w:val="28"/>
        </w:rPr>
        <w:t>-</w:t>
      </w:r>
      <w:r w:rsidRPr="00A75CA2">
        <w:rPr>
          <w:rFonts w:ascii="Times New Roman" w:hAnsi="Times New Roman" w:cs="Times New Roman"/>
          <w:sz w:val="28"/>
          <w:szCs w:val="28"/>
        </w:rPr>
        <w:t xml:space="preserve">XIX веках и представляет собой редкое сочетание стилей: от сурового монастырского классицизма </w:t>
      </w:r>
      <w:proofErr w:type="spellStart"/>
      <w:r w:rsidRPr="00A75CA2">
        <w:rPr>
          <w:rFonts w:ascii="Times New Roman" w:hAnsi="Times New Roman" w:cs="Times New Roman"/>
          <w:sz w:val="28"/>
          <w:szCs w:val="28"/>
        </w:rPr>
        <w:t>Зачатьевского</w:t>
      </w:r>
      <w:proofErr w:type="spellEnd"/>
      <w:r w:rsidRPr="00A75CA2">
        <w:rPr>
          <w:rFonts w:ascii="Times New Roman" w:hAnsi="Times New Roman" w:cs="Times New Roman"/>
          <w:sz w:val="28"/>
          <w:szCs w:val="28"/>
        </w:rPr>
        <w:t xml:space="preserve"> собора до пышного ярославского барокко </w:t>
      </w:r>
      <w:proofErr w:type="spellStart"/>
      <w:r w:rsidRPr="00A75CA2">
        <w:rPr>
          <w:rFonts w:ascii="Times New Roman" w:hAnsi="Times New Roman" w:cs="Times New Roman"/>
          <w:sz w:val="28"/>
          <w:szCs w:val="28"/>
        </w:rPr>
        <w:t>Димитриевского</w:t>
      </w:r>
      <w:proofErr w:type="spellEnd"/>
      <w:r w:rsidRPr="00A75CA2">
        <w:rPr>
          <w:rFonts w:ascii="Times New Roman" w:hAnsi="Times New Roman" w:cs="Times New Roman"/>
          <w:sz w:val="28"/>
          <w:szCs w:val="28"/>
        </w:rPr>
        <w:t xml:space="preserve"> храма и изящного классицизма храма </w:t>
      </w:r>
      <w:proofErr w:type="spellStart"/>
      <w:r w:rsidRPr="00A75CA2">
        <w:rPr>
          <w:rFonts w:ascii="Times New Roman" w:hAnsi="Times New Roman" w:cs="Times New Roman"/>
          <w:sz w:val="28"/>
          <w:szCs w:val="28"/>
        </w:rPr>
        <w:t>свт</w:t>
      </w:r>
      <w:proofErr w:type="spellEnd"/>
      <w:r w:rsidRPr="00A75CA2">
        <w:rPr>
          <w:rFonts w:ascii="Times New Roman" w:hAnsi="Times New Roman" w:cs="Times New Roman"/>
          <w:sz w:val="28"/>
          <w:szCs w:val="28"/>
        </w:rPr>
        <w:t xml:space="preserve">. Иакова. Монастырь, возрожденный в 1991 году как женский, привлекает паломников и туристов не только святынями, но и прекрасными видами на озеро </w:t>
      </w:r>
      <w:proofErr w:type="spellStart"/>
      <w:r w:rsidRPr="00A75CA2">
        <w:rPr>
          <w:rFonts w:ascii="Times New Roman" w:hAnsi="Times New Roman" w:cs="Times New Roman"/>
          <w:sz w:val="28"/>
          <w:szCs w:val="28"/>
        </w:rPr>
        <w:t>Неро</w:t>
      </w:r>
      <w:proofErr w:type="spellEnd"/>
      <w:r w:rsidRPr="00A75CA2">
        <w:rPr>
          <w:rFonts w:ascii="Times New Roman" w:hAnsi="Times New Roman" w:cs="Times New Roman"/>
          <w:sz w:val="28"/>
          <w:szCs w:val="28"/>
        </w:rPr>
        <w:t>.</w:t>
      </w:r>
      <w:r w:rsidR="00CE437C" w:rsidRPr="00CE437C">
        <w:rPr>
          <w:rFonts w:ascii="Times New Roman" w:hAnsi="Times New Roman" w:cs="Times New Roman"/>
          <w:sz w:val="28"/>
          <w:szCs w:val="28"/>
        </w:rPr>
        <w:t xml:space="preserve"> [63]</w:t>
      </w:r>
    </w:p>
    <w:p w14:paraId="3E2C5C24" w14:textId="77777777" w:rsidR="006C5645" w:rsidRPr="00A75CA2" w:rsidRDefault="006C564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 4. Авраамиев Богоявленский монастырь</w:t>
      </w:r>
    </w:p>
    <w:p w14:paraId="46D7A705" w14:textId="4D2F8FA4" w:rsidR="006C5645" w:rsidRPr="00A75CA2" w:rsidRDefault="006C564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Авраамиев Богоявленский монастырь — старейший монастырь </w:t>
      </w:r>
      <w:proofErr w:type="spellStart"/>
      <w:r w:rsidRPr="00A75CA2">
        <w:rPr>
          <w:rFonts w:ascii="Times New Roman" w:hAnsi="Times New Roman" w:cs="Times New Roman"/>
          <w:sz w:val="28"/>
          <w:szCs w:val="28"/>
        </w:rPr>
        <w:t>СевероВосточной</w:t>
      </w:r>
      <w:proofErr w:type="spellEnd"/>
      <w:r w:rsidRPr="00A75CA2">
        <w:rPr>
          <w:rFonts w:ascii="Times New Roman" w:hAnsi="Times New Roman" w:cs="Times New Roman"/>
          <w:sz w:val="28"/>
          <w:szCs w:val="28"/>
        </w:rPr>
        <w:t xml:space="preserve"> Руси, основанный в конце XI века преподобным Авраамием Ростовским на месте языческого капища. Согласно житию, святой сокрушил идола Велеса жезлом, полученным от самого Иоанна Богослова. Центральное сооружение ансамбля — собор Богоявления (1553 г.) — древнейшее монастырское здание </w:t>
      </w:r>
      <w:proofErr w:type="spellStart"/>
      <w:r w:rsidRPr="00A75CA2">
        <w:rPr>
          <w:rFonts w:ascii="Times New Roman" w:hAnsi="Times New Roman" w:cs="Times New Roman"/>
          <w:sz w:val="28"/>
          <w:szCs w:val="28"/>
        </w:rPr>
        <w:t>Ростова</w:t>
      </w:r>
      <w:proofErr w:type="spellEnd"/>
      <w:r w:rsidRPr="00A75CA2">
        <w:rPr>
          <w:rFonts w:ascii="Times New Roman" w:hAnsi="Times New Roman" w:cs="Times New Roman"/>
          <w:sz w:val="28"/>
          <w:szCs w:val="28"/>
        </w:rPr>
        <w:t>, построенное по велению Ивана Грозного в память о взятии Казани. В монастыре также сохранились надвратная Никольская церковь (XVII в.) и Введенская церковь (XVII в.). Обитель, пережившая закрытие и разорение, была возвращена церкви в 2004 году и сегодня является действующим мужским монастырем.</w:t>
      </w:r>
      <w:r w:rsidR="00CE437C" w:rsidRPr="00CE437C">
        <w:rPr>
          <w:rFonts w:ascii="Times New Roman" w:hAnsi="Times New Roman" w:cs="Times New Roman"/>
          <w:sz w:val="28"/>
          <w:szCs w:val="28"/>
        </w:rPr>
        <w:t xml:space="preserve"> [62]</w:t>
      </w:r>
    </w:p>
    <w:p w14:paraId="5A2F51C4" w14:textId="77777777" w:rsidR="006C5645" w:rsidRPr="00A75CA2" w:rsidRDefault="006C564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 5. Рождественский женский монастырь</w:t>
      </w:r>
    </w:p>
    <w:p w14:paraId="6460BC12" w14:textId="0E301029" w:rsidR="006C5645" w:rsidRPr="00A75CA2" w:rsidRDefault="006C564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Рождественский монастырь, основанный в конце XIV века святителем Феодором, племянником Сергия Радонежского, расположен в </w:t>
      </w:r>
      <w:proofErr w:type="spellStart"/>
      <w:r w:rsidRPr="00A75CA2">
        <w:rPr>
          <w:rFonts w:ascii="Times New Roman" w:hAnsi="Times New Roman" w:cs="Times New Roman"/>
          <w:sz w:val="28"/>
          <w:szCs w:val="28"/>
        </w:rPr>
        <w:t>Заровской</w:t>
      </w:r>
      <w:proofErr w:type="spellEnd"/>
      <w:r w:rsidRPr="00A75CA2">
        <w:rPr>
          <w:rFonts w:ascii="Times New Roman" w:hAnsi="Times New Roman" w:cs="Times New Roman"/>
          <w:sz w:val="28"/>
          <w:szCs w:val="28"/>
        </w:rPr>
        <w:t xml:space="preserve"> (ныне — Пролетарской) слободе. Главный храм обители — собор Рождества Пресвятой Богородицы — был построен в XVII веке и является типичным памятником ростовской архитектурной школы того времени с его лаконичными объемами и скупым декором.</w:t>
      </w:r>
      <w:r w:rsidR="00653D18" w:rsidRPr="00653D18">
        <w:rPr>
          <w:rFonts w:ascii="Times New Roman" w:hAnsi="Times New Roman" w:cs="Times New Roman"/>
          <w:sz w:val="28"/>
          <w:szCs w:val="28"/>
        </w:rPr>
        <w:t xml:space="preserve"> </w:t>
      </w:r>
      <w:r w:rsidR="00653D18" w:rsidRPr="00CE437C">
        <w:rPr>
          <w:rFonts w:ascii="Times New Roman" w:hAnsi="Times New Roman" w:cs="Times New Roman"/>
          <w:sz w:val="28"/>
          <w:szCs w:val="28"/>
        </w:rPr>
        <w:t>[62]</w:t>
      </w:r>
      <w:r w:rsidRPr="00A75CA2">
        <w:rPr>
          <w:rFonts w:ascii="Times New Roman" w:hAnsi="Times New Roman" w:cs="Times New Roman"/>
          <w:sz w:val="28"/>
          <w:szCs w:val="28"/>
        </w:rPr>
        <w:t xml:space="preserve"> В советское время монастырь был закрыт, его постройки использовались под склады и жилье. В 1990е годы началось возрождение обители, и сейчас это действующий женский монастырь, постепенно возвращающий свой исторический облик.</w:t>
      </w:r>
      <w:r w:rsidR="00CE437C" w:rsidRPr="00CE437C">
        <w:rPr>
          <w:rFonts w:ascii="Times New Roman" w:hAnsi="Times New Roman" w:cs="Times New Roman"/>
          <w:sz w:val="28"/>
          <w:szCs w:val="28"/>
        </w:rPr>
        <w:t xml:space="preserve"> [63]</w:t>
      </w:r>
    </w:p>
    <w:p w14:paraId="6E1BDFA5" w14:textId="77777777" w:rsidR="006C5645" w:rsidRPr="00A75CA2" w:rsidRDefault="006C564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 6. Церковь Спаса на Торгу (Спаса </w:t>
      </w:r>
      <w:proofErr w:type="spellStart"/>
      <w:r w:rsidRPr="00A75CA2">
        <w:rPr>
          <w:rFonts w:ascii="Times New Roman" w:hAnsi="Times New Roman" w:cs="Times New Roman"/>
          <w:sz w:val="28"/>
          <w:szCs w:val="28"/>
        </w:rPr>
        <w:t>Ружная</w:t>
      </w:r>
      <w:proofErr w:type="spellEnd"/>
      <w:r w:rsidRPr="00A75CA2">
        <w:rPr>
          <w:rFonts w:ascii="Times New Roman" w:hAnsi="Times New Roman" w:cs="Times New Roman"/>
          <w:sz w:val="28"/>
          <w:szCs w:val="28"/>
        </w:rPr>
        <w:t>)</w:t>
      </w:r>
    </w:p>
    <w:p w14:paraId="3E5FA65E" w14:textId="42E932C3" w:rsidR="006C5645" w:rsidRPr="00A75CA2" w:rsidRDefault="006C5645" w:rsidP="00BB7F4D">
      <w:pPr>
        <w:tabs>
          <w:tab w:val="left" w:pos="2552"/>
        </w:tabs>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Церковь Спаса на Торгу, построенная в 16851690 годах на главной Торговой площади города, является классическим образцом посадского храма эпохи расцвета ростовского зодчества. Ее название «</w:t>
      </w:r>
      <w:proofErr w:type="spellStart"/>
      <w:r w:rsidRPr="00A75CA2">
        <w:rPr>
          <w:rFonts w:ascii="Times New Roman" w:hAnsi="Times New Roman" w:cs="Times New Roman"/>
          <w:sz w:val="28"/>
          <w:szCs w:val="28"/>
        </w:rPr>
        <w:t>Ружная</w:t>
      </w:r>
      <w:proofErr w:type="spellEnd"/>
      <w:r w:rsidRPr="00A75CA2">
        <w:rPr>
          <w:rFonts w:ascii="Times New Roman" w:hAnsi="Times New Roman" w:cs="Times New Roman"/>
          <w:sz w:val="28"/>
          <w:szCs w:val="28"/>
        </w:rPr>
        <w:t xml:space="preserve">» указывает на то, что она содержалась не на средства прихода, а «из руги» — за счет митрополичьей казны. Храм отличает яркая, почти игрушечная цветовая гамма: сочетание красных стен, белых декоративных элементов и зеленых глав. Несмотря на скромные размеры, церковь гармонично вписана в ансамбль площади и вместе с Успенским собором и Торговыми рядами формирует один из самых узнаваемых видов </w:t>
      </w:r>
      <w:proofErr w:type="spellStart"/>
      <w:r w:rsidRPr="00A75CA2">
        <w:rPr>
          <w:rFonts w:ascii="Times New Roman" w:hAnsi="Times New Roman" w:cs="Times New Roman"/>
          <w:sz w:val="28"/>
          <w:szCs w:val="28"/>
        </w:rPr>
        <w:t>Ростова</w:t>
      </w:r>
      <w:proofErr w:type="spellEnd"/>
      <w:r w:rsidRPr="00A75CA2">
        <w:rPr>
          <w:rFonts w:ascii="Times New Roman" w:hAnsi="Times New Roman" w:cs="Times New Roman"/>
          <w:sz w:val="28"/>
          <w:szCs w:val="28"/>
        </w:rPr>
        <w:t>.</w:t>
      </w:r>
      <w:r w:rsidR="00CE437C" w:rsidRPr="00CE437C">
        <w:rPr>
          <w:rFonts w:ascii="Times New Roman" w:hAnsi="Times New Roman" w:cs="Times New Roman"/>
          <w:sz w:val="28"/>
          <w:szCs w:val="28"/>
        </w:rPr>
        <w:t xml:space="preserve"> [62]</w:t>
      </w:r>
    </w:p>
    <w:p w14:paraId="767E2D80" w14:textId="77777777" w:rsidR="006C5645" w:rsidRPr="00A75CA2" w:rsidRDefault="006C564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 7. Церковь Иоанна Богослова на Ишне</w:t>
      </w:r>
    </w:p>
    <w:p w14:paraId="61A48108" w14:textId="4513F29B" w:rsidR="006C5645" w:rsidRPr="00A75CA2" w:rsidRDefault="006C564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lastRenderedPageBreak/>
        <w:t>Церковь Иоанна Богослова на Ишне — уникальный памятник русского деревянного зодчества конца XVII века, расположенный в селе Богослов (ранее — на острове реки Ишни). Построенная в 16871689 годах без единого гвоздя (кроме лемеха на главках), она представляет собой ярусный храм «кораблем» с шатровой колокольней.</w:t>
      </w:r>
      <w:r w:rsidR="00653D18" w:rsidRPr="00653D18">
        <w:rPr>
          <w:rFonts w:ascii="Times New Roman" w:hAnsi="Times New Roman" w:cs="Times New Roman"/>
          <w:sz w:val="28"/>
          <w:szCs w:val="28"/>
        </w:rPr>
        <w:t xml:space="preserve"> </w:t>
      </w:r>
      <w:r w:rsidR="00653D18" w:rsidRPr="00CE437C">
        <w:rPr>
          <w:rFonts w:ascii="Times New Roman" w:hAnsi="Times New Roman" w:cs="Times New Roman"/>
          <w:sz w:val="28"/>
          <w:szCs w:val="28"/>
        </w:rPr>
        <w:t>[62]</w:t>
      </w:r>
      <w:r w:rsidRPr="00A75CA2">
        <w:rPr>
          <w:rFonts w:ascii="Times New Roman" w:hAnsi="Times New Roman" w:cs="Times New Roman"/>
          <w:sz w:val="28"/>
          <w:szCs w:val="28"/>
        </w:rPr>
        <w:t xml:space="preserve"> Особую ценность представляет ее фасадная резьба: наличники окон, крыльцо и двери украшены замысловатым растительным орнаментом. Церковь является филиалом музея-заповедника и открыта для посещения в летнее время, поражая мастерством безвестных плотников.</w:t>
      </w:r>
      <w:r w:rsidR="00CE437C" w:rsidRPr="00CE437C">
        <w:rPr>
          <w:rFonts w:ascii="Times New Roman" w:hAnsi="Times New Roman" w:cs="Times New Roman"/>
          <w:sz w:val="28"/>
          <w:szCs w:val="28"/>
        </w:rPr>
        <w:t xml:space="preserve"> </w:t>
      </w:r>
      <w:r w:rsidR="00653D18" w:rsidRPr="00CE437C">
        <w:rPr>
          <w:rFonts w:ascii="Times New Roman" w:hAnsi="Times New Roman" w:cs="Times New Roman"/>
          <w:sz w:val="28"/>
          <w:szCs w:val="28"/>
        </w:rPr>
        <w:t>[</w:t>
      </w:r>
      <w:r w:rsidR="00CE437C" w:rsidRPr="00CE437C">
        <w:rPr>
          <w:rFonts w:ascii="Times New Roman" w:hAnsi="Times New Roman" w:cs="Times New Roman"/>
          <w:sz w:val="28"/>
          <w:szCs w:val="28"/>
        </w:rPr>
        <w:t>63]</w:t>
      </w:r>
    </w:p>
    <w:p w14:paraId="7EF701B8" w14:textId="77777777" w:rsidR="006C5645" w:rsidRPr="00A75CA2" w:rsidRDefault="006C564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 8. Музей финифти «Ростовская финифть»</w:t>
      </w:r>
    </w:p>
    <w:p w14:paraId="6509ECAC" w14:textId="052CB74D" w:rsidR="006C5645" w:rsidRPr="00A75CA2" w:rsidRDefault="006C564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Музей финифти, расположенный в здании бывшей гимназии на территории кремля, — единственный в России музей, целиком посвященный этому уникальному художественному промыслу.</w:t>
      </w:r>
      <w:r w:rsidR="00653D18" w:rsidRPr="00653D18">
        <w:rPr>
          <w:rFonts w:ascii="Times New Roman" w:hAnsi="Times New Roman" w:cs="Times New Roman"/>
          <w:sz w:val="28"/>
          <w:szCs w:val="28"/>
        </w:rPr>
        <w:t xml:space="preserve"> </w:t>
      </w:r>
      <w:r w:rsidR="00653D18" w:rsidRPr="00CE437C">
        <w:rPr>
          <w:rFonts w:ascii="Times New Roman" w:hAnsi="Times New Roman" w:cs="Times New Roman"/>
          <w:sz w:val="28"/>
          <w:szCs w:val="28"/>
        </w:rPr>
        <w:t>[62]</w:t>
      </w:r>
      <w:r w:rsidRPr="00A75CA2">
        <w:rPr>
          <w:rFonts w:ascii="Times New Roman" w:hAnsi="Times New Roman" w:cs="Times New Roman"/>
          <w:sz w:val="28"/>
          <w:szCs w:val="28"/>
        </w:rPr>
        <w:t xml:space="preserve"> Ростовская финифть — это миниатюрная живопись эмалевыми красками по медной основе, техника, пришедшая в </w:t>
      </w:r>
      <w:proofErr w:type="spellStart"/>
      <w:r w:rsidRPr="00A75CA2">
        <w:rPr>
          <w:rFonts w:ascii="Times New Roman" w:hAnsi="Times New Roman" w:cs="Times New Roman"/>
          <w:sz w:val="28"/>
          <w:szCs w:val="28"/>
        </w:rPr>
        <w:t>Ростов</w:t>
      </w:r>
      <w:proofErr w:type="spellEnd"/>
      <w:r w:rsidRPr="00A75CA2">
        <w:rPr>
          <w:rFonts w:ascii="Times New Roman" w:hAnsi="Times New Roman" w:cs="Times New Roman"/>
          <w:sz w:val="28"/>
          <w:szCs w:val="28"/>
        </w:rPr>
        <w:t xml:space="preserve"> из Западной Европы через монастыри в XVIII веке. В экспозиции представлены редчайшие работы XVIII</w:t>
      </w:r>
      <w:r w:rsidR="00653D18" w:rsidRPr="00653D18">
        <w:rPr>
          <w:rFonts w:ascii="Times New Roman" w:hAnsi="Times New Roman" w:cs="Times New Roman"/>
          <w:sz w:val="28"/>
          <w:szCs w:val="28"/>
        </w:rPr>
        <w:t>-</w:t>
      </w:r>
      <w:r w:rsidRPr="00A75CA2">
        <w:rPr>
          <w:rFonts w:ascii="Times New Roman" w:hAnsi="Times New Roman" w:cs="Times New Roman"/>
          <w:sz w:val="28"/>
          <w:szCs w:val="28"/>
        </w:rPr>
        <w:t>XIX веков, произведения советского периода и современные авторские работы. Музей не только хранит коллекцию, но и рассказывает о сложной технологии создания эмалей, от подготовки пластины до обжига в муфельной печи.</w:t>
      </w:r>
      <w:r w:rsidR="00CE437C" w:rsidRPr="00CE437C">
        <w:rPr>
          <w:rFonts w:ascii="Times New Roman" w:hAnsi="Times New Roman" w:cs="Times New Roman"/>
          <w:sz w:val="28"/>
          <w:szCs w:val="28"/>
        </w:rPr>
        <w:t xml:space="preserve"> [63]</w:t>
      </w:r>
    </w:p>
    <w:p w14:paraId="48C97400" w14:textId="77777777" w:rsidR="006C5645" w:rsidRPr="00A75CA2" w:rsidRDefault="006C564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 9. Дом ремёсел</w:t>
      </w:r>
    </w:p>
    <w:p w14:paraId="737404F4" w14:textId="2AAE4093" w:rsidR="006C5645" w:rsidRPr="00A75CA2" w:rsidRDefault="006C564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Дом ремёсел, разместившийся в старинном купеческом особняке, является центром сохранения и популяризации традиционных народных промыслов Ростовской земли.</w:t>
      </w:r>
      <w:r w:rsidR="00653D18" w:rsidRPr="00653D18">
        <w:rPr>
          <w:rFonts w:ascii="Times New Roman" w:hAnsi="Times New Roman" w:cs="Times New Roman"/>
          <w:sz w:val="28"/>
          <w:szCs w:val="28"/>
        </w:rPr>
        <w:t xml:space="preserve"> </w:t>
      </w:r>
      <w:r w:rsidR="00653D18" w:rsidRPr="00CE437C">
        <w:rPr>
          <w:rFonts w:ascii="Times New Roman" w:hAnsi="Times New Roman" w:cs="Times New Roman"/>
          <w:sz w:val="28"/>
          <w:szCs w:val="28"/>
        </w:rPr>
        <w:t>[62]</w:t>
      </w:r>
      <w:r w:rsidRPr="00A75CA2">
        <w:rPr>
          <w:rFonts w:ascii="Times New Roman" w:hAnsi="Times New Roman" w:cs="Times New Roman"/>
          <w:sz w:val="28"/>
          <w:szCs w:val="28"/>
        </w:rPr>
        <w:t xml:space="preserve"> Помимо знаменитой финифти, здесь представлены не менее уникальные ремесла: чернолощеная керамика (специфическая ростовская техника обжига, дающая черный блестящий черепок), лозоплетение, ткачество, традиционная роспись по дереву. В Доме ремесел работают мастерские, где можно не только увидеть процесс создания изделий, но и принять участие в мастер-классах под руководством опытных художников.</w:t>
      </w:r>
      <w:r w:rsidR="00CE437C" w:rsidRPr="00CE437C">
        <w:rPr>
          <w:rFonts w:ascii="Times New Roman" w:hAnsi="Times New Roman" w:cs="Times New Roman"/>
          <w:sz w:val="28"/>
          <w:szCs w:val="28"/>
        </w:rPr>
        <w:t xml:space="preserve"> [63]</w:t>
      </w:r>
    </w:p>
    <w:p w14:paraId="44EF067E" w14:textId="77777777" w:rsidR="006C5645" w:rsidRPr="00A75CA2" w:rsidRDefault="006C564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 10. Озеро </w:t>
      </w:r>
      <w:proofErr w:type="spellStart"/>
      <w:r w:rsidRPr="00A75CA2">
        <w:rPr>
          <w:rFonts w:ascii="Times New Roman" w:hAnsi="Times New Roman" w:cs="Times New Roman"/>
          <w:sz w:val="28"/>
          <w:szCs w:val="28"/>
        </w:rPr>
        <w:t>Неро</w:t>
      </w:r>
      <w:proofErr w:type="spellEnd"/>
    </w:p>
    <w:p w14:paraId="20D8E15F" w14:textId="3EE46677" w:rsidR="006C5645" w:rsidRPr="00A75CA2" w:rsidRDefault="006C564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Озеро </w:t>
      </w:r>
      <w:proofErr w:type="spellStart"/>
      <w:r w:rsidRPr="00A75CA2">
        <w:rPr>
          <w:rFonts w:ascii="Times New Roman" w:hAnsi="Times New Roman" w:cs="Times New Roman"/>
          <w:sz w:val="28"/>
          <w:szCs w:val="28"/>
        </w:rPr>
        <w:t>Неро</w:t>
      </w:r>
      <w:proofErr w:type="spellEnd"/>
      <w:r w:rsidRPr="00A75CA2">
        <w:rPr>
          <w:rFonts w:ascii="Times New Roman" w:hAnsi="Times New Roman" w:cs="Times New Roman"/>
          <w:sz w:val="28"/>
          <w:szCs w:val="28"/>
        </w:rPr>
        <w:t xml:space="preserve"> — древнейший природный водоем ледникового происхождения, возраст которого оценивается в 500 тысяч лет. Именно на его берегах возникли первые поселения мерян, а затем и славян, основавших здесь </w:t>
      </w:r>
      <w:proofErr w:type="spellStart"/>
      <w:r w:rsidRPr="00A75CA2">
        <w:rPr>
          <w:rFonts w:ascii="Times New Roman" w:hAnsi="Times New Roman" w:cs="Times New Roman"/>
          <w:sz w:val="28"/>
          <w:szCs w:val="28"/>
        </w:rPr>
        <w:t>Ростов</w:t>
      </w:r>
      <w:proofErr w:type="spellEnd"/>
      <w:r w:rsidRPr="00A75CA2">
        <w:rPr>
          <w:rFonts w:ascii="Times New Roman" w:hAnsi="Times New Roman" w:cs="Times New Roman"/>
          <w:sz w:val="28"/>
          <w:szCs w:val="28"/>
        </w:rPr>
        <w:t>.</w:t>
      </w:r>
      <w:r w:rsidR="00825E59" w:rsidRPr="00825E59">
        <w:rPr>
          <w:rFonts w:ascii="Times New Roman" w:hAnsi="Times New Roman" w:cs="Times New Roman"/>
          <w:sz w:val="28"/>
          <w:szCs w:val="28"/>
        </w:rPr>
        <w:t xml:space="preserve"> </w:t>
      </w:r>
      <w:r w:rsidR="00825E59" w:rsidRPr="00CE437C">
        <w:rPr>
          <w:rFonts w:ascii="Times New Roman" w:hAnsi="Times New Roman" w:cs="Times New Roman"/>
          <w:sz w:val="28"/>
          <w:szCs w:val="28"/>
        </w:rPr>
        <w:t>[62]</w:t>
      </w:r>
      <w:r w:rsidRPr="00A75CA2">
        <w:rPr>
          <w:rFonts w:ascii="Times New Roman" w:hAnsi="Times New Roman" w:cs="Times New Roman"/>
          <w:sz w:val="28"/>
          <w:szCs w:val="28"/>
        </w:rPr>
        <w:t xml:space="preserve"> Озеро, площадь которого составляет около 54 кв. км, всегда было основой жизни города: источником пищи, транспортной артерией и естественной защитой. С его водной глади открываются знаменитые, воспетые художниками виды на кремль и монастыри, силуэты которых отражаются в воде. Сегодня озеро — популярное место для отдыха, рыбалки и прогулок на катерах.</w:t>
      </w:r>
      <w:r w:rsidR="00CE437C" w:rsidRPr="00CE437C">
        <w:rPr>
          <w:rFonts w:ascii="Times New Roman" w:hAnsi="Times New Roman" w:cs="Times New Roman"/>
          <w:sz w:val="28"/>
          <w:szCs w:val="28"/>
        </w:rPr>
        <w:t xml:space="preserve"> [63]</w:t>
      </w:r>
    </w:p>
    <w:p w14:paraId="3B4ACBEF" w14:textId="77777777" w:rsidR="006C5645" w:rsidRPr="00A75CA2" w:rsidRDefault="006C564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 11. Музей Царевны-лягушки</w:t>
      </w:r>
    </w:p>
    <w:p w14:paraId="3F7E622C" w14:textId="6793ED17" w:rsidR="006C5645" w:rsidRPr="00A75CA2" w:rsidRDefault="006C564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lastRenderedPageBreak/>
        <w:t xml:space="preserve">Музей Царевны-лягушки — частный интерактивный музей, расположенный в </w:t>
      </w:r>
      <w:proofErr w:type="gramStart"/>
      <w:r w:rsidRPr="00A75CA2">
        <w:rPr>
          <w:rFonts w:ascii="Times New Roman" w:hAnsi="Times New Roman" w:cs="Times New Roman"/>
          <w:sz w:val="28"/>
          <w:szCs w:val="28"/>
        </w:rPr>
        <w:t>деревне Васильково</w:t>
      </w:r>
      <w:proofErr w:type="gramEnd"/>
      <w:r w:rsidRPr="00A75CA2">
        <w:rPr>
          <w:rFonts w:ascii="Times New Roman" w:hAnsi="Times New Roman" w:cs="Times New Roman"/>
          <w:sz w:val="28"/>
          <w:szCs w:val="28"/>
        </w:rPr>
        <w:t xml:space="preserve"> недалеко от </w:t>
      </w:r>
      <w:proofErr w:type="spellStart"/>
      <w:r w:rsidRPr="00A75CA2">
        <w:rPr>
          <w:rFonts w:ascii="Times New Roman" w:hAnsi="Times New Roman" w:cs="Times New Roman"/>
          <w:sz w:val="28"/>
          <w:szCs w:val="28"/>
        </w:rPr>
        <w:t>Ростова</w:t>
      </w:r>
      <w:proofErr w:type="spellEnd"/>
      <w:r w:rsidRPr="00A75CA2">
        <w:rPr>
          <w:rFonts w:ascii="Times New Roman" w:hAnsi="Times New Roman" w:cs="Times New Roman"/>
          <w:sz w:val="28"/>
          <w:szCs w:val="28"/>
        </w:rPr>
        <w:t xml:space="preserve">. Его концепция основана на известной русской сказке, которая, по мнению некоторых исследователей, имеет корни в финноугорской мифологии народов, живших у озера </w:t>
      </w:r>
      <w:proofErr w:type="spellStart"/>
      <w:r w:rsidRPr="00A75CA2">
        <w:rPr>
          <w:rFonts w:ascii="Times New Roman" w:hAnsi="Times New Roman" w:cs="Times New Roman"/>
          <w:sz w:val="28"/>
          <w:szCs w:val="28"/>
        </w:rPr>
        <w:t>Неро</w:t>
      </w:r>
      <w:proofErr w:type="spellEnd"/>
      <w:r w:rsidRPr="00A75CA2">
        <w:rPr>
          <w:rFonts w:ascii="Times New Roman" w:hAnsi="Times New Roman" w:cs="Times New Roman"/>
          <w:sz w:val="28"/>
          <w:szCs w:val="28"/>
        </w:rPr>
        <w:t>. Музей предлагает гостям погрузиться в сказочную атмосферу: здесь проводятся театрализованные экскурсии, мастер-классы по народным промыслам, дегустации блюд по старинным рецептам. Это место особенно популярно среди семей с детьми и служит примером того, как фольклор может стать основой для современного культурного проекта.</w:t>
      </w:r>
      <w:r w:rsidR="00CE437C" w:rsidRPr="00CE437C">
        <w:rPr>
          <w:rFonts w:ascii="Times New Roman" w:hAnsi="Times New Roman" w:cs="Times New Roman"/>
          <w:sz w:val="28"/>
          <w:szCs w:val="28"/>
        </w:rPr>
        <w:t xml:space="preserve"> [62]</w:t>
      </w:r>
    </w:p>
    <w:p w14:paraId="6E88FD5C" w14:textId="77777777" w:rsidR="006C5645" w:rsidRPr="00A75CA2" w:rsidRDefault="006C564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 12. </w:t>
      </w:r>
      <w:proofErr w:type="spellStart"/>
      <w:r w:rsidRPr="00A75CA2">
        <w:rPr>
          <w:rFonts w:ascii="Times New Roman" w:hAnsi="Times New Roman" w:cs="Times New Roman"/>
          <w:sz w:val="28"/>
          <w:szCs w:val="28"/>
        </w:rPr>
        <w:t>Кекинский</w:t>
      </w:r>
      <w:proofErr w:type="spellEnd"/>
      <w:r w:rsidRPr="00A75CA2">
        <w:rPr>
          <w:rFonts w:ascii="Times New Roman" w:hAnsi="Times New Roman" w:cs="Times New Roman"/>
          <w:sz w:val="28"/>
          <w:szCs w:val="28"/>
        </w:rPr>
        <w:t xml:space="preserve"> дом (Дом Ростовского купечества)</w:t>
      </w:r>
    </w:p>
    <w:p w14:paraId="186CA849" w14:textId="3D3FD102" w:rsidR="006C5645" w:rsidRPr="00A75CA2" w:rsidRDefault="006C5645" w:rsidP="00BB7F4D">
      <w:pPr>
        <w:spacing w:before="120" w:after="120" w:line="240" w:lineRule="auto"/>
        <w:ind w:firstLine="709"/>
        <w:jc w:val="both"/>
        <w:rPr>
          <w:rFonts w:ascii="Times New Roman" w:hAnsi="Times New Roman" w:cs="Times New Roman"/>
          <w:sz w:val="28"/>
          <w:szCs w:val="28"/>
        </w:rPr>
      </w:pPr>
      <w:proofErr w:type="spellStart"/>
      <w:r w:rsidRPr="00A75CA2">
        <w:rPr>
          <w:rFonts w:ascii="Times New Roman" w:hAnsi="Times New Roman" w:cs="Times New Roman"/>
          <w:sz w:val="28"/>
          <w:szCs w:val="28"/>
        </w:rPr>
        <w:t>Кекинский</w:t>
      </w:r>
      <w:proofErr w:type="spellEnd"/>
      <w:r w:rsidRPr="00A75CA2">
        <w:rPr>
          <w:rFonts w:ascii="Times New Roman" w:hAnsi="Times New Roman" w:cs="Times New Roman"/>
          <w:sz w:val="28"/>
          <w:szCs w:val="28"/>
        </w:rPr>
        <w:t xml:space="preserve"> дом — памятник гражданской архитектуры XIX века, принадлежавший известному ростовскому купцу и меценату Алексею Леонтьевичу </w:t>
      </w:r>
      <w:proofErr w:type="spellStart"/>
      <w:r w:rsidRPr="00A75CA2">
        <w:rPr>
          <w:rFonts w:ascii="Times New Roman" w:hAnsi="Times New Roman" w:cs="Times New Roman"/>
          <w:sz w:val="28"/>
          <w:szCs w:val="28"/>
        </w:rPr>
        <w:t>Кекину</w:t>
      </w:r>
      <w:proofErr w:type="spellEnd"/>
      <w:r w:rsidRPr="00A75CA2">
        <w:rPr>
          <w:rFonts w:ascii="Times New Roman" w:hAnsi="Times New Roman" w:cs="Times New Roman"/>
          <w:sz w:val="28"/>
          <w:szCs w:val="28"/>
        </w:rPr>
        <w:t xml:space="preserve">. На его средства были построены мужская гимназия (ныне — школа) и водопровод в </w:t>
      </w:r>
      <w:proofErr w:type="spellStart"/>
      <w:r w:rsidRPr="00A75CA2">
        <w:rPr>
          <w:rFonts w:ascii="Times New Roman" w:hAnsi="Times New Roman" w:cs="Times New Roman"/>
          <w:sz w:val="28"/>
          <w:szCs w:val="28"/>
        </w:rPr>
        <w:t>Ростове</w:t>
      </w:r>
      <w:proofErr w:type="spellEnd"/>
      <w:r w:rsidRPr="00A75CA2">
        <w:rPr>
          <w:rFonts w:ascii="Times New Roman" w:hAnsi="Times New Roman" w:cs="Times New Roman"/>
          <w:sz w:val="28"/>
          <w:szCs w:val="28"/>
        </w:rPr>
        <w:t>. Сегодня в особняке размещается экспозиция, посвященная истории ростовского купечества и мещанскому быту XIX — начала XX века. Интерьеры комнат (кабинет, гостиная, женская половина) воссозданы с исторической точностью и наполнены подлинными предметами: мебелью, посудой, фотографиями, документами. Музей рассказывает не только о достатке, но и о широкой благотворительной деятельности местного купечества.</w:t>
      </w:r>
      <w:r w:rsidR="00CE437C" w:rsidRPr="00CE437C">
        <w:rPr>
          <w:rFonts w:ascii="Times New Roman" w:hAnsi="Times New Roman" w:cs="Times New Roman"/>
          <w:sz w:val="28"/>
          <w:szCs w:val="28"/>
        </w:rPr>
        <w:t xml:space="preserve"> [62]</w:t>
      </w:r>
    </w:p>
    <w:p w14:paraId="1B80C7B9" w14:textId="77777777" w:rsidR="006C5645" w:rsidRPr="00A75CA2" w:rsidRDefault="006C564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 13. Памятник князю </w:t>
      </w:r>
      <w:proofErr w:type="spellStart"/>
      <w:r w:rsidRPr="00A75CA2">
        <w:rPr>
          <w:rFonts w:ascii="Times New Roman" w:hAnsi="Times New Roman" w:cs="Times New Roman"/>
          <w:sz w:val="28"/>
          <w:szCs w:val="28"/>
        </w:rPr>
        <w:t>Василько</w:t>
      </w:r>
      <w:proofErr w:type="spellEnd"/>
    </w:p>
    <w:p w14:paraId="367AB775" w14:textId="20912FE8" w:rsidR="006C5645" w:rsidRPr="00A75CA2" w:rsidRDefault="006C564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Памятник князю </w:t>
      </w:r>
      <w:proofErr w:type="spellStart"/>
      <w:r w:rsidRPr="00A75CA2">
        <w:rPr>
          <w:rFonts w:ascii="Times New Roman" w:hAnsi="Times New Roman" w:cs="Times New Roman"/>
          <w:sz w:val="28"/>
          <w:szCs w:val="28"/>
        </w:rPr>
        <w:t>Василько</w:t>
      </w:r>
      <w:proofErr w:type="spellEnd"/>
      <w:r w:rsidRPr="00A75CA2">
        <w:rPr>
          <w:rFonts w:ascii="Times New Roman" w:hAnsi="Times New Roman" w:cs="Times New Roman"/>
          <w:sz w:val="28"/>
          <w:szCs w:val="28"/>
        </w:rPr>
        <w:t xml:space="preserve"> (Василию) Константиновичу, установленный в 2015 году у входа в городской парк, посвящен одному из самых трагических и почитаемых правителей Ростовского княжества. Князь </w:t>
      </w:r>
      <w:proofErr w:type="spellStart"/>
      <w:r w:rsidRPr="00A75CA2">
        <w:rPr>
          <w:rFonts w:ascii="Times New Roman" w:hAnsi="Times New Roman" w:cs="Times New Roman"/>
          <w:sz w:val="28"/>
          <w:szCs w:val="28"/>
        </w:rPr>
        <w:t>Василько</w:t>
      </w:r>
      <w:proofErr w:type="spellEnd"/>
      <w:r w:rsidRPr="00A75CA2">
        <w:rPr>
          <w:rFonts w:ascii="Times New Roman" w:hAnsi="Times New Roman" w:cs="Times New Roman"/>
          <w:sz w:val="28"/>
          <w:szCs w:val="28"/>
        </w:rPr>
        <w:t xml:space="preserve">, героически погибший в 1238 году в битве с монголами на реке </w:t>
      </w:r>
      <w:proofErr w:type="spellStart"/>
      <w:r w:rsidRPr="00A75CA2">
        <w:rPr>
          <w:rFonts w:ascii="Times New Roman" w:hAnsi="Times New Roman" w:cs="Times New Roman"/>
          <w:sz w:val="28"/>
          <w:szCs w:val="28"/>
        </w:rPr>
        <w:t>Сить</w:t>
      </w:r>
      <w:proofErr w:type="spellEnd"/>
      <w:r w:rsidRPr="00A75CA2">
        <w:rPr>
          <w:rFonts w:ascii="Times New Roman" w:hAnsi="Times New Roman" w:cs="Times New Roman"/>
          <w:sz w:val="28"/>
          <w:szCs w:val="28"/>
        </w:rPr>
        <w:t>, вошел в историю как образец мужества и благочестия. Он был основателем Успенского собора и покровителем города. Скульптурная композиция изображает князя-воина с макетом храма в руках, символизируя его двойную роль — защитника земли и строителя ее духовных основ.</w:t>
      </w:r>
      <w:r w:rsidR="00CE437C" w:rsidRPr="00CE437C">
        <w:rPr>
          <w:rFonts w:ascii="Times New Roman" w:hAnsi="Times New Roman" w:cs="Times New Roman"/>
          <w:sz w:val="28"/>
          <w:szCs w:val="28"/>
        </w:rPr>
        <w:t xml:space="preserve"> [63]</w:t>
      </w:r>
    </w:p>
    <w:p w14:paraId="1CDCE6A3" w14:textId="77777777" w:rsidR="006C5645" w:rsidRPr="00A75CA2" w:rsidRDefault="006C564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 14. Луковая слобода</w:t>
      </w:r>
    </w:p>
    <w:p w14:paraId="476DEDB7" w14:textId="389171CC" w:rsidR="006C5645" w:rsidRDefault="006C5645"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«Луковая слобода» — интерактивный музейно-гастрономический комплекс, посвященный знаменитому ростовскому репчатому луку, который с XVIII века является одним из символов и главных продуктов местного огородничества. Музей расположен в стилизованной деревянной усадьбе и предлагает познакомиться с историей лукового промысла, традициями его выращивания и хранения. Здесь можно не только увидеть старинные инструменты и узнать секреты «луковых королей», но и попробовать разнообразные блюда с луком, купить луковую продукцию и даже поучаствовать в посадке. Это яркий пример успешного развития агротуризма на основе местного бренда.</w:t>
      </w:r>
      <w:r w:rsidR="00CE437C" w:rsidRPr="00CE437C">
        <w:rPr>
          <w:rFonts w:ascii="Times New Roman" w:hAnsi="Times New Roman" w:cs="Times New Roman"/>
          <w:sz w:val="28"/>
          <w:szCs w:val="28"/>
        </w:rPr>
        <w:t xml:space="preserve"> [62]</w:t>
      </w:r>
    </w:p>
    <w:p w14:paraId="01405A31" w14:textId="77777777" w:rsidR="002507EA" w:rsidRPr="00D95C6F" w:rsidRDefault="002507EA" w:rsidP="00BB7F4D">
      <w:pPr>
        <w:pStyle w:val="2"/>
        <w:spacing w:before="120" w:after="120" w:line="240" w:lineRule="auto"/>
        <w:jc w:val="center"/>
        <w:rPr>
          <w:rFonts w:ascii="Times New Roman" w:hAnsi="Times New Roman" w:cs="Times New Roman"/>
          <w:color w:val="000000" w:themeColor="text1"/>
          <w:sz w:val="28"/>
          <w:szCs w:val="28"/>
        </w:rPr>
      </w:pPr>
      <w:bookmarkStart w:id="10" w:name="_Toc221464182"/>
      <w:r w:rsidRPr="00D95C6F">
        <w:rPr>
          <w:rFonts w:ascii="Times New Roman" w:hAnsi="Times New Roman" w:cs="Times New Roman"/>
          <w:b/>
          <w:bCs/>
          <w:color w:val="000000" w:themeColor="text1"/>
          <w:sz w:val="28"/>
          <w:szCs w:val="28"/>
        </w:rPr>
        <w:lastRenderedPageBreak/>
        <w:t>Рыбинск</w:t>
      </w:r>
      <w:bookmarkEnd w:id="10"/>
    </w:p>
    <w:p w14:paraId="1CD0C140" w14:textId="5554149F" w:rsidR="002507EA" w:rsidRPr="00191662" w:rsidRDefault="002507EA"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Рыбинск — один из крупнейших и самых примечательных городов Ярославской области, расположенный в живописном месте у слияния рек Волги, Шексны и Черемухи. Историческое значение города, основанного в 1071 году, во многом определено его уникальным положением на Волжском торговом пути. В XVIII</w:t>
      </w:r>
      <w:r>
        <w:rPr>
          <w:rFonts w:ascii="Times New Roman" w:hAnsi="Times New Roman" w:cs="Times New Roman"/>
          <w:sz w:val="28"/>
          <w:szCs w:val="28"/>
        </w:rPr>
        <w:t>-</w:t>
      </w:r>
      <w:r w:rsidRPr="00A75CA2">
        <w:rPr>
          <w:rFonts w:ascii="Times New Roman" w:hAnsi="Times New Roman" w:cs="Times New Roman"/>
          <w:sz w:val="28"/>
          <w:szCs w:val="28"/>
        </w:rPr>
        <w:t>XIX веках Рыбинск был крупнейшим центром хлебной торговли в Европейской России, за что получил статус «столицы бурлаков» и «хлебной пристани» империи. Эта богатая купеческая история навсегда запечатлена в монументальных зданиях бирж и гостиных дворов на Волжской набережной. В XX веке облик города кардинально изменило масштабное индустриальное строительство: здесь была возведена одна из старейших на Волге Рыбинская ГЭС, создано огромное водохранилище, построен знаменитый арочный мост. Сегодня Рыбинск представляет собой уникальный сплав купеческой старины, мощной промышленной архитектуры и современной музейной культуры, где великолепно сохранившийся исторический центр соседствует с памятниками инженерного гения своей эпохи.</w:t>
      </w:r>
      <w:r w:rsidR="00191662" w:rsidRPr="00191662">
        <w:rPr>
          <w:rFonts w:ascii="Times New Roman" w:hAnsi="Times New Roman" w:cs="Times New Roman"/>
          <w:sz w:val="28"/>
          <w:szCs w:val="28"/>
        </w:rPr>
        <w:t>[</w:t>
      </w:r>
      <w:r w:rsidR="00191662" w:rsidRPr="00181076">
        <w:rPr>
          <w:rFonts w:ascii="Times New Roman" w:hAnsi="Times New Roman" w:cs="Times New Roman"/>
          <w:sz w:val="28"/>
          <w:szCs w:val="28"/>
        </w:rPr>
        <w:t>64</w:t>
      </w:r>
      <w:r w:rsidR="00191662" w:rsidRPr="00191662">
        <w:rPr>
          <w:rFonts w:ascii="Times New Roman" w:hAnsi="Times New Roman" w:cs="Times New Roman"/>
          <w:sz w:val="28"/>
          <w:szCs w:val="28"/>
        </w:rPr>
        <w:t>]</w:t>
      </w:r>
    </w:p>
    <w:p w14:paraId="0F92779D" w14:textId="77777777" w:rsidR="002507EA" w:rsidRPr="00C60FEA" w:rsidRDefault="002507EA" w:rsidP="00BB7F4D">
      <w:pPr>
        <w:spacing w:before="120" w:after="120" w:line="240" w:lineRule="auto"/>
        <w:ind w:firstLine="709"/>
        <w:jc w:val="center"/>
        <w:rPr>
          <w:rFonts w:ascii="Times New Roman" w:hAnsi="Times New Roman" w:cs="Times New Roman"/>
          <w:sz w:val="28"/>
          <w:szCs w:val="28"/>
          <w:u w:val="single"/>
        </w:rPr>
      </w:pPr>
      <w:r w:rsidRPr="00C60FEA">
        <w:rPr>
          <w:rFonts w:ascii="Times New Roman" w:hAnsi="Times New Roman" w:cs="Times New Roman"/>
          <w:sz w:val="28"/>
          <w:szCs w:val="28"/>
          <w:u w:val="single"/>
        </w:rPr>
        <w:t>Описание достопримечательностей Рыбинска</w:t>
      </w:r>
    </w:p>
    <w:p w14:paraId="01038C55" w14:textId="77777777" w:rsidR="002507EA" w:rsidRPr="00A75CA2" w:rsidRDefault="002507EA"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1. Новая хлебная биржа (Рыбинский музей-заповедник)</w:t>
      </w:r>
    </w:p>
    <w:p w14:paraId="002B3CE3" w14:textId="7E71D2FE" w:rsidR="002507EA" w:rsidRPr="008E47B1" w:rsidRDefault="002507EA"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Новая хлебная биржа, построенная в 1912 году, является архитектурной жемчужиной не только Рыбинска, но и всего Волжского региона.</w:t>
      </w:r>
      <w:r w:rsidR="00681710" w:rsidRPr="00681710">
        <w:rPr>
          <w:rFonts w:ascii="Times New Roman" w:hAnsi="Times New Roman" w:cs="Times New Roman"/>
          <w:sz w:val="28"/>
          <w:szCs w:val="28"/>
        </w:rPr>
        <w:t xml:space="preserve"> </w:t>
      </w:r>
      <w:r w:rsidR="00681710" w:rsidRPr="008E47B1">
        <w:rPr>
          <w:rFonts w:ascii="Times New Roman" w:hAnsi="Times New Roman" w:cs="Times New Roman"/>
          <w:sz w:val="28"/>
          <w:szCs w:val="28"/>
        </w:rPr>
        <w:t>[66]</w:t>
      </w:r>
      <w:r w:rsidRPr="00A75CA2">
        <w:rPr>
          <w:rFonts w:ascii="Times New Roman" w:hAnsi="Times New Roman" w:cs="Times New Roman"/>
          <w:sz w:val="28"/>
          <w:szCs w:val="28"/>
        </w:rPr>
        <w:t xml:space="preserve"> Величественное здание было возведено по проекту известного московского архитектора Александра Васильевича Иванова в модном «</w:t>
      </w:r>
      <w:proofErr w:type="spellStart"/>
      <w:r w:rsidRPr="00A75CA2">
        <w:rPr>
          <w:rFonts w:ascii="Times New Roman" w:hAnsi="Times New Roman" w:cs="Times New Roman"/>
          <w:sz w:val="28"/>
          <w:szCs w:val="28"/>
        </w:rPr>
        <w:t>неорусском</w:t>
      </w:r>
      <w:proofErr w:type="spellEnd"/>
      <w:r w:rsidRPr="00A75CA2">
        <w:rPr>
          <w:rFonts w:ascii="Times New Roman" w:hAnsi="Times New Roman" w:cs="Times New Roman"/>
          <w:sz w:val="28"/>
          <w:szCs w:val="28"/>
        </w:rPr>
        <w:t>» стиле, который мастерски сочетал традиции древнерусского зодчества с элементами модерна. С фасада, выходящего на Красную площадь, оно напоминает нарядный княжеский терем, а со стороны Волги, благодаря массивному гранитному цоколю, — неприступную крепость, способную выдержать ледоход. Подлинным сокровищем здания является его изразцовое убранство: 211 цветных керамических плиток, среди которых есть работы, созданные по эскизам художника Михаила Врубеля в мастерской Саввы Мамонтова. Роскошный операционный зал внутри мог вместить несколько сотен купцов. Однако биржа проработала всего три года — с началом Первой мировой войны и введением государственной монополии на хлеб её деятельность прекратилась. С 1992 года в здании размещается Рыбинский государственный историко-архитектурный и художественный музей-заповедник, обладающий богатейшими коллекциями живописи, в том числе работами Айвазовского, Шишкина и Верещагина.</w:t>
      </w:r>
      <w:r w:rsidR="004A67ED" w:rsidRPr="004A67ED">
        <w:rPr>
          <w:rFonts w:ascii="Times New Roman" w:hAnsi="Times New Roman" w:cs="Times New Roman"/>
          <w:sz w:val="28"/>
          <w:szCs w:val="28"/>
        </w:rPr>
        <w:t xml:space="preserve"> [</w:t>
      </w:r>
      <w:r w:rsidR="004A67ED" w:rsidRPr="008E47B1">
        <w:rPr>
          <w:rFonts w:ascii="Times New Roman" w:hAnsi="Times New Roman" w:cs="Times New Roman"/>
          <w:sz w:val="28"/>
          <w:szCs w:val="28"/>
        </w:rPr>
        <w:t>65</w:t>
      </w:r>
      <w:r w:rsidR="004A67ED" w:rsidRPr="004A67ED">
        <w:rPr>
          <w:rFonts w:ascii="Times New Roman" w:hAnsi="Times New Roman" w:cs="Times New Roman"/>
          <w:sz w:val="28"/>
          <w:szCs w:val="28"/>
        </w:rPr>
        <w:t>]</w:t>
      </w:r>
    </w:p>
    <w:p w14:paraId="15CB7B71" w14:textId="77777777" w:rsidR="002507EA" w:rsidRPr="00A75CA2" w:rsidRDefault="002507EA"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2. Старая хлебная биржа</w:t>
      </w:r>
    </w:p>
    <w:p w14:paraId="3A4B5067" w14:textId="5A0D0852" w:rsidR="002507EA" w:rsidRPr="00A75CA2" w:rsidRDefault="002507EA"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Старая хлебная биржа — свидетельство более раннего, но не менее могущественного торгового периода Рыбинска. Здание, построенное в 1806–1811 годах по проекту губернского архитектора Г.В. Петрова, является памятником федерального значения и образцом строгого классицизма. Его </w:t>
      </w:r>
      <w:r w:rsidRPr="00A75CA2">
        <w:rPr>
          <w:rFonts w:ascii="Times New Roman" w:hAnsi="Times New Roman" w:cs="Times New Roman"/>
          <w:sz w:val="28"/>
          <w:szCs w:val="28"/>
        </w:rPr>
        <w:lastRenderedPageBreak/>
        <w:t>возведение ознаменовало превращение Рыбинска в главный перевалочный пункт на Волге, куда свозилось зерно со всего Поволжья перед отправкой в Санкт-Петербург и за границу. Наличие двух хлебных бирж — в столицах и в Рыбинске — ярко подчёркивало экономическое значение города. Сегодня Старая биржа, соседствуя со своей более молодой и пышной «сестрой», формирует уникальный архитектурный ансамбль на Волжской набережной, рассказывающий о разных этапах расцвета купеческого города.</w:t>
      </w:r>
      <w:r w:rsidR="004A67ED" w:rsidRPr="004A67ED">
        <w:rPr>
          <w:rFonts w:ascii="Times New Roman" w:hAnsi="Times New Roman" w:cs="Times New Roman"/>
          <w:sz w:val="28"/>
          <w:szCs w:val="28"/>
        </w:rPr>
        <w:t xml:space="preserve"> </w:t>
      </w:r>
      <w:r w:rsidR="004A67ED" w:rsidRPr="008E47B1">
        <w:rPr>
          <w:rFonts w:ascii="Times New Roman" w:hAnsi="Times New Roman" w:cs="Times New Roman"/>
          <w:sz w:val="28"/>
          <w:szCs w:val="28"/>
        </w:rPr>
        <w:t>[66]</w:t>
      </w:r>
    </w:p>
    <w:p w14:paraId="76584789" w14:textId="77777777" w:rsidR="002507EA" w:rsidRPr="00A75CA2" w:rsidRDefault="002507EA"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3. </w:t>
      </w:r>
      <w:proofErr w:type="spellStart"/>
      <w:r w:rsidRPr="00A75CA2">
        <w:rPr>
          <w:rFonts w:ascii="Times New Roman" w:hAnsi="Times New Roman" w:cs="Times New Roman"/>
          <w:sz w:val="28"/>
          <w:szCs w:val="28"/>
        </w:rPr>
        <w:t>Спасо</w:t>
      </w:r>
      <w:proofErr w:type="spellEnd"/>
      <w:r w:rsidRPr="00A75CA2">
        <w:rPr>
          <w:rFonts w:ascii="Times New Roman" w:hAnsi="Times New Roman" w:cs="Times New Roman"/>
          <w:sz w:val="28"/>
          <w:szCs w:val="28"/>
        </w:rPr>
        <w:t>-Преображенский кафедральный собор</w:t>
      </w:r>
    </w:p>
    <w:p w14:paraId="33BD3946" w14:textId="7D0B8A05" w:rsidR="002507EA" w:rsidRPr="00A75CA2" w:rsidRDefault="002507EA" w:rsidP="00BB7F4D">
      <w:pPr>
        <w:spacing w:before="120" w:after="120" w:line="240" w:lineRule="auto"/>
        <w:ind w:firstLine="709"/>
        <w:jc w:val="both"/>
        <w:rPr>
          <w:rFonts w:ascii="Times New Roman" w:hAnsi="Times New Roman" w:cs="Times New Roman"/>
          <w:sz w:val="28"/>
          <w:szCs w:val="28"/>
        </w:rPr>
      </w:pPr>
      <w:proofErr w:type="spellStart"/>
      <w:r w:rsidRPr="00A75CA2">
        <w:rPr>
          <w:rFonts w:ascii="Times New Roman" w:hAnsi="Times New Roman" w:cs="Times New Roman"/>
          <w:sz w:val="28"/>
          <w:szCs w:val="28"/>
        </w:rPr>
        <w:t>Спасо</w:t>
      </w:r>
      <w:proofErr w:type="spellEnd"/>
      <w:r w:rsidRPr="00A75CA2">
        <w:rPr>
          <w:rFonts w:ascii="Times New Roman" w:hAnsi="Times New Roman" w:cs="Times New Roman"/>
          <w:sz w:val="28"/>
          <w:szCs w:val="28"/>
        </w:rPr>
        <w:t>-Преображенский собор — главный православный храм Рыбинска, архитектурная доминанта города, особенно эффектно выглядящая в вечерней подсветке. Современное здание в стиле классицизма было возведено в 1838–1851 годах на средства местного купечества на месте древней каменной церкви XV века. Величественный храм славился своим богатым внутренним убранством: четырёхъярусным иконостасом и фресковой росписью. Рядом с собором возвышается колокольня с уникальным механизмом курантов, изготовленных в 1896 году мастером Фридрихом Винтером; эти часы до сих пор заводятся вручную. История собора в XX веке была драматичной: его закрыли, колокола сбросили, а здание использовали как архив. Возрождение храма началось в 90е годы, и после масштабной реконструкции 2003–2007 годов он был возвращен верующим. По одной из городских легенд, собор уцелел благодаря личному вмешательству Сталина, когда в 1950е годы его планировали снести для строительства нового моста.</w:t>
      </w:r>
      <w:r w:rsidR="004A67ED" w:rsidRPr="004A67ED">
        <w:rPr>
          <w:rFonts w:ascii="Times New Roman" w:hAnsi="Times New Roman" w:cs="Times New Roman"/>
          <w:sz w:val="28"/>
          <w:szCs w:val="28"/>
        </w:rPr>
        <w:t xml:space="preserve"> [</w:t>
      </w:r>
      <w:r w:rsidR="004A67ED" w:rsidRPr="008E47B1">
        <w:rPr>
          <w:rFonts w:ascii="Times New Roman" w:hAnsi="Times New Roman" w:cs="Times New Roman"/>
          <w:sz w:val="28"/>
          <w:szCs w:val="28"/>
        </w:rPr>
        <w:t>65</w:t>
      </w:r>
      <w:r w:rsidR="004A67ED" w:rsidRPr="004A67ED">
        <w:rPr>
          <w:rFonts w:ascii="Times New Roman" w:hAnsi="Times New Roman" w:cs="Times New Roman"/>
          <w:sz w:val="28"/>
          <w:szCs w:val="28"/>
        </w:rPr>
        <w:t>]</w:t>
      </w:r>
    </w:p>
    <w:p w14:paraId="7D4AF87C" w14:textId="77777777" w:rsidR="002507EA" w:rsidRPr="00A75CA2" w:rsidRDefault="002507EA"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4. Никольская часовня</w:t>
      </w:r>
    </w:p>
    <w:p w14:paraId="402BA6E1" w14:textId="25F7BD00" w:rsidR="002507EA" w:rsidRPr="00A75CA2" w:rsidRDefault="002507EA"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Никольская часовня, изящное каменное сооружение на Волжской набережной, была возведена во второй половине XIX века как памятное место, связанное с чудесным спасением императора Александра III при крушении поезда в 1888 году. Часовня посвящена Николаю Чудотворцу, одному из самых почитаемых на Руси святых, покровителю путешественников и моряков, что особенно символично для города порта. Её расположение в самом сердце торговой набережной делало её не только религиозным, но и важным общественным ориентиром для купцов, бурлаков и речников. Сегодня часовня, восстановленная в постсоветское время, остаётся неотъемлемой частью исторического ландшафта города и напоминает о глубокой вере, сопровождавшей повседневную жизнь и опасный труд на великой реке.</w:t>
      </w:r>
      <w:r w:rsidR="004A67ED" w:rsidRPr="004A67ED">
        <w:rPr>
          <w:rFonts w:ascii="Times New Roman" w:hAnsi="Times New Roman" w:cs="Times New Roman"/>
          <w:sz w:val="28"/>
          <w:szCs w:val="28"/>
        </w:rPr>
        <w:t xml:space="preserve"> [</w:t>
      </w:r>
      <w:r w:rsidR="004A67ED" w:rsidRPr="008E47B1">
        <w:rPr>
          <w:rFonts w:ascii="Times New Roman" w:hAnsi="Times New Roman" w:cs="Times New Roman"/>
          <w:sz w:val="28"/>
          <w:szCs w:val="28"/>
        </w:rPr>
        <w:t>65</w:t>
      </w:r>
      <w:r w:rsidR="004A67ED" w:rsidRPr="004A67ED">
        <w:rPr>
          <w:rFonts w:ascii="Times New Roman" w:hAnsi="Times New Roman" w:cs="Times New Roman"/>
          <w:sz w:val="28"/>
          <w:szCs w:val="28"/>
        </w:rPr>
        <w:t>]</w:t>
      </w:r>
    </w:p>
    <w:p w14:paraId="65ADED10" w14:textId="77777777" w:rsidR="002507EA" w:rsidRPr="00A75CA2" w:rsidRDefault="002507EA"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5. Польский костел Сердца Иисуса</w:t>
      </w:r>
    </w:p>
    <w:p w14:paraId="5C6C6B28" w14:textId="537E89E4" w:rsidR="002507EA" w:rsidRPr="00A75CA2" w:rsidRDefault="002507EA"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Польский костел, построенный в 1910 году в неоготическом стиле из красного кирпича, — уникальный для региона памятник католической культуры. Его возвели на средства многочисленной польской общины Рыбинска, состоявшей в основном из политических ссыльных, высланных в Россию после восстаний 1860х годов. Храм с двумя остроконечными звонницами резко контрастировал с православными куполами города, </w:t>
      </w:r>
      <w:r w:rsidRPr="00A75CA2">
        <w:rPr>
          <w:rFonts w:ascii="Times New Roman" w:hAnsi="Times New Roman" w:cs="Times New Roman"/>
          <w:sz w:val="28"/>
          <w:szCs w:val="28"/>
        </w:rPr>
        <w:lastRenderedPageBreak/>
        <w:t>символизируя его многонациональный характер в эпоху Российской империи. Богослужения здесь продолжались до 1930х годов, после чего костёл был закрыт, лишился убранства и использовался как столовая и магазин. Сегодня здание принадлежит авиационному техническому университету и служит студенческим клубом, а его необычная архитектура привлекает внимание туристов, интересующихся историческим разнообразием города.</w:t>
      </w:r>
      <w:r w:rsidR="004A67ED" w:rsidRPr="004A67ED">
        <w:rPr>
          <w:rFonts w:ascii="Times New Roman" w:hAnsi="Times New Roman" w:cs="Times New Roman"/>
          <w:sz w:val="28"/>
          <w:szCs w:val="28"/>
        </w:rPr>
        <w:t xml:space="preserve"> [</w:t>
      </w:r>
      <w:r w:rsidR="004A67ED" w:rsidRPr="008E47B1">
        <w:rPr>
          <w:rFonts w:ascii="Times New Roman" w:hAnsi="Times New Roman" w:cs="Times New Roman"/>
          <w:sz w:val="28"/>
          <w:szCs w:val="28"/>
        </w:rPr>
        <w:t>65</w:t>
      </w:r>
      <w:r w:rsidR="004A67ED" w:rsidRPr="004A67ED">
        <w:rPr>
          <w:rFonts w:ascii="Times New Roman" w:hAnsi="Times New Roman" w:cs="Times New Roman"/>
          <w:sz w:val="28"/>
          <w:szCs w:val="28"/>
        </w:rPr>
        <w:t>]</w:t>
      </w:r>
    </w:p>
    <w:p w14:paraId="4657D065" w14:textId="77777777" w:rsidR="002507EA" w:rsidRPr="00A75CA2" w:rsidRDefault="002507EA"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6. Красная площадь</w:t>
      </w:r>
    </w:p>
    <w:p w14:paraId="31E29DFD" w14:textId="1199EA0B" w:rsidR="002507EA" w:rsidRPr="00A75CA2" w:rsidRDefault="002507EA"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Красная площадь — исторический и архитектурный центр Рыбинска, чей ансамбль сложился в XIX — начале XX века. Своё название площадь получила от Красного гостиного двора, построенного здесь в 1873–1875 годах. Это пространство было сердцем торговой жизни «хлебной столицы», его окружали не только биржи, но и Мучной гостиный двор, а также роскошные особняки местных купцов-миллионщиков. Доминантой площади является памятник Ленину в пальто и шапке, который горожане в шутку называют «Ленин в зимнем». После масштабной реконструкции 2017 года, когда асфальт заменили на стилизованную брусчатку, площадь стала пешеходной зоной, местом проведения праздников и популярной точкой начала обзорных экскурсий.</w:t>
      </w:r>
      <w:r w:rsidR="004A67ED" w:rsidRPr="004A67ED">
        <w:rPr>
          <w:rFonts w:ascii="Times New Roman" w:hAnsi="Times New Roman" w:cs="Times New Roman"/>
          <w:sz w:val="28"/>
          <w:szCs w:val="28"/>
        </w:rPr>
        <w:t xml:space="preserve"> </w:t>
      </w:r>
      <w:r w:rsidR="004A67ED" w:rsidRPr="008E47B1">
        <w:rPr>
          <w:rFonts w:ascii="Times New Roman" w:hAnsi="Times New Roman" w:cs="Times New Roman"/>
          <w:sz w:val="28"/>
          <w:szCs w:val="28"/>
        </w:rPr>
        <w:t>[66]</w:t>
      </w:r>
    </w:p>
    <w:p w14:paraId="5DD3D0F2" w14:textId="77777777" w:rsidR="002507EA" w:rsidRPr="00A75CA2" w:rsidRDefault="002507EA"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7. Музей академика А.А. Ухтомского</w:t>
      </w:r>
    </w:p>
    <w:p w14:paraId="2203AC2F" w14:textId="6FAEB8EE" w:rsidR="002507EA" w:rsidRPr="00A75CA2" w:rsidRDefault="002507EA"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Музей, посвященный выдающемуся физиологу, академику Алексею Алексеевичу Ухтомскому (1875–1942), является важным научно-мемориальным центром города. Ухтомский, уроженец Рыбинского уезда, вошел в мировую науку как создатель учения о доминанте — одном из краеугольных камней современной нейрофизиологии и психологии. Музей, расположенный в доме, связанном с его именем, хранит личные вещи ученого, документы, приборы и раскрывает не только его научный путь, но и глубокие философские и религиозные взгляды.</w:t>
      </w:r>
      <w:r w:rsidR="005B6878" w:rsidRPr="005B6878">
        <w:rPr>
          <w:rFonts w:ascii="Times New Roman" w:hAnsi="Times New Roman" w:cs="Times New Roman"/>
          <w:sz w:val="28"/>
          <w:szCs w:val="28"/>
        </w:rPr>
        <w:t xml:space="preserve"> </w:t>
      </w:r>
      <w:r w:rsidR="005B6878" w:rsidRPr="004A67ED">
        <w:rPr>
          <w:rFonts w:ascii="Times New Roman" w:hAnsi="Times New Roman" w:cs="Times New Roman"/>
          <w:sz w:val="28"/>
          <w:szCs w:val="28"/>
        </w:rPr>
        <w:t>[</w:t>
      </w:r>
      <w:r w:rsidR="005B6878" w:rsidRPr="008E47B1">
        <w:rPr>
          <w:rFonts w:ascii="Times New Roman" w:hAnsi="Times New Roman" w:cs="Times New Roman"/>
          <w:sz w:val="28"/>
          <w:szCs w:val="28"/>
        </w:rPr>
        <w:t>65</w:t>
      </w:r>
      <w:r w:rsidR="005B6878" w:rsidRPr="004A67ED">
        <w:rPr>
          <w:rFonts w:ascii="Times New Roman" w:hAnsi="Times New Roman" w:cs="Times New Roman"/>
          <w:sz w:val="28"/>
          <w:szCs w:val="28"/>
        </w:rPr>
        <w:t>]</w:t>
      </w:r>
      <w:r w:rsidRPr="00A75CA2">
        <w:rPr>
          <w:rFonts w:ascii="Times New Roman" w:hAnsi="Times New Roman" w:cs="Times New Roman"/>
          <w:sz w:val="28"/>
          <w:szCs w:val="28"/>
        </w:rPr>
        <w:t xml:space="preserve"> Экспозиция рассказывает о том, как провинциальный мальчик из дворянской семьи стал ученым с мировым именем, чьи идеи до сих пор актуальны. Посещение музея позволяет глубже понять интеллектуальную атмосферу и культурный слой, который формировали такие личности, как Ухтомский, в истории русского города.</w:t>
      </w:r>
      <w:r w:rsidR="004A67ED" w:rsidRPr="004A67ED">
        <w:rPr>
          <w:rFonts w:ascii="Times New Roman" w:hAnsi="Times New Roman" w:cs="Times New Roman"/>
          <w:sz w:val="28"/>
          <w:szCs w:val="28"/>
        </w:rPr>
        <w:t xml:space="preserve"> </w:t>
      </w:r>
      <w:r w:rsidR="004A67ED" w:rsidRPr="008E47B1">
        <w:rPr>
          <w:rFonts w:ascii="Times New Roman" w:hAnsi="Times New Roman" w:cs="Times New Roman"/>
          <w:sz w:val="28"/>
          <w:szCs w:val="28"/>
        </w:rPr>
        <w:t>[66]</w:t>
      </w:r>
    </w:p>
    <w:p w14:paraId="01F13981" w14:textId="77777777" w:rsidR="002507EA" w:rsidRPr="00A75CA2" w:rsidRDefault="002507EA"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8. Музей «Нобели и нобелевское движение»</w:t>
      </w:r>
    </w:p>
    <w:p w14:paraId="1E37C6B5" w14:textId="3BC48E50" w:rsidR="002507EA" w:rsidRPr="00A75CA2" w:rsidRDefault="002507EA"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Этот частный музей раскрывает малоизвестную, но важную страницу в истории Рыбинска, связанную с деятельностью знаменитой шведской семьи предпринимателей — Нобелей. В конце XIX — начале XX века братья Людвиг и Роберт Нобели развивали в России крупный нефтяной бизнес («Товарищество братьев Нобель»), и Рыбинск стал для них стратегическим логистическим узлом. Неподалеку от города находились их нефтесклады и судоремонтные верфи, обслуживавшие нефтеналивной флот на Волге. Экспозиция музея также посвящена ещё одним известным уроженцам Рыбинска — братьям Шенкам, эмигрировавшим в США и стоявшим у истоков создания голливудской киностудии </w:t>
      </w:r>
      <w:proofErr w:type="spellStart"/>
      <w:r w:rsidRPr="00A75CA2">
        <w:rPr>
          <w:rFonts w:ascii="Times New Roman" w:hAnsi="Times New Roman" w:cs="Times New Roman"/>
          <w:sz w:val="28"/>
          <w:szCs w:val="28"/>
        </w:rPr>
        <w:t>MetroGoldwynMayer</w:t>
      </w:r>
      <w:proofErr w:type="spellEnd"/>
      <w:r w:rsidRPr="00A75CA2">
        <w:rPr>
          <w:rFonts w:ascii="Times New Roman" w:hAnsi="Times New Roman" w:cs="Times New Roman"/>
          <w:sz w:val="28"/>
          <w:szCs w:val="28"/>
        </w:rPr>
        <w:t xml:space="preserve"> (MGM). Таким </w:t>
      </w:r>
      <w:r w:rsidRPr="00A75CA2">
        <w:rPr>
          <w:rFonts w:ascii="Times New Roman" w:hAnsi="Times New Roman" w:cs="Times New Roman"/>
          <w:sz w:val="28"/>
          <w:szCs w:val="28"/>
        </w:rPr>
        <w:lastRenderedPageBreak/>
        <w:t>образом, музей соединяет в одном пространстве истории промышленного успеха и мирового кинематографического триумфа, корни которых уходят в этот волжский город.</w:t>
      </w:r>
      <w:r w:rsidR="004A67ED" w:rsidRPr="004A67ED">
        <w:rPr>
          <w:rFonts w:ascii="Times New Roman" w:hAnsi="Times New Roman" w:cs="Times New Roman"/>
          <w:sz w:val="28"/>
          <w:szCs w:val="28"/>
        </w:rPr>
        <w:t xml:space="preserve"> [</w:t>
      </w:r>
      <w:r w:rsidR="004A67ED" w:rsidRPr="008E47B1">
        <w:rPr>
          <w:rFonts w:ascii="Times New Roman" w:hAnsi="Times New Roman" w:cs="Times New Roman"/>
          <w:sz w:val="28"/>
          <w:szCs w:val="28"/>
        </w:rPr>
        <w:t>65</w:t>
      </w:r>
      <w:r w:rsidR="004A67ED" w:rsidRPr="004A67ED">
        <w:rPr>
          <w:rFonts w:ascii="Times New Roman" w:hAnsi="Times New Roman" w:cs="Times New Roman"/>
          <w:sz w:val="28"/>
          <w:szCs w:val="28"/>
        </w:rPr>
        <w:t>]</w:t>
      </w:r>
    </w:p>
    <w:p w14:paraId="5CCED41D" w14:textId="77777777" w:rsidR="002507EA" w:rsidRPr="00A75CA2" w:rsidRDefault="002507EA"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9. Рыбинская ГЭС</w:t>
      </w:r>
    </w:p>
    <w:p w14:paraId="05AC3C86" w14:textId="241541AE" w:rsidR="002507EA" w:rsidRPr="00A75CA2" w:rsidRDefault="002507EA"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Рыбинская гидроэлектростанция — грандиозный памятник советской индустриальной эпохи и одна из старейших ГЭС на Волге. Её строительство, начатое в 1935 году и завершённое в 1955м, полностью изменило географию и жизнь всего Верхневолжского региона. Для создания Рыбинского водохранилища — одного из крупнейших в мире искусственных озёр — были затоплены сотни сёл и деревень, в том числе старинный город </w:t>
      </w:r>
      <w:proofErr w:type="spellStart"/>
      <w:r w:rsidRPr="00A75CA2">
        <w:rPr>
          <w:rFonts w:ascii="Times New Roman" w:hAnsi="Times New Roman" w:cs="Times New Roman"/>
          <w:sz w:val="28"/>
          <w:szCs w:val="28"/>
        </w:rPr>
        <w:t>Молога</w:t>
      </w:r>
      <w:proofErr w:type="spellEnd"/>
      <w:r w:rsidRPr="00A75CA2">
        <w:rPr>
          <w:rFonts w:ascii="Times New Roman" w:hAnsi="Times New Roman" w:cs="Times New Roman"/>
          <w:sz w:val="28"/>
          <w:szCs w:val="28"/>
        </w:rPr>
        <w:t>. Сама станция, мощное сооружение в стиле сталинского ампира, стала символом покорения человеком сил природы. Запуск её агрегатов кардинально повлиял на режим Волги, сделав её уровень непостоянным и осложнив переправу, что в итоге ускорило строительство городского моста. Сегодня ГЭС продолжает работать, а её плотина и здание являются не только важным энергетическим объектом, но и мемориалом эпохи грандиозных строек и трагических переселений.</w:t>
      </w:r>
      <w:r w:rsidR="004A67ED" w:rsidRPr="004A67ED">
        <w:rPr>
          <w:rFonts w:ascii="Times New Roman" w:hAnsi="Times New Roman" w:cs="Times New Roman"/>
          <w:sz w:val="28"/>
          <w:szCs w:val="28"/>
        </w:rPr>
        <w:t xml:space="preserve"> [</w:t>
      </w:r>
      <w:r w:rsidR="004A67ED" w:rsidRPr="008E47B1">
        <w:rPr>
          <w:rFonts w:ascii="Times New Roman" w:hAnsi="Times New Roman" w:cs="Times New Roman"/>
          <w:sz w:val="28"/>
          <w:szCs w:val="28"/>
        </w:rPr>
        <w:t>65</w:t>
      </w:r>
      <w:r w:rsidR="004A67ED" w:rsidRPr="004A67ED">
        <w:rPr>
          <w:rFonts w:ascii="Times New Roman" w:hAnsi="Times New Roman" w:cs="Times New Roman"/>
          <w:sz w:val="28"/>
          <w:szCs w:val="28"/>
        </w:rPr>
        <w:t>]</w:t>
      </w:r>
    </w:p>
    <w:p w14:paraId="3B9A87F1" w14:textId="77777777" w:rsidR="002507EA" w:rsidRPr="00A75CA2" w:rsidRDefault="002507EA"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10. Волжский мост (Рыбинский мост)</w:t>
      </w:r>
    </w:p>
    <w:p w14:paraId="5AFD4B40" w14:textId="6398C668" w:rsidR="002507EA" w:rsidRDefault="002507EA"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Волжский мост, открытый в 1963 году, стал решением жизненно важной транспортной проблемы, долгие годы разделявшей город на две части. Его история началась ещё до войны, а трагическим катализатором стала гибель более ста человек в 1943 году, когда переполненный буксир, перевозивший рабочих, перевернулся. Строительство, прерванное войной, возобновилось в 1950х годах по новому проекту инженера Евгения Уланова. Его инженерное решение — сдвинуть судоходные пролёты вправо — спасло от сноса </w:t>
      </w:r>
      <w:proofErr w:type="spellStart"/>
      <w:r w:rsidRPr="00A75CA2">
        <w:rPr>
          <w:rFonts w:ascii="Times New Roman" w:hAnsi="Times New Roman" w:cs="Times New Roman"/>
          <w:sz w:val="28"/>
          <w:szCs w:val="28"/>
        </w:rPr>
        <w:t>Спасо</w:t>
      </w:r>
      <w:proofErr w:type="spellEnd"/>
      <w:r w:rsidRPr="00A75CA2">
        <w:rPr>
          <w:rFonts w:ascii="Times New Roman" w:hAnsi="Times New Roman" w:cs="Times New Roman"/>
          <w:sz w:val="28"/>
          <w:szCs w:val="28"/>
        </w:rPr>
        <w:t>-Преображенский собор. Мост длиной 720 метров с шестью пролётами и двумя высокими арками стал настоящим украшением города; за свой силуэт он получил народное название «Рыбинская чайка». Испытания его прочности проводились с помощью колонны из 150 гружёных грузовиков, что стало впечатляющим свидетельством мощи советской инженерной школы.</w:t>
      </w:r>
      <w:r w:rsidR="004A67ED" w:rsidRPr="004A67ED">
        <w:rPr>
          <w:rFonts w:ascii="Times New Roman" w:hAnsi="Times New Roman" w:cs="Times New Roman"/>
          <w:sz w:val="28"/>
          <w:szCs w:val="28"/>
        </w:rPr>
        <w:t xml:space="preserve"> </w:t>
      </w:r>
      <w:r w:rsidR="004A67ED" w:rsidRPr="008E47B1">
        <w:rPr>
          <w:rFonts w:ascii="Times New Roman" w:hAnsi="Times New Roman" w:cs="Times New Roman"/>
          <w:sz w:val="28"/>
          <w:szCs w:val="28"/>
        </w:rPr>
        <w:t>[66]</w:t>
      </w:r>
    </w:p>
    <w:p w14:paraId="5472EA23" w14:textId="77777777" w:rsidR="00BB1DE1" w:rsidRPr="00D95C6F" w:rsidRDefault="00BB1DE1" w:rsidP="00BB7F4D">
      <w:pPr>
        <w:pStyle w:val="2"/>
        <w:spacing w:before="120" w:after="120" w:line="240" w:lineRule="auto"/>
        <w:jc w:val="center"/>
        <w:rPr>
          <w:rFonts w:ascii="Times New Roman" w:hAnsi="Times New Roman" w:cs="Times New Roman"/>
          <w:color w:val="000000" w:themeColor="text1"/>
          <w:sz w:val="28"/>
          <w:szCs w:val="28"/>
        </w:rPr>
      </w:pPr>
      <w:bookmarkStart w:id="11" w:name="_Toc221464183"/>
      <w:r w:rsidRPr="00D95C6F">
        <w:rPr>
          <w:rFonts w:ascii="Times New Roman" w:hAnsi="Times New Roman" w:cs="Times New Roman"/>
          <w:b/>
          <w:bCs/>
          <w:color w:val="000000" w:themeColor="text1"/>
          <w:sz w:val="28"/>
          <w:szCs w:val="28"/>
        </w:rPr>
        <w:t>Тутаев</w:t>
      </w:r>
      <w:bookmarkEnd w:id="11"/>
    </w:p>
    <w:p w14:paraId="578D2B90" w14:textId="454D618D" w:rsidR="00BB1DE1" w:rsidRPr="00760441" w:rsidRDefault="00BB1DE1"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Тутаев — уникальный город на Волге, чья история началась в 1238 году с основания на левом берегу крепости Борисоглебской слободы. Позже, в XV веке, на противоположном берегу возникло Романовское поселение. Два самостоятельных города — Борисоглебск и Романов — веками развивались порознь, соперничая и торгуя, пока в 1822 году не были объединены в один город Романов-Борисоглебск. Свое нынешнее название в честь красноармейца Ильи Тутаева город получил в 1918 году. Главная особенность Тутаева — его «раздвоенность»: он до сих пор состоит из двух исторических частей, Романовской и Борисоглебской, разделенных широкой Волгой. Между берегами нет моста, и летом их связывает паромная переправа, а зимой — ледовая дорога, что придает городу особый, неторопливый уклад жизни. </w:t>
      </w:r>
      <w:r w:rsidRPr="00A75CA2">
        <w:rPr>
          <w:rFonts w:ascii="Times New Roman" w:hAnsi="Times New Roman" w:cs="Times New Roman"/>
          <w:sz w:val="28"/>
          <w:szCs w:val="28"/>
        </w:rPr>
        <w:lastRenderedPageBreak/>
        <w:t>Каждая сторона сохранила свою уникальную архитектуру, храмы и атмосферу, превращая Тутаев в настоящий музей под открытым небом и жемчужину Золотого кольца России.</w:t>
      </w:r>
      <w:r w:rsidR="00760441" w:rsidRPr="00760441">
        <w:rPr>
          <w:rFonts w:ascii="Times New Roman" w:hAnsi="Times New Roman" w:cs="Times New Roman"/>
          <w:sz w:val="28"/>
          <w:szCs w:val="28"/>
        </w:rPr>
        <w:t xml:space="preserve"> [</w:t>
      </w:r>
      <w:r w:rsidR="00760441" w:rsidRPr="003D096F">
        <w:rPr>
          <w:rFonts w:ascii="Times New Roman" w:hAnsi="Times New Roman" w:cs="Times New Roman"/>
          <w:sz w:val="28"/>
          <w:szCs w:val="28"/>
        </w:rPr>
        <w:t>45</w:t>
      </w:r>
      <w:r w:rsidR="00760441" w:rsidRPr="00760441">
        <w:rPr>
          <w:rFonts w:ascii="Times New Roman" w:hAnsi="Times New Roman" w:cs="Times New Roman"/>
          <w:sz w:val="28"/>
          <w:szCs w:val="28"/>
        </w:rPr>
        <w:t>]</w:t>
      </w:r>
    </w:p>
    <w:p w14:paraId="5DCD0DE6" w14:textId="77777777" w:rsidR="00BB1DE1" w:rsidRPr="00C60FEA" w:rsidRDefault="00BB1DE1" w:rsidP="00BB7F4D">
      <w:pPr>
        <w:spacing w:before="120" w:after="120" w:line="240" w:lineRule="auto"/>
        <w:ind w:firstLine="709"/>
        <w:jc w:val="center"/>
        <w:rPr>
          <w:rFonts w:ascii="Times New Roman" w:hAnsi="Times New Roman" w:cs="Times New Roman"/>
          <w:sz w:val="28"/>
          <w:szCs w:val="28"/>
          <w:u w:val="single"/>
        </w:rPr>
      </w:pPr>
      <w:r w:rsidRPr="00C60FEA">
        <w:rPr>
          <w:rFonts w:ascii="Times New Roman" w:hAnsi="Times New Roman" w:cs="Times New Roman"/>
          <w:sz w:val="28"/>
          <w:szCs w:val="28"/>
          <w:u w:val="single"/>
        </w:rPr>
        <w:t>Описание достопримечательностей Тутаева</w:t>
      </w:r>
    </w:p>
    <w:p w14:paraId="1E9B218D" w14:textId="77777777" w:rsidR="00BB1DE1" w:rsidRPr="00A75CA2" w:rsidRDefault="00BB1DE1"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1. Воскресенский собор</w:t>
      </w:r>
    </w:p>
    <w:p w14:paraId="4062CE67" w14:textId="4FAA7377" w:rsidR="00BB1DE1" w:rsidRPr="008E47B1" w:rsidRDefault="00BB1DE1"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Воскресенский собор — это архитектурная доминанта и главная святыня правобережной Борисоглебской стороны. Построенный в 16521678 годах на месте деревянного храма, он является вершиной ярославской школы зодчества. Его уникальность — в редкой </w:t>
      </w:r>
      <w:proofErr w:type="spellStart"/>
      <w:r w:rsidRPr="00A75CA2">
        <w:rPr>
          <w:rFonts w:ascii="Times New Roman" w:hAnsi="Times New Roman" w:cs="Times New Roman"/>
          <w:sz w:val="28"/>
          <w:szCs w:val="28"/>
        </w:rPr>
        <w:t>трехшатровой</w:t>
      </w:r>
      <w:proofErr w:type="spellEnd"/>
      <w:r w:rsidRPr="00A75CA2">
        <w:rPr>
          <w:rFonts w:ascii="Times New Roman" w:hAnsi="Times New Roman" w:cs="Times New Roman"/>
          <w:sz w:val="28"/>
          <w:szCs w:val="28"/>
        </w:rPr>
        <w:t xml:space="preserve"> архитектуре: три высоких шатра венчают основной объем, два придела и колокольню, создавая неповторимый, устремленный в небо силуэт. Внутри собора сохранился грандиозный </w:t>
      </w:r>
      <w:proofErr w:type="spellStart"/>
      <w:r w:rsidRPr="00A75CA2">
        <w:rPr>
          <w:rFonts w:ascii="Times New Roman" w:hAnsi="Times New Roman" w:cs="Times New Roman"/>
          <w:sz w:val="28"/>
          <w:szCs w:val="28"/>
        </w:rPr>
        <w:t>семиярусный</w:t>
      </w:r>
      <w:proofErr w:type="spellEnd"/>
      <w:r w:rsidRPr="00A75CA2">
        <w:rPr>
          <w:rFonts w:ascii="Times New Roman" w:hAnsi="Times New Roman" w:cs="Times New Roman"/>
          <w:sz w:val="28"/>
          <w:szCs w:val="28"/>
        </w:rPr>
        <w:t xml:space="preserve"> иконостас и цикл фресок 1680х годов, созданных артелью знаменитых костромских и ярославских мастеров во главе с Дмитрием Плехановым и </w:t>
      </w:r>
      <w:proofErr w:type="spellStart"/>
      <w:r w:rsidRPr="00A75CA2">
        <w:rPr>
          <w:rFonts w:ascii="Times New Roman" w:hAnsi="Times New Roman" w:cs="Times New Roman"/>
          <w:sz w:val="28"/>
          <w:szCs w:val="28"/>
        </w:rPr>
        <w:t>Гурием</w:t>
      </w:r>
      <w:proofErr w:type="spellEnd"/>
      <w:r w:rsidRPr="00A75CA2">
        <w:rPr>
          <w:rFonts w:ascii="Times New Roman" w:hAnsi="Times New Roman" w:cs="Times New Roman"/>
          <w:sz w:val="28"/>
          <w:szCs w:val="28"/>
        </w:rPr>
        <w:t xml:space="preserve"> Никитиным. Особо почитаемой святыней является чудотворная икона Всемилостивого Спаса, написанная в XV веке преподобным Дионисием </w:t>
      </w:r>
      <w:proofErr w:type="spellStart"/>
      <w:r w:rsidRPr="00A75CA2">
        <w:rPr>
          <w:rFonts w:ascii="Times New Roman" w:hAnsi="Times New Roman" w:cs="Times New Roman"/>
          <w:sz w:val="28"/>
          <w:szCs w:val="28"/>
        </w:rPr>
        <w:t>Глушицким</w:t>
      </w:r>
      <w:proofErr w:type="spellEnd"/>
      <w:r w:rsidRPr="00A75CA2">
        <w:rPr>
          <w:rFonts w:ascii="Times New Roman" w:hAnsi="Times New Roman" w:cs="Times New Roman"/>
          <w:sz w:val="28"/>
          <w:szCs w:val="28"/>
        </w:rPr>
        <w:t xml:space="preserve">. К этой иконе, одной из самых больших в России (ее размер 2,98 на 2,78 метра), ежегодно совершается знаменитый крестный ход «по воде» на лодках через Волгу в день празднования образа. </w:t>
      </w:r>
      <w:proofErr w:type="gramStart"/>
      <w:r w:rsidRPr="00A75CA2">
        <w:rPr>
          <w:rFonts w:ascii="Times New Roman" w:hAnsi="Times New Roman" w:cs="Times New Roman"/>
          <w:sz w:val="28"/>
          <w:szCs w:val="28"/>
        </w:rPr>
        <w:t>Собор</w:t>
      </w:r>
      <w:proofErr w:type="gramEnd"/>
      <w:r w:rsidRPr="00A75CA2">
        <w:rPr>
          <w:rFonts w:ascii="Times New Roman" w:hAnsi="Times New Roman" w:cs="Times New Roman"/>
          <w:sz w:val="28"/>
          <w:szCs w:val="28"/>
        </w:rPr>
        <w:t xml:space="preserve"> действующий и открыт для посещения.</w:t>
      </w:r>
      <w:r w:rsidR="00760441" w:rsidRPr="008E47B1">
        <w:rPr>
          <w:rFonts w:ascii="Times New Roman" w:hAnsi="Times New Roman" w:cs="Times New Roman"/>
          <w:sz w:val="28"/>
          <w:szCs w:val="28"/>
        </w:rPr>
        <w:t>[46]</w:t>
      </w:r>
    </w:p>
    <w:p w14:paraId="29951764" w14:textId="77777777" w:rsidR="00BB1DE1" w:rsidRPr="00A75CA2" w:rsidRDefault="00BB1DE1"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2. </w:t>
      </w:r>
      <w:proofErr w:type="spellStart"/>
      <w:r w:rsidRPr="00A75CA2">
        <w:rPr>
          <w:rFonts w:ascii="Times New Roman" w:hAnsi="Times New Roman" w:cs="Times New Roman"/>
          <w:sz w:val="28"/>
          <w:szCs w:val="28"/>
        </w:rPr>
        <w:t>Спасо</w:t>
      </w:r>
      <w:proofErr w:type="spellEnd"/>
      <w:r w:rsidRPr="00A75CA2">
        <w:rPr>
          <w:rFonts w:ascii="Times New Roman" w:hAnsi="Times New Roman" w:cs="Times New Roman"/>
          <w:sz w:val="28"/>
          <w:szCs w:val="28"/>
        </w:rPr>
        <w:t>-Архангельская церковь</w:t>
      </w:r>
    </w:p>
    <w:p w14:paraId="57AF263A" w14:textId="4419B93E" w:rsidR="00BB1DE1" w:rsidRPr="00760441" w:rsidRDefault="00BB1DE1" w:rsidP="00BB7F4D">
      <w:pPr>
        <w:spacing w:before="120" w:after="120" w:line="240" w:lineRule="auto"/>
        <w:ind w:firstLine="709"/>
        <w:jc w:val="both"/>
        <w:rPr>
          <w:rFonts w:ascii="Times New Roman" w:hAnsi="Times New Roman" w:cs="Times New Roman"/>
          <w:sz w:val="28"/>
          <w:szCs w:val="28"/>
        </w:rPr>
      </w:pPr>
      <w:proofErr w:type="spellStart"/>
      <w:r w:rsidRPr="00A75CA2">
        <w:rPr>
          <w:rFonts w:ascii="Times New Roman" w:hAnsi="Times New Roman" w:cs="Times New Roman"/>
          <w:sz w:val="28"/>
          <w:szCs w:val="28"/>
        </w:rPr>
        <w:t>Спасо</w:t>
      </w:r>
      <w:proofErr w:type="spellEnd"/>
      <w:r w:rsidRPr="00A75CA2">
        <w:rPr>
          <w:rFonts w:ascii="Times New Roman" w:hAnsi="Times New Roman" w:cs="Times New Roman"/>
          <w:sz w:val="28"/>
          <w:szCs w:val="28"/>
        </w:rPr>
        <w:t xml:space="preserve">-Архангельская церковь, расположенная в левобережной Романовской стороне, была построена в 17461751 годах на средства местных купцов. Храм является прекрасным образцом провинциального барокко с элементами традиционного ярославского стиля. Его фасады богато украшены полихромными изразцами с растительным орнаментом, что придает зданию особую нарядность. Изразцовое убранство — визитная карточка романовских храмов, и </w:t>
      </w:r>
      <w:proofErr w:type="spellStart"/>
      <w:r w:rsidRPr="00A75CA2">
        <w:rPr>
          <w:rFonts w:ascii="Times New Roman" w:hAnsi="Times New Roman" w:cs="Times New Roman"/>
          <w:sz w:val="28"/>
          <w:szCs w:val="28"/>
        </w:rPr>
        <w:t>Спасо</w:t>
      </w:r>
      <w:proofErr w:type="spellEnd"/>
      <w:r w:rsidRPr="00A75CA2">
        <w:rPr>
          <w:rFonts w:ascii="Times New Roman" w:hAnsi="Times New Roman" w:cs="Times New Roman"/>
          <w:sz w:val="28"/>
          <w:szCs w:val="28"/>
        </w:rPr>
        <w:t>-Архангельская церковь демонстрирует его во всем великолепии. В советское время церковь была закрыта, ее колокольня разрушена, а помещение использовалось под склад. В конце XX века храм был возвращен верующим, отреставрирован, и сегодня в нем возобновлены богослужения. Он стоит на возвышенности, и с площадки перед ним открывается прекрасный вид на Волгу и противоположный берег.</w:t>
      </w:r>
      <w:r w:rsidR="00760441" w:rsidRPr="00760441">
        <w:rPr>
          <w:rFonts w:ascii="Times New Roman" w:hAnsi="Times New Roman" w:cs="Times New Roman"/>
          <w:sz w:val="28"/>
          <w:szCs w:val="28"/>
        </w:rPr>
        <w:t xml:space="preserve"> </w:t>
      </w:r>
      <w:r w:rsidR="00760441" w:rsidRPr="008E47B1">
        <w:rPr>
          <w:rFonts w:ascii="Times New Roman" w:hAnsi="Times New Roman" w:cs="Times New Roman"/>
          <w:sz w:val="28"/>
          <w:szCs w:val="28"/>
        </w:rPr>
        <w:t>[45]</w:t>
      </w:r>
    </w:p>
    <w:p w14:paraId="755A632C" w14:textId="77777777" w:rsidR="00BB1DE1" w:rsidRPr="00A75CA2" w:rsidRDefault="00BB1DE1"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3. Покровская церковь</w:t>
      </w:r>
    </w:p>
    <w:p w14:paraId="279B829A" w14:textId="0C8DE267" w:rsidR="00BB1DE1" w:rsidRPr="00A75CA2" w:rsidRDefault="00BB1DE1"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Покровская церковь, возведенная в 1781 году на Романовской стороне, является образцом переходного стиля от барокко к классицизму. Ее архитектура отличается строгостью и сдержанностью форм, характерной для эпохи правления Екатерины II. Храм был построен на средства прихожан вместо обветшавшей деревянной церкви. Интересной особенностью является то, что холодный (летний) храм освящен в честь Покрова Пресвятой Богородицы, а теплый (зимний) придел — в честь Рождества Христова. В 1930е годы церковь была закрыта, кресты и колокола сброшены, а в здании размещался краеведческий музей. Благодаря этому многие элементы </w:t>
      </w:r>
      <w:r w:rsidRPr="00A75CA2">
        <w:rPr>
          <w:rFonts w:ascii="Times New Roman" w:hAnsi="Times New Roman" w:cs="Times New Roman"/>
          <w:sz w:val="28"/>
          <w:szCs w:val="28"/>
        </w:rPr>
        <w:lastRenderedPageBreak/>
        <w:t>внутреннего убранства, включая иконостас, сохранились. В 1992 году храм был возвращен Русской Православной Церкви, и после реставрации в нем вновь проходят службы.</w:t>
      </w:r>
      <w:r w:rsidR="00760441" w:rsidRPr="00760441">
        <w:rPr>
          <w:rFonts w:ascii="Times New Roman" w:hAnsi="Times New Roman" w:cs="Times New Roman"/>
          <w:sz w:val="28"/>
          <w:szCs w:val="28"/>
        </w:rPr>
        <w:t xml:space="preserve"> </w:t>
      </w:r>
      <w:r w:rsidR="00760441" w:rsidRPr="008E47B1">
        <w:rPr>
          <w:rFonts w:ascii="Times New Roman" w:hAnsi="Times New Roman" w:cs="Times New Roman"/>
          <w:sz w:val="28"/>
          <w:szCs w:val="28"/>
        </w:rPr>
        <w:t>[45]</w:t>
      </w:r>
    </w:p>
    <w:p w14:paraId="13EE0BEA" w14:textId="77777777" w:rsidR="00BB1DE1" w:rsidRPr="00A75CA2" w:rsidRDefault="00BB1DE1"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4. </w:t>
      </w:r>
      <w:proofErr w:type="spellStart"/>
      <w:r w:rsidRPr="00A75CA2">
        <w:rPr>
          <w:rFonts w:ascii="Times New Roman" w:hAnsi="Times New Roman" w:cs="Times New Roman"/>
          <w:sz w:val="28"/>
          <w:szCs w:val="28"/>
        </w:rPr>
        <w:t>Крестовоздвиженский</w:t>
      </w:r>
      <w:proofErr w:type="spellEnd"/>
      <w:r w:rsidRPr="00A75CA2">
        <w:rPr>
          <w:rFonts w:ascii="Times New Roman" w:hAnsi="Times New Roman" w:cs="Times New Roman"/>
          <w:sz w:val="28"/>
          <w:szCs w:val="28"/>
        </w:rPr>
        <w:t xml:space="preserve"> собор «что на лугу»</w:t>
      </w:r>
    </w:p>
    <w:p w14:paraId="2E4BCBCD" w14:textId="0881BA66" w:rsidR="00BB1DE1" w:rsidRPr="008E47B1" w:rsidRDefault="00BB1DE1" w:rsidP="00BB7F4D">
      <w:pPr>
        <w:spacing w:before="120" w:after="120" w:line="240" w:lineRule="auto"/>
        <w:ind w:firstLine="709"/>
        <w:jc w:val="both"/>
        <w:rPr>
          <w:rFonts w:ascii="Times New Roman" w:hAnsi="Times New Roman" w:cs="Times New Roman"/>
          <w:sz w:val="28"/>
          <w:szCs w:val="28"/>
        </w:rPr>
      </w:pPr>
      <w:proofErr w:type="spellStart"/>
      <w:r w:rsidRPr="00A75CA2">
        <w:rPr>
          <w:rFonts w:ascii="Times New Roman" w:hAnsi="Times New Roman" w:cs="Times New Roman"/>
          <w:sz w:val="28"/>
          <w:szCs w:val="28"/>
        </w:rPr>
        <w:t>Крестовоздвиженский</w:t>
      </w:r>
      <w:proofErr w:type="spellEnd"/>
      <w:r w:rsidRPr="00A75CA2">
        <w:rPr>
          <w:rFonts w:ascii="Times New Roman" w:hAnsi="Times New Roman" w:cs="Times New Roman"/>
          <w:sz w:val="28"/>
          <w:szCs w:val="28"/>
        </w:rPr>
        <w:t xml:space="preserve"> собор, прозванный в народе «что на лугу» из-за своего расположения в пойменной части левого берега, — один из древнейших храмов города. Первая деревянная церковь на этом месте упоминается еще в XV веке, а каменный собор был построен в 1658 году. Он представляет собой классический для своего времени пятиглавый храм на подклете с шатровой колокольней. Архитектура собора лаконична и монументальна. Собор знаменит тем, что в нем крестили будущего святого — праведного воина Федора Ушакова, чьи родовые земли находились неподалеку. В советское время собор был закрыт, но избежал серьезных разрушений. Сегодня он действует, и в нем сохранились некоторые старинные иконы и фрагменты росписей. Расположение собора в низине, у самой воды, создает особую, умиротворенную атмосферу.</w:t>
      </w:r>
      <w:r w:rsidR="00760441" w:rsidRPr="00760441">
        <w:rPr>
          <w:rFonts w:ascii="Times New Roman" w:hAnsi="Times New Roman" w:cs="Times New Roman"/>
          <w:sz w:val="28"/>
          <w:szCs w:val="28"/>
        </w:rPr>
        <w:t xml:space="preserve"> </w:t>
      </w:r>
      <w:r w:rsidR="00760441" w:rsidRPr="008E47B1">
        <w:rPr>
          <w:rFonts w:ascii="Times New Roman" w:hAnsi="Times New Roman" w:cs="Times New Roman"/>
          <w:sz w:val="28"/>
          <w:szCs w:val="28"/>
        </w:rPr>
        <w:t>[46]</w:t>
      </w:r>
    </w:p>
    <w:p w14:paraId="2CD64F5D" w14:textId="77777777" w:rsidR="00BB1DE1" w:rsidRPr="00A75CA2" w:rsidRDefault="00BB1DE1"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5. Казанско-Преображенская церковь</w:t>
      </w:r>
    </w:p>
    <w:p w14:paraId="34AF7F19" w14:textId="46873E52" w:rsidR="00BB1DE1" w:rsidRPr="00760441" w:rsidRDefault="00BB1DE1"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Казанско-Преображенская церковь — уникальный памятник, жемчужина Романовской стороны. Построенная в 1758 году, она сочетает в своей архитектуре элементы барокко и классицизма. Однако всемирную известность храму принес его главный шедевр — уникальный фаянсовый иконостас, созданный в конце XIX века на заводе Кузнецова. Иконостас выполнен из майолики — цветной глазированной керамики — в </w:t>
      </w:r>
      <w:proofErr w:type="spellStart"/>
      <w:r w:rsidRPr="00A75CA2">
        <w:rPr>
          <w:rFonts w:ascii="Times New Roman" w:hAnsi="Times New Roman" w:cs="Times New Roman"/>
          <w:sz w:val="28"/>
          <w:szCs w:val="28"/>
        </w:rPr>
        <w:t>неорусском</w:t>
      </w:r>
      <w:proofErr w:type="spellEnd"/>
      <w:r w:rsidRPr="00A75CA2">
        <w:rPr>
          <w:rFonts w:ascii="Times New Roman" w:hAnsi="Times New Roman" w:cs="Times New Roman"/>
          <w:sz w:val="28"/>
          <w:szCs w:val="28"/>
        </w:rPr>
        <w:t xml:space="preserve"> стиле. Его синие, зеленые, желтые и белые плитки с золотым орнаментом создают невероятно праздничное и нарядное впечатление. Такой иконостас — большая редкость в русском церковном искусстве. В советские годы церковь чудом уцелела, хотя и лишилась колокольни. Сегодня она является филиалом Ярославского художественного музея и открыта для посещения как музейный объект, позволяя всем желающим увидеть этот керамический шедевр.</w:t>
      </w:r>
      <w:r w:rsidR="00760441" w:rsidRPr="00760441">
        <w:rPr>
          <w:rFonts w:ascii="Times New Roman" w:hAnsi="Times New Roman" w:cs="Times New Roman"/>
          <w:sz w:val="28"/>
          <w:szCs w:val="28"/>
        </w:rPr>
        <w:t>[46]</w:t>
      </w:r>
    </w:p>
    <w:p w14:paraId="4BABB387" w14:textId="77777777" w:rsidR="00BB1DE1" w:rsidRPr="00A75CA2" w:rsidRDefault="00BB1DE1"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6. </w:t>
      </w:r>
      <w:proofErr w:type="spellStart"/>
      <w:r w:rsidRPr="00A75CA2">
        <w:rPr>
          <w:rFonts w:ascii="Times New Roman" w:hAnsi="Times New Roman" w:cs="Times New Roman"/>
          <w:sz w:val="28"/>
          <w:szCs w:val="28"/>
        </w:rPr>
        <w:t>Леонтьевско</w:t>
      </w:r>
      <w:proofErr w:type="spellEnd"/>
      <w:r w:rsidRPr="00A75CA2">
        <w:rPr>
          <w:rFonts w:ascii="Times New Roman" w:hAnsi="Times New Roman" w:cs="Times New Roman"/>
          <w:sz w:val="28"/>
          <w:szCs w:val="28"/>
        </w:rPr>
        <w:t>-Вознесенская церковь</w:t>
      </w:r>
    </w:p>
    <w:p w14:paraId="15132CE5" w14:textId="0185E40E" w:rsidR="00BB1DE1" w:rsidRPr="00760441" w:rsidRDefault="00BB1DE1" w:rsidP="00BB7F4D">
      <w:pPr>
        <w:spacing w:before="120" w:after="120" w:line="240" w:lineRule="auto"/>
        <w:ind w:firstLine="709"/>
        <w:jc w:val="both"/>
        <w:rPr>
          <w:rFonts w:ascii="Times New Roman" w:hAnsi="Times New Roman" w:cs="Times New Roman"/>
          <w:sz w:val="28"/>
          <w:szCs w:val="28"/>
        </w:rPr>
      </w:pPr>
      <w:proofErr w:type="spellStart"/>
      <w:r w:rsidRPr="00A75CA2">
        <w:rPr>
          <w:rFonts w:ascii="Times New Roman" w:hAnsi="Times New Roman" w:cs="Times New Roman"/>
          <w:sz w:val="28"/>
          <w:szCs w:val="28"/>
        </w:rPr>
        <w:t>Леонтьевско</w:t>
      </w:r>
      <w:proofErr w:type="spellEnd"/>
      <w:r w:rsidRPr="00A75CA2">
        <w:rPr>
          <w:rFonts w:ascii="Times New Roman" w:hAnsi="Times New Roman" w:cs="Times New Roman"/>
          <w:sz w:val="28"/>
          <w:szCs w:val="28"/>
        </w:rPr>
        <w:t>-Вознесенская церковь, построенная в 1795 году на высоком волжском берегу Романовской стороны, завершает панораму исторического центра. Храм возведен в стиле классицизма на месте древнего Леонтьевского монастыря, от которого и получил часть своего названия. Его строгий, геометрически выверенный объем с небольшой главой и высокой трехъярусной колокольней типичен для провинциального зодчества конца XVIII века. Главное богатство церкви — открывающийся с церковного холма потрясающий вид на Волгу, заливные луга и противоположную Борисоглебскую сторону с ее величественным Воскресенским собором. Это одна из лучших обзорных точек в городе. Церковь долгое время была закрыта и использовалась не по назначению, но в настоящее время возвращена верующим и восстанавливается.</w:t>
      </w:r>
      <w:r w:rsidR="00760441" w:rsidRPr="00760441">
        <w:rPr>
          <w:rFonts w:ascii="Times New Roman" w:hAnsi="Times New Roman" w:cs="Times New Roman"/>
          <w:sz w:val="28"/>
          <w:szCs w:val="28"/>
        </w:rPr>
        <w:t xml:space="preserve"> [</w:t>
      </w:r>
      <w:r w:rsidR="00760441" w:rsidRPr="008E47B1">
        <w:rPr>
          <w:rFonts w:ascii="Times New Roman" w:hAnsi="Times New Roman" w:cs="Times New Roman"/>
          <w:sz w:val="28"/>
          <w:szCs w:val="28"/>
        </w:rPr>
        <w:t>47</w:t>
      </w:r>
      <w:r w:rsidR="00760441" w:rsidRPr="00760441">
        <w:rPr>
          <w:rFonts w:ascii="Times New Roman" w:hAnsi="Times New Roman" w:cs="Times New Roman"/>
          <w:sz w:val="28"/>
          <w:szCs w:val="28"/>
        </w:rPr>
        <w:t>]</w:t>
      </w:r>
    </w:p>
    <w:p w14:paraId="1BAE016B" w14:textId="77777777" w:rsidR="00BB1DE1" w:rsidRPr="00A75CA2" w:rsidRDefault="00BB1DE1"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lastRenderedPageBreak/>
        <w:t>7. Дом купца С.Я. Вагина</w:t>
      </w:r>
    </w:p>
    <w:p w14:paraId="7D79307F" w14:textId="15C57288" w:rsidR="00BB1DE1" w:rsidRPr="00760441" w:rsidRDefault="00BB1DE1"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Дом купца Семена Яковлевича Вагина — типичный образец купеческого особняка второй половины XIX века в Романовской стороне. Двухэтажное каменное здание с мезонином, построенное в стиле эклектики, демонстрировало достаток и статус своего владельца. Семен Вагин был успешным торговцем, занимался благотворительностью и даже исполнял обязанности городского головы. Сегодня в здании размещается музейная экспозиция, посвященная купеческому быту. Интерьеры комнат (кабинет хозяина, гостиная, женская половина) воссозданы с исторической достоверностью и наполнены подлинными предметами мебели, посуды, одежды и документов той эпохи. Посещение этого дома позволяет погрузиться в атмосферу размеренной и основательной жизни провинциального купечества, которая была основой экономики и культуры дореволюционного Тутаева.</w:t>
      </w:r>
      <w:r w:rsidR="00760441" w:rsidRPr="00760441">
        <w:rPr>
          <w:rFonts w:ascii="Times New Roman" w:hAnsi="Times New Roman" w:cs="Times New Roman"/>
          <w:sz w:val="28"/>
          <w:szCs w:val="28"/>
        </w:rPr>
        <w:t>[</w:t>
      </w:r>
      <w:r w:rsidR="00760441" w:rsidRPr="00FC1958">
        <w:rPr>
          <w:rFonts w:ascii="Times New Roman" w:hAnsi="Times New Roman" w:cs="Times New Roman"/>
          <w:sz w:val="28"/>
          <w:szCs w:val="28"/>
        </w:rPr>
        <w:t>45</w:t>
      </w:r>
      <w:r w:rsidR="00760441" w:rsidRPr="00760441">
        <w:rPr>
          <w:rFonts w:ascii="Times New Roman" w:hAnsi="Times New Roman" w:cs="Times New Roman"/>
          <w:sz w:val="28"/>
          <w:szCs w:val="28"/>
        </w:rPr>
        <w:t>]</w:t>
      </w:r>
    </w:p>
    <w:p w14:paraId="2D46750B" w14:textId="77777777" w:rsidR="00BB1DE1" w:rsidRPr="00A75CA2" w:rsidRDefault="00BB1DE1"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8. Музей «Борисоглебская сторона»</w:t>
      </w:r>
    </w:p>
    <w:p w14:paraId="293DF6B9" w14:textId="1B5D4143" w:rsidR="00BB1DE1" w:rsidRPr="00FC1958" w:rsidRDefault="00BB1DE1"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Музей «Борисоглебская сторона» расположен в здании бывшего детского сада на правом берегу и посвящен истории, культуре и быту именно этой части города. Экспозиция музея раскрывает уникальность Борисоглебской слободы, которая исторически была ремесленным и торговым центром. Здесь можно узнать о знаменитых романовских овцах, давших одну из лучших пород в России, о местных гвоздарном и кузнечном промыслах, о судостроении и рыболовстве на Волге. Отдельный раздел рассказывает о традиционных костюмах, обрядах и фольклоре. Музей активно использует интерактивные формы работы: здесь проводятся мастер-классы по старинным ремеслам, народные праздники. Это место, где история оживает, и где можно понять, чем жила и дышала обычная, некогда самостоятельная Борисоглебская сторона, прежде чем стать частью единого города.</w:t>
      </w:r>
      <w:r w:rsidR="00FC1958" w:rsidRPr="00FC1958">
        <w:rPr>
          <w:rFonts w:ascii="Times New Roman" w:hAnsi="Times New Roman" w:cs="Times New Roman"/>
          <w:sz w:val="28"/>
          <w:szCs w:val="28"/>
        </w:rPr>
        <w:t xml:space="preserve"> [</w:t>
      </w:r>
      <w:r w:rsidR="00FC1958" w:rsidRPr="008E47B1">
        <w:rPr>
          <w:rFonts w:ascii="Times New Roman" w:hAnsi="Times New Roman" w:cs="Times New Roman"/>
          <w:sz w:val="28"/>
          <w:szCs w:val="28"/>
        </w:rPr>
        <w:t>46</w:t>
      </w:r>
      <w:r w:rsidR="00FC1958" w:rsidRPr="00FC1958">
        <w:rPr>
          <w:rFonts w:ascii="Times New Roman" w:hAnsi="Times New Roman" w:cs="Times New Roman"/>
          <w:sz w:val="28"/>
          <w:szCs w:val="28"/>
        </w:rPr>
        <w:t>]</w:t>
      </w:r>
    </w:p>
    <w:p w14:paraId="7373122D" w14:textId="48D79930" w:rsidR="00761F38" w:rsidRPr="00FA2302" w:rsidRDefault="009C3166" w:rsidP="00BB7F4D">
      <w:pPr>
        <w:pStyle w:val="2"/>
        <w:spacing w:before="120" w:after="120" w:line="240" w:lineRule="auto"/>
        <w:jc w:val="center"/>
        <w:rPr>
          <w:rFonts w:ascii="Times New Roman" w:hAnsi="Times New Roman" w:cs="Times New Roman"/>
          <w:color w:val="000000" w:themeColor="text1"/>
          <w:sz w:val="28"/>
          <w:szCs w:val="28"/>
        </w:rPr>
      </w:pPr>
      <w:bookmarkStart w:id="12" w:name="_Toc221464184"/>
      <w:r w:rsidRPr="00FA2302">
        <w:rPr>
          <w:rFonts w:ascii="Times New Roman" w:hAnsi="Times New Roman" w:cs="Times New Roman"/>
          <w:b/>
          <w:bCs/>
          <w:color w:val="000000" w:themeColor="text1"/>
          <w:sz w:val="28"/>
          <w:szCs w:val="28"/>
        </w:rPr>
        <w:t>Углич</w:t>
      </w:r>
      <w:bookmarkEnd w:id="12"/>
    </w:p>
    <w:p w14:paraId="0957F3DE" w14:textId="6B105767" w:rsidR="00761F38" w:rsidRPr="00912713" w:rsidRDefault="009C3166"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Углич — древний город на крутом изгибе Волги, история которого неразрывно переплетена с судьбой всей России. Он был основан в 937 году и являлся важным центром Угличского княжества, что подтверждается масштабным каменным строительством XV века. Город навсегда вошел в историю как место трагической гибели в 1591 году царевича Димитрия, последнего наследника династии Рюриковичей, что стало прологом к Великой Смуте. Несмотря на разорение в Смутное время, Углич смог возродиться и сохранить уникальный архитектурный облик, сочетающий древние храмы, величественные монастырские ансамбли XVII века и строгие купеческие особняки в стиле классицизма. В XX веке облик города дополнила первая на Волге гидроэлектростанция, а сегодня Углич — это музей под открытым небом, где каждый камень дышит историей, привлекая тысячи туристов, путешествующих по Золотому кольцу.</w:t>
      </w:r>
      <w:r w:rsidR="00912713" w:rsidRPr="00912713">
        <w:rPr>
          <w:rFonts w:ascii="Times New Roman" w:hAnsi="Times New Roman" w:cs="Times New Roman"/>
          <w:sz w:val="28"/>
          <w:szCs w:val="28"/>
        </w:rPr>
        <w:t>[39]</w:t>
      </w:r>
    </w:p>
    <w:p w14:paraId="0F43C2BD" w14:textId="73AAFE22" w:rsidR="00761F38" w:rsidRPr="00C60FEA" w:rsidRDefault="009C3166" w:rsidP="00BB7F4D">
      <w:pPr>
        <w:spacing w:before="120" w:after="120" w:line="240" w:lineRule="auto"/>
        <w:ind w:firstLine="709"/>
        <w:jc w:val="center"/>
        <w:rPr>
          <w:rFonts w:ascii="Times New Roman" w:hAnsi="Times New Roman" w:cs="Times New Roman"/>
          <w:sz w:val="28"/>
          <w:szCs w:val="28"/>
          <w:u w:val="single"/>
        </w:rPr>
      </w:pPr>
      <w:r w:rsidRPr="00C60FEA">
        <w:rPr>
          <w:rFonts w:ascii="Times New Roman" w:hAnsi="Times New Roman" w:cs="Times New Roman"/>
          <w:sz w:val="28"/>
          <w:szCs w:val="28"/>
          <w:u w:val="single"/>
        </w:rPr>
        <w:t>Описание достопримечательностей Углича</w:t>
      </w:r>
    </w:p>
    <w:p w14:paraId="29681834" w14:textId="54C11B5E" w:rsidR="009C3166" w:rsidRPr="00A75CA2" w:rsidRDefault="009C3166"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lastRenderedPageBreak/>
        <w:t xml:space="preserve"> 1. Угличский кремль</w:t>
      </w:r>
    </w:p>
    <w:p w14:paraId="4F89F90D" w14:textId="75B118B3" w:rsidR="00761F38" w:rsidRPr="008E47B1" w:rsidRDefault="009C3166"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Угличский кремль — это историческое сердце города, расположенное на мысе между Волгой и Каменным ручьем. Первые укрепления появились здесь еще в X веке, а свой окончательный облик крепость приобрела в XV веке при князе Андрее Большом, когда была расширена и укреплена валами, рвами и деревянными стенами с десятью башнями. До наших дней крепостные стены не сохранились — их разобрали в конце XVIII века как утратившие оборонное значение. Сегодня территория кремля представляет собой музейный комплекс под открытым небом, где собраны ключевые памятники города: Палаты удельных князей, </w:t>
      </w:r>
      <w:proofErr w:type="spellStart"/>
      <w:r w:rsidRPr="00A75CA2">
        <w:rPr>
          <w:rFonts w:ascii="Times New Roman" w:hAnsi="Times New Roman" w:cs="Times New Roman"/>
          <w:sz w:val="28"/>
          <w:szCs w:val="28"/>
        </w:rPr>
        <w:t>Спасо</w:t>
      </w:r>
      <w:proofErr w:type="spellEnd"/>
      <w:r w:rsidR="00AE0E36" w:rsidRPr="00A75CA2">
        <w:rPr>
          <w:rFonts w:ascii="Times New Roman" w:hAnsi="Times New Roman" w:cs="Times New Roman"/>
          <w:sz w:val="28"/>
          <w:szCs w:val="28"/>
        </w:rPr>
        <w:t>-</w:t>
      </w:r>
      <w:r w:rsidRPr="00A75CA2">
        <w:rPr>
          <w:rFonts w:ascii="Times New Roman" w:hAnsi="Times New Roman" w:cs="Times New Roman"/>
          <w:sz w:val="28"/>
          <w:szCs w:val="28"/>
        </w:rPr>
        <w:t>Преображенский собор, церковь Димитрия на Крови и парк XIX века. Это место, где можно буквально прикоснуться к истории, начиная от эпохи удельных князей и заканчивая событиями, изменившими ход российской государственности.</w:t>
      </w:r>
      <w:r w:rsidR="00912713" w:rsidRPr="00912713">
        <w:rPr>
          <w:rFonts w:ascii="Times New Roman" w:hAnsi="Times New Roman" w:cs="Times New Roman"/>
          <w:sz w:val="28"/>
          <w:szCs w:val="28"/>
        </w:rPr>
        <w:t xml:space="preserve"> </w:t>
      </w:r>
      <w:r w:rsidR="00912713" w:rsidRPr="008E47B1">
        <w:rPr>
          <w:rFonts w:ascii="Times New Roman" w:hAnsi="Times New Roman" w:cs="Times New Roman"/>
          <w:sz w:val="28"/>
          <w:szCs w:val="28"/>
        </w:rPr>
        <w:t>[40]</w:t>
      </w:r>
    </w:p>
    <w:p w14:paraId="3435D4B3" w14:textId="35927B1E" w:rsidR="009C3166" w:rsidRPr="00A75CA2" w:rsidRDefault="009C3166"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 2. Церковь Царевича Димитрия на крови</w:t>
      </w:r>
    </w:p>
    <w:p w14:paraId="3A0516B3" w14:textId="7A8ED8B9" w:rsidR="00761F38" w:rsidRPr="00F67D2F" w:rsidRDefault="009C3166"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Церковь была построена в 1692 году на месте трагической гибели младшего сына Ивана Грозного, царевича Димитрия, что стало поводом для начала Смутного времени. Это второе по старшинству здание в ансамбле кремля, выделяющееся ярко</w:t>
      </w:r>
      <w:r w:rsidR="00AE0E36" w:rsidRPr="00A75CA2">
        <w:rPr>
          <w:rFonts w:ascii="Times New Roman" w:hAnsi="Times New Roman" w:cs="Times New Roman"/>
          <w:sz w:val="28"/>
          <w:szCs w:val="28"/>
        </w:rPr>
        <w:t>-</w:t>
      </w:r>
      <w:r w:rsidRPr="00A75CA2">
        <w:rPr>
          <w:rFonts w:ascii="Times New Roman" w:hAnsi="Times New Roman" w:cs="Times New Roman"/>
          <w:sz w:val="28"/>
          <w:szCs w:val="28"/>
        </w:rPr>
        <w:t>красными стенами, синими главами и богатой декоративной росписью. Внутри храма находятся уникальные фрески конца XVIII века, подробно иллюстрирующие обстоятельства гибели царевича, а также редкое для православного искусства изображение Адама и Евы. Церковь является не только архитектурным памятником, но и мемориалом, увековечивающим одну из самых загадочных и драматичных страниц русской истории. Ежегодно сюда приходят тысячи людей, чтобы почтить память царевича и увидеть эти исторические росписи.</w:t>
      </w:r>
      <w:r w:rsidR="00F67D2F" w:rsidRPr="00F67D2F">
        <w:rPr>
          <w:rFonts w:ascii="Times New Roman" w:hAnsi="Times New Roman" w:cs="Times New Roman"/>
          <w:sz w:val="28"/>
          <w:szCs w:val="28"/>
        </w:rPr>
        <w:t>[</w:t>
      </w:r>
      <w:r w:rsidR="00F67D2F" w:rsidRPr="00422D40">
        <w:rPr>
          <w:rFonts w:ascii="Times New Roman" w:hAnsi="Times New Roman" w:cs="Times New Roman"/>
          <w:sz w:val="28"/>
          <w:szCs w:val="28"/>
        </w:rPr>
        <w:t>39</w:t>
      </w:r>
      <w:r w:rsidR="00F67D2F" w:rsidRPr="00F67D2F">
        <w:rPr>
          <w:rFonts w:ascii="Times New Roman" w:hAnsi="Times New Roman" w:cs="Times New Roman"/>
          <w:sz w:val="28"/>
          <w:szCs w:val="28"/>
        </w:rPr>
        <w:t>]</w:t>
      </w:r>
    </w:p>
    <w:p w14:paraId="79D96632" w14:textId="7B2448AD" w:rsidR="009C3166" w:rsidRPr="00A75CA2" w:rsidRDefault="009C3166"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 3. Палаты угличских удельных князей</w:t>
      </w:r>
    </w:p>
    <w:p w14:paraId="141FA68D" w14:textId="1F71136A" w:rsidR="00761F38" w:rsidRPr="00F67D2F" w:rsidRDefault="009C3166"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Палаты — одно из старейших гражданских зданий не только Углича, но и всей России, построенное в 1480х годах при князе Андрее Большом. Этот кирпичный дворец является редчайшим памятником светской архитектуры средневековой Руси, стоящим в одном ряду с Грановитой палатой в Москве. Сооружение чудом уцелело в пожарах и войнах, а в XIX веке даже существовала легенда о некой мистической силе, защитившей его от разборки на кирпич для нового строительства. Сегодня в здании размещается музейная экспозиция, рассказывающая об истории Угличского княжества и быте того времени. Эти палаты — живое свидетельство могущества и культуры угличских удельных князей, чья резиденция когда</w:t>
      </w:r>
      <w:r w:rsidR="00AE0E36" w:rsidRPr="00A75CA2">
        <w:rPr>
          <w:rFonts w:ascii="Times New Roman" w:hAnsi="Times New Roman" w:cs="Times New Roman"/>
          <w:sz w:val="28"/>
          <w:szCs w:val="28"/>
        </w:rPr>
        <w:t>-</w:t>
      </w:r>
      <w:r w:rsidRPr="00A75CA2">
        <w:rPr>
          <w:rFonts w:ascii="Times New Roman" w:hAnsi="Times New Roman" w:cs="Times New Roman"/>
          <w:sz w:val="28"/>
          <w:szCs w:val="28"/>
        </w:rPr>
        <w:t>то представляла собой целый комплекс хором, соединенных переходами и галереями.</w:t>
      </w:r>
      <w:r w:rsidR="00F67D2F" w:rsidRPr="00F67D2F">
        <w:rPr>
          <w:rFonts w:ascii="Times New Roman" w:hAnsi="Times New Roman" w:cs="Times New Roman"/>
          <w:sz w:val="28"/>
          <w:szCs w:val="28"/>
        </w:rPr>
        <w:t>[39]</w:t>
      </w:r>
    </w:p>
    <w:p w14:paraId="11D28C87" w14:textId="299944B1" w:rsidR="009C3166" w:rsidRPr="00A75CA2" w:rsidRDefault="009C3166"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 4. </w:t>
      </w:r>
      <w:proofErr w:type="spellStart"/>
      <w:r w:rsidRPr="00A75CA2">
        <w:rPr>
          <w:rFonts w:ascii="Times New Roman" w:hAnsi="Times New Roman" w:cs="Times New Roman"/>
          <w:sz w:val="28"/>
          <w:szCs w:val="28"/>
        </w:rPr>
        <w:t>Спасо</w:t>
      </w:r>
      <w:proofErr w:type="spellEnd"/>
      <w:r w:rsidR="00AE0E36" w:rsidRPr="00A75CA2">
        <w:rPr>
          <w:rFonts w:ascii="Times New Roman" w:hAnsi="Times New Roman" w:cs="Times New Roman"/>
          <w:sz w:val="28"/>
          <w:szCs w:val="28"/>
        </w:rPr>
        <w:t>-</w:t>
      </w:r>
      <w:r w:rsidRPr="00A75CA2">
        <w:rPr>
          <w:rFonts w:ascii="Times New Roman" w:hAnsi="Times New Roman" w:cs="Times New Roman"/>
          <w:sz w:val="28"/>
          <w:szCs w:val="28"/>
        </w:rPr>
        <w:t>Преображенский собор</w:t>
      </w:r>
    </w:p>
    <w:p w14:paraId="7F318BA1" w14:textId="54ACD795" w:rsidR="00761F38" w:rsidRPr="00F67D2F" w:rsidRDefault="009C3166" w:rsidP="00BB7F4D">
      <w:pPr>
        <w:spacing w:before="120" w:after="120" w:line="240" w:lineRule="auto"/>
        <w:ind w:firstLine="709"/>
        <w:jc w:val="both"/>
        <w:rPr>
          <w:rFonts w:ascii="Times New Roman" w:hAnsi="Times New Roman" w:cs="Times New Roman"/>
          <w:sz w:val="28"/>
          <w:szCs w:val="28"/>
        </w:rPr>
      </w:pPr>
      <w:proofErr w:type="spellStart"/>
      <w:r w:rsidRPr="00A75CA2">
        <w:rPr>
          <w:rFonts w:ascii="Times New Roman" w:hAnsi="Times New Roman" w:cs="Times New Roman"/>
          <w:sz w:val="28"/>
          <w:szCs w:val="28"/>
        </w:rPr>
        <w:t>Спасо</w:t>
      </w:r>
      <w:proofErr w:type="spellEnd"/>
      <w:r w:rsidR="00AE0E36" w:rsidRPr="00A75CA2">
        <w:rPr>
          <w:rFonts w:ascii="Times New Roman" w:hAnsi="Times New Roman" w:cs="Times New Roman"/>
          <w:sz w:val="28"/>
          <w:szCs w:val="28"/>
        </w:rPr>
        <w:t>-</w:t>
      </w:r>
      <w:r w:rsidRPr="00A75CA2">
        <w:rPr>
          <w:rFonts w:ascii="Times New Roman" w:hAnsi="Times New Roman" w:cs="Times New Roman"/>
          <w:sz w:val="28"/>
          <w:szCs w:val="28"/>
        </w:rPr>
        <w:t xml:space="preserve">Преображенский собор, построенный в 1713 году на месте более древнего храма, является архитектурной доминантой кремля и всего города. Пятиглавый белоснежный собор выполнен в традициях ярославского зодчества и прекрасно просматривается с Волги. Внутри храма находится </w:t>
      </w:r>
      <w:r w:rsidRPr="00A75CA2">
        <w:rPr>
          <w:rFonts w:ascii="Times New Roman" w:hAnsi="Times New Roman" w:cs="Times New Roman"/>
          <w:sz w:val="28"/>
          <w:szCs w:val="28"/>
        </w:rPr>
        <w:lastRenderedPageBreak/>
        <w:t xml:space="preserve">великолепный </w:t>
      </w:r>
      <w:proofErr w:type="spellStart"/>
      <w:r w:rsidRPr="00A75CA2">
        <w:rPr>
          <w:rFonts w:ascii="Times New Roman" w:hAnsi="Times New Roman" w:cs="Times New Roman"/>
          <w:sz w:val="28"/>
          <w:szCs w:val="28"/>
        </w:rPr>
        <w:t>шестиярусный</w:t>
      </w:r>
      <w:proofErr w:type="spellEnd"/>
      <w:r w:rsidRPr="00A75CA2">
        <w:rPr>
          <w:rFonts w:ascii="Times New Roman" w:hAnsi="Times New Roman" w:cs="Times New Roman"/>
          <w:sz w:val="28"/>
          <w:szCs w:val="28"/>
        </w:rPr>
        <w:t xml:space="preserve"> резной иконостас, покрытый сусальным золотом, а стены и своды расписаны фресками на библейские сюжеты, созданными артелью крепостного художника Т. Медведева в начале XIX века. Особое место в росписи занимает копия знаменитой картины Рафаэля «Преображение». Колокольня собора, построенная в 1730 году, хранит память о легендарном «ссыльном» колоколе, который в 1591 году возвестил о смерти царевича Димитрия и за это был наказан. Сегодня собор является действующим храмом и главным украшением кремлевского ансамбля.</w:t>
      </w:r>
      <w:r w:rsidR="00F67D2F" w:rsidRPr="00F67D2F">
        <w:rPr>
          <w:rFonts w:ascii="Times New Roman" w:hAnsi="Times New Roman" w:cs="Times New Roman"/>
          <w:sz w:val="28"/>
          <w:szCs w:val="28"/>
        </w:rPr>
        <w:t>[39]</w:t>
      </w:r>
    </w:p>
    <w:p w14:paraId="56DAE7D6" w14:textId="1D451B35" w:rsidR="009C3166" w:rsidRPr="00A75CA2" w:rsidRDefault="009C3166"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 5. Алексеевский монастырь</w:t>
      </w:r>
    </w:p>
    <w:p w14:paraId="1F5C6CE6" w14:textId="4C88C4AF" w:rsidR="00761F38" w:rsidRPr="00F67D2F" w:rsidRDefault="009C3166"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Алексеевский монастырь — один из древнейших в Угличе, он был основан в 1371 году московским митрополитом Алексием. Монастырь прославился своим подвигом во время польско</w:t>
      </w:r>
      <w:r w:rsidR="00FA2302">
        <w:rPr>
          <w:rFonts w:ascii="Times New Roman" w:hAnsi="Times New Roman" w:cs="Times New Roman"/>
          <w:sz w:val="28"/>
          <w:szCs w:val="28"/>
        </w:rPr>
        <w:t>-</w:t>
      </w:r>
      <w:r w:rsidRPr="00A75CA2">
        <w:rPr>
          <w:rFonts w:ascii="Times New Roman" w:hAnsi="Times New Roman" w:cs="Times New Roman"/>
          <w:sz w:val="28"/>
          <w:szCs w:val="28"/>
        </w:rPr>
        <w:t xml:space="preserve">литовской осады 1609 года, когда его иноки и миряне героически оборонялись. Главной достопримечательностью ансамбля является уникальная </w:t>
      </w:r>
      <w:proofErr w:type="spellStart"/>
      <w:r w:rsidRPr="00A75CA2">
        <w:rPr>
          <w:rFonts w:ascii="Times New Roman" w:hAnsi="Times New Roman" w:cs="Times New Roman"/>
          <w:sz w:val="28"/>
          <w:szCs w:val="28"/>
        </w:rPr>
        <w:t>трехшатровая</w:t>
      </w:r>
      <w:proofErr w:type="spellEnd"/>
      <w:r w:rsidRPr="00A75CA2">
        <w:rPr>
          <w:rFonts w:ascii="Times New Roman" w:hAnsi="Times New Roman" w:cs="Times New Roman"/>
          <w:sz w:val="28"/>
          <w:szCs w:val="28"/>
        </w:rPr>
        <w:t xml:space="preserve"> Успенская церковь, построенная в 1628 году в память о погибших защитниках города и прозванная «Дивной» за необыкновенную красоту и изящество. В советское время монастырь был закрыт, но в конце XX века возвращен Русской Православной Церкви, и сегодня в нем возрождена женская монашеская община. Монастырь, расположенный на возвышенности, является важной частью панорамы города и местом паломничества.</w:t>
      </w:r>
      <w:r w:rsidR="00F67D2F" w:rsidRPr="00F67D2F">
        <w:rPr>
          <w:rFonts w:ascii="Times New Roman" w:hAnsi="Times New Roman" w:cs="Times New Roman"/>
          <w:sz w:val="28"/>
          <w:szCs w:val="28"/>
        </w:rPr>
        <w:t>[39]</w:t>
      </w:r>
    </w:p>
    <w:p w14:paraId="5641E977" w14:textId="2AC6955A" w:rsidR="009C3166" w:rsidRPr="00A75CA2" w:rsidRDefault="009C3166"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 6. Воскресенский монастырь</w:t>
      </w:r>
    </w:p>
    <w:p w14:paraId="6AD6CFF7" w14:textId="3AEA3F7D" w:rsidR="00761F38" w:rsidRPr="00F67D2F" w:rsidRDefault="009C3166"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Воскресенский монастырь представляет собой выдающийся архитектурный ансамбль второй половины XVII века, построенный на берегу Волги по заказу ростовского митрополита Ионы </w:t>
      </w:r>
      <w:proofErr w:type="spellStart"/>
      <w:r w:rsidRPr="00A75CA2">
        <w:rPr>
          <w:rFonts w:ascii="Times New Roman" w:hAnsi="Times New Roman" w:cs="Times New Roman"/>
          <w:sz w:val="28"/>
          <w:szCs w:val="28"/>
        </w:rPr>
        <w:t>Сысоевича</w:t>
      </w:r>
      <w:proofErr w:type="spellEnd"/>
      <w:r w:rsidRPr="00A75CA2">
        <w:rPr>
          <w:rFonts w:ascii="Times New Roman" w:hAnsi="Times New Roman" w:cs="Times New Roman"/>
          <w:sz w:val="28"/>
          <w:szCs w:val="28"/>
        </w:rPr>
        <w:t xml:space="preserve">. Главной особенностью монастыря является редкое для своего времени соединение всех основных храмов и построек — собора, звонницы, трапезной палаты — в единое здание галереями и переходами. Ансамбль отличается гармоничными пропорциями и богатым декором из фигурного кирпича, характерным для </w:t>
      </w:r>
      <w:proofErr w:type="spellStart"/>
      <w:r w:rsidRPr="00A75CA2">
        <w:rPr>
          <w:rFonts w:ascii="Times New Roman" w:hAnsi="Times New Roman" w:cs="Times New Roman"/>
          <w:sz w:val="28"/>
          <w:szCs w:val="28"/>
        </w:rPr>
        <w:t>Rostov</w:t>
      </w:r>
      <w:proofErr w:type="spellEnd"/>
      <w:r w:rsidRPr="00A75CA2">
        <w:rPr>
          <w:rFonts w:ascii="Times New Roman" w:hAnsi="Times New Roman" w:cs="Times New Roman"/>
          <w:sz w:val="28"/>
          <w:szCs w:val="28"/>
        </w:rPr>
        <w:t xml:space="preserve"> архитектурной школы. После упразднения монастыря в XVIII веке его здания использовались под склады, но в XX веке были отреставрированы и сейчас являются музейным объектом. Сегодня это один из самых живописных и фотографируемых памятников Углича, органично вписанный в волжский пейзаж.</w:t>
      </w:r>
      <w:r w:rsidR="00F67D2F" w:rsidRPr="00F67D2F">
        <w:rPr>
          <w:rFonts w:ascii="Times New Roman" w:hAnsi="Times New Roman" w:cs="Times New Roman"/>
          <w:sz w:val="28"/>
          <w:szCs w:val="28"/>
        </w:rPr>
        <w:t>[39]</w:t>
      </w:r>
    </w:p>
    <w:p w14:paraId="628AAF05" w14:textId="37CA66CE" w:rsidR="009C3166" w:rsidRPr="00A75CA2" w:rsidRDefault="009C3166"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 7. Богоявленский монастырь</w:t>
      </w:r>
    </w:p>
    <w:p w14:paraId="4F528E4C" w14:textId="0581E4FB" w:rsidR="00761F38" w:rsidRPr="00A35294" w:rsidRDefault="009C3166"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Богоявленский монастырь был основан в конце XIV века супругой Дмитрия Донского княгиней Евдокией. Первоначально монастырь располагался в кремле, но в XVII веке был перенесен на нынешнее место. Архитектурный ансамбль, сложившийся в XIX веке, включает в себя монументальный Богоявленский собор, изящную Федоровскую церковь и строгий корпус келий. Главной святыней монастыря является чудотворная икона Божией Матери «</w:t>
      </w:r>
      <w:proofErr w:type="spellStart"/>
      <w:r w:rsidRPr="00A75CA2">
        <w:rPr>
          <w:rFonts w:ascii="Times New Roman" w:hAnsi="Times New Roman" w:cs="Times New Roman"/>
          <w:sz w:val="28"/>
          <w:szCs w:val="28"/>
        </w:rPr>
        <w:t>Вратарница</w:t>
      </w:r>
      <w:proofErr w:type="spellEnd"/>
      <w:r w:rsidRPr="00A75CA2">
        <w:rPr>
          <w:rFonts w:ascii="Times New Roman" w:hAnsi="Times New Roman" w:cs="Times New Roman"/>
          <w:sz w:val="28"/>
          <w:szCs w:val="28"/>
        </w:rPr>
        <w:t xml:space="preserve">», или «Угличская», почитаемая местными жителями на протяжении столетий. После десятилетий запустения в советский </w:t>
      </w:r>
      <w:r w:rsidRPr="00A75CA2">
        <w:rPr>
          <w:rFonts w:ascii="Times New Roman" w:hAnsi="Times New Roman" w:cs="Times New Roman"/>
          <w:sz w:val="28"/>
          <w:szCs w:val="28"/>
        </w:rPr>
        <w:lastRenderedPageBreak/>
        <w:t>период монастырь был возрожден как женский, и сегодня в нем ведутся активные реставрационные работы. Это место сочетает в себе благоговейную атмосферу древней обители и красоту русской храмовой архитектуры.</w:t>
      </w:r>
      <w:r w:rsidR="00A35294" w:rsidRPr="00A35294">
        <w:rPr>
          <w:rFonts w:ascii="Times New Roman" w:hAnsi="Times New Roman" w:cs="Times New Roman"/>
          <w:sz w:val="28"/>
          <w:szCs w:val="28"/>
        </w:rPr>
        <w:t>[44]</w:t>
      </w:r>
    </w:p>
    <w:p w14:paraId="31B55DD1" w14:textId="4DF51C7C" w:rsidR="009C3166" w:rsidRPr="00A75CA2" w:rsidRDefault="009C3166"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 8. Церковь Рождества Иоанна Предтечи</w:t>
      </w:r>
    </w:p>
    <w:p w14:paraId="3A314279" w14:textId="20A78924" w:rsidR="00761F38" w:rsidRPr="008E47B1" w:rsidRDefault="009C3166"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Церковь Рождества Иоанна Предтечи, построенная в 1690 году, считается одной из красивейших в Угличе и расположена в живописном месте на берегу Волги. Храм был возведен на средства местного купца в память о его погибшем сыне и отличается необычайно нарядным убранством. Его архитектурной доминантой является высокая шатровая колокольня, придающая всему ансамблю устремленность ввысь. Фасады церкви богато украшены изразцами, резными наличниками и кирпичными узорами, что создает ощущение праздничности и изящества. Церковь органично вписана в комплекс Воскресенского монастыря и формирует уникальный волжский фасад города, который открывается с реки. Сегодня храм является действующим и охраняется как объект культурного наследия.</w:t>
      </w:r>
      <w:r w:rsidR="00A35294" w:rsidRPr="00A35294">
        <w:rPr>
          <w:rFonts w:ascii="Times New Roman" w:hAnsi="Times New Roman" w:cs="Times New Roman"/>
          <w:sz w:val="28"/>
          <w:szCs w:val="28"/>
        </w:rPr>
        <w:t xml:space="preserve"> </w:t>
      </w:r>
      <w:r w:rsidR="00A35294" w:rsidRPr="008E47B1">
        <w:rPr>
          <w:rFonts w:ascii="Times New Roman" w:hAnsi="Times New Roman" w:cs="Times New Roman"/>
          <w:sz w:val="28"/>
          <w:szCs w:val="28"/>
        </w:rPr>
        <w:t>[43]</w:t>
      </w:r>
    </w:p>
    <w:p w14:paraId="7D7BD64F" w14:textId="2D29DDDD" w:rsidR="009C3166" w:rsidRPr="00A75CA2" w:rsidRDefault="009C3166"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 9. Казанская церковь</w:t>
      </w:r>
    </w:p>
    <w:p w14:paraId="5B68C108" w14:textId="3A93A763" w:rsidR="00761F38" w:rsidRPr="00A35294" w:rsidRDefault="009C3166"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Казанская церковь, построенная в 1778 году в стиле провинциального классицизма, является единственным уцелевшим храмом от огромного ансамбля Торговой площади. В прошлом она была одним из четырех храмов, возвышавшихся над торговыми рядами и формировавших неповторимый облик делового центра города. Строгие геометрические формы, сдержанный декор и изящная колокольня храма контрастируют с узорчатым барокко угличских церквей XVII века. Церковь пережила катастрофический пожар 1921 года, уничтоживший большую часть исторической площади, и сегодня служит напоминанием о ее былом масштабе и значении. В настоящее время храм является действующим и важным архитектурным акцентом в панораме центральной части Углича.</w:t>
      </w:r>
      <w:r w:rsidR="00A35294" w:rsidRPr="00A35294">
        <w:rPr>
          <w:rFonts w:ascii="Times New Roman" w:hAnsi="Times New Roman" w:cs="Times New Roman"/>
          <w:sz w:val="28"/>
          <w:szCs w:val="28"/>
        </w:rPr>
        <w:t>[39]</w:t>
      </w:r>
    </w:p>
    <w:p w14:paraId="2F76C9CF" w14:textId="0ECFF7F9" w:rsidR="009C3166" w:rsidRPr="00A75CA2" w:rsidRDefault="009C3166"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 10. Музей гидроэнергетики</w:t>
      </w:r>
    </w:p>
    <w:p w14:paraId="1F0D7E78" w14:textId="22A2CB26" w:rsidR="00761F38" w:rsidRPr="00A35294" w:rsidRDefault="009C3166"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Музей гидроэнергетики, расположенный в здании управления Угличской ГЭС, является одним из самых современных и технологичных музеев не только в городе, но и в России. Он подробно рассказывает об истории развития гидроэнергетики в стране, начиная с первых проектов ГОЭЛРО. Экспозиция включает интерактивные макеты, исторические документы, подлинные приборы и оборудование, позволяющие понять принципы работы гидроэлектростанций. Особый интерес представляет возможность увидеть своими глазами машинный зал и уникальные гидроагрегаты 1940х годов, которые до сих пор в рабочем состоянии. Музей выполняет важную просветительскую функцию, показывая взаимосвязь истории, техники и природы Волги, и будет интересен как взрослым, так и детям.</w:t>
      </w:r>
      <w:r w:rsidR="00A35294" w:rsidRPr="00A35294">
        <w:rPr>
          <w:rFonts w:ascii="Times New Roman" w:hAnsi="Times New Roman" w:cs="Times New Roman"/>
          <w:sz w:val="28"/>
          <w:szCs w:val="28"/>
        </w:rPr>
        <w:t>[39]</w:t>
      </w:r>
    </w:p>
    <w:p w14:paraId="14B3E122" w14:textId="5CC224E0" w:rsidR="009C3166" w:rsidRPr="00A75CA2" w:rsidRDefault="009C3166"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 11. Музей истории Углича</w:t>
      </w:r>
    </w:p>
    <w:p w14:paraId="5CA1E726" w14:textId="532D4831" w:rsidR="00761F38" w:rsidRPr="00A35294" w:rsidRDefault="009C3166"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lastRenderedPageBreak/>
        <w:t>Музей истории Углича, основанный в 1892 году, является старейшим в городе и хранителем его коллективной памяти. Его фонды формировались благодаря усилиям местной интеллигенции и поддержке великокняжеской семьи. Экспозиция охватывает все периоды жизни города: от археологических находок времен основания и средневековых древностей до документов и предметов быта XIX</w:t>
      </w:r>
      <w:r w:rsidR="00036A73">
        <w:rPr>
          <w:rFonts w:ascii="Times New Roman" w:hAnsi="Times New Roman" w:cs="Times New Roman"/>
          <w:sz w:val="28"/>
          <w:szCs w:val="28"/>
        </w:rPr>
        <w:t>-</w:t>
      </w:r>
      <w:r w:rsidRPr="00A75CA2">
        <w:rPr>
          <w:rFonts w:ascii="Times New Roman" w:hAnsi="Times New Roman" w:cs="Times New Roman"/>
          <w:sz w:val="28"/>
          <w:szCs w:val="28"/>
        </w:rPr>
        <w:t>XX веков. Особую ценность представляют коллекции икон, церковной утвари, изделий местных ремесленников, а также материалы, связанные с угличскими купцами и дворянством. Музей расположен в историческом здании и продолжает играть ключевую роль в изучении и популяризации богатейшего наследия Углича.</w:t>
      </w:r>
      <w:r w:rsidR="00A35294" w:rsidRPr="00A35294">
        <w:rPr>
          <w:rFonts w:ascii="Times New Roman" w:hAnsi="Times New Roman" w:cs="Times New Roman"/>
          <w:sz w:val="28"/>
          <w:szCs w:val="28"/>
        </w:rPr>
        <w:t>[39]</w:t>
      </w:r>
    </w:p>
    <w:p w14:paraId="39B0AA52" w14:textId="63B973F2" w:rsidR="009C3166" w:rsidRPr="00A75CA2" w:rsidRDefault="009C3166"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 12. Музей мифов и суеверий русского народа</w:t>
      </w:r>
    </w:p>
    <w:p w14:paraId="509FE1E9" w14:textId="7059EB8A" w:rsidR="00761F38" w:rsidRPr="00A35294" w:rsidRDefault="009C3166"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Музей мифов и суеверий русского народа — это частный авторский проект, посвященный мифологическому сознанию и народным верованиям. Его создатели через скульптуры, инсталляции и предметы быта оживили образы домовых, леших, водяных, русалок и других персонажей русского фольклора. Экспозиция рассказывает не только о самих существах, но и об обрядах, приметах, заговорах, которые веками сопровождали жизнь крестьянина. Музей отличается неформальным, иногда ироничным подходом, что делает его особенно популярным среди молодых посетителей и семей с детьми. Это место, где древние суеверия предстают как яркая и неотъемлемая часть национальной культуры и психологии.</w:t>
      </w:r>
      <w:r w:rsidR="00A35294" w:rsidRPr="00A35294">
        <w:rPr>
          <w:rFonts w:ascii="Times New Roman" w:hAnsi="Times New Roman" w:cs="Times New Roman"/>
          <w:sz w:val="28"/>
          <w:szCs w:val="28"/>
        </w:rPr>
        <w:t>[39]</w:t>
      </w:r>
    </w:p>
    <w:p w14:paraId="48A8DF29" w14:textId="4A2D8DA5" w:rsidR="009C3166" w:rsidRPr="00A75CA2" w:rsidRDefault="009C3166"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 13. Музей тюремного искусства «Запретная зона»</w:t>
      </w:r>
    </w:p>
    <w:p w14:paraId="4844A312" w14:textId="5A4070BD" w:rsidR="00761F38" w:rsidRPr="008E47B1" w:rsidRDefault="009C3166"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Музей тюремного искусства «Запретная зона» предлагает посетителям погрузиться в специфическую субкультуру, сформировавшуюся в местах лишения свободы. Экспозиция состоит из предметов, созданных заключенными из подручных материалов: это и знаменитые «карты» из хлеба, и миниатюрные модели из спичек, и сложные татуировки, и образцы «</w:t>
      </w:r>
      <w:proofErr w:type="spellStart"/>
      <w:r w:rsidRPr="00A75CA2">
        <w:rPr>
          <w:rFonts w:ascii="Times New Roman" w:hAnsi="Times New Roman" w:cs="Times New Roman"/>
          <w:sz w:val="28"/>
          <w:szCs w:val="28"/>
        </w:rPr>
        <w:t>зековского</w:t>
      </w:r>
      <w:proofErr w:type="spellEnd"/>
      <w:r w:rsidRPr="00A75CA2">
        <w:rPr>
          <w:rFonts w:ascii="Times New Roman" w:hAnsi="Times New Roman" w:cs="Times New Roman"/>
          <w:sz w:val="28"/>
          <w:szCs w:val="28"/>
        </w:rPr>
        <w:t>» фольклора. Музей не романтизирует криминальный мир, а скорее показывает его как замкнутую вселенную со своими жесткими законами, символами и способами творческого самовыражения. Посещение такого музея заставляет задуматься о границах человеческой свободы, приспособляемости и желании оставить след даже в самых суровых условиях. Это одна из самых неоднозначных и запоминающихся экспозиций города.</w:t>
      </w:r>
      <w:r w:rsidR="00A35294" w:rsidRPr="008E47B1">
        <w:rPr>
          <w:rFonts w:ascii="Times New Roman" w:hAnsi="Times New Roman" w:cs="Times New Roman"/>
          <w:sz w:val="28"/>
          <w:szCs w:val="28"/>
        </w:rPr>
        <w:t>[39]</w:t>
      </w:r>
    </w:p>
    <w:p w14:paraId="56F969D1" w14:textId="20AA81DC" w:rsidR="009C3166" w:rsidRPr="00A75CA2" w:rsidRDefault="009C3166"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 14. Угличская ГЭС</w:t>
      </w:r>
    </w:p>
    <w:p w14:paraId="485C3409" w14:textId="349C0B09" w:rsidR="00761F38" w:rsidRPr="008E47B1" w:rsidRDefault="009C3166"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Угличская гидроэлектростанция, построенная в 19351955 годах, стала первой крупной ГЭС на Волге и символом индустриализации </w:t>
      </w:r>
      <w:proofErr w:type="spellStart"/>
      <w:r w:rsidRPr="00A75CA2">
        <w:rPr>
          <w:rFonts w:ascii="Times New Roman" w:hAnsi="Times New Roman" w:cs="Times New Roman"/>
          <w:sz w:val="28"/>
          <w:szCs w:val="28"/>
        </w:rPr>
        <w:t>Верхневолжья</w:t>
      </w:r>
      <w:proofErr w:type="spellEnd"/>
      <w:r w:rsidRPr="00A75CA2">
        <w:rPr>
          <w:rFonts w:ascii="Times New Roman" w:hAnsi="Times New Roman" w:cs="Times New Roman"/>
          <w:sz w:val="28"/>
          <w:szCs w:val="28"/>
        </w:rPr>
        <w:t>. Строительство станции, осуществлявшееся в том числе силами заключенных «</w:t>
      </w:r>
      <w:proofErr w:type="spellStart"/>
      <w:r w:rsidRPr="00A75CA2">
        <w:rPr>
          <w:rFonts w:ascii="Times New Roman" w:hAnsi="Times New Roman" w:cs="Times New Roman"/>
          <w:sz w:val="28"/>
          <w:szCs w:val="28"/>
        </w:rPr>
        <w:t>Волголага</w:t>
      </w:r>
      <w:proofErr w:type="spellEnd"/>
      <w:r w:rsidRPr="00A75CA2">
        <w:rPr>
          <w:rFonts w:ascii="Times New Roman" w:hAnsi="Times New Roman" w:cs="Times New Roman"/>
          <w:sz w:val="28"/>
          <w:szCs w:val="28"/>
        </w:rPr>
        <w:t xml:space="preserve">», кардинально изменило облик города и жизнь всего региона, подняв уровень Волги и создав Угличское водохранилище. Несмотря на промышленное назначение, архитектурный комплекс ГЭС с его монументальными формами и башнями в стиле сталинского ампира воспринимается как целостное и даже величественное произведение своей </w:t>
      </w:r>
      <w:r w:rsidRPr="00A75CA2">
        <w:rPr>
          <w:rFonts w:ascii="Times New Roman" w:hAnsi="Times New Roman" w:cs="Times New Roman"/>
          <w:sz w:val="28"/>
          <w:szCs w:val="28"/>
        </w:rPr>
        <w:lastRenderedPageBreak/>
        <w:t>эпохи. Сегодня станция продолжает исправно работать, а ее плотина является популярной смотровой площадкой, с которой открывается впечатляющая панорама Волги и города. Это памятник грандиозным инженерным амбициям XX века.</w:t>
      </w:r>
      <w:r w:rsidR="00A35294" w:rsidRPr="008E47B1">
        <w:rPr>
          <w:rFonts w:ascii="Times New Roman" w:hAnsi="Times New Roman" w:cs="Times New Roman"/>
          <w:sz w:val="28"/>
          <w:szCs w:val="28"/>
        </w:rPr>
        <w:t>[39]</w:t>
      </w:r>
    </w:p>
    <w:p w14:paraId="43684B5B" w14:textId="0C30D4B1" w:rsidR="009C3166" w:rsidRPr="00A75CA2" w:rsidRDefault="009C3166"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 15. Торговые ряды</w:t>
      </w:r>
    </w:p>
    <w:p w14:paraId="3A943356" w14:textId="261B46D9" w:rsidR="00761F38" w:rsidRPr="00A35294" w:rsidRDefault="009C3166"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Торговые ряды, построенные на рубеже XVIII</w:t>
      </w:r>
      <w:r w:rsidR="0029566F">
        <w:rPr>
          <w:rFonts w:ascii="Times New Roman" w:hAnsi="Times New Roman" w:cs="Times New Roman"/>
          <w:sz w:val="28"/>
          <w:szCs w:val="28"/>
        </w:rPr>
        <w:t>-</w:t>
      </w:r>
      <w:r w:rsidRPr="00A75CA2">
        <w:rPr>
          <w:rFonts w:ascii="Times New Roman" w:hAnsi="Times New Roman" w:cs="Times New Roman"/>
          <w:sz w:val="28"/>
          <w:szCs w:val="28"/>
        </w:rPr>
        <w:t>XIX веков в стиле классицизма, были сердцем экономической жизни дореволюционного Углича. Грандиозный ансамбль площади включал в себя многочисленные корпуса лавок, объединенных арочными галереями, гостиницы, склады и четыре храма. От этого великолепия до наших дней сохранились лишь два корпуса, так как в катастрофическом пожаре 1921 года и последующих сносах исторический центр был почти полностью утрачен. Сегодня уцелевшие здания, в одном из которых до сих пор размещаются магазины и гостиница, — это немые свидетели былого купеческого размаха, когда Углич был важным торговым узлом на Волге. Их строгие фасады напоминают о плановой перестройке города по регулярному плану в эпоху Екатерины II.</w:t>
      </w:r>
      <w:r w:rsidR="00A35294" w:rsidRPr="00A35294">
        <w:rPr>
          <w:rFonts w:ascii="Times New Roman" w:hAnsi="Times New Roman" w:cs="Times New Roman"/>
          <w:sz w:val="28"/>
          <w:szCs w:val="28"/>
        </w:rPr>
        <w:t>[42]</w:t>
      </w:r>
    </w:p>
    <w:p w14:paraId="02748E9B" w14:textId="70E2CCCE" w:rsidR="00761F38" w:rsidRPr="00D95C6F" w:rsidRDefault="009066CF" w:rsidP="00BB7F4D">
      <w:pPr>
        <w:pStyle w:val="2"/>
        <w:spacing w:before="120" w:after="120" w:line="240" w:lineRule="auto"/>
        <w:jc w:val="center"/>
        <w:rPr>
          <w:rFonts w:ascii="Times New Roman" w:hAnsi="Times New Roman" w:cs="Times New Roman"/>
          <w:color w:val="000000" w:themeColor="text1"/>
          <w:sz w:val="28"/>
          <w:szCs w:val="28"/>
        </w:rPr>
      </w:pPr>
      <w:bookmarkStart w:id="13" w:name="_Toc221464185"/>
      <w:r w:rsidRPr="00D95C6F">
        <w:rPr>
          <w:rFonts w:ascii="Times New Roman" w:hAnsi="Times New Roman" w:cs="Times New Roman"/>
          <w:b/>
          <w:bCs/>
          <w:color w:val="000000" w:themeColor="text1"/>
          <w:sz w:val="28"/>
          <w:szCs w:val="28"/>
        </w:rPr>
        <w:t>Ярославль</w:t>
      </w:r>
      <w:bookmarkEnd w:id="13"/>
    </w:p>
    <w:p w14:paraId="60E1E322" w14:textId="12A3876C" w:rsidR="00761F38" w:rsidRPr="002A6E0F" w:rsidRDefault="009066CF"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Ярославль — древний город, основанный в 1010 году князем Ярославом Мудрым на живописной стрелке Волги и Которосли. Он по праву считается столицей знаменитого туристического маршрута «Золотое кольцо России» и одним из важнейших культурно</w:t>
      </w:r>
      <w:r w:rsidR="004C52DF" w:rsidRPr="00A75CA2">
        <w:rPr>
          <w:rFonts w:ascii="Times New Roman" w:hAnsi="Times New Roman" w:cs="Times New Roman"/>
          <w:sz w:val="28"/>
          <w:szCs w:val="28"/>
        </w:rPr>
        <w:t>-</w:t>
      </w:r>
      <w:r w:rsidRPr="00A75CA2">
        <w:rPr>
          <w:rFonts w:ascii="Times New Roman" w:hAnsi="Times New Roman" w:cs="Times New Roman"/>
          <w:sz w:val="28"/>
          <w:szCs w:val="28"/>
        </w:rPr>
        <w:t>исторических центров страны. В 2005 году исторический центр Ярославля был включен в список Всемирного наследия ЮНЕСКО как уникальный образец градостроительной реформы Екатерины II и кладезь архитектурных шедевров XVII века. Город славится своими великолепными храмами, украшенными изразцами и фресками, мощными монастырскими ансамблями и богатой купеческой застройкой. Именно в Ярославле в 1750 году Федор Волков основал первый в России профессиональный общедоступный театр. Сегодня Ярославль — это крупный современный мегаполис, бережно хранящий наследие многовековой истории, о чем свидетельствуют около 800 памятников архитектуры, находящихся под охраной государства.</w:t>
      </w:r>
      <w:r w:rsidR="002A6E0F" w:rsidRPr="002A6E0F">
        <w:rPr>
          <w:rFonts w:ascii="Times New Roman" w:hAnsi="Times New Roman" w:cs="Times New Roman"/>
          <w:sz w:val="28"/>
          <w:szCs w:val="28"/>
        </w:rPr>
        <w:t>[28]</w:t>
      </w:r>
    </w:p>
    <w:p w14:paraId="584BD494" w14:textId="01E4448F" w:rsidR="00761F38" w:rsidRPr="00C60FEA" w:rsidRDefault="009066CF" w:rsidP="00BB7F4D">
      <w:pPr>
        <w:spacing w:before="120" w:after="120" w:line="240" w:lineRule="auto"/>
        <w:ind w:firstLine="709"/>
        <w:jc w:val="center"/>
        <w:rPr>
          <w:rFonts w:ascii="Times New Roman" w:hAnsi="Times New Roman" w:cs="Times New Roman"/>
          <w:sz w:val="28"/>
          <w:szCs w:val="28"/>
          <w:u w:val="single"/>
        </w:rPr>
      </w:pPr>
      <w:r w:rsidRPr="00C60FEA">
        <w:rPr>
          <w:rFonts w:ascii="Times New Roman" w:hAnsi="Times New Roman" w:cs="Times New Roman"/>
          <w:sz w:val="28"/>
          <w:szCs w:val="28"/>
          <w:u w:val="single"/>
        </w:rPr>
        <w:t>Описание достопримечательностей Ярославля</w:t>
      </w:r>
    </w:p>
    <w:p w14:paraId="55ED94CF" w14:textId="1C1B2552" w:rsidR="009066CF" w:rsidRPr="00A75CA2" w:rsidRDefault="009066CF"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1. </w:t>
      </w:r>
      <w:proofErr w:type="spellStart"/>
      <w:r w:rsidRPr="00A75CA2">
        <w:rPr>
          <w:rFonts w:ascii="Times New Roman" w:hAnsi="Times New Roman" w:cs="Times New Roman"/>
          <w:sz w:val="28"/>
          <w:szCs w:val="28"/>
        </w:rPr>
        <w:t>Спасо</w:t>
      </w:r>
      <w:proofErr w:type="spellEnd"/>
      <w:r w:rsidR="004C52DF" w:rsidRPr="00A75CA2">
        <w:rPr>
          <w:rFonts w:ascii="Times New Roman" w:hAnsi="Times New Roman" w:cs="Times New Roman"/>
          <w:sz w:val="28"/>
          <w:szCs w:val="28"/>
        </w:rPr>
        <w:t>-</w:t>
      </w:r>
      <w:r w:rsidRPr="00A75CA2">
        <w:rPr>
          <w:rFonts w:ascii="Times New Roman" w:hAnsi="Times New Roman" w:cs="Times New Roman"/>
          <w:sz w:val="28"/>
          <w:szCs w:val="28"/>
        </w:rPr>
        <w:t>Преображенский монастырь (Ярославский музей</w:t>
      </w:r>
      <w:r w:rsidR="004C52DF" w:rsidRPr="00A75CA2">
        <w:rPr>
          <w:rFonts w:ascii="Times New Roman" w:hAnsi="Times New Roman" w:cs="Times New Roman"/>
          <w:sz w:val="28"/>
          <w:szCs w:val="28"/>
        </w:rPr>
        <w:t>-</w:t>
      </w:r>
      <w:r w:rsidRPr="00A75CA2">
        <w:rPr>
          <w:rFonts w:ascii="Times New Roman" w:hAnsi="Times New Roman" w:cs="Times New Roman"/>
          <w:sz w:val="28"/>
          <w:szCs w:val="28"/>
        </w:rPr>
        <w:t>заповедник)</w:t>
      </w:r>
    </w:p>
    <w:p w14:paraId="2941F973" w14:textId="0B376A21" w:rsidR="00761F38" w:rsidRPr="002A6E0F" w:rsidRDefault="009066CF" w:rsidP="00BB7F4D">
      <w:pPr>
        <w:spacing w:before="120" w:after="120" w:line="240" w:lineRule="auto"/>
        <w:ind w:firstLine="709"/>
        <w:jc w:val="both"/>
        <w:rPr>
          <w:rFonts w:ascii="Times New Roman" w:hAnsi="Times New Roman" w:cs="Times New Roman"/>
          <w:sz w:val="28"/>
          <w:szCs w:val="28"/>
        </w:rPr>
      </w:pPr>
      <w:proofErr w:type="spellStart"/>
      <w:r w:rsidRPr="00A75CA2">
        <w:rPr>
          <w:rFonts w:ascii="Times New Roman" w:hAnsi="Times New Roman" w:cs="Times New Roman"/>
          <w:sz w:val="28"/>
          <w:szCs w:val="28"/>
        </w:rPr>
        <w:t>Спасо</w:t>
      </w:r>
      <w:proofErr w:type="spellEnd"/>
      <w:r w:rsidR="004C52DF" w:rsidRPr="00A75CA2">
        <w:rPr>
          <w:rFonts w:ascii="Times New Roman" w:hAnsi="Times New Roman" w:cs="Times New Roman"/>
          <w:sz w:val="28"/>
          <w:szCs w:val="28"/>
        </w:rPr>
        <w:t>-</w:t>
      </w:r>
      <w:r w:rsidRPr="00A75CA2">
        <w:rPr>
          <w:rFonts w:ascii="Times New Roman" w:hAnsi="Times New Roman" w:cs="Times New Roman"/>
          <w:sz w:val="28"/>
          <w:szCs w:val="28"/>
        </w:rPr>
        <w:t>Преображенский монастырь, основанный в 1216 году князем Константином Всеволодовичем, является духовным и историческим ядром Ярославля. На протяжении веков он играл роль не только религиозного, но и экономического, культурного и оборонного центра города. Именно в его библиотеке в конце XVIII века был обнаружен единственный известный список величайшего памятника древнерусской литературы — «Слова о полку Игореве». Мощные каменные стены и башни, возведенные в XVI</w:t>
      </w:r>
      <w:r w:rsidR="00036A73">
        <w:rPr>
          <w:rFonts w:ascii="Times New Roman" w:hAnsi="Times New Roman" w:cs="Times New Roman"/>
          <w:sz w:val="28"/>
          <w:szCs w:val="28"/>
        </w:rPr>
        <w:t>-</w:t>
      </w:r>
      <w:r w:rsidRPr="00A75CA2">
        <w:rPr>
          <w:rFonts w:ascii="Times New Roman" w:hAnsi="Times New Roman" w:cs="Times New Roman"/>
          <w:sz w:val="28"/>
          <w:szCs w:val="28"/>
        </w:rPr>
        <w:t xml:space="preserve">XVII веках, спасли обитель во время осады в Смутное время, а в 1612 году отсюда отправилось на Москву народное ополчение Минина и Пожарского. В </w:t>
      </w:r>
      <w:r w:rsidRPr="00A75CA2">
        <w:rPr>
          <w:rFonts w:ascii="Times New Roman" w:hAnsi="Times New Roman" w:cs="Times New Roman"/>
          <w:sz w:val="28"/>
          <w:szCs w:val="28"/>
        </w:rPr>
        <w:lastRenderedPageBreak/>
        <w:t>монастыре останавливался будущий царь Михаил Романов, отсюда он отправил согласие на престол. С 1959 года на территории упраздненного монастыря располагается Ярославский государственный историко</w:t>
      </w:r>
      <w:r w:rsidR="004C52DF" w:rsidRPr="00A75CA2">
        <w:rPr>
          <w:rFonts w:ascii="Times New Roman" w:hAnsi="Times New Roman" w:cs="Times New Roman"/>
          <w:sz w:val="28"/>
          <w:szCs w:val="28"/>
        </w:rPr>
        <w:t>-</w:t>
      </w:r>
      <w:r w:rsidRPr="00A75CA2">
        <w:rPr>
          <w:rFonts w:ascii="Times New Roman" w:hAnsi="Times New Roman" w:cs="Times New Roman"/>
          <w:sz w:val="28"/>
          <w:szCs w:val="28"/>
        </w:rPr>
        <w:t>архитектурный и художественный музей</w:t>
      </w:r>
      <w:r w:rsidR="004C52DF" w:rsidRPr="00A75CA2">
        <w:rPr>
          <w:rFonts w:ascii="Times New Roman" w:hAnsi="Times New Roman" w:cs="Times New Roman"/>
          <w:sz w:val="28"/>
          <w:szCs w:val="28"/>
        </w:rPr>
        <w:t>-</w:t>
      </w:r>
      <w:r w:rsidRPr="00A75CA2">
        <w:rPr>
          <w:rFonts w:ascii="Times New Roman" w:hAnsi="Times New Roman" w:cs="Times New Roman"/>
          <w:sz w:val="28"/>
          <w:szCs w:val="28"/>
        </w:rPr>
        <w:t>заповедник — главный музей города.</w:t>
      </w:r>
      <w:r w:rsidR="002A6E0F" w:rsidRPr="002A6E0F">
        <w:rPr>
          <w:rFonts w:ascii="Times New Roman" w:hAnsi="Times New Roman" w:cs="Times New Roman"/>
          <w:sz w:val="28"/>
          <w:szCs w:val="28"/>
        </w:rPr>
        <w:t>[29]</w:t>
      </w:r>
    </w:p>
    <w:p w14:paraId="4B37C582" w14:textId="416261BB" w:rsidR="009066CF" w:rsidRPr="00A75CA2" w:rsidRDefault="009066CF"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2. </w:t>
      </w:r>
      <w:proofErr w:type="spellStart"/>
      <w:r w:rsidRPr="00A75CA2">
        <w:rPr>
          <w:rFonts w:ascii="Times New Roman" w:hAnsi="Times New Roman" w:cs="Times New Roman"/>
          <w:sz w:val="28"/>
          <w:szCs w:val="28"/>
        </w:rPr>
        <w:t>Спасо</w:t>
      </w:r>
      <w:proofErr w:type="spellEnd"/>
      <w:r w:rsidR="004C52DF" w:rsidRPr="00A75CA2">
        <w:rPr>
          <w:rFonts w:ascii="Times New Roman" w:hAnsi="Times New Roman" w:cs="Times New Roman"/>
          <w:sz w:val="28"/>
          <w:szCs w:val="28"/>
        </w:rPr>
        <w:t>-</w:t>
      </w:r>
      <w:r w:rsidRPr="00A75CA2">
        <w:rPr>
          <w:rFonts w:ascii="Times New Roman" w:hAnsi="Times New Roman" w:cs="Times New Roman"/>
          <w:sz w:val="28"/>
          <w:szCs w:val="28"/>
        </w:rPr>
        <w:t>Преображенский собор</w:t>
      </w:r>
    </w:p>
    <w:p w14:paraId="4BF16B28" w14:textId="448D4201" w:rsidR="00761F38" w:rsidRPr="002A6E0F" w:rsidRDefault="009066CF" w:rsidP="00BB7F4D">
      <w:pPr>
        <w:spacing w:before="120" w:after="120" w:line="240" w:lineRule="auto"/>
        <w:ind w:firstLine="709"/>
        <w:jc w:val="both"/>
        <w:rPr>
          <w:rFonts w:ascii="Times New Roman" w:hAnsi="Times New Roman" w:cs="Times New Roman"/>
          <w:sz w:val="28"/>
          <w:szCs w:val="28"/>
        </w:rPr>
      </w:pPr>
      <w:proofErr w:type="spellStart"/>
      <w:r w:rsidRPr="00A75CA2">
        <w:rPr>
          <w:rFonts w:ascii="Times New Roman" w:hAnsi="Times New Roman" w:cs="Times New Roman"/>
          <w:sz w:val="28"/>
          <w:szCs w:val="28"/>
        </w:rPr>
        <w:t>Спасо</w:t>
      </w:r>
      <w:proofErr w:type="spellEnd"/>
      <w:r w:rsidR="004C52DF" w:rsidRPr="00A75CA2">
        <w:rPr>
          <w:rFonts w:ascii="Times New Roman" w:hAnsi="Times New Roman" w:cs="Times New Roman"/>
          <w:sz w:val="28"/>
          <w:szCs w:val="28"/>
        </w:rPr>
        <w:t>-</w:t>
      </w:r>
      <w:r w:rsidRPr="00A75CA2">
        <w:rPr>
          <w:rFonts w:ascii="Times New Roman" w:hAnsi="Times New Roman" w:cs="Times New Roman"/>
          <w:sz w:val="28"/>
          <w:szCs w:val="28"/>
        </w:rPr>
        <w:t>Преображенский собор, построенный в 15061516 годах, является самым древним из сохранившихся в Ярославле храмов. Он был возведен московскими мастерами по велению великого князя Василия III после разрушительного пожара и, вероятно, при участии итальянского зодчего. Собор стал образцом для последующего храмового строительства в городе. Его главная ценность — фресковые росписи, созданные в 15631564 годах, в эпоху Ивана Грозного. Это древнейший памятник монументальной живописи Ярославля и один из двух в России, сохранившихся с того времени (второй — в Свияжске). Для собора был создан величественный иконостас, часть икон которого дошла до наших дней.</w:t>
      </w:r>
      <w:r w:rsidR="002A6E0F" w:rsidRPr="002A6E0F">
        <w:rPr>
          <w:rFonts w:ascii="Times New Roman" w:hAnsi="Times New Roman" w:cs="Times New Roman"/>
          <w:sz w:val="28"/>
          <w:szCs w:val="28"/>
        </w:rPr>
        <w:t xml:space="preserve"> [</w:t>
      </w:r>
      <w:r w:rsidR="002A6E0F" w:rsidRPr="008E47B1">
        <w:rPr>
          <w:rFonts w:ascii="Times New Roman" w:hAnsi="Times New Roman" w:cs="Times New Roman"/>
          <w:sz w:val="28"/>
          <w:szCs w:val="28"/>
        </w:rPr>
        <w:t>30</w:t>
      </w:r>
      <w:r w:rsidR="002A6E0F" w:rsidRPr="002A6E0F">
        <w:rPr>
          <w:rFonts w:ascii="Times New Roman" w:hAnsi="Times New Roman" w:cs="Times New Roman"/>
          <w:sz w:val="28"/>
          <w:szCs w:val="28"/>
        </w:rPr>
        <w:t>]</w:t>
      </w:r>
    </w:p>
    <w:p w14:paraId="40D0C313" w14:textId="630B84C5" w:rsidR="009066CF" w:rsidRPr="00A75CA2" w:rsidRDefault="009066CF"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3. Церковь Феодора, Давида и Константина Ярославских в </w:t>
      </w:r>
      <w:proofErr w:type="spellStart"/>
      <w:r w:rsidRPr="00A75CA2">
        <w:rPr>
          <w:rFonts w:ascii="Times New Roman" w:hAnsi="Times New Roman" w:cs="Times New Roman"/>
          <w:sz w:val="28"/>
          <w:szCs w:val="28"/>
        </w:rPr>
        <w:t>Сопёлках</w:t>
      </w:r>
      <w:proofErr w:type="spellEnd"/>
    </w:p>
    <w:p w14:paraId="70ABF0DE" w14:textId="67EF1DCC" w:rsidR="00761F38" w:rsidRPr="002A6E0F" w:rsidRDefault="009066CF"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Этот храм, расположенный на противоположном от центра берегу Которосли, посвящен небесным покровителям города — святым благоверным князьям. Федор Черный и его сыновья Давид и Константин были правителями Ярославского княжества в XIII веке, а в XV</w:t>
      </w:r>
      <w:r w:rsidR="00036A73">
        <w:rPr>
          <w:rFonts w:ascii="Times New Roman" w:hAnsi="Times New Roman" w:cs="Times New Roman"/>
          <w:sz w:val="28"/>
          <w:szCs w:val="28"/>
        </w:rPr>
        <w:t>-</w:t>
      </w:r>
      <w:r w:rsidRPr="00A75CA2">
        <w:rPr>
          <w:rFonts w:ascii="Times New Roman" w:hAnsi="Times New Roman" w:cs="Times New Roman"/>
          <w:sz w:val="28"/>
          <w:szCs w:val="28"/>
        </w:rPr>
        <w:t>XVI веках их мощи были обретены и канонизированы. Они считаются покровителями города и царского дома, так как, по преданию, у их мощей исцелилась жена Ивана Грозного. Храм в их честь, построенный в характерных для ярославской школы формах, служит напоминанием о глубокой исторической связи города с его княжеской династией.</w:t>
      </w:r>
      <w:r w:rsidR="002A6E0F" w:rsidRPr="002A6E0F">
        <w:rPr>
          <w:rFonts w:ascii="Times New Roman" w:hAnsi="Times New Roman" w:cs="Times New Roman"/>
          <w:sz w:val="28"/>
          <w:szCs w:val="28"/>
        </w:rPr>
        <w:t>[31]</w:t>
      </w:r>
    </w:p>
    <w:p w14:paraId="5AE7894F" w14:textId="07A8C576" w:rsidR="009066CF" w:rsidRPr="00A75CA2" w:rsidRDefault="009066CF"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4. Церковь Ильи Пророка</w:t>
      </w:r>
    </w:p>
    <w:p w14:paraId="4F12EEA6" w14:textId="0FACD11A" w:rsidR="00761F38" w:rsidRPr="005D2911" w:rsidRDefault="009066CF"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Церковь Ильи Пророка, построенная в 16471650 годах на средства богатейших купцов Скрипиных, — это подлинная жемчужина ярославского зодчества и один из символов города. Ее гармоничный силуэт с пятью изумрудными главами стал композиционным центром радиально</w:t>
      </w:r>
      <w:r w:rsidR="004C52DF" w:rsidRPr="00A75CA2">
        <w:rPr>
          <w:rFonts w:ascii="Times New Roman" w:hAnsi="Times New Roman" w:cs="Times New Roman"/>
          <w:sz w:val="28"/>
          <w:szCs w:val="28"/>
        </w:rPr>
        <w:t>-</w:t>
      </w:r>
      <w:r w:rsidRPr="00A75CA2">
        <w:rPr>
          <w:rFonts w:ascii="Times New Roman" w:hAnsi="Times New Roman" w:cs="Times New Roman"/>
          <w:sz w:val="28"/>
          <w:szCs w:val="28"/>
        </w:rPr>
        <w:t>кольцевой планировки городского посада после реформы Екатерины II. Подлинным сокровищем храма являются трехсотлетние фресковые росписи, покрывающие стены и своды, которые поражают своей сохранностью, сложностью сюжетов и яркостью красок. Церковь, являющаяся филиалом музея</w:t>
      </w:r>
      <w:r w:rsidR="004C52DF" w:rsidRPr="00A75CA2">
        <w:rPr>
          <w:rFonts w:ascii="Times New Roman" w:hAnsi="Times New Roman" w:cs="Times New Roman"/>
          <w:sz w:val="28"/>
          <w:szCs w:val="28"/>
        </w:rPr>
        <w:t>-</w:t>
      </w:r>
      <w:r w:rsidRPr="00A75CA2">
        <w:rPr>
          <w:rFonts w:ascii="Times New Roman" w:hAnsi="Times New Roman" w:cs="Times New Roman"/>
          <w:sz w:val="28"/>
          <w:szCs w:val="28"/>
        </w:rPr>
        <w:t>заповедника, открыта для посещения с мая по октябрь и служит эталоном художественного вкуса и мастерства ярославских изографов XVII века.</w:t>
      </w:r>
      <w:r w:rsidR="005D2911" w:rsidRPr="005D2911">
        <w:rPr>
          <w:rFonts w:ascii="Times New Roman" w:hAnsi="Times New Roman" w:cs="Times New Roman"/>
          <w:sz w:val="28"/>
          <w:szCs w:val="28"/>
        </w:rPr>
        <w:t>[28]</w:t>
      </w:r>
    </w:p>
    <w:p w14:paraId="28A4A482" w14:textId="0F446CE9" w:rsidR="009066CF" w:rsidRPr="00A75CA2" w:rsidRDefault="009066CF"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5. Церковь Иоанна Предтечи в </w:t>
      </w:r>
      <w:proofErr w:type="spellStart"/>
      <w:r w:rsidRPr="00A75CA2">
        <w:rPr>
          <w:rFonts w:ascii="Times New Roman" w:hAnsi="Times New Roman" w:cs="Times New Roman"/>
          <w:sz w:val="28"/>
          <w:szCs w:val="28"/>
        </w:rPr>
        <w:t>Толчкове</w:t>
      </w:r>
      <w:proofErr w:type="spellEnd"/>
    </w:p>
    <w:p w14:paraId="36290842" w14:textId="2B1C2652" w:rsidR="00761F38" w:rsidRPr="005D2911" w:rsidRDefault="009066CF"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Церковь Иоанна Предтечи — архитектурная вершина ярославской школы XVII века и единственный в России </w:t>
      </w:r>
      <w:proofErr w:type="spellStart"/>
      <w:r w:rsidRPr="00A75CA2">
        <w:rPr>
          <w:rFonts w:ascii="Times New Roman" w:hAnsi="Times New Roman" w:cs="Times New Roman"/>
          <w:sz w:val="28"/>
          <w:szCs w:val="28"/>
        </w:rPr>
        <w:t>пятнадцатиглавый</w:t>
      </w:r>
      <w:proofErr w:type="spellEnd"/>
      <w:r w:rsidRPr="00A75CA2">
        <w:rPr>
          <w:rFonts w:ascii="Times New Roman" w:hAnsi="Times New Roman" w:cs="Times New Roman"/>
          <w:sz w:val="28"/>
          <w:szCs w:val="28"/>
        </w:rPr>
        <w:t xml:space="preserve"> храм. </w:t>
      </w:r>
      <w:r w:rsidRPr="00A75CA2">
        <w:rPr>
          <w:rFonts w:ascii="Times New Roman" w:hAnsi="Times New Roman" w:cs="Times New Roman"/>
          <w:sz w:val="28"/>
          <w:szCs w:val="28"/>
        </w:rPr>
        <w:lastRenderedPageBreak/>
        <w:t xml:space="preserve">Расположенная в бывшей </w:t>
      </w:r>
      <w:proofErr w:type="spellStart"/>
      <w:r w:rsidRPr="00A75CA2">
        <w:rPr>
          <w:rFonts w:ascii="Times New Roman" w:hAnsi="Times New Roman" w:cs="Times New Roman"/>
          <w:sz w:val="28"/>
          <w:szCs w:val="28"/>
        </w:rPr>
        <w:t>Толчковской</w:t>
      </w:r>
      <w:proofErr w:type="spellEnd"/>
      <w:r w:rsidRPr="00A75CA2">
        <w:rPr>
          <w:rFonts w:ascii="Times New Roman" w:hAnsi="Times New Roman" w:cs="Times New Roman"/>
          <w:sz w:val="28"/>
          <w:szCs w:val="28"/>
        </w:rPr>
        <w:t xml:space="preserve"> слободе на другом берегу Которосли, она была построена на средства местных кожевников. Храм знаменит не только уникальной архитектурой, но и невероятно богатым внутренним убранством: его стены покрывает более полутора тысяч фресковых композиций. Благодаря своей уникальной красоте и значимости, церковь была удостоена чести быть изображенной на российской тысячерублевой банкноте. Сегодня она открыта для посещения в сухую погоду с мая по октябрь.</w:t>
      </w:r>
      <w:r w:rsidR="005D2911" w:rsidRPr="005D2911">
        <w:rPr>
          <w:rFonts w:ascii="Times New Roman" w:hAnsi="Times New Roman" w:cs="Times New Roman"/>
          <w:sz w:val="28"/>
          <w:szCs w:val="28"/>
        </w:rPr>
        <w:t>[32]</w:t>
      </w:r>
    </w:p>
    <w:p w14:paraId="4A0D4802" w14:textId="42084846" w:rsidR="009066CF" w:rsidRPr="003F3B24" w:rsidRDefault="009066CF"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6. Церковь Иоанна Златоуста и 7. Церковь Владимирской Богоматери в </w:t>
      </w:r>
      <w:proofErr w:type="spellStart"/>
      <w:r w:rsidRPr="00A75CA2">
        <w:rPr>
          <w:rFonts w:ascii="Times New Roman" w:hAnsi="Times New Roman" w:cs="Times New Roman"/>
          <w:sz w:val="28"/>
          <w:szCs w:val="28"/>
        </w:rPr>
        <w:t>Коровницкой</w:t>
      </w:r>
      <w:proofErr w:type="spellEnd"/>
      <w:r w:rsidRPr="00A75CA2">
        <w:rPr>
          <w:rFonts w:ascii="Times New Roman" w:hAnsi="Times New Roman" w:cs="Times New Roman"/>
          <w:sz w:val="28"/>
          <w:szCs w:val="28"/>
        </w:rPr>
        <w:t xml:space="preserve"> слободе</w:t>
      </w:r>
      <w:r w:rsidR="003F3B24" w:rsidRPr="003F3B24">
        <w:rPr>
          <w:rFonts w:ascii="Times New Roman" w:hAnsi="Times New Roman" w:cs="Times New Roman"/>
          <w:sz w:val="28"/>
          <w:szCs w:val="28"/>
        </w:rPr>
        <w:t>.</w:t>
      </w:r>
    </w:p>
    <w:p w14:paraId="18015E1D" w14:textId="1777A7FE" w:rsidR="00761F38" w:rsidRPr="003F3B24" w:rsidRDefault="009066CF"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Этот гармоничный архитектурный ансамбль, расположенный в живописном уголке на берегу Волги, является одним из самых узнаваемых в Ярославле. Две церкви, построенные в XVII веке в бывшей </w:t>
      </w:r>
      <w:proofErr w:type="spellStart"/>
      <w:r w:rsidRPr="00A75CA2">
        <w:rPr>
          <w:rFonts w:ascii="Times New Roman" w:hAnsi="Times New Roman" w:cs="Times New Roman"/>
          <w:sz w:val="28"/>
          <w:szCs w:val="28"/>
        </w:rPr>
        <w:t>Коровницкой</w:t>
      </w:r>
      <w:proofErr w:type="spellEnd"/>
      <w:r w:rsidRPr="00A75CA2">
        <w:rPr>
          <w:rFonts w:ascii="Times New Roman" w:hAnsi="Times New Roman" w:cs="Times New Roman"/>
          <w:sz w:val="28"/>
          <w:szCs w:val="28"/>
        </w:rPr>
        <w:t xml:space="preserve"> рыбацкой слободе, составляют единый комплекс. Церковь Иоанна Златоуста отличается нарядным </w:t>
      </w:r>
      <w:proofErr w:type="spellStart"/>
      <w:r w:rsidRPr="00A75CA2">
        <w:rPr>
          <w:rFonts w:ascii="Times New Roman" w:hAnsi="Times New Roman" w:cs="Times New Roman"/>
          <w:sz w:val="28"/>
          <w:szCs w:val="28"/>
        </w:rPr>
        <w:t>пятиглавием</w:t>
      </w:r>
      <w:proofErr w:type="spellEnd"/>
      <w:r w:rsidRPr="00A75CA2">
        <w:rPr>
          <w:rFonts w:ascii="Times New Roman" w:hAnsi="Times New Roman" w:cs="Times New Roman"/>
          <w:sz w:val="28"/>
          <w:szCs w:val="28"/>
        </w:rPr>
        <w:t xml:space="preserve"> и богатым изразцовым декором. Ее композицию завершает высокая стройная колокольня с шатром — один из лучших образцов такого рода сооружений в Ярославле. Расположенная рядом Церковь Владимирской Богоматери, также украшенная изразцами, создает с ней идеальный архитектурный дуэт, демонстрирующий высочайший вкус и мастерство местных зодчих.</w:t>
      </w:r>
      <w:r w:rsidR="003F3B24" w:rsidRPr="003F3B24">
        <w:rPr>
          <w:rFonts w:ascii="Times New Roman" w:hAnsi="Times New Roman" w:cs="Times New Roman"/>
          <w:sz w:val="28"/>
          <w:szCs w:val="28"/>
        </w:rPr>
        <w:t xml:space="preserve"> </w:t>
      </w:r>
      <w:r w:rsidR="003F3B24" w:rsidRPr="009741F0">
        <w:rPr>
          <w:rFonts w:ascii="Times New Roman" w:hAnsi="Times New Roman" w:cs="Times New Roman"/>
          <w:sz w:val="28"/>
          <w:szCs w:val="28"/>
        </w:rPr>
        <w:t>[28]</w:t>
      </w:r>
    </w:p>
    <w:p w14:paraId="693673CD" w14:textId="5F2E8DC3" w:rsidR="009066CF" w:rsidRPr="00A75CA2" w:rsidRDefault="009066CF"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8. Церковь Богоявления</w:t>
      </w:r>
    </w:p>
    <w:p w14:paraId="78342F97" w14:textId="2165C740" w:rsidR="00761F38" w:rsidRPr="009741F0" w:rsidRDefault="009066CF"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Церковь Богоявления, построенная в 16841693 годах, — это яркий пример узорочья второй половины XVII века. Храм из красного кирпича с пятью главами под черными куполами и шатровой колокольней особенно знаменит своим фасадным декором. Его стены богато украшены поливными изразцами с растительными орнаментами, создающими праздничный и нарядный облик. Внутри церкви сохранились фрески конца XVII века. Храм действует как музей, но несколько раз в год в нем проводятся богослужения. Он наглядно демонстрирует переход от монументальной строгости к декоративной пышности в ярославском церковном зодчестве.</w:t>
      </w:r>
      <w:r w:rsidR="009741F0" w:rsidRPr="009741F0">
        <w:rPr>
          <w:rFonts w:ascii="Times New Roman" w:hAnsi="Times New Roman" w:cs="Times New Roman"/>
          <w:sz w:val="28"/>
          <w:szCs w:val="28"/>
        </w:rPr>
        <w:t>[28]</w:t>
      </w:r>
    </w:p>
    <w:p w14:paraId="2B4AF0FE" w14:textId="07844413" w:rsidR="009066CF" w:rsidRPr="00A75CA2" w:rsidRDefault="009066CF"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9. Церковь Михаила Архангела</w:t>
      </w:r>
    </w:p>
    <w:p w14:paraId="3A250EAD" w14:textId="6C52FB83" w:rsidR="00761F38" w:rsidRPr="009741F0" w:rsidRDefault="009066CF"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Церковь Михаила Архангела, построенная в 16571682 годах в Рыболовной слободе на берегу Которосли, считается одним из самых красивых храмов Ярославля. Ее архитектура воплощает лучшие черты ярославской школы: монументальность объемов сочетается с изящным декором из фигурного кирпича и изразцов. Храм был закрыт в советское время, но к началу 2000х годов возвращен Русской Православной Церкви и практически полностью восстановлен. Сегодня он является действующим и важным элементом живописной панорамы </w:t>
      </w:r>
      <w:proofErr w:type="spellStart"/>
      <w:r w:rsidRPr="00A75CA2">
        <w:rPr>
          <w:rFonts w:ascii="Times New Roman" w:hAnsi="Times New Roman" w:cs="Times New Roman"/>
          <w:sz w:val="28"/>
          <w:szCs w:val="28"/>
        </w:rPr>
        <w:t>Которосльной</w:t>
      </w:r>
      <w:proofErr w:type="spellEnd"/>
      <w:r w:rsidRPr="00A75CA2">
        <w:rPr>
          <w:rFonts w:ascii="Times New Roman" w:hAnsi="Times New Roman" w:cs="Times New Roman"/>
          <w:sz w:val="28"/>
          <w:szCs w:val="28"/>
        </w:rPr>
        <w:t xml:space="preserve"> набережной.</w:t>
      </w:r>
      <w:r w:rsidR="009741F0" w:rsidRPr="009741F0">
        <w:rPr>
          <w:rFonts w:ascii="Times New Roman" w:hAnsi="Times New Roman" w:cs="Times New Roman"/>
          <w:sz w:val="28"/>
          <w:szCs w:val="28"/>
        </w:rPr>
        <w:t>[28]</w:t>
      </w:r>
    </w:p>
    <w:p w14:paraId="7F25CF3A" w14:textId="0512B7E2" w:rsidR="009066CF" w:rsidRPr="00A75CA2" w:rsidRDefault="009066CF"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10. Церковь Николы Рубленого</w:t>
      </w:r>
    </w:p>
    <w:p w14:paraId="2D544604" w14:textId="0A31E345" w:rsidR="00761F38" w:rsidRPr="009741F0" w:rsidRDefault="009066CF"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Церковь Николы Рубленого — уникальный памятник, единственная сохранившаяся постройка древнего Ярославского кремля (Рубленого города). </w:t>
      </w:r>
      <w:r w:rsidRPr="00A75CA2">
        <w:rPr>
          <w:rFonts w:ascii="Times New Roman" w:hAnsi="Times New Roman" w:cs="Times New Roman"/>
          <w:sz w:val="28"/>
          <w:szCs w:val="28"/>
        </w:rPr>
        <w:lastRenderedPageBreak/>
        <w:t>Ее название происходит от «рубленой», то есть срубленной из дерева, крепости, внутри которой она находилась. Построенная в конце XVII века, церковь отличается сравнительно небольшими размерами и сдержанным декором, что характерно для посадских храмов. Она служит редким материальным напоминанием о самом первом, деревоземляном укреплении города, которое не сохранилось до наших дней.</w:t>
      </w:r>
      <w:r w:rsidR="009741F0" w:rsidRPr="009741F0">
        <w:rPr>
          <w:rFonts w:ascii="Times New Roman" w:hAnsi="Times New Roman" w:cs="Times New Roman"/>
          <w:sz w:val="28"/>
          <w:szCs w:val="28"/>
        </w:rPr>
        <w:t>[28]</w:t>
      </w:r>
    </w:p>
    <w:p w14:paraId="0CBC4C66" w14:textId="3AB0D7D1" w:rsidR="009066CF" w:rsidRPr="00A75CA2" w:rsidRDefault="009066CF"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11. Стрелка и 12. Успенский собор</w:t>
      </w:r>
    </w:p>
    <w:p w14:paraId="76BAADDB" w14:textId="4C57FAE4" w:rsidR="00761F38" w:rsidRPr="009741F0" w:rsidRDefault="009066CF"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Стрелка — сакральное место основания Ярославля, где сливаются реки Волга и Которосль. Сегодня это благоустроенный парк с памятником 1000летию города. Доминантой Стрелки является Успенский собор. Первый каменный храм на этом месте был заложен еще в XIII веке, но в 1937 году его взорвали. К 1000летнему юбилею города в 2010 году собор был воссоздан заново, хотя и в архитектурных формах, отличающихся от исторического оригинала. Несмотря на это, он получил статус кафедрального и считается главным храмом Ярославля, символизируя возрождение духовной жизни города.</w:t>
      </w:r>
      <w:r w:rsidR="009741F0" w:rsidRPr="009741F0">
        <w:rPr>
          <w:rFonts w:ascii="Times New Roman" w:hAnsi="Times New Roman" w:cs="Times New Roman"/>
          <w:sz w:val="28"/>
          <w:szCs w:val="28"/>
        </w:rPr>
        <w:t>[28]</w:t>
      </w:r>
    </w:p>
    <w:p w14:paraId="3B81AC0E" w14:textId="150EE02C" w:rsidR="009066CF" w:rsidRPr="00A75CA2" w:rsidRDefault="009066CF"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13. Волжская башня</w:t>
      </w:r>
    </w:p>
    <w:p w14:paraId="62D2872C" w14:textId="6386FC09" w:rsidR="00761F38" w:rsidRPr="009741F0" w:rsidRDefault="009066CF"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Волжская (Арсенальная) башня — одна из двух сохранившихся башен укреплений Земляного города, построенных в XVII веке. Возведенная в 16581669 годах, она служила главным въездом в город со стороны Волги и имела проездные ворота с отводной </w:t>
      </w:r>
      <w:proofErr w:type="spellStart"/>
      <w:r w:rsidRPr="00A75CA2">
        <w:rPr>
          <w:rFonts w:ascii="Times New Roman" w:hAnsi="Times New Roman" w:cs="Times New Roman"/>
          <w:sz w:val="28"/>
          <w:szCs w:val="28"/>
        </w:rPr>
        <w:t>стрельницей</w:t>
      </w:r>
      <w:proofErr w:type="spellEnd"/>
      <w:r w:rsidRPr="00A75CA2">
        <w:rPr>
          <w:rFonts w:ascii="Times New Roman" w:hAnsi="Times New Roman" w:cs="Times New Roman"/>
          <w:sz w:val="28"/>
          <w:szCs w:val="28"/>
        </w:rPr>
        <w:t>. В XIX веке башня была надстроена и переоборудована под арсенал, откуда и получила второе название. Позднее в ней размещался трактир «Башня». Сегодня, несмотря на перестройки, она остается ценным памятником русской фортификационной архитектуры и важным элементом исторического ландшафта Волжской набережной.</w:t>
      </w:r>
      <w:r w:rsidR="009741F0" w:rsidRPr="009741F0">
        <w:rPr>
          <w:rFonts w:ascii="Times New Roman" w:hAnsi="Times New Roman" w:cs="Times New Roman"/>
          <w:sz w:val="28"/>
          <w:szCs w:val="28"/>
        </w:rPr>
        <w:t>[</w:t>
      </w:r>
      <w:r w:rsidR="009741F0" w:rsidRPr="003F3B24">
        <w:rPr>
          <w:rFonts w:ascii="Times New Roman" w:hAnsi="Times New Roman" w:cs="Times New Roman"/>
          <w:sz w:val="28"/>
          <w:szCs w:val="28"/>
        </w:rPr>
        <w:t>28</w:t>
      </w:r>
      <w:r w:rsidR="009741F0" w:rsidRPr="009741F0">
        <w:rPr>
          <w:rFonts w:ascii="Times New Roman" w:hAnsi="Times New Roman" w:cs="Times New Roman"/>
          <w:sz w:val="28"/>
          <w:szCs w:val="28"/>
        </w:rPr>
        <w:t>]</w:t>
      </w:r>
    </w:p>
    <w:p w14:paraId="7C60D704" w14:textId="72AC9B66" w:rsidR="009066CF" w:rsidRPr="00A75CA2" w:rsidRDefault="009066CF"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14. Знаменская башня</w:t>
      </w:r>
    </w:p>
    <w:p w14:paraId="1421637F" w14:textId="03047FD7" w:rsidR="00761F38" w:rsidRPr="003F3B24" w:rsidRDefault="009066CF"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Знаменская башня (ранее </w:t>
      </w:r>
      <w:proofErr w:type="spellStart"/>
      <w:r w:rsidRPr="00A75CA2">
        <w:rPr>
          <w:rFonts w:ascii="Times New Roman" w:hAnsi="Times New Roman" w:cs="Times New Roman"/>
          <w:sz w:val="28"/>
          <w:szCs w:val="28"/>
        </w:rPr>
        <w:t>Власьевская</w:t>
      </w:r>
      <w:proofErr w:type="spellEnd"/>
      <w:r w:rsidRPr="00A75CA2">
        <w:rPr>
          <w:rFonts w:ascii="Times New Roman" w:hAnsi="Times New Roman" w:cs="Times New Roman"/>
          <w:sz w:val="28"/>
          <w:szCs w:val="28"/>
        </w:rPr>
        <w:t>) — вторая сохранившаяся башня Земляного города. Построенная в XVII веке на месте древнего оборонительного вала, она также была проездной и выдержала осаду в Смутное время. Позднее к башне была пристроена Знаменская церковь, образовав уникальный архитектурный комплекс. На ее стене находилась чтимая икона Божией Матери. Сегодня в здании располагаются университетские аудитории, и осмотреть его можно только снаружи, но его монументальный облик продолжает напоминать о прошлом.</w:t>
      </w:r>
      <w:r w:rsidR="003F3B24" w:rsidRPr="003F3B24">
        <w:rPr>
          <w:rFonts w:ascii="Times New Roman" w:hAnsi="Times New Roman" w:cs="Times New Roman"/>
          <w:sz w:val="28"/>
          <w:szCs w:val="28"/>
        </w:rPr>
        <w:t>[33]</w:t>
      </w:r>
    </w:p>
    <w:p w14:paraId="4F37663F" w14:textId="41988B36" w:rsidR="009066CF" w:rsidRPr="00A75CA2" w:rsidRDefault="009066CF"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15. Губернаторский дом (Художественный музей)</w:t>
      </w:r>
    </w:p>
    <w:p w14:paraId="7ED1AAA6" w14:textId="4B2A948A" w:rsidR="00761F38" w:rsidRPr="003F3B24" w:rsidRDefault="009066CF"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Губернаторский дом, построенный в 18211823 годах по указу Александра I, был официальной резиденцией ярославских губернаторов и центром политической и светской жизни губернии. Его архитектор, П.Я. Паньков, удачно вписал здание в ансамбль Волжской набережной. Здесь останавливались все российские императоры от Александра I до Николая II. С </w:t>
      </w:r>
      <w:r w:rsidRPr="00A75CA2">
        <w:rPr>
          <w:rFonts w:ascii="Times New Roman" w:hAnsi="Times New Roman" w:cs="Times New Roman"/>
          <w:sz w:val="28"/>
          <w:szCs w:val="28"/>
        </w:rPr>
        <w:lastRenderedPageBreak/>
        <w:t>1970 года в здании размещается Ярославский художественный музей, обладающий богатой коллекцией русского искусства. В 1994 году дому был возвращен исторический статус, и сегодня здесь, помимо выставок, проходят официальные приемы.</w:t>
      </w:r>
      <w:r w:rsidR="003F3B24" w:rsidRPr="003F3B24">
        <w:rPr>
          <w:rFonts w:ascii="Times New Roman" w:hAnsi="Times New Roman" w:cs="Times New Roman"/>
          <w:sz w:val="28"/>
          <w:szCs w:val="28"/>
        </w:rPr>
        <w:t>[28]</w:t>
      </w:r>
    </w:p>
    <w:p w14:paraId="448A2BD9" w14:textId="66146E52" w:rsidR="009066CF" w:rsidRPr="00A75CA2" w:rsidRDefault="009066CF"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16. Ярославский государственный историко</w:t>
      </w:r>
      <w:r w:rsidR="004C52DF" w:rsidRPr="00A75CA2">
        <w:rPr>
          <w:rFonts w:ascii="Times New Roman" w:hAnsi="Times New Roman" w:cs="Times New Roman"/>
          <w:sz w:val="28"/>
          <w:szCs w:val="28"/>
        </w:rPr>
        <w:t>-</w:t>
      </w:r>
      <w:r w:rsidRPr="00A75CA2">
        <w:rPr>
          <w:rFonts w:ascii="Times New Roman" w:hAnsi="Times New Roman" w:cs="Times New Roman"/>
          <w:sz w:val="28"/>
          <w:szCs w:val="28"/>
        </w:rPr>
        <w:t>архитектурный и художественный музей</w:t>
      </w:r>
      <w:r w:rsidR="004C52DF" w:rsidRPr="00A75CA2">
        <w:rPr>
          <w:rFonts w:ascii="Times New Roman" w:hAnsi="Times New Roman" w:cs="Times New Roman"/>
          <w:sz w:val="28"/>
          <w:szCs w:val="28"/>
        </w:rPr>
        <w:t>-</w:t>
      </w:r>
      <w:r w:rsidRPr="00A75CA2">
        <w:rPr>
          <w:rFonts w:ascii="Times New Roman" w:hAnsi="Times New Roman" w:cs="Times New Roman"/>
          <w:sz w:val="28"/>
          <w:szCs w:val="28"/>
        </w:rPr>
        <w:t>заповедник</w:t>
      </w:r>
    </w:p>
    <w:p w14:paraId="4A4EA675" w14:textId="7B99BA6B" w:rsidR="00761F38" w:rsidRPr="008E47B1" w:rsidRDefault="009066CF"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Этот музей, расположенный в стенах </w:t>
      </w:r>
      <w:proofErr w:type="spellStart"/>
      <w:r w:rsidRPr="00A75CA2">
        <w:rPr>
          <w:rFonts w:ascii="Times New Roman" w:hAnsi="Times New Roman" w:cs="Times New Roman"/>
          <w:sz w:val="28"/>
          <w:szCs w:val="28"/>
        </w:rPr>
        <w:t>Спасо</w:t>
      </w:r>
      <w:proofErr w:type="spellEnd"/>
      <w:r w:rsidR="00D95C6F">
        <w:rPr>
          <w:rFonts w:ascii="Times New Roman" w:hAnsi="Times New Roman" w:cs="Times New Roman"/>
          <w:sz w:val="28"/>
          <w:szCs w:val="28"/>
        </w:rPr>
        <w:t>-</w:t>
      </w:r>
      <w:r w:rsidRPr="00A75CA2">
        <w:rPr>
          <w:rFonts w:ascii="Times New Roman" w:hAnsi="Times New Roman" w:cs="Times New Roman"/>
          <w:sz w:val="28"/>
          <w:szCs w:val="28"/>
        </w:rPr>
        <w:t>Преображенского монастыря, является крупнейшим и самым посещаемым музейным комплексом города. Его фонды насчитывают сотни тысяч экспонатов, среди которых — уникальные коллекции древнерусской живописи (включая знаменитые ярославские иконы XVII века), драгоценной церковной утвари, рукописных и старопечатных книг. Центральным экспонатом, вокруг которого строится исторический нарратив, является факсимильная копия рукописи «Слова о полку Игореве» — памятника, найденного в стенах этого монастыря. Музей ведет активную научную, просветительскую и выставочную деятельность.</w:t>
      </w:r>
      <w:r w:rsidR="003F3B24" w:rsidRPr="008E47B1">
        <w:rPr>
          <w:rFonts w:ascii="Times New Roman" w:hAnsi="Times New Roman" w:cs="Times New Roman"/>
          <w:sz w:val="28"/>
          <w:szCs w:val="28"/>
        </w:rPr>
        <w:t xml:space="preserve"> [28]</w:t>
      </w:r>
    </w:p>
    <w:p w14:paraId="37E8F873" w14:textId="4C8CA2CE" w:rsidR="009066CF" w:rsidRPr="00A75CA2" w:rsidRDefault="009066CF"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17. Музей истории города Ярославля</w:t>
      </w:r>
    </w:p>
    <w:p w14:paraId="387FA2D7" w14:textId="73023D6A" w:rsidR="00761F38" w:rsidRPr="003F3B24" w:rsidRDefault="009066CF"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Музей истории города, расположенный в купеческом особняке конца XIX века на Волжской набережной, можно назвать одним из самых аутентичных в Ярославле. Его экспозиция посвящена многовековой жизни Ярославля, начиная с его основания и заканчивая современностью. Музей рассказывает не только о великих событиях и выдающихся личностях, но и о повседневной жизни горожан, развитии ремесел, торговли, культуры. Особую ценность представляет само здание музея, являющееся типичным образцом купеческой застройки своего времени и важным экспонатом.</w:t>
      </w:r>
      <w:r w:rsidR="003F3B24" w:rsidRPr="003F3B24">
        <w:rPr>
          <w:rFonts w:ascii="Times New Roman" w:hAnsi="Times New Roman" w:cs="Times New Roman"/>
          <w:sz w:val="28"/>
          <w:szCs w:val="28"/>
        </w:rPr>
        <w:t>[34]</w:t>
      </w:r>
    </w:p>
    <w:p w14:paraId="7F800099" w14:textId="4654A661" w:rsidR="009066CF" w:rsidRPr="00A75CA2" w:rsidRDefault="009066CF"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18. Театр драмы им. Ф. Волкова</w:t>
      </w:r>
    </w:p>
    <w:p w14:paraId="217BC25A" w14:textId="6DD13F20" w:rsidR="00761F38" w:rsidRPr="003F3B24" w:rsidRDefault="009066CF"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Ярославский драматический театр имени Федора Волкова — первый профессиональный общедоступный театр в России, основанный в 1750 году. Современное здание театра в стиле модерн было построено в 1911 году и стало архитектурной доминантой Театральной площади. Театр носит имя своего основателя — сына ярославского купца, который вместе с братьями и товарищами начал ставить спектакли в кожевенном амбаре. Сегодня Волковский театр считается одним из ведущих в стране, его постановки не раз удостаивались престижных премий. Театр предлагает экскурсии за кулисы, где можно прикоснуться к живой истории русского театрального искусства.</w:t>
      </w:r>
      <w:r w:rsidR="003F3B24" w:rsidRPr="003F3B24">
        <w:rPr>
          <w:rFonts w:ascii="Times New Roman" w:hAnsi="Times New Roman" w:cs="Times New Roman"/>
          <w:sz w:val="28"/>
          <w:szCs w:val="28"/>
        </w:rPr>
        <w:t>[35]</w:t>
      </w:r>
    </w:p>
    <w:p w14:paraId="25044696" w14:textId="1396F683" w:rsidR="009066CF" w:rsidRPr="00A75CA2" w:rsidRDefault="009066CF"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19. Толгский монастырь</w:t>
      </w:r>
    </w:p>
    <w:p w14:paraId="41F313EB" w14:textId="0319E45B" w:rsidR="00761F38" w:rsidRPr="003F3B24" w:rsidRDefault="009066CF"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Свято</w:t>
      </w:r>
      <w:r w:rsidR="004C52DF" w:rsidRPr="00A75CA2">
        <w:rPr>
          <w:rFonts w:ascii="Times New Roman" w:hAnsi="Times New Roman" w:cs="Times New Roman"/>
          <w:sz w:val="28"/>
          <w:szCs w:val="28"/>
        </w:rPr>
        <w:t>-</w:t>
      </w:r>
      <w:r w:rsidRPr="00A75CA2">
        <w:rPr>
          <w:rFonts w:ascii="Times New Roman" w:hAnsi="Times New Roman" w:cs="Times New Roman"/>
          <w:sz w:val="28"/>
          <w:szCs w:val="28"/>
        </w:rPr>
        <w:t xml:space="preserve">Введенский Толгский женский монастырь, основанный в начале XIV века на левом берегу Волги, — одна из самых почитаемых и живописных обителей России. Монастырь знаменит своей чудотворной Толгской иконой Божией Матери, обретенной в 1314 году, и уникальным парком из сибирских </w:t>
      </w:r>
      <w:r w:rsidRPr="00A75CA2">
        <w:rPr>
          <w:rFonts w:ascii="Times New Roman" w:hAnsi="Times New Roman" w:cs="Times New Roman"/>
          <w:sz w:val="28"/>
          <w:szCs w:val="28"/>
        </w:rPr>
        <w:lastRenderedPageBreak/>
        <w:t>кедров, посаженных, по преданию, еще в XVI веке. Ансамбль монастыря, сложившийся в XVII</w:t>
      </w:r>
      <w:r w:rsidR="00036A73">
        <w:rPr>
          <w:rFonts w:ascii="Times New Roman" w:hAnsi="Times New Roman" w:cs="Times New Roman"/>
          <w:sz w:val="28"/>
          <w:szCs w:val="28"/>
        </w:rPr>
        <w:t>-</w:t>
      </w:r>
      <w:r w:rsidRPr="00A75CA2">
        <w:rPr>
          <w:rFonts w:ascii="Times New Roman" w:hAnsi="Times New Roman" w:cs="Times New Roman"/>
          <w:sz w:val="28"/>
          <w:szCs w:val="28"/>
        </w:rPr>
        <w:t>XIX веках, включает Введенский собор, Крестовоздвиженскую церковь, колокольню и многочисленные корпуса. После закрытия в советское время и разорения монастырь в 1987 году был первым в РСФСР возвращен церкви и открыт как женский, пережив с тех пор грандиозное восстановление.</w:t>
      </w:r>
      <w:r w:rsidR="003F3B24" w:rsidRPr="003F3B24">
        <w:rPr>
          <w:rFonts w:ascii="Times New Roman" w:hAnsi="Times New Roman" w:cs="Times New Roman"/>
          <w:sz w:val="28"/>
          <w:szCs w:val="28"/>
        </w:rPr>
        <w:t>[36]</w:t>
      </w:r>
    </w:p>
    <w:p w14:paraId="326AF684" w14:textId="23DBCA78" w:rsidR="009066CF" w:rsidRPr="00A75CA2" w:rsidRDefault="009066CF"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20. Усадьба </w:t>
      </w:r>
      <w:proofErr w:type="spellStart"/>
      <w:r w:rsidRPr="00A75CA2">
        <w:rPr>
          <w:rFonts w:ascii="Times New Roman" w:hAnsi="Times New Roman" w:cs="Times New Roman"/>
          <w:sz w:val="28"/>
          <w:szCs w:val="28"/>
        </w:rPr>
        <w:t>Карабиха</w:t>
      </w:r>
      <w:proofErr w:type="spellEnd"/>
    </w:p>
    <w:p w14:paraId="0628F5DB" w14:textId="731368BE" w:rsidR="00761F38" w:rsidRPr="003F3B24" w:rsidRDefault="009066CF"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 xml:space="preserve">Усадьба </w:t>
      </w:r>
      <w:proofErr w:type="spellStart"/>
      <w:r w:rsidRPr="00A75CA2">
        <w:rPr>
          <w:rFonts w:ascii="Times New Roman" w:hAnsi="Times New Roman" w:cs="Times New Roman"/>
          <w:sz w:val="28"/>
          <w:szCs w:val="28"/>
        </w:rPr>
        <w:t>Карабиха</w:t>
      </w:r>
      <w:proofErr w:type="spellEnd"/>
      <w:r w:rsidRPr="00A75CA2">
        <w:rPr>
          <w:rFonts w:ascii="Times New Roman" w:hAnsi="Times New Roman" w:cs="Times New Roman"/>
          <w:sz w:val="28"/>
          <w:szCs w:val="28"/>
        </w:rPr>
        <w:t>, расположенная в нескольких километрах от Ярославля, — это единственная в Ярославской области сохранившаяся усадьба дворцового типа конца XVIII — начала XIX века. Однако всероссийскую известность она приобрела как музей</w:t>
      </w:r>
      <w:r w:rsidR="004C52DF" w:rsidRPr="00A75CA2">
        <w:rPr>
          <w:rFonts w:ascii="Times New Roman" w:hAnsi="Times New Roman" w:cs="Times New Roman"/>
          <w:sz w:val="28"/>
          <w:szCs w:val="28"/>
        </w:rPr>
        <w:t>-</w:t>
      </w:r>
      <w:r w:rsidRPr="00A75CA2">
        <w:rPr>
          <w:rFonts w:ascii="Times New Roman" w:hAnsi="Times New Roman" w:cs="Times New Roman"/>
          <w:sz w:val="28"/>
          <w:szCs w:val="28"/>
        </w:rPr>
        <w:t xml:space="preserve">усадьба великого русского поэта Николая Алексеевича Некрасова. Поэт приобрел имение в 1861 году и проводил здесь каждое лето вплоть до 1875 года. В </w:t>
      </w:r>
      <w:proofErr w:type="spellStart"/>
      <w:r w:rsidRPr="00A75CA2">
        <w:rPr>
          <w:rFonts w:ascii="Times New Roman" w:hAnsi="Times New Roman" w:cs="Times New Roman"/>
          <w:sz w:val="28"/>
          <w:szCs w:val="28"/>
        </w:rPr>
        <w:t>Карабихе</w:t>
      </w:r>
      <w:proofErr w:type="spellEnd"/>
      <w:r w:rsidRPr="00A75CA2">
        <w:rPr>
          <w:rFonts w:ascii="Times New Roman" w:hAnsi="Times New Roman" w:cs="Times New Roman"/>
          <w:sz w:val="28"/>
          <w:szCs w:val="28"/>
        </w:rPr>
        <w:t xml:space="preserve"> были созданы многие его знаменитые произведения: поэмы «Мороз, Красный нос», «Русские женщины», стихотворения из цикла «О погоде». Сегодня в отреставрированных интерьерах главного дома и флигелей развернута экспозиция, рассказывающая о жизни и творчестве Некрасова, а в прекрасном парке с каскадными прудами сохранилась атмосфера русской дворянской усадьбы.</w:t>
      </w:r>
      <w:r w:rsidR="003F3B24" w:rsidRPr="003F3B24">
        <w:rPr>
          <w:rFonts w:ascii="Times New Roman" w:hAnsi="Times New Roman" w:cs="Times New Roman"/>
          <w:sz w:val="28"/>
          <w:szCs w:val="28"/>
        </w:rPr>
        <w:t>[37]</w:t>
      </w:r>
    </w:p>
    <w:p w14:paraId="5D2170D2" w14:textId="254FEC4C" w:rsidR="009066CF" w:rsidRPr="00A75CA2" w:rsidRDefault="009066CF" w:rsidP="00BB7F4D">
      <w:pPr>
        <w:spacing w:before="120" w:after="120" w:line="240" w:lineRule="auto"/>
        <w:ind w:firstLine="709"/>
        <w:jc w:val="both"/>
        <w:rPr>
          <w:rFonts w:ascii="Times New Roman" w:hAnsi="Times New Roman" w:cs="Times New Roman"/>
          <w:sz w:val="28"/>
          <w:szCs w:val="28"/>
        </w:rPr>
      </w:pPr>
      <w:r w:rsidRPr="00A75CA2">
        <w:rPr>
          <w:rFonts w:ascii="Times New Roman" w:hAnsi="Times New Roman" w:cs="Times New Roman"/>
          <w:sz w:val="28"/>
          <w:szCs w:val="28"/>
        </w:rPr>
        <w:t>21. Собор Казанской иконы Божией Матери (Казанский монастырь)</w:t>
      </w:r>
    </w:p>
    <w:p w14:paraId="1AC3746B" w14:textId="055313F1" w:rsidR="00761F38" w:rsidRDefault="009066CF" w:rsidP="00BB7F4D">
      <w:pPr>
        <w:spacing w:before="120" w:after="120" w:line="240" w:lineRule="auto"/>
        <w:ind w:firstLine="709"/>
        <w:jc w:val="both"/>
        <w:rPr>
          <w:rFonts w:ascii="Times New Roman" w:hAnsi="Times New Roman" w:cs="Times New Roman"/>
          <w:sz w:val="28"/>
          <w:szCs w:val="28"/>
        </w:rPr>
      </w:pPr>
      <w:bookmarkStart w:id="14" w:name="_Hlk221283075"/>
      <w:r w:rsidRPr="00A75CA2">
        <w:rPr>
          <w:rFonts w:ascii="Times New Roman" w:hAnsi="Times New Roman" w:cs="Times New Roman"/>
          <w:sz w:val="28"/>
          <w:szCs w:val="28"/>
        </w:rPr>
        <w:t xml:space="preserve">Казанский женский монастырь, основанный в XVII веке, является значительным духовным и архитектурным сокровищем Ярославля. Ансамбль монастыря сложился вокруг почитаемого списка Казанской иконы Божией Матери. </w:t>
      </w:r>
      <w:bookmarkEnd w:id="14"/>
      <w:r w:rsidRPr="00A75CA2">
        <w:rPr>
          <w:rFonts w:ascii="Times New Roman" w:hAnsi="Times New Roman" w:cs="Times New Roman"/>
          <w:sz w:val="28"/>
          <w:szCs w:val="28"/>
        </w:rPr>
        <w:t>Главный собор в честь этой иконы был построен в середине XIX века в русско</w:t>
      </w:r>
      <w:r w:rsidR="004C52DF" w:rsidRPr="00A75CA2">
        <w:rPr>
          <w:rFonts w:ascii="Times New Roman" w:hAnsi="Times New Roman" w:cs="Times New Roman"/>
          <w:sz w:val="28"/>
          <w:szCs w:val="28"/>
        </w:rPr>
        <w:t>-</w:t>
      </w:r>
      <w:r w:rsidRPr="00A75CA2">
        <w:rPr>
          <w:rFonts w:ascii="Times New Roman" w:hAnsi="Times New Roman" w:cs="Times New Roman"/>
          <w:sz w:val="28"/>
          <w:szCs w:val="28"/>
        </w:rPr>
        <w:t>византийском стиле и выделяется своими масштабами и монументальностью. Монастырь, закрытый после революции и использовавшийся под архив, был возрожден в 1990е годы. Сегодня это действующая обитель, привлекающая паломников своей святыней и уникальной деревянной звонницей, наполняющей округу переливами колоколов.</w:t>
      </w:r>
      <w:r w:rsidR="003F3B24" w:rsidRPr="003F3B24">
        <w:rPr>
          <w:rFonts w:ascii="Times New Roman" w:hAnsi="Times New Roman" w:cs="Times New Roman"/>
          <w:sz w:val="28"/>
          <w:szCs w:val="28"/>
        </w:rPr>
        <w:t>[38]</w:t>
      </w:r>
    </w:p>
    <w:p w14:paraId="5F30C477" w14:textId="6CEDE0BF" w:rsidR="004E5C4E" w:rsidRDefault="004E5C4E" w:rsidP="00FA500A">
      <w:pPr>
        <w:spacing w:after="0" w:line="240" w:lineRule="auto"/>
        <w:ind w:firstLine="709"/>
        <w:jc w:val="both"/>
        <w:rPr>
          <w:rFonts w:ascii="Times New Roman" w:hAnsi="Times New Roman" w:cs="Times New Roman"/>
          <w:sz w:val="28"/>
          <w:szCs w:val="28"/>
        </w:rPr>
      </w:pPr>
    </w:p>
    <w:p w14:paraId="7CD3DF37" w14:textId="00F623B8" w:rsidR="004E5C4E" w:rsidRDefault="004E5C4E" w:rsidP="00FA500A">
      <w:pPr>
        <w:spacing w:after="0" w:line="240" w:lineRule="auto"/>
        <w:ind w:firstLine="709"/>
        <w:jc w:val="both"/>
        <w:rPr>
          <w:rFonts w:ascii="Times New Roman" w:hAnsi="Times New Roman" w:cs="Times New Roman"/>
          <w:sz w:val="28"/>
          <w:szCs w:val="28"/>
        </w:rPr>
      </w:pPr>
    </w:p>
    <w:p w14:paraId="76C5A8BF" w14:textId="04DE5674" w:rsidR="004E5C4E" w:rsidRDefault="004E5C4E" w:rsidP="004956D1">
      <w:pPr>
        <w:spacing w:after="0" w:line="240" w:lineRule="auto"/>
        <w:jc w:val="both"/>
        <w:rPr>
          <w:rFonts w:ascii="Times New Roman" w:hAnsi="Times New Roman" w:cs="Times New Roman"/>
          <w:sz w:val="28"/>
          <w:szCs w:val="28"/>
        </w:rPr>
      </w:pPr>
    </w:p>
    <w:p w14:paraId="60A75902" w14:textId="0F0E9CC3" w:rsidR="004C47CB" w:rsidRDefault="004C47CB" w:rsidP="004956D1">
      <w:pPr>
        <w:spacing w:after="0" w:line="240" w:lineRule="auto"/>
        <w:jc w:val="both"/>
        <w:rPr>
          <w:rFonts w:ascii="Times New Roman" w:hAnsi="Times New Roman" w:cs="Times New Roman"/>
          <w:sz w:val="28"/>
          <w:szCs w:val="28"/>
        </w:rPr>
      </w:pPr>
    </w:p>
    <w:p w14:paraId="3EA0A20F" w14:textId="09D3378C" w:rsidR="004C47CB" w:rsidRDefault="004C47CB" w:rsidP="004956D1">
      <w:pPr>
        <w:spacing w:after="0" w:line="240" w:lineRule="auto"/>
        <w:jc w:val="both"/>
        <w:rPr>
          <w:rFonts w:ascii="Times New Roman" w:hAnsi="Times New Roman" w:cs="Times New Roman"/>
          <w:sz w:val="28"/>
          <w:szCs w:val="28"/>
        </w:rPr>
      </w:pPr>
    </w:p>
    <w:p w14:paraId="07069DCD" w14:textId="4B937B0E" w:rsidR="004C47CB" w:rsidRDefault="004C47CB" w:rsidP="004956D1">
      <w:pPr>
        <w:spacing w:after="0" w:line="240" w:lineRule="auto"/>
        <w:jc w:val="both"/>
        <w:rPr>
          <w:rFonts w:ascii="Times New Roman" w:hAnsi="Times New Roman" w:cs="Times New Roman"/>
          <w:sz w:val="28"/>
          <w:szCs w:val="28"/>
        </w:rPr>
      </w:pPr>
    </w:p>
    <w:p w14:paraId="73E4993B" w14:textId="4BEDF573" w:rsidR="004C47CB" w:rsidRDefault="004C47CB" w:rsidP="004956D1">
      <w:pPr>
        <w:spacing w:after="0" w:line="240" w:lineRule="auto"/>
        <w:jc w:val="both"/>
        <w:rPr>
          <w:rFonts w:ascii="Times New Roman" w:hAnsi="Times New Roman" w:cs="Times New Roman"/>
          <w:sz w:val="28"/>
          <w:szCs w:val="28"/>
        </w:rPr>
      </w:pPr>
    </w:p>
    <w:p w14:paraId="02EE192B" w14:textId="62DBDA94" w:rsidR="004C47CB" w:rsidRDefault="004C47CB" w:rsidP="004956D1">
      <w:pPr>
        <w:spacing w:after="0" w:line="240" w:lineRule="auto"/>
        <w:jc w:val="both"/>
        <w:rPr>
          <w:rFonts w:ascii="Times New Roman" w:hAnsi="Times New Roman" w:cs="Times New Roman"/>
          <w:sz w:val="28"/>
          <w:szCs w:val="28"/>
        </w:rPr>
      </w:pPr>
    </w:p>
    <w:p w14:paraId="275D3C8B" w14:textId="37C12C3F" w:rsidR="004C47CB" w:rsidRDefault="004C47CB" w:rsidP="004956D1">
      <w:pPr>
        <w:spacing w:after="0" w:line="240" w:lineRule="auto"/>
        <w:jc w:val="both"/>
        <w:rPr>
          <w:rFonts w:ascii="Times New Roman" w:hAnsi="Times New Roman" w:cs="Times New Roman"/>
          <w:sz w:val="28"/>
          <w:szCs w:val="28"/>
        </w:rPr>
      </w:pPr>
    </w:p>
    <w:p w14:paraId="646DCF12" w14:textId="563A351B" w:rsidR="004C47CB" w:rsidRDefault="004C47CB" w:rsidP="004956D1">
      <w:pPr>
        <w:spacing w:after="0" w:line="240" w:lineRule="auto"/>
        <w:jc w:val="both"/>
        <w:rPr>
          <w:rFonts w:ascii="Times New Roman" w:hAnsi="Times New Roman" w:cs="Times New Roman"/>
          <w:sz w:val="28"/>
          <w:szCs w:val="28"/>
        </w:rPr>
      </w:pPr>
    </w:p>
    <w:p w14:paraId="12143BB5" w14:textId="77777777" w:rsidR="004C47CB" w:rsidRPr="003F3B24" w:rsidRDefault="004C47CB" w:rsidP="004956D1">
      <w:pPr>
        <w:spacing w:after="0" w:line="240" w:lineRule="auto"/>
        <w:jc w:val="both"/>
        <w:rPr>
          <w:rFonts w:ascii="Times New Roman" w:hAnsi="Times New Roman" w:cs="Times New Roman"/>
          <w:sz w:val="28"/>
          <w:szCs w:val="28"/>
        </w:rPr>
      </w:pPr>
    </w:p>
    <w:p w14:paraId="25D2CEB0" w14:textId="70A85553" w:rsidR="005345CE" w:rsidRDefault="00E11837" w:rsidP="009F1538">
      <w:pPr>
        <w:pStyle w:val="a3"/>
        <w:numPr>
          <w:ilvl w:val="0"/>
          <w:numId w:val="2"/>
        </w:numPr>
        <w:spacing w:before="120" w:after="120" w:line="240" w:lineRule="auto"/>
        <w:ind w:left="0" w:firstLine="709"/>
        <w:jc w:val="center"/>
        <w:outlineLvl w:val="0"/>
        <w:rPr>
          <w:rFonts w:ascii="Times New Roman" w:hAnsi="Times New Roman" w:cs="Times New Roman"/>
          <w:b/>
          <w:bCs/>
          <w:sz w:val="28"/>
          <w:szCs w:val="28"/>
          <w:u w:val="single"/>
        </w:rPr>
      </w:pPr>
      <w:bookmarkStart w:id="15" w:name="_Toc221464186"/>
      <w:r w:rsidRPr="00E11837">
        <w:rPr>
          <w:rFonts w:ascii="Times New Roman" w:hAnsi="Times New Roman" w:cs="Times New Roman"/>
          <w:b/>
          <w:bCs/>
          <w:sz w:val="28"/>
          <w:szCs w:val="28"/>
          <w:u w:val="single"/>
        </w:rPr>
        <w:lastRenderedPageBreak/>
        <w:t>ГЛАВА</w:t>
      </w:r>
      <w:r w:rsidR="00A750A9" w:rsidRPr="00A75CA2">
        <w:rPr>
          <w:rFonts w:ascii="Times New Roman" w:hAnsi="Times New Roman" w:cs="Times New Roman"/>
          <w:b/>
          <w:bCs/>
          <w:sz w:val="28"/>
          <w:szCs w:val="28"/>
          <w:u w:val="single"/>
        </w:rPr>
        <w:t>.</w:t>
      </w:r>
      <w:r w:rsidR="0032521F">
        <w:rPr>
          <w:rFonts w:ascii="Times New Roman" w:hAnsi="Times New Roman" w:cs="Times New Roman"/>
          <w:b/>
          <w:bCs/>
          <w:sz w:val="28"/>
          <w:szCs w:val="28"/>
          <w:u w:val="single"/>
        </w:rPr>
        <w:t xml:space="preserve"> </w:t>
      </w:r>
      <w:r w:rsidR="0032521F" w:rsidRPr="0032521F">
        <w:rPr>
          <w:rFonts w:ascii="Times New Roman" w:hAnsi="Times New Roman" w:cs="Times New Roman"/>
          <w:b/>
          <w:bCs/>
          <w:sz w:val="28"/>
          <w:szCs w:val="28"/>
          <w:u w:val="single"/>
        </w:rPr>
        <w:t>Проектирование и реализация информационного веб-ресурса</w:t>
      </w:r>
      <w:r w:rsidR="00B66FB5">
        <w:rPr>
          <w:rFonts w:ascii="Times New Roman" w:hAnsi="Times New Roman" w:cs="Times New Roman"/>
          <w:b/>
          <w:bCs/>
          <w:sz w:val="28"/>
          <w:szCs w:val="28"/>
          <w:u w:val="single"/>
        </w:rPr>
        <w:t>.</w:t>
      </w:r>
      <w:bookmarkEnd w:id="15"/>
      <w:r w:rsidR="00B66FB5">
        <w:rPr>
          <w:rFonts w:ascii="Times New Roman" w:hAnsi="Times New Roman" w:cs="Times New Roman"/>
          <w:b/>
          <w:bCs/>
          <w:sz w:val="28"/>
          <w:szCs w:val="28"/>
          <w:u w:val="single"/>
        </w:rPr>
        <w:t xml:space="preserve"> </w:t>
      </w:r>
    </w:p>
    <w:p w14:paraId="3B251F24" w14:textId="06DD3BBD" w:rsidR="00FD64B5" w:rsidRPr="00FD64B5" w:rsidRDefault="00FD64B5" w:rsidP="009F1538">
      <w:pPr>
        <w:pStyle w:val="2"/>
        <w:spacing w:before="120" w:after="120"/>
        <w:jc w:val="center"/>
        <w:rPr>
          <w:rFonts w:ascii="Times New Roman" w:hAnsi="Times New Roman" w:cs="Times New Roman"/>
          <w:b/>
          <w:bCs/>
          <w:color w:val="auto"/>
          <w:sz w:val="28"/>
          <w:szCs w:val="28"/>
        </w:rPr>
      </w:pPr>
      <w:bookmarkStart w:id="16" w:name="_Toc221464187"/>
      <w:r w:rsidRPr="00FD64B5">
        <w:rPr>
          <w:rFonts w:ascii="Times New Roman" w:hAnsi="Times New Roman" w:cs="Times New Roman"/>
          <w:b/>
          <w:bCs/>
          <w:color w:val="auto"/>
          <w:sz w:val="28"/>
          <w:szCs w:val="28"/>
        </w:rPr>
        <w:t xml:space="preserve">2.1. </w:t>
      </w:r>
      <w:r w:rsidR="00C57BF1">
        <w:rPr>
          <w:rFonts w:ascii="Times New Roman" w:hAnsi="Times New Roman" w:cs="Times New Roman"/>
          <w:b/>
          <w:bCs/>
          <w:color w:val="auto"/>
          <w:sz w:val="28"/>
          <w:szCs w:val="28"/>
        </w:rPr>
        <w:t>А</w:t>
      </w:r>
      <w:r w:rsidRPr="00FD64B5">
        <w:rPr>
          <w:rFonts w:ascii="Times New Roman" w:hAnsi="Times New Roman" w:cs="Times New Roman"/>
          <w:b/>
          <w:bCs/>
          <w:color w:val="auto"/>
          <w:sz w:val="28"/>
          <w:szCs w:val="28"/>
        </w:rPr>
        <w:t>рхитектура</w:t>
      </w:r>
      <w:r w:rsidR="00C57BF1">
        <w:rPr>
          <w:rFonts w:ascii="Times New Roman" w:hAnsi="Times New Roman" w:cs="Times New Roman"/>
          <w:b/>
          <w:bCs/>
          <w:color w:val="auto"/>
          <w:sz w:val="28"/>
          <w:szCs w:val="28"/>
        </w:rPr>
        <w:t xml:space="preserve"> сайта</w:t>
      </w:r>
      <w:r w:rsidRPr="00FD64B5">
        <w:rPr>
          <w:rFonts w:ascii="Times New Roman" w:hAnsi="Times New Roman" w:cs="Times New Roman"/>
          <w:b/>
          <w:bCs/>
          <w:color w:val="auto"/>
          <w:sz w:val="28"/>
          <w:szCs w:val="28"/>
        </w:rPr>
        <w:t xml:space="preserve"> и</w:t>
      </w:r>
      <w:r w:rsidR="00C57BF1">
        <w:rPr>
          <w:rFonts w:ascii="Times New Roman" w:hAnsi="Times New Roman" w:cs="Times New Roman"/>
          <w:b/>
          <w:bCs/>
          <w:color w:val="auto"/>
          <w:sz w:val="28"/>
          <w:szCs w:val="28"/>
        </w:rPr>
        <w:t xml:space="preserve"> применяемые</w:t>
      </w:r>
      <w:r w:rsidRPr="00FD64B5">
        <w:rPr>
          <w:rFonts w:ascii="Times New Roman" w:hAnsi="Times New Roman" w:cs="Times New Roman"/>
          <w:b/>
          <w:bCs/>
          <w:color w:val="auto"/>
          <w:sz w:val="28"/>
          <w:szCs w:val="28"/>
        </w:rPr>
        <w:t xml:space="preserve"> технологии</w:t>
      </w:r>
      <w:bookmarkEnd w:id="16"/>
    </w:p>
    <w:p w14:paraId="1A287ED9" w14:textId="77777777" w:rsidR="00FD64B5" w:rsidRPr="00C1268E" w:rsidRDefault="00FD64B5" w:rsidP="009F1538">
      <w:pPr>
        <w:spacing w:before="120" w:after="120" w:line="240" w:lineRule="auto"/>
        <w:ind w:firstLine="709"/>
        <w:jc w:val="both"/>
        <w:rPr>
          <w:rFonts w:ascii="Times New Roman" w:hAnsi="Times New Roman" w:cs="Times New Roman"/>
          <w:sz w:val="28"/>
          <w:szCs w:val="28"/>
        </w:rPr>
      </w:pPr>
      <w:r w:rsidRPr="00C1268E">
        <w:rPr>
          <w:rFonts w:ascii="Times New Roman" w:hAnsi="Times New Roman" w:cs="Times New Roman"/>
          <w:sz w:val="28"/>
          <w:szCs w:val="28"/>
        </w:rPr>
        <w:t>Первым шагом при создании любого проекта является определение технической реализации. Главной задачей было создание легкого, быстрого и понятного сайта, который будет стабильно работать даже при нестабильном интернет-соединении. По этой причине от сложных систем с базами данных и серверами было решено отказаться. Вместо них был выбран классический и надежный подход — использование чистого «</w:t>
      </w:r>
      <w:proofErr w:type="spellStart"/>
      <w:r w:rsidRPr="00C1268E">
        <w:rPr>
          <w:rFonts w:ascii="Times New Roman" w:hAnsi="Times New Roman" w:cs="Times New Roman"/>
          <w:sz w:val="28"/>
          <w:szCs w:val="28"/>
        </w:rPr>
        <w:t>фронтенда</w:t>
      </w:r>
      <w:proofErr w:type="spellEnd"/>
      <w:r w:rsidRPr="00C1268E">
        <w:rPr>
          <w:rFonts w:ascii="Times New Roman" w:hAnsi="Times New Roman" w:cs="Times New Roman"/>
          <w:sz w:val="28"/>
          <w:szCs w:val="28"/>
        </w:rPr>
        <w:t xml:space="preserve">» </w:t>
      </w:r>
      <w:proofErr w:type="spellStart"/>
      <w:r w:rsidRPr="00C1268E">
        <w:rPr>
          <w:rFonts w:ascii="Times New Roman" w:hAnsi="Times New Roman" w:cs="Times New Roman"/>
          <w:sz w:val="28"/>
          <w:szCs w:val="28"/>
        </w:rPr>
        <w:t>front</w:t>
      </w:r>
      <w:proofErr w:type="spellEnd"/>
      <w:r w:rsidRPr="00C1268E">
        <w:rPr>
          <w:rFonts w:ascii="Times New Roman" w:hAnsi="Times New Roman" w:cs="Times New Roman"/>
          <w:sz w:val="28"/>
          <w:szCs w:val="28"/>
        </w:rPr>
        <w:t xml:space="preserve"> </w:t>
      </w:r>
      <w:proofErr w:type="spellStart"/>
      <w:r w:rsidRPr="00C1268E">
        <w:rPr>
          <w:rFonts w:ascii="Times New Roman" w:hAnsi="Times New Roman" w:cs="Times New Roman"/>
          <w:sz w:val="28"/>
          <w:szCs w:val="28"/>
        </w:rPr>
        <w:t>end</w:t>
      </w:r>
      <w:proofErr w:type="spellEnd"/>
      <w:r w:rsidRPr="00C1268E">
        <w:rPr>
          <w:rFonts w:ascii="Times New Roman" w:hAnsi="Times New Roman" w:cs="Times New Roman"/>
          <w:sz w:val="28"/>
          <w:szCs w:val="28"/>
        </w:rPr>
        <w:t xml:space="preserve"> (англ.- внешний интерфейс).</w:t>
      </w:r>
    </w:p>
    <w:p w14:paraId="1E970B59" w14:textId="77777777" w:rsidR="00FD64B5" w:rsidRPr="00C1268E" w:rsidRDefault="00FD64B5" w:rsidP="00CB2AFE">
      <w:pPr>
        <w:spacing w:after="0" w:line="240" w:lineRule="auto"/>
        <w:ind w:firstLine="709"/>
        <w:jc w:val="both"/>
        <w:rPr>
          <w:rFonts w:ascii="Times New Roman" w:hAnsi="Times New Roman" w:cs="Times New Roman"/>
          <w:sz w:val="28"/>
          <w:szCs w:val="28"/>
        </w:rPr>
      </w:pPr>
      <w:r w:rsidRPr="00C1268E">
        <w:rPr>
          <w:rFonts w:ascii="Times New Roman" w:hAnsi="Times New Roman" w:cs="Times New Roman"/>
          <w:sz w:val="28"/>
          <w:szCs w:val="28"/>
        </w:rPr>
        <w:t>Технологический набор (стек):</w:t>
      </w:r>
    </w:p>
    <w:p w14:paraId="239B17DF" w14:textId="77777777" w:rsidR="00FD64B5" w:rsidRPr="00C1268E" w:rsidRDefault="00FD64B5" w:rsidP="00FA500A">
      <w:pPr>
        <w:pStyle w:val="a3"/>
        <w:numPr>
          <w:ilvl w:val="0"/>
          <w:numId w:val="14"/>
        </w:numPr>
        <w:spacing w:after="0" w:line="240" w:lineRule="auto"/>
        <w:rPr>
          <w:rFonts w:ascii="Times New Roman" w:hAnsi="Times New Roman" w:cs="Times New Roman"/>
          <w:sz w:val="28"/>
          <w:szCs w:val="28"/>
        </w:rPr>
      </w:pPr>
      <w:r w:rsidRPr="00C1268E">
        <w:rPr>
          <w:rFonts w:ascii="Times New Roman" w:hAnsi="Times New Roman" w:cs="Times New Roman"/>
          <w:sz w:val="28"/>
          <w:szCs w:val="28"/>
        </w:rPr>
        <w:t>HTML был использован в качестве «скелета» сайта. С помощью этого языка была произведена разметка, определяющая расположение карты, панели с фильтрами, шапки и подвала. Он отвечает за структуру всех страниц.</w:t>
      </w:r>
    </w:p>
    <w:p w14:paraId="0FEF84E1" w14:textId="77777777" w:rsidR="00FD64B5" w:rsidRPr="00C1268E" w:rsidRDefault="00FD64B5" w:rsidP="00FA500A">
      <w:pPr>
        <w:pStyle w:val="a3"/>
        <w:numPr>
          <w:ilvl w:val="0"/>
          <w:numId w:val="14"/>
        </w:numPr>
        <w:spacing w:after="0" w:line="240" w:lineRule="auto"/>
        <w:rPr>
          <w:rFonts w:ascii="Times New Roman" w:hAnsi="Times New Roman" w:cs="Times New Roman"/>
          <w:sz w:val="28"/>
          <w:szCs w:val="28"/>
        </w:rPr>
      </w:pPr>
      <w:r w:rsidRPr="00C1268E">
        <w:rPr>
          <w:rFonts w:ascii="Times New Roman" w:hAnsi="Times New Roman" w:cs="Times New Roman"/>
          <w:sz w:val="28"/>
          <w:szCs w:val="28"/>
        </w:rPr>
        <w:t xml:space="preserve">CSS: благодаря CSS сайту был придан привлекательный и удобный внешний вид: были добавлены цвета, шрифты, кнопки стали </w:t>
      </w:r>
      <w:proofErr w:type="spellStart"/>
      <w:r w:rsidRPr="00C1268E">
        <w:rPr>
          <w:rFonts w:ascii="Times New Roman" w:hAnsi="Times New Roman" w:cs="Times New Roman"/>
          <w:sz w:val="28"/>
          <w:szCs w:val="28"/>
        </w:rPr>
        <w:t>кликабельными</w:t>
      </w:r>
      <w:proofErr w:type="spellEnd"/>
      <w:r w:rsidRPr="00C1268E">
        <w:rPr>
          <w:rFonts w:ascii="Times New Roman" w:hAnsi="Times New Roman" w:cs="Times New Roman"/>
          <w:sz w:val="28"/>
          <w:szCs w:val="28"/>
        </w:rPr>
        <w:t>. Самое главное — сайт может адаптироваться под экран любого устройства, будь то компьютер, планшет или смартфон. Были использованы отдельные файлы стилей для главной страницы и для всех страниц городов.</w:t>
      </w:r>
    </w:p>
    <w:p w14:paraId="72C96E6C" w14:textId="77777777" w:rsidR="00FD64B5" w:rsidRPr="00C1268E" w:rsidRDefault="00FD64B5" w:rsidP="00FA500A">
      <w:pPr>
        <w:pStyle w:val="a3"/>
        <w:numPr>
          <w:ilvl w:val="0"/>
          <w:numId w:val="14"/>
        </w:numPr>
        <w:spacing w:after="0" w:line="240" w:lineRule="auto"/>
        <w:rPr>
          <w:rFonts w:ascii="Times New Roman" w:hAnsi="Times New Roman" w:cs="Times New Roman"/>
          <w:sz w:val="28"/>
          <w:szCs w:val="28"/>
        </w:rPr>
      </w:pPr>
      <w:r w:rsidRPr="00C1268E">
        <w:rPr>
          <w:rFonts w:ascii="Times New Roman" w:hAnsi="Times New Roman" w:cs="Times New Roman"/>
          <w:sz w:val="28"/>
          <w:szCs w:val="28"/>
        </w:rPr>
        <w:t>JavaScript: на этом языке были написаны все подвижные элементы: загрузка карты, появление меток, работа фильтров и всплывающих окон.</w:t>
      </w:r>
    </w:p>
    <w:p w14:paraId="349E1866" w14:textId="77777777" w:rsidR="00FD64B5" w:rsidRPr="00C1268E" w:rsidRDefault="00FD64B5" w:rsidP="00CB2AFE">
      <w:pPr>
        <w:spacing w:after="0" w:line="240" w:lineRule="auto"/>
        <w:ind w:firstLine="709"/>
        <w:jc w:val="both"/>
        <w:rPr>
          <w:rFonts w:ascii="Times New Roman" w:hAnsi="Times New Roman" w:cs="Times New Roman"/>
          <w:sz w:val="28"/>
          <w:szCs w:val="28"/>
        </w:rPr>
      </w:pPr>
      <w:r w:rsidRPr="00C1268E">
        <w:rPr>
          <w:rFonts w:ascii="Times New Roman" w:hAnsi="Times New Roman" w:cs="Times New Roman"/>
          <w:sz w:val="28"/>
          <w:szCs w:val="28"/>
        </w:rPr>
        <w:t>Почему был выбран именно такой подход?</w:t>
      </w:r>
    </w:p>
    <w:p w14:paraId="301AE1F0" w14:textId="77777777" w:rsidR="00FD64B5" w:rsidRPr="00C1268E" w:rsidRDefault="00FD64B5" w:rsidP="00CB2AFE">
      <w:pPr>
        <w:spacing w:after="0" w:line="240" w:lineRule="auto"/>
        <w:ind w:firstLine="709"/>
        <w:jc w:val="both"/>
        <w:rPr>
          <w:rFonts w:ascii="Times New Roman" w:hAnsi="Times New Roman" w:cs="Times New Roman"/>
          <w:sz w:val="28"/>
          <w:szCs w:val="28"/>
        </w:rPr>
      </w:pPr>
      <w:r w:rsidRPr="00C1268E">
        <w:rPr>
          <w:rFonts w:ascii="Times New Roman" w:hAnsi="Times New Roman" w:cs="Times New Roman"/>
          <w:sz w:val="28"/>
          <w:szCs w:val="28"/>
        </w:rPr>
        <w:t>Данный набор технологий был признан идеально подходящим для образовательных и информационных проектов. Сайт, созданный на их основе, получается:</w:t>
      </w:r>
    </w:p>
    <w:p w14:paraId="125A88B6" w14:textId="77777777" w:rsidR="00FD64B5" w:rsidRPr="00C1268E" w:rsidRDefault="00FD64B5" w:rsidP="00FA500A">
      <w:pPr>
        <w:pStyle w:val="a3"/>
        <w:numPr>
          <w:ilvl w:val="0"/>
          <w:numId w:val="14"/>
        </w:numPr>
        <w:spacing w:after="0" w:line="240" w:lineRule="auto"/>
        <w:rPr>
          <w:rFonts w:ascii="Times New Roman" w:hAnsi="Times New Roman" w:cs="Times New Roman"/>
          <w:sz w:val="28"/>
          <w:szCs w:val="28"/>
        </w:rPr>
      </w:pPr>
      <w:r w:rsidRPr="00C1268E">
        <w:rPr>
          <w:rFonts w:ascii="Times New Roman" w:hAnsi="Times New Roman" w:cs="Times New Roman"/>
          <w:sz w:val="28"/>
          <w:szCs w:val="28"/>
        </w:rPr>
        <w:t>Независимым: Его можно открыть прямо с флешки или разместить на самом простом хостинге.</w:t>
      </w:r>
    </w:p>
    <w:p w14:paraId="363B5D66" w14:textId="77777777" w:rsidR="00FD64B5" w:rsidRPr="00C1268E" w:rsidRDefault="00FD64B5" w:rsidP="00FA500A">
      <w:pPr>
        <w:pStyle w:val="a3"/>
        <w:numPr>
          <w:ilvl w:val="0"/>
          <w:numId w:val="14"/>
        </w:numPr>
        <w:spacing w:after="0" w:line="240" w:lineRule="auto"/>
        <w:rPr>
          <w:rFonts w:ascii="Times New Roman" w:hAnsi="Times New Roman" w:cs="Times New Roman"/>
          <w:sz w:val="28"/>
          <w:szCs w:val="28"/>
        </w:rPr>
      </w:pPr>
      <w:r w:rsidRPr="00C1268E">
        <w:rPr>
          <w:rFonts w:ascii="Times New Roman" w:hAnsi="Times New Roman" w:cs="Times New Roman"/>
          <w:sz w:val="28"/>
          <w:szCs w:val="28"/>
        </w:rPr>
        <w:t>Быстрым: Все файлы (HTML, CSS, JS) хранятся у пользователя в браузере, что обеспечивает мгновенный отклик.</w:t>
      </w:r>
    </w:p>
    <w:p w14:paraId="1E7ADD23" w14:textId="77777777" w:rsidR="00FD64B5" w:rsidRPr="00C1268E" w:rsidRDefault="00FD64B5" w:rsidP="00FA500A">
      <w:pPr>
        <w:pStyle w:val="a3"/>
        <w:numPr>
          <w:ilvl w:val="0"/>
          <w:numId w:val="14"/>
        </w:numPr>
        <w:spacing w:after="0" w:line="240" w:lineRule="auto"/>
        <w:rPr>
          <w:rFonts w:ascii="Times New Roman" w:hAnsi="Times New Roman" w:cs="Times New Roman"/>
          <w:sz w:val="28"/>
          <w:szCs w:val="28"/>
        </w:rPr>
      </w:pPr>
      <w:r w:rsidRPr="00C1268E">
        <w:rPr>
          <w:rFonts w:ascii="Times New Roman" w:hAnsi="Times New Roman" w:cs="Times New Roman"/>
          <w:sz w:val="28"/>
          <w:szCs w:val="28"/>
        </w:rPr>
        <w:t>Простым в поддержке: для исправления опечатки или добавления нового объекта не требуется быть программистом — достаточно отредактировать текстовый файл.</w:t>
      </w:r>
    </w:p>
    <w:p w14:paraId="6A823B57" w14:textId="77777777" w:rsidR="00FD64B5" w:rsidRPr="00C1268E" w:rsidRDefault="00FD64B5" w:rsidP="00111C49">
      <w:pPr>
        <w:spacing w:before="120" w:after="120" w:line="240" w:lineRule="auto"/>
        <w:ind w:firstLine="709"/>
        <w:jc w:val="both"/>
        <w:rPr>
          <w:rFonts w:ascii="Times New Roman" w:hAnsi="Times New Roman" w:cs="Times New Roman"/>
          <w:sz w:val="28"/>
          <w:szCs w:val="28"/>
        </w:rPr>
      </w:pPr>
      <w:r w:rsidRPr="00C1268E">
        <w:rPr>
          <w:rFonts w:ascii="Times New Roman" w:hAnsi="Times New Roman" w:cs="Times New Roman"/>
          <w:sz w:val="28"/>
          <w:szCs w:val="28"/>
        </w:rPr>
        <w:t xml:space="preserve"> 2.1.2. Выбор карты: </w:t>
      </w:r>
      <w:proofErr w:type="spellStart"/>
      <w:r w:rsidRPr="00C1268E">
        <w:rPr>
          <w:rFonts w:ascii="Times New Roman" w:hAnsi="Times New Roman" w:cs="Times New Roman"/>
          <w:sz w:val="28"/>
          <w:szCs w:val="28"/>
        </w:rPr>
        <w:t>OpenStreetMap</w:t>
      </w:r>
      <w:proofErr w:type="spellEnd"/>
      <w:r w:rsidRPr="00C1268E">
        <w:rPr>
          <w:rFonts w:ascii="Times New Roman" w:hAnsi="Times New Roman" w:cs="Times New Roman"/>
          <w:sz w:val="28"/>
          <w:szCs w:val="28"/>
        </w:rPr>
        <w:t xml:space="preserve"> и Leaflet.js</w:t>
      </w:r>
    </w:p>
    <w:p w14:paraId="212B5837" w14:textId="77777777" w:rsidR="00FD64B5" w:rsidRPr="00C1268E" w:rsidRDefault="00FD64B5" w:rsidP="00CB2AFE">
      <w:pPr>
        <w:spacing w:after="0" w:line="240" w:lineRule="auto"/>
        <w:ind w:firstLine="709"/>
        <w:jc w:val="both"/>
        <w:rPr>
          <w:rFonts w:ascii="Times New Roman" w:hAnsi="Times New Roman" w:cs="Times New Roman"/>
          <w:sz w:val="28"/>
          <w:szCs w:val="28"/>
        </w:rPr>
      </w:pPr>
      <w:r w:rsidRPr="00C1268E">
        <w:rPr>
          <w:rFonts w:ascii="Times New Roman" w:hAnsi="Times New Roman" w:cs="Times New Roman"/>
          <w:sz w:val="28"/>
          <w:szCs w:val="28"/>
        </w:rPr>
        <w:t xml:space="preserve">«Сердцем» проекта стала карта. Вместо популярных решений вроде </w:t>
      </w:r>
      <w:proofErr w:type="spellStart"/>
      <w:r w:rsidRPr="00C1268E">
        <w:rPr>
          <w:rFonts w:ascii="Times New Roman" w:hAnsi="Times New Roman" w:cs="Times New Roman"/>
          <w:sz w:val="28"/>
          <w:szCs w:val="28"/>
        </w:rPr>
        <w:t>Яндекс.Карт</w:t>
      </w:r>
      <w:proofErr w:type="spellEnd"/>
      <w:r w:rsidRPr="00C1268E">
        <w:rPr>
          <w:rFonts w:ascii="Times New Roman" w:hAnsi="Times New Roman" w:cs="Times New Roman"/>
          <w:sz w:val="28"/>
          <w:szCs w:val="28"/>
        </w:rPr>
        <w:t xml:space="preserve"> или Google Maps, которые имеют лимиты на бесплатное использование, было отдано предпочтение </w:t>
      </w:r>
      <w:proofErr w:type="spellStart"/>
      <w:r w:rsidRPr="00C1268E">
        <w:rPr>
          <w:rFonts w:ascii="Times New Roman" w:hAnsi="Times New Roman" w:cs="Times New Roman"/>
          <w:sz w:val="28"/>
          <w:szCs w:val="28"/>
        </w:rPr>
        <w:t>OpenStreetMap</w:t>
      </w:r>
      <w:proofErr w:type="spellEnd"/>
      <w:r w:rsidRPr="00C1268E">
        <w:rPr>
          <w:rFonts w:ascii="Times New Roman" w:hAnsi="Times New Roman" w:cs="Times New Roman"/>
          <w:sz w:val="28"/>
          <w:szCs w:val="28"/>
        </w:rPr>
        <w:t xml:space="preserve"> (OSM). Это всемирная карта, которую, подобно Википедии, создают и редактируют сами пользователи. Данные по Ярославской области в ней очень детальные и, что важно, полностью бесплатные.</w:t>
      </w:r>
    </w:p>
    <w:p w14:paraId="16E40721" w14:textId="77777777" w:rsidR="00FD64B5" w:rsidRPr="00C1268E" w:rsidRDefault="00FD64B5" w:rsidP="00CB2AFE">
      <w:pPr>
        <w:spacing w:after="0" w:line="240" w:lineRule="auto"/>
        <w:ind w:firstLine="709"/>
        <w:jc w:val="both"/>
        <w:rPr>
          <w:rFonts w:ascii="Times New Roman" w:hAnsi="Times New Roman" w:cs="Times New Roman"/>
          <w:sz w:val="28"/>
          <w:szCs w:val="28"/>
        </w:rPr>
      </w:pPr>
      <w:r w:rsidRPr="00C1268E">
        <w:rPr>
          <w:rFonts w:ascii="Times New Roman" w:hAnsi="Times New Roman" w:cs="Times New Roman"/>
          <w:sz w:val="28"/>
          <w:szCs w:val="28"/>
        </w:rPr>
        <w:lastRenderedPageBreak/>
        <w:t>Для функционирования этих картографических данных была использована библиотека Leaflet.js. Это легкий и мощный инструмент, который позволяет несколькими строками кода встроить карту на страницу, а затем добавить на нее свои метки, фигуры и элементы управления.</w:t>
      </w:r>
    </w:p>
    <w:p w14:paraId="44F24BF6" w14:textId="77777777" w:rsidR="00FD64B5" w:rsidRPr="00C1268E" w:rsidRDefault="00FD64B5" w:rsidP="00111C49">
      <w:pPr>
        <w:spacing w:after="120" w:line="240" w:lineRule="auto"/>
        <w:ind w:firstLine="709"/>
        <w:jc w:val="both"/>
        <w:rPr>
          <w:rFonts w:ascii="Times New Roman" w:hAnsi="Times New Roman" w:cs="Times New Roman"/>
          <w:sz w:val="28"/>
          <w:szCs w:val="28"/>
        </w:rPr>
      </w:pPr>
      <w:r w:rsidRPr="00C1268E">
        <w:rPr>
          <w:rFonts w:ascii="Times New Roman" w:hAnsi="Times New Roman" w:cs="Times New Roman"/>
          <w:sz w:val="28"/>
          <w:szCs w:val="28"/>
        </w:rPr>
        <w:t>Ключевым фрагментом кода, загружающим карту Ярославской области на страницу, является следующий:</w:t>
      </w:r>
    </w:p>
    <w:p w14:paraId="1E590771" w14:textId="77777777" w:rsidR="00FD64B5" w:rsidRPr="00601568" w:rsidRDefault="00FD64B5" w:rsidP="00CB2AFE">
      <w:pPr>
        <w:shd w:val="clear" w:color="auto" w:fill="1F1F1F"/>
        <w:spacing w:after="0" w:line="240" w:lineRule="auto"/>
        <w:jc w:val="both"/>
        <w:rPr>
          <w:rFonts w:ascii="Times New Roman" w:eastAsia="Times New Roman" w:hAnsi="Times New Roman" w:cs="Times New Roman"/>
          <w:color w:val="CCCCCC"/>
          <w:sz w:val="28"/>
          <w:szCs w:val="28"/>
          <w:lang w:val="en-US" w:eastAsia="ru-RU"/>
        </w:rPr>
      </w:pPr>
      <w:r w:rsidRPr="00601568">
        <w:rPr>
          <w:rFonts w:ascii="Times New Roman" w:eastAsia="Times New Roman" w:hAnsi="Times New Roman" w:cs="Times New Roman"/>
          <w:color w:val="D4D4D4"/>
          <w:sz w:val="28"/>
          <w:szCs w:val="28"/>
          <w:lang w:val="en-US" w:eastAsia="ru-RU"/>
        </w:rPr>
        <w:t> </w:t>
      </w:r>
      <w:r w:rsidRPr="00601568">
        <w:rPr>
          <w:rFonts w:ascii="Times New Roman" w:eastAsia="Times New Roman" w:hAnsi="Times New Roman" w:cs="Times New Roman"/>
          <w:color w:val="569CD6"/>
          <w:sz w:val="28"/>
          <w:szCs w:val="28"/>
          <w:lang w:val="en-US" w:eastAsia="ru-RU"/>
        </w:rPr>
        <w:t>var</w:t>
      </w:r>
      <w:r w:rsidRPr="00601568">
        <w:rPr>
          <w:rFonts w:ascii="Times New Roman" w:eastAsia="Times New Roman" w:hAnsi="Times New Roman" w:cs="Times New Roman"/>
          <w:color w:val="D4D4D4"/>
          <w:sz w:val="28"/>
          <w:szCs w:val="28"/>
          <w:lang w:val="en-US" w:eastAsia="ru-RU"/>
        </w:rPr>
        <w:t xml:space="preserve"> </w:t>
      </w:r>
      <w:r w:rsidRPr="00601568">
        <w:rPr>
          <w:rFonts w:ascii="Times New Roman" w:eastAsia="Times New Roman" w:hAnsi="Times New Roman" w:cs="Times New Roman"/>
          <w:color w:val="9CDCFE"/>
          <w:sz w:val="28"/>
          <w:szCs w:val="28"/>
          <w:lang w:val="en-US" w:eastAsia="ru-RU"/>
        </w:rPr>
        <w:t>map</w:t>
      </w:r>
      <w:r w:rsidRPr="00601568">
        <w:rPr>
          <w:rFonts w:ascii="Times New Roman" w:eastAsia="Times New Roman" w:hAnsi="Times New Roman" w:cs="Times New Roman"/>
          <w:color w:val="D4D4D4"/>
          <w:sz w:val="28"/>
          <w:szCs w:val="28"/>
          <w:lang w:val="en-US" w:eastAsia="ru-RU"/>
        </w:rPr>
        <w:t xml:space="preserve"> = </w:t>
      </w:r>
      <w:proofErr w:type="spellStart"/>
      <w:proofErr w:type="gramStart"/>
      <w:r w:rsidRPr="00601568">
        <w:rPr>
          <w:rFonts w:ascii="Times New Roman" w:eastAsia="Times New Roman" w:hAnsi="Times New Roman" w:cs="Times New Roman"/>
          <w:color w:val="4FC1FF"/>
          <w:sz w:val="28"/>
          <w:szCs w:val="28"/>
          <w:lang w:val="en-US" w:eastAsia="ru-RU"/>
        </w:rPr>
        <w:t>L</w:t>
      </w:r>
      <w:r w:rsidRPr="00601568">
        <w:rPr>
          <w:rFonts w:ascii="Times New Roman" w:eastAsia="Times New Roman" w:hAnsi="Times New Roman" w:cs="Times New Roman"/>
          <w:color w:val="D4D4D4"/>
          <w:sz w:val="28"/>
          <w:szCs w:val="28"/>
          <w:lang w:val="en-US" w:eastAsia="ru-RU"/>
        </w:rPr>
        <w:t>.</w:t>
      </w:r>
      <w:r w:rsidRPr="00601568">
        <w:rPr>
          <w:rFonts w:ascii="Times New Roman" w:eastAsia="Times New Roman" w:hAnsi="Times New Roman" w:cs="Times New Roman"/>
          <w:color w:val="DCDCAA"/>
          <w:sz w:val="28"/>
          <w:szCs w:val="28"/>
          <w:lang w:val="en-US" w:eastAsia="ru-RU"/>
        </w:rPr>
        <w:t>map</w:t>
      </w:r>
      <w:proofErr w:type="spellEnd"/>
      <w:r w:rsidRPr="00601568">
        <w:rPr>
          <w:rFonts w:ascii="Times New Roman" w:eastAsia="Times New Roman" w:hAnsi="Times New Roman" w:cs="Times New Roman"/>
          <w:color w:val="D4D4D4"/>
          <w:sz w:val="28"/>
          <w:szCs w:val="28"/>
          <w:lang w:val="en-US" w:eastAsia="ru-RU"/>
        </w:rPr>
        <w:t>(</w:t>
      </w:r>
      <w:proofErr w:type="gramEnd"/>
      <w:r w:rsidRPr="00601568">
        <w:rPr>
          <w:rFonts w:ascii="Times New Roman" w:eastAsia="Times New Roman" w:hAnsi="Times New Roman" w:cs="Times New Roman"/>
          <w:color w:val="CE9178"/>
          <w:sz w:val="28"/>
          <w:szCs w:val="28"/>
          <w:lang w:val="en-US" w:eastAsia="ru-RU"/>
        </w:rPr>
        <w:t>'map'</w:t>
      </w:r>
      <w:r w:rsidRPr="00601568">
        <w:rPr>
          <w:rFonts w:ascii="Times New Roman" w:eastAsia="Times New Roman" w:hAnsi="Times New Roman" w:cs="Times New Roman"/>
          <w:color w:val="D4D4D4"/>
          <w:sz w:val="28"/>
          <w:szCs w:val="28"/>
          <w:lang w:val="en-US" w:eastAsia="ru-RU"/>
        </w:rPr>
        <w:t>, {</w:t>
      </w:r>
    </w:p>
    <w:p w14:paraId="587F432E" w14:textId="77777777" w:rsidR="00FD64B5" w:rsidRPr="00601568" w:rsidRDefault="00FD64B5" w:rsidP="00CB2AFE">
      <w:pPr>
        <w:shd w:val="clear" w:color="auto" w:fill="1F1F1F"/>
        <w:spacing w:after="0" w:line="240" w:lineRule="auto"/>
        <w:jc w:val="both"/>
        <w:rPr>
          <w:rFonts w:ascii="Times New Roman" w:eastAsia="Times New Roman" w:hAnsi="Times New Roman" w:cs="Times New Roman"/>
          <w:color w:val="CCCCCC"/>
          <w:sz w:val="28"/>
          <w:szCs w:val="28"/>
          <w:lang w:val="en-US" w:eastAsia="ru-RU"/>
        </w:rPr>
      </w:pPr>
      <w:r w:rsidRPr="00601568">
        <w:rPr>
          <w:rFonts w:ascii="Times New Roman" w:eastAsia="Times New Roman" w:hAnsi="Times New Roman" w:cs="Times New Roman"/>
          <w:color w:val="D4D4D4"/>
          <w:sz w:val="28"/>
          <w:szCs w:val="28"/>
          <w:lang w:val="en-US" w:eastAsia="ru-RU"/>
        </w:rPr>
        <w:t xml:space="preserve">            </w:t>
      </w:r>
      <w:proofErr w:type="spellStart"/>
      <w:r w:rsidRPr="00601568">
        <w:rPr>
          <w:rFonts w:ascii="Times New Roman" w:eastAsia="Times New Roman" w:hAnsi="Times New Roman" w:cs="Times New Roman"/>
          <w:color w:val="9CDCFE"/>
          <w:sz w:val="28"/>
          <w:szCs w:val="28"/>
          <w:lang w:val="en-US" w:eastAsia="ru-RU"/>
        </w:rPr>
        <w:t>zoomControl</w:t>
      </w:r>
      <w:proofErr w:type="spellEnd"/>
      <w:r w:rsidRPr="00601568">
        <w:rPr>
          <w:rFonts w:ascii="Times New Roman" w:eastAsia="Times New Roman" w:hAnsi="Times New Roman" w:cs="Times New Roman"/>
          <w:color w:val="9CDCFE"/>
          <w:sz w:val="28"/>
          <w:szCs w:val="28"/>
          <w:lang w:val="en-US" w:eastAsia="ru-RU"/>
        </w:rPr>
        <w:t>:</w:t>
      </w:r>
      <w:r w:rsidRPr="00601568">
        <w:rPr>
          <w:rFonts w:ascii="Times New Roman" w:eastAsia="Times New Roman" w:hAnsi="Times New Roman" w:cs="Times New Roman"/>
          <w:color w:val="D4D4D4"/>
          <w:sz w:val="28"/>
          <w:szCs w:val="28"/>
          <w:lang w:val="en-US" w:eastAsia="ru-RU"/>
        </w:rPr>
        <w:t xml:space="preserve"> </w:t>
      </w:r>
      <w:r w:rsidRPr="00601568">
        <w:rPr>
          <w:rFonts w:ascii="Times New Roman" w:eastAsia="Times New Roman" w:hAnsi="Times New Roman" w:cs="Times New Roman"/>
          <w:color w:val="569CD6"/>
          <w:sz w:val="28"/>
          <w:szCs w:val="28"/>
          <w:lang w:val="en-US" w:eastAsia="ru-RU"/>
        </w:rPr>
        <w:t>false</w:t>
      </w:r>
      <w:r w:rsidRPr="00601568">
        <w:rPr>
          <w:rFonts w:ascii="Times New Roman" w:eastAsia="Times New Roman" w:hAnsi="Times New Roman" w:cs="Times New Roman"/>
          <w:color w:val="D4D4D4"/>
          <w:sz w:val="28"/>
          <w:szCs w:val="28"/>
          <w:lang w:val="en-US" w:eastAsia="ru-RU"/>
        </w:rPr>
        <w:t>,</w:t>
      </w:r>
    </w:p>
    <w:p w14:paraId="25412057" w14:textId="77777777" w:rsidR="00FD64B5" w:rsidRPr="00601568" w:rsidRDefault="00FD64B5" w:rsidP="00CB2AFE">
      <w:pPr>
        <w:shd w:val="clear" w:color="auto" w:fill="1F1F1F"/>
        <w:spacing w:after="0" w:line="240" w:lineRule="auto"/>
        <w:jc w:val="both"/>
        <w:rPr>
          <w:rFonts w:ascii="Times New Roman" w:eastAsia="Times New Roman" w:hAnsi="Times New Roman" w:cs="Times New Roman"/>
          <w:color w:val="CCCCCC"/>
          <w:sz w:val="28"/>
          <w:szCs w:val="28"/>
          <w:lang w:val="en-US" w:eastAsia="ru-RU"/>
        </w:rPr>
      </w:pPr>
      <w:r w:rsidRPr="00601568">
        <w:rPr>
          <w:rFonts w:ascii="Times New Roman" w:eastAsia="Times New Roman" w:hAnsi="Times New Roman" w:cs="Times New Roman"/>
          <w:color w:val="D4D4D4"/>
          <w:sz w:val="28"/>
          <w:szCs w:val="28"/>
          <w:lang w:val="en-US" w:eastAsia="ru-RU"/>
        </w:rPr>
        <w:t xml:space="preserve">            </w:t>
      </w:r>
      <w:proofErr w:type="spellStart"/>
      <w:r w:rsidRPr="00601568">
        <w:rPr>
          <w:rFonts w:ascii="Times New Roman" w:eastAsia="Times New Roman" w:hAnsi="Times New Roman" w:cs="Times New Roman"/>
          <w:color w:val="9CDCFE"/>
          <w:sz w:val="28"/>
          <w:szCs w:val="28"/>
          <w:lang w:val="en-US" w:eastAsia="ru-RU"/>
        </w:rPr>
        <w:t>attributionControl</w:t>
      </w:r>
      <w:proofErr w:type="spellEnd"/>
      <w:r w:rsidRPr="00601568">
        <w:rPr>
          <w:rFonts w:ascii="Times New Roman" w:eastAsia="Times New Roman" w:hAnsi="Times New Roman" w:cs="Times New Roman"/>
          <w:color w:val="9CDCFE"/>
          <w:sz w:val="28"/>
          <w:szCs w:val="28"/>
          <w:lang w:val="en-US" w:eastAsia="ru-RU"/>
        </w:rPr>
        <w:t>:</w:t>
      </w:r>
      <w:r w:rsidRPr="00601568">
        <w:rPr>
          <w:rFonts w:ascii="Times New Roman" w:eastAsia="Times New Roman" w:hAnsi="Times New Roman" w:cs="Times New Roman"/>
          <w:color w:val="D4D4D4"/>
          <w:sz w:val="28"/>
          <w:szCs w:val="28"/>
          <w:lang w:val="en-US" w:eastAsia="ru-RU"/>
        </w:rPr>
        <w:t xml:space="preserve"> </w:t>
      </w:r>
      <w:r w:rsidRPr="00601568">
        <w:rPr>
          <w:rFonts w:ascii="Times New Roman" w:eastAsia="Times New Roman" w:hAnsi="Times New Roman" w:cs="Times New Roman"/>
          <w:color w:val="569CD6"/>
          <w:sz w:val="28"/>
          <w:szCs w:val="28"/>
          <w:lang w:val="en-US" w:eastAsia="ru-RU"/>
        </w:rPr>
        <w:t>false</w:t>
      </w:r>
    </w:p>
    <w:p w14:paraId="4E828145" w14:textId="77777777" w:rsidR="00FD64B5" w:rsidRPr="00C1268E" w:rsidRDefault="00FD64B5" w:rsidP="00CB2AFE">
      <w:pPr>
        <w:shd w:val="clear" w:color="auto" w:fill="1F1F1F"/>
        <w:spacing w:after="0" w:line="240" w:lineRule="auto"/>
        <w:jc w:val="both"/>
        <w:rPr>
          <w:rFonts w:ascii="Times New Roman" w:eastAsia="Times New Roman" w:hAnsi="Times New Roman" w:cs="Times New Roman"/>
          <w:color w:val="CCCCCC"/>
          <w:sz w:val="28"/>
          <w:szCs w:val="28"/>
          <w:lang w:val="en-US" w:eastAsia="ru-RU"/>
        </w:rPr>
      </w:pPr>
      <w:r w:rsidRPr="00601568">
        <w:rPr>
          <w:rFonts w:ascii="Times New Roman" w:eastAsia="Times New Roman" w:hAnsi="Times New Roman" w:cs="Times New Roman"/>
          <w:color w:val="D4D4D4"/>
          <w:sz w:val="28"/>
          <w:szCs w:val="28"/>
          <w:lang w:val="en-US" w:eastAsia="ru-RU"/>
        </w:rPr>
        <w:t>        }</w:t>
      </w:r>
      <w:proofErr w:type="gramStart"/>
      <w:r w:rsidRPr="00601568">
        <w:rPr>
          <w:rFonts w:ascii="Times New Roman" w:eastAsia="Times New Roman" w:hAnsi="Times New Roman" w:cs="Times New Roman"/>
          <w:color w:val="D4D4D4"/>
          <w:sz w:val="28"/>
          <w:szCs w:val="28"/>
          <w:lang w:val="en-US" w:eastAsia="ru-RU"/>
        </w:rPr>
        <w:t>).</w:t>
      </w:r>
      <w:proofErr w:type="spellStart"/>
      <w:r w:rsidRPr="00601568">
        <w:rPr>
          <w:rFonts w:ascii="Times New Roman" w:eastAsia="Times New Roman" w:hAnsi="Times New Roman" w:cs="Times New Roman"/>
          <w:color w:val="DCDCAA"/>
          <w:sz w:val="28"/>
          <w:szCs w:val="28"/>
          <w:lang w:val="en-US" w:eastAsia="ru-RU"/>
        </w:rPr>
        <w:t>setView</w:t>
      </w:r>
      <w:proofErr w:type="spellEnd"/>
      <w:proofErr w:type="gramEnd"/>
      <w:r w:rsidRPr="00601568">
        <w:rPr>
          <w:rFonts w:ascii="Times New Roman" w:eastAsia="Times New Roman" w:hAnsi="Times New Roman" w:cs="Times New Roman"/>
          <w:color w:val="D4D4D4"/>
          <w:sz w:val="28"/>
          <w:szCs w:val="28"/>
          <w:lang w:val="en-US" w:eastAsia="ru-RU"/>
        </w:rPr>
        <w:t>([</w:t>
      </w:r>
      <w:r w:rsidRPr="00601568">
        <w:rPr>
          <w:rFonts w:ascii="Times New Roman" w:eastAsia="Times New Roman" w:hAnsi="Times New Roman" w:cs="Times New Roman"/>
          <w:color w:val="B5CEA8"/>
          <w:sz w:val="28"/>
          <w:szCs w:val="28"/>
          <w:lang w:val="en-US" w:eastAsia="ru-RU"/>
        </w:rPr>
        <w:t>57.89</w:t>
      </w:r>
      <w:r w:rsidRPr="00601568">
        <w:rPr>
          <w:rFonts w:ascii="Times New Roman" w:eastAsia="Times New Roman" w:hAnsi="Times New Roman" w:cs="Times New Roman"/>
          <w:color w:val="D4D4D4"/>
          <w:sz w:val="28"/>
          <w:szCs w:val="28"/>
          <w:lang w:val="en-US" w:eastAsia="ru-RU"/>
        </w:rPr>
        <w:t xml:space="preserve">, </w:t>
      </w:r>
      <w:r w:rsidRPr="00601568">
        <w:rPr>
          <w:rFonts w:ascii="Times New Roman" w:eastAsia="Times New Roman" w:hAnsi="Times New Roman" w:cs="Times New Roman"/>
          <w:color w:val="B5CEA8"/>
          <w:sz w:val="28"/>
          <w:szCs w:val="28"/>
          <w:lang w:val="en-US" w:eastAsia="ru-RU"/>
        </w:rPr>
        <w:t>39.00</w:t>
      </w:r>
      <w:r w:rsidRPr="00601568">
        <w:rPr>
          <w:rFonts w:ascii="Times New Roman" w:eastAsia="Times New Roman" w:hAnsi="Times New Roman" w:cs="Times New Roman"/>
          <w:color w:val="D4D4D4"/>
          <w:sz w:val="28"/>
          <w:szCs w:val="28"/>
          <w:lang w:val="en-US" w:eastAsia="ru-RU"/>
        </w:rPr>
        <w:t xml:space="preserve">], </w:t>
      </w:r>
      <w:r w:rsidRPr="00601568">
        <w:rPr>
          <w:rFonts w:ascii="Times New Roman" w:eastAsia="Times New Roman" w:hAnsi="Times New Roman" w:cs="Times New Roman"/>
          <w:color w:val="B5CEA8"/>
          <w:sz w:val="28"/>
          <w:szCs w:val="28"/>
          <w:lang w:val="en-US" w:eastAsia="ru-RU"/>
        </w:rPr>
        <w:t>9</w:t>
      </w:r>
      <w:r w:rsidRPr="00601568">
        <w:rPr>
          <w:rFonts w:ascii="Times New Roman" w:eastAsia="Times New Roman" w:hAnsi="Times New Roman" w:cs="Times New Roman"/>
          <w:color w:val="D4D4D4"/>
          <w:sz w:val="28"/>
          <w:szCs w:val="28"/>
          <w:lang w:val="en-US" w:eastAsia="ru-RU"/>
        </w:rPr>
        <w:t>);</w:t>
      </w:r>
    </w:p>
    <w:p w14:paraId="7FA621D5" w14:textId="77777777" w:rsidR="00FD64B5" w:rsidRPr="00601568" w:rsidRDefault="00FD64B5" w:rsidP="00CB2AFE">
      <w:pPr>
        <w:shd w:val="clear" w:color="auto" w:fill="1F1F1F"/>
        <w:spacing w:after="0" w:line="240" w:lineRule="auto"/>
        <w:jc w:val="both"/>
        <w:rPr>
          <w:rFonts w:ascii="Times New Roman" w:eastAsia="Times New Roman" w:hAnsi="Times New Roman" w:cs="Times New Roman"/>
          <w:color w:val="CCCCCC"/>
          <w:sz w:val="28"/>
          <w:szCs w:val="28"/>
          <w:lang w:val="en-US" w:eastAsia="ru-RU"/>
        </w:rPr>
      </w:pPr>
      <w:r w:rsidRPr="00601568">
        <w:rPr>
          <w:rFonts w:ascii="Times New Roman" w:eastAsia="Times New Roman" w:hAnsi="Times New Roman" w:cs="Times New Roman"/>
          <w:color w:val="D4D4D4"/>
          <w:sz w:val="28"/>
          <w:szCs w:val="28"/>
          <w:lang w:val="en-US" w:eastAsia="ru-RU"/>
        </w:rPr>
        <w:t xml:space="preserve">        </w:t>
      </w:r>
      <w:r w:rsidRPr="00601568">
        <w:rPr>
          <w:rFonts w:ascii="Times New Roman" w:eastAsia="Times New Roman" w:hAnsi="Times New Roman" w:cs="Times New Roman"/>
          <w:color w:val="4FC1FF"/>
          <w:sz w:val="28"/>
          <w:szCs w:val="28"/>
          <w:lang w:val="en-US" w:eastAsia="ru-RU"/>
        </w:rPr>
        <w:t>L</w:t>
      </w:r>
      <w:r w:rsidRPr="00601568">
        <w:rPr>
          <w:rFonts w:ascii="Times New Roman" w:eastAsia="Times New Roman" w:hAnsi="Times New Roman" w:cs="Times New Roman"/>
          <w:color w:val="D4D4D4"/>
          <w:sz w:val="28"/>
          <w:szCs w:val="28"/>
          <w:lang w:val="en-US" w:eastAsia="ru-RU"/>
        </w:rPr>
        <w:t>.</w:t>
      </w:r>
      <w:r w:rsidRPr="00601568">
        <w:rPr>
          <w:rFonts w:ascii="Times New Roman" w:eastAsia="Times New Roman" w:hAnsi="Times New Roman" w:cs="Times New Roman"/>
          <w:color w:val="DCDCAA"/>
          <w:sz w:val="28"/>
          <w:szCs w:val="28"/>
          <w:lang w:val="en-US" w:eastAsia="ru-RU"/>
        </w:rPr>
        <w:t>tileLayer</w:t>
      </w:r>
      <w:r w:rsidRPr="00601568">
        <w:rPr>
          <w:rFonts w:ascii="Times New Roman" w:eastAsia="Times New Roman" w:hAnsi="Times New Roman" w:cs="Times New Roman"/>
          <w:color w:val="D4D4D4"/>
          <w:sz w:val="28"/>
          <w:szCs w:val="28"/>
          <w:lang w:val="en-US" w:eastAsia="ru-RU"/>
        </w:rPr>
        <w:t>(</w:t>
      </w:r>
      <w:r w:rsidRPr="00601568">
        <w:rPr>
          <w:rFonts w:ascii="Times New Roman" w:eastAsia="Times New Roman" w:hAnsi="Times New Roman" w:cs="Times New Roman"/>
          <w:color w:val="CE9178"/>
          <w:sz w:val="28"/>
          <w:szCs w:val="28"/>
          <w:lang w:val="en-US" w:eastAsia="ru-RU"/>
        </w:rPr>
        <w:t>'https://{s</w:t>
      </w:r>
      <w:proofErr w:type="gramStart"/>
      <w:r w:rsidRPr="00601568">
        <w:rPr>
          <w:rFonts w:ascii="Times New Roman" w:eastAsia="Times New Roman" w:hAnsi="Times New Roman" w:cs="Times New Roman"/>
          <w:color w:val="CE9178"/>
          <w:sz w:val="28"/>
          <w:szCs w:val="28"/>
          <w:lang w:val="en-US" w:eastAsia="ru-RU"/>
        </w:rPr>
        <w:t>}.tile.openstreetmap.org</w:t>
      </w:r>
      <w:proofErr w:type="gramEnd"/>
      <w:r w:rsidRPr="00601568">
        <w:rPr>
          <w:rFonts w:ascii="Times New Roman" w:eastAsia="Times New Roman" w:hAnsi="Times New Roman" w:cs="Times New Roman"/>
          <w:color w:val="CE9178"/>
          <w:sz w:val="28"/>
          <w:szCs w:val="28"/>
          <w:lang w:val="en-US" w:eastAsia="ru-RU"/>
        </w:rPr>
        <w:t>/{z}/{x}/{y}.png'</w:t>
      </w:r>
      <w:r w:rsidRPr="00601568">
        <w:rPr>
          <w:rFonts w:ascii="Times New Roman" w:eastAsia="Times New Roman" w:hAnsi="Times New Roman" w:cs="Times New Roman"/>
          <w:color w:val="D4D4D4"/>
          <w:sz w:val="28"/>
          <w:szCs w:val="28"/>
          <w:lang w:val="en-US" w:eastAsia="ru-RU"/>
        </w:rPr>
        <w:t>, {</w:t>
      </w:r>
    </w:p>
    <w:p w14:paraId="236CEC8E" w14:textId="77777777" w:rsidR="00FD64B5" w:rsidRPr="00601568" w:rsidRDefault="00FD64B5" w:rsidP="00CB2AFE">
      <w:pPr>
        <w:shd w:val="clear" w:color="auto" w:fill="1F1F1F"/>
        <w:spacing w:after="0" w:line="240" w:lineRule="auto"/>
        <w:jc w:val="both"/>
        <w:rPr>
          <w:rFonts w:ascii="Times New Roman" w:eastAsia="Times New Roman" w:hAnsi="Times New Roman" w:cs="Times New Roman"/>
          <w:color w:val="CCCCCC"/>
          <w:sz w:val="28"/>
          <w:szCs w:val="28"/>
          <w:lang w:eastAsia="ru-RU"/>
        </w:rPr>
      </w:pPr>
      <w:r w:rsidRPr="00601568">
        <w:rPr>
          <w:rFonts w:ascii="Times New Roman" w:eastAsia="Times New Roman" w:hAnsi="Times New Roman" w:cs="Times New Roman"/>
          <w:color w:val="D4D4D4"/>
          <w:sz w:val="28"/>
          <w:szCs w:val="28"/>
          <w:lang w:val="en-US" w:eastAsia="ru-RU"/>
        </w:rPr>
        <w:t xml:space="preserve">            </w:t>
      </w:r>
      <w:proofErr w:type="spellStart"/>
      <w:r w:rsidRPr="00601568">
        <w:rPr>
          <w:rFonts w:ascii="Times New Roman" w:eastAsia="Times New Roman" w:hAnsi="Times New Roman" w:cs="Times New Roman"/>
          <w:color w:val="9CDCFE"/>
          <w:sz w:val="28"/>
          <w:szCs w:val="28"/>
          <w:lang w:eastAsia="ru-RU"/>
        </w:rPr>
        <w:t>attribution</w:t>
      </w:r>
      <w:proofErr w:type="spellEnd"/>
      <w:r w:rsidRPr="00601568">
        <w:rPr>
          <w:rFonts w:ascii="Times New Roman" w:eastAsia="Times New Roman" w:hAnsi="Times New Roman" w:cs="Times New Roman"/>
          <w:color w:val="9CDCFE"/>
          <w:sz w:val="28"/>
          <w:szCs w:val="28"/>
          <w:lang w:eastAsia="ru-RU"/>
        </w:rPr>
        <w:t>:</w:t>
      </w:r>
      <w:r w:rsidRPr="00601568">
        <w:rPr>
          <w:rFonts w:ascii="Times New Roman" w:eastAsia="Times New Roman" w:hAnsi="Times New Roman" w:cs="Times New Roman"/>
          <w:color w:val="D4D4D4"/>
          <w:sz w:val="28"/>
          <w:szCs w:val="28"/>
          <w:lang w:eastAsia="ru-RU"/>
        </w:rPr>
        <w:t xml:space="preserve"> </w:t>
      </w:r>
      <w:r w:rsidRPr="00601568">
        <w:rPr>
          <w:rFonts w:ascii="Times New Roman" w:eastAsia="Times New Roman" w:hAnsi="Times New Roman" w:cs="Times New Roman"/>
          <w:color w:val="CE9178"/>
          <w:sz w:val="28"/>
          <w:szCs w:val="28"/>
          <w:lang w:eastAsia="ru-RU"/>
        </w:rPr>
        <w:t>''</w:t>
      </w:r>
    </w:p>
    <w:p w14:paraId="24BBC6F3" w14:textId="77777777" w:rsidR="00FD64B5" w:rsidRPr="00601568" w:rsidRDefault="00FD64B5" w:rsidP="00CB2AFE">
      <w:pPr>
        <w:shd w:val="clear" w:color="auto" w:fill="1F1F1F"/>
        <w:spacing w:after="0" w:line="240" w:lineRule="auto"/>
        <w:jc w:val="both"/>
        <w:rPr>
          <w:rFonts w:ascii="Times New Roman" w:eastAsia="Times New Roman" w:hAnsi="Times New Roman" w:cs="Times New Roman"/>
          <w:color w:val="CCCCCC"/>
          <w:sz w:val="28"/>
          <w:szCs w:val="28"/>
          <w:lang w:eastAsia="ru-RU"/>
        </w:rPr>
      </w:pPr>
      <w:r w:rsidRPr="00601568">
        <w:rPr>
          <w:rFonts w:ascii="Times New Roman" w:eastAsia="Times New Roman" w:hAnsi="Times New Roman" w:cs="Times New Roman"/>
          <w:color w:val="D4D4D4"/>
          <w:sz w:val="28"/>
          <w:szCs w:val="28"/>
          <w:lang w:eastAsia="ru-RU"/>
        </w:rPr>
        <w:t>        }</w:t>
      </w:r>
      <w:proofErr w:type="gramStart"/>
      <w:r w:rsidRPr="00601568">
        <w:rPr>
          <w:rFonts w:ascii="Times New Roman" w:eastAsia="Times New Roman" w:hAnsi="Times New Roman" w:cs="Times New Roman"/>
          <w:color w:val="D4D4D4"/>
          <w:sz w:val="28"/>
          <w:szCs w:val="28"/>
          <w:lang w:eastAsia="ru-RU"/>
        </w:rPr>
        <w:t>).</w:t>
      </w:r>
      <w:proofErr w:type="spellStart"/>
      <w:r w:rsidRPr="00601568">
        <w:rPr>
          <w:rFonts w:ascii="Times New Roman" w:eastAsia="Times New Roman" w:hAnsi="Times New Roman" w:cs="Times New Roman"/>
          <w:color w:val="DCDCAA"/>
          <w:sz w:val="28"/>
          <w:szCs w:val="28"/>
          <w:lang w:eastAsia="ru-RU"/>
        </w:rPr>
        <w:t>addTo</w:t>
      </w:r>
      <w:proofErr w:type="spellEnd"/>
      <w:proofErr w:type="gramEnd"/>
      <w:r w:rsidRPr="00601568">
        <w:rPr>
          <w:rFonts w:ascii="Times New Roman" w:eastAsia="Times New Roman" w:hAnsi="Times New Roman" w:cs="Times New Roman"/>
          <w:color w:val="D4D4D4"/>
          <w:sz w:val="28"/>
          <w:szCs w:val="28"/>
          <w:lang w:eastAsia="ru-RU"/>
        </w:rPr>
        <w:t>(</w:t>
      </w:r>
      <w:proofErr w:type="spellStart"/>
      <w:r w:rsidRPr="00601568">
        <w:rPr>
          <w:rFonts w:ascii="Times New Roman" w:eastAsia="Times New Roman" w:hAnsi="Times New Roman" w:cs="Times New Roman"/>
          <w:color w:val="9CDCFE"/>
          <w:sz w:val="28"/>
          <w:szCs w:val="28"/>
          <w:lang w:eastAsia="ru-RU"/>
        </w:rPr>
        <w:t>map</w:t>
      </w:r>
      <w:proofErr w:type="spellEnd"/>
      <w:r w:rsidRPr="00601568">
        <w:rPr>
          <w:rFonts w:ascii="Times New Roman" w:eastAsia="Times New Roman" w:hAnsi="Times New Roman" w:cs="Times New Roman"/>
          <w:color w:val="D4D4D4"/>
          <w:sz w:val="28"/>
          <w:szCs w:val="28"/>
          <w:lang w:eastAsia="ru-RU"/>
        </w:rPr>
        <w:t>);</w:t>
      </w:r>
    </w:p>
    <w:p w14:paraId="52CC1711" w14:textId="77777777" w:rsidR="00FD64B5" w:rsidRPr="00C1268E" w:rsidRDefault="00FD64B5" w:rsidP="00111C49">
      <w:pPr>
        <w:spacing w:before="120" w:after="120" w:line="240" w:lineRule="auto"/>
        <w:ind w:firstLine="709"/>
        <w:jc w:val="both"/>
        <w:rPr>
          <w:rFonts w:ascii="Times New Roman" w:hAnsi="Times New Roman" w:cs="Times New Roman"/>
          <w:sz w:val="28"/>
          <w:szCs w:val="28"/>
        </w:rPr>
      </w:pPr>
      <w:r w:rsidRPr="00C1268E">
        <w:rPr>
          <w:rFonts w:ascii="Times New Roman" w:hAnsi="Times New Roman" w:cs="Times New Roman"/>
          <w:sz w:val="28"/>
          <w:szCs w:val="28"/>
        </w:rPr>
        <w:t>2.1.3. Как организованы файлы проекта</w:t>
      </w:r>
    </w:p>
    <w:p w14:paraId="7A9DC941" w14:textId="77777777" w:rsidR="00FD64B5" w:rsidRPr="00C1268E" w:rsidRDefault="00FD64B5" w:rsidP="00111C49">
      <w:pPr>
        <w:spacing w:before="120" w:after="120" w:line="240" w:lineRule="auto"/>
        <w:ind w:firstLine="709"/>
        <w:jc w:val="both"/>
        <w:rPr>
          <w:rFonts w:ascii="Times New Roman" w:hAnsi="Times New Roman" w:cs="Times New Roman"/>
          <w:sz w:val="28"/>
          <w:szCs w:val="28"/>
        </w:rPr>
      </w:pPr>
      <w:r w:rsidRPr="00C1268E">
        <w:rPr>
          <w:rFonts w:ascii="Times New Roman" w:hAnsi="Times New Roman" w:cs="Times New Roman"/>
          <w:sz w:val="28"/>
          <w:szCs w:val="28"/>
        </w:rPr>
        <w:t>Во избежание путаницы в множестве файлов была сразу выстроена четкая логическая структура папок. Она отражает принцип работы сайта:</w:t>
      </w:r>
    </w:p>
    <w:p w14:paraId="123EB9E7" w14:textId="581D8E12" w:rsidR="00FD64B5" w:rsidRDefault="00421C7A" w:rsidP="00FA500A">
      <w:pPr>
        <w:spacing w:after="0" w:line="240" w:lineRule="auto"/>
        <w:ind w:left="-709"/>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0288" behindDoc="0" locked="0" layoutInCell="1" allowOverlap="1" wp14:anchorId="7FA1359A" wp14:editId="41DC2DFD">
            <wp:simplePos x="0" y="0"/>
            <wp:positionH relativeFrom="column">
              <wp:posOffset>-692150</wp:posOffset>
            </wp:positionH>
            <wp:positionV relativeFrom="paragraph">
              <wp:posOffset>206375</wp:posOffset>
            </wp:positionV>
            <wp:extent cx="6728460" cy="4277360"/>
            <wp:effectExtent l="0" t="0" r="0" b="0"/>
            <wp:wrapTopAndBottom/>
            <wp:docPr id="5" name="Схема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14:sizeRelH relativeFrom="margin">
              <wp14:pctWidth>0</wp14:pctWidth>
            </wp14:sizeRelH>
            <wp14:sizeRelV relativeFrom="margin">
              <wp14:pctHeight>0</wp14:pctHeight>
            </wp14:sizeRelV>
          </wp:anchor>
        </w:drawing>
      </w:r>
    </w:p>
    <w:p w14:paraId="46C68F62" w14:textId="58ACA71E" w:rsidR="00421C7A" w:rsidRDefault="00421C7A" w:rsidP="008D3178">
      <w:pPr>
        <w:spacing w:after="0" w:line="240" w:lineRule="auto"/>
        <w:ind w:left="-709"/>
        <w:rPr>
          <w:rFonts w:ascii="Times New Roman" w:hAnsi="Times New Roman" w:cs="Times New Roman"/>
          <w:sz w:val="28"/>
          <w:szCs w:val="28"/>
        </w:rPr>
      </w:pPr>
    </w:p>
    <w:p w14:paraId="7B372196" w14:textId="71FB7DFF" w:rsidR="00560AE8" w:rsidRPr="00C75A38" w:rsidRDefault="00421C7A" w:rsidP="008D3178">
      <w:pPr>
        <w:spacing w:after="0" w:line="240" w:lineRule="auto"/>
        <w:ind w:left="-709"/>
        <w:rPr>
          <w:rFonts w:ascii="Times New Roman" w:hAnsi="Times New Roman" w:cs="Times New Roman"/>
          <w:sz w:val="28"/>
          <w:szCs w:val="28"/>
        </w:rPr>
      </w:pPr>
      <w:r w:rsidRPr="00C75A38">
        <w:rPr>
          <w:rFonts w:ascii="Times New Roman" w:hAnsi="Times New Roman" w:cs="Times New Roman"/>
          <w:sz w:val="28"/>
          <w:szCs w:val="28"/>
        </w:rPr>
        <w:t xml:space="preserve"> </w:t>
      </w:r>
      <w:r w:rsidR="00560AE8" w:rsidRPr="00C75A38">
        <w:rPr>
          <w:rFonts w:ascii="Times New Roman" w:hAnsi="Times New Roman" w:cs="Times New Roman"/>
          <w:sz w:val="28"/>
          <w:szCs w:val="28"/>
        </w:rPr>
        <w:t>[</w:t>
      </w:r>
      <w:r w:rsidR="00560AE8" w:rsidRPr="00CB2AFE">
        <w:rPr>
          <w:rFonts w:ascii="Times New Roman" w:hAnsi="Times New Roman" w:cs="Times New Roman"/>
          <w:sz w:val="28"/>
          <w:szCs w:val="28"/>
        </w:rPr>
        <w:t>Схема 1</w:t>
      </w:r>
      <w:r w:rsidR="00560AE8" w:rsidRPr="00C75A38">
        <w:rPr>
          <w:rFonts w:ascii="Times New Roman" w:hAnsi="Times New Roman" w:cs="Times New Roman"/>
          <w:sz w:val="28"/>
          <w:szCs w:val="28"/>
        </w:rPr>
        <w:t>]</w:t>
      </w:r>
      <w:r w:rsidR="00C75A38">
        <w:rPr>
          <w:rFonts w:ascii="Times New Roman" w:hAnsi="Times New Roman" w:cs="Times New Roman"/>
          <w:sz w:val="28"/>
          <w:szCs w:val="28"/>
        </w:rPr>
        <w:t xml:space="preserve"> – структура файлов продукта.</w:t>
      </w:r>
    </w:p>
    <w:p w14:paraId="0B6E8CFE" w14:textId="5D679A62" w:rsidR="00FD64B5" w:rsidRDefault="00FD64B5" w:rsidP="009F1538">
      <w:pPr>
        <w:spacing w:before="120" w:after="120" w:line="240" w:lineRule="auto"/>
        <w:ind w:firstLine="709"/>
        <w:jc w:val="both"/>
        <w:rPr>
          <w:rFonts w:ascii="Times New Roman" w:hAnsi="Times New Roman" w:cs="Times New Roman"/>
          <w:sz w:val="28"/>
          <w:szCs w:val="28"/>
        </w:rPr>
      </w:pPr>
      <w:r w:rsidRPr="00C1268E">
        <w:rPr>
          <w:rFonts w:ascii="Times New Roman" w:hAnsi="Times New Roman" w:cs="Times New Roman"/>
          <w:sz w:val="28"/>
          <w:szCs w:val="28"/>
        </w:rPr>
        <w:t xml:space="preserve">Такая структура делает проект прозрачным. Любой, кто откроет папку, сразу понимает, где что находится. Добавление нового города становится </w:t>
      </w:r>
      <w:r w:rsidRPr="00C1268E">
        <w:rPr>
          <w:rFonts w:ascii="Times New Roman" w:hAnsi="Times New Roman" w:cs="Times New Roman"/>
          <w:sz w:val="28"/>
          <w:szCs w:val="28"/>
        </w:rPr>
        <w:lastRenderedPageBreak/>
        <w:t>простой задачей: в папке `</w:t>
      </w:r>
      <w:r w:rsidRPr="00C1268E">
        <w:rPr>
          <w:rFonts w:ascii="Times New Roman" w:hAnsi="Times New Roman" w:cs="Times New Roman"/>
          <w:sz w:val="28"/>
          <w:szCs w:val="28"/>
          <w:lang w:val="en-US"/>
        </w:rPr>
        <w:t>T</w:t>
      </w:r>
      <w:proofErr w:type="spellStart"/>
      <w:r w:rsidRPr="00C1268E">
        <w:rPr>
          <w:rFonts w:ascii="Times New Roman" w:hAnsi="Times New Roman" w:cs="Times New Roman"/>
          <w:sz w:val="28"/>
          <w:szCs w:val="28"/>
        </w:rPr>
        <w:t>owns</w:t>
      </w:r>
      <w:proofErr w:type="spellEnd"/>
      <w:r w:rsidRPr="00C1268E">
        <w:rPr>
          <w:rFonts w:ascii="Times New Roman" w:hAnsi="Times New Roman" w:cs="Times New Roman"/>
          <w:sz w:val="28"/>
          <w:szCs w:val="28"/>
        </w:rPr>
        <w:t>` создается файл `[</w:t>
      </w:r>
      <w:proofErr w:type="spellStart"/>
      <w:r w:rsidRPr="00C1268E">
        <w:rPr>
          <w:rFonts w:ascii="Times New Roman" w:hAnsi="Times New Roman" w:cs="Times New Roman"/>
          <w:sz w:val="28"/>
          <w:szCs w:val="28"/>
        </w:rPr>
        <w:t>Новый_город</w:t>
      </w:r>
      <w:proofErr w:type="spellEnd"/>
      <w:r w:rsidRPr="00C1268E">
        <w:rPr>
          <w:rFonts w:ascii="Times New Roman" w:hAnsi="Times New Roman" w:cs="Times New Roman"/>
          <w:sz w:val="28"/>
          <w:szCs w:val="28"/>
        </w:rPr>
        <w:t>].</w:t>
      </w:r>
      <w:proofErr w:type="spellStart"/>
      <w:r w:rsidRPr="00C1268E">
        <w:rPr>
          <w:rFonts w:ascii="Times New Roman" w:hAnsi="Times New Roman" w:cs="Times New Roman"/>
          <w:sz w:val="28"/>
          <w:szCs w:val="28"/>
        </w:rPr>
        <w:t>html</w:t>
      </w:r>
      <w:proofErr w:type="spellEnd"/>
      <w:r w:rsidRPr="00C1268E">
        <w:rPr>
          <w:rFonts w:ascii="Times New Roman" w:hAnsi="Times New Roman" w:cs="Times New Roman"/>
          <w:sz w:val="28"/>
          <w:szCs w:val="28"/>
        </w:rPr>
        <w:t>` по образцу, а в `</w:t>
      </w:r>
      <w:proofErr w:type="spellStart"/>
      <w:r w:rsidRPr="00C1268E">
        <w:rPr>
          <w:rFonts w:ascii="Times New Roman" w:hAnsi="Times New Roman" w:cs="Times New Roman"/>
          <w:sz w:val="28"/>
          <w:szCs w:val="28"/>
        </w:rPr>
        <w:t>map</w:t>
      </w:r>
      <w:proofErr w:type="spellEnd"/>
      <w:r w:rsidRPr="00C1268E">
        <w:rPr>
          <w:rFonts w:ascii="Times New Roman" w:hAnsi="Times New Roman" w:cs="Times New Roman"/>
          <w:sz w:val="28"/>
          <w:szCs w:val="28"/>
          <w:lang w:val="en-US"/>
        </w:rPr>
        <w:t>a</w:t>
      </w:r>
      <w:r w:rsidRPr="00C1268E">
        <w:rPr>
          <w:rFonts w:ascii="Times New Roman" w:hAnsi="Times New Roman" w:cs="Times New Roman"/>
          <w:sz w:val="28"/>
          <w:szCs w:val="28"/>
        </w:rPr>
        <w:t>.</w:t>
      </w:r>
      <w:r w:rsidRPr="00C1268E">
        <w:rPr>
          <w:rFonts w:ascii="Times New Roman" w:hAnsi="Times New Roman" w:cs="Times New Roman"/>
          <w:sz w:val="28"/>
          <w:szCs w:val="28"/>
          <w:lang w:val="en-US"/>
        </w:rPr>
        <w:t>html</w:t>
      </w:r>
      <w:r w:rsidRPr="00C1268E">
        <w:rPr>
          <w:rFonts w:ascii="Times New Roman" w:hAnsi="Times New Roman" w:cs="Times New Roman"/>
          <w:sz w:val="28"/>
          <w:szCs w:val="28"/>
        </w:rPr>
        <w:t>` дописываются данные о его достопримечательностях.</w:t>
      </w:r>
    </w:p>
    <w:p w14:paraId="77C95DCD" w14:textId="30C044A9" w:rsidR="00DC7520" w:rsidRPr="00DC7520" w:rsidRDefault="00DC7520" w:rsidP="00DC7520">
      <w:pPr>
        <w:spacing w:before="120" w:after="120" w:line="240" w:lineRule="auto"/>
        <w:ind w:firstLine="709"/>
        <w:jc w:val="both"/>
        <w:rPr>
          <w:rFonts w:ascii="Times New Roman" w:hAnsi="Times New Roman" w:cs="Times New Roman"/>
          <w:sz w:val="28"/>
          <w:szCs w:val="28"/>
        </w:rPr>
      </w:pPr>
      <w:r w:rsidRPr="00C1268E">
        <w:rPr>
          <w:rFonts w:ascii="Times New Roman" w:hAnsi="Times New Roman" w:cs="Times New Roman"/>
          <w:sz w:val="28"/>
          <w:szCs w:val="28"/>
        </w:rPr>
        <w:t>2.1.</w:t>
      </w:r>
      <w:r>
        <w:rPr>
          <w:rFonts w:ascii="Times New Roman" w:hAnsi="Times New Roman" w:cs="Times New Roman"/>
          <w:sz w:val="28"/>
          <w:szCs w:val="28"/>
        </w:rPr>
        <w:t>4</w:t>
      </w:r>
      <w:r w:rsidRPr="00C1268E">
        <w:rPr>
          <w:rFonts w:ascii="Times New Roman" w:hAnsi="Times New Roman" w:cs="Times New Roman"/>
          <w:sz w:val="28"/>
          <w:szCs w:val="28"/>
        </w:rPr>
        <w:t xml:space="preserve">. </w:t>
      </w:r>
      <w:r w:rsidRPr="00DC7520">
        <w:rPr>
          <w:rFonts w:ascii="Times New Roman" w:hAnsi="Times New Roman" w:cs="Times New Roman"/>
          <w:sz w:val="28"/>
          <w:szCs w:val="28"/>
        </w:rPr>
        <w:t xml:space="preserve">Обоснование выбора </w:t>
      </w:r>
      <w:proofErr w:type="spellStart"/>
      <w:r w:rsidRPr="00DC7520">
        <w:rPr>
          <w:rFonts w:ascii="Times New Roman" w:hAnsi="Times New Roman" w:cs="Times New Roman"/>
          <w:sz w:val="28"/>
          <w:szCs w:val="28"/>
        </w:rPr>
        <w:t>GitHub</w:t>
      </w:r>
      <w:proofErr w:type="spellEnd"/>
    </w:p>
    <w:p w14:paraId="0DF6BFCF" w14:textId="0750A7A4" w:rsidR="00DC7520" w:rsidRPr="00DC7520" w:rsidRDefault="00DC7520" w:rsidP="00DC7520">
      <w:pPr>
        <w:spacing w:before="120" w:after="120" w:line="240" w:lineRule="auto"/>
        <w:ind w:firstLine="709"/>
        <w:jc w:val="both"/>
        <w:rPr>
          <w:rFonts w:ascii="Times New Roman" w:hAnsi="Times New Roman" w:cs="Times New Roman"/>
          <w:sz w:val="28"/>
          <w:szCs w:val="28"/>
        </w:rPr>
      </w:pPr>
      <w:r w:rsidRPr="00DC7520">
        <w:rPr>
          <w:rFonts w:ascii="Times New Roman" w:hAnsi="Times New Roman" w:cs="Times New Roman"/>
          <w:sz w:val="28"/>
          <w:szCs w:val="28"/>
        </w:rPr>
        <w:t xml:space="preserve">Платформа </w:t>
      </w:r>
      <w:proofErr w:type="spellStart"/>
      <w:r w:rsidRPr="00DC7520">
        <w:rPr>
          <w:rFonts w:ascii="Times New Roman" w:hAnsi="Times New Roman" w:cs="Times New Roman"/>
          <w:sz w:val="28"/>
          <w:szCs w:val="28"/>
        </w:rPr>
        <w:t>GitHub</w:t>
      </w:r>
      <w:proofErr w:type="spellEnd"/>
      <w:r w:rsidRPr="00DC7520">
        <w:rPr>
          <w:rFonts w:ascii="Times New Roman" w:hAnsi="Times New Roman" w:cs="Times New Roman"/>
          <w:sz w:val="28"/>
          <w:szCs w:val="28"/>
        </w:rPr>
        <w:t xml:space="preserve"> была выбрана в качестве хостинга исходного кода и среды для </w:t>
      </w:r>
      <w:proofErr w:type="spellStart"/>
      <w:r w:rsidRPr="00DC7520">
        <w:rPr>
          <w:rFonts w:ascii="Times New Roman" w:hAnsi="Times New Roman" w:cs="Times New Roman"/>
          <w:sz w:val="28"/>
          <w:szCs w:val="28"/>
        </w:rPr>
        <w:t>коллаборативной</w:t>
      </w:r>
      <w:proofErr w:type="spellEnd"/>
      <w:r w:rsidRPr="00DC7520">
        <w:rPr>
          <w:rFonts w:ascii="Times New Roman" w:hAnsi="Times New Roman" w:cs="Times New Roman"/>
          <w:sz w:val="28"/>
          <w:szCs w:val="28"/>
        </w:rPr>
        <w:t xml:space="preserve"> разработки на основании следующих ключевых критериев, согласующихся с принципами выбора </w:t>
      </w:r>
      <w:proofErr w:type="spellStart"/>
      <w:r w:rsidRPr="00DC7520">
        <w:rPr>
          <w:rFonts w:ascii="Times New Roman" w:hAnsi="Times New Roman" w:cs="Times New Roman"/>
          <w:sz w:val="28"/>
          <w:szCs w:val="28"/>
        </w:rPr>
        <w:t>OpenStreetMap</w:t>
      </w:r>
      <w:proofErr w:type="spellEnd"/>
      <w:r w:rsidRPr="00DC7520">
        <w:rPr>
          <w:rFonts w:ascii="Times New Roman" w:hAnsi="Times New Roman" w:cs="Times New Roman"/>
          <w:sz w:val="28"/>
          <w:szCs w:val="28"/>
        </w:rPr>
        <w:t xml:space="preserve"> для картографической составляющей проекта.</w:t>
      </w:r>
    </w:p>
    <w:p w14:paraId="1B84B41A" w14:textId="3C3BFD72" w:rsidR="00DC7520" w:rsidRPr="00DC7520" w:rsidRDefault="00DC7520" w:rsidP="00DC7520">
      <w:pPr>
        <w:spacing w:before="120" w:after="120" w:line="240" w:lineRule="auto"/>
        <w:ind w:firstLine="709"/>
        <w:jc w:val="both"/>
        <w:rPr>
          <w:rFonts w:ascii="Times New Roman" w:hAnsi="Times New Roman" w:cs="Times New Roman"/>
          <w:sz w:val="28"/>
          <w:szCs w:val="28"/>
        </w:rPr>
      </w:pPr>
      <w:r w:rsidRPr="00DC7520">
        <w:rPr>
          <w:rFonts w:ascii="Times New Roman" w:hAnsi="Times New Roman" w:cs="Times New Roman"/>
          <w:sz w:val="28"/>
          <w:szCs w:val="28"/>
        </w:rPr>
        <w:t xml:space="preserve">1.  Бесплатная модель использования. </w:t>
      </w:r>
      <w:proofErr w:type="spellStart"/>
      <w:r w:rsidRPr="00DC7520">
        <w:rPr>
          <w:rFonts w:ascii="Times New Roman" w:hAnsi="Times New Roman" w:cs="Times New Roman"/>
          <w:sz w:val="28"/>
          <w:szCs w:val="28"/>
        </w:rPr>
        <w:t>GitHub</w:t>
      </w:r>
      <w:proofErr w:type="spellEnd"/>
      <w:r w:rsidRPr="00DC7520">
        <w:rPr>
          <w:rFonts w:ascii="Times New Roman" w:hAnsi="Times New Roman" w:cs="Times New Roman"/>
          <w:sz w:val="28"/>
          <w:szCs w:val="28"/>
        </w:rPr>
        <w:t>, подобно OSM, предоставляет неограниченные бесплатные возможности для публичных репозиториев, исключая финансовые барьеры и лимиты на хранение, число участников и базовые функции CI/CD.</w:t>
      </w:r>
    </w:p>
    <w:p w14:paraId="03F11792" w14:textId="247BDF8F" w:rsidR="00DC7520" w:rsidRPr="00DC7520" w:rsidRDefault="00DC7520" w:rsidP="004A09F9">
      <w:pPr>
        <w:spacing w:before="120" w:after="120" w:line="240" w:lineRule="auto"/>
        <w:ind w:firstLine="709"/>
        <w:jc w:val="both"/>
        <w:rPr>
          <w:rFonts w:ascii="Times New Roman" w:hAnsi="Times New Roman" w:cs="Times New Roman"/>
          <w:sz w:val="28"/>
          <w:szCs w:val="28"/>
        </w:rPr>
      </w:pPr>
      <w:r w:rsidRPr="00DC7520">
        <w:rPr>
          <w:rFonts w:ascii="Times New Roman" w:hAnsi="Times New Roman" w:cs="Times New Roman"/>
          <w:sz w:val="28"/>
          <w:szCs w:val="28"/>
        </w:rPr>
        <w:t xml:space="preserve">2.  Стандартизированный и эргономичный интерфейс. Интуитивная организация репозиториев, системы </w:t>
      </w:r>
      <w:r w:rsidR="004A09F9" w:rsidRPr="004A09F9">
        <w:rPr>
          <w:rFonts w:ascii="Times New Roman" w:hAnsi="Times New Roman" w:cs="Times New Roman"/>
          <w:sz w:val="28"/>
          <w:szCs w:val="28"/>
        </w:rPr>
        <w:t>задачи</w:t>
      </w:r>
      <w:r w:rsidRPr="00DC7520">
        <w:rPr>
          <w:rFonts w:ascii="Times New Roman" w:hAnsi="Times New Roman" w:cs="Times New Roman"/>
          <w:sz w:val="28"/>
          <w:szCs w:val="28"/>
        </w:rPr>
        <w:t xml:space="preserve"> и Pull </w:t>
      </w:r>
      <w:proofErr w:type="spellStart"/>
      <w:r w:rsidRPr="00DC7520">
        <w:rPr>
          <w:rFonts w:ascii="Times New Roman" w:hAnsi="Times New Roman" w:cs="Times New Roman"/>
          <w:sz w:val="28"/>
          <w:szCs w:val="28"/>
        </w:rPr>
        <w:t>Requests</w:t>
      </w:r>
      <w:proofErr w:type="spellEnd"/>
      <w:r w:rsidR="00B152BB">
        <w:rPr>
          <w:rFonts w:ascii="Times New Roman" w:hAnsi="Times New Roman" w:cs="Times New Roman"/>
          <w:sz w:val="28"/>
          <w:szCs w:val="28"/>
        </w:rPr>
        <w:t xml:space="preserve"> (</w:t>
      </w:r>
      <w:r w:rsidR="00B152BB" w:rsidRPr="00B152BB">
        <w:rPr>
          <w:rFonts w:ascii="Times New Roman" w:hAnsi="Times New Roman" w:cs="Times New Roman"/>
          <w:sz w:val="28"/>
          <w:szCs w:val="28"/>
        </w:rPr>
        <w:t>Запрос на проверку и слияние внесённых изменений.</w:t>
      </w:r>
      <w:r w:rsidR="00B152BB">
        <w:rPr>
          <w:rFonts w:ascii="Times New Roman" w:hAnsi="Times New Roman" w:cs="Times New Roman"/>
          <w:sz w:val="28"/>
          <w:szCs w:val="28"/>
        </w:rPr>
        <w:t>)</w:t>
      </w:r>
      <w:r w:rsidRPr="00DC7520">
        <w:rPr>
          <w:rFonts w:ascii="Times New Roman" w:hAnsi="Times New Roman" w:cs="Times New Roman"/>
          <w:sz w:val="28"/>
          <w:szCs w:val="28"/>
        </w:rPr>
        <w:t xml:space="preserve"> формирует прозрачный и воспроизводимый </w:t>
      </w:r>
      <w:r w:rsidR="00B152BB">
        <w:rPr>
          <w:rFonts w:ascii="Times New Roman" w:hAnsi="Times New Roman" w:cs="Times New Roman"/>
          <w:sz w:val="28"/>
          <w:szCs w:val="28"/>
        </w:rPr>
        <w:t>рабочий процесс</w:t>
      </w:r>
      <w:r w:rsidRPr="00DC7520">
        <w:rPr>
          <w:rFonts w:ascii="Times New Roman" w:hAnsi="Times New Roman" w:cs="Times New Roman"/>
          <w:sz w:val="28"/>
          <w:szCs w:val="28"/>
        </w:rPr>
        <w:t xml:space="preserve">. Этот подход семантически аналогичен краудсорсинговой модели </w:t>
      </w:r>
      <w:proofErr w:type="spellStart"/>
      <w:r w:rsidR="004A09F9" w:rsidRPr="004A09F9">
        <w:rPr>
          <w:rFonts w:ascii="Times New Roman" w:hAnsi="Times New Roman" w:cs="Times New Roman"/>
          <w:sz w:val="28"/>
          <w:szCs w:val="28"/>
        </w:rPr>
        <w:t>OpenStreetMap</w:t>
      </w:r>
      <w:proofErr w:type="spellEnd"/>
      <w:r w:rsidRPr="00DC7520">
        <w:rPr>
          <w:rFonts w:ascii="Times New Roman" w:hAnsi="Times New Roman" w:cs="Times New Roman"/>
          <w:sz w:val="28"/>
          <w:szCs w:val="28"/>
        </w:rPr>
        <w:t>, обеспечивая эффективный контроль версий и совместной работы.</w:t>
      </w:r>
    </w:p>
    <w:p w14:paraId="6A9A7E36" w14:textId="0A2BD142" w:rsidR="00DC7520" w:rsidRPr="00C1268E" w:rsidRDefault="00DC7520" w:rsidP="00DC7520">
      <w:pPr>
        <w:spacing w:before="120" w:after="120" w:line="240" w:lineRule="auto"/>
        <w:ind w:firstLine="709"/>
        <w:jc w:val="both"/>
        <w:rPr>
          <w:rFonts w:ascii="Times New Roman" w:hAnsi="Times New Roman" w:cs="Times New Roman"/>
          <w:sz w:val="28"/>
          <w:szCs w:val="28"/>
        </w:rPr>
      </w:pPr>
      <w:r w:rsidRPr="00DC7520">
        <w:rPr>
          <w:rFonts w:ascii="Times New Roman" w:hAnsi="Times New Roman" w:cs="Times New Roman"/>
          <w:sz w:val="28"/>
          <w:szCs w:val="28"/>
        </w:rPr>
        <w:t xml:space="preserve">Выбор </w:t>
      </w:r>
      <w:proofErr w:type="spellStart"/>
      <w:r w:rsidRPr="00DC7520">
        <w:rPr>
          <w:rFonts w:ascii="Times New Roman" w:hAnsi="Times New Roman" w:cs="Times New Roman"/>
          <w:sz w:val="28"/>
          <w:szCs w:val="28"/>
        </w:rPr>
        <w:t>GitHub</w:t>
      </w:r>
      <w:proofErr w:type="spellEnd"/>
      <w:r w:rsidRPr="00DC7520">
        <w:rPr>
          <w:rFonts w:ascii="Times New Roman" w:hAnsi="Times New Roman" w:cs="Times New Roman"/>
          <w:sz w:val="28"/>
          <w:szCs w:val="28"/>
        </w:rPr>
        <w:t xml:space="preserve"> обусловлен её соответствием принципам открытости, бесплатности и ориентации на сообщество. Она служит не только хостингом, но и ключевой социотехнической инфраструктурой, минимизирующей операционные издержки и обеспечивающей интеграцию проекта в мировые практики разработки ПО.</w:t>
      </w:r>
    </w:p>
    <w:p w14:paraId="2B2396FC" w14:textId="0C705B80" w:rsidR="00FD64B5" w:rsidRPr="00FD64B5" w:rsidRDefault="00FD64B5" w:rsidP="009F1538">
      <w:pPr>
        <w:pStyle w:val="2"/>
        <w:spacing w:before="120" w:after="120"/>
        <w:jc w:val="center"/>
        <w:rPr>
          <w:rFonts w:ascii="Times New Roman" w:hAnsi="Times New Roman" w:cs="Times New Roman"/>
          <w:b/>
          <w:bCs/>
          <w:sz w:val="28"/>
          <w:szCs w:val="28"/>
        </w:rPr>
      </w:pPr>
      <w:bookmarkStart w:id="17" w:name="_Toc221464188"/>
      <w:r w:rsidRPr="00FD64B5">
        <w:rPr>
          <w:rFonts w:ascii="Times New Roman" w:hAnsi="Times New Roman" w:cs="Times New Roman"/>
          <w:b/>
          <w:bCs/>
          <w:color w:val="auto"/>
          <w:sz w:val="28"/>
          <w:szCs w:val="28"/>
        </w:rPr>
        <w:t>2.2. Разработка интерфейса</w:t>
      </w:r>
      <w:bookmarkEnd w:id="17"/>
    </w:p>
    <w:p w14:paraId="0F64098E" w14:textId="5F84665B" w:rsidR="00FD64B5" w:rsidRPr="00C1268E" w:rsidRDefault="00FD64B5" w:rsidP="009F1538">
      <w:pPr>
        <w:spacing w:before="120" w:after="120" w:line="240" w:lineRule="auto"/>
        <w:ind w:firstLine="709"/>
        <w:jc w:val="both"/>
        <w:rPr>
          <w:rFonts w:ascii="Times New Roman" w:hAnsi="Times New Roman" w:cs="Times New Roman"/>
          <w:sz w:val="28"/>
          <w:szCs w:val="28"/>
        </w:rPr>
      </w:pPr>
      <w:r w:rsidRPr="00C1268E">
        <w:rPr>
          <w:rFonts w:ascii="Times New Roman" w:hAnsi="Times New Roman" w:cs="Times New Roman"/>
          <w:sz w:val="28"/>
          <w:szCs w:val="28"/>
        </w:rPr>
        <w:t xml:space="preserve"> 2.2.1. </w:t>
      </w:r>
      <w:r w:rsidR="00B6491C">
        <w:rPr>
          <w:rFonts w:ascii="Times New Roman" w:hAnsi="Times New Roman" w:cs="Times New Roman"/>
          <w:sz w:val="28"/>
          <w:szCs w:val="28"/>
        </w:rPr>
        <w:t>Реализация у</w:t>
      </w:r>
      <w:r w:rsidR="00F406BD">
        <w:rPr>
          <w:rFonts w:ascii="Times New Roman" w:hAnsi="Times New Roman" w:cs="Times New Roman"/>
          <w:sz w:val="28"/>
          <w:szCs w:val="28"/>
        </w:rPr>
        <w:t>добств</w:t>
      </w:r>
      <w:r w:rsidR="00B6491C">
        <w:rPr>
          <w:rFonts w:ascii="Times New Roman" w:hAnsi="Times New Roman" w:cs="Times New Roman"/>
          <w:sz w:val="28"/>
          <w:szCs w:val="28"/>
        </w:rPr>
        <w:t>а</w:t>
      </w:r>
      <w:r w:rsidR="00F406BD">
        <w:rPr>
          <w:rFonts w:ascii="Times New Roman" w:hAnsi="Times New Roman" w:cs="Times New Roman"/>
          <w:sz w:val="28"/>
          <w:szCs w:val="28"/>
        </w:rPr>
        <w:t xml:space="preserve"> пользования и дизайн</w:t>
      </w:r>
    </w:p>
    <w:p w14:paraId="0BCF556B" w14:textId="77777777" w:rsidR="00FD64B5" w:rsidRPr="00C1268E" w:rsidRDefault="00FD64B5" w:rsidP="009F1538">
      <w:pPr>
        <w:spacing w:after="0" w:line="240" w:lineRule="auto"/>
        <w:ind w:firstLine="709"/>
        <w:jc w:val="both"/>
        <w:rPr>
          <w:rFonts w:ascii="Times New Roman" w:hAnsi="Times New Roman" w:cs="Times New Roman"/>
          <w:sz w:val="28"/>
          <w:szCs w:val="28"/>
        </w:rPr>
      </w:pPr>
      <w:r w:rsidRPr="00C1268E">
        <w:rPr>
          <w:rFonts w:ascii="Times New Roman" w:hAnsi="Times New Roman" w:cs="Times New Roman"/>
          <w:sz w:val="28"/>
          <w:szCs w:val="28"/>
        </w:rPr>
        <w:t xml:space="preserve">Главным принципом дизайна был провозглашен приоритет карты. Было решено, что при открытии сайта пользователь должен сразу видеть географию области и точки интереса. </w:t>
      </w:r>
    </w:p>
    <w:p w14:paraId="2C0CB2A1" w14:textId="77777777" w:rsidR="00FD64B5" w:rsidRPr="00C1268E" w:rsidRDefault="00FD64B5" w:rsidP="009F1538">
      <w:pPr>
        <w:spacing w:after="0" w:line="240" w:lineRule="auto"/>
        <w:ind w:firstLine="709"/>
        <w:jc w:val="both"/>
        <w:rPr>
          <w:rFonts w:ascii="Times New Roman" w:hAnsi="Times New Roman" w:cs="Times New Roman"/>
          <w:sz w:val="28"/>
          <w:szCs w:val="28"/>
        </w:rPr>
      </w:pPr>
      <w:r w:rsidRPr="00C1268E">
        <w:rPr>
          <w:rFonts w:ascii="Times New Roman" w:hAnsi="Times New Roman" w:cs="Times New Roman"/>
          <w:sz w:val="28"/>
          <w:szCs w:val="28"/>
        </w:rPr>
        <w:t>Цветовая палитра была выбрана осознанно:</w:t>
      </w:r>
    </w:p>
    <w:p w14:paraId="7E2D8C46" w14:textId="77777777" w:rsidR="00FD64B5" w:rsidRPr="00C1268E" w:rsidRDefault="00FD64B5" w:rsidP="009F1538">
      <w:pPr>
        <w:pStyle w:val="a3"/>
        <w:numPr>
          <w:ilvl w:val="0"/>
          <w:numId w:val="7"/>
        </w:numPr>
        <w:spacing w:after="0" w:line="240" w:lineRule="auto"/>
        <w:rPr>
          <w:rFonts w:ascii="Times New Roman" w:hAnsi="Times New Roman" w:cs="Times New Roman"/>
          <w:sz w:val="28"/>
          <w:szCs w:val="28"/>
        </w:rPr>
      </w:pPr>
      <w:r w:rsidRPr="00C1268E">
        <w:rPr>
          <w:rFonts w:ascii="Times New Roman" w:hAnsi="Times New Roman" w:cs="Times New Roman"/>
          <w:sz w:val="28"/>
          <w:szCs w:val="28"/>
        </w:rPr>
        <w:t>Белый фон и темно-синие акценты создают чувство чистоты и спокойствия, настраивая на познавательный лад.</w:t>
      </w:r>
    </w:p>
    <w:p w14:paraId="346B45B4" w14:textId="77777777" w:rsidR="00FD64B5" w:rsidRPr="00C1268E" w:rsidRDefault="00FD64B5" w:rsidP="00FA500A">
      <w:pPr>
        <w:pStyle w:val="a3"/>
        <w:numPr>
          <w:ilvl w:val="0"/>
          <w:numId w:val="7"/>
        </w:numPr>
        <w:spacing w:after="0" w:line="240" w:lineRule="auto"/>
        <w:rPr>
          <w:rFonts w:ascii="Times New Roman" w:hAnsi="Times New Roman" w:cs="Times New Roman"/>
          <w:sz w:val="28"/>
          <w:szCs w:val="28"/>
        </w:rPr>
      </w:pPr>
      <w:r w:rsidRPr="00C1268E">
        <w:rPr>
          <w:rFonts w:ascii="Times New Roman" w:hAnsi="Times New Roman" w:cs="Times New Roman"/>
          <w:sz w:val="28"/>
          <w:szCs w:val="28"/>
        </w:rPr>
        <w:t>Цвета иконок для разных типов объектов подобраны яркие – красные, чтобы их было легко различить на карте.</w:t>
      </w:r>
    </w:p>
    <w:p w14:paraId="125DD001" w14:textId="77777777" w:rsidR="00FD64B5" w:rsidRPr="00C1268E" w:rsidRDefault="00FD64B5" w:rsidP="00160DA2">
      <w:pPr>
        <w:tabs>
          <w:tab w:val="left" w:pos="3111"/>
        </w:tabs>
        <w:spacing w:before="120" w:after="120" w:line="240" w:lineRule="auto"/>
        <w:ind w:firstLine="709"/>
        <w:jc w:val="both"/>
        <w:rPr>
          <w:rFonts w:ascii="Times New Roman" w:hAnsi="Times New Roman" w:cs="Times New Roman"/>
          <w:sz w:val="28"/>
          <w:szCs w:val="28"/>
        </w:rPr>
      </w:pPr>
      <w:r w:rsidRPr="00C1268E">
        <w:rPr>
          <w:rFonts w:ascii="Times New Roman" w:hAnsi="Times New Roman" w:cs="Times New Roman"/>
          <w:sz w:val="28"/>
          <w:szCs w:val="28"/>
        </w:rPr>
        <w:t xml:space="preserve"> 2.2.2. Адаптивность</w:t>
      </w:r>
      <w:r w:rsidRPr="00C1268E">
        <w:rPr>
          <w:rFonts w:ascii="Times New Roman" w:hAnsi="Times New Roman" w:cs="Times New Roman"/>
          <w:sz w:val="28"/>
          <w:szCs w:val="28"/>
        </w:rPr>
        <w:tab/>
      </w:r>
    </w:p>
    <w:p w14:paraId="34016006" w14:textId="77777777" w:rsidR="00FD64B5" w:rsidRPr="00C1268E" w:rsidRDefault="00FD64B5" w:rsidP="00CB2AFE">
      <w:pPr>
        <w:tabs>
          <w:tab w:val="left" w:pos="3111"/>
        </w:tabs>
        <w:spacing w:after="0" w:line="240" w:lineRule="auto"/>
        <w:ind w:firstLine="709"/>
        <w:jc w:val="both"/>
        <w:rPr>
          <w:rFonts w:ascii="Times New Roman" w:hAnsi="Times New Roman" w:cs="Times New Roman"/>
          <w:sz w:val="28"/>
          <w:szCs w:val="28"/>
        </w:rPr>
      </w:pPr>
      <w:r w:rsidRPr="00C1268E">
        <w:rPr>
          <w:rFonts w:ascii="Times New Roman" w:hAnsi="Times New Roman" w:cs="Times New Roman"/>
          <w:sz w:val="28"/>
          <w:szCs w:val="28"/>
        </w:rPr>
        <w:t>1. Адаптивный дизайн (CSS)</w:t>
      </w:r>
    </w:p>
    <w:p w14:paraId="33CD9FB8" w14:textId="77777777" w:rsidR="00FD64B5" w:rsidRPr="00C1268E" w:rsidRDefault="00FD64B5" w:rsidP="00CB2AFE">
      <w:pPr>
        <w:tabs>
          <w:tab w:val="left" w:pos="3111"/>
        </w:tabs>
        <w:spacing w:after="0" w:line="240" w:lineRule="auto"/>
        <w:ind w:firstLine="709"/>
        <w:jc w:val="both"/>
        <w:rPr>
          <w:rFonts w:ascii="Times New Roman" w:hAnsi="Times New Roman" w:cs="Times New Roman"/>
          <w:sz w:val="28"/>
          <w:szCs w:val="28"/>
        </w:rPr>
      </w:pPr>
      <w:r w:rsidRPr="00C1268E">
        <w:rPr>
          <w:rFonts w:ascii="Times New Roman" w:hAnsi="Times New Roman" w:cs="Times New Roman"/>
          <w:sz w:val="28"/>
          <w:szCs w:val="28"/>
        </w:rPr>
        <w:t xml:space="preserve">Используются </w:t>
      </w:r>
      <w:proofErr w:type="spellStart"/>
      <w:r w:rsidRPr="00C1268E">
        <w:rPr>
          <w:rFonts w:ascii="Times New Roman" w:hAnsi="Times New Roman" w:cs="Times New Roman"/>
          <w:sz w:val="28"/>
          <w:szCs w:val="28"/>
        </w:rPr>
        <w:t>медиазапросы</w:t>
      </w:r>
      <w:proofErr w:type="spellEnd"/>
      <w:r w:rsidRPr="00C1268E">
        <w:rPr>
          <w:rFonts w:ascii="Times New Roman" w:hAnsi="Times New Roman" w:cs="Times New Roman"/>
          <w:sz w:val="28"/>
          <w:szCs w:val="28"/>
        </w:rPr>
        <w:t xml:space="preserve"> для мобильных устройств (@media (</w:t>
      </w:r>
      <w:proofErr w:type="spellStart"/>
      <w:r w:rsidRPr="00C1268E">
        <w:rPr>
          <w:rFonts w:ascii="Times New Roman" w:hAnsi="Times New Roman" w:cs="Times New Roman"/>
          <w:sz w:val="28"/>
          <w:szCs w:val="28"/>
        </w:rPr>
        <w:t>max-width</w:t>
      </w:r>
      <w:proofErr w:type="spellEnd"/>
      <w:r w:rsidRPr="00C1268E">
        <w:rPr>
          <w:rFonts w:ascii="Times New Roman" w:hAnsi="Times New Roman" w:cs="Times New Roman"/>
          <w:sz w:val="28"/>
          <w:szCs w:val="28"/>
        </w:rPr>
        <w:t>: 768px) и @media (</w:t>
      </w:r>
      <w:proofErr w:type="spellStart"/>
      <w:r w:rsidRPr="00C1268E">
        <w:rPr>
          <w:rFonts w:ascii="Times New Roman" w:hAnsi="Times New Roman" w:cs="Times New Roman"/>
          <w:sz w:val="28"/>
          <w:szCs w:val="28"/>
        </w:rPr>
        <w:t>max-width</w:t>
      </w:r>
      <w:proofErr w:type="spellEnd"/>
      <w:r w:rsidRPr="00C1268E">
        <w:rPr>
          <w:rFonts w:ascii="Times New Roman" w:hAnsi="Times New Roman" w:cs="Times New Roman"/>
          <w:sz w:val="28"/>
          <w:szCs w:val="28"/>
        </w:rPr>
        <w:t>: 480px)).</w:t>
      </w:r>
    </w:p>
    <w:p w14:paraId="72753201" w14:textId="77777777" w:rsidR="00FD64B5" w:rsidRPr="00C1268E" w:rsidRDefault="00FD64B5" w:rsidP="00CB2AFE">
      <w:pPr>
        <w:tabs>
          <w:tab w:val="left" w:pos="3111"/>
        </w:tabs>
        <w:spacing w:after="0" w:line="240" w:lineRule="auto"/>
        <w:ind w:firstLine="709"/>
        <w:jc w:val="both"/>
        <w:rPr>
          <w:rFonts w:ascii="Times New Roman" w:hAnsi="Times New Roman" w:cs="Times New Roman"/>
          <w:sz w:val="28"/>
          <w:szCs w:val="28"/>
        </w:rPr>
      </w:pPr>
      <w:r w:rsidRPr="00C1268E">
        <w:rPr>
          <w:rFonts w:ascii="Times New Roman" w:hAnsi="Times New Roman" w:cs="Times New Roman"/>
          <w:sz w:val="28"/>
          <w:szCs w:val="28"/>
        </w:rPr>
        <w:t>На мобильных:</w:t>
      </w:r>
    </w:p>
    <w:p w14:paraId="150C3A3D" w14:textId="77777777" w:rsidR="00FD64B5" w:rsidRPr="00C1268E" w:rsidRDefault="00FD64B5" w:rsidP="00FA500A">
      <w:pPr>
        <w:pStyle w:val="a3"/>
        <w:numPr>
          <w:ilvl w:val="0"/>
          <w:numId w:val="8"/>
        </w:numPr>
        <w:tabs>
          <w:tab w:val="left" w:pos="3111"/>
        </w:tabs>
        <w:spacing w:after="0" w:line="240" w:lineRule="auto"/>
        <w:rPr>
          <w:rFonts w:ascii="Times New Roman" w:hAnsi="Times New Roman" w:cs="Times New Roman"/>
          <w:sz w:val="28"/>
          <w:szCs w:val="28"/>
        </w:rPr>
      </w:pPr>
      <w:r w:rsidRPr="00C1268E">
        <w:rPr>
          <w:rFonts w:ascii="Times New Roman" w:hAnsi="Times New Roman" w:cs="Times New Roman"/>
          <w:sz w:val="28"/>
          <w:szCs w:val="28"/>
        </w:rPr>
        <w:t>Шапка и навигация перестраиваются в колонку</w:t>
      </w:r>
    </w:p>
    <w:p w14:paraId="112302F7" w14:textId="77777777" w:rsidR="00FD64B5" w:rsidRPr="00C1268E" w:rsidRDefault="00FD64B5" w:rsidP="00FA500A">
      <w:pPr>
        <w:pStyle w:val="a3"/>
        <w:numPr>
          <w:ilvl w:val="0"/>
          <w:numId w:val="8"/>
        </w:numPr>
        <w:tabs>
          <w:tab w:val="left" w:pos="3111"/>
        </w:tabs>
        <w:spacing w:after="0" w:line="240" w:lineRule="auto"/>
        <w:rPr>
          <w:rFonts w:ascii="Times New Roman" w:hAnsi="Times New Roman" w:cs="Times New Roman"/>
          <w:sz w:val="28"/>
          <w:szCs w:val="28"/>
        </w:rPr>
      </w:pPr>
      <w:r w:rsidRPr="00C1268E">
        <w:rPr>
          <w:rFonts w:ascii="Times New Roman" w:hAnsi="Times New Roman" w:cs="Times New Roman"/>
          <w:sz w:val="28"/>
          <w:szCs w:val="28"/>
        </w:rPr>
        <w:t>Карточки достопримечательностей занимают всю ширину экрана</w:t>
      </w:r>
    </w:p>
    <w:p w14:paraId="0735782E" w14:textId="77777777" w:rsidR="00FD64B5" w:rsidRPr="00C1268E" w:rsidRDefault="00FD64B5" w:rsidP="00FA500A">
      <w:pPr>
        <w:pStyle w:val="a3"/>
        <w:numPr>
          <w:ilvl w:val="0"/>
          <w:numId w:val="8"/>
        </w:numPr>
        <w:tabs>
          <w:tab w:val="left" w:pos="3111"/>
        </w:tabs>
        <w:spacing w:after="0" w:line="240" w:lineRule="auto"/>
        <w:rPr>
          <w:rFonts w:ascii="Times New Roman" w:hAnsi="Times New Roman" w:cs="Times New Roman"/>
          <w:sz w:val="28"/>
          <w:szCs w:val="28"/>
        </w:rPr>
      </w:pPr>
      <w:r w:rsidRPr="00C1268E">
        <w:rPr>
          <w:rFonts w:ascii="Times New Roman" w:hAnsi="Times New Roman" w:cs="Times New Roman"/>
          <w:sz w:val="28"/>
          <w:szCs w:val="28"/>
        </w:rPr>
        <w:t>Уменьшаются шрифты и отступы</w:t>
      </w:r>
    </w:p>
    <w:p w14:paraId="295023E6" w14:textId="77777777" w:rsidR="00FD64B5" w:rsidRPr="00C1268E" w:rsidRDefault="00FD64B5" w:rsidP="00FA500A">
      <w:pPr>
        <w:pStyle w:val="a3"/>
        <w:numPr>
          <w:ilvl w:val="0"/>
          <w:numId w:val="8"/>
        </w:numPr>
        <w:tabs>
          <w:tab w:val="left" w:pos="3111"/>
        </w:tabs>
        <w:spacing w:after="0" w:line="240" w:lineRule="auto"/>
        <w:rPr>
          <w:rFonts w:ascii="Times New Roman" w:hAnsi="Times New Roman" w:cs="Times New Roman"/>
          <w:sz w:val="28"/>
          <w:szCs w:val="28"/>
        </w:rPr>
      </w:pPr>
      <w:r w:rsidRPr="00C1268E">
        <w:rPr>
          <w:rFonts w:ascii="Times New Roman" w:hAnsi="Times New Roman" w:cs="Times New Roman"/>
          <w:sz w:val="28"/>
          <w:szCs w:val="28"/>
        </w:rPr>
        <w:lastRenderedPageBreak/>
        <w:t>Кнопки выравниваются по центру</w:t>
      </w:r>
    </w:p>
    <w:p w14:paraId="027E0853" w14:textId="77777777" w:rsidR="00FD64B5" w:rsidRPr="00C1268E" w:rsidRDefault="00FD64B5" w:rsidP="00111C49">
      <w:pPr>
        <w:tabs>
          <w:tab w:val="left" w:pos="3111"/>
        </w:tabs>
        <w:spacing w:before="120" w:after="120" w:line="240" w:lineRule="auto"/>
        <w:ind w:firstLine="709"/>
        <w:rPr>
          <w:rFonts w:ascii="Times New Roman" w:hAnsi="Times New Roman" w:cs="Times New Roman"/>
          <w:sz w:val="28"/>
          <w:szCs w:val="28"/>
        </w:rPr>
      </w:pPr>
      <w:r w:rsidRPr="00C1268E">
        <w:rPr>
          <w:rFonts w:ascii="Times New Roman" w:hAnsi="Times New Roman" w:cs="Times New Roman"/>
          <w:sz w:val="28"/>
          <w:szCs w:val="28"/>
        </w:rPr>
        <w:t>2. Гибкая сетка (Grid/</w:t>
      </w:r>
      <w:proofErr w:type="spellStart"/>
      <w:r w:rsidRPr="00C1268E">
        <w:rPr>
          <w:rFonts w:ascii="Times New Roman" w:hAnsi="Times New Roman" w:cs="Times New Roman"/>
          <w:sz w:val="28"/>
          <w:szCs w:val="28"/>
        </w:rPr>
        <w:t>Flexbox</w:t>
      </w:r>
      <w:proofErr w:type="spellEnd"/>
      <w:r w:rsidRPr="00C1268E">
        <w:rPr>
          <w:rFonts w:ascii="Times New Roman" w:hAnsi="Times New Roman" w:cs="Times New Roman"/>
          <w:sz w:val="28"/>
          <w:szCs w:val="28"/>
        </w:rPr>
        <w:t>)</w:t>
      </w:r>
    </w:p>
    <w:p w14:paraId="3811FC7E" w14:textId="77777777" w:rsidR="00FD64B5" w:rsidRPr="00C1268E" w:rsidRDefault="00FD64B5" w:rsidP="00FA500A">
      <w:pPr>
        <w:pStyle w:val="a3"/>
        <w:numPr>
          <w:ilvl w:val="0"/>
          <w:numId w:val="9"/>
        </w:numPr>
        <w:tabs>
          <w:tab w:val="left" w:pos="3111"/>
        </w:tabs>
        <w:spacing w:after="0" w:line="240" w:lineRule="auto"/>
        <w:rPr>
          <w:rFonts w:ascii="Times New Roman" w:hAnsi="Times New Roman" w:cs="Times New Roman"/>
          <w:sz w:val="28"/>
          <w:szCs w:val="28"/>
        </w:rPr>
      </w:pPr>
      <w:r w:rsidRPr="00C1268E">
        <w:rPr>
          <w:rFonts w:ascii="Times New Roman" w:hAnsi="Times New Roman" w:cs="Times New Roman"/>
          <w:sz w:val="28"/>
          <w:szCs w:val="28"/>
        </w:rPr>
        <w:t xml:space="preserve">Для расположения карточек и блоков используется CSS Grid и </w:t>
      </w:r>
      <w:proofErr w:type="spellStart"/>
      <w:r w:rsidRPr="00C1268E">
        <w:rPr>
          <w:rFonts w:ascii="Times New Roman" w:hAnsi="Times New Roman" w:cs="Times New Roman"/>
          <w:sz w:val="28"/>
          <w:szCs w:val="28"/>
        </w:rPr>
        <w:t>Flexbox</w:t>
      </w:r>
      <w:proofErr w:type="spellEnd"/>
      <w:r w:rsidRPr="00C1268E">
        <w:rPr>
          <w:rFonts w:ascii="Times New Roman" w:hAnsi="Times New Roman" w:cs="Times New Roman"/>
          <w:sz w:val="28"/>
          <w:szCs w:val="28"/>
        </w:rPr>
        <w:t>.</w:t>
      </w:r>
    </w:p>
    <w:p w14:paraId="25104B4A" w14:textId="5325A135" w:rsidR="00FD64B5" w:rsidRPr="00C1268E" w:rsidRDefault="00FD64B5" w:rsidP="00FA500A">
      <w:pPr>
        <w:pStyle w:val="a3"/>
        <w:numPr>
          <w:ilvl w:val="0"/>
          <w:numId w:val="9"/>
        </w:numPr>
        <w:tabs>
          <w:tab w:val="left" w:pos="3111"/>
        </w:tabs>
        <w:spacing w:after="0" w:line="240" w:lineRule="auto"/>
        <w:rPr>
          <w:rFonts w:ascii="Times New Roman" w:hAnsi="Times New Roman" w:cs="Times New Roman"/>
          <w:sz w:val="28"/>
          <w:szCs w:val="28"/>
        </w:rPr>
      </w:pPr>
      <w:r w:rsidRPr="00C1268E">
        <w:rPr>
          <w:rFonts w:ascii="Times New Roman" w:hAnsi="Times New Roman" w:cs="Times New Roman"/>
          <w:sz w:val="28"/>
          <w:szCs w:val="28"/>
        </w:rPr>
        <w:t xml:space="preserve">Пример: </w:t>
      </w:r>
      <w:proofErr w:type="spellStart"/>
      <w:r w:rsidRPr="00C1268E">
        <w:rPr>
          <w:rFonts w:ascii="Times New Roman" w:hAnsi="Times New Roman" w:cs="Times New Roman"/>
          <w:sz w:val="28"/>
          <w:szCs w:val="28"/>
        </w:rPr>
        <w:t>attractions-grid</w:t>
      </w:r>
      <w:proofErr w:type="spellEnd"/>
      <w:r w:rsidRPr="00C1268E">
        <w:rPr>
          <w:rFonts w:ascii="Times New Roman" w:hAnsi="Times New Roman" w:cs="Times New Roman"/>
          <w:sz w:val="28"/>
          <w:szCs w:val="28"/>
        </w:rPr>
        <w:t xml:space="preserve"> использует </w:t>
      </w:r>
      <w:proofErr w:type="spellStart"/>
      <w:r w:rsidRPr="00C1268E">
        <w:rPr>
          <w:rFonts w:ascii="Times New Roman" w:hAnsi="Times New Roman" w:cs="Times New Roman"/>
          <w:sz w:val="28"/>
          <w:szCs w:val="28"/>
        </w:rPr>
        <w:t>grid-template-columns</w:t>
      </w:r>
      <w:proofErr w:type="spellEnd"/>
      <w:r w:rsidRPr="00C1268E">
        <w:rPr>
          <w:rFonts w:ascii="Times New Roman" w:hAnsi="Times New Roman" w:cs="Times New Roman"/>
          <w:sz w:val="28"/>
          <w:szCs w:val="28"/>
        </w:rPr>
        <w:t xml:space="preserve">: </w:t>
      </w:r>
      <w:proofErr w:type="spellStart"/>
      <w:proofErr w:type="gramStart"/>
      <w:r w:rsidRPr="00C1268E">
        <w:rPr>
          <w:rFonts w:ascii="Times New Roman" w:hAnsi="Times New Roman" w:cs="Times New Roman"/>
          <w:sz w:val="28"/>
          <w:szCs w:val="28"/>
        </w:rPr>
        <w:t>repeat</w:t>
      </w:r>
      <w:proofErr w:type="spellEnd"/>
      <w:r w:rsidRPr="00C1268E">
        <w:rPr>
          <w:rFonts w:ascii="Times New Roman" w:hAnsi="Times New Roman" w:cs="Times New Roman"/>
          <w:sz w:val="28"/>
          <w:szCs w:val="28"/>
        </w:rPr>
        <w:t>(</w:t>
      </w:r>
      <w:proofErr w:type="spellStart"/>
      <w:proofErr w:type="gramEnd"/>
      <w:r w:rsidRPr="00C1268E">
        <w:rPr>
          <w:rFonts w:ascii="Times New Roman" w:hAnsi="Times New Roman" w:cs="Times New Roman"/>
          <w:sz w:val="28"/>
          <w:szCs w:val="28"/>
        </w:rPr>
        <w:t>auto-fill</w:t>
      </w:r>
      <w:proofErr w:type="spellEnd"/>
      <w:r w:rsidRPr="00C1268E">
        <w:rPr>
          <w:rFonts w:ascii="Times New Roman" w:hAnsi="Times New Roman" w:cs="Times New Roman"/>
          <w:sz w:val="28"/>
          <w:szCs w:val="28"/>
        </w:rPr>
        <w:t xml:space="preserve">, </w:t>
      </w:r>
      <w:proofErr w:type="spellStart"/>
      <w:r w:rsidRPr="00C1268E">
        <w:rPr>
          <w:rFonts w:ascii="Times New Roman" w:hAnsi="Times New Roman" w:cs="Times New Roman"/>
          <w:sz w:val="28"/>
          <w:szCs w:val="28"/>
        </w:rPr>
        <w:t>minmax</w:t>
      </w:r>
      <w:proofErr w:type="spellEnd"/>
      <w:r w:rsidRPr="00C1268E">
        <w:rPr>
          <w:rFonts w:ascii="Times New Roman" w:hAnsi="Times New Roman" w:cs="Times New Roman"/>
          <w:sz w:val="28"/>
          <w:szCs w:val="28"/>
        </w:rPr>
        <w:t>— карточки автоматически переносятся и занимают доступное пространство.</w:t>
      </w:r>
    </w:p>
    <w:p w14:paraId="7D25145F" w14:textId="77777777" w:rsidR="00FD64B5" w:rsidRPr="00C1268E" w:rsidRDefault="00FD64B5" w:rsidP="00111C49">
      <w:pPr>
        <w:tabs>
          <w:tab w:val="left" w:pos="3111"/>
        </w:tabs>
        <w:spacing w:before="120" w:after="120" w:line="240" w:lineRule="auto"/>
        <w:ind w:firstLine="709"/>
        <w:rPr>
          <w:rFonts w:ascii="Times New Roman" w:hAnsi="Times New Roman" w:cs="Times New Roman"/>
          <w:sz w:val="28"/>
          <w:szCs w:val="28"/>
        </w:rPr>
      </w:pPr>
      <w:r w:rsidRPr="00C1268E">
        <w:rPr>
          <w:rFonts w:ascii="Times New Roman" w:hAnsi="Times New Roman" w:cs="Times New Roman"/>
          <w:sz w:val="28"/>
          <w:szCs w:val="28"/>
        </w:rPr>
        <w:t>3. Карта на мобильных</w:t>
      </w:r>
    </w:p>
    <w:p w14:paraId="128B6D16" w14:textId="77777777" w:rsidR="00FD64B5" w:rsidRPr="00C1268E" w:rsidRDefault="00FD64B5" w:rsidP="00111C49">
      <w:pPr>
        <w:pStyle w:val="a3"/>
        <w:numPr>
          <w:ilvl w:val="0"/>
          <w:numId w:val="10"/>
        </w:numPr>
        <w:tabs>
          <w:tab w:val="left" w:pos="3111"/>
        </w:tabs>
        <w:spacing w:after="120" w:line="240" w:lineRule="auto"/>
        <w:rPr>
          <w:rFonts w:ascii="Times New Roman" w:hAnsi="Times New Roman" w:cs="Times New Roman"/>
          <w:sz w:val="28"/>
          <w:szCs w:val="28"/>
        </w:rPr>
      </w:pPr>
      <w:r w:rsidRPr="00C1268E">
        <w:rPr>
          <w:rFonts w:ascii="Times New Roman" w:hAnsi="Times New Roman" w:cs="Times New Roman"/>
          <w:sz w:val="28"/>
          <w:szCs w:val="28"/>
        </w:rPr>
        <w:t>Карта растягивается на всю ширину контейнера</w:t>
      </w:r>
    </w:p>
    <w:p w14:paraId="09E4A01D" w14:textId="77777777" w:rsidR="00FD64B5" w:rsidRPr="00C1268E" w:rsidRDefault="00FD64B5" w:rsidP="00111C49">
      <w:pPr>
        <w:pStyle w:val="a3"/>
        <w:numPr>
          <w:ilvl w:val="0"/>
          <w:numId w:val="10"/>
        </w:numPr>
        <w:tabs>
          <w:tab w:val="left" w:pos="3111"/>
        </w:tabs>
        <w:spacing w:after="120" w:line="240" w:lineRule="auto"/>
        <w:rPr>
          <w:rFonts w:ascii="Times New Roman" w:hAnsi="Times New Roman" w:cs="Times New Roman"/>
          <w:sz w:val="28"/>
          <w:szCs w:val="28"/>
        </w:rPr>
      </w:pPr>
      <w:r w:rsidRPr="00C1268E">
        <w:rPr>
          <w:rFonts w:ascii="Times New Roman" w:hAnsi="Times New Roman" w:cs="Times New Roman"/>
          <w:sz w:val="28"/>
          <w:szCs w:val="28"/>
        </w:rPr>
        <w:t>Всплывающие окна адаптированы по ширине (</w:t>
      </w:r>
      <w:proofErr w:type="spellStart"/>
      <w:r w:rsidRPr="00C1268E">
        <w:rPr>
          <w:rFonts w:ascii="Times New Roman" w:hAnsi="Times New Roman" w:cs="Times New Roman"/>
          <w:sz w:val="28"/>
          <w:szCs w:val="28"/>
        </w:rPr>
        <w:t>max-width</w:t>
      </w:r>
      <w:proofErr w:type="spellEnd"/>
      <w:r w:rsidRPr="00C1268E">
        <w:rPr>
          <w:rFonts w:ascii="Times New Roman" w:hAnsi="Times New Roman" w:cs="Times New Roman"/>
          <w:sz w:val="28"/>
          <w:szCs w:val="28"/>
        </w:rPr>
        <w:t>: 300px)</w:t>
      </w:r>
    </w:p>
    <w:p w14:paraId="22DF3814" w14:textId="77777777" w:rsidR="00FD64B5" w:rsidRDefault="00FD64B5" w:rsidP="00111C49">
      <w:pPr>
        <w:pStyle w:val="a3"/>
        <w:numPr>
          <w:ilvl w:val="0"/>
          <w:numId w:val="10"/>
        </w:numPr>
        <w:tabs>
          <w:tab w:val="left" w:pos="3111"/>
        </w:tabs>
        <w:spacing w:after="120" w:line="240" w:lineRule="auto"/>
        <w:rPr>
          <w:rFonts w:ascii="Times New Roman" w:hAnsi="Times New Roman" w:cs="Times New Roman"/>
          <w:sz w:val="28"/>
          <w:szCs w:val="28"/>
        </w:rPr>
      </w:pPr>
      <w:r w:rsidRPr="00C1268E">
        <w:rPr>
          <w:rFonts w:ascii="Times New Roman" w:hAnsi="Times New Roman" w:cs="Times New Roman"/>
          <w:sz w:val="28"/>
          <w:szCs w:val="28"/>
        </w:rPr>
        <w:t xml:space="preserve">Управление тапами и жестами работает через </w:t>
      </w:r>
      <w:proofErr w:type="spellStart"/>
      <w:r w:rsidRPr="00C1268E">
        <w:rPr>
          <w:rFonts w:ascii="Times New Roman" w:hAnsi="Times New Roman" w:cs="Times New Roman"/>
          <w:sz w:val="28"/>
          <w:szCs w:val="28"/>
        </w:rPr>
        <w:t>Leaflet</w:t>
      </w:r>
      <w:proofErr w:type="spellEnd"/>
      <w:r w:rsidRPr="00C1268E">
        <w:rPr>
          <w:rFonts w:ascii="Times New Roman" w:hAnsi="Times New Roman" w:cs="Times New Roman"/>
          <w:sz w:val="28"/>
          <w:szCs w:val="28"/>
        </w:rPr>
        <w:t xml:space="preserve"> Touch-оптимизацию</w:t>
      </w:r>
    </w:p>
    <w:p w14:paraId="68770BF0" w14:textId="77777777" w:rsidR="00FD64B5" w:rsidRPr="00ED32FF" w:rsidRDefault="00FD64B5" w:rsidP="00FA500A">
      <w:pPr>
        <w:shd w:val="clear" w:color="auto" w:fill="1F1F1F"/>
        <w:spacing w:after="0" w:line="285" w:lineRule="atLeast"/>
        <w:rPr>
          <w:rFonts w:ascii="Consolas" w:eastAsia="Times New Roman" w:hAnsi="Consolas" w:cs="Times New Roman"/>
          <w:color w:val="CCCCCC"/>
          <w:sz w:val="21"/>
          <w:szCs w:val="21"/>
          <w:lang w:eastAsia="ru-RU"/>
        </w:rPr>
      </w:pPr>
      <w:r w:rsidRPr="00ED32FF">
        <w:rPr>
          <w:rFonts w:ascii="Consolas" w:eastAsia="Times New Roman" w:hAnsi="Consolas" w:cs="Times New Roman"/>
          <w:color w:val="6A9955"/>
          <w:sz w:val="21"/>
          <w:szCs w:val="21"/>
          <w:lang w:eastAsia="ru-RU"/>
        </w:rPr>
        <w:t>/* ===== АДАПТИВНОСТЬ ===== */</w:t>
      </w:r>
    </w:p>
    <w:p w14:paraId="3A11EAA0" w14:textId="77777777" w:rsidR="00FD64B5" w:rsidRPr="00ED32FF" w:rsidRDefault="00FD64B5" w:rsidP="00FA500A">
      <w:pPr>
        <w:shd w:val="clear" w:color="auto" w:fill="1F1F1F"/>
        <w:spacing w:after="0" w:line="285" w:lineRule="atLeast"/>
        <w:rPr>
          <w:rFonts w:ascii="Consolas" w:eastAsia="Times New Roman" w:hAnsi="Consolas" w:cs="Times New Roman"/>
          <w:color w:val="CCCCCC"/>
          <w:sz w:val="21"/>
          <w:szCs w:val="21"/>
          <w:lang w:eastAsia="ru-RU"/>
        </w:rPr>
      </w:pPr>
      <w:r w:rsidRPr="00ED32FF">
        <w:rPr>
          <w:rFonts w:ascii="Consolas" w:eastAsia="Times New Roman" w:hAnsi="Consolas" w:cs="Times New Roman"/>
          <w:color w:val="C586C0"/>
          <w:sz w:val="21"/>
          <w:szCs w:val="21"/>
          <w:lang w:eastAsia="ru-RU"/>
        </w:rPr>
        <w:t>@media</w:t>
      </w:r>
      <w:r w:rsidRPr="00ED32FF">
        <w:rPr>
          <w:rFonts w:ascii="Consolas" w:eastAsia="Times New Roman" w:hAnsi="Consolas" w:cs="Times New Roman"/>
          <w:color w:val="CCCCCC"/>
          <w:sz w:val="21"/>
          <w:szCs w:val="21"/>
          <w:lang w:eastAsia="ru-RU"/>
        </w:rPr>
        <w:t xml:space="preserve"> (</w:t>
      </w:r>
      <w:proofErr w:type="spellStart"/>
      <w:r w:rsidRPr="00ED32FF">
        <w:rPr>
          <w:rFonts w:ascii="Consolas" w:eastAsia="Times New Roman" w:hAnsi="Consolas" w:cs="Times New Roman"/>
          <w:color w:val="9CDCFE"/>
          <w:sz w:val="21"/>
          <w:szCs w:val="21"/>
          <w:lang w:eastAsia="ru-RU"/>
        </w:rPr>
        <w:t>max-width</w:t>
      </w:r>
      <w:proofErr w:type="spellEnd"/>
      <w:r w:rsidRPr="00ED32FF">
        <w:rPr>
          <w:rFonts w:ascii="Consolas" w:eastAsia="Times New Roman" w:hAnsi="Consolas" w:cs="Times New Roman"/>
          <w:color w:val="CCCCCC"/>
          <w:sz w:val="21"/>
          <w:szCs w:val="21"/>
          <w:lang w:eastAsia="ru-RU"/>
        </w:rPr>
        <w:t xml:space="preserve">: </w:t>
      </w:r>
      <w:r w:rsidRPr="00ED32FF">
        <w:rPr>
          <w:rFonts w:ascii="Consolas" w:eastAsia="Times New Roman" w:hAnsi="Consolas" w:cs="Times New Roman"/>
          <w:color w:val="B5CEA8"/>
          <w:sz w:val="21"/>
          <w:szCs w:val="21"/>
          <w:lang w:eastAsia="ru-RU"/>
        </w:rPr>
        <w:t>768px</w:t>
      </w:r>
      <w:r w:rsidRPr="00ED32FF">
        <w:rPr>
          <w:rFonts w:ascii="Consolas" w:eastAsia="Times New Roman" w:hAnsi="Consolas" w:cs="Times New Roman"/>
          <w:color w:val="CCCCCC"/>
          <w:sz w:val="21"/>
          <w:szCs w:val="21"/>
          <w:lang w:eastAsia="ru-RU"/>
        </w:rPr>
        <w:t>) {</w:t>
      </w:r>
    </w:p>
    <w:p w14:paraId="5C62E04D" w14:textId="77777777" w:rsidR="00FD64B5" w:rsidRPr="00FD64B5"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ED32FF">
        <w:rPr>
          <w:rFonts w:ascii="Consolas" w:eastAsia="Times New Roman" w:hAnsi="Consolas" w:cs="Times New Roman"/>
          <w:color w:val="CCCCCC"/>
          <w:sz w:val="21"/>
          <w:szCs w:val="21"/>
          <w:lang w:eastAsia="ru-RU"/>
        </w:rPr>
        <w:t xml:space="preserve">    </w:t>
      </w:r>
      <w:proofErr w:type="gramStart"/>
      <w:r w:rsidRPr="00FD64B5">
        <w:rPr>
          <w:rFonts w:ascii="Consolas" w:eastAsia="Times New Roman" w:hAnsi="Consolas" w:cs="Times New Roman"/>
          <w:color w:val="D7BA7D"/>
          <w:sz w:val="21"/>
          <w:szCs w:val="21"/>
          <w:lang w:val="en-US" w:eastAsia="ru-RU"/>
        </w:rPr>
        <w:t>.site</w:t>
      </w:r>
      <w:proofErr w:type="gramEnd"/>
      <w:r w:rsidRPr="00FD64B5">
        <w:rPr>
          <w:rFonts w:ascii="Consolas" w:eastAsia="Times New Roman" w:hAnsi="Consolas" w:cs="Times New Roman"/>
          <w:color w:val="D7BA7D"/>
          <w:sz w:val="21"/>
          <w:szCs w:val="21"/>
          <w:lang w:val="en-US" w:eastAsia="ru-RU"/>
        </w:rPr>
        <w:t>-header</w:t>
      </w:r>
      <w:r w:rsidRPr="00FD64B5">
        <w:rPr>
          <w:rFonts w:ascii="Consolas" w:eastAsia="Times New Roman" w:hAnsi="Consolas" w:cs="Times New Roman"/>
          <w:color w:val="CCCCCC"/>
          <w:sz w:val="21"/>
          <w:szCs w:val="21"/>
          <w:lang w:val="en-US" w:eastAsia="ru-RU"/>
        </w:rPr>
        <w:t xml:space="preserve"> </w:t>
      </w:r>
      <w:r w:rsidRPr="00FD64B5">
        <w:rPr>
          <w:rFonts w:ascii="Consolas" w:eastAsia="Times New Roman" w:hAnsi="Consolas" w:cs="Times New Roman"/>
          <w:color w:val="D7BA7D"/>
          <w:sz w:val="21"/>
          <w:szCs w:val="21"/>
          <w:lang w:val="en-US" w:eastAsia="ru-RU"/>
        </w:rPr>
        <w:t>h1</w:t>
      </w:r>
      <w:r w:rsidRPr="00FD64B5">
        <w:rPr>
          <w:rFonts w:ascii="Consolas" w:eastAsia="Times New Roman" w:hAnsi="Consolas" w:cs="Times New Roman"/>
          <w:color w:val="CCCCCC"/>
          <w:sz w:val="21"/>
          <w:szCs w:val="21"/>
          <w:lang w:val="en-US" w:eastAsia="ru-RU"/>
        </w:rPr>
        <w:t xml:space="preserve"> {</w:t>
      </w:r>
    </w:p>
    <w:p w14:paraId="5843E48E" w14:textId="77777777" w:rsidR="00FD64B5" w:rsidRPr="00FD64B5"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FD64B5">
        <w:rPr>
          <w:rFonts w:ascii="Consolas" w:eastAsia="Times New Roman" w:hAnsi="Consolas" w:cs="Times New Roman"/>
          <w:color w:val="CCCCCC"/>
          <w:sz w:val="21"/>
          <w:szCs w:val="21"/>
          <w:lang w:val="en-US" w:eastAsia="ru-RU"/>
        </w:rPr>
        <w:t xml:space="preserve">        </w:t>
      </w:r>
      <w:r w:rsidRPr="00FD64B5">
        <w:rPr>
          <w:rFonts w:ascii="Consolas" w:eastAsia="Times New Roman" w:hAnsi="Consolas" w:cs="Times New Roman"/>
          <w:color w:val="9CDCFE"/>
          <w:sz w:val="21"/>
          <w:szCs w:val="21"/>
          <w:lang w:val="en-US" w:eastAsia="ru-RU"/>
        </w:rPr>
        <w:t>font-size</w:t>
      </w:r>
      <w:r w:rsidRPr="00FD64B5">
        <w:rPr>
          <w:rFonts w:ascii="Consolas" w:eastAsia="Times New Roman" w:hAnsi="Consolas" w:cs="Times New Roman"/>
          <w:color w:val="CCCCCC"/>
          <w:sz w:val="21"/>
          <w:szCs w:val="21"/>
          <w:lang w:val="en-US" w:eastAsia="ru-RU"/>
        </w:rPr>
        <w:t xml:space="preserve">: </w:t>
      </w:r>
      <w:r w:rsidRPr="00FD64B5">
        <w:rPr>
          <w:rFonts w:ascii="Consolas" w:eastAsia="Times New Roman" w:hAnsi="Consolas" w:cs="Times New Roman"/>
          <w:color w:val="B5CEA8"/>
          <w:sz w:val="21"/>
          <w:szCs w:val="21"/>
          <w:lang w:val="en-US" w:eastAsia="ru-RU"/>
        </w:rPr>
        <w:t>2rem</w:t>
      </w:r>
      <w:r w:rsidRPr="00FD64B5">
        <w:rPr>
          <w:rFonts w:ascii="Consolas" w:eastAsia="Times New Roman" w:hAnsi="Consolas" w:cs="Times New Roman"/>
          <w:color w:val="CCCCCC"/>
          <w:sz w:val="21"/>
          <w:szCs w:val="21"/>
          <w:lang w:val="en-US" w:eastAsia="ru-RU"/>
        </w:rPr>
        <w:t>;</w:t>
      </w:r>
    </w:p>
    <w:p w14:paraId="3FA3FBB8" w14:textId="77777777" w:rsidR="00FD64B5" w:rsidRPr="00FD64B5"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FD64B5">
        <w:rPr>
          <w:rFonts w:ascii="Consolas" w:eastAsia="Times New Roman" w:hAnsi="Consolas" w:cs="Times New Roman"/>
          <w:color w:val="CCCCCC"/>
          <w:sz w:val="21"/>
          <w:szCs w:val="21"/>
          <w:lang w:val="en-US" w:eastAsia="ru-RU"/>
        </w:rPr>
        <w:t>    }</w:t>
      </w:r>
    </w:p>
    <w:p w14:paraId="10FC9D69" w14:textId="77777777" w:rsidR="00FD64B5" w:rsidRPr="00FD64B5"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FD64B5">
        <w:rPr>
          <w:rFonts w:ascii="Consolas" w:eastAsia="Times New Roman" w:hAnsi="Consolas" w:cs="Times New Roman"/>
          <w:color w:val="CCCCCC"/>
          <w:sz w:val="21"/>
          <w:szCs w:val="21"/>
          <w:lang w:val="en-US" w:eastAsia="ru-RU"/>
        </w:rPr>
        <w:t xml:space="preserve">    </w:t>
      </w:r>
    </w:p>
    <w:p w14:paraId="462F7746" w14:textId="77777777" w:rsidR="00FD64B5" w:rsidRPr="00FD64B5"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FD64B5">
        <w:rPr>
          <w:rFonts w:ascii="Consolas" w:eastAsia="Times New Roman" w:hAnsi="Consolas" w:cs="Times New Roman"/>
          <w:color w:val="CCCCCC"/>
          <w:sz w:val="21"/>
          <w:szCs w:val="21"/>
          <w:lang w:val="en-US" w:eastAsia="ru-RU"/>
        </w:rPr>
        <w:t xml:space="preserve">    </w:t>
      </w:r>
      <w:proofErr w:type="gramStart"/>
      <w:r w:rsidRPr="00FD64B5">
        <w:rPr>
          <w:rFonts w:ascii="Consolas" w:eastAsia="Times New Roman" w:hAnsi="Consolas" w:cs="Times New Roman"/>
          <w:color w:val="D7BA7D"/>
          <w:sz w:val="21"/>
          <w:szCs w:val="21"/>
          <w:lang w:val="en-US" w:eastAsia="ru-RU"/>
        </w:rPr>
        <w:t>.main</w:t>
      </w:r>
      <w:proofErr w:type="gramEnd"/>
      <w:r w:rsidRPr="00FD64B5">
        <w:rPr>
          <w:rFonts w:ascii="Consolas" w:eastAsia="Times New Roman" w:hAnsi="Consolas" w:cs="Times New Roman"/>
          <w:color w:val="D7BA7D"/>
          <w:sz w:val="21"/>
          <w:szCs w:val="21"/>
          <w:lang w:val="en-US" w:eastAsia="ru-RU"/>
        </w:rPr>
        <w:t>-nav</w:t>
      </w:r>
      <w:r w:rsidRPr="00FD64B5">
        <w:rPr>
          <w:rFonts w:ascii="Consolas" w:eastAsia="Times New Roman" w:hAnsi="Consolas" w:cs="Times New Roman"/>
          <w:color w:val="CCCCCC"/>
          <w:sz w:val="21"/>
          <w:szCs w:val="21"/>
          <w:lang w:val="en-US" w:eastAsia="ru-RU"/>
        </w:rPr>
        <w:t xml:space="preserve"> </w:t>
      </w:r>
      <w:r w:rsidRPr="00FD64B5">
        <w:rPr>
          <w:rFonts w:ascii="Consolas" w:eastAsia="Times New Roman" w:hAnsi="Consolas" w:cs="Times New Roman"/>
          <w:color w:val="D7BA7D"/>
          <w:sz w:val="21"/>
          <w:szCs w:val="21"/>
          <w:lang w:val="en-US" w:eastAsia="ru-RU"/>
        </w:rPr>
        <w:t>ul</w:t>
      </w:r>
      <w:r w:rsidRPr="00FD64B5">
        <w:rPr>
          <w:rFonts w:ascii="Consolas" w:eastAsia="Times New Roman" w:hAnsi="Consolas" w:cs="Times New Roman"/>
          <w:color w:val="CCCCCC"/>
          <w:sz w:val="21"/>
          <w:szCs w:val="21"/>
          <w:lang w:val="en-US" w:eastAsia="ru-RU"/>
        </w:rPr>
        <w:t xml:space="preserve"> {</w:t>
      </w:r>
    </w:p>
    <w:p w14:paraId="25FF7FC3" w14:textId="77777777" w:rsidR="00FD64B5" w:rsidRPr="00FD64B5"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FD64B5">
        <w:rPr>
          <w:rFonts w:ascii="Consolas" w:eastAsia="Times New Roman" w:hAnsi="Consolas" w:cs="Times New Roman"/>
          <w:color w:val="CCCCCC"/>
          <w:sz w:val="21"/>
          <w:szCs w:val="21"/>
          <w:lang w:val="en-US" w:eastAsia="ru-RU"/>
        </w:rPr>
        <w:t xml:space="preserve">        </w:t>
      </w:r>
      <w:r w:rsidRPr="00FD64B5">
        <w:rPr>
          <w:rFonts w:ascii="Consolas" w:eastAsia="Times New Roman" w:hAnsi="Consolas" w:cs="Times New Roman"/>
          <w:color w:val="9CDCFE"/>
          <w:sz w:val="21"/>
          <w:szCs w:val="21"/>
          <w:lang w:val="en-US" w:eastAsia="ru-RU"/>
        </w:rPr>
        <w:t>flex-direction</w:t>
      </w:r>
      <w:r w:rsidRPr="00FD64B5">
        <w:rPr>
          <w:rFonts w:ascii="Consolas" w:eastAsia="Times New Roman" w:hAnsi="Consolas" w:cs="Times New Roman"/>
          <w:color w:val="CCCCCC"/>
          <w:sz w:val="21"/>
          <w:szCs w:val="21"/>
          <w:lang w:val="en-US" w:eastAsia="ru-RU"/>
        </w:rPr>
        <w:t xml:space="preserve">: </w:t>
      </w:r>
      <w:r w:rsidRPr="00FD64B5">
        <w:rPr>
          <w:rFonts w:ascii="Consolas" w:eastAsia="Times New Roman" w:hAnsi="Consolas" w:cs="Times New Roman"/>
          <w:color w:val="CE9178"/>
          <w:sz w:val="21"/>
          <w:szCs w:val="21"/>
          <w:lang w:val="en-US" w:eastAsia="ru-RU"/>
        </w:rPr>
        <w:t>column</w:t>
      </w:r>
      <w:r w:rsidRPr="00FD64B5">
        <w:rPr>
          <w:rFonts w:ascii="Consolas" w:eastAsia="Times New Roman" w:hAnsi="Consolas" w:cs="Times New Roman"/>
          <w:color w:val="CCCCCC"/>
          <w:sz w:val="21"/>
          <w:szCs w:val="21"/>
          <w:lang w:val="en-US" w:eastAsia="ru-RU"/>
        </w:rPr>
        <w:t>;</w:t>
      </w:r>
    </w:p>
    <w:p w14:paraId="55D532AE" w14:textId="77777777" w:rsidR="00FD64B5" w:rsidRPr="00FD64B5"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FD64B5">
        <w:rPr>
          <w:rFonts w:ascii="Consolas" w:eastAsia="Times New Roman" w:hAnsi="Consolas" w:cs="Times New Roman"/>
          <w:color w:val="CCCCCC"/>
          <w:sz w:val="21"/>
          <w:szCs w:val="21"/>
          <w:lang w:val="en-US" w:eastAsia="ru-RU"/>
        </w:rPr>
        <w:t xml:space="preserve">        </w:t>
      </w:r>
      <w:r w:rsidRPr="00FD64B5">
        <w:rPr>
          <w:rFonts w:ascii="Consolas" w:eastAsia="Times New Roman" w:hAnsi="Consolas" w:cs="Times New Roman"/>
          <w:color w:val="9CDCFE"/>
          <w:sz w:val="21"/>
          <w:szCs w:val="21"/>
          <w:lang w:val="en-US" w:eastAsia="ru-RU"/>
        </w:rPr>
        <w:t>gap</w:t>
      </w:r>
      <w:r w:rsidRPr="00FD64B5">
        <w:rPr>
          <w:rFonts w:ascii="Consolas" w:eastAsia="Times New Roman" w:hAnsi="Consolas" w:cs="Times New Roman"/>
          <w:color w:val="CCCCCC"/>
          <w:sz w:val="21"/>
          <w:szCs w:val="21"/>
          <w:lang w:val="en-US" w:eastAsia="ru-RU"/>
        </w:rPr>
        <w:t xml:space="preserve">: </w:t>
      </w:r>
      <w:r w:rsidRPr="00FD64B5">
        <w:rPr>
          <w:rFonts w:ascii="Consolas" w:eastAsia="Times New Roman" w:hAnsi="Consolas" w:cs="Times New Roman"/>
          <w:color w:val="B5CEA8"/>
          <w:sz w:val="21"/>
          <w:szCs w:val="21"/>
          <w:lang w:val="en-US" w:eastAsia="ru-RU"/>
        </w:rPr>
        <w:t>10px</w:t>
      </w:r>
      <w:r w:rsidRPr="00FD64B5">
        <w:rPr>
          <w:rFonts w:ascii="Consolas" w:eastAsia="Times New Roman" w:hAnsi="Consolas" w:cs="Times New Roman"/>
          <w:color w:val="CCCCCC"/>
          <w:sz w:val="21"/>
          <w:szCs w:val="21"/>
          <w:lang w:val="en-US" w:eastAsia="ru-RU"/>
        </w:rPr>
        <w:t>;</w:t>
      </w:r>
    </w:p>
    <w:p w14:paraId="6F062B0E" w14:textId="77777777" w:rsidR="00FD64B5" w:rsidRPr="00FD64B5"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FD64B5">
        <w:rPr>
          <w:rFonts w:ascii="Consolas" w:eastAsia="Times New Roman" w:hAnsi="Consolas" w:cs="Times New Roman"/>
          <w:color w:val="CCCCCC"/>
          <w:sz w:val="21"/>
          <w:szCs w:val="21"/>
          <w:lang w:val="en-US" w:eastAsia="ru-RU"/>
        </w:rPr>
        <w:t>    }</w:t>
      </w:r>
    </w:p>
    <w:p w14:paraId="5AAE9CDD" w14:textId="77777777" w:rsidR="00FD64B5" w:rsidRPr="00FD64B5"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FD64B5">
        <w:rPr>
          <w:rFonts w:ascii="Consolas" w:eastAsia="Times New Roman" w:hAnsi="Consolas" w:cs="Times New Roman"/>
          <w:color w:val="CCCCCC"/>
          <w:sz w:val="21"/>
          <w:szCs w:val="21"/>
          <w:lang w:val="en-US" w:eastAsia="ru-RU"/>
        </w:rPr>
        <w:t xml:space="preserve">    </w:t>
      </w:r>
    </w:p>
    <w:p w14:paraId="77C4AFF6" w14:textId="77777777" w:rsidR="00FD64B5" w:rsidRPr="00FD64B5"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FD64B5">
        <w:rPr>
          <w:rFonts w:ascii="Consolas" w:eastAsia="Times New Roman" w:hAnsi="Consolas" w:cs="Times New Roman"/>
          <w:color w:val="CCCCCC"/>
          <w:sz w:val="21"/>
          <w:szCs w:val="21"/>
          <w:lang w:val="en-US" w:eastAsia="ru-RU"/>
        </w:rPr>
        <w:t xml:space="preserve">    </w:t>
      </w:r>
      <w:proofErr w:type="gramStart"/>
      <w:r w:rsidRPr="00FD64B5">
        <w:rPr>
          <w:rFonts w:ascii="Consolas" w:eastAsia="Times New Roman" w:hAnsi="Consolas" w:cs="Times New Roman"/>
          <w:color w:val="D7BA7D"/>
          <w:sz w:val="21"/>
          <w:szCs w:val="21"/>
          <w:lang w:val="en-US" w:eastAsia="ru-RU"/>
        </w:rPr>
        <w:t>.attractions</w:t>
      </w:r>
      <w:proofErr w:type="gramEnd"/>
      <w:r w:rsidRPr="00FD64B5">
        <w:rPr>
          <w:rFonts w:ascii="Consolas" w:eastAsia="Times New Roman" w:hAnsi="Consolas" w:cs="Times New Roman"/>
          <w:color w:val="D7BA7D"/>
          <w:sz w:val="21"/>
          <w:szCs w:val="21"/>
          <w:lang w:val="en-US" w:eastAsia="ru-RU"/>
        </w:rPr>
        <w:t>-grid</w:t>
      </w:r>
      <w:r w:rsidRPr="00FD64B5">
        <w:rPr>
          <w:rFonts w:ascii="Consolas" w:eastAsia="Times New Roman" w:hAnsi="Consolas" w:cs="Times New Roman"/>
          <w:color w:val="CCCCCC"/>
          <w:sz w:val="21"/>
          <w:szCs w:val="21"/>
          <w:lang w:val="en-US" w:eastAsia="ru-RU"/>
        </w:rPr>
        <w:t xml:space="preserve"> {</w:t>
      </w:r>
    </w:p>
    <w:p w14:paraId="4F9F5CDD" w14:textId="77777777" w:rsidR="00FD64B5" w:rsidRPr="00FD64B5"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FD64B5">
        <w:rPr>
          <w:rFonts w:ascii="Consolas" w:eastAsia="Times New Roman" w:hAnsi="Consolas" w:cs="Times New Roman"/>
          <w:color w:val="CCCCCC"/>
          <w:sz w:val="21"/>
          <w:szCs w:val="21"/>
          <w:lang w:val="en-US" w:eastAsia="ru-RU"/>
        </w:rPr>
        <w:t xml:space="preserve">        </w:t>
      </w:r>
      <w:r w:rsidRPr="00FD64B5">
        <w:rPr>
          <w:rFonts w:ascii="Consolas" w:eastAsia="Times New Roman" w:hAnsi="Consolas" w:cs="Times New Roman"/>
          <w:color w:val="9CDCFE"/>
          <w:sz w:val="21"/>
          <w:szCs w:val="21"/>
          <w:lang w:val="en-US" w:eastAsia="ru-RU"/>
        </w:rPr>
        <w:t>grid-template-columns</w:t>
      </w:r>
      <w:r w:rsidRPr="00FD64B5">
        <w:rPr>
          <w:rFonts w:ascii="Consolas" w:eastAsia="Times New Roman" w:hAnsi="Consolas" w:cs="Times New Roman"/>
          <w:color w:val="CCCCCC"/>
          <w:sz w:val="21"/>
          <w:szCs w:val="21"/>
          <w:lang w:val="en-US" w:eastAsia="ru-RU"/>
        </w:rPr>
        <w:t xml:space="preserve">: </w:t>
      </w:r>
      <w:r w:rsidRPr="00FD64B5">
        <w:rPr>
          <w:rFonts w:ascii="Consolas" w:eastAsia="Times New Roman" w:hAnsi="Consolas" w:cs="Times New Roman"/>
          <w:color w:val="B5CEA8"/>
          <w:sz w:val="21"/>
          <w:szCs w:val="21"/>
          <w:lang w:val="en-US" w:eastAsia="ru-RU"/>
        </w:rPr>
        <w:t>1fr</w:t>
      </w:r>
      <w:r w:rsidRPr="00FD64B5">
        <w:rPr>
          <w:rFonts w:ascii="Consolas" w:eastAsia="Times New Roman" w:hAnsi="Consolas" w:cs="Times New Roman"/>
          <w:color w:val="CCCCCC"/>
          <w:sz w:val="21"/>
          <w:szCs w:val="21"/>
          <w:lang w:val="en-US" w:eastAsia="ru-RU"/>
        </w:rPr>
        <w:t>;</w:t>
      </w:r>
    </w:p>
    <w:p w14:paraId="2FBA64BA" w14:textId="77777777" w:rsidR="00FD64B5" w:rsidRPr="00FD64B5"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FD64B5">
        <w:rPr>
          <w:rFonts w:ascii="Consolas" w:eastAsia="Times New Roman" w:hAnsi="Consolas" w:cs="Times New Roman"/>
          <w:color w:val="CCCCCC"/>
          <w:sz w:val="21"/>
          <w:szCs w:val="21"/>
          <w:lang w:val="en-US" w:eastAsia="ru-RU"/>
        </w:rPr>
        <w:t xml:space="preserve">        </w:t>
      </w:r>
      <w:r w:rsidRPr="00FD64B5">
        <w:rPr>
          <w:rFonts w:ascii="Consolas" w:eastAsia="Times New Roman" w:hAnsi="Consolas" w:cs="Times New Roman"/>
          <w:color w:val="9CDCFE"/>
          <w:sz w:val="21"/>
          <w:szCs w:val="21"/>
          <w:lang w:val="en-US" w:eastAsia="ru-RU"/>
        </w:rPr>
        <w:t>gap</w:t>
      </w:r>
      <w:r w:rsidRPr="00FD64B5">
        <w:rPr>
          <w:rFonts w:ascii="Consolas" w:eastAsia="Times New Roman" w:hAnsi="Consolas" w:cs="Times New Roman"/>
          <w:color w:val="CCCCCC"/>
          <w:sz w:val="21"/>
          <w:szCs w:val="21"/>
          <w:lang w:val="en-US" w:eastAsia="ru-RU"/>
        </w:rPr>
        <w:t xml:space="preserve">: </w:t>
      </w:r>
      <w:r w:rsidRPr="00FD64B5">
        <w:rPr>
          <w:rFonts w:ascii="Consolas" w:eastAsia="Times New Roman" w:hAnsi="Consolas" w:cs="Times New Roman"/>
          <w:color w:val="B5CEA8"/>
          <w:sz w:val="21"/>
          <w:szCs w:val="21"/>
          <w:lang w:val="en-US" w:eastAsia="ru-RU"/>
        </w:rPr>
        <w:t>25px</w:t>
      </w:r>
      <w:r w:rsidRPr="00FD64B5">
        <w:rPr>
          <w:rFonts w:ascii="Consolas" w:eastAsia="Times New Roman" w:hAnsi="Consolas" w:cs="Times New Roman"/>
          <w:color w:val="CCCCCC"/>
          <w:sz w:val="21"/>
          <w:szCs w:val="21"/>
          <w:lang w:val="en-US" w:eastAsia="ru-RU"/>
        </w:rPr>
        <w:t>;</w:t>
      </w:r>
    </w:p>
    <w:p w14:paraId="1CB6F044" w14:textId="77777777" w:rsidR="00FD64B5" w:rsidRPr="00FD64B5"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FD64B5">
        <w:rPr>
          <w:rFonts w:ascii="Consolas" w:eastAsia="Times New Roman" w:hAnsi="Consolas" w:cs="Times New Roman"/>
          <w:color w:val="CCCCCC"/>
          <w:sz w:val="21"/>
          <w:szCs w:val="21"/>
          <w:lang w:val="en-US" w:eastAsia="ru-RU"/>
        </w:rPr>
        <w:t>    }</w:t>
      </w:r>
    </w:p>
    <w:p w14:paraId="312C1920" w14:textId="77777777" w:rsidR="00FD64B5" w:rsidRPr="00FD64B5"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FD64B5">
        <w:rPr>
          <w:rFonts w:ascii="Consolas" w:eastAsia="Times New Roman" w:hAnsi="Consolas" w:cs="Times New Roman"/>
          <w:color w:val="CCCCCC"/>
          <w:sz w:val="21"/>
          <w:szCs w:val="21"/>
          <w:lang w:val="en-US" w:eastAsia="ru-RU"/>
        </w:rPr>
        <w:t xml:space="preserve">    </w:t>
      </w:r>
    </w:p>
    <w:p w14:paraId="03CCB1DA" w14:textId="77777777" w:rsidR="00FD64B5" w:rsidRPr="00FD64B5"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FD64B5">
        <w:rPr>
          <w:rFonts w:ascii="Consolas" w:eastAsia="Times New Roman" w:hAnsi="Consolas" w:cs="Times New Roman"/>
          <w:color w:val="CCCCCC"/>
          <w:sz w:val="21"/>
          <w:szCs w:val="21"/>
          <w:lang w:val="en-US" w:eastAsia="ru-RU"/>
        </w:rPr>
        <w:t xml:space="preserve">    </w:t>
      </w:r>
      <w:r w:rsidRPr="00FD64B5">
        <w:rPr>
          <w:rFonts w:ascii="Consolas" w:eastAsia="Times New Roman" w:hAnsi="Consolas" w:cs="Times New Roman"/>
          <w:color w:val="D7BA7D"/>
          <w:sz w:val="21"/>
          <w:szCs w:val="21"/>
          <w:lang w:val="en-US" w:eastAsia="ru-RU"/>
        </w:rPr>
        <w:t>h2</w:t>
      </w:r>
      <w:r w:rsidRPr="00FD64B5">
        <w:rPr>
          <w:rFonts w:ascii="Consolas" w:eastAsia="Times New Roman" w:hAnsi="Consolas" w:cs="Times New Roman"/>
          <w:color w:val="CCCCCC"/>
          <w:sz w:val="21"/>
          <w:szCs w:val="21"/>
          <w:lang w:val="en-US" w:eastAsia="ru-RU"/>
        </w:rPr>
        <w:t xml:space="preserve"> {</w:t>
      </w:r>
    </w:p>
    <w:p w14:paraId="5ECFA7C6" w14:textId="77777777" w:rsidR="00FD64B5" w:rsidRPr="00FD64B5"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FD64B5">
        <w:rPr>
          <w:rFonts w:ascii="Consolas" w:eastAsia="Times New Roman" w:hAnsi="Consolas" w:cs="Times New Roman"/>
          <w:color w:val="CCCCCC"/>
          <w:sz w:val="21"/>
          <w:szCs w:val="21"/>
          <w:lang w:val="en-US" w:eastAsia="ru-RU"/>
        </w:rPr>
        <w:t xml:space="preserve">        </w:t>
      </w:r>
      <w:r w:rsidRPr="00FD64B5">
        <w:rPr>
          <w:rFonts w:ascii="Consolas" w:eastAsia="Times New Roman" w:hAnsi="Consolas" w:cs="Times New Roman"/>
          <w:color w:val="9CDCFE"/>
          <w:sz w:val="21"/>
          <w:szCs w:val="21"/>
          <w:lang w:val="en-US" w:eastAsia="ru-RU"/>
        </w:rPr>
        <w:t>font-size</w:t>
      </w:r>
      <w:r w:rsidRPr="00FD64B5">
        <w:rPr>
          <w:rFonts w:ascii="Consolas" w:eastAsia="Times New Roman" w:hAnsi="Consolas" w:cs="Times New Roman"/>
          <w:color w:val="CCCCCC"/>
          <w:sz w:val="21"/>
          <w:szCs w:val="21"/>
          <w:lang w:val="en-US" w:eastAsia="ru-RU"/>
        </w:rPr>
        <w:t xml:space="preserve">: </w:t>
      </w:r>
      <w:r w:rsidRPr="00FD64B5">
        <w:rPr>
          <w:rFonts w:ascii="Consolas" w:eastAsia="Times New Roman" w:hAnsi="Consolas" w:cs="Times New Roman"/>
          <w:color w:val="B5CEA8"/>
          <w:sz w:val="21"/>
          <w:szCs w:val="21"/>
          <w:lang w:val="en-US" w:eastAsia="ru-RU"/>
        </w:rPr>
        <w:t>1.8rem</w:t>
      </w:r>
      <w:r w:rsidRPr="00FD64B5">
        <w:rPr>
          <w:rFonts w:ascii="Consolas" w:eastAsia="Times New Roman" w:hAnsi="Consolas" w:cs="Times New Roman"/>
          <w:color w:val="CCCCCC"/>
          <w:sz w:val="21"/>
          <w:szCs w:val="21"/>
          <w:lang w:val="en-US" w:eastAsia="ru-RU"/>
        </w:rPr>
        <w:t>;</w:t>
      </w:r>
    </w:p>
    <w:p w14:paraId="5F643DE1" w14:textId="77777777" w:rsidR="00FD64B5" w:rsidRPr="00FD64B5"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FD64B5">
        <w:rPr>
          <w:rFonts w:ascii="Consolas" w:eastAsia="Times New Roman" w:hAnsi="Consolas" w:cs="Times New Roman"/>
          <w:color w:val="CCCCCC"/>
          <w:sz w:val="21"/>
          <w:szCs w:val="21"/>
          <w:lang w:val="en-US" w:eastAsia="ru-RU"/>
        </w:rPr>
        <w:t>    }</w:t>
      </w:r>
    </w:p>
    <w:p w14:paraId="23A6D09C" w14:textId="77777777" w:rsidR="00FD64B5" w:rsidRPr="00FD64B5"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FD64B5">
        <w:rPr>
          <w:rFonts w:ascii="Consolas" w:eastAsia="Times New Roman" w:hAnsi="Consolas" w:cs="Times New Roman"/>
          <w:color w:val="CCCCCC"/>
          <w:sz w:val="21"/>
          <w:szCs w:val="21"/>
          <w:lang w:val="en-US" w:eastAsia="ru-RU"/>
        </w:rPr>
        <w:t xml:space="preserve">    </w:t>
      </w:r>
    </w:p>
    <w:p w14:paraId="519DAB6A" w14:textId="77777777" w:rsidR="00FD64B5" w:rsidRPr="00FD64B5"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FD64B5">
        <w:rPr>
          <w:rFonts w:ascii="Consolas" w:eastAsia="Times New Roman" w:hAnsi="Consolas" w:cs="Times New Roman"/>
          <w:color w:val="CCCCCC"/>
          <w:sz w:val="21"/>
          <w:szCs w:val="21"/>
          <w:lang w:val="en-US" w:eastAsia="ru-RU"/>
        </w:rPr>
        <w:t xml:space="preserve">    </w:t>
      </w:r>
      <w:proofErr w:type="gramStart"/>
      <w:r w:rsidRPr="00FD64B5">
        <w:rPr>
          <w:rFonts w:ascii="Consolas" w:eastAsia="Times New Roman" w:hAnsi="Consolas" w:cs="Times New Roman"/>
          <w:color w:val="D7BA7D"/>
          <w:sz w:val="21"/>
          <w:szCs w:val="21"/>
          <w:lang w:val="en-US" w:eastAsia="ru-RU"/>
        </w:rPr>
        <w:t>.anchors</w:t>
      </w:r>
      <w:proofErr w:type="gramEnd"/>
      <w:r w:rsidRPr="00FD64B5">
        <w:rPr>
          <w:rFonts w:ascii="Consolas" w:eastAsia="Times New Roman" w:hAnsi="Consolas" w:cs="Times New Roman"/>
          <w:color w:val="D7BA7D"/>
          <w:sz w:val="21"/>
          <w:szCs w:val="21"/>
          <w:lang w:val="en-US" w:eastAsia="ru-RU"/>
        </w:rPr>
        <w:t>-list</w:t>
      </w:r>
      <w:r w:rsidRPr="00FD64B5">
        <w:rPr>
          <w:rFonts w:ascii="Consolas" w:eastAsia="Times New Roman" w:hAnsi="Consolas" w:cs="Times New Roman"/>
          <w:color w:val="CCCCCC"/>
          <w:sz w:val="21"/>
          <w:szCs w:val="21"/>
          <w:lang w:val="en-US" w:eastAsia="ru-RU"/>
        </w:rPr>
        <w:t xml:space="preserve"> {</w:t>
      </w:r>
    </w:p>
    <w:p w14:paraId="28C5EAEF" w14:textId="77777777" w:rsidR="00FD64B5" w:rsidRPr="00FD64B5"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FD64B5">
        <w:rPr>
          <w:rFonts w:ascii="Consolas" w:eastAsia="Times New Roman" w:hAnsi="Consolas" w:cs="Times New Roman"/>
          <w:color w:val="CCCCCC"/>
          <w:sz w:val="21"/>
          <w:szCs w:val="21"/>
          <w:lang w:val="en-US" w:eastAsia="ru-RU"/>
        </w:rPr>
        <w:t xml:space="preserve">        </w:t>
      </w:r>
      <w:r w:rsidRPr="00FD64B5">
        <w:rPr>
          <w:rFonts w:ascii="Consolas" w:eastAsia="Times New Roman" w:hAnsi="Consolas" w:cs="Times New Roman"/>
          <w:color w:val="9CDCFE"/>
          <w:sz w:val="21"/>
          <w:szCs w:val="21"/>
          <w:lang w:val="en-US" w:eastAsia="ru-RU"/>
        </w:rPr>
        <w:t>justify-content</w:t>
      </w:r>
      <w:r w:rsidRPr="00FD64B5">
        <w:rPr>
          <w:rFonts w:ascii="Consolas" w:eastAsia="Times New Roman" w:hAnsi="Consolas" w:cs="Times New Roman"/>
          <w:color w:val="CCCCCC"/>
          <w:sz w:val="21"/>
          <w:szCs w:val="21"/>
          <w:lang w:val="en-US" w:eastAsia="ru-RU"/>
        </w:rPr>
        <w:t xml:space="preserve">: </w:t>
      </w:r>
      <w:r w:rsidRPr="00FD64B5">
        <w:rPr>
          <w:rFonts w:ascii="Consolas" w:eastAsia="Times New Roman" w:hAnsi="Consolas" w:cs="Times New Roman"/>
          <w:color w:val="CE9178"/>
          <w:sz w:val="21"/>
          <w:szCs w:val="21"/>
          <w:lang w:val="en-US" w:eastAsia="ru-RU"/>
        </w:rPr>
        <w:t>center</w:t>
      </w:r>
      <w:r w:rsidRPr="00FD64B5">
        <w:rPr>
          <w:rFonts w:ascii="Consolas" w:eastAsia="Times New Roman" w:hAnsi="Consolas" w:cs="Times New Roman"/>
          <w:color w:val="CCCCCC"/>
          <w:sz w:val="21"/>
          <w:szCs w:val="21"/>
          <w:lang w:val="en-US" w:eastAsia="ru-RU"/>
        </w:rPr>
        <w:t>;</w:t>
      </w:r>
    </w:p>
    <w:p w14:paraId="4BD29C1B" w14:textId="77777777" w:rsidR="00FD64B5" w:rsidRPr="00FD64B5"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FD64B5">
        <w:rPr>
          <w:rFonts w:ascii="Consolas" w:eastAsia="Times New Roman" w:hAnsi="Consolas" w:cs="Times New Roman"/>
          <w:color w:val="CCCCCC"/>
          <w:sz w:val="21"/>
          <w:szCs w:val="21"/>
          <w:lang w:val="en-US" w:eastAsia="ru-RU"/>
        </w:rPr>
        <w:t>    }</w:t>
      </w:r>
    </w:p>
    <w:p w14:paraId="69BB8402" w14:textId="77777777" w:rsidR="00FD64B5" w:rsidRPr="00FD64B5"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FD64B5">
        <w:rPr>
          <w:rFonts w:ascii="Consolas" w:eastAsia="Times New Roman" w:hAnsi="Consolas" w:cs="Times New Roman"/>
          <w:color w:val="CCCCCC"/>
          <w:sz w:val="21"/>
          <w:szCs w:val="21"/>
          <w:lang w:val="en-US" w:eastAsia="ru-RU"/>
        </w:rPr>
        <w:t>}</w:t>
      </w:r>
    </w:p>
    <w:p w14:paraId="59C43683" w14:textId="77777777" w:rsidR="00FD64B5" w:rsidRPr="00FD64B5"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p>
    <w:p w14:paraId="576C2E1C" w14:textId="77777777" w:rsidR="00FD64B5" w:rsidRPr="00FD64B5"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FD64B5">
        <w:rPr>
          <w:rFonts w:ascii="Consolas" w:eastAsia="Times New Roman" w:hAnsi="Consolas" w:cs="Times New Roman"/>
          <w:color w:val="C586C0"/>
          <w:sz w:val="21"/>
          <w:szCs w:val="21"/>
          <w:lang w:val="en-US" w:eastAsia="ru-RU"/>
        </w:rPr>
        <w:t>@</w:t>
      </w:r>
      <w:proofErr w:type="gramStart"/>
      <w:r w:rsidRPr="00FD64B5">
        <w:rPr>
          <w:rFonts w:ascii="Consolas" w:eastAsia="Times New Roman" w:hAnsi="Consolas" w:cs="Times New Roman"/>
          <w:color w:val="C586C0"/>
          <w:sz w:val="21"/>
          <w:szCs w:val="21"/>
          <w:lang w:val="en-US" w:eastAsia="ru-RU"/>
        </w:rPr>
        <w:t>media</w:t>
      </w:r>
      <w:proofErr w:type="gramEnd"/>
      <w:r w:rsidRPr="00FD64B5">
        <w:rPr>
          <w:rFonts w:ascii="Consolas" w:eastAsia="Times New Roman" w:hAnsi="Consolas" w:cs="Times New Roman"/>
          <w:color w:val="CCCCCC"/>
          <w:sz w:val="21"/>
          <w:szCs w:val="21"/>
          <w:lang w:val="en-US" w:eastAsia="ru-RU"/>
        </w:rPr>
        <w:t xml:space="preserve"> (</w:t>
      </w:r>
      <w:r w:rsidRPr="00FD64B5">
        <w:rPr>
          <w:rFonts w:ascii="Consolas" w:eastAsia="Times New Roman" w:hAnsi="Consolas" w:cs="Times New Roman"/>
          <w:color w:val="9CDCFE"/>
          <w:sz w:val="21"/>
          <w:szCs w:val="21"/>
          <w:lang w:val="en-US" w:eastAsia="ru-RU"/>
        </w:rPr>
        <w:t>max-width</w:t>
      </w:r>
      <w:r w:rsidRPr="00FD64B5">
        <w:rPr>
          <w:rFonts w:ascii="Consolas" w:eastAsia="Times New Roman" w:hAnsi="Consolas" w:cs="Times New Roman"/>
          <w:color w:val="CCCCCC"/>
          <w:sz w:val="21"/>
          <w:szCs w:val="21"/>
          <w:lang w:val="en-US" w:eastAsia="ru-RU"/>
        </w:rPr>
        <w:t xml:space="preserve">: </w:t>
      </w:r>
      <w:r w:rsidRPr="00FD64B5">
        <w:rPr>
          <w:rFonts w:ascii="Consolas" w:eastAsia="Times New Roman" w:hAnsi="Consolas" w:cs="Times New Roman"/>
          <w:color w:val="B5CEA8"/>
          <w:sz w:val="21"/>
          <w:szCs w:val="21"/>
          <w:lang w:val="en-US" w:eastAsia="ru-RU"/>
        </w:rPr>
        <w:t>480px</w:t>
      </w:r>
      <w:r w:rsidRPr="00FD64B5">
        <w:rPr>
          <w:rFonts w:ascii="Consolas" w:eastAsia="Times New Roman" w:hAnsi="Consolas" w:cs="Times New Roman"/>
          <w:color w:val="CCCCCC"/>
          <w:sz w:val="21"/>
          <w:szCs w:val="21"/>
          <w:lang w:val="en-US" w:eastAsia="ru-RU"/>
        </w:rPr>
        <w:t>) {</w:t>
      </w:r>
    </w:p>
    <w:p w14:paraId="6C31BEF0" w14:textId="77777777" w:rsidR="00FD64B5" w:rsidRPr="00FD64B5"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FD64B5">
        <w:rPr>
          <w:rFonts w:ascii="Consolas" w:eastAsia="Times New Roman" w:hAnsi="Consolas" w:cs="Times New Roman"/>
          <w:color w:val="CCCCCC"/>
          <w:sz w:val="21"/>
          <w:szCs w:val="21"/>
          <w:lang w:val="en-US" w:eastAsia="ru-RU"/>
        </w:rPr>
        <w:t xml:space="preserve">    </w:t>
      </w:r>
      <w:r w:rsidRPr="00FD64B5">
        <w:rPr>
          <w:rFonts w:ascii="Consolas" w:eastAsia="Times New Roman" w:hAnsi="Consolas" w:cs="Times New Roman"/>
          <w:color w:val="D7BA7D"/>
          <w:sz w:val="21"/>
          <w:szCs w:val="21"/>
          <w:lang w:val="en-US" w:eastAsia="ru-RU"/>
        </w:rPr>
        <w:t>.container</w:t>
      </w:r>
      <w:r w:rsidRPr="00FD64B5">
        <w:rPr>
          <w:rFonts w:ascii="Consolas" w:eastAsia="Times New Roman" w:hAnsi="Consolas" w:cs="Times New Roman"/>
          <w:color w:val="CCCCCC"/>
          <w:sz w:val="21"/>
          <w:szCs w:val="21"/>
          <w:lang w:val="en-US" w:eastAsia="ru-RU"/>
        </w:rPr>
        <w:t xml:space="preserve"> {</w:t>
      </w:r>
    </w:p>
    <w:p w14:paraId="4B76E410" w14:textId="77777777" w:rsidR="00FD64B5" w:rsidRPr="00FD64B5"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FD64B5">
        <w:rPr>
          <w:rFonts w:ascii="Consolas" w:eastAsia="Times New Roman" w:hAnsi="Consolas" w:cs="Times New Roman"/>
          <w:color w:val="CCCCCC"/>
          <w:sz w:val="21"/>
          <w:szCs w:val="21"/>
          <w:lang w:val="en-US" w:eastAsia="ru-RU"/>
        </w:rPr>
        <w:t xml:space="preserve">        </w:t>
      </w:r>
      <w:r w:rsidRPr="00FD64B5">
        <w:rPr>
          <w:rFonts w:ascii="Consolas" w:eastAsia="Times New Roman" w:hAnsi="Consolas" w:cs="Times New Roman"/>
          <w:color w:val="9CDCFE"/>
          <w:sz w:val="21"/>
          <w:szCs w:val="21"/>
          <w:lang w:val="en-US" w:eastAsia="ru-RU"/>
        </w:rPr>
        <w:t>padding</w:t>
      </w:r>
      <w:r w:rsidRPr="00FD64B5">
        <w:rPr>
          <w:rFonts w:ascii="Consolas" w:eastAsia="Times New Roman" w:hAnsi="Consolas" w:cs="Times New Roman"/>
          <w:color w:val="CCCCCC"/>
          <w:sz w:val="21"/>
          <w:szCs w:val="21"/>
          <w:lang w:val="en-US" w:eastAsia="ru-RU"/>
        </w:rPr>
        <w:t xml:space="preserve">: </w:t>
      </w:r>
      <w:r w:rsidRPr="00FD64B5">
        <w:rPr>
          <w:rFonts w:ascii="Consolas" w:eastAsia="Times New Roman" w:hAnsi="Consolas" w:cs="Times New Roman"/>
          <w:color w:val="B5CEA8"/>
          <w:sz w:val="21"/>
          <w:szCs w:val="21"/>
          <w:lang w:val="en-US" w:eastAsia="ru-RU"/>
        </w:rPr>
        <w:t>0</w:t>
      </w:r>
      <w:r w:rsidRPr="00FD64B5">
        <w:rPr>
          <w:rFonts w:ascii="Consolas" w:eastAsia="Times New Roman" w:hAnsi="Consolas" w:cs="Times New Roman"/>
          <w:color w:val="CCCCCC"/>
          <w:sz w:val="21"/>
          <w:szCs w:val="21"/>
          <w:lang w:val="en-US" w:eastAsia="ru-RU"/>
        </w:rPr>
        <w:t xml:space="preserve"> </w:t>
      </w:r>
      <w:r w:rsidRPr="00FD64B5">
        <w:rPr>
          <w:rFonts w:ascii="Consolas" w:eastAsia="Times New Roman" w:hAnsi="Consolas" w:cs="Times New Roman"/>
          <w:color w:val="B5CEA8"/>
          <w:sz w:val="21"/>
          <w:szCs w:val="21"/>
          <w:lang w:val="en-US" w:eastAsia="ru-RU"/>
        </w:rPr>
        <w:t>15px</w:t>
      </w:r>
      <w:r w:rsidRPr="00FD64B5">
        <w:rPr>
          <w:rFonts w:ascii="Consolas" w:eastAsia="Times New Roman" w:hAnsi="Consolas" w:cs="Times New Roman"/>
          <w:color w:val="CCCCCC"/>
          <w:sz w:val="21"/>
          <w:szCs w:val="21"/>
          <w:lang w:val="en-US" w:eastAsia="ru-RU"/>
        </w:rPr>
        <w:t>;</w:t>
      </w:r>
    </w:p>
    <w:p w14:paraId="2B1822CA" w14:textId="77777777" w:rsidR="00FD64B5" w:rsidRPr="00FD64B5"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FD64B5">
        <w:rPr>
          <w:rFonts w:ascii="Consolas" w:eastAsia="Times New Roman" w:hAnsi="Consolas" w:cs="Times New Roman"/>
          <w:color w:val="CCCCCC"/>
          <w:sz w:val="21"/>
          <w:szCs w:val="21"/>
          <w:lang w:val="en-US" w:eastAsia="ru-RU"/>
        </w:rPr>
        <w:t>    }</w:t>
      </w:r>
    </w:p>
    <w:p w14:paraId="57FB6537" w14:textId="77777777" w:rsidR="00FD64B5" w:rsidRPr="00FD64B5"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FD64B5">
        <w:rPr>
          <w:rFonts w:ascii="Consolas" w:eastAsia="Times New Roman" w:hAnsi="Consolas" w:cs="Times New Roman"/>
          <w:color w:val="CCCCCC"/>
          <w:sz w:val="21"/>
          <w:szCs w:val="21"/>
          <w:lang w:val="en-US" w:eastAsia="ru-RU"/>
        </w:rPr>
        <w:t xml:space="preserve">    </w:t>
      </w:r>
    </w:p>
    <w:p w14:paraId="6266D3E8" w14:textId="77777777" w:rsidR="00FD64B5" w:rsidRPr="00FD64B5"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FD64B5">
        <w:rPr>
          <w:rFonts w:ascii="Consolas" w:eastAsia="Times New Roman" w:hAnsi="Consolas" w:cs="Times New Roman"/>
          <w:color w:val="CCCCCC"/>
          <w:sz w:val="21"/>
          <w:szCs w:val="21"/>
          <w:lang w:val="en-US" w:eastAsia="ru-RU"/>
        </w:rPr>
        <w:t xml:space="preserve">    </w:t>
      </w:r>
      <w:proofErr w:type="gramStart"/>
      <w:r w:rsidRPr="00FD64B5">
        <w:rPr>
          <w:rFonts w:ascii="Consolas" w:eastAsia="Times New Roman" w:hAnsi="Consolas" w:cs="Times New Roman"/>
          <w:color w:val="D7BA7D"/>
          <w:sz w:val="21"/>
          <w:szCs w:val="21"/>
          <w:lang w:val="en-US" w:eastAsia="ru-RU"/>
        </w:rPr>
        <w:t>.site</w:t>
      </w:r>
      <w:proofErr w:type="gramEnd"/>
      <w:r w:rsidRPr="00FD64B5">
        <w:rPr>
          <w:rFonts w:ascii="Consolas" w:eastAsia="Times New Roman" w:hAnsi="Consolas" w:cs="Times New Roman"/>
          <w:color w:val="D7BA7D"/>
          <w:sz w:val="21"/>
          <w:szCs w:val="21"/>
          <w:lang w:val="en-US" w:eastAsia="ru-RU"/>
        </w:rPr>
        <w:t>-header</w:t>
      </w:r>
      <w:r w:rsidRPr="00FD64B5">
        <w:rPr>
          <w:rFonts w:ascii="Consolas" w:eastAsia="Times New Roman" w:hAnsi="Consolas" w:cs="Times New Roman"/>
          <w:color w:val="CCCCCC"/>
          <w:sz w:val="21"/>
          <w:szCs w:val="21"/>
          <w:lang w:val="en-US" w:eastAsia="ru-RU"/>
        </w:rPr>
        <w:t xml:space="preserve"> </w:t>
      </w:r>
      <w:r w:rsidRPr="00FD64B5">
        <w:rPr>
          <w:rFonts w:ascii="Consolas" w:eastAsia="Times New Roman" w:hAnsi="Consolas" w:cs="Times New Roman"/>
          <w:color w:val="D7BA7D"/>
          <w:sz w:val="21"/>
          <w:szCs w:val="21"/>
          <w:lang w:val="en-US" w:eastAsia="ru-RU"/>
        </w:rPr>
        <w:t>h1</w:t>
      </w:r>
      <w:r w:rsidRPr="00FD64B5">
        <w:rPr>
          <w:rFonts w:ascii="Consolas" w:eastAsia="Times New Roman" w:hAnsi="Consolas" w:cs="Times New Roman"/>
          <w:color w:val="CCCCCC"/>
          <w:sz w:val="21"/>
          <w:szCs w:val="21"/>
          <w:lang w:val="en-US" w:eastAsia="ru-RU"/>
        </w:rPr>
        <w:t xml:space="preserve"> {</w:t>
      </w:r>
    </w:p>
    <w:p w14:paraId="1DDC5ED3" w14:textId="77777777" w:rsidR="00FD64B5" w:rsidRPr="00FD64B5"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FD64B5">
        <w:rPr>
          <w:rFonts w:ascii="Consolas" w:eastAsia="Times New Roman" w:hAnsi="Consolas" w:cs="Times New Roman"/>
          <w:color w:val="CCCCCC"/>
          <w:sz w:val="21"/>
          <w:szCs w:val="21"/>
          <w:lang w:val="en-US" w:eastAsia="ru-RU"/>
        </w:rPr>
        <w:t xml:space="preserve">        </w:t>
      </w:r>
      <w:r w:rsidRPr="00FD64B5">
        <w:rPr>
          <w:rFonts w:ascii="Consolas" w:eastAsia="Times New Roman" w:hAnsi="Consolas" w:cs="Times New Roman"/>
          <w:color w:val="9CDCFE"/>
          <w:sz w:val="21"/>
          <w:szCs w:val="21"/>
          <w:lang w:val="en-US" w:eastAsia="ru-RU"/>
        </w:rPr>
        <w:t>font-size</w:t>
      </w:r>
      <w:r w:rsidRPr="00FD64B5">
        <w:rPr>
          <w:rFonts w:ascii="Consolas" w:eastAsia="Times New Roman" w:hAnsi="Consolas" w:cs="Times New Roman"/>
          <w:color w:val="CCCCCC"/>
          <w:sz w:val="21"/>
          <w:szCs w:val="21"/>
          <w:lang w:val="en-US" w:eastAsia="ru-RU"/>
        </w:rPr>
        <w:t xml:space="preserve">: </w:t>
      </w:r>
      <w:r w:rsidRPr="00FD64B5">
        <w:rPr>
          <w:rFonts w:ascii="Consolas" w:eastAsia="Times New Roman" w:hAnsi="Consolas" w:cs="Times New Roman"/>
          <w:color w:val="B5CEA8"/>
          <w:sz w:val="21"/>
          <w:szCs w:val="21"/>
          <w:lang w:val="en-US" w:eastAsia="ru-RU"/>
        </w:rPr>
        <w:t>1.7rem</w:t>
      </w:r>
      <w:r w:rsidRPr="00FD64B5">
        <w:rPr>
          <w:rFonts w:ascii="Consolas" w:eastAsia="Times New Roman" w:hAnsi="Consolas" w:cs="Times New Roman"/>
          <w:color w:val="CCCCCC"/>
          <w:sz w:val="21"/>
          <w:szCs w:val="21"/>
          <w:lang w:val="en-US" w:eastAsia="ru-RU"/>
        </w:rPr>
        <w:t>;</w:t>
      </w:r>
    </w:p>
    <w:p w14:paraId="2A2E7B94" w14:textId="77777777" w:rsidR="00FD64B5" w:rsidRPr="00FD64B5"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FD64B5">
        <w:rPr>
          <w:rFonts w:ascii="Consolas" w:eastAsia="Times New Roman" w:hAnsi="Consolas" w:cs="Times New Roman"/>
          <w:color w:val="CCCCCC"/>
          <w:sz w:val="21"/>
          <w:szCs w:val="21"/>
          <w:lang w:val="en-US" w:eastAsia="ru-RU"/>
        </w:rPr>
        <w:t>    }</w:t>
      </w:r>
    </w:p>
    <w:p w14:paraId="544795B6" w14:textId="77777777" w:rsidR="00FD64B5" w:rsidRPr="00FD64B5"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FD64B5">
        <w:rPr>
          <w:rFonts w:ascii="Consolas" w:eastAsia="Times New Roman" w:hAnsi="Consolas" w:cs="Times New Roman"/>
          <w:color w:val="CCCCCC"/>
          <w:sz w:val="21"/>
          <w:szCs w:val="21"/>
          <w:lang w:val="en-US" w:eastAsia="ru-RU"/>
        </w:rPr>
        <w:t xml:space="preserve">    </w:t>
      </w:r>
    </w:p>
    <w:p w14:paraId="594742C1" w14:textId="77777777" w:rsidR="00FD64B5" w:rsidRPr="00FD64B5"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FD64B5">
        <w:rPr>
          <w:rFonts w:ascii="Consolas" w:eastAsia="Times New Roman" w:hAnsi="Consolas" w:cs="Times New Roman"/>
          <w:color w:val="CCCCCC"/>
          <w:sz w:val="21"/>
          <w:szCs w:val="21"/>
          <w:lang w:val="en-US" w:eastAsia="ru-RU"/>
        </w:rPr>
        <w:lastRenderedPageBreak/>
        <w:t xml:space="preserve">    </w:t>
      </w:r>
      <w:proofErr w:type="gramStart"/>
      <w:r w:rsidRPr="00FD64B5">
        <w:rPr>
          <w:rFonts w:ascii="Consolas" w:eastAsia="Times New Roman" w:hAnsi="Consolas" w:cs="Times New Roman"/>
          <w:color w:val="D7BA7D"/>
          <w:sz w:val="21"/>
          <w:szCs w:val="21"/>
          <w:lang w:val="en-US" w:eastAsia="ru-RU"/>
        </w:rPr>
        <w:t>.card</w:t>
      </w:r>
      <w:proofErr w:type="gramEnd"/>
      <w:r w:rsidRPr="00FD64B5">
        <w:rPr>
          <w:rFonts w:ascii="Consolas" w:eastAsia="Times New Roman" w:hAnsi="Consolas" w:cs="Times New Roman"/>
          <w:color w:val="D7BA7D"/>
          <w:sz w:val="21"/>
          <w:szCs w:val="21"/>
          <w:lang w:val="en-US" w:eastAsia="ru-RU"/>
        </w:rPr>
        <w:t>-actions</w:t>
      </w:r>
      <w:r w:rsidRPr="00FD64B5">
        <w:rPr>
          <w:rFonts w:ascii="Consolas" w:eastAsia="Times New Roman" w:hAnsi="Consolas" w:cs="Times New Roman"/>
          <w:color w:val="CCCCCC"/>
          <w:sz w:val="21"/>
          <w:szCs w:val="21"/>
          <w:lang w:val="en-US" w:eastAsia="ru-RU"/>
        </w:rPr>
        <w:t xml:space="preserve"> {</w:t>
      </w:r>
    </w:p>
    <w:p w14:paraId="1DD8C593" w14:textId="77777777" w:rsidR="00FD64B5" w:rsidRPr="00FD64B5"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FD64B5">
        <w:rPr>
          <w:rFonts w:ascii="Consolas" w:eastAsia="Times New Roman" w:hAnsi="Consolas" w:cs="Times New Roman"/>
          <w:color w:val="CCCCCC"/>
          <w:sz w:val="21"/>
          <w:szCs w:val="21"/>
          <w:lang w:val="en-US" w:eastAsia="ru-RU"/>
        </w:rPr>
        <w:t xml:space="preserve">        </w:t>
      </w:r>
      <w:r w:rsidRPr="00FD64B5">
        <w:rPr>
          <w:rFonts w:ascii="Consolas" w:eastAsia="Times New Roman" w:hAnsi="Consolas" w:cs="Times New Roman"/>
          <w:color w:val="9CDCFE"/>
          <w:sz w:val="21"/>
          <w:szCs w:val="21"/>
          <w:lang w:val="en-US" w:eastAsia="ru-RU"/>
        </w:rPr>
        <w:t>flex-direction</w:t>
      </w:r>
      <w:r w:rsidRPr="00FD64B5">
        <w:rPr>
          <w:rFonts w:ascii="Consolas" w:eastAsia="Times New Roman" w:hAnsi="Consolas" w:cs="Times New Roman"/>
          <w:color w:val="CCCCCC"/>
          <w:sz w:val="21"/>
          <w:szCs w:val="21"/>
          <w:lang w:val="en-US" w:eastAsia="ru-RU"/>
        </w:rPr>
        <w:t xml:space="preserve">: </w:t>
      </w:r>
      <w:r w:rsidRPr="00FD64B5">
        <w:rPr>
          <w:rFonts w:ascii="Consolas" w:eastAsia="Times New Roman" w:hAnsi="Consolas" w:cs="Times New Roman"/>
          <w:color w:val="CE9178"/>
          <w:sz w:val="21"/>
          <w:szCs w:val="21"/>
          <w:lang w:val="en-US" w:eastAsia="ru-RU"/>
        </w:rPr>
        <w:t>column</w:t>
      </w:r>
      <w:r w:rsidRPr="00FD64B5">
        <w:rPr>
          <w:rFonts w:ascii="Consolas" w:eastAsia="Times New Roman" w:hAnsi="Consolas" w:cs="Times New Roman"/>
          <w:color w:val="CCCCCC"/>
          <w:sz w:val="21"/>
          <w:szCs w:val="21"/>
          <w:lang w:val="en-US" w:eastAsia="ru-RU"/>
        </w:rPr>
        <w:t>;</w:t>
      </w:r>
    </w:p>
    <w:p w14:paraId="20205B9E" w14:textId="77777777" w:rsidR="00FD64B5" w:rsidRPr="00FD64B5"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FD64B5">
        <w:rPr>
          <w:rFonts w:ascii="Consolas" w:eastAsia="Times New Roman" w:hAnsi="Consolas" w:cs="Times New Roman"/>
          <w:color w:val="CCCCCC"/>
          <w:sz w:val="21"/>
          <w:szCs w:val="21"/>
          <w:lang w:val="en-US" w:eastAsia="ru-RU"/>
        </w:rPr>
        <w:t xml:space="preserve">        </w:t>
      </w:r>
      <w:r w:rsidRPr="00FD64B5">
        <w:rPr>
          <w:rFonts w:ascii="Consolas" w:eastAsia="Times New Roman" w:hAnsi="Consolas" w:cs="Times New Roman"/>
          <w:color w:val="9CDCFE"/>
          <w:sz w:val="21"/>
          <w:szCs w:val="21"/>
          <w:lang w:val="en-US" w:eastAsia="ru-RU"/>
        </w:rPr>
        <w:t>align-items</w:t>
      </w:r>
      <w:r w:rsidRPr="00FD64B5">
        <w:rPr>
          <w:rFonts w:ascii="Consolas" w:eastAsia="Times New Roman" w:hAnsi="Consolas" w:cs="Times New Roman"/>
          <w:color w:val="CCCCCC"/>
          <w:sz w:val="21"/>
          <w:szCs w:val="21"/>
          <w:lang w:val="en-US" w:eastAsia="ru-RU"/>
        </w:rPr>
        <w:t xml:space="preserve">: </w:t>
      </w:r>
      <w:r w:rsidRPr="00FD64B5">
        <w:rPr>
          <w:rFonts w:ascii="Consolas" w:eastAsia="Times New Roman" w:hAnsi="Consolas" w:cs="Times New Roman"/>
          <w:color w:val="CE9178"/>
          <w:sz w:val="21"/>
          <w:szCs w:val="21"/>
          <w:lang w:val="en-US" w:eastAsia="ru-RU"/>
        </w:rPr>
        <w:t>stretch</w:t>
      </w:r>
      <w:r w:rsidRPr="00FD64B5">
        <w:rPr>
          <w:rFonts w:ascii="Consolas" w:eastAsia="Times New Roman" w:hAnsi="Consolas" w:cs="Times New Roman"/>
          <w:color w:val="CCCCCC"/>
          <w:sz w:val="21"/>
          <w:szCs w:val="21"/>
          <w:lang w:val="en-US" w:eastAsia="ru-RU"/>
        </w:rPr>
        <w:t>;</w:t>
      </w:r>
    </w:p>
    <w:p w14:paraId="14676D41" w14:textId="77777777" w:rsidR="00FD64B5" w:rsidRPr="00FD64B5"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FD64B5">
        <w:rPr>
          <w:rFonts w:ascii="Consolas" w:eastAsia="Times New Roman" w:hAnsi="Consolas" w:cs="Times New Roman"/>
          <w:color w:val="CCCCCC"/>
          <w:sz w:val="21"/>
          <w:szCs w:val="21"/>
          <w:lang w:val="en-US" w:eastAsia="ru-RU"/>
        </w:rPr>
        <w:t>    }</w:t>
      </w:r>
    </w:p>
    <w:p w14:paraId="5ED71A92" w14:textId="77777777" w:rsidR="00FD64B5" w:rsidRPr="00FD64B5"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FD64B5">
        <w:rPr>
          <w:rFonts w:ascii="Consolas" w:eastAsia="Times New Roman" w:hAnsi="Consolas" w:cs="Times New Roman"/>
          <w:color w:val="CCCCCC"/>
          <w:sz w:val="21"/>
          <w:szCs w:val="21"/>
          <w:lang w:val="en-US" w:eastAsia="ru-RU"/>
        </w:rPr>
        <w:t xml:space="preserve">    </w:t>
      </w:r>
    </w:p>
    <w:p w14:paraId="7D234992" w14:textId="77777777" w:rsidR="00FD64B5" w:rsidRPr="00ED32FF"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ED32FF">
        <w:rPr>
          <w:rFonts w:ascii="Consolas" w:eastAsia="Times New Roman" w:hAnsi="Consolas" w:cs="Times New Roman"/>
          <w:color w:val="CCCCCC"/>
          <w:sz w:val="21"/>
          <w:szCs w:val="21"/>
          <w:lang w:val="en-US" w:eastAsia="ru-RU"/>
        </w:rPr>
        <w:t xml:space="preserve">    </w:t>
      </w:r>
      <w:proofErr w:type="gramStart"/>
      <w:r w:rsidRPr="00ED32FF">
        <w:rPr>
          <w:rFonts w:ascii="Consolas" w:eastAsia="Times New Roman" w:hAnsi="Consolas" w:cs="Times New Roman"/>
          <w:color w:val="D7BA7D"/>
          <w:sz w:val="21"/>
          <w:szCs w:val="21"/>
          <w:lang w:val="en-US" w:eastAsia="ru-RU"/>
        </w:rPr>
        <w:t>.anchor</w:t>
      </w:r>
      <w:proofErr w:type="gramEnd"/>
      <w:r w:rsidRPr="00ED32FF">
        <w:rPr>
          <w:rFonts w:ascii="Consolas" w:eastAsia="Times New Roman" w:hAnsi="Consolas" w:cs="Times New Roman"/>
          <w:color w:val="D7BA7D"/>
          <w:sz w:val="21"/>
          <w:szCs w:val="21"/>
          <w:lang w:val="en-US" w:eastAsia="ru-RU"/>
        </w:rPr>
        <w:t>-link</w:t>
      </w:r>
      <w:r w:rsidRPr="00ED32FF">
        <w:rPr>
          <w:rFonts w:ascii="Consolas" w:eastAsia="Times New Roman" w:hAnsi="Consolas" w:cs="Times New Roman"/>
          <w:color w:val="CCCCCC"/>
          <w:sz w:val="21"/>
          <w:szCs w:val="21"/>
          <w:lang w:val="en-US" w:eastAsia="ru-RU"/>
        </w:rPr>
        <w:t xml:space="preserve">, </w:t>
      </w:r>
      <w:r w:rsidRPr="00ED32FF">
        <w:rPr>
          <w:rFonts w:ascii="Consolas" w:eastAsia="Times New Roman" w:hAnsi="Consolas" w:cs="Times New Roman"/>
          <w:color w:val="D7BA7D"/>
          <w:sz w:val="21"/>
          <w:szCs w:val="21"/>
          <w:lang w:val="en-US" w:eastAsia="ru-RU"/>
        </w:rPr>
        <w:t>.copy-link-</w:t>
      </w:r>
      <w:proofErr w:type="spellStart"/>
      <w:r w:rsidRPr="00ED32FF">
        <w:rPr>
          <w:rFonts w:ascii="Consolas" w:eastAsia="Times New Roman" w:hAnsi="Consolas" w:cs="Times New Roman"/>
          <w:color w:val="D7BA7D"/>
          <w:sz w:val="21"/>
          <w:szCs w:val="21"/>
          <w:lang w:val="en-US" w:eastAsia="ru-RU"/>
        </w:rPr>
        <w:t>btn</w:t>
      </w:r>
      <w:proofErr w:type="spellEnd"/>
      <w:r w:rsidRPr="00ED32FF">
        <w:rPr>
          <w:rFonts w:ascii="Consolas" w:eastAsia="Times New Roman" w:hAnsi="Consolas" w:cs="Times New Roman"/>
          <w:color w:val="CCCCCC"/>
          <w:sz w:val="21"/>
          <w:szCs w:val="21"/>
          <w:lang w:val="en-US" w:eastAsia="ru-RU"/>
        </w:rPr>
        <w:t xml:space="preserve"> {</w:t>
      </w:r>
    </w:p>
    <w:p w14:paraId="4DCA73E1" w14:textId="77777777" w:rsidR="00FD64B5" w:rsidRPr="00FD64B5"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ED32FF">
        <w:rPr>
          <w:rFonts w:ascii="Consolas" w:eastAsia="Times New Roman" w:hAnsi="Consolas" w:cs="Times New Roman"/>
          <w:color w:val="CCCCCC"/>
          <w:sz w:val="21"/>
          <w:szCs w:val="21"/>
          <w:lang w:val="en-US" w:eastAsia="ru-RU"/>
        </w:rPr>
        <w:t xml:space="preserve">        </w:t>
      </w:r>
      <w:r w:rsidRPr="00FD64B5">
        <w:rPr>
          <w:rFonts w:ascii="Consolas" w:eastAsia="Times New Roman" w:hAnsi="Consolas" w:cs="Times New Roman"/>
          <w:color w:val="9CDCFE"/>
          <w:sz w:val="21"/>
          <w:szCs w:val="21"/>
          <w:lang w:val="en-US" w:eastAsia="ru-RU"/>
        </w:rPr>
        <w:t>text-align</w:t>
      </w:r>
      <w:r w:rsidRPr="00FD64B5">
        <w:rPr>
          <w:rFonts w:ascii="Consolas" w:eastAsia="Times New Roman" w:hAnsi="Consolas" w:cs="Times New Roman"/>
          <w:color w:val="CCCCCC"/>
          <w:sz w:val="21"/>
          <w:szCs w:val="21"/>
          <w:lang w:val="en-US" w:eastAsia="ru-RU"/>
        </w:rPr>
        <w:t xml:space="preserve">: </w:t>
      </w:r>
      <w:r w:rsidRPr="00FD64B5">
        <w:rPr>
          <w:rFonts w:ascii="Consolas" w:eastAsia="Times New Roman" w:hAnsi="Consolas" w:cs="Times New Roman"/>
          <w:color w:val="CE9178"/>
          <w:sz w:val="21"/>
          <w:szCs w:val="21"/>
          <w:lang w:val="en-US" w:eastAsia="ru-RU"/>
        </w:rPr>
        <w:t>center</w:t>
      </w:r>
      <w:r w:rsidRPr="00FD64B5">
        <w:rPr>
          <w:rFonts w:ascii="Consolas" w:eastAsia="Times New Roman" w:hAnsi="Consolas" w:cs="Times New Roman"/>
          <w:color w:val="CCCCCC"/>
          <w:sz w:val="21"/>
          <w:szCs w:val="21"/>
          <w:lang w:val="en-US" w:eastAsia="ru-RU"/>
        </w:rPr>
        <w:t>;</w:t>
      </w:r>
    </w:p>
    <w:p w14:paraId="6ACC52BB" w14:textId="77777777" w:rsidR="00FD64B5" w:rsidRPr="00FD64B5"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FD64B5">
        <w:rPr>
          <w:rFonts w:ascii="Consolas" w:eastAsia="Times New Roman" w:hAnsi="Consolas" w:cs="Times New Roman"/>
          <w:color w:val="CCCCCC"/>
          <w:sz w:val="21"/>
          <w:szCs w:val="21"/>
          <w:lang w:val="en-US" w:eastAsia="ru-RU"/>
        </w:rPr>
        <w:t xml:space="preserve">        </w:t>
      </w:r>
      <w:r w:rsidRPr="00FD64B5">
        <w:rPr>
          <w:rFonts w:ascii="Consolas" w:eastAsia="Times New Roman" w:hAnsi="Consolas" w:cs="Times New Roman"/>
          <w:color w:val="9CDCFE"/>
          <w:sz w:val="21"/>
          <w:szCs w:val="21"/>
          <w:lang w:val="en-US" w:eastAsia="ru-RU"/>
        </w:rPr>
        <w:t>justify-content</w:t>
      </w:r>
      <w:r w:rsidRPr="00FD64B5">
        <w:rPr>
          <w:rFonts w:ascii="Consolas" w:eastAsia="Times New Roman" w:hAnsi="Consolas" w:cs="Times New Roman"/>
          <w:color w:val="CCCCCC"/>
          <w:sz w:val="21"/>
          <w:szCs w:val="21"/>
          <w:lang w:val="en-US" w:eastAsia="ru-RU"/>
        </w:rPr>
        <w:t xml:space="preserve">: </w:t>
      </w:r>
      <w:r w:rsidRPr="00FD64B5">
        <w:rPr>
          <w:rFonts w:ascii="Consolas" w:eastAsia="Times New Roman" w:hAnsi="Consolas" w:cs="Times New Roman"/>
          <w:color w:val="CE9178"/>
          <w:sz w:val="21"/>
          <w:szCs w:val="21"/>
          <w:lang w:val="en-US" w:eastAsia="ru-RU"/>
        </w:rPr>
        <w:t>center</w:t>
      </w:r>
      <w:r w:rsidRPr="00FD64B5">
        <w:rPr>
          <w:rFonts w:ascii="Consolas" w:eastAsia="Times New Roman" w:hAnsi="Consolas" w:cs="Times New Roman"/>
          <w:color w:val="CCCCCC"/>
          <w:sz w:val="21"/>
          <w:szCs w:val="21"/>
          <w:lang w:val="en-US" w:eastAsia="ru-RU"/>
        </w:rPr>
        <w:t>;</w:t>
      </w:r>
    </w:p>
    <w:p w14:paraId="3B8EC187" w14:textId="77777777" w:rsidR="00FD64B5" w:rsidRPr="00ED32FF" w:rsidRDefault="00FD64B5" w:rsidP="00FA500A">
      <w:pPr>
        <w:shd w:val="clear" w:color="auto" w:fill="1F1F1F"/>
        <w:spacing w:after="0" w:line="285" w:lineRule="atLeast"/>
        <w:rPr>
          <w:rFonts w:ascii="Consolas" w:eastAsia="Times New Roman" w:hAnsi="Consolas" w:cs="Times New Roman"/>
          <w:color w:val="CCCCCC"/>
          <w:sz w:val="21"/>
          <w:szCs w:val="21"/>
          <w:lang w:eastAsia="ru-RU"/>
        </w:rPr>
      </w:pPr>
      <w:r w:rsidRPr="00FD64B5">
        <w:rPr>
          <w:rFonts w:ascii="Consolas" w:eastAsia="Times New Roman" w:hAnsi="Consolas" w:cs="Times New Roman"/>
          <w:color w:val="CCCCCC"/>
          <w:sz w:val="21"/>
          <w:szCs w:val="21"/>
          <w:lang w:val="en-US" w:eastAsia="ru-RU"/>
        </w:rPr>
        <w:t xml:space="preserve">    </w:t>
      </w:r>
      <w:r w:rsidRPr="00ED32FF">
        <w:rPr>
          <w:rFonts w:ascii="Consolas" w:eastAsia="Times New Roman" w:hAnsi="Consolas" w:cs="Times New Roman"/>
          <w:color w:val="CCCCCC"/>
          <w:sz w:val="21"/>
          <w:szCs w:val="21"/>
          <w:lang w:eastAsia="ru-RU"/>
        </w:rPr>
        <w:t>}</w:t>
      </w:r>
    </w:p>
    <w:p w14:paraId="6EA3199A" w14:textId="77777777" w:rsidR="00FD64B5" w:rsidRPr="00ED32FF" w:rsidRDefault="00FD64B5" w:rsidP="00FA500A">
      <w:pPr>
        <w:shd w:val="clear" w:color="auto" w:fill="1F1F1F"/>
        <w:spacing w:after="0" w:line="285" w:lineRule="atLeast"/>
        <w:rPr>
          <w:rFonts w:ascii="Consolas" w:eastAsia="Times New Roman" w:hAnsi="Consolas" w:cs="Times New Roman"/>
          <w:color w:val="CCCCCC"/>
          <w:sz w:val="21"/>
          <w:szCs w:val="21"/>
          <w:lang w:eastAsia="ru-RU"/>
        </w:rPr>
      </w:pPr>
      <w:r w:rsidRPr="00ED32FF">
        <w:rPr>
          <w:rFonts w:ascii="Consolas" w:eastAsia="Times New Roman" w:hAnsi="Consolas" w:cs="Times New Roman"/>
          <w:color w:val="CCCCCC"/>
          <w:sz w:val="21"/>
          <w:szCs w:val="21"/>
          <w:lang w:eastAsia="ru-RU"/>
        </w:rPr>
        <w:t>}</w:t>
      </w:r>
    </w:p>
    <w:p w14:paraId="021A26AE" w14:textId="5A518666" w:rsidR="00FD64B5" w:rsidRPr="00C1268E" w:rsidRDefault="00FD64B5" w:rsidP="00111C49">
      <w:pPr>
        <w:tabs>
          <w:tab w:val="left" w:pos="3111"/>
        </w:tabs>
        <w:spacing w:before="160" w:after="120" w:line="240" w:lineRule="auto"/>
        <w:ind w:firstLine="709"/>
        <w:rPr>
          <w:rFonts w:ascii="Times New Roman" w:hAnsi="Times New Roman" w:cs="Times New Roman"/>
          <w:sz w:val="28"/>
          <w:szCs w:val="28"/>
        </w:rPr>
      </w:pPr>
      <w:r w:rsidRPr="00C1268E">
        <w:rPr>
          <w:rFonts w:ascii="Times New Roman" w:hAnsi="Times New Roman" w:cs="Times New Roman"/>
          <w:sz w:val="28"/>
          <w:szCs w:val="28"/>
        </w:rPr>
        <w:t xml:space="preserve"> </w:t>
      </w:r>
      <w:r w:rsidR="00B6491C" w:rsidRPr="00C1268E">
        <w:rPr>
          <w:rFonts w:ascii="Times New Roman" w:hAnsi="Times New Roman" w:cs="Times New Roman"/>
          <w:sz w:val="28"/>
          <w:szCs w:val="28"/>
        </w:rPr>
        <w:t>2.2.</w:t>
      </w:r>
      <w:r w:rsidR="00B6491C">
        <w:rPr>
          <w:rFonts w:ascii="Times New Roman" w:hAnsi="Times New Roman" w:cs="Times New Roman"/>
          <w:sz w:val="28"/>
          <w:szCs w:val="28"/>
        </w:rPr>
        <w:t>3</w:t>
      </w:r>
      <w:r w:rsidR="00B6491C" w:rsidRPr="00C1268E">
        <w:rPr>
          <w:rFonts w:ascii="Times New Roman" w:hAnsi="Times New Roman" w:cs="Times New Roman"/>
          <w:sz w:val="28"/>
          <w:szCs w:val="28"/>
        </w:rPr>
        <w:t xml:space="preserve">. </w:t>
      </w:r>
      <w:r w:rsidR="00B6491C">
        <w:rPr>
          <w:rFonts w:ascii="Times New Roman" w:hAnsi="Times New Roman" w:cs="Times New Roman"/>
          <w:sz w:val="28"/>
          <w:szCs w:val="28"/>
        </w:rPr>
        <w:t xml:space="preserve"> </w:t>
      </w:r>
      <w:r w:rsidRPr="00C1268E">
        <w:rPr>
          <w:rFonts w:ascii="Times New Roman" w:hAnsi="Times New Roman" w:cs="Times New Roman"/>
          <w:sz w:val="28"/>
          <w:szCs w:val="28"/>
        </w:rPr>
        <w:t>Система навигации и связность</w:t>
      </w:r>
    </w:p>
    <w:p w14:paraId="404A8CE5" w14:textId="77777777" w:rsidR="00FD64B5" w:rsidRPr="00C1268E" w:rsidRDefault="00FD64B5" w:rsidP="00FA500A">
      <w:pPr>
        <w:tabs>
          <w:tab w:val="left" w:pos="3111"/>
        </w:tabs>
        <w:spacing w:after="0" w:line="240" w:lineRule="auto"/>
        <w:ind w:firstLine="709"/>
        <w:rPr>
          <w:rFonts w:ascii="Times New Roman" w:hAnsi="Times New Roman" w:cs="Times New Roman"/>
          <w:sz w:val="28"/>
          <w:szCs w:val="28"/>
        </w:rPr>
      </w:pPr>
      <w:r w:rsidRPr="00C1268E">
        <w:rPr>
          <w:rFonts w:ascii="Times New Roman" w:hAnsi="Times New Roman" w:cs="Times New Roman"/>
          <w:sz w:val="28"/>
          <w:szCs w:val="28"/>
        </w:rPr>
        <w:t>1. Двусторонняя навигация</w:t>
      </w:r>
    </w:p>
    <w:p w14:paraId="070C0311" w14:textId="77777777" w:rsidR="00FD64B5" w:rsidRPr="00C1268E" w:rsidRDefault="00FD64B5" w:rsidP="00FA500A">
      <w:pPr>
        <w:pStyle w:val="a3"/>
        <w:numPr>
          <w:ilvl w:val="0"/>
          <w:numId w:val="11"/>
        </w:numPr>
        <w:tabs>
          <w:tab w:val="left" w:pos="3111"/>
        </w:tabs>
        <w:spacing w:after="0" w:line="240" w:lineRule="auto"/>
        <w:rPr>
          <w:rFonts w:ascii="Times New Roman" w:hAnsi="Times New Roman" w:cs="Times New Roman"/>
          <w:sz w:val="28"/>
          <w:szCs w:val="28"/>
        </w:rPr>
      </w:pPr>
      <w:r w:rsidRPr="00C1268E">
        <w:rPr>
          <w:rFonts w:ascii="Times New Roman" w:hAnsi="Times New Roman" w:cs="Times New Roman"/>
          <w:sz w:val="28"/>
          <w:szCs w:val="28"/>
        </w:rPr>
        <w:t>С главной страницы можно перейти на карту или на страницу города</w:t>
      </w:r>
    </w:p>
    <w:p w14:paraId="72DE4D6F" w14:textId="77777777" w:rsidR="00FD64B5" w:rsidRPr="00C1268E" w:rsidRDefault="00FD64B5" w:rsidP="00FA500A">
      <w:pPr>
        <w:pStyle w:val="a3"/>
        <w:numPr>
          <w:ilvl w:val="0"/>
          <w:numId w:val="11"/>
        </w:numPr>
        <w:tabs>
          <w:tab w:val="left" w:pos="3111"/>
        </w:tabs>
        <w:spacing w:after="0" w:line="240" w:lineRule="auto"/>
        <w:rPr>
          <w:rFonts w:ascii="Times New Roman" w:hAnsi="Times New Roman" w:cs="Times New Roman"/>
          <w:sz w:val="28"/>
          <w:szCs w:val="28"/>
        </w:rPr>
      </w:pPr>
      <w:r w:rsidRPr="00C1268E">
        <w:rPr>
          <w:rFonts w:ascii="Times New Roman" w:hAnsi="Times New Roman" w:cs="Times New Roman"/>
          <w:sz w:val="28"/>
          <w:szCs w:val="28"/>
        </w:rPr>
        <w:t>С карты — на конкретную достопримечательность через якорную ссылку</w:t>
      </w:r>
    </w:p>
    <w:p w14:paraId="554D863F" w14:textId="77777777" w:rsidR="00FD64B5" w:rsidRPr="00C1268E" w:rsidRDefault="00FD64B5" w:rsidP="00FA500A">
      <w:pPr>
        <w:pStyle w:val="a3"/>
        <w:numPr>
          <w:ilvl w:val="0"/>
          <w:numId w:val="11"/>
        </w:numPr>
        <w:tabs>
          <w:tab w:val="left" w:pos="3111"/>
        </w:tabs>
        <w:spacing w:after="0" w:line="240" w:lineRule="auto"/>
        <w:rPr>
          <w:rFonts w:ascii="Times New Roman" w:hAnsi="Times New Roman" w:cs="Times New Roman"/>
          <w:sz w:val="28"/>
          <w:szCs w:val="28"/>
        </w:rPr>
      </w:pPr>
      <w:r w:rsidRPr="00C1268E">
        <w:rPr>
          <w:rFonts w:ascii="Times New Roman" w:hAnsi="Times New Roman" w:cs="Times New Roman"/>
          <w:sz w:val="28"/>
          <w:szCs w:val="28"/>
        </w:rPr>
        <w:t>Со страницы города — обратно на карту через кнопку «На карту»</w:t>
      </w:r>
    </w:p>
    <w:p w14:paraId="1A240085" w14:textId="77777777" w:rsidR="00FD64B5" w:rsidRPr="00C1268E" w:rsidRDefault="00FD64B5" w:rsidP="00FA500A">
      <w:pPr>
        <w:tabs>
          <w:tab w:val="left" w:pos="3111"/>
        </w:tabs>
        <w:spacing w:after="0" w:line="240" w:lineRule="auto"/>
        <w:ind w:firstLine="709"/>
        <w:rPr>
          <w:rFonts w:ascii="Times New Roman" w:hAnsi="Times New Roman" w:cs="Times New Roman"/>
          <w:sz w:val="28"/>
          <w:szCs w:val="28"/>
        </w:rPr>
      </w:pPr>
      <w:r w:rsidRPr="00C1268E">
        <w:rPr>
          <w:rFonts w:ascii="Times New Roman" w:hAnsi="Times New Roman" w:cs="Times New Roman"/>
          <w:sz w:val="28"/>
          <w:szCs w:val="28"/>
        </w:rPr>
        <w:t>2. Якорные ссылки (</w:t>
      </w:r>
      <w:proofErr w:type="spellStart"/>
      <w:r w:rsidRPr="00C1268E">
        <w:rPr>
          <w:rFonts w:ascii="Times New Roman" w:hAnsi="Times New Roman" w:cs="Times New Roman"/>
          <w:sz w:val="28"/>
          <w:szCs w:val="28"/>
        </w:rPr>
        <w:t>anchor</w:t>
      </w:r>
      <w:proofErr w:type="spellEnd"/>
      <w:r w:rsidRPr="00C1268E">
        <w:rPr>
          <w:rFonts w:ascii="Times New Roman" w:hAnsi="Times New Roman" w:cs="Times New Roman"/>
          <w:sz w:val="28"/>
          <w:szCs w:val="28"/>
        </w:rPr>
        <w:t xml:space="preserve"> </w:t>
      </w:r>
      <w:proofErr w:type="spellStart"/>
      <w:r w:rsidRPr="00C1268E">
        <w:rPr>
          <w:rFonts w:ascii="Times New Roman" w:hAnsi="Times New Roman" w:cs="Times New Roman"/>
          <w:sz w:val="28"/>
          <w:szCs w:val="28"/>
        </w:rPr>
        <w:t>links</w:t>
      </w:r>
      <w:proofErr w:type="spellEnd"/>
      <w:r w:rsidRPr="00C1268E">
        <w:rPr>
          <w:rFonts w:ascii="Times New Roman" w:hAnsi="Times New Roman" w:cs="Times New Roman"/>
          <w:sz w:val="28"/>
          <w:szCs w:val="28"/>
        </w:rPr>
        <w:t>)</w:t>
      </w:r>
    </w:p>
    <w:p w14:paraId="7234BBCA" w14:textId="77777777" w:rsidR="00FD64B5" w:rsidRPr="00C1268E" w:rsidRDefault="00FD64B5" w:rsidP="00FA500A">
      <w:pPr>
        <w:pStyle w:val="a3"/>
        <w:numPr>
          <w:ilvl w:val="0"/>
          <w:numId w:val="12"/>
        </w:numPr>
        <w:tabs>
          <w:tab w:val="left" w:pos="3111"/>
        </w:tabs>
        <w:spacing w:after="0" w:line="240" w:lineRule="auto"/>
        <w:rPr>
          <w:rFonts w:ascii="Times New Roman" w:hAnsi="Times New Roman" w:cs="Times New Roman"/>
          <w:sz w:val="28"/>
          <w:szCs w:val="28"/>
        </w:rPr>
      </w:pPr>
      <w:r w:rsidRPr="00C1268E">
        <w:rPr>
          <w:rFonts w:ascii="Times New Roman" w:hAnsi="Times New Roman" w:cs="Times New Roman"/>
          <w:sz w:val="28"/>
          <w:szCs w:val="28"/>
        </w:rPr>
        <w:t>Каждая достопримечательность имеет уникальный ID (например, #собор-казанской-иконы-...), что позволяет:</w:t>
      </w:r>
    </w:p>
    <w:p w14:paraId="6C152D8A" w14:textId="77777777" w:rsidR="00FD64B5" w:rsidRPr="00C1268E" w:rsidRDefault="00FD64B5" w:rsidP="00FA500A">
      <w:pPr>
        <w:pStyle w:val="a3"/>
        <w:numPr>
          <w:ilvl w:val="0"/>
          <w:numId w:val="12"/>
        </w:numPr>
        <w:tabs>
          <w:tab w:val="left" w:pos="3111"/>
        </w:tabs>
        <w:spacing w:after="0" w:line="240" w:lineRule="auto"/>
        <w:rPr>
          <w:rFonts w:ascii="Times New Roman" w:hAnsi="Times New Roman" w:cs="Times New Roman"/>
          <w:sz w:val="28"/>
          <w:szCs w:val="28"/>
        </w:rPr>
      </w:pPr>
      <w:r w:rsidRPr="00C1268E">
        <w:rPr>
          <w:rFonts w:ascii="Times New Roman" w:hAnsi="Times New Roman" w:cs="Times New Roman"/>
          <w:sz w:val="28"/>
          <w:szCs w:val="28"/>
        </w:rPr>
        <w:t>Ссылаться напрямую на объект со стороны</w:t>
      </w:r>
    </w:p>
    <w:p w14:paraId="0380FC66" w14:textId="77777777" w:rsidR="00FD64B5" w:rsidRPr="00C1268E" w:rsidRDefault="00FD64B5" w:rsidP="00FA500A">
      <w:pPr>
        <w:pStyle w:val="a3"/>
        <w:numPr>
          <w:ilvl w:val="0"/>
          <w:numId w:val="12"/>
        </w:numPr>
        <w:tabs>
          <w:tab w:val="left" w:pos="3111"/>
        </w:tabs>
        <w:spacing w:after="0" w:line="240" w:lineRule="auto"/>
        <w:rPr>
          <w:rFonts w:ascii="Times New Roman" w:hAnsi="Times New Roman" w:cs="Times New Roman"/>
          <w:sz w:val="28"/>
          <w:szCs w:val="28"/>
        </w:rPr>
      </w:pPr>
      <w:r w:rsidRPr="00C1268E">
        <w:rPr>
          <w:rFonts w:ascii="Times New Roman" w:hAnsi="Times New Roman" w:cs="Times New Roman"/>
          <w:sz w:val="28"/>
          <w:szCs w:val="28"/>
        </w:rPr>
        <w:t>Реализовать быстрое меню-навигацию по странице города</w:t>
      </w:r>
    </w:p>
    <w:p w14:paraId="065F92E0" w14:textId="77777777" w:rsidR="00FD64B5" w:rsidRDefault="00FD64B5" w:rsidP="00FA500A">
      <w:pPr>
        <w:pStyle w:val="a3"/>
        <w:numPr>
          <w:ilvl w:val="0"/>
          <w:numId w:val="12"/>
        </w:numPr>
        <w:tabs>
          <w:tab w:val="left" w:pos="3111"/>
        </w:tabs>
        <w:spacing w:after="0" w:line="240" w:lineRule="auto"/>
        <w:rPr>
          <w:rFonts w:ascii="Times New Roman" w:hAnsi="Times New Roman" w:cs="Times New Roman"/>
          <w:sz w:val="28"/>
          <w:szCs w:val="28"/>
        </w:rPr>
      </w:pPr>
      <w:r w:rsidRPr="00C1268E">
        <w:rPr>
          <w:rFonts w:ascii="Times New Roman" w:hAnsi="Times New Roman" w:cs="Times New Roman"/>
          <w:sz w:val="28"/>
          <w:szCs w:val="28"/>
        </w:rPr>
        <w:t>Подсвечивать целевой блок при переходе (</w:t>
      </w:r>
      <w:proofErr w:type="gramStart"/>
      <w:r w:rsidRPr="00C1268E">
        <w:rPr>
          <w:rFonts w:ascii="Times New Roman" w:hAnsi="Times New Roman" w:cs="Times New Roman"/>
          <w:sz w:val="28"/>
          <w:szCs w:val="28"/>
        </w:rPr>
        <w:t>анимация :</w:t>
      </w:r>
      <w:proofErr w:type="spellStart"/>
      <w:r w:rsidRPr="00C1268E">
        <w:rPr>
          <w:rFonts w:ascii="Times New Roman" w:hAnsi="Times New Roman" w:cs="Times New Roman"/>
          <w:sz w:val="28"/>
          <w:szCs w:val="28"/>
        </w:rPr>
        <w:t>target</w:t>
      </w:r>
      <w:proofErr w:type="spellEnd"/>
      <w:proofErr w:type="gramEnd"/>
      <w:r w:rsidRPr="00C1268E">
        <w:rPr>
          <w:rFonts w:ascii="Times New Roman" w:hAnsi="Times New Roman" w:cs="Times New Roman"/>
          <w:sz w:val="28"/>
          <w:szCs w:val="28"/>
        </w:rPr>
        <w:t>)</w:t>
      </w:r>
    </w:p>
    <w:p w14:paraId="1B92493C" w14:textId="77777777" w:rsidR="00FD64B5" w:rsidRPr="00ED32FF" w:rsidRDefault="00FD64B5" w:rsidP="00FA500A">
      <w:pPr>
        <w:shd w:val="clear" w:color="auto" w:fill="1F1F1F"/>
        <w:spacing w:after="0" w:line="285" w:lineRule="atLeast"/>
        <w:rPr>
          <w:rFonts w:ascii="Consolas" w:eastAsia="Times New Roman" w:hAnsi="Consolas" w:cs="Times New Roman"/>
          <w:color w:val="CCCCCC"/>
          <w:sz w:val="21"/>
          <w:szCs w:val="21"/>
          <w:lang w:eastAsia="ru-RU"/>
        </w:rPr>
      </w:pPr>
      <w:r w:rsidRPr="00ED32FF">
        <w:rPr>
          <w:rFonts w:ascii="Consolas" w:eastAsia="Times New Roman" w:hAnsi="Consolas" w:cs="Times New Roman"/>
          <w:color w:val="D4D4D4"/>
          <w:sz w:val="21"/>
          <w:szCs w:val="21"/>
          <w:lang w:eastAsia="ru-RU"/>
        </w:rPr>
        <w:t>{</w:t>
      </w:r>
      <w:proofErr w:type="spellStart"/>
      <w:r w:rsidRPr="00ED32FF">
        <w:rPr>
          <w:rFonts w:ascii="Consolas" w:eastAsia="Times New Roman" w:hAnsi="Consolas" w:cs="Times New Roman"/>
          <w:color w:val="9CDCFE"/>
          <w:sz w:val="21"/>
          <w:szCs w:val="21"/>
          <w:lang w:eastAsia="ru-RU"/>
        </w:rPr>
        <w:t>name</w:t>
      </w:r>
      <w:proofErr w:type="spellEnd"/>
      <w:r w:rsidRPr="00ED32FF">
        <w:rPr>
          <w:rFonts w:ascii="Consolas" w:eastAsia="Times New Roman" w:hAnsi="Consolas" w:cs="Times New Roman"/>
          <w:color w:val="9CDCFE"/>
          <w:sz w:val="21"/>
          <w:szCs w:val="21"/>
          <w:lang w:eastAsia="ru-RU"/>
        </w:rPr>
        <w:t>:</w:t>
      </w:r>
      <w:r w:rsidRPr="00ED32FF">
        <w:rPr>
          <w:rFonts w:ascii="Consolas" w:eastAsia="Times New Roman" w:hAnsi="Consolas" w:cs="Times New Roman"/>
          <w:color w:val="D4D4D4"/>
          <w:sz w:val="21"/>
          <w:szCs w:val="21"/>
          <w:lang w:eastAsia="ru-RU"/>
        </w:rPr>
        <w:t xml:space="preserve"> </w:t>
      </w:r>
      <w:r w:rsidRPr="00ED32FF">
        <w:rPr>
          <w:rFonts w:ascii="Consolas" w:eastAsia="Times New Roman" w:hAnsi="Consolas" w:cs="Times New Roman"/>
          <w:color w:val="CE9178"/>
          <w:sz w:val="21"/>
          <w:szCs w:val="21"/>
          <w:lang w:eastAsia="ru-RU"/>
        </w:rPr>
        <w:t>"Усадьба купца Чистова"</w:t>
      </w:r>
      <w:r w:rsidRPr="00ED32FF">
        <w:rPr>
          <w:rFonts w:ascii="Consolas" w:eastAsia="Times New Roman" w:hAnsi="Consolas" w:cs="Times New Roman"/>
          <w:color w:val="D4D4D4"/>
          <w:sz w:val="21"/>
          <w:szCs w:val="21"/>
          <w:lang w:eastAsia="ru-RU"/>
        </w:rPr>
        <w:t xml:space="preserve">, </w:t>
      </w:r>
      <w:proofErr w:type="spellStart"/>
      <w:r w:rsidRPr="00ED32FF">
        <w:rPr>
          <w:rFonts w:ascii="Consolas" w:eastAsia="Times New Roman" w:hAnsi="Consolas" w:cs="Times New Roman"/>
          <w:color w:val="9CDCFE"/>
          <w:sz w:val="21"/>
          <w:szCs w:val="21"/>
          <w:lang w:eastAsia="ru-RU"/>
        </w:rPr>
        <w:t>coords</w:t>
      </w:r>
      <w:proofErr w:type="spellEnd"/>
      <w:r w:rsidRPr="00ED32FF">
        <w:rPr>
          <w:rFonts w:ascii="Consolas" w:eastAsia="Times New Roman" w:hAnsi="Consolas" w:cs="Times New Roman"/>
          <w:color w:val="9CDCFE"/>
          <w:sz w:val="21"/>
          <w:szCs w:val="21"/>
          <w:lang w:eastAsia="ru-RU"/>
        </w:rPr>
        <w:t>:</w:t>
      </w:r>
      <w:r w:rsidRPr="00ED32FF">
        <w:rPr>
          <w:rFonts w:ascii="Consolas" w:eastAsia="Times New Roman" w:hAnsi="Consolas" w:cs="Times New Roman"/>
          <w:color w:val="D4D4D4"/>
          <w:sz w:val="21"/>
          <w:szCs w:val="21"/>
          <w:lang w:eastAsia="ru-RU"/>
        </w:rPr>
        <w:t xml:space="preserve"> [</w:t>
      </w:r>
      <w:r w:rsidRPr="00ED32FF">
        <w:rPr>
          <w:rFonts w:ascii="Consolas" w:eastAsia="Times New Roman" w:hAnsi="Consolas" w:cs="Times New Roman"/>
          <w:color w:val="B5CEA8"/>
          <w:sz w:val="21"/>
          <w:szCs w:val="21"/>
          <w:lang w:eastAsia="ru-RU"/>
        </w:rPr>
        <w:t>57.787981</w:t>
      </w:r>
      <w:r w:rsidRPr="00ED32FF">
        <w:rPr>
          <w:rFonts w:ascii="Consolas" w:eastAsia="Times New Roman" w:hAnsi="Consolas" w:cs="Times New Roman"/>
          <w:color w:val="D4D4D4"/>
          <w:sz w:val="21"/>
          <w:szCs w:val="21"/>
          <w:lang w:eastAsia="ru-RU"/>
        </w:rPr>
        <w:t xml:space="preserve">, </w:t>
      </w:r>
      <w:r w:rsidRPr="00ED32FF">
        <w:rPr>
          <w:rFonts w:ascii="Consolas" w:eastAsia="Times New Roman" w:hAnsi="Consolas" w:cs="Times New Roman"/>
          <w:color w:val="B5CEA8"/>
          <w:sz w:val="21"/>
          <w:szCs w:val="21"/>
          <w:lang w:eastAsia="ru-RU"/>
        </w:rPr>
        <w:t>38.454988</w:t>
      </w:r>
      <w:r w:rsidRPr="00ED32FF">
        <w:rPr>
          <w:rFonts w:ascii="Consolas" w:eastAsia="Times New Roman" w:hAnsi="Consolas" w:cs="Times New Roman"/>
          <w:color w:val="D4D4D4"/>
          <w:sz w:val="21"/>
          <w:szCs w:val="21"/>
          <w:lang w:eastAsia="ru-RU"/>
        </w:rPr>
        <w:t xml:space="preserve">], </w:t>
      </w:r>
      <w:proofErr w:type="spellStart"/>
      <w:r w:rsidRPr="00ED32FF">
        <w:rPr>
          <w:rFonts w:ascii="Consolas" w:eastAsia="Times New Roman" w:hAnsi="Consolas" w:cs="Times New Roman"/>
          <w:color w:val="9CDCFE"/>
          <w:sz w:val="21"/>
          <w:szCs w:val="21"/>
          <w:lang w:eastAsia="ru-RU"/>
        </w:rPr>
        <w:t>type</w:t>
      </w:r>
      <w:proofErr w:type="spellEnd"/>
      <w:r w:rsidRPr="00ED32FF">
        <w:rPr>
          <w:rFonts w:ascii="Consolas" w:eastAsia="Times New Roman" w:hAnsi="Consolas" w:cs="Times New Roman"/>
          <w:color w:val="9CDCFE"/>
          <w:sz w:val="21"/>
          <w:szCs w:val="21"/>
          <w:lang w:eastAsia="ru-RU"/>
        </w:rPr>
        <w:t>:</w:t>
      </w:r>
      <w:r w:rsidRPr="00ED32FF">
        <w:rPr>
          <w:rFonts w:ascii="Consolas" w:eastAsia="Times New Roman" w:hAnsi="Consolas" w:cs="Times New Roman"/>
          <w:color w:val="D4D4D4"/>
          <w:sz w:val="21"/>
          <w:szCs w:val="21"/>
          <w:lang w:eastAsia="ru-RU"/>
        </w:rPr>
        <w:t xml:space="preserve"> </w:t>
      </w:r>
      <w:r w:rsidRPr="00ED32FF">
        <w:rPr>
          <w:rFonts w:ascii="Consolas" w:eastAsia="Times New Roman" w:hAnsi="Consolas" w:cs="Times New Roman"/>
          <w:color w:val="CE9178"/>
          <w:sz w:val="21"/>
          <w:szCs w:val="21"/>
          <w:lang w:eastAsia="ru-RU"/>
        </w:rPr>
        <w:t>"</w:t>
      </w:r>
      <w:proofErr w:type="spellStart"/>
      <w:r w:rsidRPr="00ED32FF">
        <w:rPr>
          <w:rFonts w:ascii="Consolas" w:eastAsia="Times New Roman" w:hAnsi="Consolas" w:cs="Times New Roman"/>
          <w:color w:val="CE9178"/>
          <w:sz w:val="21"/>
          <w:szCs w:val="21"/>
          <w:lang w:eastAsia="ru-RU"/>
        </w:rPr>
        <w:t>estate</w:t>
      </w:r>
      <w:proofErr w:type="spellEnd"/>
      <w:r w:rsidRPr="00ED32FF">
        <w:rPr>
          <w:rFonts w:ascii="Consolas" w:eastAsia="Times New Roman" w:hAnsi="Consolas" w:cs="Times New Roman"/>
          <w:color w:val="CE9178"/>
          <w:sz w:val="21"/>
          <w:szCs w:val="21"/>
          <w:lang w:eastAsia="ru-RU"/>
        </w:rPr>
        <w:t>"</w:t>
      </w:r>
      <w:r w:rsidRPr="00ED32FF">
        <w:rPr>
          <w:rFonts w:ascii="Consolas" w:eastAsia="Times New Roman" w:hAnsi="Consolas" w:cs="Times New Roman"/>
          <w:color w:val="D4D4D4"/>
          <w:sz w:val="21"/>
          <w:szCs w:val="21"/>
          <w:lang w:eastAsia="ru-RU"/>
        </w:rPr>
        <w:t xml:space="preserve">, </w:t>
      </w:r>
      <w:proofErr w:type="spellStart"/>
      <w:r w:rsidRPr="00ED32FF">
        <w:rPr>
          <w:rFonts w:ascii="Consolas" w:eastAsia="Times New Roman" w:hAnsi="Consolas" w:cs="Times New Roman"/>
          <w:color w:val="9CDCFE"/>
          <w:sz w:val="21"/>
          <w:szCs w:val="21"/>
          <w:lang w:eastAsia="ru-RU"/>
        </w:rPr>
        <w:t>comment</w:t>
      </w:r>
      <w:proofErr w:type="spellEnd"/>
      <w:r w:rsidRPr="00ED32FF">
        <w:rPr>
          <w:rFonts w:ascii="Consolas" w:eastAsia="Times New Roman" w:hAnsi="Consolas" w:cs="Times New Roman"/>
          <w:color w:val="9CDCFE"/>
          <w:sz w:val="21"/>
          <w:szCs w:val="21"/>
          <w:lang w:eastAsia="ru-RU"/>
        </w:rPr>
        <w:t>:</w:t>
      </w:r>
      <w:r w:rsidRPr="00ED32FF">
        <w:rPr>
          <w:rFonts w:ascii="Consolas" w:eastAsia="Times New Roman" w:hAnsi="Consolas" w:cs="Times New Roman"/>
          <w:color w:val="D4D4D4"/>
          <w:sz w:val="21"/>
          <w:szCs w:val="21"/>
          <w:lang w:eastAsia="ru-RU"/>
        </w:rPr>
        <w:t xml:space="preserve"> </w:t>
      </w:r>
      <w:r w:rsidRPr="00ED32FF">
        <w:rPr>
          <w:rFonts w:ascii="Consolas" w:eastAsia="Times New Roman" w:hAnsi="Consolas" w:cs="Times New Roman"/>
          <w:color w:val="CE9178"/>
          <w:sz w:val="21"/>
          <w:szCs w:val="21"/>
          <w:lang w:eastAsia="ru-RU"/>
        </w:rPr>
        <w:t>"Дом-музей купеческого быта XIX века."</w:t>
      </w:r>
      <w:r w:rsidRPr="00ED32FF">
        <w:rPr>
          <w:rFonts w:ascii="Consolas" w:eastAsia="Times New Roman" w:hAnsi="Consolas" w:cs="Times New Roman"/>
          <w:color w:val="D4D4D4"/>
          <w:sz w:val="21"/>
          <w:szCs w:val="21"/>
          <w:lang w:eastAsia="ru-RU"/>
        </w:rPr>
        <w:t xml:space="preserve">, </w:t>
      </w:r>
      <w:proofErr w:type="spellStart"/>
      <w:r w:rsidRPr="00ED32FF">
        <w:rPr>
          <w:rFonts w:ascii="Consolas" w:eastAsia="Times New Roman" w:hAnsi="Consolas" w:cs="Times New Roman"/>
          <w:color w:val="9CDCFE"/>
          <w:sz w:val="21"/>
          <w:szCs w:val="21"/>
          <w:lang w:eastAsia="ru-RU"/>
        </w:rPr>
        <w:t>link</w:t>
      </w:r>
      <w:proofErr w:type="spellEnd"/>
      <w:r w:rsidRPr="00ED32FF">
        <w:rPr>
          <w:rFonts w:ascii="Consolas" w:eastAsia="Times New Roman" w:hAnsi="Consolas" w:cs="Times New Roman"/>
          <w:color w:val="9CDCFE"/>
          <w:sz w:val="21"/>
          <w:szCs w:val="21"/>
          <w:lang w:eastAsia="ru-RU"/>
        </w:rPr>
        <w:t>:</w:t>
      </w:r>
      <w:r w:rsidRPr="00ED32FF">
        <w:rPr>
          <w:rFonts w:ascii="Consolas" w:eastAsia="Times New Roman" w:hAnsi="Consolas" w:cs="Times New Roman"/>
          <w:color w:val="D4D4D4"/>
          <w:sz w:val="21"/>
          <w:szCs w:val="21"/>
          <w:lang w:eastAsia="ru-RU"/>
        </w:rPr>
        <w:t xml:space="preserve"> </w:t>
      </w:r>
      <w:r w:rsidRPr="00ED32FF">
        <w:rPr>
          <w:rFonts w:ascii="Consolas" w:eastAsia="Times New Roman" w:hAnsi="Consolas" w:cs="Times New Roman"/>
          <w:color w:val="CE9178"/>
          <w:sz w:val="21"/>
          <w:szCs w:val="21"/>
          <w:lang w:eastAsia="ru-RU"/>
        </w:rPr>
        <w:t>"</w:t>
      </w:r>
      <w:proofErr w:type="spellStart"/>
      <w:r w:rsidRPr="00ED32FF">
        <w:rPr>
          <w:rFonts w:ascii="Consolas" w:eastAsia="Times New Roman" w:hAnsi="Consolas" w:cs="Times New Roman"/>
          <w:color w:val="CE9178"/>
          <w:sz w:val="21"/>
          <w:szCs w:val="21"/>
          <w:lang w:eastAsia="ru-RU"/>
        </w:rPr>
        <w:t>Towns</w:t>
      </w:r>
      <w:proofErr w:type="spellEnd"/>
      <w:r w:rsidRPr="00ED32FF">
        <w:rPr>
          <w:rFonts w:ascii="Consolas" w:eastAsia="Times New Roman" w:hAnsi="Consolas" w:cs="Times New Roman"/>
          <w:color w:val="CE9178"/>
          <w:sz w:val="21"/>
          <w:szCs w:val="21"/>
          <w:lang w:eastAsia="ru-RU"/>
        </w:rPr>
        <w:t>/</w:t>
      </w:r>
      <w:proofErr w:type="spellStart"/>
      <w:r w:rsidRPr="00ED32FF">
        <w:rPr>
          <w:rFonts w:ascii="Consolas" w:eastAsia="Times New Roman" w:hAnsi="Consolas" w:cs="Times New Roman"/>
          <w:color w:val="CE9178"/>
          <w:sz w:val="21"/>
          <w:szCs w:val="21"/>
          <w:lang w:eastAsia="ru-RU"/>
        </w:rPr>
        <w:t>myshkin.html#усадьба-купца-чистова</w:t>
      </w:r>
      <w:proofErr w:type="spellEnd"/>
      <w:r w:rsidRPr="00ED32FF">
        <w:rPr>
          <w:rFonts w:ascii="Consolas" w:eastAsia="Times New Roman" w:hAnsi="Consolas" w:cs="Times New Roman"/>
          <w:color w:val="CE9178"/>
          <w:sz w:val="21"/>
          <w:szCs w:val="21"/>
          <w:lang w:eastAsia="ru-RU"/>
        </w:rPr>
        <w:t>"</w:t>
      </w:r>
      <w:r w:rsidRPr="00ED32FF">
        <w:rPr>
          <w:rFonts w:ascii="Consolas" w:eastAsia="Times New Roman" w:hAnsi="Consolas" w:cs="Times New Roman"/>
          <w:color w:val="D4D4D4"/>
          <w:sz w:val="21"/>
          <w:szCs w:val="21"/>
          <w:lang w:eastAsia="ru-RU"/>
        </w:rPr>
        <w:t xml:space="preserve">, </w:t>
      </w:r>
      <w:proofErr w:type="spellStart"/>
      <w:r w:rsidRPr="00ED32FF">
        <w:rPr>
          <w:rFonts w:ascii="Consolas" w:eastAsia="Times New Roman" w:hAnsi="Consolas" w:cs="Times New Roman"/>
          <w:color w:val="9CDCFE"/>
          <w:sz w:val="21"/>
          <w:szCs w:val="21"/>
          <w:lang w:eastAsia="ru-RU"/>
        </w:rPr>
        <w:t>siteLink</w:t>
      </w:r>
      <w:proofErr w:type="spellEnd"/>
      <w:r w:rsidRPr="00ED32FF">
        <w:rPr>
          <w:rFonts w:ascii="Consolas" w:eastAsia="Times New Roman" w:hAnsi="Consolas" w:cs="Times New Roman"/>
          <w:color w:val="9CDCFE"/>
          <w:sz w:val="21"/>
          <w:szCs w:val="21"/>
          <w:lang w:eastAsia="ru-RU"/>
        </w:rPr>
        <w:t>:</w:t>
      </w:r>
      <w:r w:rsidRPr="00ED32FF">
        <w:rPr>
          <w:rFonts w:ascii="Consolas" w:eastAsia="Times New Roman" w:hAnsi="Consolas" w:cs="Times New Roman"/>
          <w:color w:val="D4D4D4"/>
          <w:sz w:val="21"/>
          <w:szCs w:val="21"/>
          <w:lang w:eastAsia="ru-RU"/>
        </w:rPr>
        <w:t xml:space="preserve"> </w:t>
      </w:r>
      <w:r w:rsidRPr="00ED32FF">
        <w:rPr>
          <w:rFonts w:ascii="Consolas" w:eastAsia="Times New Roman" w:hAnsi="Consolas" w:cs="Times New Roman"/>
          <w:color w:val="CE9178"/>
          <w:sz w:val="21"/>
          <w:szCs w:val="21"/>
          <w:lang w:eastAsia="ru-RU"/>
        </w:rPr>
        <w:t>""</w:t>
      </w:r>
      <w:r w:rsidRPr="00ED32FF">
        <w:rPr>
          <w:rFonts w:ascii="Consolas" w:eastAsia="Times New Roman" w:hAnsi="Consolas" w:cs="Times New Roman"/>
          <w:color w:val="D4D4D4"/>
          <w:sz w:val="21"/>
          <w:szCs w:val="21"/>
          <w:lang w:eastAsia="ru-RU"/>
        </w:rPr>
        <w:t>},</w:t>
      </w:r>
    </w:p>
    <w:p w14:paraId="56103C91" w14:textId="77777777" w:rsidR="00FD64B5" w:rsidRDefault="00FD64B5" w:rsidP="00FA500A">
      <w:pPr>
        <w:pStyle w:val="a3"/>
        <w:tabs>
          <w:tab w:val="left" w:pos="3111"/>
        </w:tabs>
        <w:spacing w:after="0" w:line="240" w:lineRule="auto"/>
        <w:ind w:left="1429"/>
        <w:rPr>
          <w:rFonts w:ascii="Times New Roman" w:hAnsi="Times New Roman" w:cs="Times New Roman"/>
          <w:sz w:val="28"/>
          <w:szCs w:val="28"/>
        </w:rPr>
      </w:pPr>
    </w:p>
    <w:p w14:paraId="47F0623D" w14:textId="77777777" w:rsidR="00FD64B5" w:rsidRPr="00ED32FF"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ED32FF">
        <w:rPr>
          <w:rFonts w:ascii="Consolas" w:eastAsia="Times New Roman" w:hAnsi="Consolas" w:cs="Times New Roman"/>
          <w:color w:val="808080"/>
          <w:sz w:val="21"/>
          <w:szCs w:val="21"/>
          <w:lang w:val="en-US" w:eastAsia="ru-RU"/>
        </w:rPr>
        <w:t>&lt;</w:t>
      </w:r>
      <w:r w:rsidRPr="00ED32FF">
        <w:rPr>
          <w:rFonts w:ascii="Consolas" w:eastAsia="Times New Roman" w:hAnsi="Consolas" w:cs="Times New Roman"/>
          <w:color w:val="569CD6"/>
          <w:sz w:val="21"/>
          <w:szCs w:val="21"/>
          <w:lang w:val="en-US" w:eastAsia="ru-RU"/>
        </w:rPr>
        <w:t>article</w:t>
      </w:r>
      <w:r w:rsidRPr="00ED32FF">
        <w:rPr>
          <w:rFonts w:ascii="Consolas" w:eastAsia="Times New Roman" w:hAnsi="Consolas" w:cs="Times New Roman"/>
          <w:color w:val="CCCCCC"/>
          <w:sz w:val="21"/>
          <w:szCs w:val="21"/>
          <w:lang w:val="en-US" w:eastAsia="ru-RU"/>
        </w:rPr>
        <w:t xml:space="preserve"> </w:t>
      </w:r>
      <w:r w:rsidRPr="00ED32FF">
        <w:rPr>
          <w:rFonts w:ascii="Consolas" w:eastAsia="Times New Roman" w:hAnsi="Consolas" w:cs="Times New Roman"/>
          <w:color w:val="9CDCFE"/>
          <w:sz w:val="21"/>
          <w:szCs w:val="21"/>
          <w:lang w:val="en-US" w:eastAsia="ru-RU"/>
        </w:rPr>
        <w:t>id</w:t>
      </w:r>
      <w:r w:rsidRPr="00ED32FF">
        <w:rPr>
          <w:rFonts w:ascii="Consolas" w:eastAsia="Times New Roman" w:hAnsi="Consolas" w:cs="Times New Roman"/>
          <w:color w:val="CCCCCC"/>
          <w:sz w:val="21"/>
          <w:szCs w:val="21"/>
          <w:lang w:val="en-US" w:eastAsia="ru-RU"/>
        </w:rPr>
        <w:t>=</w:t>
      </w:r>
      <w:r w:rsidRPr="00ED32FF">
        <w:rPr>
          <w:rFonts w:ascii="Consolas" w:eastAsia="Times New Roman" w:hAnsi="Consolas" w:cs="Times New Roman"/>
          <w:color w:val="CE9178"/>
          <w:sz w:val="21"/>
          <w:szCs w:val="21"/>
          <w:lang w:val="en-US" w:eastAsia="ru-RU"/>
        </w:rPr>
        <w:t>"</w:t>
      </w:r>
      <w:r w:rsidRPr="00ED32FF">
        <w:rPr>
          <w:rFonts w:ascii="Consolas" w:eastAsia="Times New Roman" w:hAnsi="Consolas" w:cs="Times New Roman"/>
          <w:color w:val="CE9178"/>
          <w:sz w:val="21"/>
          <w:szCs w:val="21"/>
          <w:lang w:eastAsia="ru-RU"/>
        </w:rPr>
        <w:t>усадьба</w:t>
      </w:r>
      <w:r w:rsidRPr="00ED32FF">
        <w:rPr>
          <w:rFonts w:ascii="Consolas" w:eastAsia="Times New Roman" w:hAnsi="Consolas" w:cs="Times New Roman"/>
          <w:color w:val="CE9178"/>
          <w:sz w:val="21"/>
          <w:szCs w:val="21"/>
          <w:lang w:val="en-US" w:eastAsia="ru-RU"/>
        </w:rPr>
        <w:t>-</w:t>
      </w:r>
      <w:r w:rsidRPr="00ED32FF">
        <w:rPr>
          <w:rFonts w:ascii="Consolas" w:eastAsia="Times New Roman" w:hAnsi="Consolas" w:cs="Times New Roman"/>
          <w:color w:val="CE9178"/>
          <w:sz w:val="21"/>
          <w:szCs w:val="21"/>
          <w:lang w:eastAsia="ru-RU"/>
        </w:rPr>
        <w:t>купца</w:t>
      </w:r>
      <w:r w:rsidRPr="00ED32FF">
        <w:rPr>
          <w:rFonts w:ascii="Consolas" w:eastAsia="Times New Roman" w:hAnsi="Consolas" w:cs="Times New Roman"/>
          <w:color w:val="CE9178"/>
          <w:sz w:val="21"/>
          <w:szCs w:val="21"/>
          <w:lang w:val="en-US" w:eastAsia="ru-RU"/>
        </w:rPr>
        <w:t>-</w:t>
      </w:r>
      <w:proofErr w:type="spellStart"/>
      <w:r w:rsidRPr="00ED32FF">
        <w:rPr>
          <w:rFonts w:ascii="Consolas" w:eastAsia="Times New Roman" w:hAnsi="Consolas" w:cs="Times New Roman"/>
          <w:color w:val="CE9178"/>
          <w:sz w:val="21"/>
          <w:szCs w:val="21"/>
          <w:lang w:eastAsia="ru-RU"/>
        </w:rPr>
        <w:t>чистова</w:t>
      </w:r>
      <w:proofErr w:type="spellEnd"/>
      <w:r w:rsidRPr="00ED32FF">
        <w:rPr>
          <w:rFonts w:ascii="Consolas" w:eastAsia="Times New Roman" w:hAnsi="Consolas" w:cs="Times New Roman"/>
          <w:color w:val="CE9178"/>
          <w:sz w:val="21"/>
          <w:szCs w:val="21"/>
          <w:lang w:val="en-US" w:eastAsia="ru-RU"/>
        </w:rPr>
        <w:t>"</w:t>
      </w:r>
      <w:r w:rsidRPr="00ED32FF">
        <w:rPr>
          <w:rFonts w:ascii="Consolas" w:eastAsia="Times New Roman" w:hAnsi="Consolas" w:cs="Times New Roman"/>
          <w:color w:val="CCCCCC"/>
          <w:sz w:val="21"/>
          <w:szCs w:val="21"/>
          <w:lang w:val="en-US" w:eastAsia="ru-RU"/>
        </w:rPr>
        <w:t xml:space="preserve"> </w:t>
      </w:r>
      <w:r w:rsidRPr="00ED32FF">
        <w:rPr>
          <w:rFonts w:ascii="Consolas" w:eastAsia="Times New Roman" w:hAnsi="Consolas" w:cs="Times New Roman"/>
          <w:color w:val="9CDCFE"/>
          <w:sz w:val="21"/>
          <w:szCs w:val="21"/>
          <w:lang w:val="en-US" w:eastAsia="ru-RU"/>
        </w:rPr>
        <w:t>class</w:t>
      </w:r>
      <w:r w:rsidRPr="00ED32FF">
        <w:rPr>
          <w:rFonts w:ascii="Consolas" w:eastAsia="Times New Roman" w:hAnsi="Consolas" w:cs="Times New Roman"/>
          <w:color w:val="CCCCCC"/>
          <w:sz w:val="21"/>
          <w:szCs w:val="21"/>
          <w:lang w:val="en-US" w:eastAsia="ru-RU"/>
        </w:rPr>
        <w:t>=</w:t>
      </w:r>
      <w:r w:rsidRPr="00ED32FF">
        <w:rPr>
          <w:rFonts w:ascii="Consolas" w:eastAsia="Times New Roman" w:hAnsi="Consolas" w:cs="Times New Roman"/>
          <w:color w:val="CE9178"/>
          <w:sz w:val="21"/>
          <w:szCs w:val="21"/>
          <w:lang w:val="en-US" w:eastAsia="ru-RU"/>
        </w:rPr>
        <w:t>"attraction-card"</w:t>
      </w:r>
      <w:r w:rsidRPr="00ED32FF">
        <w:rPr>
          <w:rFonts w:ascii="Consolas" w:eastAsia="Times New Roman" w:hAnsi="Consolas" w:cs="Times New Roman"/>
          <w:color w:val="808080"/>
          <w:sz w:val="21"/>
          <w:szCs w:val="21"/>
          <w:lang w:val="en-US" w:eastAsia="ru-RU"/>
        </w:rPr>
        <w:t>&gt;</w:t>
      </w:r>
    </w:p>
    <w:p w14:paraId="6BF596A6" w14:textId="77777777" w:rsidR="00FD64B5" w:rsidRPr="00ED32FF"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ED32FF">
        <w:rPr>
          <w:rFonts w:ascii="Consolas" w:eastAsia="Times New Roman" w:hAnsi="Consolas" w:cs="Times New Roman"/>
          <w:color w:val="CCCCCC"/>
          <w:sz w:val="21"/>
          <w:szCs w:val="21"/>
          <w:lang w:val="en-US" w:eastAsia="ru-RU"/>
        </w:rPr>
        <w:t xml:space="preserve">                    </w:t>
      </w:r>
      <w:r w:rsidRPr="00ED32FF">
        <w:rPr>
          <w:rFonts w:ascii="Consolas" w:eastAsia="Times New Roman" w:hAnsi="Consolas" w:cs="Times New Roman"/>
          <w:color w:val="808080"/>
          <w:sz w:val="21"/>
          <w:szCs w:val="21"/>
          <w:lang w:val="en-US" w:eastAsia="ru-RU"/>
        </w:rPr>
        <w:t>&lt;</w:t>
      </w:r>
      <w:proofErr w:type="spellStart"/>
      <w:r w:rsidRPr="00ED32FF">
        <w:rPr>
          <w:rFonts w:ascii="Consolas" w:eastAsia="Times New Roman" w:hAnsi="Consolas" w:cs="Times New Roman"/>
          <w:color w:val="569CD6"/>
          <w:sz w:val="21"/>
          <w:szCs w:val="21"/>
          <w:lang w:val="en-US" w:eastAsia="ru-RU"/>
        </w:rPr>
        <w:t>img</w:t>
      </w:r>
      <w:proofErr w:type="spellEnd"/>
      <w:r w:rsidRPr="00ED32FF">
        <w:rPr>
          <w:rFonts w:ascii="Consolas" w:eastAsia="Times New Roman" w:hAnsi="Consolas" w:cs="Times New Roman"/>
          <w:color w:val="CCCCCC"/>
          <w:sz w:val="21"/>
          <w:szCs w:val="21"/>
          <w:lang w:val="en-US" w:eastAsia="ru-RU"/>
        </w:rPr>
        <w:t xml:space="preserve"> </w:t>
      </w:r>
      <w:proofErr w:type="spellStart"/>
      <w:r w:rsidRPr="00ED32FF">
        <w:rPr>
          <w:rFonts w:ascii="Consolas" w:eastAsia="Times New Roman" w:hAnsi="Consolas" w:cs="Times New Roman"/>
          <w:color w:val="9CDCFE"/>
          <w:sz w:val="21"/>
          <w:szCs w:val="21"/>
          <w:lang w:val="en-US" w:eastAsia="ru-RU"/>
        </w:rPr>
        <w:t>src</w:t>
      </w:r>
      <w:proofErr w:type="spellEnd"/>
      <w:r w:rsidRPr="00ED32FF">
        <w:rPr>
          <w:rFonts w:ascii="Consolas" w:eastAsia="Times New Roman" w:hAnsi="Consolas" w:cs="Times New Roman"/>
          <w:color w:val="CCCCCC"/>
          <w:sz w:val="21"/>
          <w:szCs w:val="21"/>
          <w:lang w:val="en-US" w:eastAsia="ru-RU"/>
        </w:rPr>
        <w:t>=</w:t>
      </w:r>
      <w:r w:rsidRPr="00ED32FF">
        <w:rPr>
          <w:rFonts w:ascii="Consolas" w:eastAsia="Times New Roman" w:hAnsi="Consolas" w:cs="Times New Roman"/>
          <w:color w:val="CE9178"/>
          <w:sz w:val="21"/>
          <w:szCs w:val="21"/>
          <w:lang w:val="en-US" w:eastAsia="ru-RU"/>
        </w:rPr>
        <w:t>"images/</w:t>
      </w:r>
      <w:proofErr w:type="spellStart"/>
      <w:r w:rsidRPr="00ED32FF">
        <w:rPr>
          <w:rFonts w:ascii="Consolas" w:eastAsia="Times New Roman" w:hAnsi="Consolas" w:cs="Times New Roman"/>
          <w:color w:val="CE9178"/>
          <w:sz w:val="21"/>
          <w:szCs w:val="21"/>
          <w:lang w:val="en-US" w:eastAsia="ru-RU"/>
        </w:rPr>
        <w:t>myshkin</w:t>
      </w:r>
      <w:proofErr w:type="spellEnd"/>
      <w:r w:rsidRPr="00ED32FF">
        <w:rPr>
          <w:rFonts w:ascii="Consolas" w:eastAsia="Times New Roman" w:hAnsi="Consolas" w:cs="Times New Roman"/>
          <w:color w:val="CE9178"/>
          <w:sz w:val="21"/>
          <w:szCs w:val="21"/>
          <w:lang w:val="en-US" w:eastAsia="ru-RU"/>
        </w:rPr>
        <w:t>/chistov.jpg"</w:t>
      </w:r>
      <w:r w:rsidRPr="00ED32FF">
        <w:rPr>
          <w:rFonts w:ascii="Consolas" w:eastAsia="Times New Roman" w:hAnsi="Consolas" w:cs="Times New Roman"/>
          <w:color w:val="CCCCCC"/>
          <w:sz w:val="21"/>
          <w:szCs w:val="21"/>
          <w:lang w:val="en-US" w:eastAsia="ru-RU"/>
        </w:rPr>
        <w:t xml:space="preserve"> </w:t>
      </w:r>
      <w:r w:rsidRPr="00ED32FF">
        <w:rPr>
          <w:rFonts w:ascii="Consolas" w:eastAsia="Times New Roman" w:hAnsi="Consolas" w:cs="Times New Roman"/>
          <w:color w:val="9CDCFE"/>
          <w:sz w:val="21"/>
          <w:szCs w:val="21"/>
          <w:lang w:val="en-US" w:eastAsia="ru-RU"/>
        </w:rPr>
        <w:t>alt</w:t>
      </w:r>
      <w:r w:rsidRPr="00ED32FF">
        <w:rPr>
          <w:rFonts w:ascii="Consolas" w:eastAsia="Times New Roman" w:hAnsi="Consolas" w:cs="Times New Roman"/>
          <w:color w:val="CCCCCC"/>
          <w:sz w:val="21"/>
          <w:szCs w:val="21"/>
          <w:lang w:val="en-US" w:eastAsia="ru-RU"/>
        </w:rPr>
        <w:t>=</w:t>
      </w:r>
      <w:r w:rsidRPr="00ED32FF">
        <w:rPr>
          <w:rFonts w:ascii="Consolas" w:eastAsia="Times New Roman" w:hAnsi="Consolas" w:cs="Times New Roman"/>
          <w:color w:val="CE9178"/>
          <w:sz w:val="21"/>
          <w:szCs w:val="21"/>
          <w:lang w:val="en-US" w:eastAsia="ru-RU"/>
        </w:rPr>
        <w:t>"</w:t>
      </w:r>
      <w:r w:rsidRPr="00ED32FF">
        <w:rPr>
          <w:rFonts w:ascii="Consolas" w:eastAsia="Times New Roman" w:hAnsi="Consolas" w:cs="Times New Roman"/>
          <w:color w:val="CE9178"/>
          <w:sz w:val="21"/>
          <w:szCs w:val="21"/>
          <w:lang w:eastAsia="ru-RU"/>
        </w:rPr>
        <w:t>Усадьба</w:t>
      </w:r>
      <w:r w:rsidRPr="00ED32FF">
        <w:rPr>
          <w:rFonts w:ascii="Consolas" w:eastAsia="Times New Roman" w:hAnsi="Consolas" w:cs="Times New Roman"/>
          <w:color w:val="CE9178"/>
          <w:sz w:val="21"/>
          <w:szCs w:val="21"/>
          <w:lang w:val="en-US" w:eastAsia="ru-RU"/>
        </w:rPr>
        <w:t xml:space="preserve"> </w:t>
      </w:r>
      <w:r w:rsidRPr="00ED32FF">
        <w:rPr>
          <w:rFonts w:ascii="Consolas" w:eastAsia="Times New Roman" w:hAnsi="Consolas" w:cs="Times New Roman"/>
          <w:color w:val="CE9178"/>
          <w:sz w:val="21"/>
          <w:szCs w:val="21"/>
          <w:lang w:eastAsia="ru-RU"/>
        </w:rPr>
        <w:t>купца</w:t>
      </w:r>
      <w:r w:rsidRPr="00ED32FF">
        <w:rPr>
          <w:rFonts w:ascii="Consolas" w:eastAsia="Times New Roman" w:hAnsi="Consolas" w:cs="Times New Roman"/>
          <w:color w:val="CE9178"/>
          <w:sz w:val="21"/>
          <w:szCs w:val="21"/>
          <w:lang w:val="en-US" w:eastAsia="ru-RU"/>
        </w:rPr>
        <w:t xml:space="preserve"> </w:t>
      </w:r>
      <w:r w:rsidRPr="00ED32FF">
        <w:rPr>
          <w:rFonts w:ascii="Consolas" w:eastAsia="Times New Roman" w:hAnsi="Consolas" w:cs="Times New Roman"/>
          <w:color w:val="CE9178"/>
          <w:sz w:val="21"/>
          <w:szCs w:val="21"/>
          <w:lang w:eastAsia="ru-RU"/>
        </w:rPr>
        <w:t>Чистова</w:t>
      </w:r>
      <w:r w:rsidRPr="00ED32FF">
        <w:rPr>
          <w:rFonts w:ascii="Consolas" w:eastAsia="Times New Roman" w:hAnsi="Consolas" w:cs="Times New Roman"/>
          <w:color w:val="CE9178"/>
          <w:sz w:val="21"/>
          <w:szCs w:val="21"/>
          <w:lang w:val="en-US" w:eastAsia="ru-RU"/>
        </w:rPr>
        <w:t>"</w:t>
      </w:r>
      <w:r w:rsidRPr="00ED32FF">
        <w:rPr>
          <w:rFonts w:ascii="Consolas" w:eastAsia="Times New Roman" w:hAnsi="Consolas" w:cs="Times New Roman"/>
          <w:color w:val="808080"/>
          <w:sz w:val="21"/>
          <w:szCs w:val="21"/>
          <w:lang w:val="en-US" w:eastAsia="ru-RU"/>
        </w:rPr>
        <w:t>&gt;</w:t>
      </w:r>
    </w:p>
    <w:p w14:paraId="47A14C00" w14:textId="77777777" w:rsidR="00FD64B5" w:rsidRPr="00ED32FF"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ED32FF">
        <w:rPr>
          <w:rFonts w:ascii="Consolas" w:eastAsia="Times New Roman" w:hAnsi="Consolas" w:cs="Times New Roman"/>
          <w:color w:val="CCCCCC"/>
          <w:sz w:val="21"/>
          <w:szCs w:val="21"/>
          <w:lang w:val="en-US" w:eastAsia="ru-RU"/>
        </w:rPr>
        <w:t xml:space="preserve">                    </w:t>
      </w:r>
      <w:r w:rsidRPr="00ED32FF">
        <w:rPr>
          <w:rFonts w:ascii="Consolas" w:eastAsia="Times New Roman" w:hAnsi="Consolas" w:cs="Times New Roman"/>
          <w:color w:val="808080"/>
          <w:sz w:val="21"/>
          <w:szCs w:val="21"/>
          <w:lang w:val="en-US" w:eastAsia="ru-RU"/>
        </w:rPr>
        <w:t>&lt;</w:t>
      </w:r>
      <w:r w:rsidRPr="00ED32FF">
        <w:rPr>
          <w:rFonts w:ascii="Consolas" w:eastAsia="Times New Roman" w:hAnsi="Consolas" w:cs="Times New Roman"/>
          <w:color w:val="569CD6"/>
          <w:sz w:val="21"/>
          <w:szCs w:val="21"/>
          <w:lang w:val="en-US" w:eastAsia="ru-RU"/>
        </w:rPr>
        <w:t>div</w:t>
      </w:r>
      <w:r w:rsidRPr="00ED32FF">
        <w:rPr>
          <w:rFonts w:ascii="Consolas" w:eastAsia="Times New Roman" w:hAnsi="Consolas" w:cs="Times New Roman"/>
          <w:color w:val="CCCCCC"/>
          <w:sz w:val="21"/>
          <w:szCs w:val="21"/>
          <w:lang w:val="en-US" w:eastAsia="ru-RU"/>
        </w:rPr>
        <w:t xml:space="preserve"> </w:t>
      </w:r>
      <w:r w:rsidRPr="00ED32FF">
        <w:rPr>
          <w:rFonts w:ascii="Consolas" w:eastAsia="Times New Roman" w:hAnsi="Consolas" w:cs="Times New Roman"/>
          <w:color w:val="9CDCFE"/>
          <w:sz w:val="21"/>
          <w:szCs w:val="21"/>
          <w:lang w:val="en-US" w:eastAsia="ru-RU"/>
        </w:rPr>
        <w:t>class</w:t>
      </w:r>
      <w:r w:rsidRPr="00ED32FF">
        <w:rPr>
          <w:rFonts w:ascii="Consolas" w:eastAsia="Times New Roman" w:hAnsi="Consolas" w:cs="Times New Roman"/>
          <w:color w:val="CCCCCC"/>
          <w:sz w:val="21"/>
          <w:szCs w:val="21"/>
          <w:lang w:val="en-US" w:eastAsia="ru-RU"/>
        </w:rPr>
        <w:t>=</w:t>
      </w:r>
      <w:r w:rsidRPr="00ED32FF">
        <w:rPr>
          <w:rFonts w:ascii="Consolas" w:eastAsia="Times New Roman" w:hAnsi="Consolas" w:cs="Times New Roman"/>
          <w:color w:val="CE9178"/>
          <w:sz w:val="21"/>
          <w:szCs w:val="21"/>
          <w:lang w:val="en-US" w:eastAsia="ru-RU"/>
        </w:rPr>
        <w:t>"card-content"</w:t>
      </w:r>
      <w:r w:rsidRPr="00ED32FF">
        <w:rPr>
          <w:rFonts w:ascii="Consolas" w:eastAsia="Times New Roman" w:hAnsi="Consolas" w:cs="Times New Roman"/>
          <w:color w:val="808080"/>
          <w:sz w:val="21"/>
          <w:szCs w:val="21"/>
          <w:lang w:val="en-US" w:eastAsia="ru-RU"/>
        </w:rPr>
        <w:t>&gt;</w:t>
      </w:r>
    </w:p>
    <w:p w14:paraId="11ED72D8" w14:textId="77777777" w:rsidR="00FD64B5" w:rsidRPr="00ED32FF"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ED32FF">
        <w:rPr>
          <w:rFonts w:ascii="Consolas" w:eastAsia="Times New Roman" w:hAnsi="Consolas" w:cs="Times New Roman"/>
          <w:color w:val="CCCCCC"/>
          <w:sz w:val="21"/>
          <w:szCs w:val="21"/>
          <w:lang w:val="en-US" w:eastAsia="ru-RU"/>
        </w:rPr>
        <w:t xml:space="preserve">                        </w:t>
      </w:r>
      <w:r w:rsidRPr="00ED32FF">
        <w:rPr>
          <w:rFonts w:ascii="Consolas" w:eastAsia="Times New Roman" w:hAnsi="Consolas" w:cs="Times New Roman"/>
          <w:color w:val="808080"/>
          <w:sz w:val="21"/>
          <w:szCs w:val="21"/>
          <w:lang w:val="en-US" w:eastAsia="ru-RU"/>
        </w:rPr>
        <w:t>&lt;</w:t>
      </w:r>
      <w:r w:rsidRPr="00ED32FF">
        <w:rPr>
          <w:rFonts w:ascii="Consolas" w:eastAsia="Times New Roman" w:hAnsi="Consolas" w:cs="Times New Roman"/>
          <w:color w:val="569CD6"/>
          <w:sz w:val="21"/>
          <w:szCs w:val="21"/>
          <w:lang w:val="en-US" w:eastAsia="ru-RU"/>
        </w:rPr>
        <w:t>h3</w:t>
      </w:r>
      <w:r w:rsidRPr="00ED32FF">
        <w:rPr>
          <w:rFonts w:ascii="Consolas" w:eastAsia="Times New Roman" w:hAnsi="Consolas" w:cs="Times New Roman"/>
          <w:color w:val="808080"/>
          <w:sz w:val="21"/>
          <w:szCs w:val="21"/>
          <w:lang w:val="en-US" w:eastAsia="ru-RU"/>
        </w:rPr>
        <w:t>&gt;</w:t>
      </w:r>
      <w:r w:rsidRPr="00ED32FF">
        <w:rPr>
          <w:rFonts w:ascii="Consolas" w:eastAsia="Times New Roman" w:hAnsi="Consolas" w:cs="Times New Roman"/>
          <w:color w:val="CCCCCC"/>
          <w:sz w:val="21"/>
          <w:szCs w:val="21"/>
          <w:lang w:eastAsia="ru-RU"/>
        </w:rPr>
        <w:t>Усадьба</w:t>
      </w:r>
      <w:r w:rsidRPr="00ED32FF">
        <w:rPr>
          <w:rFonts w:ascii="Consolas" w:eastAsia="Times New Roman" w:hAnsi="Consolas" w:cs="Times New Roman"/>
          <w:color w:val="CCCCCC"/>
          <w:sz w:val="21"/>
          <w:szCs w:val="21"/>
          <w:lang w:val="en-US" w:eastAsia="ru-RU"/>
        </w:rPr>
        <w:t xml:space="preserve"> </w:t>
      </w:r>
      <w:r w:rsidRPr="00ED32FF">
        <w:rPr>
          <w:rFonts w:ascii="Consolas" w:eastAsia="Times New Roman" w:hAnsi="Consolas" w:cs="Times New Roman"/>
          <w:color w:val="CCCCCC"/>
          <w:sz w:val="21"/>
          <w:szCs w:val="21"/>
          <w:lang w:eastAsia="ru-RU"/>
        </w:rPr>
        <w:t>купца</w:t>
      </w:r>
      <w:r w:rsidRPr="00ED32FF">
        <w:rPr>
          <w:rFonts w:ascii="Consolas" w:eastAsia="Times New Roman" w:hAnsi="Consolas" w:cs="Times New Roman"/>
          <w:color w:val="CCCCCC"/>
          <w:sz w:val="21"/>
          <w:szCs w:val="21"/>
          <w:lang w:val="en-US" w:eastAsia="ru-RU"/>
        </w:rPr>
        <w:t xml:space="preserve"> </w:t>
      </w:r>
      <w:r w:rsidRPr="00ED32FF">
        <w:rPr>
          <w:rFonts w:ascii="Consolas" w:eastAsia="Times New Roman" w:hAnsi="Consolas" w:cs="Times New Roman"/>
          <w:color w:val="CCCCCC"/>
          <w:sz w:val="21"/>
          <w:szCs w:val="21"/>
          <w:lang w:eastAsia="ru-RU"/>
        </w:rPr>
        <w:t>Чистова</w:t>
      </w:r>
      <w:r w:rsidRPr="00ED32FF">
        <w:rPr>
          <w:rFonts w:ascii="Consolas" w:eastAsia="Times New Roman" w:hAnsi="Consolas" w:cs="Times New Roman"/>
          <w:color w:val="808080"/>
          <w:sz w:val="21"/>
          <w:szCs w:val="21"/>
          <w:lang w:val="en-US" w:eastAsia="ru-RU"/>
        </w:rPr>
        <w:t>&lt;/</w:t>
      </w:r>
      <w:r w:rsidRPr="00ED32FF">
        <w:rPr>
          <w:rFonts w:ascii="Consolas" w:eastAsia="Times New Roman" w:hAnsi="Consolas" w:cs="Times New Roman"/>
          <w:color w:val="569CD6"/>
          <w:sz w:val="21"/>
          <w:szCs w:val="21"/>
          <w:lang w:val="en-US" w:eastAsia="ru-RU"/>
        </w:rPr>
        <w:t>h3</w:t>
      </w:r>
      <w:r w:rsidRPr="00ED32FF">
        <w:rPr>
          <w:rFonts w:ascii="Consolas" w:eastAsia="Times New Roman" w:hAnsi="Consolas" w:cs="Times New Roman"/>
          <w:color w:val="808080"/>
          <w:sz w:val="21"/>
          <w:szCs w:val="21"/>
          <w:lang w:val="en-US" w:eastAsia="ru-RU"/>
        </w:rPr>
        <w:t>&gt;</w:t>
      </w:r>
    </w:p>
    <w:p w14:paraId="5D5B8FF3" w14:textId="77777777" w:rsidR="00FD64B5" w:rsidRPr="00ED32FF" w:rsidRDefault="00FD64B5" w:rsidP="00FA500A">
      <w:pPr>
        <w:shd w:val="clear" w:color="auto" w:fill="1F1F1F"/>
        <w:spacing w:after="0" w:line="285" w:lineRule="atLeast"/>
        <w:rPr>
          <w:rFonts w:ascii="Consolas" w:eastAsia="Times New Roman" w:hAnsi="Consolas" w:cs="Times New Roman"/>
          <w:color w:val="CCCCCC"/>
          <w:sz w:val="21"/>
          <w:szCs w:val="21"/>
          <w:lang w:eastAsia="ru-RU"/>
        </w:rPr>
      </w:pPr>
      <w:r w:rsidRPr="00ED32FF">
        <w:rPr>
          <w:rFonts w:ascii="Consolas" w:eastAsia="Times New Roman" w:hAnsi="Consolas" w:cs="Times New Roman"/>
          <w:color w:val="CCCCCC"/>
          <w:sz w:val="21"/>
          <w:szCs w:val="21"/>
          <w:lang w:val="en-US" w:eastAsia="ru-RU"/>
        </w:rPr>
        <w:t xml:space="preserve">                        </w:t>
      </w:r>
      <w:r w:rsidRPr="00ED32FF">
        <w:rPr>
          <w:rFonts w:ascii="Consolas" w:eastAsia="Times New Roman" w:hAnsi="Consolas" w:cs="Times New Roman"/>
          <w:color w:val="808080"/>
          <w:sz w:val="21"/>
          <w:szCs w:val="21"/>
          <w:lang w:eastAsia="ru-RU"/>
        </w:rPr>
        <w:t>&lt;</w:t>
      </w:r>
      <w:r w:rsidRPr="00ED32FF">
        <w:rPr>
          <w:rFonts w:ascii="Consolas" w:eastAsia="Times New Roman" w:hAnsi="Consolas" w:cs="Times New Roman"/>
          <w:color w:val="569CD6"/>
          <w:sz w:val="21"/>
          <w:szCs w:val="21"/>
          <w:lang w:eastAsia="ru-RU"/>
        </w:rPr>
        <w:t>p</w:t>
      </w:r>
      <w:r w:rsidRPr="00ED32FF">
        <w:rPr>
          <w:rFonts w:ascii="Consolas" w:eastAsia="Times New Roman" w:hAnsi="Consolas" w:cs="Times New Roman"/>
          <w:color w:val="808080"/>
          <w:sz w:val="21"/>
          <w:szCs w:val="21"/>
          <w:lang w:eastAsia="ru-RU"/>
        </w:rPr>
        <w:t>&gt;</w:t>
      </w:r>
      <w:r w:rsidRPr="00ED32FF">
        <w:rPr>
          <w:rFonts w:ascii="Consolas" w:eastAsia="Times New Roman" w:hAnsi="Consolas" w:cs="Times New Roman"/>
          <w:color w:val="CCCCCC"/>
          <w:sz w:val="21"/>
          <w:szCs w:val="21"/>
          <w:lang w:eastAsia="ru-RU"/>
        </w:rPr>
        <w:t xml:space="preserve">Дом-музей купеческого быта XIX века. В усадьбе воссозданы интерьеры купеческого дома с оригинальной мебелью, посудой и предметами обихода. Экспозиция рассказывает о жизни и предпринимательской деятельности мышкинского купечества, их традициях и укладе </w:t>
      </w:r>
      <w:proofErr w:type="gramStart"/>
      <w:r w:rsidRPr="00ED32FF">
        <w:rPr>
          <w:rFonts w:ascii="Consolas" w:eastAsia="Times New Roman" w:hAnsi="Consolas" w:cs="Times New Roman"/>
          <w:color w:val="CCCCCC"/>
          <w:sz w:val="21"/>
          <w:szCs w:val="21"/>
          <w:lang w:eastAsia="ru-RU"/>
        </w:rPr>
        <w:t>жизни.</w:t>
      </w:r>
      <w:r w:rsidRPr="00ED32FF">
        <w:rPr>
          <w:rFonts w:ascii="Consolas" w:eastAsia="Times New Roman" w:hAnsi="Consolas" w:cs="Times New Roman"/>
          <w:color w:val="808080"/>
          <w:sz w:val="21"/>
          <w:szCs w:val="21"/>
          <w:lang w:eastAsia="ru-RU"/>
        </w:rPr>
        <w:t>&lt;</w:t>
      </w:r>
      <w:proofErr w:type="gramEnd"/>
      <w:r w:rsidRPr="00ED32FF">
        <w:rPr>
          <w:rFonts w:ascii="Consolas" w:eastAsia="Times New Roman" w:hAnsi="Consolas" w:cs="Times New Roman"/>
          <w:color w:val="808080"/>
          <w:sz w:val="21"/>
          <w:szCs w:val="21"/>
          <w:lang w:eastAsia="ru-RU"/>
        </w:rPr>
        <w:t>/</w:t>
      </w:r>
      <w:r w:rsidRPr="00ED32FF">
        <w:rPr>
          <w:rFonts w:ascii="Consolas" w:eastAsia="Times New Roman" w:hAnsi="Consolas" w:cs="Times New Roman"/>
          <w:color w:val="569CD6"/>
          <w:sz w:val="21"/>
          <w:szCs w:val="21"/>
          <w:lang w:eastAsia="ru-RU"/>
        </w:rPr>
        <w:t>p</w:t>
      </w:r>
      <w:r w:rsidRPr="00ED32FF">
        <w:rPr>
          <w:rFonts w:ascii="Consolas" w:eastAsia="Times New Roman" w:hAnsi="Consolas" w:cs="Times New Roman"/>
          <w:color w:val="808080"/>
          <w:sz w:val="21"/>
          <w:szCs w:val="21"/>
          <w:lang w:eastAsia="ru-RU"/>
        </w:rPr>
        <w:t>&gt;</w:t>
      </w:r>
    </w:p>
    <w:p w14:paraId="1CAE420F" w14:textId="77777777" w:rsidR="00FD64B5" w:rsidRPr="00ED32FF" w:rsidRDefault="00FD64B5" w:rsidP="00FA500A">
      <w:pPr>
        <w:shd w:val="clear" w:color="auto" w:fill="1F1F1F"/>
        <w:spacing w:after="0" w:line="285" w:lineRule="atLeast"/>
        <w:rPr>
          <w:rFonts w:ascii="Consolas" w:eastAsia="Times New Roman" w:hAnsi="Consolas" w:cs="Times New Roman"/>
          <w:color w:val="CCCCCC"/>
          <w:sz w:val="21"/>
          <w:szCs w:val="21"/>
          <w:lang w:eastAsia="ru-RU"/>
        </w:rPr>
      </w:pPr>
      <w:r w:rsidRPr="00ED32FF">
        <w:rPr>
          <w:rFonts w:ascii="Consolas" w:eastAsia="Times New Roman" w:hAnsi="Consolas" w:cs="Times New Roman"/>
          <w:color w:val="CCCCCC"/>
          <w:sz w:val="21"/>
          <w:szCs w:val="21"/>
          <w:lang w:eastAsia="ru-RU"/>
        </w:rPr>
        <w:t xml:space="preserve">                        </w:t>
      </w:r>
      <w:r w:rsidRPr="00ED32FF">
        <w:rPr>
          <w:rFonts w:ascii="Consolas" w:eastAsia="Times New Roman" w:hAnsi="Consolas" w:cs="Times New Roman"/>
          <w:color w:val="808080"/>
          <w:sz w:val="21"/>
          <w:szCs w:val="21"/>
          <w:lang w:val="en-US" w:eastAsia="ru-RU"/>
        </w:rPr>
        <w:t>&lt;</w:t>
      </w:r>
      <w:r w:rsidRPr="00ED32FF">
        <w:rPr>
          <w:rFonts w:ascii="Consolas" w:eastAsia="Times New Roman" w:hAnsi="Consolas" w:cs="Times New Roman"/>
          <w:color w:val="569CD6"/>
          <w:sz w:val="21"/>
          <w:szCs w:val="21"/>
          <w:lang w:val="en-US" w:eastAsia="ru-RU"/>
        </w:rPr>
        <w:t>p</w:t>
      </w:r>
      <w:r w:rsidRPr="00ED32FF">
        <w:rPr>
          <w:rFonts w:ascii="Consolas" w:eastAsia="Times New Roman" w:hAnsi="Consolas" w:cs="Times New Roman"/>
          <w:color w:val="CCCCCC"/>
          <w:sz w:val="21"/>
          <w:szCs w:val="21"/>
          <w:lang w:val="en-US" w:eastAsia="ru-RU"/>
        </w:rPr>
        <w:t xml:space="preserve"> </w:t>
      </w:r>
      <w:r w:rsidRPr="00ED32FF">
        <w:rPr>
          <w:rFonts w:ascii="Consolas" w:eastAsia="Times New Roman" w:hAnsi="Consolas" w:cs="Times New Roman"/>
          <w:color w:val="9CDCFE"/>
          <w:sz w:val="21"/>
          <w:szCs w:val="21"/>
          <w:lang w:val="en-US" w:eastAsia="ru-RU"/>
        </w:rPr>
        <w:t>class</w:t>
      </w:r>
      <w:r w:rsidRPr="00ED32FF">
        <w:rPr>
          <w:rFonts w:ascii="Consolas" w:eastAsia="Times New Roman" w:hAnsi="Consolas" w:cs="Times New Roman"/>
          <w:color w:val="CCCCCC"/>
          <w:sz w:val="21"/>
          <w:szCs w:val="21"/>
          <w:lang w:val="en-US" w:eastAsia="ru-RU"/>
        </w:rPr>
        <w:t>=</w:t>
      </w:r>
      <w:r w:rsidRPr="00ED32FF">
        <w:rPr>
          <w:rFonts w:ascii="Consolas" w:eastAsia="Times New Roman" w:hAnsi="Consolas" w:cs="Times New Roman"/>
          <w:color w:val="CE9178"/>
          <w:sz w:val="21"/>
          <w:szCs w:val="21"/>
          <w:lang w:val="en-US" w:eastAsia="ru-RU"/>
        </w:rPr>
        <w:t>"address"</w:t>
      </w:r>
      <w:r w:rsidRPr="00ED32FF">
        <w:rPr>
          <w:rFonts w:ascii="Consolas" w:eastAsia="Times New Roman" w:hAnsi="Consolas" w:cs="Times New Roman"/>
          <w:color w:val="808080"/>
          <w:sz w:val="21"/>
          <w:szCs w:val="21"/>
          <w:lang w:val="en-US" w:eastAsia="ru-RU"/>
        </w:rPr>
        <w:t>&gt;&lt;</w:t>
      </w:r>
      <w:r w:rsidRPr="00ED32FF">
        <w:rPr>
          <w:rFonts w:ascii="Consolas" w:eastAsia="Times New Roman" w:hAnsi="Consolas" w:cs="Times New Roman"/>
          <w:color w:val="569CD6"/>
          <w:sz w:val="21"/>
          <w:szCs w:val="21"/>
          <w:lang w:val="en-US" w:eastAsia="ru-RU"/>
        </w:rPr>
        <w:t>strong</w:t>
      </w:r>
      <w:r w:rsidRPr="00ED32FF">
        <w:rPr>
          <w:rFonts w:ascii="Consolas" w:eastAsia="Times New Roman" w:hAnsi="Consolas" w:cs="Times New Roman"/>
          <w:color w:val="808080"/>
          <w:sz w:val="21"/>
          <w:szCs w:val="21"/>
          <w:lang w:val="en-US" w:eastAsia="ru-RU"/>
        </w:rPr>
        <w:t>&gt;</w:t>
      </w:r>
      <w:r w:rsidRPr="00ED32FF">
        <w:rPr>
          <w:rFonts w:ascii="Consolas" w:eastAsia="Times New Roman" w:hAnsi="Consolas" w:cs="Times New Roman"/>
          <w:color w:val="CCCCCC"/>
          <w:sz w:val="21"/>
          <w:szCs w:val="21"/>
          <w:lang w:eastAsia="ru-RU"/>
        </w:rPr>
        <w:t>Адрес</w:t>
      </w:r>
      <w:r w:rsidRPr="00ED32FF">
        <w:rPr>
          <w:rFonts w:ascii="Consolas" w:eastAsia="Times New Roman" w:hAnsi="Consolas" w:cs="Times New Roman"/>
          <w:color w:val="CCCCCC"/>
          <w:sz w:val="21"/>
          <w:szCs w:val="21"/>
          <w:lang w:val="en-US" w:eastAsia="ru-RU"/>
        </w:rPr>
        <w:t>:</w:t>
      </w:r>
      <w:r w:rsidRPr="00ED32FF">
        <w:rPr>
          <w:rFonts w:ascii="Consolas" w:eastAsia="Times New Roman" w:hAnsi="Consolas" w:cs="Times New Roman"/>
          <w:color w:val="808080"/>
          <w:sz w:val="21"/>
          <w:szCs w:val="21"/>
          <w:lang w:val="en-US" w:eastAsia="ru-RU"/>
        </w:rPr>
        <w:t>&lt;/</w:t>
      </w:r>
      <w:r w:rsidRPr="00ED32FF">
        <w:rPr>
          <w:rFonts w:ascii="Consolas" w:eastAsia="Times New Roman" w:hAnsi="Consolas" w:cs="Times New Roman"/>
          <w:color w:val="569CD6"/>
          <w:sz w:val="21"/>
          <w:szCs w:val="21"/>
          <w:lang w:val="en-US" w:eastAsia="ru-RU"/>
        </w:rPr>
        <w:t>strong</w:t>
      </w:r>
      <w:r w:rsidRPr="00ED32FF">
        <w:rPr>
          <w:rFonts w:ascii="Consolas" w:eastAsia="Times New Roman" w:hAnsi="Consolas" w:cs="Times New Roman"/>
          <w:color w:val="808080"/>
          <w:sz w:val="21"/>
          <w:szCs w:val="21"/>
          <w:lang w:val="en-US" w:eastAsia="ru-RU"/>
        </w:rPr>
        <w:t>&gt;</w:t>
      </w:r>
      <w:r w:rsidRPr="00ED32FF">
        <w:rPr>
          <w:rFonts w:ascii="Consolas" w:eastAsia="Times New Roman" w:hAnsi="Consolas" w:cs="Times New Roman"/>
          <w:color w:val="CCCCCC"/>
          <w:sz w:val="21"/>
          <w:szCs w:val="21"/>
          <w:lang w:val="en-US" w:eastAsia="ru-RU"/>
        </w:rPr>
        <w:t xml:space="preserve"> </w:t>
      </w:r>
      <w:r w:rsidRPr="00ED32FF">
        <w:rPr>
          <w:rFonts w:ascii="Consolas" w:eastAsia="Times New Roman" w:hAnsi="Consolas" w:cs="Times New Roman"/>
          <w:color w:val="CCCCCC"/>
          <w:sz w:val="21"/>
          <w:szCs w:val="21"/>
          <w:lang w:eastAsia="ru-RU"/>
        </w:rPr>
        <w:t>г</w:t>
      </w:r>
      <w:r w:rsidRPr="00ED32FF">
        <w:rPr>
          <w:rFonts w:ascii="Consolas" w:eastAsia="Times New Roman" w:hAnsi="Consolas" w:cs="Times New Roman"/>
          <w:color w:val="CCCCCC"/>
          <w:sz w:val="21"/>
          <w:szCs w:val="21"/>
          <w:lang w:val="en-US" w:eastAsia="ru-RU"/>
        </w:rPr>
        <w:t xml:space="preserve">. </w:t>
      </w:r>
      <w:r w:rsidRPr="00ED32FF">
        <w:rPr>
          <w:rFonts w:ascii="Consolas" w:eastAsia="Times New Roman" w:hAnsi="Consolas" w:cs="Times New Roman"/>
          <w:color w:val="CCCCCC"/>
          <w:sz w:val="21"/>
          <w:szCs w:val="21"/>
          <w:lang w:eastAsia="ru-RU"/>
        </w:rPr>
        <w:t>Мышкин</w:t>
      </w:r>
      <w:r w:rsidRPr="00ED32FF">
        <w:rPr>
          <w:rFonts w:ascii="Consolas" w:eastAsia="Times New Roman" w:hAnsi="Consolas" w:cs="Times New Roman"/>
          <w:color w:val="CCCCCC"/>
          <w:sz w:val="21"/>
          <w:szCs w:val="21"/>
          <w:lang w:val="en-US" w:eastAsia="ru-RU"/>
        </w:rPr>
        <w:t xml:space="preserve">, </w:t>
      </w:r>
      <w:proofErr w:type="spellStart"/>
      <w:r w:rsidRPr="00ED32FF">
        <w:rPr>
          <w:rFonts w:ascii="Consolas" w:eastAsia="Times New Roman" w:hAnsi="Consolas" w:cs="Times New Roman"/>
          <w:color w:val="CCCCCC"/>
          <w:sz w:val="21"/>
          <w:szCs w:val="21"/>
          <w:lang w:eastAsia="ru-RU"/>
        </w:rPr>
        <w:t>ул</w:t>
      </w:r>
      <w:proofErr w:type="spellEnd"/>
      <w:r w:rsidRPr="00ED32FF">
        <w:rPr>
          <w:rFonts w:ascii="Consolas" w:eastAsia="Times New Roman" w:hAnsi="Consolas" w:cs="Times New Roman"/>
          <w:color w:val="CCCCCC"/>
          <w:sz w:val="21"/>
          <w:szCs w:val="21"/>
          <w:lang w:val="en-US" w:eastAsia="ru-RU"/>
        </w:rPr>
        <w:t xml:space="preserve">. </w:t>
      </w:r>
      <w:r w:rsidRPr="00ED32FF">
        <w:rPr>
          <w:rFonts w:ascii="Consolas" w:eastAsia="Times New Roman" w:hAnsi="Consolas" w:cs="Times New Roman"/>
          <w:color w:val="CCCCCC"/>
          <w:sz w:val="21"/>
          <w:szCs w:val="21"/>
          <w:lang w:eastAsia="ru-RU"/>
        </w:rPr>
        <w:t>Никольская, 18</w:t>
      </w:r>
      <w:r w:rsidRPr="00ED32FF">
        <w:rPr>
          <w:rFonts w:ascii="Consolas" w:eastAsia="Times New Roman" w:hAnsi="Consolas" w:cs="Times New Roman"/>
          <w:color w:val="808080"/>
          <w:sz w:val="21"/>
          <w:szCs w:val="21"/>
          <w:lang w:eastAsia="ru-RU"/>
        </w:rPr>
        <w:t>&lt;/</w:t>
      </w:r>
      <w:r w:rsidRPr="00ED32FF">
        <w:rPr>
          <w:rFonts w:ascii="Consolas" w:eastAsia="Times New Roman" w:hAnsi="Consolas" w:cs="Times New Roman"/>
          <w:color w:val="569CD6"/>
          <w:sz w:val="21"/>
          <w:szCs w:val="21"/>
          <w:lang w:eastAsia="ru-RU"/>
        </w:rPr>
        <w:t>p</w:t>
      </w:r>
      <w:r w:rsidRPr="00ED32FF">
        <w:rPr>
          <w:rFonts w:ascii="Consolas" w:eastAsia="Times New Roman" w:hAnsi="Consolas" w:cs="Times New Roman"/>
          <w:color w:val="808080"/>
          <w:sz w:val="21"/>
          <w:szCs w:val="21"/>
          <w:lang w:eastAsia="ru-RU"/>
        </w:rPr>
        <w:t>&gt;</w:t>
      </w:r>
    </w:p>
    <w:p w14:paraId="6428F8B0" w14:textId="77777777" w:rsidR="00FD64B5" w:rsidRPr="00ED32FF" w:rsidRDefault="00FD64B5" w:rsidP="00FA500A">
      <w:pPr>
        <w:shd w:val="clear" w:color="auto" w:fill="1F1F1F"/>
        <w:spacing w:after="0" w:line="285" w:lineRule="atLeast"/>
        <w:rPr>
          <w:rFonts w:ascii="Consolas" w:eastAsia="Times New Roman" w:hAnsi="Consolas" w:cs="Times New Roman"/>
          <w:color w:val="CCCCCC"/>
          <w:sz w:val="21"/>
          <w:szCs w:val="21"/>
          <w:lang w:eastAsia="ru-RU"/>
        </w:rPr>
      </w:pPr>
      <w:r w:rsidRPr="00ED32FF">
        <w:rPr>
          <w:rFonts w:ascii="Consolas" w:eastAsia="Times New Roman" w:hAnsi="Consolas" w:cs="Times New Roman"/>
          <w:color w:val="CCCCCC"/>
          <w:sz w:val="21"/>
          <w:szCs w:val="21"/>
          <w:lang w:eastAsia="ru-RU"/>
        </w:rPr>
        <w:t xml:space="preserve">                    </w:t>
      </w:r>
      <w:r w:rsidRPr="00ED32FF">
        <w:rPr>
          <w:rFonts w:ascii="Consolas" w:eastAsia="Times New Roman" w:hAnsi="Consolas" w:cs="Times New Roman"/>
          <w:color w:val="808080"/>
          <w:sz w:val="21"/>
          <w:szCs w:val="21"/>
          <w:lang w:eastAsia="ru-RU"/>
        </w:rPr>
        <w:t>&lt;/</w:t>
      </w:r>
      <w:proofErr w:type="spellStart"/>
      <w:r w:rsidRPr="00ED32FF">
        <w:rPr>
          <w:rFonts w:ascii="Consolas" w:eastAsia="Times New Roman" w:hAnsi="Consolas" w:cs="Times New Roman"/>
          <w:color w:val="569CD6"/>
          <w:sz w:val="21"/>
          <w:szCs w:val="21"/>
          <w:lang w:eastAsia="ru-RU"/>
        </w:rPr>
        <w:t>div</w:t>
      </w:r>
      <w:proofErr w:type="spellEnd"/>
      <w:r w:rsidRPr="00ED32FF">
        <w:rPr>
          <w:rFonts w:ascii="Consolas" w:eastAsia="Times New Roman" w:hAnsi="Consolas" w:cs="Times New Roman"/>
          <w:color w:val="808080"/>
          <w:sz w:val="21"/>
          <w:szCs w:val="21"/>
          <w:lang w:eastAsia="ru-RU"/>
        </w:rPr>
        <w:t>&gt;</w:t>
      </w:r>
    </w:p>
    <w:p w14:paraId="37E37CCA" w14:textId="78435BE4" w:rsidR="00FD64B5" w:rsidRPr="008D3178" w:rsidRDefault="00FD64B5" w:rsidP="008D3178">
      <w:pPr>
        <w:shd w:val="clear" w:color="auto" w:fill="1F1F1F"/>
        <w:spacing w:after="0" w:line="285" w:lineRule="atLeast"/>
        <w:rPr>
          <w:rFonts w:ascii="Consolas" w:eastAsia="Times New Roman" w:hAnsi="Consolas" w:cs="Times New Roman"/>
          <w:color w:val="CCCCCC"/>
          <w:sz w:val="21"/>
          <w:szCs w:val="21"/>
          <w:lang w:eastAsia="ru-RU"/>
        </w:rPr>
      </w:pPr>
      <w:r w:rsidRPr="00ED32FF">
        <w:rPr>
          <w:rFonts w:ascii="Consolas" w:eastAsia="Times New Roman" w:hAnsi="Consolas" w:cs="Times New Roman"/>
          <w:color w:val="CCCCCC"/>
          <w:sz w:val="21"/>
          <w:szCs w:val="21"/>
          <w:lang w:eastAsia="ru-RU"/>
        </w:rPr>
        <w:t xml:space="preserve">                </w:t>
      </w:r>
      <w:r w:rsidRPr="00ED32FF">
        <w:rPr>
          <w:rFonts w:ascii="Consolas" w:eastAsia="Times New Roman" w:hAnsi="Consolas" w:cs="Times New Roman"/>
          <w:color w:val="808080"/>
          <w:sz w:val="21"/>
          <w:szCs w:val="21"/>
          <w:lang w:eastAsia="ru-RU"/>
        </w:rPr>
        <w:t>&lt;/</w:t>
      </w:r>
      <w:proofErr w:type="spellStart"/>
      <w:r w:rsidRPr="00ED32FF">
        <w:rPr>
          <w:rFonts w:ascii="Consolas" w:eastAsia="Times New Roman" w:hAnsi="Consolas" w:cs="Times New Roman"/>
          <w:color w:val="569CD6"/>
          <w:sz w:val="21"/>
          <w:szCs w:val="21"/>
          <w:lang w:eastAsia="ru-RU"/>
        </w:rPr>
        <w:t>article</w:t>
      </w:r>
      <w:proofErr w:type="spellEnd"/>
      <w:r w:rsidRPr="00ED32FF">
        <w:rPr>
          <w:rFonts w:ascii="Consolas" w:eastAsia="Times New Roman" w:hAnsi="Consolas" w:cs="Times New Roman"/>
          <w:color w:val="808080"/>
          <w:sz w:val="21"/>
          <w:szCs w:val="21"/>
          <w:lang w:eastAsia="ru-RU"/>
        </w:rPr>
        <w:t>&gt;</w:t>
      </w:r>
    </w:p>
    <w:p w14:paraId="2D373411" w14:textId="77777777" w:rsidR="00FD64B5" w:rsidRPr="00C1268E" w:rsidRDefault="00FD64B5" w:rsidP="008D3178">
      <w:pPr>
        <w:tabs>
          <w:tab w:val="left" w:pos="3111"/>
        </w:tabs>
        <w:spacing w:before="160" w:after="0" w:line="240" w:lineRule="auto"/>
        <w:ind w:firstLine="709"/>
        <w:rPr>
          <w:rFonts w:ascii="Times New Roman" w:hAnsi="Times New Roman" w:cs="Times New Roman"/>
          <w:sz w:val="28"/>
          <w:szCs w:val="28"/>
        </w:rPr>
      </w:pPr>
      <w:r w:rsidRPr="00C1268E">
        <w:rPr>
          <w:rFonts w:ascii="Times New Roman" w:hAnsi="Times New Roman" w:cs="Times New Roman"/>
          <w:sz w:val="28"/>
          <w:szCs w:val="28"/>
        </w:rPr>
        <w:t>3. Единый стиль и визуальный язык</w:t>
      </w:r>
    </w:p>
    <w:p w14:paraId="39D52C1E" w14:textId="77777777" w:rsidR="00FD64B5" w:rsidRPr="00C1268E" w:rsidRDefault="00FD64B5" w:rsidP="00FA500A">
      <w:pPr>
        <w:pStyle w:val="a3"/>
        <w:numPr>
          <w:ilvl w:val="0"/>
          <w:numId w:val="13"/>
        </w:numPr>
        <w:tabs>
          <w:tab w:val="left" w:pos="3111"/>
        </w:tabs>
        <w:spacing w:after="0" w:line="240" w:lineRule="auto"/>
        <w:rPr>
          <w:rFonts w:ascii="Times New Roman" w:hAnsi="Times New Roman" w:cs="Times New Roman"/>
          <w:sz w:val="28"/>
          <w:szCs w:val="28"/>
        </w:rPr>
      </w:pPr>
      <w:r w:rsidRPr="00C1268E">
        <w:rPr>
          <w:rFonts w:ascii="Times New Roman" w:hAnsi="Times New Roman" w:cs="Times New Roman"/>
          <w:sz w:val="28"/>
          <w:szCs w:val="28"/>
        </w:rPr>
        <w:t>Используется градиентная палитра (сине-голубые тона) для шапки, подвала и акцентов</w:t>
      </w:r>
    </w:p>
    <w:p w14:paraId="420A60BA" w14:textId="77777777" w:rsidR="00FD64B5" w:rsidRPr="00C1268E" w:rsidRDefault="00FD64B5" w:rsidP="00FA500A">
      <w:pPr>
        <w:pStyle w:val="a3"/>
        <w:numPr>
          <w:ilvl w:val="0"/>
          <w:numId w:val="13"/>
        </w:numPr>
        <w:tabs>
          <w:tab w:val="left" w:pos="3111"/>
        </w:tabs>
        <w:spacing w:after="0" w:line="240" w:lineRule="auto"/>
        <w:rPr>
          <w:rFonts w:ascii="Times New Roman" w:hAnsi="Times New Roman" w:cs="Times New Roman"/>
          <w:sz w:val="28"/>
          <w:szCs w:val="28"/>
        </w:rPr>
      </w:pPr>
      <w:r w:rsidRPr="00C1268E">
        <w:rPr>
          <w:rFonts w:ascii="Times New Roman" w:hAnsi="Times New Roman" w:cs="Times New Roman"/>
          <w:sz w:val="28"/>
          <w:szCs w:val="28"/>
        </w:rPr>
        <w:t xml:space="preserve">Карточки имеют единый дизайн с тенями, скруглениями и </w:t>
      </w:r>
      <w:proofErr w:type="spellStart"/>
      <w:r w:rsidRPr="00C1268E">
        <w:rPr>
          <w:rFonts w:ascii="Times New Roman" w:hAnsi="Times New Roman" w:cs="Times New Roman"/>
          <w:sz w:val="28"/>
          <w:szCs w:val="28"/>
        </w:rPr>
        <w:t>hover</w:t>
      </w:r>
      <w:proofErr w:type="spellEnd"/>
      <w:r w:rsidRPr="00C1268E">
        <w:rPr>
          <w:rFonts w:ascii="Times New Roman" w:hAnsi="Times New Roman" w:cs="Times New Roman"/>
          <w:sz w:val="28"/>
          <w:szCs w:val="28"/>
        </w:rPr>
        <w:t>-эффектами</w:t>
      </w:r>
    </w:p>
    <w:p w14:paraId="232D93A4" w14:textId="77777777" w:rsidR="00FD64B5" w:rsidRPr="00C1268E" w:rsidRDefault="00FD64B5" w:rsidP="00FA500A">
      <w:pPr>
        <w:pStyle w:val="a3"/>
        <w:numPr>
          <w:ilvl w:val="0"/>
          <w:numId w:val="13"/>
        </w:numPr>
        <w:tabs>
          <w:tab w:val="left" w:pos="3111"/>
        </w:tabs>
        <w:spacing w:after="0" w:line="240" w:lineRule="auto"/>
        <w:rPr>
          <w:rFonts w:ascii="Times New Roman" w:hAnsi="Times New Roman" w:cs="Times New Roman"/>
          <w:sz w:val="28"/>
          <w:szCs w:val="28"/>
        </w:rPr>
      </w:pPr>
      <w:r w:rsidRPr="00C1268E">
        <w:rPr>
          <w:rFonts w:ascii="Times New Roman" w:hAnsi="Times New Roman" w:cs="Times New Roman"/>
          <w:sz w:val="28"/>
          <w:szCs w:val="28"/>
        </w:rPr>
        <w:lastRenderedPageBreak/>
        <w:t>Иконки и кнопки стилизованы в едином ключе</w:t>
      </w:r>
    </w:p>
    <w:p w14:paraId="2685CCC7" w14:textId="3AA94907" w:rsidR="00FD64B5" w:rsidRPr="00C1268E" w:rsidRDefault="00FD64B5" w:rsidP="00111C49">
      <w:pPr>
        <w:spacing w:before="120" w:after="120" w:line="240" w:lineRule="auto"/>
        <w:ind w:firstLine="709"/>
        <w:rPr>
          <w:rFonts w:ascii="Times New Roman" w:hAnsi="Times New Roman" w:cs="Times New Roman"/>
          <w:sz w:val="28"/>
          <w:szCs w:val="28"/>
        </w:rPr>
      </w:pPr>
      <w:r w:rsidRPr="00C1268E">
        <w:rPr>
          <w:rFonts w:ascii="Times New Roman" w:hAnsi="Times New Roman" w:cs="Times New Roman"/>
          <w:sz w:val="28"/>
          <w:szCs w:val="28"/>
        </w:rPr>
        <w:t>2.2.</w:t>
      </w:r>
      <w:r w:rsidR="00B6491C">
        <w:rPr>
          <w:rFonts w:ascii="Times New Roman" w:hAnsi="Times New Roman" w:cs="Times New Roman"/>
          <w:sz w:val="28"/>
          <w:szCs w:val="28"/>
        </w:rPr>
        <w:t>4</w:t>
      </w:r>
      <w:r w:rsidRPr="00C1268E">
        <w:rPr>
          <w:rFonts w:ascii="Times New Roman" w:hAnsi="Times New Roman" w:cs="Times New Roman"/>
          <w:sz w:val="28"/>
          <w:szCs w:val="28"/>
        </w:rPr>
        <w:t xml:space="preserve">. </w:t>
      </w:r>
      <w:r>
        <w:rPr>
          <w:rFonts w:ascii="Times New Roman" w:hAnsi="Times New Roman" w:cs="Times New Roman"/>
          <w:sz w:val="28"/>
          <w:szCs w:val="28"/>
        </w:rPr>
        <w:t>Л</w:t>
      </w:r>
      <w:r w:rsidRPr="00C1268E">
        <w:rPr>
          <w:rFonts w:ascii="Times New Roman" w:hAnsi="Times New Roman" w:cs="Times New Roman"/>
          <w:sz w:val="28"/>
          <w:szCs w:val="28"/>
        </w:rPr>
        <w:t xml:space="preserve">огика работы карты </w:t>
      </w:r>
    </w:p>
    <w:p w14:paraId="760DABBB" w14:textId="77777777" w:rsidR="00FD64B5" w:rsidRPr="00C1268E" w:rsidRDefault="00FD64B5" w:rsidP="00FA500A">
      <w:pPr>
        <w:spacing w:after="0" w:line="240" w:lineRule="auto"/>
        <w:ind w:firstLine="709"/>
        <w:rPr>
          <w:rFonts w:ascii="Times New Roman" w:hAnsi="Times New Roman" w:cs="Times New Roman"/>
          <w:sz w:val="28"/>
          <w:szCs w:val="28"/>
        </w:rPr>
      </w:pPr>
      <w:r w:rsidRPr="00C1268E">
        <w:rPr>
          <w:rFonts w:ascii="Times New Roman" w:hAnsi="Times New Roman" w:cs="Times New Roman"/>
          <w:sz w:val="28"/>
          <w:szCs w:val="28"/>
        </w:rPr>
        <w:t>1. Основа карты — Leaflet.js</w:t>
      </w:r>
    </w:p>
    <w:p w14:paraId="0582230B" w14:textId="77777777" w:rsidR="00FD64B5" w:rsidRPr="00C1268E" w:rsidRDefault="00FD64B5" w:rsidP="00CB2AFE">
      <w:pPr>
        <w:spacing w:after="0" w:line="240" w:lineRule="auto"/>
        <w:ind w:firstLine="709"/>
        <w:jc w:val="both"/>
        <w:rPr>
          <w:rFonts w:ascii="Times New Roman" w:hAnsi="Times New Roman" w:cs="Times New Roman"/>
          <w:sz w:val="28"/>
          <w:szCs w:val="28"/>
        </w:rPr>
      </w:pPr>
      <w:r w:rsidRPr="00C1268E">
        <w:rPr>
          <w:rFonts w:ascii="Times New Roman" w:hAnsi="Times New Roman" w:cs="Times New Roman"/>
          <w:sz w:val="28"/>
          <w:szCs w:val="28"/>
        </w:rPr>
        <w:t xml:space="preserve">Карта построена на открытой библиотеке </w:t>
      </w:r>
      <w:proofErr w:type="spellStart"/>
      <w:r w:rsidRPr="00C1268E">
        <w:rPr>
          <w:rFonts w:ascii="Times New Roman" w:hAnsi="Times New Roman" w:cs="Times New Roman"/>
          <w:sz w:val="28"/>
          <w:szCs w:val="28"/>
        </w:rPr>
        <w:t>Leaflet</w:t>
      </w:r>
      <w:proofErr w:type="spellEnd"/>
      <w:r w:rsidRPr="00C1268E">
        <w:rPr>
          <w:rFonts w:ascii="Times New Roman" w:hAnsi="Times New Roman" w:cs="Times New Roman"/>
          <w:sz w:val="28"/>
          <w:szCs w:val="28"/>
        </w:rPr>
        <w:t xml:space="preserve">, которая позволяет отображать </w:t>
      </w:r>
      <w:proofErr w:type="spellStart"/>
      <w:r w:rsidRPr="00C1268E">
        <w:rPr>
          <w:rFonts w:ascii="Times New Roman" w:hAnsi="Times New Roman" w:cs="Times New Roman"/>
          <w:sz w:val="28"/>
          <w:szCs w:val="28"/>
        </w:rPr>
        <w:t>тайловые</w:t>
      </w:r>
      <w:proofErr w:type="spellEnd"/>
      <w:r>
        <w:rPr>
          <w:rFonts w:ascii="Times New Roman" w:hAnsi="Times New Roman" w:cs="Times New Roman"/>
          <w:sz w:val="28"/>
          <w:szCs w:val="28"/>
        </w:rPr>
        <w:t xml:space="preserve"> (</w:t>
      </w:r>
      <w:proofErr w:type="spellStart"/>
      <w:r w:rsidRPr="005D42B5">
        <w:rPr>
          <w:rFonts w:ascii="Times New Roman" w:hAnsi="Times New Roman" w:cs="Times New Roman"/>
          <w:sz w:val="28"/>
          <w:szCs w:val="28"/>
        </w:rPr>
        <w:t>tile</w:t>
      </w:r>
      <w:proofErr w:type="spellEnd"/>
      <w:r>
        <w:rPr>
          <w:rFonts w:ascii="Times New Roman" w:hAnsi="Times New Roman" w:cs="Times New Roman"/>
          <w:sz w:val="28"/>
          <w:szCs w:val="28"/>
        </w:rPr>
        <w:t xml:space="preserve"> англ. – плитка. Карта состоит из множества небольших картинок)</w:t>
      </w:r>
      <w:r w:rsidRPr="00C1268E">
        <w:rPr>
          <w:rFonts w:ascii="Times New Roman" w:hAnsi="Times New Roman" w:cs="Times New Roman"/>
          <w:sz w:val="28"/>
          <w:szCs w:val="28"/>
        </w:rPr>
        <w:t xml:space="preserve"> карты </w:t>
      </w:r>
      <w:proofErr w:type="spellStart"/>
      <w:r w:rsidRPr="00C1268E">
        <w:rPr>
          <w:rFonts w:ascii="Times New Roman" w:hAnsi="Times New Roman" w:cs="Times New Roman"/>
          <w:sz w:val="28"/>
          <w:szCs w:val="28"/>
        </w:rPr>
        <w:t>OpenStreetMap</w:t>
      </w:r>
      <w:proofErr w:type="spellEnd"/>
      <w:r w:rsidRPr="00C1268E">
        <w:rPr>
          <w:rFonts w:ascii="Times New Roman" w:hAnsi="Times New Roman" w:cs="Times New Roman"/>
          <w:sz w:val="28"/>
          <w:szCs w:val="28"/>
        </w:rPr>
        <w:t>. Это легковесное и гибкое решение, работающее полностью на стороне клиента (в браузере).</w:t>
      </w:r>
      <w:r>
        <w:rPr>
          <w:rFonts w:ascii="Times New Roman" w:hAnsi="Times New Roman" w:cs="Times New Roman"/>
          <w:sz w:val="28"/>
          <w:szCs w:val="28"/>
        </w:rPr>
        <w:t xml:space="preserve"> </w:t>
      </w:r>
    </w:p>
    <w:p w14:paraId="6C870515" w14:textId="77777777" w:rsidR="00FD64B5" w:rsidRPr="00C1268E" w:rsidRDefault="00FD64B5" w:rsidP="00FA500A">
      <w:pPr>
        <w:spacing w:after="0" w:line="240" w:lineRule="auto"/>
        <w:ind w:firstLine="709"/>
        <w:rPr>
          <w:rFonts w:ascii="Times New Roman" w:hAnsi="Times New Roman" w:cs="Times New Roman"/>
          <w:sz w:val="28"/>
          <w:szCs w:val="28"/>
        </w:rPr>
      </w:pPr>
      <w:r w:rsidRPr="00C1268E">
        <w:rPr>
          <w:rFonts w:ascii="Times New Roman" w:hAnsi="Times New Roman" w:cs="Times New Roman"/>
          <w:sz w:val="28"/>
          <w:szCs w:val="28"/>
        </w:rPr>
        <w:t>2. Система меток (маркеров)</w:t>
      </w:r>
    </w:p>
    <w:p w14:paraId="12DAD74A" w14:textId="77777777" w:rsidR="00FD64B5" w:rsidRPr="00C1268E" w:rsidRDefault="00FD64B5" w:rsidP="00FA500A">
      <w:pPr>
        <w:pStyle w:val="a3"/>
        <w:numPr>
          <w:ilvl w:val="0"/>
          <w:numId w:val="5"/>
        </w:numPr>
        <w:spacing w:after="0" w:line="240" w:lineRule="auto"/>
        <w:rPr>
          <w:rFonts w:ascii="Times New Roman" w:hAnsi="Times New Roman" w:cs="Times New Roman"/>
          <w:sz w:val="28"/>
          <w:szCs w:val="28"/>
        </w:rPr>
      </w:pPr>
      <w:r w:rsidRPr="00C1268E">
        <w:rPr>
          <w:rFonts w:ascii="Times New Roman" w:hAnsi="Times New Roman" w:cs="Times New Roman"/>
          <w:sz w:val="28"/>
          <w:szCs w:val="28"/>
        </w:rPr>
        <w:t xml:space="preserve">Каждая достопримечательность — это объект в массиве </w:t>
      </w:r>
      <w:proofErr w:type="spellStart"/>
      <w:r w:rsidRPr="00C1268E">
        <w:rPr>
          <w:rFonts w:ascii="Times New Roman" w:hAnsi="Times New Roman" w:cs="Times New Roman"/>
          <w:sz w:val="28"/>
          <w:szCs w:val="28"/>
        </w:rPr>
        <w:t>locations</w:t>
      </w:r>
      <w:proofErr w:type="spellEnd"/>
      <w:r w:rsidRPr="00C1268E">
        <w:rPr>
          <w:rFonts w:ascii="Times New Roman" w:hAnsi="Times New Roman" w:cs="Times New Roman"/>
          <w:sz w:val="28"/>
          <w:szCs w:val="28"/>
        </w:rPr>
        <w:t>.</w:t>
      </w:r>
    </w:p>
    <w:p w14:paraId="7081F1A5" w14:textId="77777777" w:rsidR="00FD64B5" w:rsidRPr="00C1268E" w:rsidRDefault="00FD64B5" w:rsidP="00FA500A">
      <w:pPr>
        <w:pStyle w:val="a3"/>
        <w:numPr>
          <w:ilvl w:val="0"/>
          <w:numId w:val="5"/>
        </w:numPr>
        <w:spacing w:after="0" w:line="240" w:lineRule="auto"/>
        <w:rPr>
          <w:rFonts w:ascii="Times New Roman" w:hAnsi="Times New Roman" w:cs="Times New Roman"/>
          <w:sz w:val="28"/>
          <w:szCs w:val="28"/>
        </w:rPr>
      </w:pPr>
      <w:r w:rsidRPr="00C1268E">
        <w:rPr>
          <w:rFonts w:ascii="Times New Roman" w:hAnsi="Times New Roman" w:cs="Times New Roman"/>
          <w:sz w:val="28"/>
          <w:szCs w:val="28"/>
        </w:rPr>
        <w:t>Объект содержит:</w:t>
      </w:r>
    </w:p>
    <w:p w14:paraId="442036E2" w14:textId="77777777" w:rsidR="00FD64B5" w:rsidRPr="00C1268E" w:rsidRDefault="00FD64B5" w:rsidP="00FA500A">
      <w:pPr>
        <w:pStyle w:val="a3"/>
        <w:numPr>
          <w:ilvl w:val="0"/>
          <w:numId w:val="5"/>
        </w:numPr>
        <w:spacing w:after="0" w:line="240" w:lineRule="auto"/>
        <w:rPr>
          <w:rFonts w:ascii="Times New Roman" w:hAnsi="Times New Roman" w:cs="Times New Roman"/>
          <w:sz w:val="28"/>
          <w:szCs w:val="28"/>
        </w:rPr>
      </w:pPr>
      <w:r w:rsidRPr="00C1268E">
        <w:rPr>
          <w:rFonts w:ascii="Times New Roman" w:hAnsi="Times New Roman" w:cs="Times New Roman"/>
          <w:sz w:val="28"/>
          <w:szCs w:val="28"/>
        </w:rPr>
        <w:t>Координаты (широта/долгота)</w:t>
      </w:r>
    </w:p>
    <w:p w14:paraId="22E66454" w14:textId="77777777" w:rsidR="00FD64B5" w:rsidRPr="00C1268E" w:rsidRDefault="00FD64B5" w:rsidP="00FA500A">
      <w:pPr>
        <w:pStyle w:val="a3"/>
        <w:numPr>
          <w:ilvl w:val="0"/>
          <w:numId w:val="5"/>
        </w:numPr>
        <w:spacing w:after="0" w:line="240" w:lineRule="auto"/>
        <w:rPr>
          <w:rFonts w:ascii="Times New Roman" w:hAnsi="Times New Roman" w:cs="Times New Roman"/>
          <w:sz w:val="28"/>
          <w:szCs w:val="28"/>
        </w:rPr>
      </w:pPr>
      <w:r w:rsidRPr="00C1268E">
        <w:rPr>
          <w:rFonts w:ascii="Times New Roman" w:hAnsi="Times New Roman" w:cs="Times New Roman"/>
          <w:sz w:val="28"/>
          <w:szCs w:val="28"/>
        </w:rPr>
        <w:t>Название, тип, описание</w:t>
      </w:r>
    </w:p>
    <w:p w14:paraId="7BA3B764" w14:textId="77777777" w:rsidR="00FD64B5" w:rsidRPr="00C1268E" w:rsidRDefault="00FD64B5" w:rsidP="00FA500A">
      <w:pPr>
        <w:pStyle w:val="a3"/>
        <w:numPr>
          <w:ilvl w:val="0"/>
          <w:numId w:val="5"/>
        </w:numPr>
        <w:spacing w:after="0" w:line="240" w:lineRule="auto"/>
        <w:rPr>
          <w:rFonts w:ascii="Times New Roman" w:hAnsi="Times New Roman" w:cs="Times New Roman"/>
          <w:sz w:val="28"/>
          <w:szCs w:val="28"/>
        </w:rPr>
      </w:pPr>
      <w:r w:rsidRPr="00C1268E">
        <w:rPr>
          <w:rFonts w:ascii="Times New Roman" w:hAnsi="Times New Roman" w:cs="Times New Roman"/>
          <w:sz w:val="28"/>
          <w:szCs w:val="28"/>
        </w:rPr>
        <w:t>Ссылки на страницу города и официальный сайт</w:t>
      </w:r>
    </w:p>
    <w:p w14:paraId="52BF5F1A" w14:textId="77777777" w:rsidR="00FD64B5" w:rsidRPr="00C1268E" w:rsidRDefault="00FD64B5" w:rsidP="00FA500A">
      <w:pPr>
        <w:pStyle w:val="a3"/>
        <w:numPr>
          <w:ilvl w:val="0"/>
          <w:numId w:val="5"/>
        </w:numPr>
        <w:spacing w:after="0" w:line="240" w:lineRule="auto"/>
        <w:rPr>
          <w:rFonts w:ascii="Times New Roman" w:hAnsi="Times New Roman" w:cs="Times New Roman"/>
          <w:sz w:val="28"/>
          <w:szCs w:val="28"/>
        </w:rPr>
      </w:pPr>
      <w:r w:rsidRPr="00C1268E">
        <w:rPr>
          <w:rFonts w:ascii="Times New Roman" w:hAnsi="Times New Roman" w:cs="Times New Roman"/>
          <w:sz w:val="28"/>
          <w:szCs w:val="28"/>
        </w:rPr>
        <w:t xml:space="preserve">Уникальный идентификатор, генерируемый функцией </w:t>
      </w:r>
      <w:proofErr w:type="spellStart"/>
      <w:r w:rsidRPr="00C1268E">
        <w:rPr>
          <w:rFonts w:ascii="Times New Roman" w:hAnsi="Times New Roman" w:cs="Times New Roman"/>
          <w:sz w:val="28"/>
          <w:szCs w:val="28"/>
        </w:rPr>
        <w:t>createAttractionId</w:t>
      </w:r>
      <w:proofErr w:type="spellEnd"/>
    </w:p>
    <w:p w14:paraId="12B05851" w14:textId="77777777" w:rsidR="00FD64B5" w:rsidRPr="00C1268E" w:rsidRDefault="00FD64B5" w:rsidP="00FA500A">
      <w:pPr>
        <w:spacing w:after="0" w:line="240" w:lineRule="auto"/>
        <w:ind w:firstLine="709"/>
        <w:rPr>
          <w:rFonts w:ascii="Times New Roman" w:hAnsi="Times New Roman" w:cs="Times New Roman"/>
          <w:sz w:val="28"/>
          <w:szCs w:val="28"/>
        </w:rPr>
      </w:pPr>
      <w:r w:rsidRPr="00C1268E">
        <w:rPr>
          <w:rFonts w:ascii="Times New Roman" w:hAnsi="Times New Roman" w:cs="Times New Roman"/>
          <w:sz w:val="28"/>
          <w:szCs w:val="28"/>
        </w:rPr>
        <w:t xml:space="preserve">Метки отображаются с помощью </w:t>
      </w:r>
      <w:proofErr w:type="spellStart"/>
      <w:r w:rsidRPr="00C1268E">
        <w:rPr>
          <w:rFonts w:ascii="Times New Roman" w:hAnsi="Times New Roman" w:cs="Times New Roman"/>
          <w:sz w:val="28"/>
          <w:szCs w:val="28"/>
        </w:rPr>
        <w:t>кастомных</w:t>
      </w:r>
      <w:proofErr w:type="spellEnd"/>
      <w:r w:rsidRPr="00C1268E">
        <w:rPr>
          <w:rFonts w:ascii="Times New Roman" w:hAnsi="Times New Roman" w:cs="Times New Roman"/>
          <w:sz w:val="28"/>
          <w:szCs w:val="28"/>
        </w:rPr>
        <w:t xml:space="preserve"> иконок (</w:t>
      </w:r>
      <w:proofErr w:type="spellStart"/>
      <w:r w:rsidRPr="00C1268E">
        <w:rPr>
          <w:rFonts w:ascii="Times New Roman" w:hAnsi="Times New Roman" w:cs="Times New Roman"/>
          <w:sz w:val="28"/>
          <w:szCs w:val="28"/>
        </w:rPr>
        <w:t>custom-marker</w:t>
      </w:r>
      <w:proofErr w:type="spellEnd"/>
      <w:r w:rsidRPr="00C1268E">
        <w:rPr>
          <w:rFonts w:ascii="Times New Roman" w:hAnsi="Times New Roman" w:cs="Times New Roman"/>
          <w:sz w:val="28"/>
          <w:szCs w:val="28"/>
        </w:rPr>
        <w:t>), стилизованных под красные круги с белой обводкой.</w:t>
      </w:r>
    </w:p>
    <w:p w14:paraId="1238D62C" w14:textId="77777777" w:rsidR="00FD64B5" w:rsidRPr="00C1268E" w:rsidRDefault="00FD64B5" w:rsidP="00111C49">
      <w:pPr>
        <w:spacing w:before="120" w:after="120" w:line="240" w:lineRule="auto"/>
        <w:ind w:firstLine="709"/>
        <w:rPr>
          <w:rFonts w:ascii="Times New Roman" w:hAnsi="Times New Roman" w:cs="Times New Roman"/>
          <w:sz w:val="28"/>
          <w:szCs w:val="28"/>
        </w:rPr>
      </w:pPr>
      <w:r w:rsidRPr="00C1268E">
        <w:rPr>
          <w:rFonts w:ascii="Times New Roman" w:hAnsi="Times New Roman" w:cs="Times New Roman"/>
          <w:sz w:val="28"/>
          <w:szCs w:val="28"/>
        </w:rPr>
        <w:t>3. Взаимодействие с метками</w:t>
      </w:r>
    </w:p>
    <w:p w14:paraId="297D190C" w14:textId="77777777" w:rsidR="00FD64B5" w:rsidRPr="00C1268E" w:rsidRDefault="00FD64B5" w:rsidP="00FA500A">
      <w:pPr>
        <w:pStyle w:val="a3"/>
        <w:numPr>
          <w:ilvl w:val="0"/>
          <w:numId w:val="6"/>
        </w:numPr>
        <w:spacing w:after="0" w:line="240" w:lineRule="auto"/>
        <w:rPr>
          <w:rFonts w:ascii="Times New Roman" w:hAnsi="Times New Roman" w:cs="Times New Roman"/>
          <w:sz w:val="28"/>
          <w:szCs w:val="28"/>
        </w:rPr>
      </w:pPr>
      <w:r w:rsidRPr="00C1268E">
        <w:rPr>
          <w:rFonts w:ascii="Times New Roman" w:hAnsi="Times New Roman" w:cs="Times New Roman"/>
          <w:sz w:val="28"/>
          <w:szCs w:val="28"/>
        </w:rPr>
        <w:t>При клике на метку открывается всплывающее окно с:</w:t>
      </w:r>
    </w:p>
    <w:p w14:paraId="3F36AAA4" w14:textId="77777777" w:rsidR="00FD64B5" w:rsidRPr="00C1268E" w:rsidRDefault="00FD64B5" w:rsidP="00FA500A">
      <w:pPr>
        <w:pStyle w:val="a3"/>
        <w:numPr>
          <w:ilvl w:val="0"/>
          <w:numId w:val="6"/>
        </w:numPr>
        <w:spacing w:after="0" w:line="240" w:lineRule="auto"/>
        <w:rPr>
          <w:rFonts w:ascii="Times New Roman" w:hAnsi="Times New Roman" w:cs="Times New Roman"/>
          <w:sz w:val="28"/>
          <w:szCs w:val="28"/>
        </w:rPr>
      </w:pPr>
      <w:r w:rsidRPr="00C1268E">
        <w:rPr>
          <w:rFonts w:ascii="Times New Roman" w:hAnsi="Times New Roman" w:cs="Times New Roman"/>
          <w:sz w:val="28"/>
          <w:szCs w:val="28"/>
        </w:rPr>
        <w:t>Названием</w:t>
      </w:r>
    </w:p>
    <w:p w14:paraId="2F3D21C8" w14:textId="77777777" w:rsidR="00FD64B5" w:rsidRPr="00C1268E" w:rsidRDefault="00FD64B5" w:rsidP="00FA500A">
      <w:pPr>
        <w:pStyle w:val="a3"/>
        <w:numPr>
          <w:ilvl w:val="0"/>
          <w:numId w:val="6"/>
        </w:numPr>
        <w:spacing w:after="0" w:line="240" w:lineRule="auto"/>
        <w:rPr>
          <w:rFonts w:ascii="Times New Roman" w:hAnsi="Times New Roman" w:cs="Times New Roman"/>
          <w:sz w:val="28"/>
          <w:szCs w:val="28"/>
        </w:rPr>
      </w:pPr>
      <w:r w:rsidRPr="00C1268E">
        <w:rPr>
          <w:rFonts w:ascii="Times New Roman" w:hAnsi="Times New Roman" w:cs="Times New Roman"/>
          <w:sz w:val="28"/>
          <w:szCs w:val="28"/>
        </w:rPr>
        <w:t>Типом объекта (музей, храм, монастырь и т.д.)</w:t>
      </w:r>
    </w:p>
    <w:p w14:paraId="5745C514" w14:textId="77777777" w:rsidR="00FD64B5" w:rsidRPr="00C1268E" w:rsidRDefault="00FD64B5" w:rsidP="00FA500A">
      <w:pPr>
        <w:pStyle w:val="a3"/>
        <w:numPr>
          <w:ilvl w:val="0"/>
          <w:numId w:val="6"/>
        </w:numPr>
        <w:spacing w:after="0" w:line="240" w:lineRule="auto"/>
        <w:rPr>
          <w:rFonts w:ascii="Times New Roman" w:hAnsi="Times New Roman" w:cs="Times New Roman"/>
          <w:sz w:val="28"/>
          <w:szCs w:val="28"/>
        </w:rPr>
      </w:pPr>
      <w:r w:rsidRPr="00C1268E">
        <w:rPr>
          <w:rFonts w:ascii="Times New Roman" w:hAnsi="Times New Roman" w:cs="Times New Roman"/>
          <w:sz w:val="28"/>
          <w:szCs w:val="28"/>
        </w:rPr>
        <w:t>Кратким описанием</w:t>
      </w:r>
    </w:p>
    <w:p w14:paraId="2AA67EC9" w14:textId="77777777" w:rsidR="00FD64B5" w:rsidRPr="00C1268E" w:rsidRDefault="00FD64B5" w:rsidP="00FA500A">
      <w:pPr>
        <w:pStyle w:val="a3"/>
        <w:numPr>
          <w:ilvl w:val="0"/>
          <w:numId w:val="6"/>
        </w:numPr>
        <w:spacing w:after="0" w:line="240" w:lineRule="auto"/>
        <w:rPr>
          <w:rFonts w:ascii="Times New Roman" w:hAnsi="Times New Roman" w:cs="Times New Roman"/>
          <w:sz w:val="28"/>
          <w:szCs w:val="28"/>
        </w:rPr>
      </w:pPr>
      <w:r w:rsidRPr="00C1268E">
        <w:rPr>
          <w:rFonts w:ascii="Times New Roman" w:hAnsi="Times New Roman" w:cs="Times New Roman"/>
          <w:sz w:val="28"/>
          <w:szCs w:val="28"/>
        </w:rPr>
        <w:t>Ссылками:</w:t>
      </w:r>
    </w:p>
    <w:p w14:paraId="505ABBC9" w14:textId="77777777" w:rsidR="00FD64B5" w:rsidRPr="00C1268E" w:rsidRDefault="00FD64B5" w:rsidP="00FA500A">
      <w:pPr>
        <w:pStyle w:val="a3"/>
        <w:numPr>
          <w:ilvl w:val="0"/>
          <w:numId w:val="6"/>
        </w:numPr>
        <w:spacing w:after="0" w:line="240" w:lineRule="auto"/>
        <w:rPr>
          <w:rFonts w:ascii="Times New Roman" w:hAnsi="Times New Roman" w:cs="Times New Roman"/>
          <w:sz w:val="28"/>
          <w:szCs w:val="28"/>
        </w:rPr>
      </w:pPr>
      <w:r w:rsidRPr="00C1268E">
        <w:rPr>
          <w:rFonts w:ascii="Times New Roman" w:hAnsi="Times New Roman" w:cs="Times New Roman"/>
          <w:sz w:val="28"/>
          <w:szCs w:val="28"/>
        </w:rPr>
        <w:t>«Подробнее» — ведёт на страницу города с якорной привязкой к конкретному объекту</w:t>
      </w:r>
    </w:p>
    <w:p w14:paraId="43E2F4E5" w14:textId="77777777" w:rsidR="00FD64B5" w:rsidRPr="00C1268E" w:rsidRDefault="00FD64B5" w:rsidP="00FA500A">
      <w:pPr>
        <w:pStyle w:val="a3"/>
        <w:numPr>
          <w:ilvl w:val="0"/>
          <w:numId w:val="6"/>
        </w:numPr>
        <w:spacing w:after="0" w:line="240" w:lineRule="auto"/>
        <w:rPr>
          <w:rFonts w:ascii="Times New Roman" w:hAnsi="Times New Roman" w:cs="Times New Roman"/>
          <w:sz w:val="28"/>
          <w:szCs w:val="28"/>
        </w:rPr>
      </w:pPr>
      <w:r w:rsidRPr="00C1268E">
        <w:rPr>
          <w:rFonts w:ascii="Times New Roman" w:hAnsi="Times New Roman" w:cs="Times New Roman"/>
          <w:sz w:val="28"/>
          <w:szCs w:val="28"/>
        </w:rPr>
        <w:t>«Официальный сайт музея» — внешняя ссылка</w:t>
      </w:r>
    </w:p>
    <w:p w14:paraId="74D9DE17" w14:textId="77777777" w:rsidR="00FD64B5" w:rsidRPr="00C1268E" w:rsidRDefault="00FD64B5" w:rsidP="00111C49">
      <w:pPr>
        <w:spacing w:before="120" w:after="120" w:line="240" w:lineRule="auto"/>
        <w:ind w:firstLine="709"/>
        <w:rPr>
          <w:rFonts w:ascii="Times New Roman" w:hAnsi="Times New Roman" w:cs="Times New Roman"/>
          <w:sz w:val="28"/>
          <w:szCs w:val="28"/>
        </w:rPr>
      </w:pPr>
      <w:r w:rsidRPr="00C1268E">
        <w:rPr>
          <w:rFonts w:ascii="Times New Roman" w:hAnsi="Times New Roman" w:cs="Times New Roman"/>
          <w:sz w:val="28"/>
          <w:szCs w:val="28"/>
        </w:rPr>
        <w:t>4. Визуальное выделение области</w:t>
      </w:r>
    </w:p>
    <w:p w14:paraId="6529FD95" w14:textId="77777777" w:rsidR="00FD64B5" w:rsidRPr="00C1268E" w:rsidRDefault="00FD64B5" w:rsidP="00CB2AFE">
      <w:pPr>
        <w:spacing w:after="0" w:line="240" w:lineRule="auto"/>
        <w:ind w:firstLine="709"/>
        <w:jc w:val="both"/>
        <w:rPr>
          <w:rFonts w:ascii="Times New Roman" w:hAnsi="Times New Roman" w:cs="Times New Roman"/>
          <w:sz w:val="28"/>
          <w:szCs w:val="28"/>
        </w:rPr>
      </w:pPr>
      <w:r w:rsidRPr="00C1268E">
        <w:rPr>
          <w:rFonts w:ascii="Times New Roman" w:hAnsi="Times New Roman" w:cs="Times New Roman"/>
          <w:sz w:val="28"/>
          <w:szCs w:val="28"/>
        </w:rPr>
        <w:t>Ярославская область выделена светло-голубой полигональной маской по периметру.</w:t>
      </w:r>
    </w:p>
    <w:p w14:paraId="16F22642" w14:textId="77777777" w:rsidR="00FD64B5" w:rsidRPr="00C1268E" w:rsidRDefault="00FD64B5" w:rsidP="00CB2AFE">
      <w:pPr>
        <w:spacing w:after="0" w:line="240" w:lineRule="auto"/>
        <w:ind w:firstLine="709"/>
        <w:jc w:val="both"/>
        <w:rPr>
          <w:rFonts w:ascii="Times New Roman" w:hAnsi="Times New Roman" w:cs="Times New Roman"/>
          <w:sz w:val="28"/>
          <w:szCs w:val="28"/>
        </w:rPr>
      </w:pPr>
      <w:r w:rsidRPr="00C1268E">
        <w:rPr>
          <w:rFonts w:ascii="Times New Roman" w:hAnsi="Times New Roman" w:cs="Times New Roman"/>
          <w:sz w:val="28"/>
          <w:szCs w:val="28"/>
        </w:rPr>
        <w:t>Вся остальная часть карты затемнена серой маской — это создаёт эффект «лупы», фокусируя внимание на регионе.</w:t>
      </w:r>
    </w:p>
    <w:p w14:paraId="62B25F62" w14:textId="63DF51EE" w:rsidR="00FD64B5" w:rsidRPr="00FD64B5" w:rsidRDefault="00FD64B5" w:rsidP="009F1538">
      <w:pPr>
        <w:pStyle w:val="2"/>
        <w:spacing w:before="120" w:after="120"/>
        <w:jc w:val="center"/>
        <w:rPr>
          <w:rFonts w:ascii="Times New Roman" w:hAnsi="Times New Roman" w:cs="Times New Roman"/>
          <w:b/>
          <w:bCs/>
          <w:color w:val="auto"/>
          <w:sz w:val="28"/>
          <w:szCs w:val="28"/>
        </w:rPr>
      </w:pPr>
      <w:bookmarkStart w:id="18" w:name="_Toc221464189"/>
      <w:r w:rsidRPr="00FD64B5">
        <w:rPr>
          <w:rFonts w:ascii="Times New Roman" w:hAnsi="Times New Roman" w:cs="Times New Roman"/>
          <w:b/>
          <w:bCs/>
          <w:color w:val="auto"/>
          <w:sz w:val="28"/>
          <w:szCs w:val="28"/>
        </w:rPr>
        <w:t xml:space="preserve">2.3. </w:t>
      </w:r>
      <w:r w:rsidR="00043DB4">
        <w:rPr>
          <w:rFonts w:ascii="Times New Roman" w:hAnsi="Times New Roman" w:cs="Times New Roman"/>
          <w:b/>
          <w:bCs/>
          <w:color w:val="auto"/>
          <w:sz w:val="28"/>
          <w:szCs w:val="28"/>
        </w:rPr>
        <w:t>Обоснование создания шаблонных файлов</w:t>
      </w:r>
      <w:r w:rsidR="000E7B1A">
        <w:rPr>
          <w:rFonts w:ascii="Times New Roman" w:hAnsi="Times New Roman" w:cs="Times New Roman"/>
          <w:b/>
          <w:bCs/>
          <w:color w:val="auto"/>
          <w:sz w:val="28"/>
          <w:szCs w:val="28"/>
        </w:rPr>
        <w:t xml:space="preserve"> и названий</w:t>
      </w:r>
      <w:bookmarkEnd w:id="18"/>
    </w:p>
    <w:p w14:paraId="70020F49" w14:textId="77777777" w:rsidR="00FD64B5" w:rsidRPr="00C1268E" w:rsidRDefault="00FD64B5" w:rsidP="00CB2AFE">
      <w:pPr>
        <w:spacing w:after="0" w:line="240" w:lineRule="auto"/>
        <w:ind w:firstLine="709"/>
        <w:jc w:val="both"/>
        <w:rPr>
          <w:rFonts w:ascii="Times New Roman" w:hAnsi="Times New Roman" w:cs="Times New Roman"/>
          <w:sz w:val="28"/>
          <w:szCs w:val="28"/>
        </w:rPr>
      </w:pPr>
      <w:r w:rsidRPr="00C1268E">
        <w:rPr>
          <w:rFonts w:ascii="Times New Roman" w:hAnsi="Times New Roman" w:cs="Times New Roman"/>
          <w:sz w:val="28"/>
          <w:szCs w:val="28"/>
        </w:rPr>
        <w:t>Все страницы (`yaroslavl.html`, `rostov.html` и т.д.) были выполнены по единому образцу. Это обеспечивает:</w:t>
      </w:r>
    </w:p>
    <w:p w14:paraId="1A1157D0" w14:textId="77777777" w:rsidR="00FD64B5" w:rsidRPr="00C1268E" w:rsidRDefault="00FD64B5" w:rsidP="00FA500A">
      <w:pPr>
        <w:pStyle w:val="a3"/>
        <w:numPr>
          <w:ilvl w:val="0"/>
          <w:numId w:val="6"/>
        </w:numPr>
        <w:spacing w:after="0" w:line="240" w:lineRule="auto"/>
        <w:rPr>
          <w:rFonts w:ascii="Times New Roman" w:hAnsi="Times New Roman" w:cs="Times New Roman"/>
          <w:sz w:val="28"/>
          <w:szCs w:val="28"/>
        </w:rPr>
      </w:pPr>
      <w:r w:rsidRPr="00C1268E">
        <w:rPr>
          <w:rFonts w:ascii="Times New Roman" w:hAnsi="Times New Roman" w:cs="Times New Roman"/>
          <w:sz w:val="28"/>
          <w:szCs w:val="28"/>
        </w:rPr>
        <w:t>Удобство навигации: Пользователь всегда понимает, где найти общую информацию, а где — список объектов.</w:t>
      </w:r>
    </w:p>
    <w:p w14:paraId="26627672" w14:textId="77777777" w:rsidR="00FD64B5" w:rsidRPr="00C1268E" w:rsidRDefault="00FD64B5" w:rsidP="00FA500A">
      <w:pPr>
        <w:pStyle w:val="a3"/>
        <w:numPr>
          <w:ilvl w:val="0"/>
          <w:numId w:val="6"/>
        </w:numPr>
        <w:spacing w:after="0" w:line="240" w:lineRule="auto"/>
        <w:rPr>
          <w:rFonts w:ascii="Times New Roman" w:hAnsi="Times New Roman" w:cs="Times New Roman"/>
          <w:sz w:val="28"/>
          <w:szCs w:val="28"/>
        </w:rPr>
      </w:pPr>
      <w:r w:rsidRPr="00C1268E">
        <w:rPr>
          <w:rFonts w:ascii="Times New Roman" w:hAnsi="Times New Roman" w:cs="Times New Roman"/>
          <w:sz w:val="28"/>
          <w:szCs w:val="28"/>
        </w:rPr>
        <w:t>Единый стиль: Сайт выглядит цельным и профессиональным.</w:t>
      </w:r>
    </w:p>
    <w:p w14:paraId="2A66A984" w14:textId="77777777" w:rsidR="00FD64B5" w:rsidRPr="00C1268E" w:rsidRDefault="00FD64B5" w:rsidP="00FA500A">
      <w:pPr>
        <w:pStyle w:val="a3"/>
        <w:numPr>
          <w:ilvl w:val="0"/>
          <w:numId w:val="6"/>
        </w:numPr>
        <w:spacing w:after="0" w:line="240" w:lineRule="auto"/>
        <w:rPr>
          <w:rFonts w:ascii="Times New Roman" w:hAnsi="Times New Roman" w:cs="Times New Roman"/>
          <w:sz w:val="28"/>
          <w:szCs w:val="28"/>
        </w:rPr>
      </w:pPr>
      <w:r w:rsidRPr="00C1268E">
        <w:rPr>
          <w:rFonts w:ascii="Times New Roman" w:hAnsi="Times New Roman" w:cs="Times New Roman"/>
          <w:sz w:val="28"/>
          <w:szCs w:val="28"/>
        </w:rPr>
        <w:t>Простоту поддержки: для изменения дизайна всех страниц одновременно достаточно отредактировать один файл `towns-styles.css`.</w:t>
      </w:r>
    </w:p>
    <w:p w14:paraId="3F81E5F9" w14:textId="77777777" w:rsidR="00FD64B5" w:rsidRPr="00C1268E" w:rsidRDefault="00FD64B5" w:rsidP="00111C49">
      <w:pPr>
        <w:spacing w:before="120" w:after="120" w:line="240" w:lineRule="auto"/>
        <w:ind w:firstLine="709"/>
        <w:jc w:val="both"/>
        <w:rPr>
          <w:rFonts w:ascii="Times New Roman" w:hAnsi="Times New Roman" w:cs="Times New Roman"/>
          <w:sz w:val="28"/>
          <w:szCs w:val="28"/>
        </w:rPr>
      </w:pPr>
      <w:r w:rsidRPr="00C1268E">
        <w:rPr>
          <w:rFonts w:ascii="Times New Roman" w:hAnsi="Times New Roman" w:cs="Times New Roman"/>
          <w:sz w:val="28"/>
          <w:szCs w:val="28"/>
        </w:rPr>
        <w:lastRenderedPageBreak/>
        <w:t>Типичная структура страницы города:</w:t>
      </w:r>
    </w:p>
    <w:p w14:paraId="7560640F" w14:textId="77777777" w:rsidR="00FD64B5" w:rsidRPr="00C1268E" w:rsidRDefault="00FD64B5" w:rsidP="00CB2AFE">
      <w:pPr>
        <w:spacing w:after="0" w:line="240" w:lineRule="auto"/>
        <w:ind w:firstLine="709"/>
        <w:jc w:val="both"/>
        <w:rPr>
          <w:rFonts w:ascii="Times New Roman" w:hAnsi="Times New Roman" w:cs="Times New Roman"/>
          <w:sz w:val="28"/>
          <w:szCs w:val="28"/>
        </w:rPr>
      </w:pPr>
      <w:r w:rsidRPr="00C1268E">
        <w:rPr>
          <w:rFonts w:ascii="Times New Roman" w:hAnsi="Times New Roman" w:cs="Times New Roman"/>
          <w:sz w:val="28"/>
          <w:szCs w:val="28"/>
        </w:rPr>
        <w:t xml:space="preserve">1.  Шапка: Название города, якоря для навигации </w:t>
      </w:r>
    </w:p>
    <w:p w14:paraId="0DEB9527" w14:textId="372E7ECF" w:rsidR="00FD64B5" w:rsidRPr="00C1268E" w:rsidRDefault="00FD64B5" w:rsidP="00CB2AFE">
      <w:pPr>
        <w:spacing w:after="0" w:line="240" w:lineRule="auto"/>
        <w:ind w:firstLine="709"/>
        <w:jc w:val="both"/>
        <w:rPr>
          <w:rFonts w:ascii="Times New Roman" w:hAnsi="Times New Roman" w:cs="Times New Roman"/>
          <w:sz w:val="28"/>
          <w:szCs w:val="28"/>
        </w:rPr>
      </w:pPr>
      <w:r w:rsidRPr="00C1268E">
        <w:rPr>
          <w:rFonts w:ascii="Times New Roman" w:hAnsi="Times New Roman" w:cs="Times New Roman"/>
          <w:sz w:val="28"/>
          <w:szCs w:val="28"/>
        </w:rPr>
        <w:t>2. Общая историческая справка: Текст, который был подготовлен в первой главе.</w:t>
      </w:r>
    </w:p>
    <w:p w14:paraId="21C5BCD5" w14:textId="4DF1253D" w:rsidR="00FD64B5" w:rsidRDefault="00FD64B5" w:rsidP="00CB2AFE">
      <w:pPr>
        <w:spacing w:after="0" w:line="240" w:lineRule="auto"/>
        <w:ind w:firstLine="709"/>
        <w:jc w:val="both"/>
        <w:rPr>
          <w:rFonts w:ascii="Times New Roman" w:hAnsi="Times New Roman" w:cs="Times New Roman"/>
          <w:sz w:val="28"/>
          <w:szCs w:val="28"/>
        </w:rPr>
      </w:pPr>
      <w:r w:rsidRPr="00C1268E">
        <w:rPr>
          <w:rFonts w:ascii="Times New Roman" w:hAnsi="Times New Roman" w:cs="Times New Roman"/>
          <w:sz w:val="28"/>
          <w:szCs w:val="28"/>
        </w:rPr>
        <w:t>3.</w:t>
      </w:r>
      <w:r w:rsidR="00706283">
        <w:rPr>
          <w:rFonts w:ascii="Times New Roman" w:hAnsi="Times New Roman" w:cs="Times New Roman"/>
          <w:sz w:val="28"/>
          <w:szCs w:val="28"/>
        </w:rPr>
        <w:t xml:space="preserve"> </w:t>
      </w:r>
      <w:r w:rsidRPr="00C1268E">
        <w:rPr>
          <w:rFonts w:ascii="Times New Roman" w:hAnsi="Times New Roman" w:cs="Times New Roman"/>
          <w:sz w:val="28"/>
          <w:szCs w:val="28"/>
        </w:rPr>
        <w:t>Детальный каталог достопримечательностей: Каждый объект представлен в виде карточки с заголовком, тегом типа (например, `монастырь`), веком постройки и подробным описанием.</w:t>
      </w:r>
    </w:p>
    <w:p w14:paraId="39E9EBAE" w14:textId="28B92DE1" w:rsidR="00FD64B5" w:rsidRDefault="00FD64B5" w:rsidP="002F3245">
      <w:pPr>
        <w:spacing w:before="120" w:after="12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Типы (теги)</w:t>
      </w:r>
      <w:r w:rsidR="002F3245">
        <w:rPr>
          <w:rFonts w:ascii="Times New Roman" w:hAnsi="Times New Roman" w:cs="Times New Roman"/>
          <w:sz w:val="28"/>
          <w:szCs w:val="28"/>
        </w:rPr>
        <w:t>:</w:t>
      </w:r>
    </w:p>
    <w:p w14:paraId="5E0343CE" w14:textId="77777777" w:rsidR="00FD64B5" w:rsidRPr="00ED32FF" w:rsidRDefault="00FD64B5" w:rsidP="00FA500A">
      <w:pPr>
        <w:shd w:val="clear" w:color="auto" w:fill="1F1F1F"/>
        <w:spacing w:after="0" w:line="285" w:lineRule="atLeast"/>
        <w:rPr>
          <w:rFonts w:ascii="Consolas" w:eastAsia="Times New Roman" w:hAnsi="Consolas" w:cs="Times New Roman"/>
          <w:color w:val="CCCCCC"/>
          <w:sz w:val="21"/>
          <w:szCs w:val="21"/>
          <w:lang w:eastAsia="ru-RU"/>
        </w:rPr>
      </w:pPr>
      <w:r w:rsidRPr="00ED32FF">
        <w:rPr>
          <w:rFonts w:ascii="Consolas" w:eastAsia="Times New Roman" w:hAnsi="Consolas" w:cs="Times New Roman"/>
          <w:color w:val="6A9955"/>
          <w:sz w:val="21"/>
          <w:szCs w:val="21"/>
          <w:lang w:eastAsia="ru-RU"/>
        </w:rPr>
        <w:t xml:space="preserve">// </w:t>
      </w:r>
      <w:proofErr w:type="spellStart"/>
      <w:r w:rsidRPr="00ED32FF">
        <w:rPr>
          <w:rFonts w:ascii="Consolas" w:eastAsia="Times New Roman" w:hAnsi="Consolas" w:cs="Times New Roman"/>
          <w:color w:val="6A9955"/>
          <w:sz w:val="21"/>
          <w:szCs w:val="21"/>
          <w:lang w:eastAsia="ru-RU"/>
        </w:rPr>
        <w:t>Функц</w:t>
      </w:r>
      <w:proofErr w:type="spellEnd"/>
      <w:r w:rsidRPr="00ED32FF">
        <w:rPr>
          <w:rFonts w:ascii="Consolas" w:eastAsia="Times New Roman" w:hAnsi="Consolas" w:cs="Times New Roman"/>
          <w:color w:val="6A9955"/>
          <w:sz w:val="21"/>
          <w:szCs w:val="21"/>
          <w:lang w:eastAsia="ru-RU"/>
        </w:rPr>
        <w:t xml:space="preserve"> преобразования типа в читаемое название</w:t>
      </w:r>
    </w:p>
    <w:p w14:paraId="3E4D2E9F" w14:textId="77777777" w:rsidR="00FD64B5" w:rsidRPr="00ED32FF"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ED32FF">
        <w:rPr>
          <w:rFonts w:ascii="Consolas" w:eastAsia="Times New Roman" w:hAnsi="Consolas" w:cs="Times New Roman"/>
          <w:color w:val="D4D4D4"/>
          <w:sz w:val="21"/>
          <w:szCs w:val="21"/>
          <w:lang w:eastAsia="ru-RU"/>
        </w:rPr>
        <w:t xml:space="preserve">        </w:t>
      </w:r>
      <w:r w:rsidRPr="00ED32FF">
        <w:rPr>
          <w:rFonts w:ascii="Consolas" w:eastAsia="Times New Roman" w:hAnsi="Consolas" w:cs="Times New Roman"/>
          <w:color w:val="569CD6"/>
          <w:sz w:val="21"/>
          <w:szCs w:val="21"/>
          <w:lang w:val="en-US" w:eastAsia="ru-RU"/>
        </w:rPr>
        <w:t>function</w:t>
      </w:r>
      <w:r w:rsidRPr="00ED32FF">
        <w:rPr>
          <w:rFonts w:ascii="Consolas" w:eastAsia="Times New Roman" w:hAnsi="Consolas" w:cs="Times New Roman"/>
          <w:color w:val="D4D4D4"/>
          <w:sz w:val="21"/>
          <w:szCs w:val="21"/>
          <w:lang w:val="en-US" w:eastAsia="ru-RU"/>
        </w:rPr>
        <w:t xml:space="preserve"> </w:t>
      </w:r>
      <w:proofErr w:type="spellStart"/>
      <w:r w:rsidRPr="00ED32FF">
        <w:rPr>
          <w:rFonts w:ascii="Consolas" w:eastAsia="Times New Roman" w:hAnsi="Consolas" w:cs="Times New Roman"/>
          <w:color w:val="DCDCAA"/>
          <w:sz w:val="21"/>
          <w:szCs w:val="21"/>
          <w:lang w:val="en-US" w:eastAsia="ru-RU"/>
        </w:rPr>
        <w:t>getTypeName</w:t>
      </w:r>
      <w:proofErr w:type="spellEnd"/>
      <w:r w:rsidRPr="00ED32FF">
        <w:rPr>
          <w:rFonts w:ascii="Consolas" w:eastAsia="Times New Roman" w:hAnsi="Consolas" w:cs="Times New Roman"/>
          <w:color w:val="D4D4D4"/>
          <w:sz w:val="21"/>
          <w:szCs w:val="21"/>
          <w:lang w:val="en-US" w:eastAsia="ru-RU"/>
        </w:rPr>
        <w:t>(</w:t>
      </w:r>
      <w:r w:rsidRPr="00ED32FF">
        <w:rPr>
          <w:rFonts w:ascii="Consolas" w:eastAsia="Times New Roman" w:hAnsi="Consolas" w:cs="Times New Roman"/>
          <w:color w:val="9CDCFE"/>
          <w:sz w:val="21"/>
          <w:szCs w:val="21"/>
          <w:lang w:val="en-US" w:eastAsia="ru-RU"/>
        </w:rPr>
        <w:t>type</w:t>
      </w:r>
      <w:r w:rsidRPr="00ED32FF">
        <w:rPr>
          <w:rFonts w:ascii="Consolas" w:eastAsia="Times New Roman" w:hAnsi="Consolas" w:cs="Times New Roman"/>
          <w:color w:val="D4D4D4"/>
          <w:sz w:val="21"/>
          <w:szCs w:val="21"/>
          <w:lang w:val="en-US" w:eastAsia="ru-RU"/>
        </w:rPr>
        <w:t>) {</w:t>
      </w:r>
    </w:p>
    <w:p w14:paraId="32025C1C" w14:textId="77777777" w:rsidR="00FD64B5" w:rsidRPr="00ED32FF"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ED32FF">
        <w:rPr>
          <w:rFonts w:ascii="Consolas" w:eastAsia="Times New Roman" w:hAnsi="Consolas" w:cs="Times New Roman"/>
          <w:color w:val="D4D4D4"/>
          <w:sz w:val="21"/>
          <w:szCs w:val="21"/>
          <w:lang w:val="en-US" w:eastAsia="ru-RU"/>
        </w:rPr>
        <w:t xml:space="preserve">            </w:t>
      </w:r>
      <w:r w:rsidRPr="00ED32FF">
        <w:rPr>
          <w:rFonts w:ascii="Consolas" w:eastAsia="Times New Roman" w:hAnsi="Consolas" w:cs="Times New Roman"/>
          <w:color w:val="569CD6"/>
          <w:sz w:val="21"/>
          <w:szCs w:val="21"/>
          <w:lang w:val="en-US" w:eastAsia="ru-RU"/>
        </w:rPr>
        <w:t>const</w:t>
      </w:r>
      <w:r w:rsidRPr="00ED32FF">
        <w:rPr>
          <w:rFonts w:ascii="Consolas" w:eastAsia="Times New Roman" w:hAnsi="Consolas" w:cs="Times New Roman"/>
          <w:color w:val="D4D4D4"/>
          <w:sz w:val="21"/>
          <w:szCs w:val="21"/>
          <w:lang w:val="en-US" w:eastAsia="ru-RU"/>
        </w:rPr>
        <w:t xml:space="preserve"> </w:t>
      </w:r>
      <w:proofErr w:type="spellStart"/>
      <w:r w:rsidRPr="00ED32FF">
        <w:rPr>
          <w:rFonts w:ascii="Consolas" w:eastAsia="Times New Roman" w:hAnsi="Consolas" w:cs="Times New Roman"/>
          <w:color w:val="4FC1FF"/>
          <w:sz w:val="21"/>
          <w:szCs w:val="21"/>
          <w:lang w:val="en-US" w:eastAsia="ru-RU"/>
        </w:rPr>
        <w:t>typeNames</w:t>
      </w:r>
      <w:proofErr w:type="spellEnd"/>
      <w:r w:rsidRPr="00ED32FF">
        <w:rPr>
          <w:rFonts w:ascii="Consolas" w:eastAsia="Times New Roman" w:hAnsi="Consolas" w:cs="Times New Roman"/>
          <w:color w:val="D4D4D4"/>
          <w:sz w:val="21"/>
          <w:szCs w:val="21"/>
          <w:lang w:val="en-US" w:eastAsia="ru-RU"/>
        </w:rPr>
        <w:t xml:space="preserve"> = {</w:t>
      </w:r>
    </w:p>
    <w:p w14:paraId="1F94698D" w14:textId="77777777" w:rsidR="00FD64B5" w:rsidRPr="00ED32FF"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ED32FF">
        <w:rPr>
          <w:rFonts w:ascii="Consolas" w:eastAsia="Times New Roman" w:hAnsi="Consolas" w:cs="Times New Roman"/>
          <w:color w:val="D4D4D4"/>
          <w:sz w:val="21"/>
          <w:szCs w:val="21"/>
          <w:lang w:val="en-US" w:eastAsia="ru-RU"/>
        </w:rPr>
        <w:t xml:space="preserve">                </w:t>
      </w:r>
      <w:r w:rsidRPr="00ED32FF">
        <w:rPr>
          <w:rFonts w:ascii="Consolas" w:eastAsia="Times New Roman" w:hAnsi="Consolas" w:cs="Times New Roman"/>
          <w:color w:val="CE9178"/>
          <w:sz w:val="21"/>
          <w:szCs w:val="21"/>
          <w:lang w:val="en-US" w:eastAsia="ru-RU"/>
        </w:rPr>
        <w:t>'museum'</w:t>
      </w:r>
      <w:r w:rsidRPr="00ED32FF">
        <w:rPr>
          <w:rFonts w:ascii="Consolas" w:eastAsia="Times New Roman" w:hAnsi="Consolas" w:cs="Times New Roman"/>
          <w:color w:val="9CDCFE"/>
          <w:sz w:val="21"/>
          <w:szCs w:val="21"/>
          <w:lang w:val="en-US" w:eastAsia="ru-RU"/>
        </w:rPr>
        <w:t>:</w:t>
      </w:r>
      <w:r w:rsidRPr="00ED32FF">
        <w:rPr>
          <w:rFonts w:ascii="Consolas" w:eastAsia="Times New Roman" w:hAnsi="Consolas" w:cs="Times New Roman"/>
          <w:color w:val="D4D4D4"/>
          <w:sz w:val="21"/>
          <w:szCs w:val="21"/>
          <w:lang w:val="en-US" w:eastAsia="ru-RU"/>
        </w:rPr>
        <w:t xml:space="preserve"> </w:t>
      </w:r>
      <w:r w:rsidRPr="00ED32FF">
        <w:rPr>
          <w:rFonts w:ascii="Consolas" w:eastAsia="Times New Roman" w:hAnsi="Consolas" w:cs="Times New Roman"/>
          <w:color w:val="CE9178"/>
          <w:sz w:val="21"/>
          <w:szCs w:val="21"/>
          <w:lang w:val="en-US" w:eastAsia="ru-RU"/>
        </w:rPr>
        <w:t>'</w:t>
      </w:r>
      <w:r w:rsidRPr="00ED32FF">
        <w:rPr>
          <w:rFonts w:ascii="Consolas" w:eastAsia="Times New Roman" w:hAnsi="Consolas" w:cs="Times New Roman"/>
          <w:color w:val="CE9178"/>
          <w:sz w:val="21"/>
          <w:szCs w:val="21"/>
          <w:lang w:eastAsia="ru-RU"/>
        </w:rPr>
        <w:t>Музей</w:t>
      </w:r>
      <w:r w:rsidRPr="00ED32FF">
        <w:rPr>
          <w:rFonts w:ascii="Consolas" w:eastAsia="Times New Roman" w:hAnsi="Consolas" w:cs="Times New Roman"/>
          <w:color w:val="CE9178"/>
          <w:sz w:val="21"/>
          <w:szCs w:val="21"/>
          <w:lang w:val="en-US" w:eastAsia="ru-RU"/>
        </w:rPr>
        <w:t>'</w:t>
      </w:r>
      <w:r w:rsidRPr="00ED32FF">
        <w:rPr>
          <w:rFonts w:ascii="Consolas" w:eastAsia="Times New Roman" w:hAnsi="Consolas" w:cs="Times New Roman"/>
          <w:color w:val="D4D4D4"/>
          <w:sz w:val="21"/>
          <w:szCs w:val="21"/>
          <w:lang w:val="en-US" w:eastAsia="ru-RU"/>
        </w:rPr>
        <w:t>,</w:t>
      </w:r>
    </w:p>
    <w:p w14:paraId="1BA215B9" w14:textId="77777777" w:rsidR="00FD64B5" w:rsidRPr="00ED32FF"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ED32FF">
        <w:rPr>
          <w:rFonts w:ascii="Consolas" w:eastAsia="Times New Roman" w:hAnsi="Consolas" w:cs="Times New Roman"/>
          <w:color w:val="D4D4D4"/>
          <w:sz w:val="21"/>
          <w:szCs w:val="21"/>
          <w:lang w:val="en-US" w:eastAsia="ru-RU"/>
        </w:rPr>
        <w:t xml:space="preserve">                </w:t>
      </w:r>
      <w:r w:rsidRPr="00ED32FF">
        <w:rPr>
          <w:rFonts w:ascii="Consolas" w:eastAsia="Times New Roman" w:hAnsi="Consolas" w:cs="Times New Roman"/>
          <w:color w:val="CE9178"/>
          <w:sz w:val="21"/>
          <w:szCs w:val="21"/>
          <w:lang w:val="en-US" w:eastAsia="ru-RU"/>
        </w:rPr>
        <w:t>'memorial'</w:t>
      </w:r>
      <w:r w:rsidRPr="00ED32FF">
        <w:rPr>
          <w:rFonts w:ascii="Consolas" w:eastAsia="Times New Roman" w:hAnsi="Consolas" w:cs="Times New Roman"/>
          <w:color w:val="9CDCFE"/>
          <w:sz w:val="21"/>
          <w:szCs w:val="21"/>
          <w:lang w:val="en-US" w:eastAsia="ru-RU"/>
        </w:rPr>
        <w:t>:</w:t>
      </w:r>
      <w:r w:rsidRPr="00ED32FF">
        <w:rPr>
          <w:rFonts w:ascii="Consolas" w:eastAsia="Times New Roman" w:hAnsi="Consolas" w:cs="Times New Roman"/>
          <w:color w:val="D4D4D4"/>
          <w:sz w:val="21"/>
          <w:szCs w:val="21"/>
          <w:lang w:val="en-US" w:eastAsia="ru-RU"/>
        </w:rPr>
        <w:t xml:space="preserve"> </w:t>
      </w:r>
      <w:r w:rsidRPr="00ED32FF">
        <w:rPr>
          <w:rFonts w:ascii="Consolas" w:eastAsia="Times New Roman" w:hAnsi="Consolas" w:cs="Times New Roman"/>
          <w:color w:val="CE9178"/>
          <w:sz w:val="21"/>
          <w:szCs w:val="21"/>
          <w:lang w:val="en-US" w:eastAsia="ru-RU"/>
        </w:rPr>
        <w:t>'</w:t>
      </w:r>
      <w:r w:rsidRPr="00ED32FF">
        <w:rPr>
          <w:rFonts w:ascii="Consolas" w:eastAsia="Times New Roman" w:hAnsi="Consolas" w:cs="Times New Roman"/>
          <w:color w:val="CE9178"/>
          <w:sz w:val="21"/>
          <w:szCs w:val="21"/>
          <w:lang w:eastAsia="ru-RU"/>
        </w:rPr>
        <w:t>Мемориал</w:t>
      </w:r>
      <w:r w:rsidRPr="00ED32FF">
        <w:rPr>
          <w:rFonts w:ascii="Consolas" w:eastAsia="Times New Roman" w:hAnsi="Consolas" w:cs="Times New Roman"/>
          <w:color w:val="CE9178"/>
          <w:sz w:val="21"/>
          <w:szCs w:val="21"/>
          <w:lang w:val="en-US" w:eastAsia="ru-RU"/>
        </w:rPr>
        <w:t>'</w:t>
      </w:r>
      <w:r w:rsidRPr="00ED32FF">
        <w:rPr>
          <w:rFonts w:ascii="Consolas" w:eastAsia="Times New Roman" w:hAnsi="Consolas" w:cs="Times New Roman"/>
          <w:color w:val="D4D4D4"/>
          <w:sz w:val="21"/>
          <w:szCs w:val="21"/>
          <w:lang w:val="en-US" w:eastAsia="ru-RU"/>
        </w:rPr>
        <w:t>,</w:t>
      </w:r>
    </w:p>
    <w:p w14:paraId="34282955" w14:textId="77777777" w:rsidR="00FD64B5" w:rsidRPr="00ED32FF"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ED32FF">
        <w:rPr>
          <w:rFonts w:ascii="Consolas" w:eastAsia="Times New Roman" w:hAnsi="Consolas" w:cs="Times New Roman"/>
          <w:color w:val="D4D4D4"/>
          <w:sz w:val="21"/>
          <w:szCs w:val="21"/>
          <w:lang w:val="en-US" w:eastAsia="ru-RU"/>
        </w:rPr>
        <w:t xml:space="preserve">                </w:t>
      </w:r>
      <w:r w:rsidRPr="00ED32FF">
        <w:rPr>
          <w:rFonts w:ascii="Consolas" w:eastAsia="Times New Roman" w:hAnsi="Consolas" w:cs="Times New Roman"/>
          <w:color w:val="CE9178"/>
          <w:sz w:val="21"/>
          <w:szCs w:val="21"/>
          <w:lang w:val="en-US" w:eastAsia="ru-RU"/>
        </w:rPr>
        <w:t>'library'</w:t>
      </w:r>
      <w:r w:rsidRPr="00ED32FF">
        <w:rPr>
          <w:rFonts w:ascii="Consolas" w:eastAsia="Times New Roman" w:hAnsi="Consolas" w:cs="Times New Roman"/>
          <w:color w:val="9CDCFE"/>
          <w:sz w:val="21"/>
          <w:szCs w:val="21"/>
          <w:lang w:val="en-US" w:eastAsia="ru-RU"/>
        </w:rPr>
        <w:t>:</w:t>
      </w:r>
      <w:r w:rsidRPr="00ED32FF">
        <w:rPr>
          <w:rFonts w:ascii="Consolas" w:eastAsia="Times New Roman" w:hAnsi="Consolas" w:cs="Times New Roman"/>
          <w:color w:val="D4D4D4"/>
          <w:sz w:val="21"/>
          <w:szCs w:val="21"/>
          <w:lang w:val="en-US" w:eastAsia="ru-RU"/>
        </w:rPr>
        <w:t xml:space="preserve"> </w:t>
      </w:r>
      <w:r w:rsidRPr="00ED32FF">
        <w:rPr>
          <w:rFonts w:ascii="Consolas" w:eastAsia="Times New Roman" w:hAnsi="Consolas" w:cs="Times New Roman"/>
          <w:color w:val="CE9178"/>
          <w:sz w:val="21"/>
          <w:szCs w:val="21"/>
          <w:lang w:val="en-US" w:eastAsia="ru-RU"/>
        </w:rPr>
        <w:t>'</w:t>
      </w:r>
      <w:r w:rsidRPr="00ED32FF">
        <w:rPr>
          <w:rFonts w:ascii="Consolas" w:eastAsia="Times New Roman" w:hAnsi="Consolas" w:cs="Times New Roman"/>
          <w:color w:val="CE9178"/>
          <w:sz w:val="21"/>
          <w:szCs w:val="21"/>
          <w:lang w:eastAsia="ru-RU"/>
        </w:rPr>
        <w:t>Библиотека</w:t>
      </w:r>
      <w:r w:rsidRPr="00ED32FF">
        <w:rPr>
          <w:rFonts w:ascii="Consolas" w:eastAsia="Times New Roman" w:hAnsi="Consolas" w:cs="Times New Roman"/>
          <w:color w:val="CE9178"/>
          <w:sz w:val="21"/>
          <w:szCs w:val="21"/>
          <w:lang w:val="en-US" w:eastAsia="ru-RU"/>
        </w:rPr>
        <w:t>'</w:t>
      </w:r>
      <w:r w:rsidRPr="00ED32FF">
        <w:rPr>
          <w:rFonts w:ascii="Consolas" w:eastAsia="Times New Roman" w:hAnsi="Consolas" w:cs="Times New Roman"/>
          <w:color w:val="D4D4D4"/>
          <w:sz w:val="21"/>
          <w:szCs w:val="21"/>
          <w:lang w:val="en-US" w:eastAsia="ru-RU"/>
        </w:rPr>
        <w:t>,</w:t>
      </w:r>
    </w:p>
    <w:p w14:paraId="03C67487" w14:textId="77777777" w:rsidR="00FD64B5" w:rsidRPr="00ED32FF"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ED32FF">
        <w:rPr>
          <w:rFonts w:ascii="Consolas" w:eastAsia="Times New Roman" w:hAnsi="Consolas" w:cs="Times New Roman"/>
          <w:color w:val="D4D4D4"/>
          <w:sz w:val="21"/>
          <w:szCs w:val="21"/>
          <w:lang w:val="en-US" w:eastAsia="ru-RU"/>
        </w:rPr>
        <w:t xml:space="preserve">                </w:t>
      </w:r>
      <w:r w:rsidRPr="00ED32FF">
        <w:rPr>
          <w:rFonts w:ascii="Consolas" w:eastAsia="Times New Roman" w:hAnsi="Consolas" w:cs="Times New Roman"/>
          <w:color w:val="CE9178"/>
          <w:sz w:val="21"/>
          <w:szCs w:val="21"/>
          <w:lang w:val="en-US" w:eastAsia="ru-RU"/>
        </w:rPr>
        <w:t>'estate'</w:t>
      </w:r>
      <w:r w:rsidRPr="00ED32FF">
        <w:rPr>
          <w:rFonts w:ascii="Consolas" w:eastAsia="Times New Roman" w:hAnsi="Consolas" w:cs="Times New Roman"/>
          <w:color w:val="9CDCFE"/>
          <w:sz w:val="21"/>
          <w:szCs w:val="21"/>
          <w:lang w:val="en-US" w:eastAsia="ru-RU"/>
        </w:rPr>
        <w:t>:</w:t>
      </w:r>
      <w:r w:rsidRPr="00ED32FF">
        <w:rPr>
          <w:rFonts w:ascii="Consolas" w:eastAsia="Times New Roman" w:hAnsi="Consolas" w:cs="Times New Roman"/>
          <w:color w:val="D4D4D4"/>
          <w:sz w:val="21"/>
          <w:szCs w:val="21"/>
          <w:lang w:val="en-US" w:eastAsia="ru-RU"/>
        </w:rPr>
        <w:t xml:space="preserve"> </w:t>
      </w:r>
      <w:r w:rsidRPr="00ED32FF">
        <w:rPr>
          <w:rFonts w:ascii="Consolas" w:eastAsia="Times New Roman" w:hAnsi="Consolas" w:cs="Times New Roman"/>
          <w:color w:val="CE9178"/>
          <w:sz w:val="21"/>
          <w:szCs w:val="21"/>
          <w:lang w:val="en-US" w:eastAsia="ru-RU"/>
        </w:rPr>
        <w:t>'</w:t>
      </w:r>
      <w:r w:rsidRPr="00ED32FF">
        <w:rPr>
          <w:rFonts w:ascii="Consolas" w:eastAsia="Times New Roman" w:hAnsi="Consolas" w:cs="Times New Roman"/>
          <w:color w:val="CE9178"/>
          <w:sz w:val="21"/>
          <w:szCs w:val="21"/>
          <w:lang w:eastAsia="ru-RU"/>
        </w:rPr>
        <w:t>Усадьба</w:t>
      </w:r>
      <w:r w:rsidRPr="00ED32FF">
        <w:rPr>
          <w:rFonts w:ascii="Consolas" w:eastAsia="Times New Roman" w:hAnsi="Consolas" w:cs="Times New Roman"/>
          <w:color w:val="CE9178"/>
          <w:sz w:val="21"/>
          <w:szCs w:val="21"/>
          <w:lang w:val="en-US" w:eastAsia="ru-RU"/>
        </w:rPr>
        <w:t>'</w:t>
      </w:r>
      <w:r w:rsidRPr="00ED32FF">
        <w:rPr>
          <w:rFonts w:ascii="Consolas" w:eastAsia="Times New Roman" w:hAnsi="Consolas" w:cs="Times New Roman"/>
          <w:color w:val="D4D4D4"/>
          <w:sz w:val="21"/>
          <w:szCs w:val="21"/>
          <w:lang w:val="en-US" w:eastAsia="ru-RU"/>
        </w:rPr>
        <w:t>,</w:t>
      </w:r>
    </w:p>
    <w:p w14:paraId="6F711FEE" w14:textId="77777777" w:rsidR="00FD64B5" w:rsidRPr="00ED32FF"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ED32FF">
        <w:rPr>
          <w:rFonts w:ascii="Consolas" w:eastAsia="Times New Roman" w:hAnsi="Consolas" w:cs="Times New Roman"/>
          <w:color w:val="D4D4D4"/>
          <w:sz w:val="21"/>
          <w:szCs w:val="21"/>
          <w:lang w:val="en-US" w:eastAsia="ru-RU"/>
        </w:rPr>
        <w:t xml:space="preserve">                </w:t>
      </w:r>
      <w:r w:rsidRPr="00ED32FF">
        <w:rPr>
          <w:rFonts w:ascii="Consolas" w:eastAsia="Times New Roman" w:hAnsi="Consolas" w:cs="Times New Roman"/>
          <w:color w:val="CE9178"/>
          <w:sz w:val="21"/>
          <w:szCs w:val="21"/>
          <w:lang w:val="en-US" w:eastAsia="ru-RU"/>
        </w:rPr>
        <w:t>'church'</w:t>
      </w:r>
      <w:r w:rsidRPr="00ED32FF">
        <w:rPr>
          <w:rFonts w:ascii="Consolas" w:eastAsia="Times New Roman" w:hAnsi="Consolas" w:cs="Times New Roman"/>
          <w:color w:val="9CDCFE"/>
          <w:sz w:val="21"/>
          <w:szCs w:val="21"/>
          <w:lang w:val="en-US" w:eastAsia="ru-RU"/>
        </w:rPr>
        <w:t>:</w:t>
      </w:r>
      <w:r w:rsidRPr="00ED32FF">
        <w:rPr>
          <w:rFonts w:ascii="Consolas" w:eastAsia="Times New Roman" w:hAnsi="Consolas" w:cs="Times New Roman"/>
          <w:color w:val="D4D4D4"/>
          <w:sz w:val="21"/>
          <w:szCs w:val="21"/>
          <w:lang w:val="en-US" w:eastAsia="ru-RU"/>
        </w:rPr>
        <w:t xml:space="preserve"> </w:t>
      </w:r>
      <w:r w:rsidRPr="00ED32FF">
        <w:rPr>
          <w:rFonts w:ascii="Consolas" w:eastAsia="Times New Roman" w:hAnsi="Consolas" w:cs="Times New Roman"/>
          <w:color w:val="CE9178"/>
          <w:sz w:val="21"/>
          <w:szCs w:val="21"/>
          <w:lang w:val="en-US" w:eastAsia="ru-RU"/>
        </w:rPr>
        <w:t>'</w:t>
      </w:r>
      <w:r w:rsidRPr="00ED32FF">
        <w:rPr>
          <w:rFonts w:ascii="Consolas" w:eastAsia="Times New Roman" w:hAnsi="Consolas" w:cs="Times New Roman"/>
          <w:color w:val="CE9178"/>
          <w:sz w:val="21"/>
          <w:szCs w:val="21"/>
          <w:lang w:eastAsia="ru-RU"/>
        </w:rPr>
        <w:t>Храм</w:t>
      </w:r>
      <w:r w:rsidRPr="00ED32FF">
        <w:rPr>
          <w:rFonts w:ascii="Consolas" w:eastAsia="Times New Roman" w:hAnsi="Consolas" w:cs="Times New Roman"/>
          <w:color w:val="CE9178"/>
          <w:sz w:val="21"/>
          <w:szCs w:val="21"/>
          <w:lang w:val="en-US" w:eastAsia="ru-RU"/>
        </w:rPr>
        <w:t>'</w:t>
      </w:r>
      <w:r w:rsidRPr="00ED32FF">
        <w:rPr>
          <w:rFonts w:ascii="Consolas" w:eastAsia="Times New Roman" w:hAnsi="Consolas" w:cs="Times New Roman"/>
          <w:color w:val="D4D4D4"/>
          <w:sz w:val="21"/>
          <w:szCs w:val="21"/>
          <w:lang w:val="en-US" w:eastAsia="ru-RU"/>
        </w:rPr>
        <w:t>,</w:t>
      </w:r>
    </w:p>
    <w:p w14:paraId="61E2D2D6" w14:textId="77777777" w:rsidR="00FD64B5" w:rsidRPr="00ED32FF"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ED32FF">
        <w:rPr>
          <w:rFonts w:ascii="Consolas" w:eastAsia="Times New Roman" w:hAnsi="Consolas" w:cs="Times New Roman"/>
          <w:color w:val="D4D4D4"/>
          <w:sz w:val="21"/>
          <w:szCs w:val="21"/>
          <w:lang w:val="en-US" w:eastAsia="ru-RU"/>
        </w:rPr>
        <w:t xml:space="preserve">                </w:t>
      </w:r>
      <w:r w:rsidRPr="00ED32FF">
        <w:rPr>
          <w:rFonts w:ascii="Consolas" w:eastAsia="Times New Roman" w:hAnsi="Consolas" w:cs="Times New Roman"/>
          <w:color w:val="CE9178"/>
          <w:sz w:val="21"/>
          <w:szCs w:val="21"/>
          <w:lang w:val="en-US" w:eastAsia="ru-RU"/>
        </w:rPr>
        <w:t>'kremlin'</w:t>
      </w:r>
      <w:r w:rsidRPr="00ED32FF">
        <w:rPr>
          <w:rFonts w:ascii="Consolas" w:eastAsia="Times New Roman" w:hAnsi="Consolas" w:cs="Times New Roman"/>
          <w:color w:val="9CDCFE"/>
          <w:sz w:val="21"/>
          <w:szCs w:val="21"/>
          <w:lang w:val="en-US" w:eastAsia="ru-RU"/>
        </w:rPr>
        <w:t>:</w:t>
      </w:r>
      <w:r w:rsidRPr="00ED32FF">
        <w:rPr>
          <w:rFonts w:ascii="Consolas" w:eastAsia="Times New Roman" w:hAnsi="Consolas" w:cs="Times New Roman"/>
          <w:color w:val="D4D4D4"/>
          <w:sz w:val="21"/>
          <w:szCs w:val="21"/>
          <w:lang w:val="en-US" w:eastAsia="ru-RU"/>
        </w:rPr>
        <w:t xml:space="preserve"> </w:t>
      </w:r>
      <w:r w:rsidRPr="00ED32FF">
        <w:rPr>
          <w:rFonts w:ascii="Consolas" w:eastAsia="Times New Roman" w:hAnsi="Consolas" w:cs="Times New Roman"/>
          <w:color w:val="CE9178"/>
          <w:sz w:val="21"/>
          <w:szCs w:val="21"/>
          <w:lang w:val="en-US" w:eastAsia="ru-RU"/>
        </w:rPr>
        <w:t>'</w:t>
      </w:r>
      <w:r w:rsidRPr="00ED32FF">
        <w:rPr>
          <w:rFonts w:ascii="Consolas" w:eastAsia="Times New Roman" w:hAnsi="Consolas" w:cs="Times New Roman"/>
          <w:color w:val="CE9178"/>
          <w:sz w:val="21"/>
          <w:szCs w:val="21"/>
          <w:lang w:eastAsia="ru-RU"/>
        </w:rPr>
        <w:t>Кремль</w:t>
      </w:r>
      <w:r w:rsidRPr="00ED32FF">
        <w:rPr>
          <w:rFonts w:ascii="Consolas" w:eastAsia="Times New Roman" w:hAnsi="Consolas" w:cs="Times New Roman"/>
          <w:color w:val="CE9178"/>
          <w:sz w:val="21"/>
          <w:szCs w:val="21"/>
          <w:lang w:val="en-US" w:eastAsia="ru-RU"/>
        </w:rPr>
        <w:t>'</w:t>
      </w:r>
      <w:r w:rsidRPr="00ED32FF">
        <w:rPr>
          <w:rFonts w:ascii="Consolas" w:eastAsia="Times New Roman" w:hAnsi="Consolas" w:cs="Times New Roman"/>
          <w:color w:val="D4D4D4"/>
          <w:sz w:val="21"/>
          <w:szCs w:val="21"/>
          <w:lang w:val="en-US" w:eastAsia="ru-RU"/>
        </w:rPr>
        <w:t>,</w:t>
      </w:r>
    </w:p>
    <w:p w14:paraId="55BF52CD" w14:textId="77777777" w:rsidR="00FD64B5" w:rsidRPr="00ED32FF"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ED32FF">
        <w:rPr>
          <w:rFonts w:ascii="Consolas" w:eastAsia="Times New Roman" w:hAnsi="Consolas" w:cs="Times New Roman"/>
          <w:color w:val="D4D4D4"/>
          <w:sz w:val="21"/>
          <w:szCs w:val="21"/>
          <w:lang w:val="en-US" w:eastAsia="ru-RU"/>
        </w:rPr>
        <w:t xml:space="preserve">                </w:t>
      </w:r>
      <w:r w:rsidRPr="00ED32FF">
        <w:rPr>
          <w:rFonts w:ascii="Consolas" w:eastAsia="Times New Roman" w:hAnsi="Consolas" w:cs="Times New Roman"/>
          <w:color w:val="CE9178"/>
          <w:sz w:val="21"/>
          <w:szCs w:val="21"/>
          <w:lang w:val="en-US" w:eastAsia="ru-RU"/>
        </w:rPr>
        <w:t>'palace'</w:t>
      </w:r>
      <w:r w:rsidRPr="00ED32FF">
        <w:rPr>
          <w:rFonts w:ascii="Consolas" w:eastAsia="Times New Roman" w:hAnsi="Consolas" w:cs="Times New Roman"/>
          <w:color w:val="9CDCFE"/>
          <w:sz w:val="21"/>
          <w:szCs w:val="21"/>
          <w:lang w:val="en-US" w:eastAsia="ru-RU"/>
        </w:rPr>
        <w:t>:</w:t>
      </w:r>
      <w:r w:rsidRPr="00ED32FF">
        <w:rPr>
          <w:rFonts w:ascii="Consolas" w:eastAsia="Times New Roman" w:hAnsi="Consolas" w:cs="Times New Roman"/>
          <w:color w:val="D4D4D4"/>
          <w:sz w:val="21"/>
          <w:szCs w:val="21"/>
          <w:lang w:val="en-US" w:eastAsia="ru-RU"/>
        </w:rPr>
        <w:t xml:space="preserve"> </w:t>
      </w:r>
      <w:r w:rsidRPr="00ED32FF">
        <w:rPr>
          <w:rFonts w:ascii="Consolas" w:eastAsia="Times New Roman" w:hAnsi="Consolas" w:cs="Times New Roman"/>
          <w:color w:val="CE9178"/>
          <w:sz w:val="21"/>
          <w:szCs w:val="21"/>
          <w:lang w:val="en-US" w:eastAsia="ru-RU"/>
        </w:rPr>
        <w:t>'</w:t>
      </w:r>
      <w:r w:rsidRPr="00ED32FF">
        <w:rPr>
          <w:rFonts w:ascii="Consolas" w:eastAsia="Times New Roman" w:hAnsi="Consolas" w:cs="Times New Roman"/>
          <w:color w:val="CE9178"/>
          <w:sz w:val="21"/>
          <w:szCs w:val="21"/>
          <w:lang w:eastAsia="ru-RU"/>
        </w:rPr>
        <w:t>Дворец</w:t>
      </w:r>
      <w:r w:rsidRPr="00ED32FF">
        <w:rPr>
          <w:rFonts w:ascii="Consolas" w:eastAsia="Times New Roman" w:hAnsi="Consolas" w:cs="Times New Roman"/>
          <w:color w:val="CE9178"/>
          <w:sz w:val="21"/>
          <w:szCs w:val="21"/>
          <w:lang w:val="en-US" w:eastAsia="ru-RU"/>
        </w:rPr>
        <w:t>'</w:t>
      </w:r>
      <w:r w:rsidRPr="00ED32FF">
        <w:rPr>
          <w:rFonts w:ascii="Consolas" w:eastAsia="Times New Roman" w:hAnsi="Consolas" w:cs="Times New Roman"/>
          <w:color w:val="D4D4D4"/>
          <w:sz w:val="21"/>
          <w:szCs w:val="21"/>
          <w:lang w:val="en-US" w:eastAsia="ru-RU"/>
        </w:rPr>
        <w:t>,</w:t>
      </w:r>
    </w:p>
    <w:p w14:paraId="27D8745E" w14:textId="77777777" w:rsidR="00FD64B5" w:rsidRPr="00ED32FF"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ED32FF">
        <w:rPr>
          <w:rFonts w:ascii="Consolas" w:eastAsia="Times New Roman" w:hAnsi="Consolas" w:cs="Times New Roman"/>
          <w:color w:val="D4D4D4"/>
          <w:sz w:val="21"/>
          <w:szCs w:val="21"/>
          <w:lang w:val="en-US" w:eastAsia="ru-RU"/>
        </w:rPr>
        <w:t xml:space="preserve">                </w:t>
      </w:r>
      <w:r w:rsidRPr="00ED32FF">
        <w:rPr>
          <w:rFonts w:ascii="Consolas" w:eastAsia="Times New Roman" w:hAnsi="Consolas" w:cs="Times New Roman"/>
          <w:color w:val="CE9178"/>
          <w:sz w:val="21"/>
          <w:szCs w:val="21"/>
          <w:lang w:val="en-US" w:eastAsia="ru-RU"/>
        </w:rPr>
        <w:t>'monastery'</w:t>
      </w:r>
      <w:r w:rsidRPr="00ED32FF">
        <w:rPr>
          <w:rFonts w:ascii="Consolas" w:eastAsia="Times New Roman" w:hAnsi="Consolas" w:cs="Times New Roman"/>
          <w:color w:val="9CDCFE"/>
          <w:sz w:val="21"/>
          <w:szCs w:val="21"/>
          <w:lang w:val="en-US" w:eastAsia="ru-RU"/>
        </w:rPr>
        <w:t>:</w:t>
      </w:r>
      <w:r w:rsidRPr="00ED32FF">
        <w:rPr>
          <w:rFonts w:ascii="Consolas" w:eastAsia="Times New Roman" w:hAnsi="Consolas" w:cs="Times New Roman"/>
          <w:color w:val="D4D4D4"/>
          <w:sz w:val="21"/>
          <w:szCs w:val="21"/>
          <w:lang w:val="en-US" w:eastAsia="ru-RU"/>
        </w:rPr>
        <w:t xml:space="preserve"> </w:t>
      </w:r>
      <w:r w:rsidRPr="00ED32FF">
        <w:rPr>
          <w:rFonts w:ascii="Consolas" w:eastAsia="Times New Roman" w:hAnsi="Consolas" w:cs="Times New Roman"/>
          <w:color w:val="CE9178"/>
          <w:sz w:val="21"/>
          <w:szCs w:val="21"/>
          <w:lang w:val="en-US" w:eastAsia="ru-RU"/>
        </w:rPr>
        <w:t>'</w:t>
      </w:r>
      <w:r w:rsidRPr="00ED32FF">
        <w:rPr>
          <w:rFonts w:ascii="Consolas" w:eastAsia="Times New Roman" w:hAnsi="Consolas" w:cs="Times New Roman"/>
          <w:color w:val="CE9178"/>
          <w:sz w:val="21"/>
          <w:szCs w:val="21"/>
          <w:lang w:eastAsia="ru-RU"/>
        </w:rPr>
        <w:t>Монастырь</w:t>
      </w:r>
      <w:r w:rsidRPr="00ED32FF">
        <w:rPr>
          <w:rFonts w:ascii="Consolas" w:eastAsia="Times New Roman" w:hAnsi="Consolas" w:cs="Times New Roman"/>
          <w:color w:val="CE9178"/>
          <w:sz w:val="21"/>
          <w:szCs w:val="21"/>
          <w:lang w:val="en-US" w:eastAsia="ru-RU"/>
        </w:rPr>
        <w:t>'</w:t>
      </w:r>
      <w:r w:rsidRPr="00ED32FF">
        <w:rPr>
          <w:rFonts w:ascii="Consolas" w:eastAsia="Times New Roman" w:hAnsi="Consolas" w:cs="Times New Roman"/>
          <w:color w:val="D4D4D4"/>
          <w:sz w:val="21"/>
          <w:szCs w:val="21"/>
          <w:lang w:val="en-US" w:eastAsia="ru-RU"/>
        </w:rPr>
        <w:t>,</w:t>
      </w:r>
    </w:p>
    <w:p w14:paraId="35F4F139" w14:textId="77777777" w:rsidR="00FD64B5" w:rsidRPr="00ED32FF"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ED32FF">
        <w:rPr>
          <w:rFonts w:ascii="Consolas" w:eastAsia="Times New Roman" w:hAnsi="Consolas" w:cs="Times New Roman"/>
          <w:color w:val="D4D4D4"/>
          <w:sz w:val="21"/>
          <w:szCs w:val="21"/>
          <w:lang w:val="en-US" w:eastAsia="ru-RU"/>
        </w:rPr>
        <w:t xml:space="preserve">                </w:t>
      </w:r>
      <w:r w:rsidRPr="00ED32FF">
        <w:rPr>
          <w:rFonts w:ascii="Consolas" w:eastAsia="Times New Roman" w:hAnsi="Consolas" w:cs="Times New Roman"/>
          <w:color w:val="CE9178"/>
          <w:sz w:val="21"/>
          <w:szCs w:val="21"/>
          <w:lang w:val="en-US" w:eastAsia="ru-RU"/>
        </w:rPr>
        <w:t>'industrial'</w:t>
      </w:r>
      <w:r w:rsidRPr="00ED32FF">
        <w:rPr>
          <w:rFonts w:ascii="Consolas" w:eastAsia="Times New Roman" w:hAnsi="Consolas" w:cs="Times New Roman"/>
          <w:color w:val="9CDCFE"/>
          <w:sz w:val="21"/>
          <w:szCs w:val="21"/>
          <w:lang w:val="en-US" w:eastAsia="ru-RU"/>
        </w:rPr>
        <w:t>:</w:t>
      </w:r>
      <w:r w:rsidRPr="00ED32FF">
        <w:rPr>
          <w:rFonts w:ascii="Consolas" w:eastAsia="Times New Roman" w:hAnsi="Consolas" w:cs="Times New Roman"/>
          <w:color w:val="D4D4D4"/>
          <w:sz w:val="21"/>
          <w:szCs w:val="21"/>
          <w:lang w:val="en-US" w:eastAsia="ru-RU"/>
        </w:rPr>
        <w:t xml:space="preserve"> </w:t>
      </w:r>
      <w:r w:rsidRPr="00ED32FF">
        <w:rPr>
          <w:rFonts w:ascii="Consolas" w:eastAsia="Times New Roman" w:hAnsi="Consolas" w:cs="Times New Roman"/>
          <w:color w:val="CE9178"/>
          <w:sz w:val="21"/>
          <w:szCs w:val="21"/>
          <w:lang w:val="en-US" w:eastAsia="ru-RU"/>
        </w:rPr>
        <w:t>'</w:t>
      </w:r>
      <w:r w:rsidRPr="00ED32FF">
        <w:rPr>
          <w:rFonts w:ascii="Consolas" w:eastAsia="Times New Roman" w:hAnsi="Consolas" w:cs="Times New Roman"/>
          <w:color w:val="CE9178"/>
          <w:sz w:val="21"/>
          <w:szCs w:val="21"/>
          <w:lang w:eastAsia="ru-RU"/>
        </w:rPr>
        <w:t>Промышленный</w:t>
      </w:r>
      <w:r w:rsidRPr="00ED32FF">
        <w:rPr>
          <w:rFonts w:ascii="Consolas" w:eastAsia="Times New Roman" w:hAnsi="Consolas" w:cs="Times New Roman"/>
          <w:color w:val="CE9178"/>
          <w:sz w:val="21"/>
          <w:szCs w:val="21"/>
          <w:lang w:val="en-US" w:eastAsia="ru-RU"/>
        </w:rPr>
        <w:t xml:space="preserve"> </w:t>
      </w:r>
      <w:r w:rsidRPr="00ED32FF">
        <w:rPr>
          <w:rFonts w:ascii="Consolas" w:eastAsia="Times New Roman" w:hAnsi="Consolas" w:cs="Times New Roman"/>
          <w:color w:val="CE9178"/>
          <w:sz w:val="21"/>
          <w:szCs w:val="21"/>
          <w:lang w:eastAsia="ru-RU"/>
        </w:rPr>
        <w:t>объект</w:t>
      </w:r>
      <w:r w:rsidRPr="00ED32FF">
        <w:rPr>
          <w:rFonts w:ascii="Consolas" w:eastAsia="Times New Roman" w:hAnsi="Consolas" w:cs="Times New Roman"/>
          <w:color w:val="CE9178"/>
          <w:sz w:val="21"/>
          <w:szCs w:val="21"/>
          <w:lang w:val="en-US" w:eastAsia="ru-RU"/>
        </w:rPr>
        <w:t>'</w:t>
      </w:r>
      <w:r w:rsidRPr="00ED32FF">
        <w:rPr>
          <w:rFonts w:ascii="Consolas" w:eastAsia="Times New Roman" w:hAnsi="Consolas" w:cs="Times New Roman"/>
          <w:color w:val="D4D4D4"/>
          <w:sz w:val="21"/>
          <w:szCs w:val="21"/>
          <w:lang w:val="en-US" w:eastAsia="ru-RU"/>
        </w:rPr>
        <w:t>,</w:t>
      </w:r>
    </w:p>
    <w:p w14:paraId="10D6DE98" w14:textId="77777777" w:rsidR="00FD64B5" w:rsidRPr="00ED32FF"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ED32FF">
        <w:rPr>
          <w:rFonts w:ascii="Consolas" w:eastAsia="Times New Roman" w:hAnsi="Consolas" w:cs="Times New Roman"/>
          <w:color w:val="D4D4D4"/>
          <w:sz w:val="21"/>
          <w:szCs w:val="21"/>
          <w:lang w:val="en-US" w:eastAsia="ru-RU"/>
        </w:rPr>
        <w:t xml:space="preserve">                </w:t>
      </w:r>
      <w:r w:rsidRPr="00ED32FF">
        <w:rPr>
          <w:rFonts w:ascii="Consolas" w:eastAsia="Times New Roman" w:hAnsi="Consolas" w:cs="Times New Roman"/>
          <w:color w:val="CE9178"/>
          <w:sz w:val="21"/>
          <w:szCs w:val="21"/>
          <w:lang w:val="en-US" w:eastAsia="ru-RU"/>
        </w:rPr>
        <w:t>'monument'</w:t>
      </w:r>
      <w:r w:rsidRPr="00ED32FF">
        <w:rPr>
          <w:rFonts w:ascii="Consolas" w:eastAsia="Times New Roman" w:hAnsi="Consolas" w:cs="Times New Roman"/>
          <w:color w:val="9CDCFE"/>
          <w:sz w:val="21"/>
          <w:szCs w:val="21"/>
          <w:lang w:val="en-US" w:eastAsia="ru-RU"/>
        </w:rPr>
        <w:t>:</w:t>
      </w:r>
      <w:r w:rsidRPr="00ED32FF">
        <w:rPr>
          <w:rFonts w:ascii="Consolas" w:eastAsia="Times New Roman" w:hAnsi="Consolas" w:cs="Times New Roman"/>
          <w:color w:val="D4D4D4"/>
          <w:sz w:val="21"/>
          <w:szCs w:val="21"/>
          <w:lang w:val="en-US" w:eastAsia="ru-RU"/>
        </w:rPr>
        <w:t xml:space="preserve"> </w:t>
      </w:r>
      <w:r w:rsidRPr="00ED32FF">
        <w:rPr>
          <w:rFonts w:ascii="Consolas" w:eastAsia="Times New Roman" w:hAnsi="Consolas" w:cs="Times New Roman"/>
          <w:color w:val="CE9178"/>
          <w:sz w:val="21"/>
          <w:szCs w:val="21"/>
          <w:lang w:val="en-US" w:eastAsia="ru-RU"/>
        </w:rPr>
        <w:t>'</w:t>
      </w:r>
      <w:r w:rsidRPr="00ED32FF">
        <w:rPr>
          <w:rFonts w:ascii="Consolas" w:eastAsia="Times New Roman" w:hAnsi="Consolas" w:cs="Times New Roman"/>
          <w:color w:val="CE9178"/>
          <w:sz w:val="21"/>
          <w:szCs w:val="21"/>
          <w:lang w:eastAsia="ru-RU"/>
        </w:rPr>
        <w:t>Памятник</w:t>
      </w:r>
      <w:r w:rsidRPr="00ED32FF">
        <w:rPr>
          <w:rFonts w:ascii="Consolas" w:eastAsia="Times New Roman" w:hAnsi="Consolas" w:cs="Times New Roman"/>
          <w:color w:val="CE9178"/>
          <w:sz w:val="21"/>
          <w:szCs w:val="21"/>
          <w:lang w:val="en-US" w:eastAsia="ru-RU"/>
        </w:rPr>
        <w:t>'</w:t>
      </w:r>
      <w:r w:rsidRPr="00ED32FF">
        <w:rPr>
          <w:rFonts w:ascii="Consolas" w:eastAsia="Times New Roman" w:hAnsi="Consolas" w:cs="Times New Roman"/>
          <w:color w:val="D4D4D4"/>
          <w:sz w:val="21"/>
          <w:szCs w:val="21"/>
          <w:lang w:val="en-US" w:eastAsia="ru-RU"/>
        </w:rPr>
        <w:t>,</w:t>
      </w:r>
    </w:p>
    <w:p w14:paraId="1E261A41" w14:textId="77777777" w:rsidR="00FD64B5" w:rsidRPr="00ED32FF"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ED32FF">
        <w:rPr>
          <w:rFonts w:ascii="Consolas" w:eastAsia="Times New Roman" w:hAnsi="Consolas" w:cs="Times New Roman"/>
          <w:color w:val="D4D4D4"/>
          <w:sz w:val="21"/>
          <w:szCs w:val="21"/>
          <w:lang w:val="en-US" w:eastAsia="ru-RU"/>
        </w:rPr>
        <w:t xml:space="preserve">                </w:t>
      </w:r>
      <w:r w:rsidRPr="00ED32FF">
        <w:rPr>
          <w:rFonts w:ascii="Consolas" w:eastAsia="Times New Roman" w:hAnsi="Consolas" w:cs="Times New Roman"/>
          <w:color w:val="CE9178"/>
          <w:sz w:val="21"/>
          <w:szCs w:val="21"/>
          <w:lang w:val="en-US" w:eastAsia="ru-RU"/>
        </w:rPr>
        <w:t>'architecture'</w:t>
      </w:r>
      <w:r w:rsidRPr="00ED32FF">
        <w:rPr>
          <w:rFonts w:ascii="Consolas" w:eastAsia="Times New Roman" w:hAnsi="Consolas" w:cs="Times New Roman"/>
          <w:color w:val="9CDCFE"/>
          <w:sz w:val="21"/>
          <w:szCs w:val="21"/>
          <w:lang w:val="en-US" w:eastAsia="ru-RU"/>
        </w:rPr>
        <w:t>:</w:t>
      </w:r>
      <w:r w:rsidRPr="00ED32FF">
        <w:rPr>
          <w:rFonts w:ascii="Consolas" w:eastAsia="Times New Roman" w:hAnsi="Consolas" w:cs="Times New Roman"/>
          <w:color w:val="D4D4D4"/>
          <w:sz w:val="21"/>
          <w:szCs w:val="21"/>
          <w:lang w:val="en-US" w:eastAsia="ru-RU"/>
        </w:rPr>
        <w:t xml:space="preserve"> </w:t>
      </w:r>
      <w:r w:rsidRPr="00ED32FF">
        <w:rPr>
          <w:rFonts w:ascii="Consolas" w:eastAsia="Times New Roman" w:hAnsi="Consolas" w:cs="Times New Roman"/>
          <w:color w:val="CE9178"/>
          <w:sz w:val="21"/>
          <w:szCs w:val="21"/>
          <w:lang w:val="en-US" w:eastAsia="ru-RU"/>
        </w:rPr>
        <w:t>'</w:t>
      </w:r>
      <w:r w:rsidRPr="00ED32FF">
        <w:rPr>
          <w:rFonts w:ascii="Consolas" w:eastAsia="Times New Roman" w:hAnsi="Consolas" w:cs="Times New Roman"/>
          <w:color w:val="CE9178"/>
          <w:sz w:val="21"/>
          <w:szCs w:val="21"/>
          <w:lang w:eastAsia="ru-RU"/>
        </w:rPr>
        <w:t>Архитектура</w:t>
      </w:r>
      <w:r w:rsidRPr="00ED32FF">
        <w:rPr>
          <w:rFonts w:ascii="Consolas" w:eastAsia="Times New Roman" w:hAnsi="Consolas" w:cs="Times New Roman"/>
          <w:color w:val="CE9178"/>
          <w:sz w:val="21"/>
          <w:szCs w:val="21"/>
          <w:lang w:val="en-US" w:eastAsia="ru-RU"/>
        </w:rPr>
        <w:t>'</w:t>
      </w:r>
      <w:r w:rsidRPr="00ED32FF">
        <w:rPr>
          <w:rFonts w:ascii="Consolas" w:eastAsia="Times New Roman" w:hAnsi="Consolas" w:cs="Times New Roman"/>
          <w:color w:val="D4D4D4"/>
          <w:sz w:val="21"/>
          <w:szCs w:val="21"/>
          <w:lang w:val="en-US" w:eastAsia="ru-RU"/>
        </w:rPr>
        <w:t>,</w:t>
      </w:r>
    </w:p>
    <w:p w14:paraId="36C9E975" w14:textId="77777777" w:rsidR="00FD64B5" w:rsidRPr="00ED32FF"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ED32FF">
        <w:rPr>
          <w:rFonts w:ascii="Consolas" w:eastAsia="Times New Roman" w:hAnsi="Consolas" w:cs="Times New Roman"/>
          <w:color w:val="D4D4D4"/>
          <w:sz w:val="21"/>
          <w:szCs w:val="21"/>
          <w:lang w:val="en-US" w:eastAsia="ru-RU"/>
        </w:rPr>
        <w:t xml:space="preserve">                </w:t>
      </w:r>
      <w:r w:rsidRPr="00ED32FF">
        <w:rPr>
          <w:rFonts w:ascii="Consolas" w:eastAsia="Times New Roman" w:hAnsi="Consolas" w:cs="Times New Roman"/>
          <w:color w:val="CE9178"/>
          <w:sz w:val="21"/>
          <w:szCs w:val="21"/>
          <w:lang w:val="en-US" w:eastAsia="ru-RU"/>
        </w:rPr>
        <w:t>'nature'</w:t>
      </w:r>
      <w:r w:rsidRPr="00ED32FF">
        <w:rPr>
          <w:rFonts w:ascii="Consolas" w:eastAsia="Times New Roman" w:hAnsi="Consolas" w:cs="Times New Roman"/>
          <w:color w:val="9CDCFE"/>
          <w:sz w:val="21"/>
          <w:szCs w:val="21"/>
          <w:lang w:val="en-US" w:eastAsia="ru-RU"/>
        </w:rPr>
        <w:t>:</w:t>
      </w:r>
      <w:r w:rsidRPr="00ED32FF">
        <w:rPr>
          <w:rFonts w:ascii="Consolas" w:eastAsia="Times New Roman" w:hAnsi="Consolas" w:cs="Times New Roman"/>
          <w:color w:val="D4D4D4"/>
          <w:sz w:val="21"/>
          <w:szCs w:val="21"/>
          <w:lang w:val="en-US" w:eastAsia="ru-RU"/>
        </w:rPr>
        <w:t xml:space="preserve"> </w:t>
      </w:r>
      <w:r w:rsidRPr="00ED32FF">
        <w:rPr>
          <w:rFonts w:ascii="Consolas" w:eastAsia="Times New Roman" w:hAnsi="Consolas" w:cs="Times New Roman"/>
          <w:color w:val="CE9178"/>
          <w:sz w:val="21"/>
          <w:szCs w:val="21"/>
          <w:lang w:val="en-US" w:eastAsia="ru-RU"/>
        </w:rPr>
        <w:t>'</w:t>
      </w:r>
      <w:r w:rsidRPr="00ED32FF">
        <w:rPr>
          <w:rFonts w:ascii="Consolas" w:eastAsia="Times New Roman" w:hAnsi="Consolas" w:cs="Times New Roman"/>
          <w:color w:val="CE9178"/>
          <w:sz w:val="21"/>
          <w:szCs w:val="21"/>
          <w:lang w:eastAsia="ru-RU"/>
        </w:rPr>
        <w:t>Природа</w:t>
      </w:r>
      <w:r w:rsidRPr="00ED32FF">
        <w:rPr>
          <w:rFonts w:ascii="Consolas" w:eastAsia="Times New Roman" w:hAnsi="Consolas" w:cs="Times New Roman"/>
          <w:color w:val="CE9178"/>
          <w:sz w:val="21"/>
          <w:szCs w:val="21"/>
          <w:lang w:val="en-US" w:eastAsia="ru-RU"/>
        </w:rPr>
        <w:t>'</w:t>
      </w:r>
      <w:r w:rsidRPr="00ED32FF">
        <w:rPr>
          <w:rFonts w:ascii="Consolas" w:eastAsia="Times New Roman" w:hAnsi="Consolas" w:cs="Times New Roman"/>
          <w:color w:val="D4D4D4"/>
          <w:sz w:val="21"/>
          <w:szCs w:val="21"/>
          <w:lang w:val="en-US" w:eastAsia="ru-RU"/>
        </w:rPr>
        <w:t>,</w:t>
      </w:r>
    </w:p>
    <w:p w14:paraId="7B0E1008" w14:textId="77777777" w:rsidR="00FD64B5" w:rsidRPr="00ED32FF"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ED32FF">
        <w:rPr>
          <w:rFonts w:ascii="Consolas" w:eastAsia="Times New Roman" w:hAnsi="Consolas" w:cs="Times New Roman"/>
          <w:color w:val="D4D4D4"/>
          <w:sz w:val="21"/>
          <w:szCs w:val="21"/>
          <w:lang w:val="en-US" w:eastAsia="ru-RU"/>
        </w:rPr>
        <w:t xml:space="preserve">                </w:t>
      </w:r>
      <w:r w:rsidRPr="00ED32FF">
        <w:rPr>
          <w:rFonts w:ascii="Consolas" w:eastAsia="Times New Roman" w:hAnsi="Consolas" w:cs="Times New Roman"/>
          <w:color w:val="CE9178"/>
          <w:sz w:val="21"/>
          <w:szCs w:val="21"/>
          <w:lang w:val="en-US" w:eastAsia="ru-RU"/>
        </w:rPr>
        <w:t>'archeology'</w:t>
      </w:r>
      <w:r w:rsidRPr="00ED32FF">
        <w:rPr>
          <w:rFonts w:ascii="Consolas" w:eastAsia="Times New Roman" w:hAnsi="Consolas" w:cs="Times New Roman"/>
          <w:color w:val="9CDCFE"/>
          <w:sz w:val="21"/>
          <w:szCs w:val="21"/>
          <w:lang w:val="en-US" w:eastAsia="ru-RU"/>
        </w:rPr>
        <w:t>:</w:t>
      </w:r>
      <w:r w:rsidRPr="00ED32FF">
        <w:rPr>
          <w:rFonts w:ascii="Consolas" w:eastAsia="Times New Roman" w:hAnsi="Consolas" w:cs="Times New Roman"/>
          <w:color w:val="D4D4D4"/>
          <w:sz w:val="21"/>
          <w:szCs w:val="21"/>
          <w:lang w:val="en-US" w:eastAsia="ru-RU"/>
        </w:rPr>
        <w:t xml:space="preserve"> </w:t>
      </w:r>
      <w:r w:rsidRPr="00ED32FF">
        <w:rPr>
          <w:rFonts w:ascii="Consolas" w:eastAsia="Times New Roman" w:hAnsi="Consolas" w:cs="Times New Roman"/>
          <w:color w:val="CE9178"/>
          <w:sz w:val="21"/>
          <w:szCs w:val="21"/>
          <w:lang w:val="en-US" w:eastAsia="ru-RU"/>
        </w:rPr>
        <w:t>'</w:t>
      </w:r>
      <w:r w:rsidRPr="00ED32FF">
        <w:rPr>
          <w:rFonts w:ascii="Consolas" w:eastAsia="Times New Roman" w:hAnsi="Consolas" w:cs="Times New Roman"/>
          <w:color w:val="CE9178"/>
          <w:sz w:val="21"/>
          <w:szCs w:val="21"/>
          <w:lang w:eastAsia="ru-RU"/>
        </w:rPr>
        <w:t>Археология</w:t>
      </w:r>
      <w:r w:rsidRPr="00ED32FF">
        <w:rPr>
          <w:rFonts w:ascii="Consolas" w:eastAsia="Times New Roman" w:hAnsi="Consolas" w:cs="Times New Roman"/>
          <w:color w:val="CE9178"/>
          <w:sz w:val="21"/>
          <w:szCs w:val="21"/>
          <w:lang w:val="en-US" w:eastAsia="ru-RU"/>
        </w:rPr>
        <w:t>'</w:t>
      </w:r>
      <w:r w:rsidRPr="00ED32FF">
        <w:rPr>
          <w:rFonts w:ascii="Consolas" w:eastAsia="Times New Roman" w:hAnsi="Consolas" w:cs="Times New Roman"/>
          <w:color w:val="D4D4D4"/>
          <w:sz w:val="21"/>
          <w:szCs w:val="21"/>
          <w:lang w:val="en-US" w:eastAsia="ru-RU"/>
        </w:rPr>
        <w:t>,</w:t>
      </w:r>
    </w:p>
    <w:p w14:paraId="6589FDA3" w14:textId="77777777" w:rsidR="00FD64B5" w:rsidRPr="00ED32FF"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ED32FF">
        <w:rPr>
          <w:rFonts w:ascii="Consolas" w:eastAsia="Times New Roman" w:hAnsi="Consolas" w:cs="Times New Roman"/>
          <w:color w:val="D4D4D4"/>
          <w:sz w:val="21"/>
          <w:szCs w:val="21"/>
          <w:lang w:val="en-US" w:eastAsia="ru-RU"/>
        </w:rPr>
        <w:t xml:space="preserve">                </w:t>
      </w:r>
      <w:r w:rsidRPr="00ED32FF">
        <w:rPr>
          <w:rFonts w:ascii="Consolas" w:eastAsia="Times New Roman" w:hAnsi="Consolas" w:cs="Times New Roman"/>
          <w:color w:val="CE9178"/>
          <w:sz w:val="21"/>
          <w:szCs w:val="21"/>
          <w:lang w:val="en-US" w:eastAsia="ru-RU"/>
        </w:rPr>
        <w:t>'theater'</w:t>
      </w:r>
      <w:r w:rsidRPr="00ED32FF">
        <w:rPr>
          <w:rFonts w:ascii="Consolas" w:eastAsia="Times New Roman" w:hAnsi="Consolas" w:cs="Times New Roman"/>
          <w:color w:val="9CDCFE"/>
          <w:sz w:val="21"/>
          <w:szCs w:val="21"/>
          <w:lang w:val="en-US" w:eastAsia="ru-RU"/>
        </w:rPr>
        <w:t>:</w:t>
      </w:r>
      <w:r w:rsidRPr="00ED32FF">
        <w:rPr>
          <w:rFonts w:ascii="Consolas" w:eastAsia="Times New Roman" w:hAnsi="Consolas" w:cs="Times New Roman"/>
          <w:color w:val="D4D4D4"/>
          <w:sz w:val="21"/>
          <w:szCs w:val="21"/>
          <w:lang w:val="en-US" w:eastAsia="ru-RU"/>
        </w:rPr>
        <w:t xml:space="preserve"> </w:t>
      </w:r>
      <w:r w:rsidRPr="00ED32FF">
        <w:rPr>
          <w:rFonts w:ascii="Consolas" w:eastAsia="Times New Roman" w:hAnsi="Consolas" w:cs="Times New Roman"/>
          <w:color w:val="CE9178"/>
          <w:sz w:val="21"/>
          <w:szCs w:val="21"/>
          <w:lang w:val="en-US" w:eastAsia="ru-RU"/>
        </w:rPr>
        <w:t>'</w:t>
      </w:r>
      <w:r w:rsidRPr="00ED32FF">
        <w:rPr>
          <w:rFonts w:ascii="Consolas" w:eastAsia="Times New Roman" w:hAnsi="Consolas" w:cs="Times New Roman"/>
          <w:color w:val="CE9178"/>
          <w:sz w:val="21"/>
          <w:szCs w:val="21"/>
          <w:lang w:eastAsia="ru-RU"/>
        </w:rPr>
        <w:t>Театр</w:t>
      </w:r>
      <w:r w:rsidRPr="00ED32FF">
        <w:rPr>
          <w:rFonts w:ascii="Consolas" w:eastAsia="Times New Roman" w:hAnsi="Consolas" w:cs="Times New Roman"/>
          <w:color w:val="CE9178"/>
          <w:sz w:val="21"/>
          <w:szCs w:val="21"/>
          <w:lang w:val="en-US" w:eastAsia="ru-RU"/>
        </w:rPr>
        <w:t>'</w:t>
      </w:r>
      <w:r w:rsidRPr="00ED32FF">
        <w:rPr>
          <w:rFonts w:ascii="Consolas" w:eastAsia="Times New Roman" w:hAnsi="Consolas" w:cs="Times New Roman"/>
          <w:color w:val="D4D4D4"/>
          <w:sz w:val="21"/>
          <w:szCs w:val="21"/>
          <w:lang w:val="en-US" w:eastAsia="ru-RU"/>
        </w:rPr>
        <w:t>,</w:t>
      </w:r>
    </w:p>
    <w:p w14:paraId="79D4446E" w14:textId="77777777" w:rsidR="00FD64B5" w:rsidRPr="00ED32FF"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ED32FF">
        <w:rPr>
          <w:rFonts w:ascii="Consolas" w:eastAsia="Times New Roman" w:hAnsi="Consolas" w:cs="Times New Roman"/>
          <w:color w:val="D4D4D4"/>
          <w:sz w:val="21"/>
          <w:szCs w:val="21"/>
          <w:lang w:val="en-US" w:eastAsia="ru-RU"/>
        </w:rPr>
        <w:t xml:space="preserve">                </w:t>
      </w:r>
      <w:r w:rsidRPr="00ED32FF">
        <w:rPr>
          <w:rFonts w:ascii="Consolas" w:eastAsia="Times New Roman" w:hAnsi="Consolas" w:cs="Times New Roman"/>
          <w:color w:val="CE9178"/>
          <w:sz w:val="21"/>
          <w:szCs w:val="21"/>
          <w:lang w:val="en-US" w:eastAsia="ru-RU"/>
        </w:rPr>
        <w:t>'zoo'</w:t>
      </w:r>
      <w:r w:rsidRPr="00ED32FF">
        <w:rPr>
          <w:rFonts w:ascii="Consolas" w:eastAsia="Times New Roman" w:hAnsi="Consolas" w:cs="Times New Roman"/>
          <w:color w:val="9CDCFE"/>
          <w:sz w:val="21"/>
          <w:szCs w:val="21"/>
          <w:lang w:val="en-US" w:eastAsia="ru-RU"/>
        </w:rPr>
        <w:t>:</w:t>
      </w:r>
      <w:r w:rsidRPr="00ED32FF">
        <w:rPr>
          <w:rFonts w:ascii="Consolas" w:eastAsia="Times New Roman" w:hAnsi="Consolas" w:cs="Times New Roman"/>
          <w:color w:val="D4D4D4"/>
          <w:sz w:val="21"/>
          <w:szCs w:val="21"/>
          <w:lang w:val="en-US" w:eastAsia="ru-RU"/>
        </w:rPr>
        <w:t xml:space="preserve"> </w:t>
      </w:r>
      <w:r w:rsidRPr="00ED32FF">
        <w:rPr>
          <w:rFonts w:ascii="Consolas" w:eastAsia="Times New Roman" w:hAnsi="Consolas" w:cs="Times New Roman"/>
          <w:color w:val="CE9178"/>
          <w:sz w:val="21"/>
          <w:szCs w:val="21"/>
          <w:lang w:val="en-US" w:eastAsia="ru-RU"/>
        </w:rPr>
        <w:t>'</w:t>
      </w:r>
      <w:r w:rsidRPr="00ED32FF">
        <w:rPr>
          <w:rFonts w:ascii="Consolas" w:eastAsia="Times New Roman" w:hAnsi="Consolas" w:cs="Times New Roman"/>
          <w:color w:val="CE9178"/>
          <w:sz w:val="21"/>
          <w:szCs w:val="21"/>
          <w:lang w:eastAsia="ru-RU"/>
        </w:rPr>
        <w:t>Зоопарк</w:t>
      </w:r>
      <w:r w:rsidRPr="00ED32FF">
        <w:rPr>
          <w:rFonts w:ascii="Consolas" w:eastAsia="Times New Roman" w:hAnsi="Consolas" w:cs="Times New Roman"/>
          <w:color w:val="CE9178"/>
          <w:sz w:val="21"/>
          <w:szCs w:val="21"/>
          <w:lang w:val="en-US" w:eastAsia="ru-RU"/>
        </w:rPr>
        <w:t>'</w:t>
      </w:r>
      <w:r w:rsidRPr="00ED32FF">
        <w:rPr>
          <w:rFonts w:ascii="Consolas" w:eastAsia="Times New Roman" w:hAnsi="Consolas" w:cs="Times New Roman"/>
          <w:color w:val="D4D4D4"/>
          <w:sz w:val="21"/>
          <w:szCs w:val="21"/>
          <w:lang w:val="en-US" w:eastAsia="ru-RU"/>
        </w:rPr>
        <w:t>,</w:t>
      </w:r>
    </w:p>
    <w:p w14:paraId="5F523794" w14:textId="77777777" w:rsidR="00FD64B5" w:rsidRPr="00ED32FF"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ED32FF">
        <w:rPr>
          <w:rFonts w:ascii="Consolas" w:eastAsia="Times New Roman" w:hAnsi="Consolas" w:cs="Times New Roman"/>
          <w:color w:val="D4D4D4"/>
          <w:sz w:val="21"/>
          <w:szCs w:val="21"/>
          <w:lang w:val="en-US" w:eastAsia="ru-RU"/>
        </w:rPr>
        <w:t xml:space="preserve">                </w:t>
      </w:r>
      <w:r w:rsidRPr="00ED32FF">
        <w:rPr>
          <w:rFonts w:ascii="Consolas" w:eastAsia="Times New Roman" w:hAnsi="Consolas" w:cs="Times New Roman"/>
          <w:color w:val="CE9178"/>
          <w:sz w:val="21"/>
          <w:szCs w:val="21"/>
          <w:lang w:val="en-US" w:eastAsia="ru-RU"/>
        </w:rPr>
        <w:t>'square'</w:t>
      </w:r>
      <w:r w:rsidRPr="00ED32FF">
        <w:rPr>
          <w:rFonts w:ascii="Consolas" w:eastAsia="Times New Roman" w:hAnsi="Consolas" w:cs="Times New Roman"/>
          <w:color w:val="9CDCFE"/>
          <w:sz w:val="21"/>
          <w:szCs w:val="21"/>
          <w:lang w:val="en-US" w:eastAsia="ru-RU"/>
        </w:rPr>
        <w:t>:</w:t>
      </w:r>
      <w:r w:rsidRPr="00ED32FF">
        <w:rPr>
          <w:rFonts w:ascii="Consolas" w:eastAsia="Times New Roman" w:hAnsi="Consolas" w:cs="Times New Roman"/>
          <w:color w:val="D4D4D4"/>
          <w:sz w:val="21"/>
          <w:szCs w:val="21"/>
          <w:lang w:val="en-US" w:eastAsia="ru-RU"/>
        </w:rPr>
        <w:t xml:space="preserve"> </w:t>
      </w:r>
      <w:r w:rsidRPr="00ED32FF">
        <w:rPr>
          <w:rFonts w:ascii="Consolas" w:eastAsia="Times New Roman" w:hAnsi="Consolas" w:cs="Times New Roman"/>
          <w:color w:val="CE9178"/>
          <w:sz w:val="21"/>
          <w:szCs w:val="21"/>
          <w:lang w:val="en-US" w:eastAsia="ru-RU"/>
        </w:rPr>
        <w:t>'</w:t>
      </w:r>
      <w:r w:rsidRPr="00ED32FF">
        <w:rPr>
          <w:rFonts w:ascii="Consolas" w:eastAsia="Times New Roman" w:hAnsi="Consolas" w:cs="Times New Roman"/>
          <w:color w:val="CE9178"/>
          <w:sz w:val="21"/>
          <w:szCs w:val="21"/>
          <w:lang w:eastAsia="ru-RU"/>
        </w:rPr>
        <w:t>Площадь</w:t>
      </w:r>
      <w:r w:rsidRPr="00ED32FF">
        <w:rPr>
          <w:rFonts w:ascii="Consolas" w:eastAsia="Times New Roman" w:hAnsi="Consolas" w:cs="Times New Roman"/>
          <w:color w:val="CE9178"/>
          <w:sz w:val="21"/>
          <w:szCs w:val="21"/>
          <w:lang w:val="en-US" w:eastAsia="ru-RU"/>
        </w:rPr>
        <w:t>'</w:t>
      </w:r>
      <w:r w:rsidRPr="00ED32FF">
        <w:rPr>
          <w:rFonts w:ascii="Consolas" w:eastAsia="Times New Roman" w:hAnsi="Consolas" w:cs="Times New Roman"/>
          <w:color w:val="D4D4D4"/>
          <w:sz w:val="21"/>
          <w:szCs w:val="21"/>
          <w:lang w:val="en-US" w:eastAsia="ru-RU"/>
        </w:rPr>
        <w:t>,</w:t>
      </w:r>
    </w:p>
    <w:p w14:paraId="702B2046" w14:textId="77777777" w:rsidR="00FD64B5" w:rsidRPr="00ED32FF"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ED32FF">
        <w:rPr>
          <w:rFonts w:ascii="Consolas" w:eastAsia="Times New Roman" w:hAnsi="Consolas" w:cs="Times New Roman"/>
          <w:color w:val="D4D4D4"/>
          <w:sz w:val="21"/>
          <w:szCs w:val="21"/>
          <w:lang w:val="en-US" w:eastAsia="ru-RU"/>
        </w:rPr>
        <w:t xml:space="preserve">                </w:t>
      </w:r>
      <w:r w:rsidRPr="00ED32FF">
        <w:rPr>
          <w:rFonts w:ascii="Consolas" w:eastAsia="Times New Roman" w:hAnsi="Consolas" w:cs="Times New Roman"/>
          <w:color w:val="CE9178"/>
          <w:sz w:val="21"/>
          <w:szCs w:val="21"/>
          <w:lang w:val="en-US" w:eastAsia="ru-RU"/>
        </w:rPr>
        <w:t>'bridge'</w:t>
      </w:r>
      <w:r w:rsidRPr="00ED32FF">
        <w:rPr>
          <w:rFonts w:ascii="Consolas" w:eastAsia="Times New Roman" w:hAnsi="Consolas" w:cs="Times New Roman"/>
          <w:color w:val="9CDCFE"/>
          <w:sz w:val="21"/>
          <w:szCs w:val="21"/>
          <w:lang w:val="en-US" w:eastAsia="ru-RU"/>
        </w:rPr>
        <w:t>:</w:t>
      </w:r>
      <w:r w:rsidRPr="00ED32FF">
        <w:rPr>
          <w:rFonts w:ascii="Consolas" w:eastAsia="Times New Roman" w:hAnsi="Consolas" w:cs="Times New Roman"/>
          <w:color w:val="D4D4D4"/>
          <w:sz w:val="21"/>
          <w:szCs w:val="21"/>
          <w:lang w:val="en-US" w:eastAsia="ru-RU"/>
        </w:rPr>
        <w:t xml:space="preserve"> </w:t>
      </w:r>
      <w:r w:rsidRPr="00ED32FF">
        <w:rPr>
          <w:rFonts w:ascii="Consolas" w:eastAsia="Times New Roman" w:hAnsi="Consolas" w:cs="Times New Roman"/>
          <w:color w:val="CE9178"/>
          <w:sz w:val="21"/>
          <w:szCs w:val="21"/>
          <w:lang w:val="en-US" w:eastAsia="ru-RU"/>
        </w:rPr>
        <w:t>'</w:t>
      </w:r>
      <w:r w:rsidRPr="00ED32FF">
        <w:rPr>
          <w:rFonts w:ascii="Consolas" w:eastAsia="Times New Roman" w:hAnsi="Consolas" w:cs="Times New Roman"/>
          <w:color w:val="CE9178"/>
          <w:sz w:val="21"/>
          <w:szCs w:val="21"/>
          <w:lang w:eastAsia="ru-RU"/>
        </w:rPr>
        <w:t>Мост</w:t>
      </w:r>
      <w:r w:rsidRPr="00ED32FF">
        <w:rPr>
          <w:rFonts w:ascii="Consolas" w:eastAsia="Times New Roman" w:hAnsi="Consolas" w:cs="Times New Roman"/>
          <w:color w:val="CE9178"/>
          <w:sz w:val="21"/>
          <w:szCs w:val="21"/>
          <w:lang w:val="en-US" w:eastAsia="ru-RU"/>
        </w:rPr>
        <w:t>'</w:t>
      </w:r>
      <w:r w:rsidRPr="00ED32FF">
        <w:rPr>
          <w:rFonts w:ascii="Consolas" w:eastAsia="Times New Roman" w:hAnsi="Consolas" w:cs="Times New Roman"/>
          <w:color w:val="D4D4D4"/>
          <w:sz w:val="21"/>
          <w:szCs w:val="21"/>
          <w:lang w:val="en-US" w:eastAsia="ru-RU"/>
        </w:rPr>
        <w:t>,</w:t>
      </w:r>
    </w:p>
    <w:p w14:paraId="418212C5" w14:textId="77777777" w:rsidR="00FD64B5" w:rsidRPr="00ED32FF"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ED32FF">
        <w:rPr>
          <w:rFonts w:ascii="Consolas" w:eastAsia="Times New Roman" w:hAnsi="Consolas" w:cs="Times New Roman"/>
          <w:color w:val="D4D4D4"/>
          <w:sz w:val="21"/>
          <w:szCs w:val="21"/>
          <w:lang w:val="en-US" w:eastAsia="ru-RU"/>
        </w:rPr>
        <w:t xml:space="preserve">                </w:t>
      </w:r>
      <w:r w:rsidRPr="00ED32FF">
        <w:rPr>
          <w:rFonts w:ascii="Consolas" w:eastAsia="Times New Roman" w:hAnsi="Consolas" w:cs="Times New Roman"/>
          <w:color w:val="CE9178"/>
          <w:sz w:val="21"/>
          <w:szCs w:val="21"/>
          <w:lang w:val="en-US" w:eastAsia="ru-RU"/>
        </w:rPr>
        <w:t>'village'</w:t>
      </w:r>
      <w:r w:rsidRPr="00ED32FF">
        <w:rPr>
          <w:rFonts w:ascii="Consolas" w:eastAsia="Times New Roman" w:hAnsi="Consolas" w:cs="Times New Roman"/>
          <w:color w:val="9CDCFE"/>
          <w:sz w:val="21"/>
          <w:szCs w:val="21"/>
          <w:lang w:val="en-US" w:eastAsia="ru-RU"/>
        </w:rPr>
        <w:t>:</w:t>
      </w:r>
      <w:r w:rsidRPr="00ED32FF">
        <w:rPr>
          <w:rFonts w:ascii="Consolas" w:eastAsia="Times New Roman" w:hAnsi="Consolas" w:cs="Times New Roman"/>
          <w:color w:val="D4D4D4"/>
          <w:sz w:val="21"/>
          <w:szCs w:val="21"/>
          <w:lang w:val="en-US" w:eastAsia="ru-RU"/>
        </w:rPr>
        <w:t xml:space="preserve"> </w:t>
      </w:r>
      <w:r w:rsidRPr="00ED32FF">
        <w:rPr>
          <w:rFonts w:ascii="Consolas" w:eastAsia="Times New Roman" w:hAnsi="Consolas" w:cs="Times New Roman"/>
          <w:color w:val="CE9178"/>
          <w:sz w:val="21"/>
          <w:szCs w:val="21"/>
          <w:lang w:val="en-US" w:eastAsia="ru-RU"/>
        </w:rPr>
        <w:t>'</w:t>
      </w:r>
      <w:r w:rsidRPr="00ED32FF">
        <w:rPr>
          <w:rFonts w:ascii="Consolas" w:eastAsia="Times New Roman" w:hAnsi="Consolas" w:cs="Times New Roman"/>
          <w:color w:val="CE9178"/>
          <w:sz w:val="21"/>
          <w:szCs w:val="21"/>
          <w:lang w:eastAsia="ru-RU"/>
        </w:rPr>
        <w:t>Село</w:t>
      </w:r>
      <w:r w:rsidRPr="00ED32FF">
        <w:rPr>
          <w:rFonts w:ascii="Consolas" w:eastAsia="Times New Roman" w:hAnsi="Consolas" w:cs="Times New Roman"/>
          <w:color w:val="CE9178"/>
          <w:sz w:val="21"/>
          <w:szCs w:val="21"/>
          <w:lang w:val="en-US" w:eastAsia="ru-RU"/>
        </w:rPr>
        <w:t>'</w:t>
      </w:r>
      <w:r w:rsidRPr="00ED32FF">
        <w:rPr>
          <w:rFonts w:ascii="Consolas" w:eastAsia="Times New Roman" w:hAnsi="Consolas" w:cs="Times New Roman"/>
          <w:color w:val="D4D4D4"/>
          <w:sz w:val="21"/>
          <w:szCs w:val="21"/>
          <w:lang w:val="en-US" w:eastAsia="ru-RU"/>
        </w:rPr>
        <w:t>,</w:t>
      </w:r>
    </w:p>
    <w:p w14:paraId="3616D46D" w14:textId="77777777" w:rsidR="00FD64B5" w:rsidRPr="00ED32FF"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ED32FF">
        <w:rPr>
          <w:rFonts w:ascii="Consolas" w:eastAsia="Times New Roman" w:hAnsi="Consolas" w:cs="Times New Roman"/>
          <w:color w:val="D4D4D4"/>
          <w:sz w:val="21"/>
          <w:szCs w:val="21"/>
          <w:lang w:val="en-US" w:eastAsia="ru-RU"/>
        </w:rPr>
        <w:t xml:space="preserve">                </w:t>
      </w:r>
      <w:r w:rsidRPr="00ED32FF">
        <w:rPr>
          <w:rFonts w:ascii="Consolas" w:eastAsia="Times New Roman" w:hAnsi="Consolas" w:cs="Times New Roman"/>
          <w:color w:val="CE9178"/>
          <w:sz w:val="21"/>
          <w:szCs w:val="21"/>
          <w:lang w:val="en-US" w:eastAsia="ru-RU"/>
        </w:rPr>
        <w:t>'landmark'</w:t>
      </w:r>
      <w:r w:rsidRPr="00ED32FF">
        <w:rPr>
          <w:rFonts w:ascii="Consolas" w:eastAsia="Times New Roman" w:hAnsi="Consolas" w:cs="Times New Roman"/>
          <w:color w:val="9CDCFE"/>
          <w:sz w:val="21"/>
          <w:szCs w:val="21"/>
          <w:lang w:val="en-US" w:eastAsia="ru-RU"/>
        </w:rPr>
        <w:t>:</w:t>
      </w:r>
      <w:r w:rsidRPr="00ED32FF">
        <w:rPr>
          <w:rFonts w:ascii="Consolas" w:eastAsia="Times New Roman" w:hAnsi="Consolas" w:cs="Times New Roman"/>
          <w:color w:val="D4D4D4"/>
          <w:sz w:val="21"/>
          <w:szCs w:val="21"/>
          <w:lang w:val="en-US" w:eastAsia="ru-RU"/>
        </w:rPr>
        <w:t xml:space="preserve"> </w:t>
      </w:r>
      <w:r w:rsidRPr="00ED32FF">
        <w:rPr>
          <w:rFonts w:ascii="Consolas" w:eastAsia="Times New Roman" w:hAnsi="Consolas" w:cs="Times New Roman"/>
          <w:color w:val="CE9178"/>
          <w:sz w:val="21"/>
          <w:szCs w:val="21"/>
          <w:lang w:val="en-US" w:eastAsia="ru-RU"/>
        </w:rPr>
        <w:t>'</w:t>
      </w:r>
      <w:r w:rsidRPr="00ED32FF">
        <w:rPr>
          <w:rFonts w:ascii="Consolas" w:eastAsia="Times New Roman" w:hAnsi="Consolas" w:cs="Times New Roman"/>
          <w:color w:val="CE9178"/>
          <w:sz w:val="21"/>
          <w:szCs w:val="21"/>
          <w:lang w:eastAsia="ru-RU"/>
        </w:rPr>
        <w:t>Достопримечательность</w:t>
      </w:r>
      <w:r w:rsidRPr="00ED32FF">
        <w:rPr>
          <w:rFonts w:ascii="Consolas" w:eastAsia="Times New Roman" w:hAnsi="Consolas" w:cs="Times New Roman"/>
          <w:color w:val="CE9178"/>
          <w:sz w:val="21"/>
          <w:szCs w:val="21"/>
          <w:lang w:val="en-US" w:eastAsia="ru-RU"/>
        </w:rPr>
        <w:t>'</w:t>
      </w:r>
      <w:r w:rsidRPr="00ED32FF">
        <w:rPr>
          <w:rFonts w:ascii="Consolas" w:eastAsia="Times New Roman" w:hAnsi="Consolas" w:cs="Times New Roman"/>
          <w:color w:val="D4D4D4"/>
          <w:sz w:val="21"/>
          <w:szCs w:val="21"/>
          <w:lang w:val="en-US" w:eastAsia="ru-RU"/>
        </w:rPr>
        <w:t>,</w:t>
      </w:r>
    </w:p>
    <w:p w14:paraId="24E030AB" w14:textId="77777777" w:rsidR="00FD64B5" w:rsidRPr="00ED32FF"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ED32FF">
        <w:rPr>
          <w:rFonts w:ascii="Consolas" w:eastAsia="Times New Roman" w:hAnsi="Consolas" w:cs="Times New Roman"/>
          <w:color w:val="D4D4D4"/>
          <w:sz w:val="21"/>
          <w:szCs w:val="21"/>
          <w:lang w:val="en-US" w:eastAsia="ru-RU"/>
        </w:rPr>
        <w:t xml:space="preserve">                </w:t>
      </w:r>
      <w:r w:rsidRPr="00ED32FF">
        <w:rPr>
          <w:rFonts w:ascii="Consolas" w:eastAsia="Times New Roman" w:hAnsi="Consolas" w:cs="Times New Roman"/>
          <w:color w:val="CE9178"/>
          <w:sz w:val="21"/>
          <w:szCs w:val="21"/>
          <w:lang w:val="en-US" w:eastAsia="ru-RU"/>
        </w:rPr>
        <w:t>'building'</w:t>
      </w:r>
      <w:r w:rsidRPr="00ED32FF">
        <w:rPr>
          <w:rFonts w:ascii="Consolas" w:eastAsia="Times New Roman" w:hAnsi="Consolas" w:cs="Times New Roman"/>
          <w:color w:val="9CDCFE"/>
          <w:sz w:val="21"/>
          <w:szCs w:val="21"/>
          <w:lang w:val="en-US" w:eastAsia="ru-RU"/>
        </w:rPr>
        <w:t>:</w:t>
      </w:r>
      <w:r w:rsidRPr="00ED32FF">
        <w:rPr>
          <w:rFonts w:ascii="Consolas" w:eastAsia="Times New Roman" w:hAnsi="Consolas" w:cs="Times New Roman"/>
          <w:color w:val="D4D4D4"/>
          <w:sz w:val="21"/>
          <w:szCs w:val="21"/>
          <w:lang w:val="en-US" w:eastAsia="ru-RU"/>
        </w:rPr>
        <w:t xml:space="preserve"> </w:t>
      </w:r>
      <w:r w:rsidRPr="00ED32FF">
        <w:rPr>
          <w:rFonts w:ascii="Consolas" w:eastAsia="Times New Roman" w:hAnsi="Consolas" w:cs="Times New Roman"/>
          <w:color w:val="CE9178"/>
          <w:sz w:val="21"/>
          <w:szCs w:val="21"/>
          <w:lang w:val="en-US" w:eastAsia="ru-RU"/>
        </w:rPr>
        <w:t>'</w:t>
      </w:r>
      <w:r w:rsidRPr="00ED32FF">
        <w:rPr>
          <w:rFonts w:ascii="Consolas" w:eastAsia="Times New Roman" w:hAnsi="Consolas" w:cs="Times New Roman"/>
          <w:color w:val="CE9178"/>
          <w:sz w:val="21"/>
          <w:szCs w:val="21"/>
          <w:lang w:eastAsia="ru-RU"/>
        </w:rPr>
        <w:t>Здание</w:t>
      </w:r>
      <w:r w:rsidRPr="00ED32FF">
        <w:rPr>
          <w:rFonts w:ascii="Consolas" w:eastAsia="Times New Roman" w:hAnsi="Consolas" w:cs="Times New Roman"/>
          <w:color w:val="CE9178"/>
          <w:sz w:val="21"/>
          <w:szCs w:val="21"/>
          <w:lang w:val="en-US" w:eastAsia="ru-RU"/>
        </w:rPr>
        <w:t>'</w:t>
      </w:r>
    </w:p>
    <w:p w14:paraId="47B7C625" w14:textId="77777777" w:rsidR="00FD64B5" w:rsidRPr="00ED32FF"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ED32FF">
        <w:rPr>
          <w:rFonts w:ascii="Consolas" w:eastAsia="Times New Roman" w:hAnsi="Consolas" w:cs="Times New Roman"/>
          <w:color w:val="D4D4D4"/>
          <w:sz w:val="21"/>
          <w:szCs w:val="21"/>
          <w:lang w:val="en-US" w:eastAsia="ru-RU"/>
        </w:rPr>
        <w:t>            };</w:t>
      </w:r>
    </w:p>
    <w:p w14:paraId="703951DB" w14:textId="77777777" w:rsidR="00FD64B5" w:rsidRPr="00ED32FF" w:rsidRDefault="00FD64B5" w:rsidP="00FA500A">
      <w:pPr>
        <w:shd w:val="clear" w:color="auto" w:fill="1F1F1F"/>
        <w:spacing w:after="0" w:line="285" w:lineRule="atLeast"/>
        <w:rPr>
          <w:rFonts w:ascii="Consolas" w:eastAsia="Times New Roman" w:hAnsi="Consolas" w:cs="Times New Roman"/>
          <w:color w:val="CCCCCC"/>
          <w:sz w:val="21"/>
          <w:szCs w:val="21"/>
          <w:lang w:val="en-US" w:eastAsia="ru-RU"/>
        </w:rPr>
      </w:pPr>
      <w:r w:rsidRPr="00ED32FF">
        <w:rPr>
          <w:rFonts w:ascii="Consolas" w:eastAsia="Times New Roman" w:hAnsi="Consolas" w:cs="Times New Roman"/>
          <w:color w:val="D4D4D4"/>
          <w:sz w:val="21"/>
          <w:szCs w:val="21"/>
          <w:lang w:val="en-US" w:eastAsia="ru-RU"/>
        </w:rPr>
        <w:t>           </w:t>
      </w:r>
      <w:r w:rsidRPr="00ED32FF">
        <w:rPr>
          <w:rFonts w:ascii="Consolas" w:eastAsia="Times New Roman" w:hAnsi="Consolas" w:cs="Times New Roman"/>
          <w:color w:val="C586C0"/>
          <w:sz w:val="21"/>
          <w:szCs w:val="21"/>
          <w:lang w:val="en-US" w:eastAsia="ru-RU"/>
        </w:rPr>
        <w:t>return</w:t>
      </w:r>
      <w:r w:rsidRPr="00ED32FF">
        <w:rPr>
          <w:rFonts w:ascii="Consolas" w:eastAsia="Times New Roman" w:hAnsi="Consolas" w:cs="Times New Roman"/>
          <w:color w:val="D4D4D4"/>
          <w:sz w:val="21"/>
          <w:szCs w:val="21"/>
          <w:lang w:val="en-US" w:eastAsia="ru-RU"/>
        </w:rPr>
        <w:t xml:space="preserve"> </w:t>
      </w:r>
      <w:proofErr w:type="spellStart"/>
      <w:r w:rsidRPr="00ED32FF">
        <w:rPr>
          <w:rFonts w:ascii="Consolas" w:eastAsia="Times New Roman" w:hAnsi="Consolas" w:cs="Times New Roman"/>
          <w:color w:val="4FC1FF"/>
          <w:sz w:val="21"/>
          <w:szCs w:val="21"/>
          <w:lang w:val="en-US" w:eastAsia="ru-RU"/>
        </w:rPr>
        <w:t>typeNames</w:t>
      </w:r>
      <w:proofErr w:type="spellEnd"/>
      <w:r w:rsidRPr="00ED32FF">
        <w:rPr>
          <w:rFonts w:ascii="Consolas" w:eastAsia="Times New Roman" w:hAnsi="Consolas" w:cs="Times New Roman"/>
          <w:color w:val="D4D4D4"/>
          <w:sz w:val="21"/>
          <w:szCs w:val="21"/>
          <w:lang w:val="en-US" w:eastAsia="ru-RU"/>
        </w:rPr>
        <w:t>[</w:t>
      </w:r>
      <w:r w:rsidRPr="00ED32FF">
        <w:rPr>
          <w:rFonts w:ascii="Consolas" w:eastAsia="Times New Roman" w:hAnsi="Consolas" w:cs="Times New Roman"/>
          <w:color w:val="9CDCFE"/>
          <w:sz w:val="21"/>
          <w:szCs w:val="21"/>
          <w:lang w:val="en-US" w:eastAsia="ru-RU"/>
        </w:rPr>
        <w:t>type</w:t>
      </w:r>
      <w:r w:rsidRPr="00ED32FF">
        <w:rPr>
          <w:rFonts w:ascii="Consolas" w:eastAsia="Times New Roman" w:hAnsi="Consolas" w:cs="Times New Roman"/>
          <w:color w:val="D4D4D4"/>
          <w:sz w:val="21"/>
          <w:szCs w:val="21"/>
          <w:lang w:val="en-US" w:eastAsia="ru-RU"/>
        </w:rPr>
        <w:t xml:space="preserve">] || </w:t>
      </w:r>
      <w:r w:rsidRPr="00ED32FF">
        <w:rPr>
          <w:rFonts w:ascii="Consolas" w:eastAsia="Times New Roman" w:hAnsi="Consolas" w:cs="Times New Roman"/>
          <w:color w:val="9CDCFE"/>
          <w:sz w:val="21"/>
          <w:szCs w:val="21"/>
          <w:lang w:val="en-US" w:eastAsia="ru-RU"/>
        </w:rPr>
        <w:t>type</w:t>
      </w:r>
      <w:r w:rsidRPr="00ED32FF">
        <w:rPr>
          <w:rFonts w:ascii="Consolas" w:eastAsia="Times New Roman" w:hAnsi="Consolas" w:cs="Times New Roman"/>
          <w:color w:val="D4D4D4"/>
          <w:sz w:val="21"/>
          <w:szCs w:val="21"/>
          <w:lang w:val="en-US" w:eastAsia="ru-RU"/>
        </w:rPr>
        <w:t>;</w:t>
      </w:r>
    </w:p>
    <w:p w14:paraId="20D13C8F" w14:textId="71984771" w:rsidR="00FD64B5" w:rsidRPr="008D3178" w:rsidRDefault="00FD64B5" w:rsidP="008D3178">
      <w:pPr>
        <w:shd w:val="clear" w:color="auto" w:fill="1F1F1F"/>
        <w:spacing w:after="0" w:line="285" w:lineRule="atLeast"/>
        <w:rPr>
          <w:rFonts w:ascii="Consolas" w:eastAsia="Times New Roman" w:hAnsi="Consolas" w:cs="Times New Roman"/>
          <w:color w:val="CCCCCC"/>
          <w:sz w:val="21"/>
          <w:szCs w:val="21"/>
          <w:lang w:eastAsia="ru-RU"/>
        </w:rPr>
      </w:pPr>
      <w:r w:rsidRPr="00ED32FF">
        <w:rPr>
          <w:rFonts w:ascii="Consolas" w:eastAsia="Times New Roman" w:hAnsi="Consolas" w:cs="Times New Roman"/>
          <w:color w:val="D4D4D4"/>
          <w:sz w:val="21"/>
          <w:szCs w:val="21"/>
          <w:lang w:val="en-US" w:eastAsia="ru-RU"/>
        </w:rPr>
        <w:t xml:space="preserve">        </w:t>
      </w:r>
      <w:r w:rsidRPr="00ED32FF">
        <w:rPr>
          <w:rFonts w:ascii="Consolas" w:eastAsia="Times New Roman" w:hAnsi="Consolas" w:cs="Times New Roman"/>
          <w:color w:val="D4D4D4"/>
          <w:sz w:val="21"/>
          <w:szCs w:val="21"/>
          <w:lang w:eastAsia="ru-RU"/>
        </w:rPr>
        <w:t>}</w:t>
      </w:r>
    </w:p>
    <w:p w14:paraId="160D0807" w14:textId="77777777" w:rsidR="00FD64B5" w:rsidRPr="00C1268E" w:rsidRDefault="00FD64B5" w:rsidP="008D3178">
      <w:pPr>
        <w:spacing w:before="160" w:after="0" w:line="240" w:lineRule="auto"/>
        <w:ind w:firstLine="709"/>
        <w:jc w:val="both"/>
        <w:rPr>
          <w:rFonts w:ascii="Times New Roman" w:hAnsi="Times New Roman" w:cs="Times New Roman"/>
          <w:sz w:val="28"/>
          <w:szCs w:val="28"/>
        </w:rPr>
      </w:pPr>
      <w:r w:rsidRPr="00C1268E">
        <w:rPr>
          <w:rFonts w:ascii="Times New Roman" w:hAnsi="Times New Roman" w:cs="Times New Roman"/>
          <w:sz w:val="28"/>
          <w:szCs w:val="28"/>
        </w:rPr>
        <w:t>4.  Якорные ссылки: внутри страницы реализована навигация по разделам, а каждая карточка объекта имеет свою уникальную ссылку-якорь (например, "</w:t>
      </w:r>
      <w:proofErr w:type="spellStart"/>
      <w:r w:rsidRPr="00C1268E">
        <w:rPr>
          <w:rFonts w:ascii="Times New Roman" w:hAnsi="Times New Roman" w:cs="Times New Roman"/>
          <w:sz w:val="28"/>
          <w:szCs w:val="28"/>
        </w:rPr>
        <w:t>Towns</w:t>
      </w:r>
      <w:proofErr w:type="spellEnd"/>
      <w:r w:rsidRPr="00C1268E">
        <w:rPr>
          <w:rFonts w:ascii="Times New Roman" w:hAnsi="Times New Roman" w:cs="Times New Roman"/>
          <w:sz w:val="28"/>
          <w:szCs w:val="28"/>
        </w:rPr>
        <w:t>/</w:t>
      </w:r>
      <w:proofErr w:type="spellStart"/>
      <w:r w:rsidRPr="00C1268E">
        <w:rPr>
          <w:rFonts w:ascii="Times New Roman" w:hAnsi="Times New Roman" w:cs="Times New Roman"/>
          <w:sz w:val="28"/>
          <w:szCs w:val="28"/>
        </w:rPr>
        <w:t>myshkin.html#музей-русские-валенки</w:t>
      </w:r>
      <w:proofErr w:type="spellEnd"/>
      <w:r w:rsidRPr="00C1268E">
        <w:rPr>
          <w:rFonts w:ascii="Times New Roman" w:hAnsi="Times New Roman" w:cs="Times New Roman"/>
          <w:sz w:val="28"/>
          <w:szCs w:val="28"/>
        </w:rPr>
        <w:t>"). На эту ссылку ведет кнопка «Подробнее» во всплывающем окне на карте.</w:t>
      </w:r>
    </w:p>
    <w:p w14:paraId="0CF9B25D" w14:textId="77777777" w:rsidR="00FD64B5" w:rsidRPr="00C1268E" w:rsidRDefault="00FD64B5" w:rsidP="00111C49">
      <w:pPr>
        <w:spacing w:before="120" w:after="120" w:line="240" w:lineRule="auto"/>
        <w:ind w:firstLine="709"/>
        <w:jc w:val="both"/>
        <w:rPr>
          <w:rFonts w:ascii="Times New Roman" w:hAnsi="Times New Roman" w:cs="Times New Roman"/>
          <w:sz w:val="28"/>
          <w:szCs w:val="28"/>
        </w:rPr>
      </w:pPr>
      <w:r w:rsidRPr="00C1268E">
        <w:rPr>
          <w:rFonts w:ascii="Times New Roman" w:hAnsi="Times New Roman" w:cs="Times New Roman"/>
          <w:sz w:val="28"/>
          <w:szCs w:val="28"/>
        </w:rPr>
        <w:t xml:space="preserve"> 2.3.2. Связь карты и страниц:</w:t>
      </w:r>
    </w:p>
    <w:p w14:paraId="623C47A4" w14:textId="77777777" w:rsidR="00FD64B5" w:rsidRPr="00C1268E" w:rsidRDefault="00FD64B5" w:rsidP="00CB2AFE">
      <w:pPr>
        <w:spacing w:after="0" w:line="240" w:lineRule="auto"/>
        <w:ind w:firstLine="709"/>
        <w:jc w:val="both"/>
        <w:rPr>
          <w:rFonts w:ascii="Times New Roman" w:hAnsi="Times New Roman" w:cs="Times New Roman"/>
          <w:sz w:val="28"/>
          <w:szCs w:val="28"/>
        </w:rPr>
      </w:pPr>
      <w:r w:rsidRPr="00C1268E">
        <w:rPr>
          <w:rFonts w:ascii="Times New Roman" w:hAnsi="Times New Roman" w:cs="Times New Roman"/>
          <w:sz w:val="28"/>
          <w:szCs w:val="28"/>
        </w:rPr>
        <w:t>Идеальный сценарий(план) использования сайта:</w:t>
      </w:r>
    </w:p>
    <w:p w14:paraId="3D953EB6" w14:textId="77777777" w:rsidR="00FD64B5" w:rsidRPr="00C1268E" w:rsidRDefault="00FD64B5" w:rsidP="00FA500A">
      <w:pPr>
        <w:spacing w:after="0" w:line="240" w:lineRule="auto"/>
        <w:ind w:firstLine="709"/>
        <w:rPr>
          <w:rFonts w:ascii="Times New Roman" w:hAnsi="Times New Roman" w:cs="Times New Roman"/>
          <w:sz w:val="28"/>
          <w:szCs w:val="28"/>
        </w:rPr>
      </w:pPr>
      <w:r w:rsidRPr="00C1268E">
        <w:rPr>
          <w:rFonts w:ascii="Times New Roman" w:hAnsi="Times New Roman" w:cs="Times New Roman"/>
          <w:sz w:val="28"/>
          <w:szCs w:val="28"/>
        </w:rPr>
        <w:t>1.  Пользователь открывает главную страницу и видит карту области, нажимает расширить карту.</w:t>
      </w:r>
    </w:p>
    <w:p w14:paraId="2193A7AF" w14:textId="77777777" w:rsidR="00FD64B5" w:rsidRPr="00C1268E" w:rsidRDefault="00FD64B5" w:rsidP="00FA500A">
      <w:pPr>
        <w:spacing w:after="0" w:line="240" w:lineRule="auto"/>
        <w:ind w:firstLine="709"/>
        <w:rPr>
          <w:rFonts w:ascii="Times New Roman" w:hAnsi="Times New Roman" w:cs="Times New Roman"/>
          <w:sz w:val="28"/>
          <w:szCs w:val="28"/>
        </w:rPr>
      </w:pPr>
      <w:r w:rsidRPr="00C1268E">
        <w:rPr>
          <w:rFonts w:ascii="Times New Roman" w:hAnsi="Times New Roman" w:cs="Times New Roman"/>
          <w:sz w:val="28"/>
          <w:szCs w:val="28"/>
        </w:rPr>
        <w:t>2.  На карте находится интересный объект (например, Ростовский кремль), и по нему производится клик.</w:t>
      </w:r>
    </w:p>
    <w:p w14:paraId="389496B4" w14:textId="77777777" w:rsidR="00FD64B5" w:rsidRPr="00C1268E" w:rsidRDefault="00FD64B5" w:rsidP="00FA500A">
      <w:pPr>
        <w:spacing w:after="0" w:line="240" w:lineRule="auto"/>
        <w:ind w:firstLine="709"/>
        <w:rPr>
          <w:rFonts w:ascii="Times New Roman" w:hAnsi="Times New Roman" w:cs="Times New Roman"/>
          <w:sz w:val="28"/>
          <w:szCs w:val="28"/>
        </w:rPr>
      </w:pPr>
      <w:r w:rsidRPr="00C1268E">
        <w:rPr>
          <w:rFonts w:ascii="Times New Roman" w:hAnsi="Times New Roman" w:cs="Times New Roman"/>
          <w:sz w:val="28"/>
          <w:szCs w:val="28"/>
        </w:rPr>
        <w:t>3.  Появляется окошко с краткой справкой и кнопкой «Подробнее».</w:t>
      </w:r>
    </w:p>
    <w:p w14:paraId="37663EB9" w14:textId="77777777" w:rsidR="00FD64B5" w:rsidRPr="00C1268E" w:rsidRDefault="00FD64B5" w:rsidP="00FA500A">
      <w:pPr>
        <w:spacing w:after="0" w:line="240" w:lineRule="auto"/>
        <w:ind w:firstLine="709"/>
        <w:rPr>
          <w:rFonts w:ascii="Times New Roman" w:hAnsi="Times New Roman" w:cs="Times New Roman"/>
          <w:sz w:val="28"/>
          <w:szCs w:val="28"/>
        </w:rPr>
      </w:pPr>
      <w:r w:rsidRPr="00C1268E">
        <w:rPr>
          <w:rFonts w:ascii="Times New Roman" w:hAnsi="Times New Roman" w:cs="Times New Roman"/>
          <w:sz w:val="28"/>
          <w:szCs w:val="28"/>
        </w:rPr>
        <w:lastRenderedPageBreak/>
        <w:t>4.  Клик по кнопке переносит пользователя на страницу `rostov.html`, которая автоматически прокручивается до раздела с подробным рассказом именно о Ростовском кремле.</w:t>
      </w:r>
    </w:p>
    <w:p w14:paraId="6881160C" w14:textId="77777777" w:rsidR="00FD64B5" w:rsidRPr="00C1268E" w:rsidRDefault="00FD64B5" w:rsidP="00CB2AFE">
      <w:pPr>
        <w:spacing w:after="0" w:line="240" w:lineRule="auto"/>
        <w:ind w:firstLine="709"/>
        <w:jc w:val="both"/>
        <w:rPr>
          <w:rFonts w:ascii="Times New Roman" w:hAnsi="Times New Roman" w:cs="Times New Roman"/>
          <w:sz w:val="28"/>
          <w:szCs w:val="28"/>
        </w:rPr>
      </w:pPr>
      <w:r w:rsidRPr="00C1268E">
        <w:rPr>
          <w:rFonts w:ascii="Times New Roman" w:hAnsi="Times New Roman" w:cs="Times New Roman"/>
          <w:sz w:val="28"/>
          <w:szCs w:val="28"/>
        </w:rPr>
        <w:t>Таким образом, сайт функционирует не как набор разрозненных страниц, а как единая взаимосвязанная система: карта служит интерактивным оглавлением, а страницы городов — подробными главами энциклопедии.</w:t>
      </w:r>
    </w:p>
    <w:p w14:paraId="3B37B834" w14:textId="7917DEA0" w:rsidR="00FD64B5" w:rsidRPr="00FD64B5" w:rsidRDefault="00FD64B5" w:rsidP="009F1538">
      <w:pPr>
        <w:pStyle w:val="2"/>
        <w:spacing w:before="120" w:after="120"/>
        <w:jc w:val="center"/>
        <w:rPr>
          <w:rFonts w:ascii="Times New Roman" w:hAnsi="Times New Roman" w:cs="Times New Roman"/>
          <w:b/>
          <w:bCs/>
          <w:color w:val="auto"/>
          <w:sz w:val="28"/>
          <w:szCs w:val="28"/>
        </w:rPr>
      </w:pPr>
      <w:bookmarkStart w:id="19" w:name="_Toc221464190"/>
      <w:r w:rsidRPr="00FD64B5">
        <w:rPr>
          <w:rFonts w:ascii="Times New Roman" w:hAnsi="Times New Roman" w:cs="Times New Roman"/>
          <w:b/>
          <w:bCs/>
          <w:color w:val="auto"/>
          <w:sz w:val="28"/>
          <w:szCs w:val="28"/>
        </w:rPr>
        <w:t xml:space="preserve">2.4. </w:t>
      </w:r>
      <w:r w:rsidR="00F406BD">
        <w:rPr>
          <w:rFonts w:ascii="Times New Roman" w:hAnsi="Times New Roman" w:cs="Times New Roman"/>
          <w:b/>
          <w:bCs/>
          <w:color w:val="auto"/>
          <w:sz w:val="28"/>
          <w:szCs w:val="28"/>
        </w:rPr>
        <w:t>Результаты</w:t>
      </w:r>
      <w:bookmarkEnd w:id="19"/>
    </w:p>
    <w:p w14:paraId="63A287AB" w14:textId="77777777" w:rsidR="00FD64B5" w:rsidRPr="00C1268E" w:rsidRDefault="00FD64B5" w:rsidP="00CB2AFE">
      <w:pPr>
        <w:spacing w:after="0" w:line="240" w:lineRule="auto"/>
        <w:ind w:firstLine="709"/>
        <w:jc w:val="both"/>
        <w:rPr>
          <w:rFonts w:ascii="Times New Roman" w:hAnsi="Times New Roman" w:cs="Times New Roman"/>
          <w:sz w:val="28"/>
          <w:szCs w:val="28"/>
        </w:rPr>
      </w:pPr>
      <w:r w:rsidRPr="00C1268E">
        <w:rPr>
          <w:rFonts w:ascii="Times New Roman" w:hAnsi="Times New Roman" w:cs="Times New Roman"/>
          <w:sz w:val="28"/>
          <w:szCs w:val="28"/>
        </w:rPr>
        <w:t>В результате проделанной работы был создан полностью функционирующий веб-ресурс, который является практическим воплощением всех целей проекта.</w:t>
      </w:r>
    </w:p>
    <w:p w14:paraId="6D3B90B9" w14:textId="77777777" w:rsidR="00FD64B5" w:rsidRPr="00C1268E" w:rsidRDefault="00FD64B5" w:rsidP="00FA500A">
      <w:pPr>
        <w:spacing w:after="0" w:line="240" w:lineRule="auto"/>
        <w:ind w:firstLine="709"/>
        <w:rPr>
          <w:rFonts w:ascii="Times New Roman" w:hAnsi="Times New Roman" w:cs="Times New Roman"/>
          <w:sz w:val="28"/>
          <w:szCs w:val="28"/>
        </w:rPr>
      </w:pPr>
      <w:r w:rsidRPr="00C1268E">
        <w:rPr>
          <w:rFonts w:ascii="Times New Roman" w:hAnsi="Times New Roman" w:cs="Times New Roman"/>
          <w:sz w:val="28"/>
          <w:szCs w:val="28"/>
        </w:rPr>
        <w:t>Главные достижения:</w:t>
      </w:r>
    </w:p>
    <w:p w14:paraId="212BEEBD" w14:textId="77777777" w:rsidR="00FD64B5" w:rsidRPr="00C1268E" w:rsidRDefault="00FD64B5" w:rsidP="00FA500A">
      <w:pPr>
        <w:spacing w:after="0" w:line="240" w:lineRule="auto"/>
        <w:ind w:firstLine="709"/>
        <w:rPr>
          <w:rFonts w:ascii="Times New Roman" w:hAnsi="Times New Roman" w:cs="Times New Roman"/>
          <w:sz w:val="28"/>
          <w:szCs w:val="28"/>
        </w:rPr>
      </w:pPr>
      <w:r w:rsidRPr="00C1268E">
        <w:rPr>
          <w:rFonts w:ascii="Times New Roman" w:hAnsi="Times New Roman" w:cs="Times New Roman"/>
          <w:sz w:val="28"/>
          <w:szCs w:val="28"/>
        </w:rPr>
        <w:t>1.  Централизованная информация: на одной платформе собраны данные о ключевых достопримечательностях 11 городов области.</w:t>
      </w:r>
    </w:p>
    <w:p w14:paraId="2D7280EF" w14:textId="77777777" w:rsidR="00FD64B5" w:rsidRPr="00C1268E" w:rsidRDefault="00FD64B5" w:rsidP="00FA500A">
      <w:pPr>
        <w:spacing w:after="0" w:line="240" w:lineRule="auto"/>
        <w:ind w:firstLine="709"/>
        <w:rPr>
          <w:rFonts w:ascii="Times New Roman" w:hAnsi="Times New Roman" w:cs="Times New Roman"/>
          <w:sz w:val="28"/>
          <w:szCs w:val="28"/>
        </w:rPr>
      </w:pPr>
      <w:r w:rsidRPr="00C1268E">
        <w:rPr>
          <w:rFonts w:ascii="Times New Roman" w:hAnsi="Times New Roman" w:cs="Times New Roman"/>
          <w:sz w:val="28"/>
          <w:szCs w:val="28"/>
        </w:rPr>
        <w:t>2.  Наглядная визуализация: Интерактивная карта дает мгновенное представление о географическом распределении объектов.</w:t>
      </w:r>
    </w:p>
    <w:p w14:paraId="1CC9141D" w14:textId="77777777" w:rsidR="00FD64B5" w:rsidRPr="00C1268E" w:rsidRDefault="00FD64B5" w:rsidP="00FA500A">
      <w:pPr>
        <w:spacing w:after="0" w:line="240" w:lineRule="auto"/>
        <w:ind w:firstLine="709"/>
        <w:rPr>
          <w:rFonts w:ascii="Times New Roman" w:hAnsi="Times New Roman" w:cs="Times New Roman"/>
          <w:sz w:val="28"/>
          <w:szCs w:val="28"/>
        </w:rPr>
      </w:pPr>
      <w:r w:rsidRPr="00C1268E">
        <w:rPr>
          <w:rFonts w:ascii="Times New Roman" w:hAnsi="Times New Roman" w:cs="Times New Roman"/>
          <w:sz w:val="28"/>
          <w:szCs w:val="28"/>
        </w:rPr>
        <w:t>3.  Удобство для пользователя: Простой интерфейс, фильтрация по интересам, быстрый переход от общего к частному.</w:t>
      </w:r>
    </w:p>
    <w:p w14:paraId="6915545B" w14:textId="77777777" w:rsidR="00FD64B5" w:rsidRPr="00C1268E" w:rsidRDefault="00FD64B5" w:rsidP="00FA500A">
      <w:pPr>
        <w:spacing w:after="0" w:line="240" w:lineRule="auto"/>
        <w:ind w:firstLine="709"/>
        <w:rPr>
          <w:rFonts w:ascii="Times New Roman" w:hAnsi="Times New Roman" w:cs="Times New Roman"/>
          <w:sz w:val="28"/>
          <w:szCs w:val="28"/>
        </w:rPr>
      </w:pPr>
      <w:r w:rsidRPr="00C1268E">
        <w:rPr>
          <w:rFonts w:ascii="Times New Roman" w:hAnsi="Times New Roman" w:cs="Times New Roman"/>
          <w:sz w:val="28"/>
          <w:szCs w:val="28"/>
        </w:rPr>
        <w:t>4.  Техническая надежность: Сайт работает на открытых технологиях, не требует мощного хостинга и отлично открывается на любых устройствах.</w:t>
      </w:r>
    </w:p>
    <w:p w14:paraId="72520D42" w14:textId="77777777" w:rsidR="00FD64B5" w:rsidRPr="00C1268E" w:rsidRDefault="00FD64B5" w:rsidP="00FA500A">
      <w:pPr>
        <w:spacing w:after="0" w:line="240" w:lineRule="auto"/>
        <w:ind w:firstLine="709"/>
        <w:rPr>
          <w:rFonts w:ascii="Times New Roman" w:hAnsi="Times New Roman" w:cs="Times New Roman"/>
          <w:sz w:val="28"/>
          <w:szCs w:val="28"/>
        </w:rPr>
      </w:pPr>
      <w:r w:rsidRPr="00C1268E">
        <w:rPr>
          <w:rFonts w:ascii="Times New Roman" w:hAnsi="Times New Roman" w:cs="Times New Roman"/>
          <w:sz w:val="28"/>
          <w:szCs w:val="28"/>
        </w:rPr>
        <w:t>5.  Практическая польза: Ресурс готов к использованию туристами, преподавателями, краеведами и всеми, кто интересуется историей Ярославского края.</w:t>
      </w:r>
    </w:p>
    <w:p w14:paraId="0753AE7D" w14:textId="49791565" w:rsidR="004C47CB" w:rsidRDefault="00FD64B5" w:rsidP="004C47CB">
      <w:pPr>
        <w:spacing w:after="0" w:line="240" w:lineRule="auto"/>
        <w:ind w:firstLine="709"/>
        <w:rPr>
          <w:rFonts w:ascii="Times New Roman" w:hAnsi="Times New Roman" w:cs="Times New Roman"/>
          <w:sz w:val="28"/>
          <w:szCs w:val="28"/>
        </w:rPr>
      </w:pPr>
      <w:r w:rsidRPr="00C1268E">
        <w:rPr>
          <w:rFonts w:ascii="Times New Roman" w:hAnsi="Times New Roman" w:cs="Times New Roman"/>
          <w:sz w:val="28"/>
          <w:szCs w:val="28"/>
        </w:rPr>
        <w:t>Фактически, был построен цифровой мост между богатым наследием Ярославской земли и современным пользователем, имеющим доступ в интернет. Теперь планирование поездки, подготовка урока или просто знакомство с историей региона стало проще, нагляднее и интереснее.</w:t>
      </w:r>
      <w:bookmarkStart w:id="20" w:name="_Toc221464191"/>
    </w:p>
    <w:p w14:paraId="453699EF" w14:textId="1EB7CB0F" w:rsidR="004C47CB" w:rsidRDefault="004C47CB" w:rsidP="004C47CB">
      <w:pPr>
        <w:spacing w:after="0" w:line="240" w:lineRule="auto"/>
        <w:ind w:firstLine="709"/>
        <w:rPr>
          <w:rFonts w:ascii="Times New Roman" w:hAnsi="Times New Roman" w:cs="Times New Roman"/>
          <w:sz w:val="28"/>
          <w:szCs w:val="28"/>
        </w:rPr>
      </w:pPr>
    </w:p>
    <w:p w14:paraId="0BF5C4D0" w14:textId="6E8C0DAE" w:rsidR="00C54C39" w:rsidRDefault="00C54C39" w:rsidP="004C47CB">
      <w:pPr>
        <w:spacing w:after="0" w:line="240" w:lineRule="auto"/>
        <w:ind w:firstLine="709"/>
        <w:rPr>
          <w:rFonts w:ascii="Times New Roman" w:hAnsi="Times New Roman" w:cs="Times New Roman"/>
          <w:sz w:val="28"/>
          <w:szCs w:val="28"/>
        </w:rPr>
      </w:pPr>
    </w:p>
    <w:p w14:paraId="0DF5B18E" w14:textId="25A94EA8" w:rsidR="00C54C39" w:rsidRDefault="00C54C39" w:rsidP="004C47CB">
      <w:pPr>
        <w:spacing w:after="0" w:line="240" w:lineRule="auto"/>
        <w:ind w:firstLine="709"/>
        <w:rPr>
          <w:rFonts w:ascii="Times New Roman" w:hAnsi="Times New Roman" w:cs="Times New Roman"/>
          <w:sz w:val="28"/>
          <w:szCs w:val="28"/>
        </w:rPr>
      </w:pPr>
    </w:p>
    <w:p w14:paraId="6B3B541A" w14:textId="5E1657D0" w:rsidR="00C54C39" w:rsidRDefault="00C54C39" w:rsidP="004C47CB">
      <w:pPr>
        <w:spacing w:after="0" w:line="240" w:lineRule="auto"/>
        <w:ind w:firstLine="709"/>
        <w:rPr>
          <w:rFonts w:ascii="Times New Roman" w:hAnsi="Times New Roman" w:cs="Times New Roman"/>
          <w:sz w:val="28"/>
          <w:szCs w:val="28"/>
        </w:rPr>
      </w:pPr>
    </w:p>
    <w:p w14:paraId="1A33B5D5" w14:textId="4CD37C1A" w:rsidR="00C54C39" w:rsidRDefault="00C54C39" w:rsidP="004C47CB">
      <w:pPr>
        <w:spacing w:after="0" w:line="240" w:lineRule="auto"/>
        <w:ind w:firstLine="709"/>
        <w:rPr>
          <w:rFonts w:ascii="Times New Roman" w:hAnsi="Times New Roman" w:cs="Times New Roman"/>
          <w:sz w:val="28"/>
          <w:szCs w:val="28"/>
        </w:rPr>
      </w:pPr>
    </w:p>
    <w:p w14:paraId="684CD579" w14:textId="66A66F9A" w:rsidR="00C54C39" w:rsidRDefault="00C54C39" w:rsidP="004C47CB">
      <w:pPr>
        <w:spacing w:after="0" w:line="240" w:lineRule="auto"/>
        <w:ind w:firstLine="709"/>
        <w:rPr>
          <w:rFonts w:ascii="Times New Roman" w:hAnsi="Times New Roman" w:cs="Times New Roman"/>
          <w:sz w:val="28"/>
          <w:szCs w:val="28"/>
        </w:rPr>
      </w:pPr>
    </w:p>
    <w:p w14:paraId="1A144F53" w14:textId="1833D79B" w:rsidR="00C54C39" w:rsidRDefault="00C54C39" w:rsidP="004C47CB">
      <w:pPr>
        <w:spacing w:after="0" w:line="240" w:lineRule="auto"/>
        <w:ind w:firstLine="709"/>
        <w:rPr>
          <w:rFonts w:ascii="Times New Roman" w:hAnsi="Times New Roman" w:cs="Times New Roman"/>
          <w:sz w:val="28"/>
          <w:szCs w:val="28"/>
        </w:rPr>
      </w:pPr>
    </w:p>
    <w:p w14:paraId="17E30E7B" w14:textId="7CAF4EDC" w:rsidR="00C54C39" w:rsidRDefault="00C54C39" w:rsidP="004C47CB">
      <w:pPr>
        <w:spacing w:after="0" w:line="240" w:lineRule="auto"/>
        <w:ind w:firstLine="709"/>
        <w:rPr>
          <w:rFonts w:ascii="Times New Roman" w:hAnsi="Times New Roman" w:cs="Times New Roman"/>
          <w:sz w:val="28"/>
          <w:szCs w:val="28"/>
        </w:rPr>
      </w:pPr>
    </w:p>
    <w:p w14:paraId="6C714761" w14:textId="50CC3F03" w:rsidR="00C54C39" w:rsidRDefault="00C54C39" w:rsidP="004C47CB">
      <w:pPr>
        <w:spacing w:after="0" w:line="240" w:lineRule="auto"/>
        <w:ind w:firstLine="709"/>
        <w:rPr>
          <w:rFonts w:ascii="Times New Roman" w:hAnsi="Times New Roman" w:cs="Times New Roman"/>
          <w:sz w:val="28"/>
          <w:szCs w:val="28"/>
        </w:rPr>
      </w:pPr>
    </w:p>
    <w:p w14:paraId="469A29C9" w14:textId="2341D9BD" w:rsidR="00C54C39" w:rsidRDefault="00C54C39" w:rsidP="004C47CB">
      <w:pPr>
        <w:spacing w:after="0" w:line="240" w:lineRule="auto"/>
        <w:ind w:firstLine="709"/>
        <w:rPr>
          <w:rFonts w:ascii="Times New Roman" w:hAnsi="Times New Roman" w:cs="Times New Roman"/>
          <w:sz w:val="28"/>
          <w:szCs w:val="28"/>
        </w:rPr>
      </w:pPr>
    </w:p>
    <w:p w14:paraId="304AF9B5" w14:textId="475A6A9F" w:rsidR="00C54C39" w:rsidRDefault="00C54C39" w:rsidP="004C47CB">
      <w:pPr>
        <w:spacing w:after="0" w:line="240" w:lineRule="auto"/>
        <w:ind w:firstLine="709"/>
        <w:rPr>
          <w:rFonts w:ascii="Times New Roman" w:hAnsi="Times New Roman" w:cs="Times New Roman"/>
          <w:sz w:val="28"/>
          <w:szCs w:val="28"/>
        </w:rPr>
      </w:pPr>
    </w:p>
    <w:p w14:paraId="72B935BE" w14:textId="464FAE03" w:rsidR="00C54C39" w:rsidRDefault="00C54C39" w:rsidP="004C47CB">
      <w:pPr>
        <w:spacing w:after="0" w:line="240" w:lineRule="auto"/>
        <w:ind w:firstLine="709"/>
        <w:rPr>
          <w:rFonts w:ascii="Times New Roman" w:hAnsi="Times New Roman" w:cs="Times New Roman"/>
          <w:sz w:val="28"/>
          <w:szCs w:val="28"/>
        </w:rPr>
      </w:pPr>
    </w:p>
    <w:p w14:paraId="1B701DD6" w14:textId="37354CA5" w:rsidR="00C54C39" w:rsidRDefault="00C54C39" w:rsidP="004C47CB">
      <w:pPr>
        <w:spacing w:after="0" w:line="240" w:lineRule="auto"/>
        <w:ind w:firstLine="709"/>
        <w:rPr>
          <w:rFonts w:ascii="Times New Roman" w:hAnsi="Times New Roman" w:cs="Times New Roman"/>
          <w:sz w:val="28"/>
          <w:szCs w:val="28"/>
        </w:rPr>
      </w:pPr>
    </w:p>
    <w:p w14:paraId="12CA2EBC" w14:textId="77777777" w:rsidR="00C54C39" w:rsidRDefault="00C54C39" w:rsidP="004C47CB">
      <w:pPr>
        <w:spacing w:after="0" w:line="240" w:lineRule="auto"/>
        <w:ind w:firstLine="709"/>
        <w:rPr>
          <w:rFonts w:ascii="Times New Roman" w:hAnsi="Times New Roman" w:cs="Times New Roman"/>
          <w:sz w:val="28"/>
          <w:szCs w:val="28"/>
        </w:rPr>
      </w:pPr>
    </w:p>
    <w:p w14:paraId="13DF3768" w14:textId="77777777" w:rsidR="004C47CB" w:rsidRDefault="004C47CB" w:rsidP="004C47CB">
      <w:pPr>
        <w:spacing w:after="0" w:line="240" w:lineRule="auto"/>
        <w:ind w:firstLine="709"/>
        <w:rPr>
          <w:rFonts w:ascii="Times New Roman" w:hAnsi="Times New Roman" w:cs="Times New Roman"/>
          <w:b/>
          <w:bCs/>
          <w:color w:val="000000" w:themeColor="text1"/>
          <w:sz w:val="28"/>
          <w:szCs w:val="28"/>
          <w:u w:val="single"/>
        </w:rPr>
      </w:pPr>
    </w:p>
    <w:p w14:paraId="067B96D1" w14:textId="015115A3" w:rsidR="0057739F" w:rsidRPr="0057739F" w:rsidRDefault="00C249F5" w:rsidP="008D3178">
      <w:pPr>
        <w:pStyle w:val="1"/>
        <w:spacing w:before="120" w:after="120" w:line="240" w:lineRule="auto"/>
        <w:jc w:val="center"/>
        <w:rPr>
          <w:rFonts w:ascii="Times New Roman" w:hAnsi="Times New Roman" w:cs="Times New Roman"/>
          <w:b/>
          <w:bCs/>
          <w:color w:val="000000" w:themeColor="text1"/>
          <w:sz w:val="28"/>
          <w:szCs w:val="28"/>
          <w:u w:val="single"/>
        </w:rPr>
      </w:pPr>
      <w:r>
        <w:rPr>
          <w:rFonts w:ascii="Times New Roman" w:hAnsi="Times New Roman" w:cs="Times New Roman"/>
          <w:b/>
          <w:bCs/>
          <w:color w:val="000000" w:themeColor="text1"/>
          <w:sz w:val="28"/>
          <w:szCs w:val="28"/>
          <w:u w:val="single"/>
        </w:rPr>
        <w:lastRenderedPageBreak/>
        <w:t>З</w:t>
      </w:r>
      <w:r w:rsidR="000378EE">
        <w:rPr>
          <w:rFonts w:ascii="Times New Roman" w:hAnsi="Times New Roman" w:cs="Times New Roman"/>
          <w:b/>
          <w:bCs/>
          <w:color w:val="000000" w:themeColor="text1"/>
          <w:sz w:val="28"/>
          <w:szCs w:val="28"/>
          <w:u w:val="single"/>
        </w:rPr>
        <w:t>АКЛЮЧЕНИЕ</w:t>
      </w:r>
      <w:bookmarkEnd w:id="20"/>
    </w:p>
    <w:p w14:paraId="41E0F51E" w14:textId="2575872A" w:rsidR="0057739F" w:rsidRPr="0057739F" w:rsidRDefault="0057739F" w:rsidP="0057739F">
      <w:pPr>
        <w:spacing w:after="0" w:line="240" w:lineRule="auto"/>
        <w:ind w:firstLine="709"/>
        <w:jc w:val="both"/>
        <w:rPr>
          <w:rFonts w:ascii="Times New Roman" w:hAnsi="Times New Roman" w:cs="Times New Roman"/>
          <w:sz w:val="28"/>
          <w:szCs w:val="28"/>
        </w:rPr>
      </w:pPr>
      <w:r w:rsidRPr="0057739F">
        <w:rPr>
          <w:rFonts w:ascii="Times New Roman" w:hAnsi="Times New Roman" w:cs="Times New Roman"/>
          <w:sz w:val="28"/>
          <w:szCs w:val="28"/>
        </w:rPr>
        <w:t>Настоящий проект был посвящён решению актуальной проблемы информационной разрозненности данных о культурно-историческом наследии Ярославской области. В ходе проведённой исследовательской и проектной работы была успешно реализована поставленная цель — создан современный информационный веб-ресурс, интегрирующий интерактивную картографическую визуализацию и структурированные историко-культурные сведения.</w:t>
      </w:r>
    </w:p>
    <w:p w14:paraId="6E28473A" w14:textId="77777777" w:rsidR="0057739F" w:rsidRPr="0057739F" w:rsidRDefault="0057739F" w:rsidP="0057739F">
      <w:pPr>
        <w:spacing w:after="0" w:line="240" w:lineRule="auto"/>
        <w:ind w:firstLine="709"/>
        <w:jc w:val="both"/>
        <w:rPr>
          <w:rFonts w:ascii="Times New Roman" w:hAnsi="Times New Roman" w:cs="Times New Roman"/>
          <w:sz w:val="28"/>
          <w:szCs w:val="28"/>
        </w:rPr>
      </w:pPr>
      <w:r w:rsidRPr="0057739F">
        <w:rPr>
          <w:rFonts w:ascii="Times New Roman" w:hAnsi="Times New Roman" w:cs="Times New Roman"/>
          <w:sz w:val="28"/>
          <w:szCs w:val="28"/>
        </w:rPr>
        <w:t>Результаты работы подтвердили первоначальную гипотезу о том, что систематизация и пространственное представление данных способны значительно повысить доступность и востребованность информации о региональных достопримечательностях. В рамках теоретической части исследования была проведена комплексная работа по сбору, классификации и анализу данных о более чем 100 ключевых объектах наследия в 10 городах области, включая всемирно известные центры Золотого кольца России и менее изученные, но культурно значимые поселения. Это позволило выявить закономерности пространственного распределения памятников, их типологическое разнообразие и уникальные исторические контексты.</w:t>
      </w:r>
    </w:p>
    <w:p w14:paraId="1A417947" w14:textId="77777777" w:rsidR="0057739F" w:rsidRPr="0057739F" w:rsidRDefault="0057739F" w:rsidP="0057739F">
      <w:pPr>
        <w:spacing w:after="0" w:line="240" w:lineRule="auto"/>
        <w:ind w:firstLine="709"/>
        <w:jc w:val="both"/>
        <w:rPr>
          <w:rFonts w:ascii="Times New Roman" w:hAnsi="Times New Roman" w:cs="Times New Roman"/>
          <w:sz w:val="28"/>
          <w:szCs w:val="28"/>
        </w:rPr>
      </w:pPr>
    </w:p>
    <w:p w14:paraId="56B747CF" w14:textId="6C4AAE7E" w:rsidR="0057739F" w:rsidRPr="0057739F" w:rsidRDefault="0057739F" w:rsidP="0057739F">
      <w:pPr>
        <w:spacing w:after="0" w:line="240" w:lineRule="auto"/>
        <w:ind w:firstLine="709"/>
        <w:jc w:val="both"/>
        <w:rPr>
          <w:rFonts w:ascii="Times New Roman" w:hAnsi="Times New Roman" w:cs="Times New Roman"/>
          <w:sz w:val="28"/>
          <w:szCs w:val="28"/>
        </w:rPr>
      </w:pPr>
      <w:r w:rsidRPr="0057739F">
        <w:rPr>
          <w:rFonts w:ascii="Times New Roman" w:hAnsi="Times New Roman" w:cs="Times New Roman"/>
          <w:sz w:val="28"/>
          <w:szCs w:val="28"/>
        </w:rPr>
        <w:t xml:space="preserve">Практическим итогом исследования стала разработка и внедрение полнофункционального веб-ресурса, построенного на основе открытых технологий (HTML, CSS, JavaScript) и картографической платформы </w:t>
      </w:r>
      <w:proofErr w:type="spellStart"/>
      <w:r w:rsidRPr="0057739F">
        <w:rPr>
          <w:rFonts w:ascii="Times New Roman" w:hAnsi="Times New Roman" w:cs="Times New Roman"/>
          <w:sz w:val="28"/>
          <w:szCs w:val="28"/>
        </w:rPr>
        <w:t>OpenStreetMap</w:t>
      </w:r>
      <w:proofErr w:type="spellEnd"/>
      <w:r w:rsidRPr="0057739F">
        <w:rPr>
          <w:rFonts w:ascii="Times New Roman" w:hAnsi="Times New Roman" w:cs="Times New Roman"/>
          <w:sz w:val="28"/>
          <w:szCs w:val="28"/>
        </w:rPr>
        <w:t xml:space="preserve"> с использованием библиотеки Leaflet.js. Архитектура проекта характеризуется модульностью, адаптивностью и пользовательской ориентацией. </w:t>
      </w:r>
    </w:p>
    <w:p w14:paraId="5CF6C175" w14:textId="68A1E25A" w:rsidR="0057739F" w:rsidRPr="0057739F" w:rsidRDefault="0057739F" w:rsidP="0057739F">
      <w:pPr>
        <w:spacing w:after="0" w:line="240" w:lineRule="auto"/>
        <w:ind w:firstLine="709"/>
        <w:jc w:val="both"/>
        <w:rPr>
          <w:rFonts w:ascii="Times New Roman" w:hAnsi="Times New Roman" w:cs="Times New Roman"/>
          <w:sz w:val="28"/>
          <w:szCs w:val="28"/>
        </w:rPr>
      </w:pPr>
      <w:r w:rsidRPr="0057739F">
        <w:rPr>
          <w:rFonts w:ascii="Times New Roman" w:hAnsi="Times New Roman" w:cs="Times New Roman"/>
          <w:sz w:val="28"/>
          <w:szCs w:val="28"/>
        </w:rPr>
        <w:t>Разработанный ресурс обладает значительной практической ценностью. Он служит инструментом для популяризации культурного наследия, поддержки образовательного процесса в области краеведения и истории, а также для планирования туристических маршрутов. Созданная цифровая платформа устраняет выявленный информационный пробел, предоставляя единую точку доступа к верифицированным и систематизированным данным.</w:t>
      </w:r>
    </w:p>
    <w:p w14:paraId="04701131" w14:textId="54D35336" w:rsidR="005965EC" w:rsidRDefault="0057739F" w:rsidP="005965EC">
      <w:pPr>
        <w:spacing w:after="0" w:line="240" w:lineRule="auto"/>
        <w:ind w:firstLine="709"/>
        <w:jc w:val="both"/>
        <w:rPr>
          <w:rFonts w:ascii="Times New Roman" w:hAnsi="Times New Roman" w:cs="Times New Roman"/>
          <w:sz w:val="28"/>
          <w:szCs w:val="28"/>
        </w:rPr>
      </w:pPr>
      <w:r w:rsidRPr="0057739F">
        <w:rPr>
          <w:rFonts w:ascii="Times New Roman" w:hAnsi="Times New Roman" w:cs="Times New Roman"/>
          <w:sz w:val="28"/>
          <w:szCs w:val="28"/>
        </w:rPr>
        <w:t>Таким образом, в рамках данного проекта был не только решён комплекс поставленных задач, но и создана основа для дальнейшего развития. Перспективы проекта связаны с расширением базы объектов, интеграцией мультимедийного контента, добавлением функций пользовательского взаимодействия и возможностью многоязычной поддержки. Реализованное решение демонстрирует эффективность применения картографических методов и веб-технологий для сохранения, актуализации и популяризации историко-культурного наследия, внося вклад в цифровизацию гуманитарного знания и развитие культурного туризма в Ярославском регионе.</w:t>
      </w:r>
      <w:bookmarkStart w:id="21" w:name="_Toc221464192"/>
    </w:p>
    <w:p w14:paraId="4A2C1F6D" w14:textId="15B99689" w:rsidR="005965EC" w:rsidRDefault="005965EC" w:rsidP="005965EC">
      <w:pPr>
        <w:spacing w:after="0" w:line="240" w:lineRule="auto"/>
        <w:ind w:firstLine="709"/>
        <w:jc w:val="both"/>
        <w:rPr>
          <w:rFonts w:ascii="Times New Roman" w:hAnsi="Times New Roman" w:cs="Times New Roman"/>
          <w:sz w:val="28"/>
          <w:szCs w:val="28"/>
        </w:rPr>
      </w:pPr>
    </w:p>
    <w:p w14:paraId="0BD0D3A0" w14:textId="4DD55934" w:rsidR="005965EC" w:rsidRDefault="005965EC" w:rsidP="005965EC">
      <w:pPr>
        <w:spacing w:after="0" w:line="240" w:lineRule="auto"/>
        <w:ind w:firstLine="709"/>
        <w:jc w:val="both"/>
        <w:rPr>
          <w:rFonts w:ascii="Times New Roman" w:hAnsi="Times New Roman" w:cs="Times New Roman"/>
          <w:sz w:val="28"/>
          <w:szCs w:val="28"/>
        </w:rPr>
      </w:pPr>
    </w:p>
    <w:p w14:paraId="1F11EB9C" w14:textId="77777777" w:rsidR="005965EC" w:rsidRDefault="005965EC" w:rsidP="005965EC">
      <w:pPr>
        <w:spacing w:after="0" w:line="240" w:lineRule="auto"/>
        <w:ind w:firstLine="709"/>
        <w:jc w:val="both"/>
        <w:rPr>
          <w:rFonts w:ascii="Times New Roman" w:hAnsi="Times New Roman" w:cs="Times New Roman"/>
          <w:b/>
          <w:bCs/>
          <w:color w:val="000000" w:themeColor="text1"/>
          <w:sz w:val="28"/>
          <w:szCs w:val="28"/>
          <w:u w:val="single"/>
        </w:rPr>
      </w:pPr>
    </w:p>
    <w:p w14:paraId="50781BA7" w14:textId="5E12706E" w:rsidR="00D1395F" w:rsidRPr="008D3178" w:rsidRDefault="000378EE" w:rsidP="008D3178">
      <w:pPr>
        <w:pStyle w:val="1"/>
        <w:spacing w:before="160" w:after="120" w:line="240" w:lineRule="auto"/>
        <w:jc w:val="center"/>
        <w:rPr>
          <w:rFonts w:ascii="Times New Roman" w:hAnsi="Times New Roman" w:cs="Times New Roman"/>
          <w:b/>
          <w:bCs/>
          <w:color w:val="000000" w:themeColor="text1"/>
          <w:sz w:val="28"/>
          <w:szCs w:val="28"/>
          <w:u w:val="single"/>
          <w:lang w:val="en-US"/>
        </w:rPr>
      </w:pPr>
      <w:r>
        <w:rPr>
          <w:rFonts w:ascii="Times New Roman" w:hAnsi="Times New Roman" w:cs="Times New Roman"/>
          <w:b/>
          <w:bCs/>
          <w:color w:val="000000" w:themeColor="text1"/>
          <w:sz w:val="28"/>
          <w:szCs w:val="28"/>
          <w:u w:val="single"/>
        </w:rPr>
        <w:lastRenderedPageBreak/>
        <w:t>СПИСОК ЛИТЕРАТУРЫ</w:t>
      </w:r>
      <w:bookmarkEnd w:id="21"/>
    </w:p>
    <w:p w14:paraId="0379FFE6" w14:textId="0CC91302" w:rsidR="00382F91" w:rsidRPr="008D3178" w:rsidRDefault="004E1DBC" w:rsidP="00FA500A">
      <w:pPr>
        <w:pStyle w:val="a3"/>
        <w:numPr>
          <w:ilvl w:val="0"/>
          <w:numId w:val="4"/>
        </w:numPr>
        <w:spacing w:after="0"/>
        <w:rPr>
          <w:rFonts w:ascii="Times New Roman" w:hAnsi="Times New Roman" w:cs="Times New Roman"/>
          <w:sz w:val="28"/>
          <w:szCs w:val="28"/>
          <w:lang w:val="en-US"/>
        </w:rPr>
      </w:pPr>
      <w:hyperlink r:id="rId13" w:history="1">
        <w:r w:rsidR="00382F91" w:rsidRPr="00D1395F">
          <w:rPr>
            <w:rStyle w:val="a9"/>
            <w:rFonts w:ascii="Times New Roman" w:hAnsi="Times New Roman" w:cs="Times New Roman"/>
            <w:sz w:val="28"/>
            <w:szCs w:val="28"/>
            <w:lang w:val="en-US"/>
          </w:rPr>
          <w:t>https</w:t>
        </w:r>
        <w:r w:rsidR="00382F91" w:rsidRPr="008D3178">
          <w:rPr>
            <w:rStyle w:val="a9"/>
            <w:rFonts w:ascii="Times New Roman" w:hAnsi="Times New Roman" w:cs="Times New Roman"/>
            <w:sz w:val="28"/>
            <w:szCs w:val="28"/>
            <w:lang w:val="en-US"/>
          </w:rPr>
          <w:t>://</w:t>
        </w:r>
        <w:proofErr w:type="spellStart"/>
        <w:r w:rsidR="00382F91" w:rsidRPr="00B55976">
          <w:rPr>
            <w:rStyle w:val="a9"/>
            <w:rFonts w:ascii="Times New Roman" w:hAnsi="Times New Roman" w:cs="Times New Roman"/>
            <w:sz w:val="28"/>
            <w:szCs w:val="28"/>
          </w:rPr>
          <w:t>странаямщика</w:t>
        </w:r>
        <w:proofErr w:type="spellEnd"/>
        <w:r w:rsidR="00382F91" w:rsidRPr="008D3178">
          <w:rPr>
            <w:rStyle w:val="a9"/>
            <w:rFonts w:ascii="Times New Roman" w:hAnsi="Times New Roman" w:cs="Times New Roman"/>
            <w:sz w:val="28"/>
            <w:szCs w:val="28"/>
            <w:lang w:val="en-US"/>
          </w:rPr>
          <w:t>.</w:t>
        </w:r>
        <w:proofErr w:type="spellStart"/>
        <w:r w:rsidR="00382F91" w:rsidRPr="00B55976">
          <w:rPr>
            <w:rStyle w:val="a9"/>
            <w:rFonts w:ascii="Times New Roman" w:hAnsi="Times New Roman" w:cs="Times New Roman"/>
            <w:sz w:val="28"/>
            <w:szCs w:val="28"/>
          </w:rPr>
          <w:t>рф</w:t>
        </w:r>
        <w:proofErr w:type="spellEnd"/>
        <w:r w:rsidR="00382F91" w:rsidRPr="008D3178">
          <w:rPr>
            <w:rStyle w:val="a9"/>
            <w:rFonts w:ascii="Times New Roman" w:hAnsi="Times New Roman" w:cs="Times New Roman"/>
            <w:sz w:val="28"/>
            <w:szCs w:val="28"/>
            <w:lang w:val="en-US"/>
          </w:rPr>
          <w:t>/</w:t>
        </w:r>
        <w:r w:rsidR="00382F91" w:rsidRPr="00B55976">
          <w:rPr>
            <w:rStyle w:val="a9"/>
            <w:rFonts w:ascii="Times New Roman" w:hAnsi="Times New Roman" w:cs="Times New Roman"/>
            <w:sz w:val="28"/>
            <w:szCs w:val="28"/>
          </w:rPr>
          <w:t>музей</w:t>
        </w:r>
        <w:r w:rsidR="00382F91" w:rsidRPr="008D3178">
          <w:rPr>
            <w:rStyle w:val="a9"/>
            <w:rFonts w:ascii="Times New Roman" w:hAnsi="Times New Roman" w:cs="Times New Roman"/>
            <w:sz w:val="28"/>
            <w:szCs w:val="28"/>
            <w:lang w:val="en-US"/>
          </w:rPr>
          <w:t>-</w:t>
        </w:r>
        <w:r w:rsidR="00382F91" w:rsidRPr="00B55976">
          <w:rPr>
            <w:rStyle w:val="a9"/>
            <w:rFonts w:ascii="Times New Roman" w:hAnsi="Times New Roman" w:cs="Times New Roman"/>
            <w:sz w:val="28"/>
            <w:szCs w:val="28"/>
          </w:rPr>
          <w:t>ямщика</w:t>
        </w:r>
        <w:r w:rsidR="00382F91" w:rsidRPr="008D3178">
          <w:rPr>
            <w:rStyle w:val="a9"/>
            <w:rFonts w:ascii="Times New Roman" w:hAnsi="Times New Roman" w:cs="Times New Roman"/>
            <w:sz w:val="28"/>
            <w:szCs w:val="28"/>
            <w:lang w:val="en-US"/>
          </w:rPr>
          <w:t>/</w:t>
        </w:r>
      </w:hyperlink>
    </w:p>
    <w:p w14:paraId="18EAE123" w14:textId="4D0D60E6" w:rsidR="00B55976" w:rsidRPr="002A2984" w:rsidRDefault="004E1DBC" w:rsidP="00FA500A">
      <w:pPr>
        <w:pStyle w:val="a3"/>
        <w:numPr>
          <w:ilvl w:val="0"/>
          <w:numId w:val="4"/>
        </w:numPr>
        <w:spacing w:after="0"/>
        <w:rPr>
          <w:rFonts w:ascii="Times New Roman" w:hAnsi="Times New Roman" w:cs="Times New Roman"/>
          <w:sz w:val="28"/>
          <w:szCs w:val="28"/>
          <w:lang w:val="en-US"/>
        </w:rPr>
      </w:pPr>
      <w:hyperlink r:id="rId14" w:history="1">
        <w:r w:rsidR="00B55976" w:rsidRPr="002A2984">
          <w:rPr>
            <w:rStyle w:val="a9"/>
            <w:rFonts w:ascii="Times New Roman" w:hAnsi="Times New Roman" w:cs="Times New Roman"/>
            <w:sz w:val="28"/>
            <w:szCs w:val="28"/>
            <w:lang w:val="en-US"/>
          </w:rPr>
          <w:t>https://dmitry-sasin.livejournal.com/291979.html</w:t>
        </w:r>
      </w:hyperlink>
    </w:p>
    <w:p w14:paraId="619DE498" w14:textId="3EB68F04" w:rsidR="00B55976" w:rsidRPr="002A2984" w:rsidRDefault="004E1DBC" w:rsidP="00FA500A">
      <w:pPr>
        <w:pStyle w:val="a3"/>
        <w:numPr>
          <w:ilvl w:val="0"/>
          <w:numId w:val="4"/>
        </w:numPr>
        <w:spacing w:after="0"/>
        <w:rPr>
          <w:rFonts w:ascii="Times New Roman" w:hAnsi="Times New Roman" w:cs="Times New Roman"/>
          <w:sz w:val="28"/>
          <w:szCs w:val="28"/>
          <w:lang w:val="en-US"/>
        </w:rPr>
      </w:pPr>
      <w:hyperlink r:id="rId15" w:history="1">
        <w:r w:rsidR="00B55976" w:rsidRPr="002A2984">
          <w:rPr>
            <w:rStyle w:val="a9"/>
            <w:rFonts w:ascii="Times New Roman" w:hAnsi="Times New Roman" w:cs="Times New Roman"/>
            <w:sz w:val="28"/>
            <w:szCs w:val="28"/>
            <w:lang w:val="en-US"/>
          </w:rPr>
          <w:t>https://www.tripadvisor.ru/Attraction_Review-g4992136-d7396346-Reviews-Museum_of_Coachman-Gavrilov_Yam_Yaroslavl_Oblast_Central_Russia.html</w:t>
        </w:r>
      </w:hyperlink>
    </w:p>
    <w:p w14:paraId="68F1DB3F" w14:textId="0E9B88CC" w:rsidR="00B55976" w:rsidRPr="002A2984" w:rsidRDefault="004E1DBC" w:rsidP="00FA500A">
      <w:pPr>
        <w:pStyle w:val="a3"/>
        <w:numPr>
          <w:ilvl w:val="0"/>
          <w:numId w:val="4"/>
        </w:numPr>
        <w:spacing w:after="0"/>
        <w:rPr>
          <w:rFonts w:ascii="Times New Roman" w:hAnsi="Times New Roman" w:cs="Times New Roman"/>
          <w:sz w:val="28"/>
          <w:szCs w:val="28"/>
          <w:lang w:val="en-US"/>
        </w:rPr>
      </w:pPr>
      <w:hyperlink r:id="rId16" w:history="1">
        <w:r w:rsidR="00B55976" w:rsidRPr="002A2984">
          <w:rPr>
            <w:rStyle w:val="a9"/>
            <w:rFonts w:ascii="Times New Roman" w:hAnsi="Times New Roman" w:cs="Times New Roman"/>
            <w:sz w:val="28"/>
            <w:szCs w:val="28"/>
            <w:lang w:val="en-US"/>
          </w:rPr>
          <w:t>http://velikoemuseum.ru/tserkov-nikolaya-chudotvortsa-v-gavrilov-yame/</w:t>
        </w:r>
      </w:hyperlink>
    </w:p>
    <w:p w14:paraId="7D707531" w14:textId="043AB246" w:rsidR="00B55976" w:rsidRPr="002A2984" w:rsidRDefault="004E1DBC" w:rsidP="00FA500A">
      <w:pPr>
        <w:pStyle w:val="a3"/>
        <w:numPr>
          <w:ilvl w:val="0"/>
          <w:numId w:val="4"/>
        </w:numPr>
        <w:spacing w:after="0"/>
        <w:rPr>
          <w:rFonts w:ascii="Times New Roman" w:hAnsi="Times New Roman" w:cs="Times New Roman"/>
          <w:sz w:val="28"/>
          <w:szCs w:val="28"/>
          <w:lang w:val="en-US"/>
        </w:rPr>
      </w:pPr>
      <w:hyperlink r:id="rId17" w:history="1">
        <w:r w:rsidR="00B55976" w:rsidRPr="002A2984">
          <w:rPr>
            <w:rStyle w:val="a9"/>
            <w:rFonts w:ascii="Times New Roman" w:hAnsi="Times New Roman" w:cs="Times New Roman"/>
            <w:sz w:val="28"/>
            <w:szCs w:val="28"/>
            <w:lang w:val="en-US"/>
          </w:rPr>
          <w:t>https://culture76.ru/places/muzei-i-vystavochnye-zaly/muzey-yamshchika/</w:t>
        </w:r>
      </w:hyperlink>
    </w:p>
    <w:p w14:paraId="5AD5E6AB" w14:textId="71F7E681" w:rsidR="00B55976" w:rsidRPr="002A2984" w:rsidRDefault="004E1DBC" w:rsidP="00FA500A">
      <w:pPr>
        <w:pStyle w:val="a3"/>
        <w:numPr>
          <w:ilvl w:val="0"/>
          <w:numId w:val="4"/>
        </w:numPr>
        <w:spacing w:after="0"/>
        <w:rPr>
          <w:rFonts w:ascii="Times New Roman" w:hAnsi="Times New Roman" w:cs="Times New Roman"/>
          <w:sz w:val="28"/>
          <w:szCs w:val="28"/>
          <w:lang w:val="en-US"/>
        </w:rPr>
      </w:pPr>
      <w:hyperlink r:id="rId18" w:history="1">
        <w:r w:rsidR="00B55976" w:rsidRPr="002A2984">
          <w:rPr>
            <w:rStyle w:val="a9"/>
            <w:rFonts w:ascii="Times New Roman" w:hAnsi="Times New Roman" w:cs="Times New Roman"/>
            <w:sz w:val="28"/>
            <w:szCs w:val="28"/>
            <w:lang w:val="en-US"/>
          </w:rPr>
          <w:t>https://yar.aif.ru/culture/persona/tayny_gorodka_kraeved_ob_ubiycah_rasputina_i_drugih_istoricheskih_lichnostyah</w:t>
        </w:r>
      </w:hyperlink>
    </w:p>
    <w:p w14:paraId="1A81061A" w14:textId="66A3DD2A" w:rsidR="00B55976" w:rsidRDefault="004E1DBC" w:rsidP="00FA500A">
      <w:pPr>
        <w:pStyle w:val="a3"/>
        <w:numPr>
          <w:ilvl w:val="0"/>
          <w:numId w:val="4"/>
        </w:numPr>
        <w:spacing w:after="0"/>
        <w:rPr>
          <w:rFonts w:ascii="Times New Roman" w:hAnsi="Times New Roman" w:cs="Times New Roman"/>
          <w:sz w:val="28"/>
          <w:szCs w:val="28"/>
        </w:rPr>
      </w:pPr>
      <w:hyperlink r:id="rId19" w:history="1">
        <w:r w:rsidR="00F069FA" w:rsidRPr="008F5C27">
          <w:rPr>
            <w:rStyle w:val="a9"/>
            <w:rFonts w:ascii="Times New Roman" w:hAnsi="Times New Roman" w:cs="Times New Roman"/>
            <w:sz w:val="28"/>
            <w:szCs w:val="28"/>
          </w:rPr>
          <w:t>https://krugozor.ru/excurs/234.html</w:t>
        </w:r>
      </w:hyperlink>
    </w:p>
    <w:p w14:paraId="35148426" w14:textId="22620D76" w:rsidR="00F069FA" w:rsidRDefault="004E1DBC" w:rsidP="00FA500A">
      <w:pPr>
        <w:pStyle w:val="a3"/>
        <w:numPr>
          <w:ilvl w:val="0"/>
          <w:numId w:val="4"/>
        </w:numPr>
        <w:spacing w:after="0"/>
        <w:rPr>
          <w:rFonts w:ascii="Times New Roman" w:hAnsi="Times New Roman" w:cs="Times New Roman"/>
          <w:sz w:val="28"/>
          <w:szCs w:val="28"/>
        </w:rPr>
      </w:pPr>
      <w:hyperlink r:id="rId20" w:history="1">
        <w:r w:rsidR="00F069FA" w:rsidRPr="008F5C27">
          <w:rPr>
            <w:rStyle w:val="a9"/>
            <w:rFonts w:ascii="Times New Roman" w:hAnsi="Times New Roman" w:cs="Times New Roman"/>
            <w:sz w:val="28"/>
            <w:szCs w:val="28"/>
          </w:rPr>
          <w:t>https://selo-velikoe.ru/content/muzei-yamsjika/</w:t>
        </w:r>
      </w:hyperlink>
    </w:p>
    <w:p w14:paraId="40AFF73C" w14:textId="3B6A4856" w:rsidR="00F069FA" w:rsidRDefault="004E1DBC" w:rsidP="00FA500A">
      <w:pPr>
        <w:pStyle w:val="a3"/>
        <w:numPr>
          <w:ilvl w:val="0"/>
          <w:numId w:val="4"/>
        </w:numPr>
        <w:spacing w:after="0"/>
        <w:rPr>
          <w:rFonts w:ascii="Times New Roman" w:hAnsi="Times New Roman" w:cs="Times New Roman"/>
          <w:sz w:val="28"/>
          <w:szCs w:val="28"/>
        </w:rPr>
      </w:pPr>
      <w:hyperlink r:id="rId21" w:history="1">
        <w:r w:rsidR="00E136FE" w:rsidRPr="008F5C27">
          <w:rPr>
            <w:rStyle w:val="a9"/>
            <w:rFonts w:ascii="Times New Roman" w:hAnsi="Times New Roman" w:cs="Times New Roman"/>
            <w:sz w:val="28"/>
            <w:szCs w:val="28"/>
          </w:rPr>
          <w:t>https://yarreg.ru/articles/20160407163320/</w:t>
        </w:r>
      </w:hyperlink>
    </w:p>
    <w:p w14:paraId="6EAEAFD7" w14:textId="4F7752B7" w:rsidR="00F069FA" w:rsidRDefault="004E1DBC" w:rsidP="00FA500A">
      <w:pPr>
        <w:pStyle w:val="a3"/>
        <w:numPr>
          <w:ilvl w:val="0"/>
          <w:numId w:val="4"/>
        </w:numPr>
        <w:spacing w:after="0"/>
        <w:rPr>
          <w:rFonts w:ascii="Times New Roman" w:hAnsi="Times New Roman" w:cs="Times New Roman"/>
          <w:sz w:val="28"/>
          <w:szCs w:val="28"/>
        </w:rPr>
      </w:pPr>
      <w:hyperlink r:id="rId22" w:history="1">
        <w:r w:rsidR="00E136FE" w:rsidRPr="008F5C27">
          <w:rPr>
            <w:rStyle w:val="a9"/>
            <w:rFonts w:ascii="Times New Roman" w:hAnsi="Times New Roman" w:cs="Times New Roman"/>
            <w:sz w:val="28"/>
            <w:szCs w:val="28"/>
          </w:rPr>
          <w:t>http://yarobl.ru/kray/gav-yam-hram</w:t>
        </w:r>
      </w:hyperlink>
    </w:p>
    <w:p w14:paraId="64FBFF70" w14:textId="4E32080A" w:rsidR="00F069FA" w:rsidRDefault="004E1DBC" w:rsidP="00FA500A">
      <w:pPr>
        <w:pStyle w:val="a3"/>
        <w:numPr>
          <w:ilvl w:val="0"/>
          <w:numId w:val="4"/>
        </w:numPr>
        <w:spacing w:after="0"/>
        <w:rPr>
          <w:rFonts w:ascii="Times New Roman" w:hAnsi="Times New Roman" w:cs="Times New Roman"/>
          <w:sz w:val="28"/>
          <w:szCs w:val="28"/>
        </w:rPr>
      </w:pPr>
      <w:hyperlink r:id="rId23" w:history="1">
        <w:r w:rsidR="00E136FE" w:rsidRPr="008F5C27">
          <w:rPr>
            <w:rStyle w:val="a9"/>
            <w:rFonts w:ascii="Times New Roman" w:hAnsi="Times New Roman" w:cs="Times New Roman"/>
            <w:sz w:val="28"/>
            <w:szCs w:val="28"/>
          </w:rPr>
          <w:t>https://gavyam.ru/city/turizm/</w:t>
        </w:r>
      </w:hyperlink>
    </w:p>
    <w:p w14:paraId="706B3901" w14:textId="3BF5AE54" w:rsidR="00397799" w:rsidRPr="00397799" w:rsidRDefault="00397799" w:rsidP="00FA500A">
      <w:pPr>
        <w:pStyle w:val="a3"/>
        <w:spacing w:after="0"/>
        <w:jc w:val="center"/>
        <w:rPr>
          <w:rFonts w:ascii="Times New Roman" w:hAnsi="Times New Roman" w:cs="Times New Roman"/>
          <w:sz w:val="28"/>
          <w:szCs w:val="28"/>
          <w:lang w:val="en-US"/>
        </w:rPr>
      </w:pPr>
      <w:r>
        <w:rPr>
          <w:rFonts w:ascii="Times New Roman" w:hAnsi="Times New Roman" w:cs="Times New Roman"/>
          <w:sz w:val="28"/>
          <w:szCs w:val="28"/>
          <w:lang w:val="en-US"/>
        </w:rPr>
        <w:t>___________________________________________</w:t>
      </w:r>
    </w:p>
    <w:p w14:paraId="38D71E7C" w14:textId="368D4061" w:rsidR="00F069FA" w:rsidRPr="008E47B1" w:rsidRDefault="004E1DBC" w:rsidP="00FA500A">
      <w:pPr>
        <w:pStyle w:val="a3"/>
        <w:numPr>
          <w:ilvl w:val="0"/>
          <w:numId w:val="4"/>
        </w:numPr>
        <w:spacing w:after="0"/>
        <w:rPr>
          <w:rFonts w:ascii="Times New Roman" w:hAnsi="Times New Roman" w:cs="Times New Roman"/>
          <w:sz w:val="28"/>
          <w:szCs w:val="28"/>
          <w:lang w:val="en-US"/>
        </w:rPr>
      </w:pPr>
      <w:hyperlink r:id="rId24" w:history="1">
        <w:r w:rsidR="00E136FE" w:rsidRPr="008E47B1">
          <w:rPr>
            <w:rStyle w:val="a9"/>
            <w:rFonts w:ascii="Times New Roman" w:hAnsi="Times New Roman" w:cs="Times New Roman"/>
            <w:sz w:val="28"/>
            <w:szCs w:val="28"/>
            <w:lang w:val="en-US"/>
          </w:rPr>
          <w:t>https://ru.wikipedia.org/wiki/</w:t>
        </w:r>
        <w:r w:rsidR="00E136FE" w:rsidRPr="008F5C27">
          <w:rPr>
            <w:rStyle w:val="a9"/>
            <w:rFonts w:ascii="Times New Roman" w:hAnsi="Times New Roman" w:cs="Times New Roman"/>
            <w:sz w:val="28"/>
            <w:szCs w:val="28"/>
          </w:rPr>
          <w:t>Даниловский</w:t>
        </w:r>
        <w:r w:rsidR="00E136FE" w:rsidRPr="008E47B1">
          <w:rPr>
            <w:rStyle w:val="a9"/>
            <w:rFonts w:ascii="Times New Roman" w:hAnsi="Times New Roman" w:cs="Times New Roman"/>
            <w:sz w:val="28"/>
            <w:szCs w:val="28"/>
            <w:lang w:val="en-US"/>
          </w:rPr>
          <w:t>_</w:t>
        </w:r>
        <w:proofErr w:type="spellStart"/>
        <w:r w:rsidR="00E136FE" w:rsidRPr="008F5C27">
          <w:rPr>
            <w:rStyle w:val="a9"/>
            <w:rFonts w:ascii="Times New Roman" w:hAnsi="Times New Roman" w:cs="Times New Roman"/>
            <w:sz w:val="28"/>
            <w:szCs w:val="28"/>
          </w:rPr>
          <w:t>историко</w:t>
        </w:r>
        <w:proofErr w:type="spellEnd"/>
        <w:r w:rsidR="00E136FE" w:rsidRPr="008E47B1">
          <w:rPr>
            <w:rStyle w:val="a9"/>
            <w:rFonts w:ascii="Times New Roman" w:hAnsi="Times New Roman" w:cs="Times New Roman"/>
            <w:sz w:val="28"/>
            <w:szCs w:val="28"/>
            <w:lang w:val="en-US"/>
          </w:rPr>
          <w:t>-</w:t>
        </w:r>
        <w:r w:rsidR="00E136FE" w:rsidRPr="008F5C27">
          <w:rPr>
            <w:rStyle w:val="a9"/>
            <w:rFonts w:ascii="Times New Roman" w:hAnsi="Times New Roman" w:cs="Times New Roman"/>
            <w:sz w:val="28"/>
            <w:szCs w:val="28"/>
          </w:rPr>
          <w:t>краеведческий</w:t>
        </w:r>
        <w:r w:rsidR="00E136FE" w:rsidRPr="008E47B1">
          <w:rPr>
            <w:rStyle w:val="a9"/>
            <w:rFonts w:ascii="Times New Roman" w:hAnsi="Times New Roman" w:cs="Times New Roman"/>
            <w:sz w:val="28"/>
            <w:szCs w:val="28"/>
            <w:lang w:val="en-US"/>
          </w:rPr>
          <w:t>_</w:t>
        </w:r>
        <w:r w:rsidR="00E136FE" w:rsidRPr="008F5C27">
          <w:rPr>
            <w:rStyle w:val="a9"/>
            <w:rFonts w:ascii="Times New Roman" w:hAnsi="Times New Roman" w:cs="Times New Roman"/>
            <w:sz w:val="28"/>
            <w:szCs w:val="28"/>
          </w:rPr>
          <w:t>музей</w:t>
        </w:r>
        <w:r w:rsidR="00E136FE" w:rsidRPr="008E47B1">
          <w:rPr>
            <w:rStyle w:val="a9"/>
            <w:rFonts w:ascii="Times New Roman" w:hAnsi="Times New Roman" w:cs="Times New Roman"/>
            <w:sz w:val="28"/>
            <w:szCs w:val="28"/>
            <w:lang w:val="en-US"/>
          </w:rPr>
          <w:t>_</w:t>
        </w:r>
        <w:r w:rsidR="00E136FE" w:rsidRPr="008F5C27">
          <w:rPr>
            <w:rStyle w:val="a9"/>
            <w:rFonts w:ascii="Times New Roman" w:hAnsi="Times New Roman" w:cs="Times New Roman"/>
            <w:sz w:val="28"/>
            <w:szCs w:val="28"/>
          </w:rPr>
          <w:t>им</w:t>
        </w:r>
        <w:r w:rsidR="00E136FE" w:rsidRPr="008E47B1">
          <w:rPr>
            <w:rStyle w:val="a9"/>
            <w:rFonts w:ascii="Times New Roman" w:hAnsi="Times New Roman" w:cs="Times New Roman"/>
            <w:sz w:val="28"/>
            <w:szCs w:val="28"/>
            <w:lang w:val="en-US"/>
          </w:rPr>
          <w:t>._</w:t>
        </w:r>
        <w:r w:rsidR="00E136FE" w:rsidRPr="008F5C27">
          <w:rPr>
            <w:rStyle w:val="a9"/>
            <w:rFonts w:ascii="Times New Roman" w:hAnsi="Times New Roman" w:cs="Times New Roman"/>
            <w:sz w:val="28"/>
            <w:szCs w:val="28"/>
          </w:rPr>
          <w:t>П</w:t>
        </w:r>
        <w:r w:rsidR="00E136FE" w:rsidRPr="008E47B1">
          <w:rPr>
            <w:rStyle w:val="a9"/>
            <w:rFonts w:ascii="Times New Roman" w:hAnsi="Times New Roman" w:cs="Times New Roman"/>
            <w:sz w:val="28"/>
            <w:szCs w:val="28"/>
            <w:lang w:val="en-US"/>
          </w:rPr>
          <w:t>._</w:t>
        </w:r>
        <w:r w:rsidR="00E136FE" w:rsidRPr="008F5C27">
          <w:rPr>
            <w:rStyle w:val="a9"/>
            <w:rFonts w:ascii="Times New Roman" w:hAnsi="Times New Roman" w:cs="Times New Roman"/>
            <w:sz w:val="28"/>
            <w:szCs w:val="28"/>
          </w:rPr>
          <w:t>К</w:t>
        </w:r>
        <w:r w:rsidR="00E136FE" w:rsidRPr="008E47B1">
          <w:rPr>
            <w:rStyle w:val="a9"/>
            <w:rFonts w:ascii="Times New Roman" w:hAnsi="Times New Roman" w:cs="Times New Roman"/>
            <w:sz w:val="28"/>
            <w:szCs w:val="28"/>
            <w:lang w:val="en-US"/>
          </w:rPr>
          <w:t>._</w:t>
        </w:r>
        <w:r w:rsidR="00E136FE" w:rsidRPr="008F5C27">
          <w:rPr>
            <w:rStyle w:val="a9"/>
            <w:rFonts w:ascii="Times New Roman" w:hAnsi="Times New Roman" w:cs="Times New Roman"/>
            <w:sz w:val="28"/>
            <w:szCs w:val="28"/>
          </w:rPr>
          <w:t>Шарапова</w:t>
        </w:r>
      </w:hyperlink>
    </w:p>
    <w:p w14:paraId="0817B340" w14:textId="450D6992" w:rsidR="00E136FE" w:rsidRPr="008E47B1" w:rsidRDefault="004E1DBC" w:rsidP="00FA500A">
      <w:pPr>
        <w:pStyle w:val="a3"/>
        <w:numPr>
          <w:ilvl w:val="0"/>
          <w:numId w:val="4"/>
        </w:numPr>
        <w:spacing w:after="0"/>
        <w:rPr>
          <w:rFonts w:ascii="Times New Roman" w:hAnsi="Times New Roman" w:cs="Times New Roman"/>
          <w:sz w:val="28"/>
          <w:szCs w:val="28"/>
          <w:lang w:val="en-US"/>
        </w:rPr>
      </w:pPr>
      <w:hyperlink r:id="rId25" w:history="1">
        <w:r w:rsidR="00E136FE" w:rsidRPr="008E47B1">
          <w:rPr>
            <w:rStyle w:val="a9"/>
            <w:rFonts w:ascii="Times New Roman" w:hAnsi="Times New Roman" w:cs="Times New Roman"/>
            <w:sz w:val="28"/>
            <w:szCs w:val="28"/>
            <w:lang w:val="en-US"/>
          </w:rPr>
          <w:t>https://sobory.ru/article/?object=00222</w:t>
        </w:r>
      </w:hyperlink>
    </w:p>
    <w:p w14:paraId="00B902D6" w14:textId="15041443" w:rsidR="00E136FE" w:rsidRPr="008E47B1" w:rsidRDefault="004E1DBC" w:rsidP="00FA500A">
      <w:pPr>
        <w:pStyle w:val="a3"/>
        <w:numPr>
          <w:ilvl w:val="0"/>
          <w:numId w:val="4"/>
        </w:numPr>
        <w:spacing w:after="0"/>
        <w:rPr>
          <w:rFonts w:ascii="Times New Roman" w:hAnsi="Times New Roman" w:cs="Times New Roman"/>
          <w:sz w:val="28"/>
          <w:szCs w:val="28"/>
          <w:lang w:val="en-US"/>
        </w:rPr>
      </w:pPr>
      <w:hyperlink r:id="rId26" w:history="1">
        <w:r w:rsidR="00397799" w:rsidRPr="008E47B1">
          <w:rPr>
            <w:rStyle w:val="a9"/>
            <w:rFonts w:ascii="Times New Roman" w:hAnsi="Times New Roman" w:cs="Times New Roman"/>
            <w:sz w:val="28"/>
            <w:szCs w:val="28"/>
            <w:lang w:val="en-US"/>
          </w:rPr>
          <w:t>https://rybeparhia.ru/monasteries/danilovskoe-blagochinie/khram-svyatitelya-nikolaya-chudotvortsa-g-danilov.html</w:t>
        </w:r>
      </w:hyperlink>
      <w:r w:rsidR="00397799" w:rsidRPr="008E47B1">
        <w:rPr>
          <w:rFonts w:ascii="Times New Roman" w:hAnsi="Times New Roman" w:cs="Times New Roman"/>
          <w:sz w:val="28"/>
          <w:szCs w:val="28"/>
          <w:lang w:val="en-US"/>
        </w:rPr>
        <w:t xml:space="preserve"> </w:t>
      </w:r>
    </w:p>
    <w:p w14:paraId="529AEA18" w14:textId="303A73C8" w:rsidR="00E136FE" w:rsidRPr="008E47B1" w:rsidRDefault="004E1DBC" w:rsidP="00FA500A">
      <w:pPr>
        <w:pStyle w:val="a3"/>
        <w:numPr>
          <w:ilvl w:val="0"/>
          <w:numId w:val="4"/>
        </w:numPr>
        <w:spacing w:after="0"/>
        <w:rPr>
          <w:rFonts w:ascii="Times New Roman" w:hAnsi="Times New Roman" w:cs="Times New Roman"/>
          <w:sz w:val="28"/>
          <w:szCs w:val="28"/>
          <w:lang w:val="en-US"/>
        </w:rPr>
      </w:pPr>
      <w:hyperlink r:id="rId27" w:history="1">
        <w:r w:rsidR="00397799" w:rsidRPr="008E47B1">
          <w:rPr>
            <w:rStyle w:val="a9"/>
            <w:rFonts w:ascii="Times New Roman" w:hAnsi="Times New Roman" w:cs="Times New Roman"/>
            <w:sz w:val="28"/>
            <w:szCs w:val="28"/>
            <w:lang w:val="en-US"/>
          </w:rPr>
          <w:t>https://www.komandirovka.ru/sights/danilov/torgovyie-ryadyi/</w:t>
        </w:r>
      </w:hyperlink>
      <w:r w:rsidR="00397799" w:rsidRPr="008E47B1">
        <w:rPr>
          <w:rFonts w:ascii="Times New Roman" w:hAnsi="Times New Roman" w:cs="Times New Roman"/>
          <w:sz w:val="28"/>
          <w:szCs w:val="28"/>
          <w:lang w:val="en-US"/>
        </w:rPr>
        <w:t xml:space="preserve"> </w:t>
      </w:r>
    </w:p>
    <w:p w14:paraId="00AFFBCC" w14:textId="42BF8C27" w:rsidR="00E136FE" w:rsidRPr="008E47B1" w:rsidRDefault="004E1DBC" w:rsidP="00FA500A">
      <w:pPr>
        <w:pStyle w:val="a3"/>
        <w:numPr>
          <w:ilvl w:val="0"/>
          <w:numId w:val="4"/>
        </w:numPr>
        <w:spacing w:after="0"/>
        <w:rPr>
          <w:rFonts w:ascii="Times New Roman" w:hAnsi="Times New Roman" w:cs="Times New Roman"/>
          <w:sz w:val="28"/>
          <w:szCs w:val="28"/>
          <w:lang w:val="en-US"/>
        </w:rPr>
      </w:pPr>
      <w:hyperlink r:id="rId28" w:history="1">
        <w:r w:rsidR="00E136FE" w:rsidRPr="008E47B1">
          <w:rPr>
            <w:rStyle w:val="a9"/>
            <w:rFonts w:ascii="Times New Roman" w:hAnsi="Times New Roman" w:cs="Times New Roman"/>
            <w:sz w:val="28"/>
            <w:szCs w:val="28"/>
            <w:lang w:val="en-US"/>
          </w:rPr>
          <w:t>https://ru.wikipedia.org/wiki/</w:t>
        </w:r>
        <w:r w:rsidR="00E136FE" w:rsidRPr="008F5C27">
          <w:rPr>
            <w:rStyle w:val="a9"/>
            <w:rFonts w:ascii="Times New Roman" w:hAnsi="Times New Roman" w:cs="Times New Roman"/>
            <w:sz w:val="28"/>
            <w:szCs w:val="28"/>
          </w:rPr>
          <w:t>Данилов</w:t>
        </w:r>
        <w:r w:rsidR="00E136FE" w:rsidRPr="008E47B1">
          <w:rPr>
            <w:rStyle w:val="a9"/>
            <w:rFonts w:ascii="Times New Roman" w:hAnsi="Times New Roman" w:cs="Times New Roman"/>
            <w:sz w:val="28"/>
            <w:szCs w:val="28"/>
            <w:lang w:val="en-US"/>
          </w:rPr>
          <w:t>_(</w:t>
        </w:r>
        <w:r w:rsidR="00E136FE" w:rsidRPr="008F5C27">
          <w:rPr>
            <w:rStyle w:val="a9"/>
            <w:rFonts w:ascii="Times New Roman" w:hAnsi="Times New Roman" w:cs="Times New Roman"/>
            <w:sz w:val="28"/>
            <w:szCs w:val="28"/>
          </w:rPr>
          <w:t>город</w:t>
        </w:r>
        <w:r w:rsidR="00E136FE" w:rsidRPr="008E47B1">
          <w:rPr>
            <w:rStyle w:val="a9"/>
            <w:rFonts w:ascii="Times New Roman" w:hAnsi="Times New Roman" w:cs="Times New Roman"/>
            <w:sz w:val="28"/>
            <w:szCs w:val="28"/>
            <w:lang w:val="en-US"/>
          </w:rPr>
          <w:t>)</w:t>
        </w:r>
      </w:hyperlink>
    </w:p>
    <w:p w14:paraId="00521FF6" w14:textId="6BFAB98C" w:rsidR="00E136FE" w:rsidRPr="008E47B1" w:rsidRDefault="004E1DBC" w:rsidP="00FA500A">
      <w:pPr>
        <w:pStyle w:val="a3"/>
        <w:numPr>
          <w:ilvl w:val="0"/>
          <w:numId w:val="4"/>
        </w:numPr>
        <w:spacing w:after="0"/>
        <w:rPr>
          <w:rFonts w:ascii="Times New Roman" w:hAnsi="Times New Roman" w:cs="Times New Roman"/>
          <w:sz w:val="28"/>
          <w:szCs w:val="28"/>
          <w:lang w:val="en-US"/>
        </w:rPr>
      </w:pPr>
      <w:hyperlink r:id="rId29" w:history="1">
        <w:r w:rsidR="00E136FE" w:rsidRPr="008E47B1">
          <w:rPr>
            <w:rStyle w:val="a9"/>
            <w:rFonts w:ascii="Times New Roman" w:hAnsi="Times New Roman" w:cs="Times New Roman"/>
            <w:sz w:val="28"/>
            <w:szCs w:val="28"/>
            <w:lang w:val="en-US"/>
          </w:rPr>
          <w:t>https://www.komandirovka.ru/sights/danilov/</w:t>
        </w:r>
      </w:hyperlink>
    </w:p>
    <w:p w14:paraId="1B5173C5" w14:textId="7B3CBE83" w:rsidR="00397799" w:rsidRDefault="004E1DBC" w:rsidP="00FA500A">
      <w:pPr>
        <w:pStyle w:val="a3"/>
        <w:numPr>
          <w:ilvl w:val="0"/>
          <w:numId w:val="4"/>
        </w:numPr>
        <w:spacing w:after="0"/>
        <w:rPr>
          <w:rFonts w:ascii="Times New Roman" w:hAnsi="Times New Roman" w:cs="Times New Roman"/>
          <w:sz w:val="28"/>
          <w:szCs w:val="28"/>
        </w:rPr>
      </w:pPr>
      <w:hyperlink r:id="rId30" w:history="1">
        <w:r w:rsidR="00E136FE" w:rsidRPr="008F5C27">
          <w:rPr>
            <w:rStyle w:val="a9"/>
            <w:rFonts w:ascii="Times New Roman" w:hAnsi="Times New Roman" w:cs="Times New Roman"/>
            <w:sz w:val="28"/>
            <w:szCs w:val="28"/>
          </w:rPr>
          <w:t>https://visityaroslavia.ru/touristroutes/36</w:t>
        </w:r>
      </w:hyperlink>
    </w:p>
    <w:p w14:paraId="62E4C992" w14:textId="77777777" w:rsidR="0016613D" w:rsidRPr="0016613D" w:rsidRDefault="0016613D" w:rsidP="00FA500A">
      <w:pPr>
        <w:spacing w:after="0"/>
        <w:ind w:left="360"/>
        <w:jc w:val="center"/>
        <w:rPr>
          <w:rFonts w:ascii="Times New Roman" w:hAnsi="Times New Roman" w:cs="Times New Roman"/>
          <w:sz w:val="28"/>
          <w:szCs w:val="28"/>
          <w:lang w:val="en-US"/>
        </w:rPr>
      </w:pPr>
      <w:r w:rsidRPr="0016613D">
        <w:rPr>
          <w:rFonts w:ascii="Times New Roman" w:hAnsi="Times New Roman" w:cs="Times New Roman"/>
          <w:sz w:val="28"/>
          <w:szCs w:val="28"/>
          <w:lang w:val="en-US"/>
        </w:rPr>
        <w:t>___________________________________________</w:t>
      </w:r>
    </w:p>
    <w:p w14:paraId="36FCE566" w14:textId="78B46CB5" w:rsidR="0016613D" w:rsidRPr="0016613D" w:rsidRDefault="004E1DBC" w:rsidP="00FA500A">
      <w:pPr>
        <w:pStyle w:val="a3"/>
        <w:numPr>
          <w:ilvl w:val="0"/>
          <w:numId w:val="4"/>
        </w:numPr>
        <w:spacing w:after="0"/>
        <w:rPr>
          <w:rFonts w:ascii="Times New Roman" w:hAnsi="Times New Roman" w:cs="Times New Roman"/>
          <w:sz w:val="28"/>
          <w:szCs w:val="28"/>
          <w:lang w:val="en-US"/>
        </w:rPr>
      </w:pPr>
      <w:hyperlink r:id="rId31" w:history="1">
        <w:r w:rsidR="0016613D" w:rsidRPr="0016613D">
          <w:rPr>
            <w:rStyle w:val="a9"/>
            <w:rFonts w:ascii="Times New Roman" w:hAnsi="Times New Roman" w:cs="Times New Roman"/>
            <w:sz w:val="28"/>
            <w:szCs w:val="28"/>
            <w:lang w:val="en-US"/>
          </w:rPr>
          <w:t>https://ru.wikipedia.org/wiki/</w:t>
        </w:r>
        <w:r w:rsidR="0016613D" w:rsidRPr="008F5C27">
          <w:rPr>
            <w:rStyle w:val="a9"/>
            <w:rFonts w:ascii="Times New Roman" w:hAnsi="Times New Roman" w:cs="Times New Roman"/>
            <w:sz w:val="28"/>
            <w:szCs w:val="28"/>
          </w:rPr>
          <w:t>Любим</w:t>
        </w:r>
      </w:hyperlink>
    </w:p>
    <w:p w14:paraId="44D33378" w14:textId="288D4DE4" w:rsidR="0016613D" w:rsidRDefault="004E1DBC" w:rsidP="00FA500A">
      <w:pPr>
        <w:pStyle w:val="a3"/>
        <w:numPr>
          <w:ilvl w:val="0"/>
          <w:numId w:val="4"/>
        </w:numPr>
        <w:spacing w:after="0"/>
        <w:rPr>
          <w:rFonts w:ascii="Times New Roman" w:hAnsi="Times New Roman" w:cs="Times New Roman"/>
          <w:sz w:val="28"/>
          <w:szCs w:val="28"/>
          <w:lang w:val="en-US"/>
        </w:rPr>
      </w:pPr>
      <w:hyperlink r:id="rId32" w:history="1">
        <w:r w:rsidR="00676179" w:rsidRPr="008F5C27">
          <w:rPr>
            <w:rStyle w:val="a9"/>
            <w:rFonts w:ascii="Times New Roman" w:hAnsi="Times New Roman" w:cs="Times New Roman"/>
            <w:sz w:val="28"/>
            <w:szCs w:val="28"/>
            <w:lang w:val="en-US"/>
          </w:rPr>
          <w:t>https://visityaroslavia.ru/places/1645</w:t>
        </w:r>
      </w:hyperlink>
    </w:p>
    <w:p w14:paraId="6DD73D21" w14:textId="4C17A457" w:rsidR="00676179" w:rsidRDefault="004E1DBC" w:rsidP="00FA500A">
      <w:pPr>
        <w:pStyle w:val="a3"/>
        <w:numPr>
          <w:ilvl w:val="0"/>
          <w:numId w:val="4"/>
        </w:numPr>
        <w:spacing w:after="0"/>
        <w:rPr>
          <w:rFonts w:ascii="Times New Roman" w:hAnsi="Times New Roman" w:cs="Times New Roman"/>
          <w:sz w:val="28"/>
          <w:szCs w:val="28"/>
          <w:lang w:val="en-US"/>
        </w:rPr>
      </w:pPr>
      <w:hyperlink r:id="rId33" w:history="1">
        <w:r w:rsidR="00676179" w:rsidRPr="008F5C27">
          <w:rPr>
            <w:rStyle w:val="a9"/>
            <w:rFonts w:ascii="Times New Roman" w:hAnsi="Times New Roman" w:cs="Times New Roman"/>
            <w:sz w:val="28"/>
            <w:szCs w:val="28"/>
            <w:lang w:val="en-US"/>
          </w:rPr>
          <w:t>https://sobory.ru/article/?object=02735</w:t>
        </w:r>
      </w:hyperlink>
    </w:p>
    <w:p w14:paraId="13D64DCE" w14:textId="4DF9ED9D" w:rsidR="00676179" w:rsidRDefault="004E1DBC" w:rsidP="00FA500A">
      <w:pPr>
        <w:pStyle w:val="a3"/>
        <w:numPr>
          <w:ilvl w:val="0"/>
          <w:numId w:val="4"/>
        </w:numPr>
        <w:spacing w:after="0"/>
        <w:rPr>
          <w:rFonts w:ascii="Times New Roman" w:hAnsi="Times New Roman" w:cs="Times New Roman"/>
          <w:sz w:val="28"/>
          <w:szCs w:val="28"/>
          <w:lang w:val="en-US"/>
        </w:rPr>
      </w:pPr>
      <w:hyperlink r:id="rId34" w:history="1">
        <w:r w:rsidR="00676179" w:rsidRPr="008F5C27">
          <w:rPr>
            <w:rStyle w:val="a9"/>
            <w:rFonts w:ascii="Times New Roman" w:hAnsi="Times New Roman" w:cs="Times New Roman"/>
            <w:sz w:val="28"/>
            <w:szCs w:val="28"/>
            <w:lang w:val="en-US"/>
          </w:rPr>
          <w:t>https://rybeparhia.ru/monasteries/lyubimskoe-blagochinie/khram-v-chest-zhivonachalnoy-troitsy-g-lyubim.html</w:t>
        </w:r>
      </w:hyperlink>
    </w:p>
    <w:p w14:paraId="78480D69" w14:textId="2925BB58" w:rsidR="00676179" w:rsidRDefault="004E1DBC" w:rsidP="00FA500A">
      <w:pPr>
        <w:pStyle w:val="a3"/>
        <w:numPr>
          <w:ilvl w:val="0"/>
          <w:numId w:val="4"/>
        </w:numPr>
        <w:spacing w:after="0"/>
        <w:rPr>
          <w:rFonts w:ascii="Times New Roman" w:hAnsi="Times New Roman" w:cs="Times New Roman"/>
          <w:sz w:val="28"/>
          <w:szCs w:val="28"/>
          <w:lang w:val="en-US"/>
        </w:rPr>
      </w:pPr>
      <w:hyperlink r:id="rId35" w:history="1">
        <w:r w:rsidR="00796841" w:rsidRPr="008F5C27">
          <w:rPr>
            <w:rStyle w:val="a9"/>
            <w:rFonts w:ascii="Times New Roman" w:hAnsi="Times New Roman" w:cs="Times New Roman"/>
            <w:sz w:val="28"/>
            <w:szCs w:val="28"/>
            <w:lang w:val="en-US"/>
          </w:rPr>
          <w:t>https://rybeparhia.ru/monasteries/lyubimskoe-blagochinie/sobor-bogoyavleniya-gospodnya-g-lyubim.html</w:t>
        </w:r>
      </w:hyperlink>
    </w:p>
    <w:p w14:paraId="6F432E93" w14:textId="7A928150" w:rsidR="00796841" w:rsidRDefault="004E1DBC" w:rsidP="00FA500A">
      <w:pPr>
        <w:pStyle w:val="a3"/>
        <w:numPr>
          <w:ilvl w:val="0"/>
          <w:numId w:val="4"/>
        </w:numPr>
        <w:spacing w:after="0"/>
        <w:rPr>
          <w:rFonts w:ascii="Times New Roman" w:hAnsi="Times New Roman" w:cs="Times New Roman"/>
          <w:sz w:val="28"/>
          <w:szCs w:val="28"/>
          <w:lang w:val="en-US"/>
        </w:rPr>
      </w:pPr>
      <w:hyperlink r:id="rId36" w:history="1">
        <w:r w:rsidR="00126FFA" w:rsidRPr="008F5C27">
          <w:rPr>
            <w:rStyle w:val="a9"/>
            <w:rFonts w:ascii="Times New Roman" w:hAnsi="Times New Roman" w:cs="Times New Roman"/>
            <w:sz w:val="28"/>
            <w:szCs w:val="28"/>
            <w:lang w:val="en-US"/>
          </w:rPr>
          <w:t>https://rybeparhia.ru/monasteries/lyubimskoe-blagochinie/khram-rozhdestva-predtechi-i-krestitelya-gospodnya-ioanna-g-lyubim.html</w:t>
        </w:r>
      </w:hyperlink>
    </w:p>
    <w:p w14:paraId="00C2F889" w14:textId="13081166" w:rsidR="00126FFA" w:rsidRDefault="004E1DBC" w:rsidP="00FA500A">
      <w:pPr>
        <w:pStyle w:val="a3"/>
        <w:numPr>
          <w:ilvl w:val="0"/>
          <w:numId w:val="4"/>
        </w:numPr>
        <w:spacing w:after="0"/>
        <w:rPr>
          <w:rFonts w:ascii="Times New Roman" w:hAnsi="Times New Roman" w:cs="Times New Roman"/>
          <w:sz w:val="28"/>
          <w:szCs w:val="28"/>
          <w:lang w:val="en-US"/>
        </w:rPr>
      </w:pPr>
      <w:hyperlink r:id="rId37" w:history="1">
        <w:r w:rsidR="00126FFA" w:rsidRPr="008F5C27">
          <w:rPr>
            <w:rStyle w:val="a9"/>
            <w:rFonts w:ascii="Times New Roman" w:hAnsi="Times New Roman" w:cs="Times New Roman"/>
            <w:sz w:val="28"/>
            <w:szCs w:val="28"/>
            <w:lang w:val="en-US"/>
          </w:rPr>
          <w:t>https://sobory.ru/article/?object=20508</w:t>
        </w:r>
      </w:hyperlink>
    </w:p>
    <w:p w14:paraId="2BCB59F1" w14:textId="3A1840CE" w:rsidR="00126FFA" w:rsidRDefault="004E1DBC" w:rsidP="00FA500A">
      <w:pPr>
        <w:pStyle w:val="a3"/>
        <w:numPr>
          <w:ilvl w:val="0"/>
          <w:numId w:val="4"/>
        </w:numPr>
        <w:spacing w:after="0"/>
        <w:rPr>
          <w:rFonts w:ascii="Times New Roman" w:hAnsi="Times New Roman" w:cs="Times New Roman"/>
          <w:sz w:val="28"/>
          <w:szCs w:val="28"/>
          <w:lang w:val="en-US"/>
        </w:rPr>
      </w:pPr>
      <w:hyperlink r:id="rId38" w:history="1">
        <w:r w:rsidR="00BE4799" w:rsidRPr="008F5C27">
          <w:rPr>
            <w:rStyle w:val="a9"/>
            <w:rFonts w:ascii="Times New Roman" w:hAnsi="Times New Roman" w:cs="Times New Roman"/>
            <w:sz w:val="28"/>
            <w:szCs w:val="28"/>
            <w:lang w:val="en-US"/>
          </w:rPr>
          <w:t>https://rybeparhia.ru/monasteries/lyubimskoe-blagochinie/khram-vvedeniya-vo-khram-svyatoy-bogoroditsy-g-lyubim.html</w:t>
        </w:r>
      </w:hyperlink>
    </w:p>
    <w:p w14:paraId="13C74503" w14:textId="08DB11FF" w:rsidR="00BE4799" w:rsidRDefault="004E1DBC" w:rsidP="00FA500A">
      <w:pPr>
        <w:pStyle w:val="a3"/>
        <w:numPr>
          <w:ilvl w:val="0"/>
          <w:numId w:val="4"/>
        </w:numPr>
        <w:spacing w:after="0"/>
        <w:rPr>
          <w:rFonts w:ascii="Times New Roman" w:hAnsi="Times New Roman" w:cs="Times New Roman"/>
          <w:sz w:val="28"/>
          <w:szCs w:val="28"/>
          <w:lang w:val="en-US"/>
        </w:rPr>
      </w:pPr>
      <w:hyperlink r:id="rId39" w:history="1">
        <w:r w:rsidR="00AF386F" w:rsidRPr="008F5C27">
          <w:rPr>
            <w:rStyle w:val="a9"/>
            <w:rFonts w:ascii="Times New Roman" w:hAnsi="Times New Roman" w:cs="Times New Roman"/>
            <w:sz w:val="28"/>
            <w:szCs w:val="28"/>
            <w:lang w:val="en-US"/>
          </w:rPr>
          <w:t>https://sobory.ru/article/?object=09495</w:t>
        </w:r>
      </w:hyperlink>
    </w:p>
    <w:p w14:paraId="198280E5" w14:textId="77777777" w:rsidR="008114A4" w:rsidRPr="008114A4" w:rsidRDefault="008114A4" w:rsidP="00FA500A">
      <w:pPr>
        <w:pStyle w:val="a3"/>
        <w:spacing w:after="0"/>
        <w:jc w:val="center"/>
        <w:rPr>
          <w:rFonts w:ascii="Times New Roman" w:hAnsi="Times New Roman" w:cs="Times New Roman"/>
          <w:sz w:val="28"/>
          <w:szCs w:val="28"/>
          <w:lang w:val="en-US"/>
        </w:rPr>
      </w:pPr>
      <w:r w:rsidRPr="008114A4">
        <w:rPr>
          <w:rFonts w:ascii="Times New Roman" w:hAnsi="Times New Roman" w:cs="Times New Roman"/>
          <w:sz w:val="28"/>
          <w:szCs w:val="28"/>
          <w:lang w:val="en-US"/>
        </w:rPr>
        <w:t>___________________________________________</w:t>
      </w:r>
    </w:p>
    <w:p w14:paraId="574E1B15" w14:textId="5BCE6EEE" w:rsidR="008114A4" w:rsidRDefault="008114A4" w:rsidP="00FA500A">
      <w:pPr>
        <w:pStyle w:val="a3"/>
        <w:spacing w:after="0"/>
        <w:rPr>
          <w:rFonts w:ascii="Times New Roman" w:hAnsi="Times New Roman" w:cs="Times New Roman"/>
          <w:sz w:val="28"/>
          <w:szCs w:val="28"/>
          <w:lang w:val="en-US"/>
        </w:rPr>
      </w:pPr>
    </w:p>
    <w:p w14:paraId="1289D818" w14:textId="46A46845" w:rsidR="00AF386F" w:rsidRDefault="004E1DBC" w:rsidP="00FA500A">
      <w:pPr>
        <w:pStyle w:val="a3"/>
        <w:numPr>
          <w:ilvl w:val="0"/>
          <w:numId w:val="4"/>
        </w:numPr>
        <w:spacing w:after="0"/>
        <w:rPr>
          <w:rFonts w:ascii="Times New Roman" w:hAnsi="Times New Roman" w:cs="Times New Roman"/>
          <w:sz w:val="28"/>
          <w:szCs w:val="28"/>
          <w:lang w:val="en-US"/>
        </w:rPr>
      </w:pPr>
      <w:hyperlink r:id="rId40" w:history="1">
        <w:r w:rsidR="002A6E0F" w:rsidRPr="008F5C27">
          <w:rPr>
            <w:rStyle w:val="a9"/>
            <w:rFonts w:ascii="Times New Roman" w:hAnsi="Times New Roman" w:cs="Times New Roman"/>
            <w:sz w:val="28"/>
            <w:szCs w:val="28"/>
            <w:lang w:val="en-US"/>
          </w:rPr>
          <w:t>https://ru.wikipedia.org/wiki/Ярославль</w:t>
        </w:r>
      </w:hyperlink>
    </w:p>
    <w:p w14:paraId="62C71567" w14:textId="287813F5" w:rsidR="002A6E0F" w:rsidRDefault="004E1DBC" w:rsidP="00FA500A">
      <w:pPr>
        <w:pStyle w:val="a3"/>
        <w:numPr>
          <w:ilvl w:val="0"/>
          <w:numId w:val="4"/>
        </w:numPr>
        <w:spacing w:after="0"/>
        <w:rPr>
          <w:rFonts w:ascii="Times New Roman" w:hAnsi="Times New Roman" w:cs="Times New Roman"/>
          <w:sz w:val="28"/>
          <w:szCs w:val="28"/>
          <w:lang w:val="en-US"/>
        </w:rPr>
      </w:pPr>
      <w:hyperlink r:id="rId41" w:history="1">
        <w:r w:rsidR="002A6E0F" w:rsidRPr="008F5C27">
          <w:rPr>
            <w:rStyle w:val="a9"/>
            <w:rFonts w:ascii="Times New Roman" w:hAnsi="Times New Roman" w:cs="Times New Roman"/>
            <w:sz w:val="28"/>
            <w:szCs w:val="28"/>
            <w:lang w:val="en-US"/>
          </w:rPr>
          <w:t>https://ru.wikipedia.org/wiki/Спасо-Преображенский_монастырь_(Ярославль)</w:t>
        </w:r>
      </w:hyperlink>
    </w:p>
    <w:p w14:paraId="06E3CD69" w14:textId="0FD8634B" w:rsidR="002A6E0F" w:rsidRDefault="004E1DBC" w:rsidP="00FA500A">
      <w:pPr>
        <w:pStyle w:val="a3"/>
        <w:numPr>
          <w:ilvl w:val="0"/>
          <w:numId w:val="4"/>
        </w:numPr>
        <w:spacing w:after="0"/>
        <w:rPr>
          <w:rFonts w:ascii="Times New Roman" w:hAnsi="Times New Roman" w:cs="Times New Roman"/>
          <w:sz w:val="28"/>
          <w:szCs w:val="28"/>
          <w:lang w:val="en-US"/>
        </w:rPr>
      </w:pPr>
      <w:hyperlink r:id="rId42" w:history="1">
        <w:r w:rsidR="002A6E0F" w:rsidRPr="008F5C27">
          <w:rPr>
            <w:rStyle w:val="a9"/>
            <w:rFonts w:ascii="Times New Roman" w:hAnsi="Times New Roman" w:cs="Times New Roman"/>
            <w:sz w:val="28"/>
            <w:szCs w:val="28"/>
            <w:lang w:val="en-US"/>
          </w:rPr>
          <w:t>https://yarkremlin.ru/museum/spaso-preobrazhenskiy-sobor/?sa=X&amp;ved=2ahUKEwjx5JvDrZf9AhVKwjcKHfRpBC0QyK4DegQIAxAn</w:t>
        </w:r>
      </w:hyperlink>
    </w:p>
    <w:p w14:paraId="072A8DB1" w14:textId="23B23B74" w:rsidR="002A6E0F" w:rsidRDefault="004E1DBC" w:rsidP="00FA500A">
      <w:pPr>
        <w:pStyle w:val="a3"/>
        <w:numPr>
          <w:ilvl w:val="0"/>
          <w:numId w:val="4"/>
        </w:numPr>
        <w:spacing w:after="0"/>
        <w:rPr>
          <w:rFonts w:ascii="Times New Roman" w:hAnsi="Times New Roman" w:cs="Times New Roman"/>
          <w:sz w:val="28"/>
          <w:szCs w:val="28"/>
          <w:lang w:val="en-US"/>
        </w:rPr>
      </w:pPr>
      <w:hyperlink r:id="rId43" w:history="1">
        <w:r w:rsidR="005D2911" w:rsidRPr="008F5C27">
          <w:rPr>
            <w:rStyle w:val="a9"/>
            <w:rFonts w:ascii="Times New Roman" w:hAnsi="Times New Roman" w:cs="Times New Roman"/>
            <w:sz w:val="28"/>
            <w:szCs w:val="28"/>
            <w:lang w:val="en-US"/>
          </w:rPr>
          <w:t>https://azbyka.ru/palomnik/Храм_Феодора,_Давида_и_Константина,_ярославских_чудотворцев_(Сопелки)</w:t>
        </w:r>
      </w:hyperlink>
    </w:p>
    <w:p w14:paraId="06DC48BE" w14:textId="724DBE09" w:rsidR="005D2911" w:rsidRDefault="004E1DBC" w:rsidP="00FA500A">
      <w:pPr>
        <w:pStyle w:val="a3"/>
        <w:numPr>
          <w:ilvl w:val="0"/>
          <w:numId w:val="4"/>
        </w:numPr>
        <w:spacing w:after="0"/>
        <w:rPr>
          <w:rFonts w:ascii="Times New Roman" w:hAnsi="Times New Roman" w:cs="Times New Roman"/>
          <w:sz w:val="28"/>
          <w:szCs w:val="28"/>
          <w:lang w:val="en-US"/>
        </w:rPr>
      </w:pPr>
      <w:hyperlink r:id="rId44" w:history="1">
        <w:r w:rsidR="009741F0" w:rsidRPr="008F5C27">
          <w:rPr>
            <w:rStyle w:val="a9"/>
            <w:rFonts w:ascii="Times New Roman" w:hAnsi="Times New Roman" w:cs="Times New Roman"/>
            <w:sz w:val="28"/>
            <w:szCs w:val="28"/>
            <w:lang w:val="en-US"/>
          </w:rPr>
          <w:t>https://ru.wikipedia.org/wiki/Церковь_Иоанна_Предтечи_в_Толчкове</w:t>
        </w:r>
      </w:hyperlink>
    </w:p>
    <w:p w14:paraId="21EDEA4D" w14:textId="324CEB98" w:rsidR="009741F0" w:rsidRDefault="004E1DBC" w:rsidP="00FA500A">
      <w:pPr>
        <w:pStyle w:val="a3"/>
        <w:numPr>
          <w:ilvl w:val="0"/>
          <w:numId w:val="4"/>
        </w:numPr>
        <w:spacing w:after="0"/>
        <w:rPr>
          <w:rFonts w:ascii="Times New Roman" w:hAnsi="Times New Roman" w:cs="Times New Roman"/>
          <w:sz w:val="28"/>
          <w:szCs w:val="28"/>
          <w:lang w:val="en-US"/>
        </w:rPr>
      </w:pPr>
      <w:hyperlink r:id="rId45" w:history="1">
        <w:r w:rsidR="003F3B24" w:rsidRPr="008F5C27">
          <w:rPr>
            <w:rStyle w:val="a9"/>
            <w:rFonts w:ascii="Times New Roman" w:hAnsi="Times New Roman" w:cs="Times New Roman"/>
            <w:sz w:val="28"/>
            <w:szCs w:val="28"/>
            <w:lang w:val="en-US"/>
          </w:rPr>
          <w:t>https://ru.wikipedia.org/wiki/Власьевская_башня_(Ярославль)</w:t>
        </w:r>
      </w:hyperlink>
    </w:p>
    <w:p w14:paraId="5BF38282" w14:textId="6E40EF2E" w:rsidR="003F3B24" w:rsidRDefault="004E1DBC" w:rsidP="00FA500A">
      <w:pPr>
        <w:pStyle w:val="a3"/>
        <w:numPr>
          <w:ilvl w:val="0"/>
          <w:numId w:val="4"/>
        </w:numPr>
        <w:spacing w:after="0"/>
        <w:rPr>
          <w:rFonts w:ascii="Times New Roman" w:hAnsi="Times New Roman" w:cs="Times New Roman"/>
          <w:sz w:val="28"/>
          <w:szCs w:val="28"/>
          <w:lang w:val="en-US"/>
        </w:rPr>
      </w:pPr>
      <w:hyperlink r:id="rId46" w:history="1">
        <w:r w:rsidR="003F3B24" w:rsidRPr="008F5C27">
          <w:rPr>
            <w:rStyle w:val="a9"/>
            <w:rFonts w:ascii="Times New Roman" w:hAnsi="Times New Roman" w:cs="Times New Roman"/>
            <w:sz w:val="28"/>
            <w:szCs w:val="28"/>
            <w:lang w:val="en-US"/>
          </w:rPr>
          <w:t>https://mukmig.yaroslavl.ru/</w:t>
        </w:r>
      </w:hyperlink>
    </w:p>
    <w:p w14:paraId="034844C5" w14:textId="1360387F" w:rsidR="003F3B24" w:rsidRDefault="004E1DBC" w:rsidP="00FA500A">
      <w:pPr>
        <w:pStyle w:val="a3"/>
        <w:numPr>
          <w:ilvl w:val="0"/>
          <w:numId w:val="4"/>
        </w:numPr>
        <w:spacing w:after="0"/>
        <w:rPr>
          <w:rFonts w:ascii="Times New Roman" w:hAnsi="Times New Roman" w:cs="Times New Roman"/>
          <w:sz w:val="28"/>
          <w:szCs w:val="28"/>
          <w:lang w:val="en-US"/>
        </w:rPr>
      </w:pPr>
      <w:hyperlink r:id="rId47" w:history="1">
        <w:r w:rsidR="003F3B24" w:rsidRPr="008F5C27">
          <w:rPr>
            <w:rStyle w:val="a9"/>
            <w:rFonts w:ascii="Times New Roman" w:hAnsi="Times New Roman" w:cs="Times New Roman"/>
            <w:sz w:val="28"/>
            <w:szCs w:val="28"/>
            <w:lang w:val="en-US"/>
          </w:rPr>
          <w:t>https://volkovteatr.ru/</w:t>
        </w:r>
      </w:hyperlink>
    </w:p>
    <w:p w14:paraId="68B8CB15" w14:textId="07C7BE62" w:rsidR="003F3B24" w:rsidRDefault="004E1DBC" w:rsidP="00FA500A">
      <w:pPr>
        <w:pStyle w:val="a3"/>
        <w:numPr>
          <w:ilvl w:val="0"/>
          <w:numId w:val="4"/>
        </w:numPr>
        <w:spacing w:after="0"/>
        <w:rPr>
          <w:rFonts w:ascii="Times New Roman" w:hAnsi="Times New Roman" w:cs="Times New Roman"/>
          <w:sz w:val="28"/>
          <w:szCs w:val="28"/>
          <w:lang w:val="en-US"/>
        </w:rPr>
      </w:pPr>
      <w:hyperlink r:id="rId48" w:history="1">
        <w:r w:rsidR="003F3B24" w:rsidRPr="008F5C27">
          <w:rPr>
            <w:rStyle w:val="a9"/>
            <w:rFonts w:ascii="Times New Roman" w:hAnsi="Times New Roman" w:cs="Times New Roman"/>
            <w:sz w:val="28"/>
            <w:szCs w:val="28"/>
            <w:lang w:val="en-US"/>
          </w:rPr>
          <w:t>https://montolga.ru/</w:t>
        </w:r>
      </w:hyperlink>
    </w:p>
    <w:p w14:paraId="22DE5C1E" w14:textId="39AF7B77" w:rsidR="003F3B24" w:rsidRDefault="004E1DBC" w:rsidP="00FA500A">
      <w:pPr>
        <w:pStyle w:val="a3"/>
        <w:numPr>
          <w:ilvl w:val="0"/>
          <w:numId w:val="4"/>
        </w:numPr>
        <w:spacing w:after="0"/>
        <w:rPr>
          <w:rFonts w:ascii="Times New Roman" w:hAnsi="Times New Roman" w:cs="Times New Roman"/>
          <w:sz w:val="28"/>
          <w:szCs w:val="28"/>
          <w:lang w:val="en-US"/>
        </w:rPr>
      </w:pPr>
      <w:hyperlink r:id="rId49" w:history="1">
        <w:r w:rsidR="003F3B24" w:rsidRPr="008F5C27">
          <w:rPr>
            <w:rStyle w:val="a9"/>
            <w:rFonts w:ascii="Times New Roman" w:hAnsi="Times New Roman" w:cs="Times New Roman"/>
            <w:sz w:val="28"/>
            <w:szCs w:val="28"/>
            <w:lang w:val="en-US"/>
          </w:rPr>
          <w:t>https://ru.wikipedia.org/wiki/Карабиха_(музей-заповедник)</w:t>
        </w:r>
      </w:hyperlink>
    </w:p>
    <w:p w14:paraId="77CA5F38" w14:textId="1B445D39" w:rsidR="003F3B24" w:rsidRDefault="004E1DBC" w:rsidP="00FA500A">
      <w:pPr>
        <w:pStyle w:val="a3"/>
        <w:numPr>
          <w:ilvl w:val="0"/>
          <w:numId w:val="4"/>
        </w:numPr>
        <w:spacing w:after="0"/>
        <w:rPr>
          <w:rFonts w:ascii="Times New Roman" w:hAnsi="Times New Roman" w:cs="Times New Roman"/>
          <w:sz w:val="28"/>
          <w:szCs w:val="28"/>
          <w:lang w:val="en-US"/>
        </w:rPr>
      </w:pPr>
      <w:hyperlink r:id="rId50" w:history="1">
        <w:r w:rsidR="008114A4" w:rsidRPr="008F5C27">
          <w:rPr>
            <w:rStyle w:val="a9"/>
            <w:rFonts w:ascii="Times New Roman" w:hAnsi="Times New Roman" w:cs="Times New Roman"/>
            <w:sz w:val="28"/>
            <w:szCs w:val="28"/>
            <w:lang w:val="en-US"/>
          </w:rPr>
          <w:t>https://ru.wikipedia.org/wiki/Казанский_монастырь_(Ярославль)</w:t>
        </w:r>
      </w:hyperlink>
    </w:p>
    <w:p w14:paraId="5D456416" w14:textId="77777777" w:rsidR="00912713" w:rsidRPr="008114A4" w:rsidRDefault="00912713" w:rsidP="00FA500A">
      <w:pPr>
        <w:pStyle w:val="a3"/>
        <w:spacing w:after="0"/>
        <w:jc w:val="center"/>
        <w:rPr>
          <w:rFonts w:ascii="Times New Roman" w:hAnsi="Times New Roman" w:cs="Times New Roman"/>
          <w:sz w:val="28"/>
          <w:szCs w:val="28"/>
          <w:lang w:val="en-US"/>
        </w:rPr>
      </w:pPr>
      <w:r w:rsidRPr="008114A4">
        <w:rPr>
          <w:rFonts w:ascii="Times New Roman" w:hAnsi="Times New Roman" w:cs="Times New Roman"/>
          <w:sz w:val="28"/>
          <w:szCs w:val="28"/>
          <w:lang w:val="en-US"/>
        </w:rPr>
        <w:t>___________________________________________</w:t>
      </w:r>
    </w:p>
    <w:p w14:paraId="6261D36B" w14:textId="3CA1C6B0" w:rsidR="008114A4" w:rsidRDefault="004E1DBC" w:rsidP="00FA500A">
      <w:pPr>
        <w:pStyle w:val="a3"/>
        <w:numPr>
          <w:ilvl w:val="0"/>
          <w:numId w:val="4"/>
        </w:numPr>
        <w:spacing w:after="0"/>
        <w:rPr>
          <w:rFonts w:ascii="Times New Roman" w:hAnsi="Times New Roman" w:cs="Times New Roman"/>
          <w:sz w:val="28"/>
          <w:szCs w:val="28"/>
          <w:lang w:val="en-US"/>
        </w:rPr>
      </w:pPr>
      <w:hyperlink r:id="rId51" w:history="1">
        <w:r w:rsidR="00912713" w:rsidRPr="008F5C27">
          <w:rPr>
            <w:rStyle w:val="a9"/>
            <w:rFonts w:ascii="Times New Roman" w:hAnsi="Times New Roman" w:cs="Times New Roman"/>
            <w:sz w:val="28"/>
            <w:szCs w:val="28"/>
            <w:lang w:val="en-US"/>
          </w:rPr>
          <w:t>https://ru.wikipedia.org/wiki/Углич</w:t>
        </w:r>
      </w:hyperlink>
    </w:p>
    <w:p w14:paraId="34F5CA0E" w14:textId="41073C7F" w:rsidR="00912713" w:rsidRDefault="004E1DBC" w:rsidP="00FA500A">
      <w:pPr>
        <w:pStyle w:val="a3"/>
        <w:numPr>
          <w:ilvl w:val="0"/>
          <w:numId w:val="4"/>
        </w:numPr>
        <w:spacing w:after="0"/>
        <w:rPr>
          <w:rFonts w:ascii="Times New Roman" w:hAnsi="Times New Roman" w:cs="Times New Roman"/>
          <w:sz w:val="28"/>
          <w:szCs w:val="28"/>
          <w:lang w:val="en-US"/>
        </w:rPr>
      </w:pPr>
      <w:hyperlink r:id="rId52" w:history="1">
        <w:r w:rsidR="00A35294" w:rsidRPr="008F5C27">
          <w:rPr>
            <w:rStyle w:val="a9"/>
            <w:rFonts w:ascii="Times New Roman" w:hAnsi="Times New Roman" w:cs="Times New Roman"/>
            <w:sz w:val="28"/>
            <w:szCs w:val="28"/>
            <w:lang w:val="en-US"/>
          </w:rPr>
          <w:t>https://www.advantour.com/rus/russia/uglich/kremlin.htm</w:t>
        </w:r>
      </w:hyperlink>
    </w:p>
    <w:p w14:paraId="04BB6ADF" w14:textId="58687607" w:rsidR="00A35294" w:rsidRDefault="004E1DBC" w:rsidP="00FA500A">
      <w:pPr>
        <w:pStyle w:val="a3"/>
        <w:numPr>
          <w:ilvl w:val="0"/>
          <w:numId w:val="4"/>
        </w:numPr>
        <w:spacing w:after="0"/>
        <w:rPr>
          <w:rFonts w:ascii="Times New Roman" w:hAnsi="Times New Roman" w:cs="Times New Roman"/>
          <w:sz w:val="28"/>
          <w:szCs w:val="28"/>
          <w:lang w:val="en-US"/>
        </w:rPr>
      </w:pPr>
      <w:hyperlink r:id="rId53" w:history="1">
        <w:r w:rsidR="00A35294" w:rsidRPr="008F5C27">
          <w:rPr>
            <w:rStyle w:val="a9"/>
            <w:rFonts w:ascii="Times New Roman" w:hAnsi="Times New Roman" w:cs="Times New Roman"/>
            <w:sz w:val="28"/>
            <w:szCs w:val="28"/>
            <w:lang w:val="en-US"/>
          </w:rPr>
          <w:t>https://uglmus.ru/about/publics/zimindvor/</w:t>
        </w:r>
      </w:hyperlink>
    </w:p>
    <w:p w14:paraId="57997D60" w14:textId="45FAD40E" w:rsidR="00A35294" w:rsidRDefault="004E1DBC" w:rsidP="00FA500A">
      <w:pPr>
        <w:pStyle w:val="a3"/>
        <w:numPr>
          <w:ilvl w:val="0"/>
          <w:numId w:val="4"/>
        </w:numPr>
        <w:spacing w:after="0"/>
        <w:rPr>
          <w:rFonts w:ascii="Times New Roman" w:hAnsi="Times New Roman" w:cs="Times New Roman"/>
          <w:sz w:val="28"/>
          <w:szCs w:val="28"/>
          <w:lang w:val="en-US"/>
        </w:rPr>
      </w:pPr>
      <w:hyperlink r:id="rId54" w:history="1">
        <w:r w:rsidR="00A35294" w:rsidRPr="008F5C27">
          <w:rPr>
            <w:rStyle w:val="a9"/>
            <w:rFonts w:ascii="Times New Roman" w:hAnsi="Times New Roman" w:cs="Times New Roman"/>
            <w:sz w:val="28"/>
            <w:szCs w:val="28"/>
            <w:lang w:val="en-US"/>
          </w:rPr>
          <w:t>https://визитуглич.рф/info/turizm/ryady/</w:t>
        </w:r>
      </w:hyperlink>
    </w:p>
    <w:p w14:paraId="4385C0BF" w14:textId="0C4F0F9D" w:rsidR="00A35294" w:rsidRDefault="004E1DBC" w:rsidP="00FA500A">
      <w:pPr>
        <w:pStyle w:val="a3"/>
        <w:numPr>
          <w:ilvl w:val="0"/>
          <w:numId w:val="4"/>
        </w:numPr>
        <w:spacing w:after="0"/>
        <w:rPr>
          <w:rFonts w:ascii="Times New Roman" w:hAnsi="Times New Roman" w:cs="Times New Roman"/>
          <w:sz w:val="28"/>
          <w:szCs w:val="28"/>
          <w:lang w:val="en-US"/>
        </w:rPr>
      </w:pPr>
      <w:hyperlink r:id="rId55" w:history="1">
        <w:r w:rsidR="00A35294" w:rsidRPr="008F5C27">
          <w:rPr>
            <w:rStyle w:val="a9"/>
            <w:rFonts w:ascii="Times New Roman" w:hAnsi="Times New Roman" w:cs="Times New Roman"/>
            <w:sz w:val="28"/>
            <w:szCs w:val="28"/>
            <w:lang w:val="en-US"/>
          </w:rPr>
          <w:t>https://ru.wikipedia.org/wiki/Церковь_Рождества_Иоанна_Предтечи_(Углич)</w:t>
        </w:r>
      </w:hyperlink>
    </w:p>
    <w:p w14:paraId="3305D448" w14:textId="2C6FCBB0" w:rsidR="00A35294" w:rsidRDefault="004E1DBC" w:rsidP="00FA500A">
      <w:pPr>
        <w:pStyle w:val="a3"/>
        <w:numPr>
          <w:ilvl w:val="0"/>
          <w:numId w:val="4"/>
        </w:numPr>
        <w:spacing w:after="0"/>
        <w:rPr>
          <w:rFonts w:ascii="Times New Roman" w:hAnsi="Times New Roman" w:cs="Times New Roman"/>
          <w:sz w:val="28"/>
          <w:szCs w:val="28"/>
          <w:lang w:val="en-US"/>
        </w:rPr>
      </w:pPr>
      <w:hyperlink r:id="rId56" w:history="1">
        <w:r w:rsidR="00F67D2F" w:rsidRPr="008F5C27">
          <w:rPr>
            <w:rStyle w:val="a9"/>
            <w:rFonts w:ascii="Times New Roman" w:hAnsi="Times New Roman" w:cs="Times New Roman"/>
            <w:sz w:val="28"/>
            <w:szCs w:val="28"/>
            <w:lang w:val="en-US"/>
          </w:rPr>
          <w:t>https://monastyrbogoyavlenie.ru/</w:t>
        </w:r>
      </w:hyperlink>
    </w:p>
    <w:p w14:paraId="57E5D7A8" w14:textId="4F0E24AB" w:rsidR="00760441" w:rsidRDefault="00760441" w:rsidP="00FA500A">
      <w:pPr>
        <w:pStyle w:val="a3"/>
        <w:spacing w:after="0"/>
        <w:jc w:val="center"/>
        <w:rPr>
          <w:rFonts w:ascii="Times New Roman" w:hAnsi="Times New Roman" w:cs="Times New Roman"/>
          <w:sz w:val="28"/>
          <w:szCs w:val="28"/>
          <w:lang w:val="en-US"/>
        </w:rPr>
      </w:pPr>
      <w:r w:rsidRPr="008114A4">
        <w:rPr>
          <w:rFonts w:ascii="Times New Roman" w:hAnsi="Times New Roman" w:cs="Times New Roman"/>
          <w:sz w:val="28"/>
          <w:szCs w:val="28"/>
          <w:lang w:val="en-US"/>
        </w:rPr>
        <w:t>___________________________________________</w:t>
      </w:r>
    </w:p>
    <w:p w14:paraId="2BD0DCCD" w14:textId="7746BB82" w:rsidR="00F67D2F" w:rsidRDefault="004E1DBC" w:rsidP="00FA500A">
      <w:pPr>
        <w:pStyle w:val="a3"/>
        <w:numPr>
          <w:ilvl w:val="0"/>
          <w:numId w:val="4"/>
        </w:numPr>
        <w:spacing w:after="0"/>
        <w:rPr>
          <w:rFonts w:ascii="Times New Roman" w:hAnsi="Times New Roman" w:cs="Times New Roman"/>
          <w:sz w:val="28"/>
          <w:szCs w:val="28"/>
          <w:lang w:val="en-US"/>
        </w:rPr>
      </w:pPr>
      <w:hyperlink r:id="rId57" w:history="1">
        <w:r w:rsidR="00760441" w:rsidRPr="008F5C27">
          <w:rPr>
            <w:rStyle w:val="a9"/>
            <w:rFonts w:ascii="Times New Roman" w:hAnsi="Times New Roman" w:cs="Times New Roman"/>
            <w:sz w:val="28"/>
            <w:szCs w:val="28"/>
            <w:lang w:val="en-US"/>
          </w:rPr>
          <w:t>https://ru.wikipedia.org/wiki/Тутаев</w:t>
        </w:r>
      </w:hyperlink>
    </w:p>
    <w:p w14:paraId="5009F91A" w14:textId="7C7F230A" w:rsidR="00760441" w:rsidRDefault="004E1DBC" w:rsidP="00FA500A">
      <w:pPr>
        <w:pStyle w:val="a3"/>
        <w:numPr>
          <w:ilvl w:val="0"/>
          <w:numId w:val="4"/>
        </w:numPr>
        <w:spacing w:after="0"/>
        <w:rPr>
          <w:rFonts w:ascii="Times New Roman" w:hAnsi="Times New Roman" w:cs="Times New Roman"/>
          <w:sz w:val="28"/>
          <w:szCs w:val="28"/>
          <w:lang w:val="en-US"/>
        </w:rPr>
      </w:pPr>
      <w:hyperlink r:id="rId58" w:history="1">
        <w:r w:rsidR="00760441" w:rsidRPr="008F5C27">
          <w:rPr>
            <w:rStyle w:val="a9"/>
            <w:rFonts w:ascii="Times New Roman" w:hAnsi="Times New Roman" w:cs="Times New Roman"/>
            <w:sz w:val="28"/>
            <w:szCs w:val="28"/>
            <w:lang w:val="en-US"/>
          </w:rPr>
          <w:t>https://www.kp.ru/russia/tutayev/dostoprimechatelnosti/</w:t>
        </w:r>
      </w:hyperlink>
    </w:p>
    <w:p w14:paraId="5CE27429" w14:textId="5A8435AA" w:rsidR="00760441" w:rsidRDefault="004E1DBC" w:rsidP="00FA500A">
      <w:pPr>
        <w:pStyle w:val="a3"/>
        <w:numPr>
          <w:ilvl w:val="0"/>
          <w:numId w:val="4"/>
        </w:numPr>
        <w:spacing w:after="0"/>
        <w:rPr>
          <w:rFonts w:ascii="Times New Roman" w:hAnsi="Times New Roman" w:cs="Times New Roman"/>
          <w:sz w:val="28"/>
          <w:szCs w:val="28"/>
          <w:lang w:val="en-US"/>
        </w:rPr>
      </w:pPr>
      <w:hyperlink r:id="rId59" w:history="1">
        <w:r w:rsidR="00760441" w:rsidRPr="008F5C27">
          <w:rPr>
            <w:rStyle w:val="a9"/>
            <w:rFonts w:ascii="Times New Roman" w:hAnsi="Times New Roman" w:cs="Times New Roman"/>
            <w:sz w:val="28"/>
            <w:szCs w:val="28"/>
            <w:lang w:val="en-US"/>
          </w:rPr>
          <w:t>https://ru.wikipedia.org/wiki/Вознесенская_церковь_(Тутаев)</w:t>
        </w:r>
      </w:hyperlink>
    </w:p>
    <w:p w14:paraId="1D0BB02C" w14:textId="29530FF3" w:rsidR="00D340A1" w:rsidRPr="00D340A1" w:rsidRDefault="00D340A1" w:rsidP="00FA500A">
      <w:pPr>
        <w:spacing w:after="0"/>
        <w:ind w:left="360"/>
        <w:jc w:val="center"/>
        <w:rPr>
          <w:rFonts w:ascii="Times New Roman" w:hAnsi="Times New Roman" w:cs="Times New Roman"/>
          <w:sz w:val="28"/>
          <w:szCs w:val="28"/>
          <w:lang w:val="en-US"/>
        </w:rPr>
      </w:pPr>
      <w:r w:rsidRPr="00D340A1">
        <w:rPr>
          <w:rFonts w:ascii="Times New Roman" w:hAnsi="Times New Roman" w:cs="Times New Roman"/>
          <w:sz w:val="28"/>
          <w:szCs w:val="28"/>
          <w:lang w:val="en-US"/>
        </w:rPr>
        <w:t>___________________________________________</w:t>
      </w:r>
    </w:p>
    <w:p w14:paraId="30377493" w14:textId="15055DAD" w:rsidR="00760441" w:rsidRDefault="004E1DBC" w:rsidP="00FA500A">
      <w:pPr>
        <w:pStyle w:val="a3"/>
        <w:numPr>
          <w:ilvl w:val="0"/>
          <w:numId w:val="4"/>
        </w:numPr>
        <w:spacing w:after="0"/>
        <w:rPr>
          <w:rFonts w:ascii="Times New Roman" w:hAnsi="Times New Roman" w:cs="Times New Roman"/>
          <w:sz w:val="28"/>
          <w:szCs w:val="28"/>
          <w:lang w:val="en-US"/>
        </w:rPr>
      </w:pPr>
      <w:hyperlink r:id="rId60" w:history="1">
        <w:r w:rsidR="00CB5257" w:rsidRPr="008F5C27">
          <w:rPr>
            <w:rStyle w:val="a9"/>
            <w:rFonts w:ascii="Times New Roman" w:hAnsi="Times New Roman" w:cs="Times New Roman"/>
            <w:sz w:val="28"/>
            <w:szCs w:val="28"/>
            <w:lang w:val="en-US"/>
          </w:rPr>
          <w:t>https://www.deepseek.com/en</w:t>
        </w:r>
      </w:hyperlink>
    </w:p>
    <w:p w14:paraId="2B989760" w14:textId="327E156A" w:rsidR="00CB5257" w:rsidRDefault="004E1DBC" w:rsidP="00FA500A">
      <w:pPr>
        <w:pStyle w:val="a3"/>
        <w:numPr>
          <w:ilvl w:val="0"/>
          <w:numId w:val="4"/>
        </w:numPr>
        <w:spacing w:after="0"/>
        <w:rPr>
          <w:rFonts w:ascii="Times New Roman" w:hAnsi="Times New Roman" w:cs="Times New Roman"/>
          <w:sz w:val="28"/>
          <w:szCs w:val="28"/>
          <w:lang w:val="en-US"/>
        </w:rPr>
      </w:pPr>
      <w:hyperlink r:id="rId61" w:history="1">
        <w:r w:rsidR="00D340A1" w:rsidRPr="008F5C27">
          <w:rPr>
            <w:rStyle w:val="a9"/>
            <w:rFonts w:ascii="Times New Roman" w:hAnsi="Times New Roman" w:cs="Times New Roman"/>
            <w:sz w:val="28"/>
            <w:szCs w:val="28"/>
            <w:lang w:val="en-US"/>
          </w:rPr>
          <w:t>https://visityaroslavia.ru/places/916</w:t>
        </w:r>
      </w:hyperlink>
    </w:p>
    <w:p w14:paraId="3A647A11" w14:textId="1EC806C0" w:rsidR="00D340A1" w:rsidRDefault="004E1DBC" w:rsidP="00FA500A">
      <w:pPr>
        <w:pStyle w:val="a3"/>
        <w:numPr>
          <w:ilvl w:val="0"/>
          <w:numId w:val="4"/>
        </w:numPr>
        <w:spacing w:after="0"/>
        <w:rPr>
          <w:rFonts w:ascii="Times New Roman" w:hAnsi="Times New Roman" w:cs="Times New Roman"/>
          <w:sz w:val="28"/>
          <w:szCs w:val="28"/>
          <w:lang w:val="en-US"/>
        </w:rPr>
      </w:pPr>
      <w:hyperlink r:id="rId62" w:history="1">
        <w:r w:rsidR="00D340A1" w:rsidRPr="008F5C27">
          <w:rPr>
            <w:rStyle w:val="a9"/>
            <w:rFonts w:ascii="Times New Roman" w:hAnsi="Times New Roman" w:cs="Times New Roman"/>
            <w:sz w:val="28"/>
            <w:szCs w:val="28"/>
            <w:lang w:val="en-US"/>
          </w:rPr>
          <w:t>https://www.tourister.ru/world/europe/russia/city/myskin/museum/29540</w:t>
        </w:r>
      </w:hyperlink>
    </w:p>
    <w:p w14:paraId="3D556F8F" w14:textId="62D31A31" w:rsidR="00D340A1" w:rsidRDefault="004E1DBC" w:rsidP="00FA500A">
      <w:pPr>
        <w:pStyle w:val="a3"/>
        <w:numPr>
          <w:ilvl w:val="0"/>
          <w:numId w:val="4"/>
        </w:numPr>
        <w:spacing w:after="0"/>
        <w:rPr>
          <w:rFonts w:ascii="Times New Roman" w:hAnsi="Times New Roman" w:cs="Times New Roman"/>
          <w:sz w:val="28"/>
          <w:szCs w:val="28"/>
          <w:lang w:val="en-US"/>
        </w:rPr>
      </w:pPr>
      <w:hyperlink r:id="rId63" w:history="1">
        <w:r w:rsidR="00D9578A" w:rsidRPr="008F5C27">
          <w:rPr>
            <w:rStyle w:val="a9"/>
            <w:rFonts w:ascii="Times New Roman" w:hAnsi="Times New Roman" w:cs="Times New Roman"/>
            <w:sz w:val="28"/>
            <w:szCs w:val="28"/>
            <w:lang w:val="en-US"/>
          </w:rPr>
          <w:t>https://tonkosti.ru/Музей_«Мышкинский_Самоходъ»</w:t>
        </w:r>
      </w:hyperlink>
    </w:p>
    <w:p w14:paraId="4A420997" w14:textId="12CC8D6C" w:rsidR="00D9578A" w:rsidRDefault="004E1DBC" w:rsidP="00FA500A">
      <w:pPr>
        <w:pStyle w:val="a3"/>
        <w:numPr>
          <w:ilvl w:val="0"/>
          <w:numId w:val="4"/>
        </w:numPr>
        <w:spacing w:after="0"/>
        <w:rPr>
          <w:rFonts w:ascii="Times New Roman" w:hAnsi="Times New Roman" w:cs="Times New Roman"/>
          <w:sz w:val="28"/>
          <w:szCs w:val="28"/>
          <w:lang w:val="en-US"/>
        </w:rPr>
      </w:pPr>
      <w:hyperlink r:id="rId64" w:history="1">
        <w:r w:rsidR="00D9578A" w:rsidRPr="008F5C27">
          <w:rPr>
            <w:rStyle w:val="a9"/>
            <w:rFonts w:ascii="Times New Roman" w:hAnsi="Times New Roman" w:cs="Times New Roman"/>
            <w:sz w:val="28"/>
            <w:szCs w:val="28"/>
            <w:lang w:val="en-US"/>
          </w:rPr>
          <w:t>https://experience.tripster.ru/articles/muzei-myshkina/</w:t>
        </w:r>
      </w:hyperlink>
    </w:p>
    <w:p w14:paraId="7967A154" w14:textId="0AD0C8A1" w:rsidR="00D9578A" w:rsidRDefault="004E1DBC" w:rsidP="00FA500A">
      <w:pPr>
        <w:pStyle w:val="a3"/>
        <w:numPr>
          <w:ilvl w:val="0"/>
          <w:numId w:val="4"/>
        </w:numPr>
        <w:spacing w:after="0"/>
        <w:rPr>
          <w:rFonts w:ascii="Times New Roman" w:hAnsi="Times New Roman" w:cs="Times New Roman"/>
          <w:sz w:val="28"/>
          <w:szCs w:val="28"/>
          <w:lang w:val="en-US"/>
        </w:rPr>
      </w:pPr>
      <w:hyperlink r:id="rId65" w:history="1">
        <w:r w:rsidR="00D9578A" w:rsidRPr="008F5C27">
          <w:rPr>
            <w:rStyle w:val="a9"/>
            <w:rFonts w:ascii="Times New Roman" w:hAnsi="Times New Roman" w:cs="Times New Roman"/>
            <w:sz w:val="28"/>
            <w:szCs w:val="28"/>
            <w:lang w:val="en-US"/>
          </w:rPr>
          <w:t>https://visityaroslavia.ru/places/1388</w:t>
        </w:r>
      </w:hyperlink>
    </w:p>
    <w:p w14:paraId="13E5501C" w14:textId="2A4F502D" w:rsidR="00D9578A" w:rsidRDefault="004E1DBC" w:rsidP="00FA500A">
      <w:pPr>
        <w:pStyle w:val="a3"/>
        <w:numPr>
          <w:ilvl w:val="0"/>
          <w:numId w:val="4"/>
        </w:numPr>
        <w:spacing w:after="0"/>
        <w:rPr>
          <w:rFonts w:ascii="Times New Roman" w:hAnsi="Times New Roman" w:cs="Times New Roman"/>
          <w:sz w:val="28"/>
          <w:szCs w:val="28"/>
          <w:lang w:val="en-US"/>
        </w:rPr>
      </w:pPr>
      <w:hyperlink r:id="rId66" w:history="1">
        <w:r w:rsidR="002737F0" w:rsidRPr="008F5C27">
          <w:rPr>
            <w:rStyle w:val="a9"/>
            <w:rFonts w:ascii="Times New Roman" w:hAnsi="Times New Roman" w:cs="Times New Roman"/>
            <w:sz w:val="28"/>
            <w:szCs w:val="28"/>
            <w:lang w:val="en-US"/>
          </w:rPr>
          <w:t>https://опочининская-библиотека.рф/</w:t>
        </w:r>
      </w:hyperlink>
    </w:p>
    <w:p w14:paraId="60FF7124" w14:textId="0212767F" w:rsidR="002737F0" w:rsidRDefault="004E1DBC" w:rsidP="00FA500A">
      <w:pPr>
        <w:pStyle w:val="a3"/>
        <w:numPr>
          <w:ilvl w:val="0"/>
          <w:numId w:val="4"/>
        </w:numPr>
        <w:spacing w:after="0"/>
        <w:rPr>
          <w:rFonts w:ascii="Times New Roman" w:hAnsi="Times New Roman" w:cs="Times New Roman"/>
          <w:sz w:val="28"/>
          <w:szCs w:val="28"/>
          <w:lang w:val="en-US"/>
        </w:rPr>
      </w:pPr>
      <w:hyperlink r:id="rId67" w:history="1">
        <w:r w:rsidR="00FE0A05" w:rsidRPr="008F5C27">
          <w:rPr>
            <w:rStyle w:val="a9"/>
            <w:rFonts w:ascii="Times New Roman" w:hAnsi="Times New Roman" w:cs="Times New Roman"/>
            <w:sz w:val="28"/>
            <w:szCs w:val="28"/>
            <w:lang w:val="en-US"/>
          </w:rPr>
          <w:t>https://travelrussia.ru/blog/goroda/dostoprimechatelnosti-myshkina/</w:t>
        </w:r>
      </w:hyperlink>
    </w:p>
    <w:p w14:paraId="02A9D0EF" w14:textId="77777777" w:rsidR="001F0C8D" w:rsidRPr="001F0C8D" w:rsidRDefault="001F0C8D" w:rsidP="00FA500A">
      <w:pPr>
        <w:pStyle w:val="a3"/>
        <w:spacing w:after="0"/>
        <w:jc w:val="center"/>
        <w:rPr>
          <w:rFonts w:ascii="Times New Roman" w:hAnsi="Times New Roman" w:cs="Times New Roman"/>
          <w:sz w:val="28"/>
          <w:szCs w:val="28"/>
          <w:lang w:val="en-US"/>
        </w:rPr>
      </w:pPr>
      <w:r w:rsidRPr="001F0C8D">
        <w:rPr>
          <w:rFonts w:ascii="Times New Roman" w:hAnsi="Times New Roman" w:cs="Times New Roman"/>
          <w:sz w:val="28"/>
          <w:szCs w:val="28"/>
          <w:lang w:val="en-US"/>
        </w:rPr>
        <w:t>___________________________________________</w:t>
      </w:r>
    </w:p>
    <w:p w14:paraId="6C24B9B8" w14:textId="3BBD54FC" w:rsidR="00FE0A05" w:rsidRDefault="004E1DBC" w:rsidP="00FA500A">
      <w:pPr>
        <w:pStyle w:val="a3"/>
        <w:numPr>
          <w:ilvl w:val="0"/>
          <w:numId w:val="4"/>
        </w:numPr>
        <w:spacing w:after="0"/>
        <w:rPr>
          <w:rFonts w:ascii="Times New Roman" w:hAnsi="Times New Roman" w:cs="Times New Roman"/>
          <w:sz w:val="28"/>
          <w:szCs w:val="28"/>
          <w:lang w:val="en-US"/>
        </w:rPr>
      </w:pPr>
      <w:hyperlink r:id="rId68" w:history="1">
        <w:r w:rsidR="00B52AE3" w:rsidRPr="008F5C27">
          <w:rPr>
            <w:rStyle w:val="a9"/>
            <w:rFonts w:ascii="Times New Roman" w:hAnsi="Times New Roman" w:cs="Times New Roman"/>
            <w:sz w:val="28"/>
            <w:szCs w:val="28"/>
            <w:lang w:val="en-US"/>
          </w:rPr>
          <w:t>https://dzen.ru/a/YECLrw6jrl1MFys4</w:t>
        </w:r>
      </w:hyperlink>
    </w:p>
    <w:p w14:paraId="548E4650" w14:textId="53A87DB8" w:rsidR="00B52AE3" w:rsidRDefault="004E1DBC" w:rsidP="00FA500A">
      <w:pPr>
        <w:pStyle w:val="a3"/>
        <w:numPr>
          <w:ilvl w:val="0"/>
          <w:numId w:val="4"/>
        </w:numPr>
        <w:spacing w:after="0"/>
        <w:rPr>
          <w:rFonts w:ascii="Times New Roman" w:hAnsi="Times New Roman" w:cs="Times New Roman"/>
          <w:sz w:val="28"/>
          <w:szCs w:val="28"/>
          <w:lang w:val="en-US"/>
        </w:rPr>
      </w:pPr>
      <w:hyperlink r:id="rId69" w:history="1">
        <w:r w:rsidR="00841E57" w:rsidRPr="008F5C27">
          <w:rPr>
            <w:rStyle w:val="a9"/>
            <w:rFonts w:ascii="Times New Roman" w:hAnsi="Times New Roman" w:cs="Times New Roman"/>
            <w:sz w:val="28"/>
            <w:szCs w:val="28"/>
            <w:lang w:val="en-US"/>
          </w:rPr>
          <w:t>https://ru.wikipedia.org/wiki/Пошехонье_(город)</w:t>
        </w:r>
      </w:hyperlink>
    </w:p>
    <w:p w14:paraId="5A6366AA" w14:textId="6FDDC3F0" w:rsidR="00841E57" w:rsidRDefault="004E1DBC" w:rsidP="00FA500A">
      <w:pPr>
        <w:pStyle w:val="a3"/>
        <w:numPr>
          <w:ilvl w:val="0"/>
          <w:numId w:val="4"/>
        </w:numPr>
        <w:spacing w:after="0"/>
        <w:rPr>
          <w:rFonts w:ascii="Times New Roman" w:hAnsi="Times New Roman" w:cs="Times New Roman"/>
          <w:sz w:val="28"/>
          <w:szCs w:val="28"/>
          <w:lang w:val="en-US"/>
        </w:rPr>
      </w:pPr>
      <w:hyperlink r:id="rId70" w:history="1">
        <w:r w:rsidR="00B77B9B" w:rsidRPr="008F5C27">
          <w:rPr>
            <w:rStyle w:val="a9"/>
            <w:rFonts w:ascii="Times New Roman" w:hAnsi="Times New Roman" w:cs="Times New Roman"/>
            <w:sz w:val="28"/>
            <w:szCs w:val="28"/>
            <w:lang w:val="en-US"/>
          </w:rPr>
          <w:t>https://dzen.ru/a/Z5SmWDztJCLb1Bu3</w:t>
        </w:r>
      </w:hyperlink>
    </w:p>
    <w:p w14:paraId="617809C5" w14:textId="47044E7F" w:rsidR="00B77B9B" w:rsidRDefault="004E1DBC" w:rsidP="00FA500A">
      <w:pPr>
        <w:pStyle w:val="a3"/>
        <w:numPr>
          <w:ilvl w:val="0"/>
          <w:numId w:val="4"/>
        </w:numPr>
        <w:spacing w:after="0"/>
        <w:rPr>
          <w:rFonts w:ascii="Times New Roman" w:hAnsi="Times New Roman" w:cs="Times New Roman"/>
          <w:sz w:val="28"/>
          <w:szCs w:val="28"/>
          <w:lang w:val="en-US"/>
        </w:rPr>
      </w:pPr>
      <w:hyperlink r:id="rId71" w:history="1">
        <w:r w:rsidR="00B77B9B" w:rsidRPr="008F5C27">
          <w:rPr>
            <w:rStyle w:val="a9"/>
            <w:rFonts w:ascii="Times New Roman" w:hAnsi="Times New Roman" w:cs="Times New Roman"/>
            <w:sz w:val="28"/>
            <w:szCs w:val="28"/>
            <w:lang w:val="en-US"/>
          </w:rPr>
          <w:t>https://www.tourister.ru/responses/id_40716</w:t>
        </w:r>
      </w:hyperlink>
    </w:p>
    <w:p w14:paraId="1AA5AAA4" w14:textId="41D001AF" w:rsidR="00B77B9B" w:rsidRDefault="004E1DBC" w:rsidP="00FA500A">
      <w:pPr>
        <w:pStyle w:val="a3"/>
        <w:numPr>
          <w:ilvl w:val="0"/>
          <w:numId w:val="4"/>
        </w:numPr>
        <w:spacing w:after="0"/>
        <w:rPr>
          <w:rFonts w:ascii="Times New Roman" w:hAnsi="Times New Roman" w:cs="Times New Roman"/>
          <w:sz w:val="28"/>
          <w:szCs w:val="28"/>
          <w:lang w:val="en-US"/>
        </w:rPr>
      </w:pPr>
      <w:hyperlink r:id="rId72" w:history="1">
        <w:r w:rsidR="00B77B9B" w:rsidRPr="008F5C27">
          <w:rPr>
            <w:rStyle w:val="a9"/>
            <w:rFonts w:ascii="Times New Roman" w:hAnsi="Times New Roman" w:cs="Times New Roman"/>
            <w:sz w:val="28"/>
            <w:szCs w:val="28"/>
            <w:lang w:val="en-US"/>
          </w:rPr>
          <w:t>https://visityaroslavia.ru/touristroutes/84</w:t>
        </w:r>
      </w:hyperlink>
    </w:p>
    <w:p w14:paraId="5717F183" w14:textId="4AFBD8C2" w:rsidR="00B77B9B" w:rsidRDefault="004E1DBC" w:rsidP="00FA500A">
      <w:pPr>
        <w:pStyle w:val="a3"/>
        <w:numPr>
          <w:ilvl w:val="0"/>
          <w:numId w:val="4"/>
        </w:numPr>
        <w:spacing w:after="0"/>
        <w:rPr>
          <w:rFonts w:ascii="Times New Roman" w:hAnsi="Times New Roman" w:cs="Times New Roman"/>
          <w:sz w:val="28"/>
          <w:szCs w:val="28"/>
          <w:lang w:val="en-US"/>
        </w:rPr>
      </w:pPr>
      <w:hyperlink r:id="rId73" w:history="1">
        <w:r w:rsidR="00CE437C" w:rsidRPr="008F5C27">
          <w:rPr>
            <w:rStyle w:val="a9"/>
            <w:rFonts w:ascii="Times New Roman" w:hAnsi="Times New Roman" w:cs="Times New Roman"/>
            <w:sz w:val="28"/>
            <w:szCs w:val="28"/>
            <w:lang w:val="en-US"/>
          </w:rPr>
          <w:t>https://ru.wikipedia.org/wiki/Ростов_Великий</w:t>
        </w:r>
      </w:hyperlink>
    </w:p>
    <w:p w14:paraId="3ADC784D" w14:textId="4A7A2AAA" w:rsidR="00CE437C" w:rsidRDefault="004E1DBC" w:rsidP="00FA500A">
      <w:pPr>
        <w:pStyle w:val="a3"/>
        <w:numPr>
          <w:ilvl w:val="0"/>
          <w:numId w:val="4"/>
        </w:numPr>
        <w:spacing w:after="0"/>
        <w:rPr>
          <w:rFonts w:ascii="Times New Roman" w:hAnsi="Times New Roman" w:cs="Times New Roman"/>
          <w:sz w:val="28"/>
          <w:szCs w:val="28"/>
          <w:lang w:val="en-US"/>
        </w:rPr>
      </w:pPr>
      <w:hyperlink r:id="rId74" w:history="1">
        <w:r w:rsidR="00CE437C" w:rsidRPr="008F5C27">
          <w:rPr>
            <w:rStyle w:val="a9"/>
            <w:rFonts w:ascii="Times New Roman" w:hAnsi="Times New Roman" w:cs="Times New Roman"/>
            <w:sz w:val="28"/>
            <w:szCs w:val="28"/>
            <w:lang w:val="en-US"/>
          </w:rPr>
          <w:t>https://www.kp.ru/russia/rostov-velikij/dostoprimechatelnosti/</w:t>
        </w:r>
      </w:hyperlink>
    </w:p>
    <w:p w14:paraId="594282DC" w14:textId="3767FE26" w:rsidR="00CE437C" w:rsidRDefault="004E1DBC" w:rsidP="00FA500A">
      <w:pPr>
        <w:pStyle w:val="a3"/>
        <w:numPr>
          <w:ilvl w:val="0"/>
          <w:numId w:val="4"/>
        </w:numPr>
        <w:spacing w:after="0"/>
        <w:rPr>
          <w:rFonts w:ascii="Times New Roman" w:hAnsi="Times New Roman" w:cs="Times New Roman"/>
          <w:sz w:val="28"/>
          <w:szCs w:val="28"/>
          <w:lang w:val="en-US"/>
        </w:rPr>
      </w:pPr>
      <w:hyperlink r:id="rId75" w:history="1">
        <w:r w:rsidR="00CE437C" w:rsidRPr="008F5C27">
          <w:rPr>
            <w:rStyle w:val="a9"/>
            <w:rFonts w:ascii="Times New Roman" w:hAnsi="Times New Roman" w:cs="Times New Roman"/>
            <w:sz w:val="28"/>
            <w:szCs w:val="28"/>
            <w:lang w:val="en-US"/>
          </w:rPr>
          <w:t>https://t-j.ru/list/dostoprimechatelnosti-rostov/https://t-j.ru/list/dostoprimechatelnosti-rostov/</w:t>
        </w:r>
      </w:hyperlink>
    </w:p>
    <w:p w14:paraId="2B8DCFFF" w14:textId="5EC7763C" w:rsidR="00191662" w:rsidRPr="00191662" w:rsidRDefault="00191662" w:rsidP="00FA500A">
      <w:pPr>
        <w:pStyle w:val="a3"/>
        <w:spacing w:after="0"/>
        <w:jc w:val="center"/>
        <w:rPr>
          <w:rFonts w:ascii="Times New Roman" w:hAnsi="Times New Roman" w:cs="Times New Roman"/>
          <w:sz w:val="28"/>
          <w:szCs w:val="28"/>
          <w:lang w:val="en-US"/>
        </w:rPr>
      </w:pPr>
      <w:r w:rsidRPr="001F0C8D">
        <w:rPr>
          <w:rFonts w:ascii="Times New Roman" w:hAnsi="Times New Roman" w:cs="Times New Roman"/>
          <w:sz w:val="28"/>
          <w:szCs w:val="28"/>
          <w:lang w:val="en-US"/>
        </w:rPr>
        <w:t>___________________________________________</w:t>
      </w:r>
    </w:p>
    <w:p w14:paraId="6D0EF870" w14:textId="0C7A688A" w:rsidR="00CE437C" w:rsidRDefault="004E1DBC" w:rsidP="00FA500A">
      <w:pPr>
        <w:pStyle w:val="a3"/>
        <w:numPr>
          <w:ilvl w:val="0"/>
          <w:numId w:val="4"/>
        </w:numPr>
        <w:spacing w:after="0"/>
        <w:rPr>
          <w:rFonts w:ascii="Times New Roman" w:hAnsi="Times New Roman" w:cs="Times New Roman"/>
          <w:sz w:val="28"/>
          <w:szCs w:val="28"/>
          <w:lang w:val="en-US"/>
        </w:rPr>
      </w:pPr>
      <w:hyperlink r:id="rId76" w:history="1">
        <w:r w:rsidR="00191662" w:rsidRPr="008F5C27">
          <w:rPr>
            <w:rStyle w:val="a9"/>
            <w:rFonts w:ascii="Times New Roman" w:hAnsi="Times New Roman" w:cs="Times New Roman"/>
            <w:sz w:val="28"/>
            <w:szCs w:val="28"/>
            <w:lang w:val="en-US"/>
          </w:rPr>
          <w:t>https://ru.wikipedia.org/wiki/Рыбинск</w:t>
        </w:r>
      </w:hyperlink>
    </w:p>
    <w:p w14:paraId="471A7D75" w14:textId="674B8551" w:rsidR="00191662" w:rsidRDefault="004E1DBC" w:rsidP="00FA500A">
      <w:pPr>
        <w:pStyle w:val="a3"/>
        <w:numPr>
          <w:ilvl w:val="0"/>
          <w:numId w:val="4"/>
        </w:numPr>
        <w:spacing w:after="0"/>
        <w:rPr>
          <w:rFonts w:ascii="Times New Roman" w:hAnsi="Times New Roman" w:cs="Times New Roman"/>
          <w:sz w:val="28"/>
          <w:szCs w:val="28"/>
          <w:lang w:val="en-US"/>
        </w:rPr>
      </w:pPr>
      <w:hyperlink r:id="rId77" w:history="1">
        <w:r w:rsidR="004A67ED" w:rsidRPr="008F5C27">
          <w:rPr>
            <w:rStyle w:val="a9"/>
            <w:rFonts w:ascii="Times New Roman" w:hAnsi="Times New Roman" w:cs="Times New Roman"/>
            <w:sz w:val="28"/>
            <w:szCs w:val="28"/>
            <w:lang w:val="en-US"/>
          </w:rPr>
          <w:t>https://dzen.ru/a/YysoHiEg7AFpL971</w:t>
        </w:r>
      </w:hyperlink>
    </w:p>
    <w:p w14:paraId="6964829E" w14:textId="7CC6A68E" w:rsidR="004A67ED" w:rsidRPr="00331C3A" w:rsidRDefault="004E1DBC" w:rsidP="00FA500A">
      <w:pPr>
        <w:pStyle w:val="a3"/>
        <w:numPr>
          <w:ilvl w:val="0"/>
          <w:numId w:val="4"/>
        </w:numPr>
        <w:spacing w:after="0"/>
        <w:rPr>
          <w:rStyle w:val="a9"/>
          <w:rFonts w:ascii="Times New Roman" w:hAnsi="Times New Roman" w:cs="Times New Roman"/>
          <w:color w:val="auto"/>
          <w:sz w:val="28"/>
          <w:szCs w:val="28"/>
          <w:u w:val="none"/>
          <w:lang w:val="en-US"/>
        </w:rPr>
      </w:pPr>
      <w:hyperlink r:id="rId78" w:history="1">
        <w:r w:rsidR="004A67ED" w:rsidRPr="008F5C27">
          <w:rPr>
            <w:rStyle w:val="a9"/>
            <w:rFonts w:ascii="Times New Roman" w:hAnsi="Times New Roman" w:cs="Times New Roman"/>
            <w:sz w:val="28"/>
            <w:szCs w:val="28"/>
            <w:lang w:val="en-US"/>
          </w:rPr>
          <w:t>https://www.kp.ru/russia/rybinsk/dostoprimechatelnosti/</w:t>
        </w:r>
      </w:hyperlink>
    </w:p>
    <w:p w14:paraId="6BF08B39" w14:textId="142FDC7D" w:rsidR="00331C3A" w:rsidRPr="00331C3A" w:rsidRDefault="00331C3A" w:rsidP="00FA500A">
      <w:pPr>
        <w:pStyle w:val="a3"/>
        <w:spacing w:after="0"/>
        <w:jc w:val="center"/>
        <w:rPr>
          <w:rStyle w:val="a9"/>
          <w:rFonts w:ascii="Times New Roman" w:hAnsi="Times New Roman" w:cs="Times New Roman"/>
          <w:color w:val="auto"/>
          <w:sz w:val="28"/>
          <w:szCs w:val="28"/>
          <w:u w:val="none"/>
          <w:lang w:val="en-US"/>
        </w:rPr>
      </w:pPr>
      <w:r w:rsidRPr="00331C3A">
        <w:rPr>
          <w:rFonts w:ascii="Times New Roman" w:hAnsi="Times New Roman" w:cs="Times New Roman"/>
          <w:sz w:val="28"/>
          <w:szCs w:val="28"/>
          <w:lang w:val="en-US"/>
        </w:rPr>
        <w:t>___________________________________________</w:t>
      </w:r>
    </w:p>
    <w:p w14:paraId="3066F635" w14:textId="368D4F5A" w:rsidR="00331C3A" w:rsidRDefault="004E1DBC" w:rsidP="00FA500A">
      <w:pPr>
        <w:pStyle w:val="a3"/>
        <w:numPr>
          <w:ilvl w:val="0"/>
          <w:numId w:val="4"/>
        </w:numPr>
        <w:spacing w:after="0"/>
        <w:rPr>
          <w:rFonts w:ascii="Times New Roman" w:hAnsi="Times New Roman" w:cs="Times New Roman"/>
          <w:sz w:val="28"/>
          <w:szCs w:val="28"/>
          <w:lang w:val="en-US"/>
        </w:rPr>
      </w:pPr>
      <w:hyperlink r:id="rId79" w:history="1">
        <w:r w:rsidR="00331C3A" w:rsidRPr="00EE6866">
          <w:rPr>
            <w:rStyle w:val="a9"/>
            <w:rFonts w:ascii="Times New Roman" w:hAnsi="Times New Roman" w:cs="Times New Roman"/>
            <w:sz w:val="28"/>
            <w:szCs w:val="28"/>
            <w:lang w:val="en-US"/>
          </w:rPr>
          <w:t>https://visityaroslavia.ru/cities/2766</w:t>
        </w:r>
      </w:hyperlink>
    </w:p>
    <w:p w14:paraId="5934F84C" w14:textId="299EAC1E" w:rsidR="00382F91" w:rsidRDefault="00D1395F" w:rsidP="00FA500A">
      <w:pPr>
        <w:pStyle w:val="a3"/>
        <w:spacing w:after="0"/>
        <w:rPr>
          <w:rFonts w:ascii="Times New Roman" w:hAnsi="Times New Roman" w:cs="Times New Roman"/>
          <w:sz w:val="28"/>
          <w:szCs w:val="28"/>
        </w:rPr>
      </w:pPr>
      <w:r>
        <w:rPr>
          <w:rFonts w:ascii="Times New Roman" w:hAnsi="Times New Roman" w:cs="Times New Roman"/>
          <w:sz w:val="28"/>
          <w:szCs w:val="28"/>
        </w:rPr>
        <w:t>*Версии сайтов на 31.12.2025</w:t>
      </w:r>
    </w:p>
    <w:p w14:paraId="473DCFA4" w14:textId="771C1103" w:rsidR="00F54FDD" w:rsidRDefault="00F54FDD" w:rsidP="00FA500A">
      <w:pPr>
        <w:pStyle w:val="a3"/>
        <w:spacing w:after="0"/>
        <w:rPr>
          <w:rFonts w:ascii="Times New Roman" w:hAnsi="Times New Roman" w:cs="Times New Roman"/>
          <w:sz w:val="28"/>
          <w:szCs w:val="28"/>
        </w:rPr>
      </w:pPr>
    </w:p>
    <w:p w14:paraId="0AC58D30" w14:textId="4A11115C" w:rsidR="00F54FDD" w:rsidRDefault="00F54FDD" w:rsidP="00FA500A">
      <w:pPr>
        <w:pStyle w:val="a3"/>
        <w:spacing w:after="0"/>
        <w:rPr>
          <w:rFonts w:ascii="Times New Roman" w:hAnsi="Times New Roman" w:cs="Times New Roman"/>
          <w:sz w:val="28"/>
          <w:szCs w:val="28"/>
        </w:rPr>
      </w:pPr>
    </w:p>
    <w:p w14:paraId="0BD3D1D7" w14:textId="1C80392B" w:rsidR="00F54FDD" w:rsidRDefault="00F54FDD" w:rsidP="00FA500A">
      <w:pPr>
        <w:pStyle w:val="a3"/>
        <w:spacing w:after="0"/>
        <w:rPr>
          <w:rFonts w:ascii="Times New Roman" w:hAnsi="Times New Roman" w:cs="Times New Roman"/>
          <w:sz w:val="28"/>
          <w:szCs w:val="28"/>
        </w:rPr>
      </w:pPr>
    </w:p>
    <w:p w14:paraId="7E1DF524" w14:textId="3460FF29" w:rsidR="00F54FDD" w:rsidRDefault="00F54FDD" w:rsidP="00FA500A">
      <w:pPr>
        <w:pStyle w:val="a3"/>
        <w:spacing w:after="0"/>
        <w:rPr>
          <w:rFonts w:ascii="Times New Roman" w:hAnsi="Times New Roman" w:cs="Times New Roman"/>
          <w:sz w:val="28"/>
          <w:szCs w:val="28"/>
        </w:rPr>
      </w:pPr>
    </w:p>
    <w:p w14:paraId="08298A36" w14:textId="17B1E49B" w:rsidR="00F54FDD" w:rsidRDefault="00F54FDD" w:rsidP="00FA500A">
      <w:pPr>
        <w:pStyle w:val="a3"/>
        <w:spacing w:after="0"/>
        <w:rPr>
          <w:rFonts w:ascii="Times New Roman" w:hAnsi="Times New Roman" w:cs="Times New Roman"/>
          <w:sz w:val="28"/>
          <w:szCs w:val="28"/>
        </w:rPr>
      </w:pPr>
    </w:p>
    <w:p w14:paraId="1E9BD352" w14:textId="47095BF9" w:rsidR="00F54FDD" w:rsidRDefault="00F54FDD" w:rsidP="00FA500A">
      <w:pPr>
        <w:pStyle w:val="a3"/>
        <w:spacing w:after="0"/>
        <w:rPr>
          <w:rFonts w:ascii="Times New Roman" w:hAnsi="Times New Roman" w:cs="Times New Roman"/>
          <w:sz w:val="28"/>
          <w:szCs w:val="28"/>
        </w:rPr>
      </w:pPr>
    </w:p>
    <w:p w14:paraId="4D1A3F24" w14:textId="1F5829E8" w:rsidR="00F54FDD" w:rsidRDefault="00F54FDD" w:rsidP="00FA500A">
      <w:pPr>
        <w:pStyle w:val="a3"/>
        <w:spacing w:after="0"/>
        <w:rPr>
          <w:rFonts w:ascii="Times New Roman" w:hAnsi="Times New Roman" w:cs="Times New Roman"/>
          <w:sz w:val="28"/>
          <w:szCs w:val="28"/>
        </w:rPr>
      </w:pPr>
    </w:p>
    <w:p w14:paraId="144C5F88" w14:textId="6A1032E4" w:rsidR="00F54FDD" w:rsidRDefault="00F54FDD" w:rsidP="00FA500A">
      <w:pPr>
        <w:pStyle w:val="a3"/>
        <w:spacing w:after="0"/>
        <w:rPr>
          <w:rFonts w:ascii="Times New Roman" w:hAnsi="Times New Roman" w:cs="Times New Roman"/>
          <w:sz w:val="28"/>
          <w:szCs w:val="28"/>
        </w:rPr>
      </w:pPr>
    </w:p>
    <w:p w14:paraId="0A7D37BD" w14:textId="6117A579" w:rsidR="00F54FDD" w:rsidRDefault="00F54FDD" w:rsidP="00FA500A">
      <w:pPr>
        <w:pStyle w:val="a3"/>
        <w:spacing w:after="0"/>
        <w:rPr>
          <w:rFonts w:ascii="Times New Roman" w:hAnsi="Times New Roman" w:cs="Times New Roman"/>
          <w:sz w:val="28"/>
          <w:szCs w:val="28"/>
        </w:rPr>
      </w:pPr>
    </w:p>
    <w:p w14:paraId="63340C6A" w14:textId="03207128" w:rsidR="00F54FDD" w:rsidRDefault="00F54FDD" w:rsidP="00FA500A">
      <w:pPr>
        <w:pStyle w:val="a3"/>
        <w:spacing w:after="0"/>
        <w:rPr>
          <w:rFonts w:ascii="Times New Roman" w:hAnsi="Times New Roman" w:cs="Times New Roman"/>
          <w:sz w:val="28"/>
          <w:szCs w:val="28"/>
        </w:rPr>
      </w:pPr>
    </w:p>
    <w:p w14:paraId="0EA1BB1D" w14:textId="5B27B464" w:rsidR="00F54FDD" w:rsidRDefault="00F54FDD" w:rsidP="00FA500A">
      <w:pPr>
        <w:pStyle w:val="a3"/>
        <w:spacing w:after="0"/>
        <w:rPr>
          <w:rFonts w:ascii="Times New Roman" w:hAnsi="Times New Roman" w:cs="Times New Roman"/>
          <w:sz w:val="28"/>
          <w:szCs w:val="28"/>
        </w:rPr>
      </w:pPr>
    </w:p>
    <w:p w14:paraId="1D404A94" w14:textId="5D9992D8" w:rsidR="00F54FDD" w:rsidRDefault="00F54FDD" w:rsidP="00FA500A">
      <w:pPr>
        <w:pStyle w:val="a3"/>
        <w:spacing w:after="0"/>
        <w:rPr>
          <w:rFonts w:ascii="Times New Roman" w:hAnsi="Times New Roman" w:cs="Times New Roman"/>
          <w:sz w:val="28"/>
          <w:szCs w:val="28"/>
        </w:rPr>
      </w:pPr>
    </w:p>
    <w:p w14:paraId="67A3569C" w14:textId="41112618" w:rsidR="00F54FDD" w:rsidRDefault="00F54FDD" w:rsidP="00FA500A">
      <w:pPr>
        <w:pStyle w:val="a3"/>
        <w:spacing w:after="0"/>
        <w:rPr>
          <w:rFonts w:ascii="Times New Roman" w:hAnsi="Times New Roman" w:cs="Times New Roman"/>
          <w:sz w:val="28"/>
          <w:szCs w:val="28"/>
        </w:rPr>
      </w:pPr>
    </w:p>
    <w:p w14:paraId="49EF45A7" w14:textId="7C6B8441" w:rsidR="00F54FDD" w:rsidRDefault="00F54FDD" w:rsidP="00FA500A">
      <w:pPr>
        <w:pStyle w:val="a3"/>
        <w:spacing w:after="0"/>
        <w:rPr>
          <w:rFonts w:ascii="Times New Roman" w:hAnsi="Times New Roman" w:cs="Times New Roman"/>
          <w:sz w:val="28"/>
          <w:szCs w:val="28"/>
        </w:rPr>
      </w:pPr>
    </w:p>
    <w:p w14:paraId="43BDA168" w14:textId="64C76046" w:rsidR="00F54FDD" w:rsidRDefault="00F54FDD" w:rsidP="00FA500A">
      <w:pPr>
        <w:pStyle w:val="a3"/>
        <w:spacing w:after="0"/>
        <w:rPr>
          <w:rFonts w:ascii="Times New Roman" w:hAnsi="Times New Roman" w:cs="Times New Roman"/>
          <w:sz w:val="28"/>
          <w:szCs w:val="28"/>
        </w:rPr>
      </w:pPr>
    </w:p>
    <w:p w14:paraId="4FC55397" w14:textId="20C2A499" w:rsidR="00F54FDD" w:rsidRDefault="00F54FDD" w:rsidP="00FA500A">
      <w:pPr>
        <w:pStyle w:val="a3"/>
        <w:spacing w:after="0"/>
        <w:rPr>
          <w:rFonts w:ascii="Times New Roman" w:hAnsi="Times New Roman" w:cs="Times New Roman"/>
          <w:sz w:val="28"/>
          <w:szCs w:val="28"/>
        </w:rPr>
      </w:pPr>
    </w:p>
    <w:p w14:paraId="663132A8" w14:textId="4C69F667" w:rsidR="00F54FDD" w:rsidRDefault="00F54FDD" w:rsidP="00FA500A">
      <w:pPr>
        <w:pStyle w:val="a3"/>
        <w:spacing w:after="0"/>
        <w:rPr>
          <w:rFonts w:ascii="Times New Roman" w:hAnsi="Times New Roman" w:cs="Times New Roman"/>
          <w:sz w:val="28"/>
          <w:szCs w:val="28"/>
        </w:rPr>
      </w:pPr>
    </w:p>
    <w:p w14:paraId="181EBD24" w14:textId="77E38B2B" w:rsidR="00F54FDD" w:rsidRDefault="00F54FDD" w:rsidP="00FA500A">
      <w:pPr>
        <w:pStyle w:val="a3"/>
        <w:spacing w:after="0"/>
        <w:rPr>
          <w:rFonts w:ascii="Times New Roman" w:hAnsi="Times New Roman" w:cs="Times New Roman"/>
          <w:sz w:val="28"/>
          <w:szCs w:val="28"/>
        </w:rPr>
      </w:pPr>
    </w:p>
    <w:p w14:paraId="6F5EF132" w14:textId="2196389C" w:rsidR="00F54FDD" w:rsidRDefault="00F54FDD" w:rsidP="00FA500A">
      <w:pPr>
        <w:pStyle w:val="a3"/>
        <w:spacing w:after="0"/>
        <w:rPr>
          <w:rFonts w:ascii="Times New Roman" w:hAnsi="Times New Roman" w:cs="Times New Roman"/>
          <w:sz w:val="28"/>
          <w:szCs w:val="28"/>
        </w:rPr>
      </w:pPr>
    </w:p>
    <w:p w14:paraId="1B066EB3" w14:textId="3D3FAF3D" w:rsidR="00F54FDD" w:rsidRDefault="00F54FDD" w:rsidP="00FA500A">
      <w:pPr>
        <w:pStyle w:val="a3"/>
        <w:spacing w:after="0"/>
        <w:rPr>
          <w:rFonts w:ascii="Times New Roman" w:hAnsi="Times New Roman" w:cs="Times New Roman"/>
          <w:sz w:val="28"/>
          <w:szCs w:val="28"/>
        </w:rPr>
      </w:pPr>
    </w:p>
    <w:p w14:paraId="4F327E44" w14:textId="2DEBBDE9" w:rsidR="00F54FDD" w:rsidRDefault="00F54FDD" w:rsidP="00FA500A">
      <w:pPr>
        <w:pStyle w:val="a3"/>
        <w:spacing w:after="0"/>
        <w:rPr>
          <w:rFonts w:ascii="Times New Roman" w:hAnsi="Times New Roman" w:cs="Times New Roman"/>
          <w:sz w:val="28"/>
          <w:szCs w:val="28"/>
        </w:rPr>
      </w:pPr>
    </w:p>
    <w:p w14:paraId="47E15D73" w14:textId="268633A2" w:rsidR="00F54FDD" w:rsidRDefault="00F54FDD" w:rsidP="00FA500A">
      <w:pPr>
        <w:pStyle w:val="a3"/>
        <w:spacing w:after="0"/>
        <w:rPr>
          <w:rFonts w:ascii="Times New Roman" w:hAnsi="Times New Roman" w:cs="Times New Roman"/>
          <w:sz w:val="28"/>
          <w:szCs w:val="28"/>
        </w:rPr>
      </w:pPr>
    </w:p>
    <w:p w14:paraId="05778BF9" w14:textId="2B1CDF09" w:rsidR="00F54FDD" w:rsidRDefault="00F54FDD" w:rsidP="00FA500A">
      <w:pPr>
        <w:pStyle w:val="a3"/>
        <w:spacing w:after="0"/>
        <w:rPr>
          <w:rFonts w:ascii="Times New Roman" w:hAnsi="Times New Roman" w:cs="Times New Roman"/>
          <w:sz w:val="28"/>
          <w:szCs w:val="28"/>
        </w:rPr>
      </w:pPr>
    </w:p>
    <w:p w14:paraId="0DA526AD" w14:textId="6E58A060" w:rsidR="00F54FDD" w:rsidRDefault="00F54FDD" w:rsidP="00FA500A">
      <w:pPr>
        <w:pStyle w:val="a3"/>
        <w:spacing w:after="0"/>
        <w:rPr>
          <w:rFonts w:ascii="Times New Roman" w:hAnsi="Times New Roman" w:cs="Times New Roman"/>
          <w:sz w:val="28"/>
          <w:szCs w:val="28"/>
        </w:rPr>
      </w:pPr>
    </w:p>
    <w:p w14:paraId="590D718B" w14:textId="05D98570" w:rsidR="00F54FDD" w:rsidRDefault="00F54FDD" w:rsidP="00FA500A">
      <w:pPr>
        <w:pStyle w:val="a3"/>
        <w:spacing w:after="0"/>
        <w:rPr>
          <w:rFonts w:ascii="Times New Roman" w:hAnsi="Times New Roman" w:cs="Times New Roman"/>
          <w:sz w:val="28"/>
          <w:szCs w:val="28"/>
        </w:rPr>
      </w:pPr>
    </w:p>
    <w:p w14:paraId="04E0D1E3" w14:textId="703FCA31" w:rsidR="00F54FDD" w:rsidRDefault="00F54FDD" w:rsidP="00FA500A">
      <w:pPr>
        <w:pStyle w:val="a3"/>
        <w:spacing w:after="0"/>
        <w:rPr>
          <w:rFonts w:ascii="Times New Roman" w:hAnsi="Times New Roman" w:cs="Times New Roman"/>
          <w:sz w:val="28"/>
          <w:szCs w:val="28"/>
        </w:rPr>
      </w:pPr>
    </w:p>
    <w:p w14:paraId="5A3CB43B" w14:textId="441959CA" w:rsidR="00F54FDD" w:rsidRDefault="00F54FDD" w:rsidP="00FA500A">
      <w:pPr>
        <w:pStyle w:val="a3"/>
        <w:spacing w:after="0"/>
        <w:rPr>
          <w:rFonts w:ascii="Times New Roman" w:hAnsi="Times New Roman" w:cs="Times New Roman"/>
          <w:sz w:val="28"/>
          <w:szCs w:val="28"/>
        </w:rPr>
      </w:pPr>
    </w:p>
    <w:p w14:paraId="1B966982" w14:textId="0A443BDF" w:rsidR="00F54FDD" w:rsidRDefault="00F54FDD" w:rsidP="00FA500A">
      <w:pPr>
        <w:pStyle w:val="a3"/>
        <w:spacing w:after="0"/>
        <w:rPr>
          <w:rFonts w:ascii="Times New Roman" w:hAnsi="Times New Roman" w:cs="Times New Roman"/>
          <w:sz w:val="28"/>
          <w:szCs w:val="28"/>
        </w:rPr>
      </w:pPr>
    </w:p>
    <w:p w14:paraId="76B99234" w14:textId="77777777" w:rsidR="00F54FDD" w:rsidRPr="00C6165A" w:rsidRDefault="00F54FDD" w:rsidP="00FA500A">
      <w:pPr>
        <w:pStyle w:val="a3"/>
        <w:spacing w:after="0"/>
        <w:rPr>
          <w:rFonts w:ascii="Times New Roman" w:hAnsi="Times New Roman" w:cs="Times New Roman"/>
          <w:sz w:val="28"/>
          <w:szCs w:val="28"/>
        </w:rPr>
      </w:pPr>
    </w:p>
    <w:p w14:paraId="032E262F" w14:textId="55DB01C0" w:rsidR="0087232B" w:rsidRPr="0087232B" w:rsidRDefault="00960196" w:rsidP="0087232B">
      <w:pPr>
        <w:pStyle w:val="1"/>
        <w:spacing w:before="120" w:after="120" w:line="240" w:lineRule="auto"/>
        <w:jc w:val="center"/>
        <w:rPr>
          <w:rFonts w:ascii="Times New Roman" w:hAnsi="Times New Roman" w:cs="Times New Roman"/>
          <w:b/>
          <w:bCs/>
          <w:color w:val="000000" w:themeColor="text1"/>
          <w:sz w:val="28"/>
          <w:szCs w:val="28"/>
          <w:u w:val="single"/>
        </w:rPr>
      </w:pPr>
      <w:bookmarkStart w:id="22" w:name="_Toc221464193"/>
      <w:r w:rsidRPr="00C249F5">
        <w:rPr>
          <w:rFonts w:ascii="Times New Roman" w:hAnsi="Times New Roman" w:cs="Times New Roman"/>
          <w:b/>
          <w:bCs/>
          <w:color w:val="000000" w:themeColor="text1"/>
          <w:sz w:val="28"/>
          <w:szCs w:val="28"/>
          <w:u w:val="single"/>
        </w:rPr>
        <w:lastRenderedPageBreak/>
        <w:t>П</w:t>
      </w:r>
      <w:r w:rsidR="006F7A67">
        <w:rPr>
          <w:rFonts w:ascii="Times New Roman" w:hAnsi="Times New Roman" w:cs="Times New Roman"/>
          <w:b/>
          <w:bCs/>
          <w:color w:val="000000" w:themeColor="text1"/>
          <w:sz w:val="28"/>
          <w:szCs w:val="28"/>
          <w:u w:val="single"/>
        </w:rPr>
        <w:t>РИЛОЖЕНИЯ</w:t>
      </w:r>
      <w:bookmarkEnd w:id="22"/>
    </w:p>
    <w:p w14:paraId="38BD3E6C" w14:textId="5DD55430" w:rsidR="0087232B" w:rsidRDefault="0087232B" w:rsidP="0087232B">
      <w:pPr>
        <w:jc w:val="center"/>
        <w:rPr>
          <w:rFonts w:ascii="Times New Roman" w:hAnsi="Times New Roman" w:cs="Times New Roman"/>
          <w:sz w:val="28"/>
          <w:szCs w:val="28"/>
        </w:rPr>
      </w:pPr>
      <w:r w:rsidRPr="0087232B">
        <w:rPr>
          <w:rFonts w:ascii="Times New Roman" w:hAnsi="Times New Roman" w:cs="Times New Roman"/>
          <w:noProof/>
          <w:sz w:val="28"/>
          <w:szCs w:val="28"/>
        </w:rPr>
        <w:drawing>
          <wp:anchor distT="0" distB="0" distL="114300" distR="114300" simplePos="0" relativeHeight="251658240" behindDoc="0" locked="0" layoutInCell="1" allowOverlap="1" wp14:anchorId="492A8BE7" wp14:editId="286279CD">
            <wp:simplePos x="0" y="0"/>
            <wp:positionH relativeFrom="column">
              <wp:posOffset>1290320</wp:posOffset>
            </wp:positionH>
            <wp:positionV relativeFrom="paragraph">
              <wp:posOffset>381000</wp:posOffset>
            </wp:positionV>
            <wp:extent cx="3380105" cy="3380105"/>
            <wp:effectExtent l="0" t="0" r="0" b="0"/>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380105" cy="33801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7232B">
        <w:rPr>
          <w:rFonts w:ascii="Times New Roman" w:hAnsi="Times New Roman" w:cs="Times New Roman"/>
          <w:sz w:val="28"/>
          <w:szCs w:val="28"/>
        </w:rPr>
        <w:t>Фото используемые на сайте</w:t>
      </w:r>
    </w:p>
    <w:p w14:paraId="6FBE9E15" w14:textId="2855C3A6" w:rsidR="0087232B" w:rsidRDefault="0087232B" w:rsidP="0087232B">
      <w:pPr>
        <w:rPr>
          <w:rFonts w:ascii="Times New Roman" w:hAnsi="Times New Roman" w:cs="Times New Roman"/>
          <w:sz w:val="28"/>
          <w:szCs w:val="28"/>
        </w:rPr>
      </w:pPr>
    </w:p>
    <w:p w14:paraId="2A0CD346" w14:textId="68D83B02" w:rsidR="0087232B" w:rsidRDefault="0087232B" w:rsidP="0087232B">
      <w:pPr>
        <w:jc w:val="center"/>
        <w:rPr>
          <w:rFonts w:ascii="Times New Roman" w:hAnsi="Times New Roman" w:cs="Times New Roman"/>
          <w:sz w:val="28"/>
          <w:szCs w:val="28"/>
        </w:rPr>
      </w:pPr>
      <w:r>
        <w:rPr>
          <w:rFonts w:ascii="Times New Roman" w:hAnsi="Times New Roman" w:cs="Times New Roman"/>
          <w:sz w:val="28"/>
          <w:szCs w:val="28"/>
        </w:rPr>
        <w:t>Сайт</w:t>
      </w:r>
      <w:r w:rsidR="0002107D">
        <w:rPr>
          <w:rFonts w:ascii="Times New Roman" w:hAnsi="Times New Roman" w:cs="Times New Roman"/>
          <w:sz w:val="28"/>
          <w:szCs w:val="28"/>
        </w:rPr>
        <w:t xml:space="preserve">                     </w:t>
      </w:r>
    </w:p>
    <w:p w14:paraId="442D3BCB" w14:textId="77777777" w:rsidR="0002107D" w:rsidRDefault="0087232B" w:rsidP="0087232B">
      <w:pPr>
        <w:jc w:val="cente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59264" behindDoc="1" locked="0" layoutInCell="1" allowOverlap="1" wp14:anchorId="72C5F236" wp14:editId="7541246B">
            <wp:simplePos x="0" y="0"/>
            <wp:positionH relativeFrom="column">
              <wp:posOffset>1291590</wp:posOffset>
            </wp:positionH>
            <wp:positionV relativeFrom="paragraph">
              <wp:posOffset>122555</wp:posOffset>
            </wp:positionV>
            <wp:extent cx="3380105" cy="3380105"/>
            <wp:effectExtent l="0" t="0" r="0" b="0"/>
            <wp:wrapSquare wrapText="bothSides"/>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380105" cy="3380105"/>
                    </a:xfrm>
                    <a:prstGeom prst="rect">
                      <a:avLst/>
                    </a:prstGeom>
                    <a:noFill/>
                    <a:ln>
                      <a:noFill/>
                    </a:ln>
                  </pic:spPr>
                </pic:pic>
              </a:graphicData>
            </a:graphic>
            <wp14:sizeRelH relativeFrom="page">
              <wp14:pctWidth>0</wp14:pctWidth>
            </wp14:sizeRelH>
            <wp14:sizeRelV relativeFrom="page">
              <wp14:pctHeight>0</wp14:pctHeight>
            </wp14:sizeRelV>
          </wp:anchor>
        </w:drawing>
      </w:r>
      <w:r w:rsidR="0002107D">
        <w:rPr>
          <w:rFonts w:ascii="Times New Roman" w:hAnsi="Times New Roman" w:cs="Times New Roman"/>
          <w:sz w:val="28"/>
          <w:szCs w:val="28"/>
        </w:rPr>
        <w:t xml:space="preserve">                                                                                                     </w:t>
      </w:r>
    </w:p>
    <w:p w14:paraId="597335E9" w14:textId="77777777" w:rsidR="0002107D" w:rsidRDefault="0002107D" w:rsidP="0087232B">
      <w:pPr>
        <w:jc w:val="center"/>
        <w:rPr>
          <w:rFonts w:ascii="Times New Roman" w:hAnsi="Times New Roman" w:cs="Times New Roman"/>
          <w:sz w:val="28"/>
          <w:szCs w:val="28"/>
        </w:rPr>
      </w:pPr>
    </w:p>
    <w:p w14:paraId="68328BB0" w14:textId="77777777" w:rsidR="0002107D" w:rsidRDefault="0002107D" w:rsidP="0087232B">
      <w:pPr>
        <w:jc w:val="center"/>
        <w:rPr>
          <w:rFonts w:ascii="Times New Roman" w:hAnsi="Times New Roman" w:cs="Times New Roman"/>
          <w:sz w:val="28"/>
          <w:szCs w:val="28"/>
        </w:rPr>
      </w:pPr>
    </w:p>
    <w:p w14:paraId="25EB59E2" w14:textId="77777777" w:rsidR="0002107D" w:rsidRDefault="0002107D" w:rsidP="0087232B">
      <w:pPr>
        <w:jc w:val="center"/>
        <w:rPr>
          <w:rFonts w:ascii="Times New Roman" w:hAnsi="Times New Roman" w:cs="Times New Roman"/>
          <w:sz w:val="28"/>
          <w:szCs w:val="28"/>
        </w:rPr>
      </w:pPr>
    </w:p>
    <w:p w14:paraId="52A146F8" w14:textId="77777777" w:rsidR="0002107D" w:rsidRDefault="0002107D" w:rsidP="0087232B">
      <w:pPr>
        <w:jc w:val="center"/>
        <w:rPr>
          <w:rFonts w:ascii="Times New Roman" w:hAnsi="Times New Roman" w:cs="Times New Roman"/>
          <w:sz w:val="28"/>
          <w:szCs w:val="28"/>
        </w:rPr>
      </w:pPr>
    </w:p>
    <w:p w14:paraId="17A806A2" w14:textId="77777777" w:rsidR="0002107D" w:rsidRDefault="0002107D" w:rsidP="0087232B">
      <w:pPr>
        <w:jc w:val="center"/>
        <w:rPr>
          <w:rFonts w:ascii="Times New Roman" w:hAnsi="Times New Roman" w:cs="Times New Roman"/>
          <w:sz w:val="28"/>
          <w:szCs w:val="28"/>
        </w:rPr>
      </w:pPr>
    </w:p>
    <w:p w14:paraId="0E3E2D58" w14:textId="77777777" w:rsidR="0002107D" w:rsidRDefault="0002107D" w:rsidP="0087232B">
      <w:pPr>
        <w:jc w:val="center"/>
        <w:rPr>
          <w:rFonts w:ascii="Times New Roman" w:hAnsi="Times New Roman" w:cs="Times New Roman"/>
          <w:sz w:val="28"/>
          <w:szCs w:val="28"/>
        </w:rPr>
      </w:pPr>
    </w:p>
    <w:p w14:paraId="77D989B3" w14:textId="77777777" w:rsidR="0002107D" w:rsidRDefault="0002107D" w:rsidP="0087232B">
      <w:pPr>
        <w:jc w:val="center"/>
        <w:rPr>
          <w:rFonts w:ascii="Times New Roman" w:hAnsi="Times New Roman" w:cs="Times New Roman"/>
          <w:sz w:val="28"/>
          <w:szCs w:val="28"/>
        </w:rPr>
      </w:pPr>
    </w:p>
    <w:p w14:paraId="4A97D1B7" w14:textId="77777777" w:rsidR="0002107D" w:rsidRDefault="0002107D" w:rsidP="0087232B">
      <w:pPr>
        <w:jc w:val="center"/>
        <w:rPr>
          <w:rFonts w:ascii="Times New Roman" w:hAnsi="Times New Roman" w:cs="Times New Roman"/>
          <w:sz w:val="28"/>
          <w:szCs w:val="28"/>
        </w:rPr>
      </w:pPr>
    </w:p>
    <w:p w14:paraId="08C120EA" w14:textId="77777777" w:rsidR="0002107D" w:rsidRDefault="0002107D" w:rsidP="0087232B">
      <w:pPr>
        <w:jc w:val="center"/>
        <w:rPr>
          <w:rFonts w:ascii="Times New Roman" w:hAnsi="Times New Roman" w:cs="Times New Roman"/>
          <w:sz w:val="28"/>
          <w:szCs w:val="28"/>
        </w:rPr>
      </w:pPr>
    </w:p>
    <w:p w14:paraId="65190EA2" w14:textId="77777777" w:rsidR="0002107D" w:rsidRDefault="0002107D" w:rsidP="0087232B">
      <w:pPr>
        <w:jc w:val="center"/>
        <w:rPr>
          <w:rFonts w:ascii="Times New Roman" w:hAnsi="Times New Roman" w:cs="Times New Roman"/>
          <w:sz w:val="28"/>
          <w:szCs w:val="28"/>
        </w:rPr>
      </w:pPr>
    </w:p>
    <w:p w14:paraId="4F73D2CC" w14:textId="77777777" w:rsidR="0002107D" w:rsidRDefault="0002107D" w:rsidP="0087232B">
      <w:pPr>
        <w:jc w:val="center"/>
        <w:rPr>
          <w:rFonts w:ascii="Times New Roman" w:hAnsi="Times New Roman" w:cs="Times New Roman"/>
          <w:sz w:val="28"/>
          <w:szCs w:val="28"/>
        </w:rPr>
      </w:pPr>
    </w:p>
    <w:p w14:paraId="7C7FCC35" w14:textId="77777777" w:rsidR="0002107D" w:rsidRDefault="0002107D" w:rsidP="0087232B">
      <w:pPr>
        <w:jc w:val="center"/>
        <w:rPr>
          <w:rFonts w:ascii="Times New Roman" w:hAnsi="Times New Roman" w:cs="Times New Roman"/>
          <w:sz w:val="28"/>
          <w:szCs w:val="28"/>
        </w:rPr>
      </w:pPr>
    </w:p>
    <w:p w14:paraId="00126DE8" w14:textId="77777777" w:rsidR="0002107D" w:rsidRDefault="0002107D" w:rsidP="0087232B">
      <w:pPr>
        <w:jc w:val="center"/>
        <w:rPr>
          <w:rFonts w:ascii="Times New Roman" w:hAnsi="Times New Roman" w:cs="Times New Roman"/>
          <w:sz w:val="28"/>
          <w:szCs w:val="28"/>
        </w:rPr>
      </w:pPr>
    </w:p>
    <w:sdt>
      <w:sdtPr>
        <w:rPr>
          <w:rFonts w:ascii="Times New Roman" w:hAnsi="Times New Roman" w:cs="Times New Roman"/>
          <w:sz w:val="24"/>
          <w:szCs w:val="24"/>
        </w:rPr>
        <w:id w:val="1041942930"/>
        <w:docPartObj>
          <w:docPartGallery w:val="Cover Pages"/>
          <w:docPartUnique/>
        </w:docPartObj>
      </w:sdtPr>
      <w:sdtContent>
        <w:p w14:paraId="5E0EFAF4" w14:textId="77777777" w:rsidR="0002107D" w:rsidRDefault="0002107D" w:rsidP="0002107D">
          <w:pPr>
            <w:spacing w:after="0" w:line="240" w:lineRule="auto"/>
            <w:ind w:firstLine="709"/>
            <w:jc w:val="center"/>
            <w:rPr>
              <w:rFonts w:ascii="Times New Roman" w:hAnsi="Times New Roman" w:cs="Times New Roman"/>
              <w:color w:val="000000"/>
              <w:sz w:val="28"/>
              <w:szCs w:val="23"/>
            </w:rPr>
          </w:pPr>
          <w:r w:rsidRPr="001C5FFC">
            <w:rPr>
              <w:rFonts w:ascii="Times New Roman" w:hAnsi="Times New Roman" w:cs="Times New Roman"/>
              <w:color w:val="000000"/>
              <w:sz w:val="28"/>
              <w:szCs w:val="23"/>
            </w:rPr>
            <w:t xml:space="preserve">Муниципальное образовательное учреждение средняя общеобразовательная школа «Образовательный комплекс Гимназия № 2» </w:t>
          </w:r>
          <w:r>
            <w:rPr>
              <w:noProof/>
            </w:rPr>
            <w:drawing>
              <wp:inline distT="0" distB="0" distL="0" distR="0" wp14:anchorId="25A89FC7" wp14:editId="51066C95">
                <wp:extent cx="810895" cy="1035050"/>
                <wp:effectExtent l="0" t="0" r="8255" b="0"/>
                <wp:docPr id="1" name="Рисунок 1" descr="https://gimn2.edu.yar.ru/images/gerbbig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https://gimn2.edu.yar.ru/images/gerbbig2.jpg"/>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810895" cy="1035050"/>
                        </a:xfrm>
                        <a:prstGeom prst="rect">
                          <a:avLst/>
                        </a:prstGeom>
                        <a:noFill/>
                        <a:ln>
                          <a:noFill/>
                        </a:ln>
                      </pic:spPr>
                    </pic:pic>
                  </a:graphicData>
                </a:graphic>
              </wp:inline>
            </w:drawing>
          </w:r>
        </w:p>
        <w:p w14:paraId="7FBE39C8" w14:textId="77777777" w:rsidR="0002107D" w:rsidRDefault="0002107D" w:rsidP="0002107D">
          <w:pPr>
            <w:pBdr>
              <w:bottom w:val="single" w:sz="12" w:space="1" w:color="auto"/>
            </w:pBdr>
            <w:spacing w:line="276" w:lineRule="auto"/>
            <w:rPr>
              <w:rFonts w:ascii="Times New Roman" w:hAnsi="Times New Roman" w:cs="Times New Roman"/>
              <w:color w:val="000000"/>
              <w:sz w:val="28"/>
              <w:szCs w:val="23"/>
            </w:rPr>
          </w:pPr>
        </w:p>
        <w:p w14:paraId="3FBB9EA6" w14:textId="77777777" w:rsidR="0002107D" w:rsidRDefault="0002107D" w:rsidP="0002107D">
          <w:pPr>
            <w:spacing w:line="276" w:lineRule="auto"/>
            <w:jc w:val="center"/>
            <w:rPr>
              <w:rFonts w:ascii="Times New Roman" w:hAnsi="Times New Roman" w:cs="Times New Roman"/>
              <w:color w:val="000000"/>
              <w:sz w:val="28"/>
              <w:szCs w:val="23"/>
            </w:rPr>
          </w:pPr>
        </w:p>
        <w:p w14:paraId="1BC21CD9" w14:textId="77777777" w:rsidR="0002107D" w:rsidRDefault="0002107D" w:rsidP="0002107D">
          <w:pPr>
            <w:spacing w:line="276" w:lineRule="auto"/>
            <w:jc w:val="both"/>
            <w:rPr>
              <w:rFonts w:ascii="Times New Roman" w:hAnsi="Times New Roman" w:cs="Times New Roman"/>
              <w:sz w:val="24"/>
              <w:szCs w:val="24"/>
            </w:rPr>
          </w:pPr>
        </w:p>
        <w:p w14:paraId="00D982CF" w14:textId="77777777" w:rsidR="0002107D" w:rsidRDefault="0002107D" w:rsidP="0002107D">
          <w:pPr>
            <w:spacing w:line="276" w:lineRule="auto"/>
            <w:jc w:val="both"/>
            <w:rPr>
              <w:rFonts w:ascii="Times New Roman" w:hAnsi="Times New Roman" w:cs="Times New Roman"/>
              <w:sz w:val="24"/>
              <w:szCs w:val="24"/>
            </w:rPr>
          </w:pPr>
        </w:p>
        <w:p w14:paraId="337BE7BD" w14:textId="77777777" w:rsidR="0002107D" w:rsidRDefault="0002107D" w:rsidP="0002107D">
          <w:pPr>
            <w:spacing w:line="276" w:lineRule="auto"/>
            <w:jc w:val="both"/>
            <w:rPr>
              <w:rFonts w:ascii="Times New Roman" w:hAnsi="Times New Roman" w:cs="Times New Roman"/>
              <w:sz w:val="24"/>
              <w:szCs w:val="24"/>
            </w:rPr>
          </w:pPr>
        </w:p>
        <w:p w14:paraId="3375FB67" w14:textId="77777777" w:rsidR="0002107D" w:rsidRDefault="0002107D" w:rsidP="0002107D">
          <w:pPr>
            <w:spacing w:line="276" w:lineRule="auto"/>
            <w:jc w:val="both"/>
            <w:rPr>
              <w:rFonts w:ascii="Times New Roman" w:hAnsi="Times New Roman" w:cs="Times New Roman"/>
              <w:sz w:val="24"/>
              <w:szCs w:val="24"/>
            </w:rPr>
          </w:pPr>
        </w:p>
        <w:p w14:paraId="503A772B" w14:textId="77777777" w:rsidR="0002107D" w:rsidRDefault="0002107D" w:rsidP="0002107D">
          <w:pPr>
            <w:spacing w:after="0" w:line="240" w:lineRule="auto"/>
            <w:jc w:val="both"/>
            <w:rPr>
              <w:rFonts w:ascii="Times New Roman" w:hAnsi="Times New Roman" w:cs="Times New Roman"/>
              <w:sz w:val="24"/>
              <w:szCs w:val="24"/>
            </w:rPr>
          </w:pPr>
        </w:p>
        <w:p w14:paraId="42C6B33E" w14:textId="77777777" w:rsidR="0002107D" w:rsidRDefault="0002107D" w:rsidP="0002107D">
          <w:pPr>
            <w:spacing w:after="0" w:line="240" w:lineRule="auto"/>
            <w:jc w:val="both"/>
            <w:rPr>
              <w:rFonts w:ascii="Times New Roman" w:hAnsi="Times New Roman" w:cs="Times New Roman"/>
              <w:sz w:val="24"/>
              <w:szCs w:val="24"/>
            </w:rPr>
          </w:pPr>
        </w:p>
        <w:p w14:paraId="5BD72A2A" w14:textId="77777777" w:rsidR="0002107D" w:rsidRDefault="0002107D" w:rsidP="0002107D">
          <w:pPr>
            <w:spacing w:after="0" w:line="240" w:lineRule="auto"/>
            <w:jc w:val="both"/>
            <w:rPr>
              <w:rFonts w:ascii="Times New Roman" w:hAnsi="Times New Roman" w:cs="Times New Roman"/>
              <w:sz w:val="24"/>
              <w:szCs w:val="24"/>
            </w:rPr>
          </w:pPr>
        </w:p>
        <w:p w14:paraId="68796286" w14:textId="77777777" w:rsidR="0002107D" w:rsidRDefault="0002107D" w:rsidP="0002107D">
          <w:pPr>
            <w:spacing w:after="0" w:line="240" w:lineRule="auto"/>
            <w:jc w:val="both"/>
            <w:rPr>
              <w:rFonts w:ascii="Times New Roman" w:hAnsi="Times New Roman" w:cs="Times New Roman"/>
              <w:sz w:val="24"/>
              <w:szCs w:val="24"/>
            </w:rPr>
          </w:pPr>
        </w:p>
        <w:p w14:paraId="13C5A3A5" w14:textId="77777777" w:rsidR="0002107D" w:rsidRDefault="0002107D" w:rsidP="0002107D">
          <w:pPr>
            <w:spacing w:after="0" w:line="240" w:lineRule="auto"/>
            <w:jc w:val="both"/>
            <w:rPr>
              <w:rFonts w:ascii="Times New Roman" w:hAnsi="Times New Roman" w:cs="Times New Roman"/>
              <w:sz w:val="24"/>
              <w:szCs w:val="24"/>
            </w:rPr>
          </w:pPr>
        </w:p>
        <w:p w14:paraId="2023B92D" w14:textId="77777777" w:rsidR="0002107D" w:rsidRPr="002833F2" w:rsidRDefault="0002107D" w:rsidP="0002107D">
          <w:pPr>
            <w:spacing w:after="0" w:line="240" w:lineRule="auto"/>
            <w:ind w:firstLine="709"/>
            <w:jc w:val="center"/>
            <w:rPr>
              <w:rFonts w:ascii="Times New Roman" w:hAnsi="Times New Roman" w:cs="Times New Roman"/>
              <w:sz w:val="28"/>
              <w:szCs w:val="28"/>
            </w:rPr>
          </w:pPr>
          <w:r>
            <w:rPr>
              <w:rFonts w:ascii="Times New Roman" w:hAnsi="Times New Roman" w:cs="Times New Roman"/>
              <w:sz w:val="36"/>
              <w:szCs w:val="24"/>
            </w:rPr>
            <w:t>Проектная работа «</w:t>
          </w:r>
          <w:r w:rsidRPr="00CB32CB">
            <w:rPr>
              <w:rFonts w:ascii="Times New Roman" w:hAnsi="Times New Roman" w:cs="Times New Roman"/>
              <w:sz w:val="36"/>
              <w:szCs w:val="36"/>
            </w:rPr>
            <w:t>Культурно-исторические достопримечательности Ярославской области.</w:t>
          </w:r>
          <w:r>
            <w:rPr>
              <w:rFonts w:ascii="Times New Roman" w:hAnsi="Times New Roman" w:cs="Times New Roman"/>
              <w:sz w:val="36"/>
              <w:szCs w:val="24"/>
            </w:rPr>
            <w:t>»</w:t>
          </w:r>
        </w:p>
        <w:p w14:paraId="1583AAB9" w14:textId="77777777" w:rsidR="0002107D" w:rsidRPr="00CB32CB" w:rsidRDefault="0002107D" w:rsidP="0002107D">
          <w:pPr>
            <w:spacing w:after="0" w:line="240" w:lineRule="auto"/>
            <w:jc w:val="center"/>
            <w:rPr>
              <w:rFonts w:ascii="Times New Roman" w:hAnsi="Times New Roman" w:cs="Times New Roman"/>
              <w:sz w:val="36"/>
              <w:szCs w:val="24"/>
              <w:vertAlign w:val="superscript"/>
            </w:rPr>
          </w:pPr>
          <w:r>
            <w:rPr>
              <w:rFonts w:ascii="Times New Roman" w:hAnsi="Times New Roman" w:cs="Times New Roman"/>
              <w:sz w:val="36"/>
              <w:szCs w:val="24"/>
            </w:rPr>
            <w:t xml:space="preserve">по </w:t>
          </w:r>
          <w:r w:rsidRPr="00CB32CB">
            <w:rPr>
              <w:rFonts w:ascii="Times New Roman" w:hAnsi="Times New Roman" w:cs="Times New Roman"/>
              <w:sz w:val="36"/>
              <w:szCs w:val="24"/>
            </w:rPr>
            <w:t>географии</w:t>
          </w:r>
        </w:p>
        <w:p w14:paraId="77393799" w14:textId="77777777" w:rsidR="0002107D" w:rsidRDefault="0002107D" w:rsidP="0002107D">
          <w:pPr>
            <w:spacing w:after="0" w:line="240" w:lineRule="auto"/>
            <w:jc w:val="both"/>
            <w:rPr>
              <w:rFonts w:ascii="Times New Roman" w:hAnsi="Times New Roman" w:cs="Times New Roman"/>
              <w:sz w:val="24"/>
              <w:szCs w:val="24"/>
            </w:rPr>
          </w:pPr>
        </w:p>
        <w:p w14:paraId="6916D1DB" w14:textId="77777777" w:rsidR="0002107D" w:rsidRDefault="0002107D" w:rsidP="0002107D">
          <w:pPr>
            <w:spacing w:after="0" w:line="240" w:lineRule="auto"/>
            <w:jc w:val="both"/>
            <w:rPr>
              <w:rFonts w:ascii="Times New Roman" w:hAnsi="Times New Roman" w:cs="Times New Roman"/>
              <w:sz w:val="24"/>
              <w:szCs w:val="24"/>
            </w:rPr>
          </w:pPr>
        </w:p>
        <w:p w14:paraId="2B7DA057" w14:textId="77777777" w:rsidR="0002107D" w:rsidRDefault="0002107D" w:rsidP="0002107D">
          <w:pPr>
            <w:spacing w:after="0" w:line="240" w:lineRule="auto"/>
            <w:jc w:val="both"/>
            <w:rPr>
              <w:rFonts w:ascii="Times New Roman" w:hAnsi="Times New Roman" w:cs="Times New Roman"/>
              <w:sz w:val="24"/>
              <w:szCs w:val="24"/>
            </w:rPr>
          </w:pPr>
        </w:p>
        <w:p w14:paraId="0D7D0505" w14:textId="77777777" w:rsidR="0002107D" w:rsidRDefault="0002107D" w:rsidP="0002107D">
          <w:pPr>
            <w:spacing w:after="0" w:line="240" w:lineRule="auto"/>
            <w:jc w:val="both"/>
            <w:rPr>
              <w:rFonts w:ascii="Times New Roman" w:hAnsi="Times New Roman" w:cs="Times New Roman"/>
              <w:sz w:val="24"/>
              <w:szCs w:val="24"/>
            </w:rPr>
          </w:pPr>
        </w:p>
        <w:p w14:paraId="10365B60" w14:textId="77777777" w:rsidR="0002107D" w:rsidRDefault="0002107D" w:rsidP="0002107D">
          <w:pPr>
            <w:spacing w:after="0" w:line="240" w:lineRule="auto"/>
            <w:jc w:val="both"/>
            <w:rPr>
              <w:rFonts w:ascii="Times New Roman" w:hAnsi="Times New Roman" w:cs="Times New Roman"/>
              <w:sz w:val="24"/>
              <w:szCs w:val="24"/>
            </w:rPr>
          </w:pPr>
        </w:p>
        <w:p w14:paraId="105C1B17" w14:textId="77777777" w:rsidR="0002107D" w:rsidRDefault="0002107D" w:rsidP="0002107D">
          <w:pPr>
            <w:spacing w:after="0" w:line="240" w:lineRule="auto"/>
            <w:jc w:val="both"/>
            <w:rPr>
              <w:rFonts w:ascii="Times New Roman" w:hAnsi="Times New Roman" w:cs="Times New Roman"/>
              <w:sz w:val="24"/>
              <w:szCs w:val="24"/>
            </w:rPr>
          </w:pPr>
        </w:p>
        <w:p w14:paraId="3887F116" w14:textId="77777777" w:rsidR="0002107D" w:rsidRDefault="0002107D" w:rsidP="0002107D">
          <w:pPr>
            <w:spacing w:after="0" w:line="240" w:lineRule="auto"/>
            <w:jc w:val="both"/>
            <w:rPr>
              <w:rFonts w:ascii="Times New Roman" w:hAnsi="Times New Roman" w:cs="Times New Roman"/>
              <w:sz w:val="24"/>
              <w:szCs w:val="24"/>
            </w:rPr>
          </w:pPr>
        </w:p>
        <w:p w14:paraId="5238A784" w14:textId="77777777" w:rsidR="0002107D" w:rsidRDefault="0002107D" w:rsidP="0002107D">
          <w:pPr>
            <w:spacing w:after="0" w:line="240" w:lineRule="auto"/>
            <w:jc w:val="both"/>
            <w:rPr>
              <w:rFonts w:ascii="Times New Roman" w:hAnsi="Times New Roman" w:cs="Times New Roman"/>
              <w:sz w:val="24"/>
              <w:szCs w:val="24"/>
            </w:rPr>
          </w:pPr>
        </w:p>
        <w:p w14:paraId="627F5A94" w14:textId="77777777" w:rsidR="0002107D" w:rsidRDefault="0002107D" w:rsidP="0002107D">
          <w:pPr>
            <w:spacing w:after="0" w:line="240" w:lineRule="auto"/>
            <w:jc w:val="both"/>
            <w:rPr>
              <w:rFonts w:ascii="Times New Roman" w:hAnsi="Times New Roman" w:cs="Times New Roman"/>
              <w:sz w:val="24"/>
              <w:szCs w:val="24"/>
            </w:rPr>
          </w:pPr>
        </w:p>
        <w:p w14:paraId="4AC2C19F" w14:textId="77777777" w:rsidR="0002107D" w:rsidRDefault="0002107D" w:rsidP="0002107D">
          <w:pPr>
            <w:spacing w:after="0" w:line="240" w:lineRule="auto"/>
            <w:jc w:val="both"/>
            <w:rPr>
              <w:rFonts w:ascii="Times New Roman" w:hAnsi="Times New Roman" w:cs="Times New Roman"/>
              <w:sz w:val="24"/>
              <w:szCs w:val="24"/>
            </w:rPr>
          </w:pPr>
        </w:p>
        <w:p w14:paraId="2C8AD325" w14:textId="77777777" w:rsidR="0002107D" w:rsidRDefault="0002107D" w:rsidP="0002107D">
          <w:pPr>
            <w:spacing w:after="0" w:line="240" w:lineRule="auto"/>
            <w:ind w:firstLine="709"/>
            <w:jc w:val="right"/>
            <w:rPr>
              <w:rFonts w:ascii="Times New Roman" w:hAnsi="Times New Roman" w:cs="Times New Roman"/>
              <w:sz w:val="28"/>
              <w:szCs w:val="24"/>
            </w:rPr>
          </w:pPr>
          <w:r>
            <w:rPr>
              <w:rFonts w:ascii="Times New Roman" w:hAnsi="Times New Roman" w:cs="Times New Roman"/>
              <w:sz w:val="28"/>
              <w:szCs w:val="24"/>
            </w:rPr>
            <w:t xml:space="preserve">Выполнил ученик </w:t>
          </w:r>
          <w:r w:rsidRPr="00CB32CB">
            <w:rPr>
              <w:rFonts w:ascii="Times New Roman" w:hAnsi="Times New Roman" w:cs="Times New Roman"/>
              <w:sz w:val="28"/>
              <w:szCs w:val="24"/>
            </w:rPr>
            <w:t>11</w:t>
          </w:r>
          <w:r>
            <w:rPr>
              <w:rFonts w:ascii="Times New Roman" w:hAnsi="Times New Roman" w:cs="Times New Roman"/>
              <w:sz w:val="28"/>
              <w:szCs w:val="24"/>
            </w:rPr>
            <w:t xml:space="preserve"> класса</w:t>
          </w:r>
        </w:p>
        <w:p w14:paraId="64D2F8DF" w14:textId="77777777" w:rsidR="0002107D" w:rsidRPr="002833F2" w:rsidRDefault="0002107D" w:rsidP="0002107D">
          <w:pPr>
            <w:spacing w:after="0" w:line="240" w:lineRule="auto"/>
            <w:ind w:firstLine="709"/>
            <w:jc w:val="right"/>
            <w:rPr>
              <w:rFonts w:ascii="Times New Roman" w:eastAsia="Calibri" w:hAnsi="Times New Roman" w:cs="Times New Roman"/>
              <w:sz w:val="28"/>
              <w:szCs w:val="28"/>
            </w:rPr>
          </w:pPr>
          <w:r>
            <w:rPr>
              <w:rFonts w:ascii="Times New Roman" w:hAnsi="Times New Roman" w:cs="Times New Roman"/>
              <w:sz w:val="28"/>
              <w:szCs w:val="24"/>
            </w:rPr>
            <w:t xml:space="preserve"> </w:t>
          </w:r>
          <w:r w:rsidRPr="00A75CA2">
            <w:rPr>
              <w:rFonts w:ascii="Times New Roman" w:eastAsia="Calibri" w:hAnsi="Times New Roman" w:cs="Times New Roman"/>
              <w:sz w:val="28"/>
              <w:szCs w:val="28"/>
            </w:rPr>
            <w:t>Векшин Владислав Валерьевич</w:t>
          </w:r>
        </w:p>
        <w:p w14:paraId="0CA27954" w14:textId="77777777" w:rsidR="0002107D" w:rsidRDefault="0002107D" w:rsidP="0002107D">
          <w:pPr>
            <w:spacing w:after="0" w:line="240" w:lineRule="auto"/>
            <w:ind w:firstLine="709"/>
            <w:jc w:val="right"/>
            <w:rPr>
              <w:rFonts w:ascii="Times New Roman" w:hAnsi="Times New Roman" w:cs="Times New Roman"/>
              <w:sz w:val="28"/>
              <w:szCs w:val="24"/>
            </w:rPr>
          </w:pPr>
          <w:r>
            <w:rPr>
              <w:rFonts w:ascii="Times New Roman" w:hAnsi="Times New Roman" w:cs="Times New Roman"/>
              <w:sz w:val="28"/>
              <w:szCs w:val="24"/>
            </w:rPr>
            <w:t xml:space="preserve">Руководитель: </w:t>
          </w:r>
        </w:p>
        <w:p w14:paraId="501537B9" w14:textId="77777777" w:rsidR="0002107D" w:rsidRDefault="0002107D" w:rsidP="0002107D">
          <w:pPr>
            <w:spacing w:after="0" w:line="240" w:lineRule="auto"/>
            <w:ind w:firstLine="709"/>
            <w:jc w:val="right"/>
            <w:rPr>
              <w:rFonts w:ascii="Times New Roman" w:hAnsi="Times New Roman" w:cs="Times New Roman"/>
              <w:sz w:val="28"/>
              <w:szCs w:val="28"/>
            </w:rPr>
          </w:pPr>
          <w:r w:rsidRPr="00A75CA2">
            <w:rPr>
              <w:rFonts w:ascii="Times New Roman" w:hAnsi="Times New Roman" w:cs="Times New Roman"/>
              <w:sz w:val="28"/>
              <w:szCs w:val="28"/>
            </w:rPr>
            <w:t>Емельянов Дмитрий Александрович</w:t>
          </w:r>
        </w:p>
        <w:p w14:paraId="5907947D" w14:textId="77777777" w:rsidR="0002107D" w:rsidRDefault="0002107D" w:rsidP="0002107D">
          <w:pPr>
            <w:spacing w:after="0" w:line="240" w:lineRule="auto"/>
            <w:ind w:firstLine="709"/>
            <w:jc w:val="right"/>
            <w:rPr>
              <w:rFonts w:ascii="Times New Roman" w:hAnsi="Times New Roman" w:cs="Times New Roman"/>
              <w:sz w:val="28"/>
              <w:szCs w:val="28"/>
            </w:rPr>
          </w:pPr>
        </w:p>
        <w:p w14:paraId="12D868EA" w14:textId="77777777" w:rsidR="0002107D" w:rsidRDefault="0002107D" w:rsidP="0002107D">
          <w:pPr>
            <w:spacing w:after="0" w:line="240" w:lineRule="auto"/>
            <w:ind w:firstLine="709"/>
            <w:jc w:val="right"/>
            <w:rPr>
              <w:rFonts w:ascii="Times New Roman" w:hAnsi="Times New Roman" w:cs="Times New Roman"/>
              <w:sz w:val="28"/>
              <w:szCs w:val="28"/>
            </w:rPr>
          </w:pPr>
        </w:p>
        <w:p w14:paraId="133D82E5" w14:textId="77777777" w:rsidR="0002107D" w:rsidRDefault="0002107D" w:rsidP="0002107D">
          <w:pPr>
            <w:spacing w:after="0" w:line="240" w:lineRule="auto"/>
            <w:rPr>
              <w:rFonts w:ascii="Times New Roman" w:hAnsi="Times New Roman" w:cs="Times New Roman"/>
              <w:sz w:val="28"/>
              <w:szCs w:val="28"/>
            </w:rPr>
          </w:pPr>
        </w:p>
        <w:p w14:paraId="39D35346" w14:textId="77777777" w:rsidR="0002107D" w:rsidRDefault="0002107D" w:rsidP="0002107D">
          <w:pPr>
            <w:spacing w:after="0" w:line="240" w:lineRule="auto"/>
            <w:ind w:firstLine="709"/>
            <w:jc w:val="right"/>
            <w:rPr>
              <w:rFonts w:ascii="Times New Roman" w:hAnsi="Times New Roman" w:cs="Times New Roman"/>
              <w:sz w:val="28"/>
              <w:szCs w:val="28"/>
            </w:rPr>
          </w:pPr>
        </w:p>
        <w:p w14:paraId="7B2E743A" w14:textId="77777777" w:rsidR="0002107D" w:rsidRDefault="0002107D" w:rsidP="0002107D">
          <w:pPr>
            <w:spacing w:after="0" w:line="240" w:lineRule="auto"/>
            <w:ind w:firstLine="709"/>
            <w:jc w:val="right"/>
            <w:rPr>
              <w:rFonts w:ascii="Times New Roman" w:hAnsi="Times New Roman" w:cs="Times New Roman"/>
              <w:sz w:val="28"/>
              <w:szCs w:val="28"/>
            </w:rPr>
          </w:pPr>
        </w:p>
        <w:p w14:paraId="402DC011" w14:textId="77777777" w:rsidR="0002107D" w:rsidRDefault="0002107D" w:rsidP="0002107D">
          <w:pPr>
            <w:spacing w:after="0" w:line="240" w:lineRule="auto"/>
            <w:jc w:val="center"/>
            <w:rPr>
              <w:rFonts w:ascii="Times New Roman" w:hAnsi="Times New Roman" w:cs="Times New Roman"/>
              <w:sz w:val="28"/>
              <w:szCs w:val="24"/>
            </w:rPr>
          </w:pPr>
          <w:r>
            <w:rPr>
              <w:rFonts w:ascii="Times New Roman" w:hAnsi="Times New Roman" w:cs="Times New Roman"/>
              <w:sz w:val="28"/>
              <w:szCs w:val="24"/>
            </w:rPr>
            <w:t>г. Ярославль,</w:t>
          </w:r>
        </w:p>
        <w:p w14:paraId="362E34B4" w14:textId="77777777" w:rsidR="0002107D" w:rsidRPr="003B4050" w:rsidRDefault="0002107D" w:rsidP="0002107D">
          <w:pPr>
            <w:spacing w:after="0" w:line="240" w:lineRule="auto"/>
            <w:jc w:val="center"/>
            <w:rPr>
              <w:rFonts w:ascii="Times New Roman" w:hAnsi="Times New Roman" w:cs="Times New Roman"/>
              <w:sz w:val="28"/>
              <w:szCs w:val="24"/>
            </w:rPr>
          </w:pPr>
          <w:r>
            <w:rPr>
              <w:rFonts w:ascii="Times New Roman" w:hAnsi="Times New Roman" w:cs="Times New Roman"/>
              <w:sz w:val="28"/>
              <w:szCs w:val="24"/>
            </w:rPr>
            <w:t>20</w:t>
          </w:r>
          <w:r>
            <w:rPr>
              <w:rFonts w:ascii="Times New Roman" w:hAnsi="Times New Roman" w:cs="Times New Roman"/>
              <w:sz w:val="28"/>
              <w:szCs w:val="24"/>
            </w:rPr>
            <w:softHyphen/>
          </w:r>
          <w:r>
            <w:rPr>
              <w:rFonts w:ascii="Times New Roman" w:hAnsi="Times New Roman" w:cs="Times New Roman"/>
              <w:sz w:val="28"/>
              <w:szCs w:val="24"/>
            </w:rPr>
            <w:softHyphen/>
          </w:r>
          <w:r>
            <w:rPr>
              <w:rFonts w:ascii="Times New Roman" w:hAnsi="Times New Roman" w:cs="Times New Roman"/>
              <w:sz w:val="28"/>
              <w:szCs w:val="24"/>
            </w:rPr>
            <w:softHyphen/>
            <w:t>26 год.</w:t>
          </w:r>
        </w:p>
      </w:sdtContent>
    </w:sdt>
    <w:p w14:paraId="34E2359F" w14:textId="5167396A" w:rsidR="0087232B" w:rsidRPr="0087232B" w:rsidRDefault="0002107D" w:rsidP="0087232B">
      <w:pPr>
        <w:jc w:val="center"/>
        <w:rPr>
          <w:rFonts w:ascii="Times New Roman" w:hAnsi="Times New Roman" w:cs="Times New Roman"/>
          <w:sz w:val="28"/>
          <w:szCs w:val="28"/>
        </w:rPr>
      </w:pPr>
      <w:r>
        <w:rPr>
          <w:rFonts w:ascii="Times New Roman" w:hAnsi="Times New Roman" w:cs="Times New Roman"/>
          <w:sz w:val="28"/>
          <w:szCs w:val="28"/>
        </w:rPr>
        <w:lastRenderedPageBreak/>
        <w:t xml:space="preserve">                           </w:t>
      </w:r>
    </w:p>
    <w:sectPr w:rsidR="0087232B" w:rsidRPr="0087232B" w:rsidSect="00836B5E">
      <w:footerReference w:type="default" r:id="rId83"/>
      <w:pgSz w:w="11906" w:h="16838" w:code="9"/>
      <w:pgMar w:top="1134" w:right="851"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4C33B9" w14:textId="77777777" w:rsidR="004E1DBC" w:rsidRDefault="004E1DBC" w:rsidP="00EB25E8">
      <w:pPr>
        <w:spacing w:after="0" w:line="240" w:lineRule="auto"/>
      </w:pPr>
      <w:r>
        <w:separator/>
      </w:r>
    </w:p>
  </w:endnote>
  <w:endnote w:type="continuationSeparator" w:id="0">
    <w:p w14:paraId="4A579F25" w14:textId="77777777" w:rsidR="004E1DBC" w:rsidRDefault="004E1DBC" w:rsidP="00EB25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7668823"/>
      <w:docPartObj>
        <w:docPartGallery w:val="Page Numbers (Bottom of Page)"/>
        <w:docPartUnique/>
      </w:docPartObj>
    </w:sdtPr>
    <w:sdtEndPr/>
    <w:sdtContent>
      <w:p w14:paraId="317D17B6" w14:textId="77777777" w:rsidR="00BC0D7E" w:rsidRDefault="00EB25E8">
        <w:pPr>
          <w:pStyle w:val="a7"/>
          <w:jc w:val="right"/>
        </w:pPr>
        <w:r>
          <w:fldChar w:fldCharType="begin"/>
        </w:r>
        <w:r>
          <w:instrText>PAGE   \* MERGEFORMAT</w:instrText>
        </w:r>
        <w:r>
          <w:fldChar w:fldCharType="separate"/>
        </w:r>
        <w:r>
          <w:t>2</w:t>
        </w:r>
        <w:r>
          <w:fldChar w:fldCharType="end"/>
        </w:r>
      </w:p>
    </w:sdtContent>
  </w:sdt>
  <w:p w14:paraId="712D16D8" w14:textId="1C317C5F" w:rsidR="00EB25E8" w:rsidRDefault="00EB25E8">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186044" w14:textId="77777777" w:rsidR="004E1DBC" w:rsidRDefault="004E1DBC" w:rsidP="00EB25E8">
      <w:pPr>
        <w:spacing w:after="0" w:line="240" w:lineRule="auto"/>
      </w:pPr>
      <w:r>
        <w:separator/>
      </w:r>
    </w:p>
  </w:footnote>
  <w:footnote w:type="continuationSeparator" w:id="0">
    <w:p w14:paraId="5D49E246" w14:textId="77777777" w:rsidR="004E1DBC" w:rsidRDefault="004E1DBC" w:rsidP="00EB25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18D9"/>
    <w:multiLevelType w:val="hybridMultilevel"/>
    <w:tmpl w:val="036ED40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CFB3590"/>
    <w:multiLevelType w:val="hybridMultilevel"/>
    <w:tmpl w:val="3A0083EA"/>
    <w:lvl w:ilvl="0" w:tplc="04190001">
      <w:start w:val="1"/>
      <w:numFmt w:val="bullet"/>
      <w:lvlText w:val=""/>
      <w:lvlJc w:val="left"/>
      <w:pPr>
        <w:ind w:left="1503" w:hanging="360"/>
      </w:pPr>
      <w:rPr>
        <w:rFonts w:ascii="Symbol" w:hAnsi="Symbol" w:hint="default"/>
      </w:rPr>
    </w:lvl>
    <w:lvl w:ilvl="1" w:tplc="04190003" w:tentative="1">
      <w:start w:val="1"/>
      <w:numFmt w:val="bullet"/>
      <w:lvlText w:val="o"/>
      <w:lvlJc w:val="left"/>
      <w:pPr>
        <w:ind w:left="2223" w:hanging="360"/>
      </w:pPr>
      <w:rPr>
        <w:rFonts w:ascii="Courier New" w:hAnsi="Courier New" w:cs="Courier New" w:hint="default"/>
      </w:rPr>
    </w:lvl>
    <w:lvl w:ilvl="2" w:tplc="04190005" w:tentative="1">
      <w:start w:val="1"/>
      <w:numFmt w:val="bullet"/>
      <w:lvlText w:val=""/>
      <w:lvlJc w:val="left"/>
      <w:pPr>
        <w:ind w:left="2943" w:hanging="360"/>
      </w:pPr>
      <w:rPr>
        <w:rFonts w:ascii="Wingdings" w:hAnsi="Wingdings" w:hint="default"/>
      </w:rPr>
    </w:lvl>
    <w:lvl w:ilvl="3" w:tplc="04190001" w:tentative="1">
      <w:start w:val="1"/>
      <w:numFmt w:val="bullet"/>
      <w:lvlText w:val=""/>
      <w:lvlJc w:val="left"/>
      <w:pPr>
        <w:ind w:left="3663" w:hanging="360"/>
      </w:pPr>
      <w:rPr>
        <w:rFonts w:ascii="Symbol" w:hAnsi="Symbol" w:hint="default"/>
      </w:rPr>
    </w:lvl>
    <w:lvl w:ilvl="4" w:tplc="04190003" w:tentative="1">
      <w:start w:val="1"/>
      <w:numFmt w:val="bullet"/>
      <w:lvlText w:val="o"/>
      <w:lvlJc w:val="left"/>
      <w:pPr>
        <w:ind w:left="4383" w:hanging="360"/>
      </w:pPr>
      <w:rPr>
        <w:rFonts w:ascii="Courier New" w:hAnsi="Courier New" w:cs="Courier New" w:hint="default"/>
      </w:rPr>
    </w:lvl>
    <w:lvl w:ilvl="5" w:tplc="04190005" w:tentative="1">
      <w:start w:val="1"/>
      <w:numFmt w:val="bullet"/>
      <w:lvlText w:val=""/>
      <w:lvlJc w:val="left"/>
      <w:pPr>
        <w:ind w:left="5103" w:hanging="360"/>
      </w:pPr>
      <w:rPr>
        <w:rFonts w:ascii="Wingdings" w:hAnsi="Wingdings" w:hint="default"/>
      </w:rPr>
    </w:lvl>
    <w:lvl w:ilvl="6" w:tplc="04190001" w:tentative="1">
      <w:start w:val="1"/>
      <w:numFmt w:val="bullet"/>
      <w:lvlText w:val=""/>
      <w:lvlJc w:val="left"/>
      <w:pPr>
        <w:ind w:left="5823" w:hanging="360"/>
      </w:pPr>
      <w:rPr>
        <w:rFonts w:ascii="Symbol" w:hAnsi="Symbol" w:hint="default"/>
      </w:rPr>
    </w:lvl>
    <w:lvl w:ilvl="7" w:tplc="04190003" w:tentative="1">
      <w:start w:val="1"/>
      <w:numFmt w:val="bullet"/>
      <w:lvlText w:val="o"/>
      <w:lvlJc w:val="left"/>
      <w:pPr>
        <w:ind w:left="6543" w:hanging="360"/>
      </w:pPr>
      <w:rPr>
        <w:rFonts w:ascii="Courier New" w:hAnsi="Courier New" w:cs="Courier New" w:hint="default"/>
      </w:rPr>
    </w:lvl>
    <w:lvl w:ilvl="8" w:tplc="04190005" w:tentative="1">
      <w:start w:val="1"/>
      <w:numFmt w:val="bullet"/>
      <w:lvlText w:val=""/>
      <w:lvlJc w:val="left"/>
      <w:pPr>
        <w:ind w:left="7263" w:hanging="360"/>
      </w:pPr>
      <w:rPr>
        <w:rFonts w:ascii="Wingdings" w:hAnsi="Wingdings" w:hint="default"/>
      </w:rPr>
    </w:lvl>
  </w:abstractNum>
  <w:abstractNum w:abstractNumId="2" w15:restartNumberingAfterBreak="0">
    <w:nsid w:val="1F2F1322"/>
    <w:multiLevelType w:val="hybridMultilevel"/>
    <w:tmpl w:val="298C3968"/>
    <w:lvl w:ilvl="0" w:tplc="04190001">
      <w:start w:val="1"/>
      <w:numFmt w:val="bullet"/>
      <w:lvlText w:val=""/>
      <w:lvlJc w:val="left"/>
      <w:pPr>
        <w:ind w:left="1481" w:hanging="360"/>
      </w:pPr>
      <w:rPr>
        <w:rFonts w:ascii="Symbol" w:hAnsi="Symbol" w:hint="default"/>
      </w:rPr>
    </w:lvl>
    <w:lvl w:ilvl="1" w:tplc="04190003" w:tentative="1">
      <w:start w:val="1"/>
      <w:numFmt w:val="bullet"/>
      <w:lvlText w:val="o"/>
      <w:lvlJc w:val="left"/>
      <w:pPr>
        <w:ind w:left="2201" w:hanging="360"/>
      </w:pPr>
      <w:rPr>
        <w:rFonts w:ascii="Courier New" w:hAnsi="Courier New" w:cs="Courier New" w:hint="default"/>
      </w:rPr>
    </w:lvl>
    <w:lvl w:ilvl="2" w:tplc="04190005" w:tentative="1">
      <w:start w:val="1"/>
      <w:numFmt w:val="bullet"/>
      <w:lvlText w:val=""/>
      <w:lvlJc w:val="left"/>
      <w:pPr>
        <w:ind w:left="2921" w:hanging="360"/>
      </w:pPr>
      <w:rPr>
        <w:rFonts w:ascii="Wingdings" w:hAnsi="Wingdings" w:hint="default"/>
      </w:rPr>
    </w:lvl>
    <w:lvl w:ilvl="3" w:tplc="04190001" w:tentative="1">
      <w:start w:val="1"/>
      <w:numFmt w:val="bullet"/>
      <w:lvlText w:val=""/>
      <w:lvlJc w:val="left"/>
      <w:pPr>
        <w:ind w:left="3641" w:hanging="360"/>
      </w:pPr>
      <w:rPr>
        <w:rFonts w:ascii="Symbol" w:hAnsi="Symbol" w:hint="default"/>
      </w:rPr>
    </w:lvl>
    <w:lvl w:ilvl="4" w:tplc="04190003" w:tentative="1">
      <w:start w:val="1"/>
      <w:numFmt w:val="bullet"/>
      <w:lvlText w:val="o"/>
      <w:lvlJc w:val="left"/>
      <w:pPr>
        <w:ind w:left="4361" w:hanging="360"/>
      </w:pPr>
      <w:rPr>
        <w:rFonts w:ascii="Courier New" w:hAnsi="Courier New" w:cs="Courier New" w:hint="default"/>
      </w:rPr>
    </w:lvl>
    <w:lvl w:ilvl="5" w:tplc="04190005" w:tentative="1">
      <w:start w:val="1"/>
      <w:numFmt w:val="bullet"/>
      <w:lvlText w:val=""/>
      <w:lvlJc w:val="left"/>
      <w:pPr>
        <w:ind w:left="5081" w:hanging="360"/>
      </w:pPr>
      <w:rPr>
        <w:rFonts w:ascii="Wingdings" w:hAnsi="Wingdings" w:hint="default"/>
      </w:rPr>
    </w:lvl>
    <w:lvl w:ilvl="6" w:tplc="04190001" w:tentative="1">
      <w:start w:val="1"/>
      <w:numFmt w:val="bullet"/>
      <w:lvlText w:val=""/>
      <w:lvlJc w:val="left"/>
      <w:pPr>
        <w:ind w:left="5801" w:hanging="360"/>
      </w:pPr>
      <w:rPr>
        <w:rFonts w:ascii="Symbol" w:hAnsi="Symbol" w:hint="default"/>
      </w:rPr>
    </w:lvl>
    <w:lvl w:ilvl="7" w:tplc="04190003" w:tentative="1">
      <w:start w:val="1"/>
      <w:numFmt w:val="bullet"/>
      <w:lvlText w:val="o"/>
      <w:lvlJc w:val="left"/>
      <w:pPr>
        <w:ind w:left="6521" w:hanging="360"/>
      </w:pPr>
      <w:rPr>
        <w:rFonts w:ascii="Courier New" w:hAnsi="Courier New" w:cs="Courier New" w:hint="default"/>
      </w:rPr>
    </w:lvl>
    <w:lvl w:ilvl="8" w:tplc="04190005" w:tentative="1">
      <w:start w:val="1"/>
      <w:numFmt w:val="bullet"/>
      <w:lvlText w:val=""/>
      <w:lvlJc w:val="left"/>
      <w:pPr>
        <w:ind w:left="7241" w:hanging="360"/>
      </w:pPr>
      <w:rPr>
        <w:rFonts w:ascii="Wingdings" w:hAnsi="Wingdings" w:hint="default"/>
      </w:rPr>
    </w:lvl>
  </w:abstractNum>
  <w:abstractNum w:abstractNumId="3" w15:restartNumberingAfterBreak="0">
    <w:nsid w:val="246E3B84"/>
    <w:multiLevelType w:val="hybridMultilevel"/>
    <w:tmpl w:val="C7EAD34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274D7480"/>
    <w:multiLevelType w:val="hybridMultilevel"/>
    <w:tmpl w:val="50F09CA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C3C32DF"/>
    <w:multiLevelType w:val="hybridMultilevel"/>
    <w:tmpl w:val="25C2DE8A"/>
    <w:lvl w:ilvl="0" w:tplc="0B74C54A">
      <w:start w:val="1"/>
      <w:numFmt w:val="upperRoman"/>
      <w:lvlText w:val="%1."/>
      <w:lvlJc w:val="left"/>
      <w:pPr>
        <w:ind w:left="1429" w:hanging="72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30C357DE"/>
    <w:multiLevelType w:val="hybridMultilevel"/>
    <w:tmpl w:val="587617F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39B93596"/>
    <w:multiLevelType w:val="hybridMultilevel"/>
    <w:tmpl w:val="DBE0E11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FCB08DC"/>
    <w:multiLevelType w:val="hybridMultilevel"/>
    <w:tmpl w:val="25C2DE8A"/>
    <w:lvl w:ilvl="0" w:tplc="0B74C54A">
      <w:start w:val="1"/>
      <w:numFmt w:val="upperRoman"/>
      <w:lvlText w:val="%1."/>
      <w:lvlJc w:val="left"/>
      <w:pPr>
        <w:ind w:left="1429" w:hanging="72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41784ED6"/>
    <w:multiLevelType w:val="hybridMultilevel"/>
    <w:tmpl w:val="4E22C72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45DD6FA7"/>
    <w:multiLevelType w:val="hybridMultilevel"/>
    <w:tmpl w:val="77EE797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61C462D1"/>
    <w:multiLevelType w:val="hybridMultilevel"/>
    <w:tmpl w:val="26FACFB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6C9F6C1E"/>
    <w:multiLevelType w:val="hybridMultilevel"/>
    <w:tmpl w:val="0C36ED6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7EE91289"/>
    <w:multiLevelType w:val="hybridMultilevel"/>
    <w:tmpl w:val="D8BC4950"/>
    <w:lvl w:ilvl="0" w:tplc="5E3469F8">
      <w:numFmt w:val="bullet"/>
      <w:lvlText w:val=""/>
      <w:lvlJc w:val="left"/>
      <w:pPr>
        <w:ind w:left="1069" w:hanging="360"/>
      </w:pPr>
      <w:rPr>
        <w:rFonts w:ascii="Symbol" w:eastAsiaTheme="minorHAnsi" w:hAnsi="Symbol" w:cstheme="minorBidi"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abstractNumId w:val="1"/>
  </w:num>
  <w:num w:numId="2">
    <w:abstractNumId w:val="5"/>
  </w:num>
  <w:num w:numId="3">
    <w:abstractNumId w:val="8"/>
  </w:num>
  <w:num w:numId="4">
    <w:abstractNumId w:val="7"/>
  </w:num>
  <w:num w:numId="5">
    <w:abstractNumId w:val="6"/>
  </w:num>
  <w:num w:numId="6">
    <w:abstractNumId w:val="11"/>
  </w:num>
  <w:num w:numId="7">
    <w:abstractNumId w:val="2"/>
  </w:num>
  <w:num w:numId="8">
    <w:abstractNumId w:val="4"/>
  </w:num>
  <w:num w:numId="9">
    <w:abstractNumId w:val="9"/>
  </w:num>
  <w:num w:numId="10">
    <w:abstractNumId w:val="10"/>
  </w:num>
  <w:num w:numId="11">
    <w:abstractNumId w:val="0"/>
  </w:num>
  <w:num w:numId="12">
    <w:abstractNumId w:val="3"/>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E8C"/>
    <w:rsid w:val="00020143"/>
    <w:rsid w:val="0002107D"/>
    <w:rsid w:val="00036A73"/>
    <w:rsid w:val="000378EE"/>
    <w:rsid w:val="00043DB4"/>
    <w:rsid w:val="00062249"/>
    <w:rsid w:val="000663F0"/>
    <w:rsid w:val="000832BC"/>
    <w:rsid w:val="000A3705"/>
    <w:rsid w:val="000B2DD7"/>
    <w:rsid w:val="000E7B1A"/>
    <w:rsid w:val="00111C49"/>
    <w:rsid w:val="00126FFA"/>
    <w:rsid w:val="00160DA2"/>
    <w:rsid w:val="0016613D"/>
    <w:rsid w:val="00181076"/>
    <w:rsid w:val="00191662"/>
    <w:rsid w:val="001B4627"/>
    <w:rsid w:val="001C5FFC"/>
    <w:rsid w:val="001D1B64"/>
    <w:rsid w:val="001E6464"/>
    <w:rsid w:val="001F0C8D"/>
    <w:rsid w:val="002009E3"/>
    <w:rsid w:val="002507EA"/>
    <w:rsid w:val="002643C5"/>
    <w:rsid w:val="002737F0"/>
    <w:rsid w:val="002833F2"/>
    <w:rsid w:val="0029566F"/>
    <w:rsid w:val="002A2984"/>
    <w:rsid w:val="002A6E0F"/>
    <w:rsid w:val="002C799C"/>
    <w:rsid w:val="002D0DE8"/>
    <w:rsid w:val="002F3245"/>
    <w:rsid w:val="0032521F"/>
    <w:rsid w:val="00331C3A"/>
    <w:rsid w:val="00382F91"/>
    <w:rsid w:val="00390848"/>
    <w:rsid w:val="00397799"/>
    <w:rsid w:val="003A1A97"/>
    <w:rsid w:val="003B4050"/>
    <w:rsid w:val="003D096F"/>
    <w:rsid w:val="003E4375"/>
    <w:rsid w:val="003F3B24"/>
    <w:rsid w:val="00421C7A"/>
    <w:rsid w:val="00422D40"/>
    <w:rsid w:val="00477C66"/>
    <w:rsid w:val="004956D1"/>
    <w:rsid w:val="004A09F9"/>
    <w:rsid w:val="004A3FEE"/>
    <w:rsid w:val="004A67ED"/>
    <w:rsid w:val="004C2BC1"/>
    <w:rsid w:val="004C3073"/>
    <w:rsid w:val="004C47CB"/>
    <w:rsid w:val="004C52DF"/>
    <w:rsid w:val="004D084E"/>
    <w:rsid w:val="004E1DBC"/>
    <w:rsid w:val="004E5C4E"/>
    <w:rsid w:val="004F5EB7"/>
    <w:rsid w:val="00501A94"/>
    <w:rsid w:val="005318A8"/>
    <w:rsid w:val="005345CE"/>
    <w:rsid w:val="00540AA6"/>
    <w:rsid w:val="00560AE8"/>
    <w:rsid w:val="0057739F"/>
    <w:rsid w:val="005965EC"/>
    <w:rsid w:val="005B6878"/>
    <w:rsid w:val="005C0009"/>
    <w:rsid w:val="005D2911"/>
    <w:rsid w:val="005E1AA8"/>
    <w:rsid w:val="006172D9"/>
    <w:rsid w:val="006247B6"/>
    <w:rsid w:val="00653D18"/>
    <w:rsid w:val="00675B59"/>
    <w:rsid w:val="00676179"/>
    <w:rsid w:val="00681710"/>
    <w:rsid w:val="00691635"/>
    <w:rsid w:val="006C5645"/>
    <w:rsid w:val="006F795B"/>
    <w:rsid w:val="006F7A67"/>
    <w:rsid w:val="00706283"/>
    <w:rsid w:val="00706DB1"/>
    <w:rsid w:val="00725464"/>
    <w:rsid w:val="00754409"/>
    <w:rsid w:val="00760441"/>
    <w:rsid w:val="00761F38"/>
    <w:rsid w:val="00774446"/>
    <w:rsid w:val="00781235"/>
    <w:rsid w:val="00785711"/>
    <w:rsid w:val="00796841"/>
    <w:rsid w:val="007A4ECA"/>
    <w:rsid w:val="008114A4"/>
    <w:rsid w:val="00812EEF"/>
    <w:rsid w:val="00825E59"/>
    <w:rsid w:val="00835FDE"/>
    <w:rsid w:val="00836B5E"/>
    <w:rsid w:val="00841E57"/>
    <w:rsid w:val="0087232B"/>
    <w:rsid w:val="00872A33"/>
    <w:rsid w:val="00872DF5"/>
    <w:rsid w:val="008C20E4"/>
    <w:rsid w:val="008C7AFA"/>
    <w:rsid w:val="008D3178"/>
    <w:rsid w:val="008E47B1"/>
    <w:rsid w:val="008E63A7"/>
    <w:rsid w:val="009066CF"/>
    <w:rsid w:val="0091180A"/>
    <w:rsid w:val="00911E8C"/>
    <w:rsid w:val="00912713"/>
    <w:rsid w:val="00930EA5"/>
    <w:rsid w:val="00960196"/>
    <w:rsid w:val="009741F0"/>
    <w:rsid w:val="00976C37"/>
    <w:rsid w:val="00995210"/>
    <w:rsid w:val="009A0DEC"/>
    <w:rsid w:val="009B4A29"/>
    <w:rsid w:val="009B7BBF"/>
    <w:rsid w:val="009C1824"/>
    <w:rsid w:val="009C3166"/>
    <w:rsid w:val="009F1538"/>
    <w:rsid w:val="00A35294"/>
    <w:rsid w:val="00A35941"/>
    <w:rsid w:val="00A37B19"/>
    <w:rsid w:val="00A750A9"/>
    <w:rsid w:val="00A75CA2"/>
    <w:rsid w:val="00AE0E36"/>
    <w:rsid w:val="00AF386F"/>
    <w:rsid w:val="00B008DC"/>
    <w:rsid w:val="00B152BB"/>
    <w:rsid w:val="00B1702B"/>
    <w:rsid w:val="00B417EA"/>
    <w:rsid w:val="00B52AE3"/>
    <w:rsid w:val="00B55976"/>
    <w:rsid w:val="00B6412D"/>
    <w:rsid w:val="00B6491C"/>
    <w:rsid w:val="00B66FB5"/>
    <w:rsid w:val="00B73091"/>
    <w:rsid w:val="00B77B9B"/>
    <w:rsid w:val="00BB1DE1"/>
    <w:rsid w:val="00BB7F4D"/>
    <w:rsid w:val="00BC0D7E"/>
    <w:rsid w:val="00BE4799"/>
    <w:rsid w:val="00BF5318"/>
    <w:rsid w:val="00C11336"/>
    <w:rsid w:val="00C249F5"/>
    <w:rsid w:val="00C515BC"/>
    <w:rsid w:val="00C54C39"/>
    <w:rsid w:val="00C57BF1"/>
    <w:rsid w:val="00C60FEA"/>
    <w:rsid w:val="00C6165A"/>
    <w:rsid w:val="00C665FE"/>
    <w:rsid w:val="00C75A38"/>
    <w:rsid w:val="00CB2AFE"/>
    <w:rsid w:val="00CB32CB"/>
    <w:rsid w:val="00CB5257"/>
    <w:rsid w:val="00CD610D"/>
    <w:rsid w:val="00CE2930"/>
    <w:rsid w:val="00CE437C"/>
    <w:rsid w:val="00CF7D37"/>
    <w:rsid w:val="00D1395F"/>
    <w:rsid w:val="00D340A1"/>
    <w:rsid w:val="00D65045"/>
    <w:rsid w:val="00D80A3A"/>
    <w:rsid w:val="00D9578A"/>
    <w:rsid w:val="00D95C6F"/>
    <w:rsid w:val="00DC3BCF"/>
    <w:rsid w:val="00DC5BB4"/>
    <w:rsid w:val="00DC7520"/>
    <w:rsid w:val="00DE1D9E"/>
    <w:rsid w:val="00DF13AD"/>
    <w:rsid w:val="00DF5129"/>
    <w:rsid w:val="00E11837"/>
    <w:rsid w:val="00E136FE"/>
    <w:rsid w:val="00E30577"/>
    <w:rsid w:val="00E37C5E"/>
    <w:rsid w:val="00E74CE8"/>
    <w:rsid w:val="00EB25E8"/>
    <w:rsid w:val="00EC31C9"/>
    <w:rsid w:val="00EC7EC2"/>
    <w:rsid w:val="00F05D2A"/>
    <w:rsid w:val="00F069FA"/>
    <w:rsid w:val="00F16E39"/>
    <w:rsid w:val="00F30E4D"/>
    <w:rsid w:val="00F406BD"/>
    <w:rsid w:val="00F54FDD"/>
    <w:rsid w:val="00F67D2F"/>
    <w:rsid w:val="00F704FA"/>
    <w:rsid w:val="00F8404C"/>
    <w:rsid w:val="00FA2302"/>
    <w:rsid w:val="00FA500A"/>
    <w:rsid w:val="00FC1958"/>
    <w:rsid w:val="00FD64B5"/>
    <w:rsid w:val="00FE0A05"/>
    <w:rsid w:val="00FE377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51B1AB"/>
  <w15:chartTrackingRefBased/>
  <w15:docId w15:val="{8D9B13F9-A502-4AAC-85CB-2D47E6EB7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0C8D"/>
  </w:style>
  <w:style w:type="paragraph" w:styleId="1">
    <w:name w:val="heading 1"/>
    <w:basedOn w:val="a"/>
    <w:next w:val="a"/>
    <w:link w:val="10"/>
    <w:uiPriority w:val="9"/>
    <w:qFormat/>
    <w:rsid w:val="001E646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E3057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009E3"/>
    <w:pPr>
      <w:ind w:left="720"/>
      <w:contextualSpacing/>
    </w:pPr>
  </w:style>
  <w:style w:type="character" w:customStyle="1" w:styleId="10">
    <w:name w:val="Заголовок 1 Знак"/>
    <w:basedOn w:val="a0"/>
    <w:link w:val="1"/>
    <w:uiPriority w:val="9"/>
    <w:rsid w:val="001E6464"/>
    <w:rPr>
      <w:rFonts w:asciiTheme="majorHAnsi" w:eastAsiaTheme="majorEastAsia" w:hAnsiTheme="majorHAnsi" w:cstheme="majorBidi"/>
      <w:color w:val="2F5496" w:themeColor="accent1" w:themeShade="BF"/>
      <w:sz w:val="32"/>
      <w:szCs w:val="32"/>
    </w:rPr>
  </w:style>
  <w:style w:type="paragraph" w:styleId="a4">
    <w:name w:val="TOC Heading"/>
    <w:basedOn w:val="1"/>
    <w:next w:val="a"/>
    <w:uiPriority w:val="39"/>
    <w:unhideWhenUsed/>
    <w:qFormat/>
    <w:rsid w:val="001E6464"/>
    <w:pPr>
      <w:outlineLvl w:val="9"/>
    </w:pPr>
    <w:rPr>
      <w:lang w:eastAsia="ru-RU"/>
    </w:rPr>
  </w:style>
  <w:style w:type="paragraph" w:styleId="21">
    <w:name w:val="toc 2"/>
    <w:basedOn w:val="a"/>
    <w:next w:val="a"/>
    <w:autoRedefine/>
    <w:uiPriority w:val="39"/>
    <w:unhideWhenUsed/>
    <w:rsid w:val="003A1A97"/>
    <w:pPr>
      <w:tabs>
        <w:tab w:val="right" w:leader="dot" w:pos="9344"/>
      </w:tabs>
      <w:spacing w:after="100" w:line="240" w:lineRule="auto"/>
      <w:ind w:left="220"/>
    </w:pPr>
    <w:rPr>
      <w:rFonts w:eastAsiaTheme="minorEastAsia" w:cs="Times New Roman"/>
      <w:lang w:eastAsia="ru-RU"/>
    </w:rPr>
  </w:style>
  <w:style w:type="paragraph" w:styleId="11">
    <w:name w:val="toc 1"/>
    <w:basedOn w:val="a"/>
    <w:next w:val="a"/>
    <w:autoRedefine/>
    <w:uiPriority w:val="39"/>
    <w:unhideWhenUsed/>
    <w:rsid w:val="001E6464"/>
    <w:pPr>
      <w:spacing w:after="100"/>
    </w:pPr>
    <w:rPr>
      <w:rFonts w:eastAsiaTheme="minorEastAsia" w:cs="Times New Roman"/>
      <w:lang w:eastAsia="ru-RU"/>
    </w:rPr>
  </w:style>
  <w:style w:type="paragraph" w:styleId="3">
    <w:name w:val="toc 3"/>
    <w:basedOn w:val="a"/>
    <w:next w:val="a"/>
    <w:autoRedefine/>
    <w:uiPriority w:val="39"/>
    <w:unhideWhenUsed/>
    <w:rsid w:val="001E6464"/>
    <w:pPr>
      <w:spacing w:after="100"/>
      <w:ind w:left="440"/>
    </w:pPr>
    <w:rPr>
      <w:rFonts w:eastAsiaTheme="minorEastAsia" w:cs="Times New Roman"/>
      <w:lang w:eastAsia="ru-RU"/>
    </w:rPr>
  </w:style>
  <w:style w:type="paragraph" w:styleId="a5">
    <w:name w:val="header"/>
    <w:basedOn w:val="a"/>
    <w:link w:val="a6"/>
    <w:uiPriority w:val="99"/>
    <w:unhideWhenUsed/>
    <w:rsid w:val="00EB25E8"/>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EB25E8"/>
  </w:style>
  <w:style w:type="paragraph" w:styleId="a7">
    <w:name w:val="footer"/>
    <w:basedOn w:val="a"/>
    <w:link w:val="a8"/>
    <w:uiPriority w:val="99"/>
    <w:unhideWhenUsed/>
    <w:rsid w:val="00EB25E8"/>
    <w:pPr>
      <w:tabs>
        <w:tab w:val="center" w:pos="4677"/>
        <w:tab w:val="right" w:pos="9355"/>
      </w:tabs>
      <w:spacing w:after="0" w:line="240" w:lineRule="auto"/>
    </w:pPr>
  </w:style>
  <w:style w:type="character" w:customStyle="1" w:styleId="a8">
    <w:name w:val="Нижний колонтитул Знак"/>
    <w:basedOn w:val="a0"/>
    <w:link w:val="a7"/>
    <w:uiPriority w:val="99"/>
    <w:rsid w:val="00EB25E8"/>
  </w:style>
  <w:style w:type="character" w:styleId="a9">
    <w:name w:val="Hyperlink"/>
    <w:basedOn w:val="a0"/>
    <w:uiPriority w:val="99"/>
    <w:unhideWhenUsed/>
    <w:rsid w:val="00EB25E8"/>
    <w:rPr>
      <w:color w:val="0563C1" w:themeColor="hyperlink"/>
      <w:u w:val="single"/>
    </w:rPr>
  </w:style>
  <w:style w:type="character" w:customStyle="1" w:styleId="20">
    <w:name w:val="Заголовок 2 Знак"/>
    <w:basedOn w:val="a0"/>
    <w:link w:val="2"/>
    <w:uiPriority w:val="9"/>
    <w:semiHidden/>
    <w:rsid w:val="00E30577"/>
    <w:rPr>
      <w:rFonts w:asciiTheme="majorHAnsi" w:eastAsiaTheme="majorEastAsia" w:hAnsiTheme="majorHAnsi" w:cstheme="majorBidi"/>
      <w:color w:val="2F5496" w:themeColor="accent1" w:themeShade="BF"/>
      <w:sz w:val="26"/>
      <w:szCs w:val="26"/>
    </w:rPr>
  </w:style>
  <w:style w:type="character" w:styleId="aa">
    <w:name w:val="Unresolved Mention"/>
    <w:basedOn w:val="a0"/>
    <w:uiPriority w:val="99"/>
    <w:semiHidden/>
    <w:unhideWhenUsed/>
    <w:rsid w:val="00382F91"/>
    <w:rPr>
      <w:color w:val="605E5C"/>
      <w:shd w:val="clear" w:color="auto" w:fill="E1DFDD"/>
    </w:rPr>
  </w:style>
  <w:style w:type="paragraph" w:styleId="ab">
    <w:name w:val="caption"/>
    <w:basedOn w:val="a"/>
    <w:next w:val="a"/>
    <w:uiPriority w:val="35"/>
    <w:unhideWhenUsed/>
    <w:qFormat/>
    <w:rsid w:val="00382F91"/>
    <w:pPr>
      <w:spacing w:after="200" w:line="240" w:lineRule="auto"/>
    </w:pPr>
    <w:rPr>
      <w:i/>
      <w:iCs/>
      <w:color w:val="44546A" w:themeColor="text2"/>
      <w:sz w:val="18"/>
      <w:szCs w:val="18"/>
    </w:rPr>
  </w:style>
  <w:style w:type="character" w:styleId="ac">
    <w:name w:val="FollowedHyperlink"/>
    <w:basedOn w:val="a0"/>
    <w:uiPriority w:val="99"/>
    <w:semiHidden/>
    <w:unhideWhenUsed/>
    <w:rsid w:val="00F069F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1859893">
      <w:bodyDiv w:val="1"/>
      <w:marLeft w:val="0"/>
      <w:marRight w:val="0"/>
      <w:marTop w:val="0"/>
      <w:marBottom w:val="0"/>
      <w:divBdr>
        <w:top w:val="none" w:sz="0" w:space="0" w:color="auto"/>
        <w:left w:val="none" w:sz="0" w:space="0" w:color="auto"/>
        <w:bottom w:val="none" w:sz="0" w:space="0" w:color="auto"/>
        <w:right w:val="none" w:sz="0" w:space="0" w:color="auto"/>
      </w:divBdr>
    </w:div>
    <w:div w:id="938484754">
      <w:bodyDiv w:val="1"/>
      <w:marLeft w:val="0"/>
      <w:marRight w:val="0"/>
      <w:marTop w:val="0"/>
      <w:marBottom w:val="0"/>
      <w:divBdr>
        <w:top w:val="none" w:sz="0" w:space="0" w:color="auto"/>
        <w:left w:val="none" w:sz="0" w:space="0" w:color="auto"/>
        <w:bottom w:val="none" w:sz="0" w:space="0" w:color="auto"/>
        <w:right w:val="none" w:sz="0" w:space="0" w:color="auto"/>
      </w:divBdr>
    </w:div>
    <w:div w:id="1038823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rybeparhia.ru/monasteries/danilovskoe-blagochinie/khram-svyatitelya-nikolaya-chudotvortsa-g-danilov.html" TargetMode="External"/><Relationship Id="rId21" Type="http://schemas.openxmlformats.org/officeDocument/2006/relationships/hyperlink" Target="https://yarreg.ru/articles/20160407163320/" TargetMode="External"/><Relationship Id="rId42" Type="http://schemas.openxmlformats.org/officeDocument/2006/relationships/hyperlink" Target="https://yarkremlin.ru/museum/spaso-preobrazhenskiy-sobor/?sa=X&amp;ved=2ahUKEwjx5JvDrZf9AhVKwjcKHfRpBC0QyK4DegQIAxAn" TargetMode="External"/><Relationship Id="rId47" Type="http://schemas.openxmlformats.org/officeDocument/2006/relationships/hyperlink" Target="https://volkovteatr.ru/" TargetMode="External"/><Relationship Id="rId63" Type="http://schemas.openxmlformats.org/officeDocument/2006/relationships/hyperlink" Target="https://tonkosti.ru/&#1052;&#1091;&#1079;&#1077;&#1081;_" TargetMode="External"/><Relationship Id="rId68" Type="http://schemas.openxmlformats.org/officeDocument/2006/relationships/hyperlink" Target="https://dzen.ru/a/YECLrw6jrl1MFys4" TargetMode="External"/><Relationship Id="rId84" Type="http://schemas.openxmlformats.org/officeDocument/2006/relationships/fontTable" Target="fontTable.xml"/><Relationship Id="rId16" Type="http://schemas.openxmlformats.org/officeDocument/2006/relationships/hyperlink" Target="http://velikoemuseum.ru/tserkov-nikolaya-chudotvortsa-v-gavrilov-yame/" TargetMode="External"/><Relationship Id="rId11" Type="http://schemas.openxmlformats.org/officeDocument/2006/relationships/diagramColors" Target="diagrams/colors1.xml"/><Relationship Id="rId32" Type="http://schemas.openxmlformats.org/officeDocument/2006/relationships/hyperlink" Target="https://visityaroslavia.ru/places/1645" TargetMode="External"/><Relationship Id="rId37" Type="http://schemas.openxmlformats.org/officeDocument/2006/relationships/hyperlink" Target="https://sobory.ru/article/?object=20508" TargetMode="External"/><Relationship Id="rId53" Type="http://schemas.openxmlformats.org/officeDocument/2006/relationships/hyperlink" Target="https://uglmus.ru/about/publics/zimindvor/" TargetMode="External"/><Relationship Id="rId58" Type="http://schemas.openxmlformats.org/officeDocument/2006/relationships/hyperlink" Target="https://www.kp.ru/russia/tutayev/dostoprimechatelnosti/" TargetMode="External"/><Relationship Id="rId74" Type="http://schemas.openxmlformats.org/officeDocument/2006/relationships/hyperlink" Target="https://www.kp.ru/russia/rostov-velikij/dostoprimechatelnosti/" TargetMode="External"/><Relationship Id="rId79" Type="http://schemas.openxmlformats.org/officeDocument/2006/relationships/hyperlink" Target="https://visityaroslavia.ru/cities/2766" TargetMode="External"/><Relationship Id="rId5" Type="http://schemas.openxmlformats.org/officeDocument/2006/relationships/webSettings" Target="webSettings.xml"/><Relationship Id="rId19" Type="http://schemas.openxmlformats.org/officeDocument/2006/relationships/hyperlink" Target="https://krugozor.ru/excurs/234.html" TargetMode="External"/><Relationship Id="rId14" Type="http://schemas.openxmlformats.org/officeDocument/2006/relationships/hyperlink" Target="https://dmitry-sasin.livejournal.com/291979.html" TargetMode="External"/><Relationship Id="rId22" Type="http://schemas.openxmlformats.org/officeDocument/2006/relationships/hyperlink" Target="http://yarobl.ru/kray/gav-yam-hram" TargetMode="External"/><Relationship Id="rId27" Type="http://schemas.openxmlformats.org/officeDocument/2006/relationships/hyperlink" Target="https://www.komandirovka.ru/sights/danilov/torgovyie-ryadyi/" TargetMode="External"/><Relationship Id="rId30" Type="http://schemas.openxmlformats.org/officeDocument/2006/relationships/hyperlink" Target="https://visityaroslavia.ru/touristroutes/36" TargetMode="External"/><Relationship Id="rId35" Type="http://schemas.openxmlformats.org/officeDocument/2006/relationships/hyperlink" Target="https://rybeparhia.ru/monasteries/lyubimskoe-blagochinie/sobor-bogoyavleniya-gospodnya-g-lyubim.html" TargetMode="External"/><Relationship Id="rId43" Type="http://schemas.openxmlformats.org/officeDocument/2006/relationships/hyperlink" Target="https://azbyka.ru/palomnik/&#1061;&#1088;&#1072;&#1084;_&#1060;&#1077;&#1086;&#1076;&#1086;&#1088;&#1072;,_&#1044;&#1072;&#1074;&#1080;&#1076;&#1072;_&#1080;_&#1050;&#1086;&#1085;&#1089;&#1090;&#1072;&#1085;&#1090;&#1080;&#1085;&#1072;,_&#1103;&#1088;&#1086;&#1089;&#1083;&#1072;&#1074;&#1089;&#1082;&#1080;&#1093;_&#1095;&#1091;&#1076;&#1086;&#1090;&#1074;&#1086;&#1088;&#1094;&#1077;&#1074;_(&#1057;&#1086;&#1087;&#1077;&#1083;&#1082;&#1080;)" TargetMode="External"/><Relationship Id="rId48" Type="http://schemas.openxmlformats.org/officeDocument/2006/relationships/hyperlink" Target="https://montolga.ru/" TargetMode="External"/><Relationship Id="rId56" Type="http://schemas.openxmlformats.org/officeDocument/2006/relationships/hyperlink" Target="https://monastyrbogoyavlenie.ru/" TargetMode="External"/><Relationship Id="rId64" Type="http://schemas.openxmlformats.org/officeDocument/2006/relationships/hyperlink" Target="https://experience.tripster.ru/articles/muzei-myshkina/" TargetMode="External"/><Relationship Id="rId69" Type="http://schemas.openxmlformats.org/officeDocument/2006/relationships/hyperlink" Target="https://ru.wikipedia.org/wiki/&#1055;&#1086;&#1096;&#1077;&#1093;&#1086;&#1085;&#1100;&#1077;_(&#1075;&#1086;&#1088;&#1086;&#1076;)" TargetMode="External"/><Relationship Id="rId77" Type="http://schemas.openxmlformats.org/officeDocument/2006/relationships/hyperlink" Target="https://dzen.ru/a/YysoHiEg7AFpL971" TargetMode="External"/><Relationship Id="rId8" Type="http://schemas.openxmlformats.org/officeDocument/2006/relationships/diagramData" Target="diagrams/data1.xml"/><Relationship Id="rId51" Type="http://schemas.openxmlformats.org/officeDocument/2006/relationships/hyperlink" Target="https://ru.wikipedia.org/wiki/&#1059;&#1075;&#1083;&#1080;&#1095;" TargetMode="External"/><Relationship Id="rId72" Type="http://schemas.openxmlformats.org/officeDocument/2006/relationships/hyperlink" Target="https://visityaroslavia.ru/touristroutes/84" TargetMode="External"/><Relationship Id="rId80" Type="http://schemas.openxmlformats.org/officeDocument/2006/relationships/image" Target="media/image1.png"/><Relationship Id="rId85" Type="http://schemas.openxmlformats.org/officeDocument/2006/relationships/theme" Target="theme/theme1.xml"/><Relationship Id="rId3" Type="http://schemas.openxmlformats.org/officeDocument/2006/relationships/styles" Target="styles.xml"/><Relationship Id="rId12" Type="http://schemas.microsoft.com/office/2007/relationships/diagramDrawing" Target="diagrams/drawing1.xml"/><Relationship Id="rId17" Type="http://schemas.openxmlformats.org/officeDocument/2006/relationships/hyperlink" Target="https://culture76.ru/places/muzei-i-vystavochnye-zaly/muzey-yamshchika/" TargetMode="External"/><Relationship Id="rId25" Type="http://schemas.openxmlformats.org/officeDocument/2006/relationships/hyperlink" Target="https://sobory.ru/article/?object=00222" TargetMode="External"/><Relationship Id="rId33" Type="http://schemas.openxmlformats.org/officeDocument/2006/relationships/hyperlink" Target="https://sobory.ru/article/?object=02735" TargetMode="External"/><Relationship Id="rId38" Type="http://schemas.openxmlformats.org/officeDocument/2006/relationships/hyperlink" Target="https://rybeparhia.ru/monasteries/lyubimskoe-blagochinie/khram-vvedeniya-vo-khram-svyatoy-bogoroditsy-g-lyubim.html" TargetMode="External"/><Relationship Id="rId46" Type="http://schemas.openxmlformats.org/officeDocument/2006/relationships/hyperlink" Target="https://mukmig.yaroslavl.ru/" TargetMode="External"/><Relationship Id="rId59" Type="http://schemas.openxmlformats.org/officeDocument/2006/relationships/hyperlink" Target="https://ru.wikipedia.org/wiki/&#1042;&#1086;&#1079;&#1085;&#1077;&#1089;&#1077;&#1085;&#1089;&#1082;&#1072;&#1103;_&#1094;&#1077;&#1088;&#1082;&#1086;&#1074;&#1100;_(&#1058;&#1091;&#1090;&#1072;&#1077;&#1074;)" TargetMode="External"/><Relationship Id="rId67" Type="http://schemas.openxmlformats.org/officeDocument/2006/relationships/hyperlink" Target="https://travelrussia.ru/blog/goroda/dostoprimechatelnosti-myshkina/" TargetMode="External"/><Relationship Id="rId20" Type="http://schemas.openxmlformats.org/officeDocument/2006/relationships/hyperlink" Target="https://selo-velikoe.ru/content/muzei-yamsjika/" TargetMode="External"/><Relationship Id="rId41" Type="http://schemas.openxmlformats.org/officeDocument/2006/relationships/hyperlink" Target="https://ru.wikipedia.org/wiki/&#1057;&#1087;&#1072;&#1089;&#1086;-&#1055;&#1088;&#1077;&#1086;&#1073;&#1088;&#1072;&#1078;&#1077;&#1085;&#1089;&#1082;&#1080;&#1081;_&#1084;&#1086;&#1085;&#1072;&#1089;&#1090;&#1099;&#1088;&#1100;_(&#1071;&#1088;&#1086;&#1089;&#1083;&#1072;&#1074;&#1083;&#1100;)" TargetMode="External"/><Relationship Id="rId54" Type="http://schemas.openxmlformats.org/officeDocument/2006/relationships/hyperlink" Target="https://&#1074;&#1080;&#1079;&#1080;&#1090;&#1091;&#1075;&#1083;&#1080;&#1095;.&#1088;&#1092;/info/turizm/ryady/" TargetMode="External"/><Relationship Id="rId62" Type="http://schemas.openxmlformats.org/officeDocument/2006/relationships/hyperlink" Target="https://www.tourister.ru/world/europe/russia/city/myskin/museum/29540" TargetMode="External"/><Relationship Id="rId70" Type="http://schemas.openxmlformats.org/officeDocument/2006/relationships/hyperlink" Target="https://dzen.ru/a/Z5SmWDztJCLb1Bu3" TargetMode="External"/><Relationship Id="rId75" Type="http://schemas.openxmlformats.org/officeDocument/2006/relationships/hyperlink" Target="https://t-j.ru/list/dostoprimechatelnosti-rostov/https://t-j.ru/list/dostoprimechatelnosti-rostov/" TargetMode="External"/><Relationship Id="rId8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tripadvisor.ru/Attraction_Review-g4992136-d7396346-Reviews-Museum_of_Coachman-Gavrilov_Yam_Yaroslavl_Oblast_Central_Russia.html" TargetMode="External"/><Relationship Id="rId23" Type="http://schemas.openxmlformats.org/officeDocument/2006/relationships/hyperlink" Target="https://gavyam.ru/city/turizm/" TargetMode="External"/><Relationship Id="rId28" Type="http://schemas.openxmlformats.org/officeDocument/2006/relationships/hyperlink" Target="https://ru.wikipedia.org/wiki/&#1044;&#1072;&#1085;&#1080;&#1083;&#1086;&#1074;_(&#1075;&#1086;&#1088;&#1086;&#1076;)" TargetMode="External"/><Relationship Id="rId36" Type="http://schemas.openxmlformats.org/officeDocument/2006/relationships/hyperlink" Target="https://rybeparhia.ru/monasteries/lyubimskoe-blagochinie/khram-rozhdestva-predtechi-i-krestitelya-gospodnya-ioanna-g-lyubim.html" TargetMode="External"/><Relationship Id="rId49" Type="http://schemas.openxmlformats.org/officeDocument/2006/relationships/hyperlink" Target="https://ru.wikipedia.org/wiki/&#1050;&#1072;&#1088;&#1072;&#1073;&#1080;&#1093;&#1072;_(&#1084;&#1091;&#1079;&#1077;&#1081;-&#1079;&#1072;&#1087;&#1086;&#1074;&#1077;&#1076;&#1085;&#1080;&#1082;)" TargetMode="External"/><Relationship Id="rId57" Type="http://schemas.openxmlformats.org/officeDocument/2006/relationships/hyperlink" Target="https://ru.wikipedia.org/wiki/&#1058;&#1091;&#1090;&#1072;&#1077;&#1074;" TargetMode="External"/><Relationship Id="rId10" Type="http://schemas.openxmlformats.org/officeDocument/2006/relationships/diagramQuickStyle" Target="diagrams/quickStyle1.xml"/><Relationship Id="rId31" Type="http://schemas.openxmlformats.org/officeDocument/2006/relationships/hyperlink" Target="https://ru.wikipedia.org/wiki/&#1051;&#1102;&#1073;&#1080;&#1084;" TargetMode="External"/><Relationship Id="rId44" Type="http://schemas.openxmlformats.org/officeDocument/2006/relationships/hyperlink" Target="https://ru.wikipedia.org/wiki/&#1062;&#1077;&#1088;&#1082;&#1086;&#1074;&#1100;_&#1048;&#1086;&#1072;&#1085;&#1085;&#1072;_&#1055;&#1088;&#1077;&#1076;&#1090;&#1077;&#1095;&#1080;_&#1074;_&#1058;&#1086;&#1083;&#1095;&#1082;&#1086;&#1074;&#1077;" TargetMode="External"/><Relationship Id="rId52" Type="http://schemas.openxmlformats.org/officeDocument/2006/relationships/hyperlink" Target="https://www.advantour.com/rus/russia/uglich/kremlin.htm" TargetMode="External"/><Relationship Id="rId60" Type="http://schemas.openxmlformats.org/officeDocument/2006/relationships/hyperlink" Target="https://www.deepseek.com/en" TargetMode="External"/><Relationship Id="rId65" Type="http://schemas.openxmlformats.org/officeDocument/2006/relationships/hyperlink" Target="https://visityaroslavia.ru/places/1388" TargetMode="External"/><Relationship Id="rId73" Type="http://schemas.openxmlformats.org/officeDocument/2006/relationships/hyperlink" Target="https://ru.wikipedia.org/wiki/&#1056;&#1086;&#1089;&#1090;&#1086;&#1074;_&#1042;&#1077;&#1083;&#1080;&#1082;&#1080;&#1081;" TargetMode="External"/><Relationship Id="rId78" Type="http://schemas.openxmlformats.org/officeDocument/2006/relationships/hyperlink" Target="https://www.kp.ru/russia/rybinsk/dostoprimechatelnosti/" TargetMode="External"/><Relationship Id="rId81"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diagramLayout" Target="diagrams/layout1.xml"/><Relationship Id="rId13" Type="http://schemas.openxmlformats.org/officeDocument/2006/relationships/hyperlink" Target="https://&#1089;&#1090;&#1088;&#1072;&#1085;&#1072;&#1103;&#1084;&#1097;&#1080;&#1082;&#1072;.&#1088;&#1092;/&#1084;&#1091;&#1079;&#1077;&#1081;-&#1103;&#1084;&#1097;&#1080;&#1082;&#1072;/" TargetMode="External"/><Relationship Id="rId18" Type="http://schemas.openxmlformats.org/officeDocument/2006/relationships/hyperlink" Target="https://yar.aif.ru/culture/persona/tayny_gorodka_kraeved_ob_ubiycah_rasputina_i_drugih_istoricheskih_lichnostyah" TargetMode="External"/><Relationship Id="rId39" Type="http://schemas.openxmlformats.org/officeDocument/2006/relationships/hyperlink" Target="https://sobory.ru/article/?object=09495" TargetMode="External"/><Relationship Id="rId34" Type="http://schemas.openxmlformats.org/officeDocument/2006/relationships/hyperlink" Target="https://rybeparhia.ru/monasteries/lyubimskoe-blagochinie/khram-v-chest-zhivonachalnoy-troitsy-g-lyubim.html" TargetMode="External"/><Relationship Id="rId50" Type="http://schemas.openxmlformats.org/officeDocument/2006/relationships/hyperlink" Target="https://ru.wikipedia.org/wiki/&#1050;&#1072;&#1079;&#1072;&#1085;&#1089;&#1082;&#1080;&#1081;_&#1084;&#1086;&#1085;&#1072;&#1089;&#1090;&#1099;&#1088;&#1100;_(&#1071;&#1088;&#1086;&#1089;&#1083;&#1072;&#1074;&#1083;&#1100;)" TargetMode="External"/><Relationship Id="rId55" Type="http://schemas.openxmlformats.org/officeDocument/2006/relationships/hyperlink" Target="https://ru.wikipedia.org/wiki/&#1062;&#1077;&#1088;&#1082;&#1086;&#1074;&#1100;_&#1056;&#1086;&#1078;&#1076;&#1077;&#1089;&#1090;&#1074;&#1072;_&#1048;&#1086;&#1072;&#1085;&#1085;&#1072;_&#1055;&#1088;&#1077;&#1076;&#1090;&#1077;&#1095;&#1080;_(&#1059;&#1075;&#1083;&#1080;&#1095;)" TargetMode="External"/><Relationship Id="rId76" Type="http://schemas.openxmlformats.org/officeDocument/2006/relationships/hyperlink" Target="https://ru.wikipedia.org/wiki/&#1056;&#1099;&#1073;&#1080;&#1085;&#1089;&#1082;" TargetMode="External"/><Relationship Id="rId7" Type="http://schemas.openxmlformats.org/officeDocument/2006/relationships/endnotes" Target="endnotes.xml"/><Relationship Id="rId71" Type="http://schemas.openxmlformats.org/officeDocument/2006/relationships/hyperlink" Target="https://www.tourister.ru/responses/id_40716" TargetMode="External"/><Relationship Id="rId2" Type="http://schemas.openxmlformats.org/officeDocument/2006/relationships/numbering" Target="numbering.xml"/><Relationship Id="rId29" Type="http://schemas.openxmlformats.org/officeDocument/2006/relationships/hyperlink" Target="https://www.komandirovka.ru/sights/danilov/" TargetMode="External"/><Relationship Id="rId24" Type="http://schemas.openxmlformats.org/officeDocument/2006/relationships/hyperlink" Target="https://ru.wikipedia.org/wiki/&#1044;&#1072;&#1085;&#1080;&#1083;&#1086;&#1074;&#1089;&#1082;&#1080;&#1081;_&#1080;&#1089;&#1090;&#1086;&#1088;&#1080;&#1082;&#1086;-&#1082;&#1088;&#1072;&#1077;&#1074;&#1077;&#1076;&#1095;&#1077;&#1089;&#1082;&#1080;&#1081;_&#1084;&#1091;&#1079;&#1077;&#1081;_&#1080;&#1084;._&#1055;._&#1050;._&#1064;&#1072;&#1088;&#1072;&#1087;&#1086;&#1074;&#1072;" TargetMode="External"/><Relationship Id="rId40" Type="http://schemas.openxmlformats.org/officeDocument/2006/relationships/hyperlink" Target="https://ru.wikipedia.org/wiki/&#1071;&#1088;&#1086;&#1089;&#1083;&#1072;&#1074;&#1083;&#1100;" TargetMode="External"/><Relationship Id="rId45" Type="http://schemas.openxmlformats.org/officeDocument/2006/relationships/hyperlink" Target="https://ru.wikipedia.org/wiki/&#1042;&#1083;&#1072;&#1089;&#1100;&#1077;&#1074;&#1089;&#1082;&#1072;&#1103;_&#1073;&#1072;&#1096;&#1085;&#1103;_(&#1071;&#1088;&#1086;&#1089;&#1083;&#1072;&#1074;&#1083;&#1100;)" TargetMode="External"/><Relationship Id="rId66" Type="http://schemas.openxmlformats.org/officeDocument/2006/relationships/hyperlink" Target="https://&#1086;&#1087;&#1086;&#1095;&#1080;&#1085;&#1080;&#1085;&#1089;&#1082;&#1072;&#1103;-&#1073;&#1080;&#1073;&#1083;&#1080;&#1086;&#1090;&#1077;&#1082;&#1072;.&#1088;&#1092;/" TargetMode="External"/><Relationship Id="rId61" Type="http://schemas.openxmlformats.org/officeDocument/2006/relationships/hyperlink" Target="https://visityaroslavia.ru/places/916" TargetMode="External"/><Relationship Id="rId82" Type="http://schemas.openxmlformats.org/officeDocument/2006/relationships/image" Target="media/image3.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5EA0DDA-4C3F-42EC-BDCA-83938375BAD3}" type="doc">
      <dgm:prSet loTypeId="urn:microsoft.com/office/officeart/2005/8/layout/StepDownProcess" loCatId="process" qsTypeId="urn:microsoft.com/office/officeart/2005/8/quickstyle/simple1" qsCatId="simple" csTypeId="urn:microsoft.com/office/officeart/2005/8/colors/accent1_2" csCatId="accent1" phldr="1"/>
      <dgm:spPr/>
      <dgm:t>
        <a:bodyPr/>
        <a:lstStyle/>
        <a:p>
          <a:endParaRPr lang="ru-RU"/>
        </a:p>
      </dgm:t>
    </dgm:pt>
    <dgm:pt modelId="{35341768-2DB3-464F-AB68-5E156FA723BA}">
      <dgm:prSet phldrT="[Текст]"/>
      <dgm:spPr/>
      <dgm:t>
        <a:bodyPr/>
        <a:lstStyle/>
        <a:p>
          <a:r>
            <a:rPr lang="ru-RU">
              <a:latin typeface="Times New Roman" panose="02020603050405020304" pitchFamily="18" charset="0"/>
              <a:cs typeface="Times New Roman" panose="02020603050405020304" pitchFamily="18" charset="0"/>
            </a:rPr>
            <a:t>Корневая папка проекта</a:t>
          </a:r>
          <a:endParaRPr lang="ru-RU"/>
        </a:p>
      </dgm:t>
    </dgm:pt>
    <dgm:pt modelId="{4932CF1C-6578-43BA-A7FF-A5B2986C5E30}" type="parTrans" cxnId="{BA08CEA2-9539-42A5-953C-DEACB67684B6}">
      <dgm:prSet/>
      <dgm:spPr/>
      <dgm:t>
        <a:bodyPr/>
        <a:lstStyle/>
        <a:p>
          <a:endParaRPr lang="ru-RU"/>
        </a:p>
      </dgm:t>
    </dgm:pt>
    <dgm:pt modelId="{20E851F4-3537-4CAF-BA53-490A7708186D}" type="sibTrans" cxnId="{BA08CEA2-9539-42A5-953C-DEACB67684B6}">
      <dgm:prSet/>
      <dgm:spPr/>
      <dgm:t>
        <a:bodyPr/>
        <a:lstStyle/>
        <a:p>
          <a:endParaRPr lang="ru-RU"/>
        </a:p>
      </dgm:t>
    </dgm:pt>
    <dgm:pt modelId="{ABA9839E-B71B-4AAB-B15A-128DA6792C8C}">
      <dgm:prSet phldrT="[Текст]" custT="1"/>
      <dgm:spPr/>
      <dgm:t>
        <a:bodyPr/>
        <a:lstStyle/>
        <a:p>
          <a:r>
            <a:rPr lang="en-US" sz="1400">
              <a:latin typeface="Times New Roman" panose="02020603050405020304" pitchFamily="18" charset="0"/>
              <a:cs typeface="Times New Roman" panose="02020603050405020304" pitchFamily="18" charset="0"/>
            </a:rPr>
            <a:t>MAIN</a:t>
          </a:r>
          <a:r>
            <a:rPr lang="ru-RU" sz="1400">
              <a:latin typeface="Times New Roman" panose="02020603050405020304" pitchFamily="18" charset="0"/>
              <a:cs typeface="Times New Roman" panose="02020603050405020304" pitchFamily="18" charset="0"/>
            </a:rPr>
            <a:t>.html	Главная страница с окном для карты</a:t>
          </a:r>
          <a:endParaRPr lang="ru-RU" sz="1400"/>
        </a:p>
      </dgm:t>
    </dgm:pt>
    <dgm:pt modelId="{6AD64061-6765-4460-AFCE-4BC68157C4F8}" type="parTrans" cxnId="{D36225CB-21D5-4A75-8E98-E66461FB239F}">
      <dgm:prSet/>
      <dgm:spPr/>
      <dgm:t>
        <a:bodyPr/>
        <a:lstStyle/>
        <a:p>
          <a:endParaRPr lang="ru-RU"/>
        </a:p>
      </dgm:t>
    </dgm:pt>
    <dgm:pt modelId="{7FE09068-F772-4D91-B85A-EF2B94A171E2}" type="sibTrans" cxnId="{D36225CB-21D5-4A75-8E98-E66461FB239F}">
      <dgm:prSet/>
      <dgm:spPr/>
      <dgm:t>
        <a:bodyPr/>
        <a:lstStyle/>
        <a:p>
          <a:endParaRPr lang="ru-RU"/>
        </a:p>
      </dgm:t>
    </dgm:pt>
    <dgm:pt modelId="{66FABB3C-F038-41A9-A0C3-62E94C0B6BE5}">
      <dgm:prSet phldrT="[Текст]"/>
      <dgm:spPr/>
      <dgm:t>
        <a:bodyPr/>
        <a:lstStyle/>
        <a:p>
          <a:r>
            <a:rPr lang="en-US">
              <a:latin typeface="Times New Roman" panose="02020603050405020304" pitchFamily="18" charset="0"/>
              <a:cs typeface="Times New Roman" panose="02020603050405020304" pitchFamily="18" charset="0"/>
            </a:rPr>
            <a:t>Towns</a:t>
          </a:r>
          <a:endParaRPr lang="ru-RU">
            <a:latin typeface="Times New Roman" panose="02020603050405020304" pitchFamily="18" charset="0"/>
            <a:cs typeface="Times New Roman" panose="02020603050405020304" pitchFamily="18" charset="0"/>
          </a:endParaRPr>
        </a:p>
        <a:p>
          <a:r>
            <a:rPr lang="en-US">
              <a:latin typeface="Times New Roman" panose="02020603050405020304" pitchFamily="18" charset="0"/>
              <a:cs typeface="Times New Roman" panose="02020603050405020304" pitchFamily="18" charset="0"/>
            </a:rPr>
            <a:t>(</a:t>
          </a:r>
          <a:r>
            <a:rPr lang="ru-RU">
              <a:latin typeface="Times New Roman" panose="02020603050405020304" pitchFamily="18" charset="0"/>
              <a:cs typeface="Times New Roman" panose="02020603050405020304" pitchFamily="18" charset="0"/>
            </a:rPr>
            <a:t>Папка городов</a:t>
          </a:r>
          <a:r>
            <a:rPr lang="en-US">
              <a:latin typeface="Times New Roman" panose="02020603050405020304" pitchFamily="18" charset="0"/>
              <a:cs typeface="Times New Roman" panose="02020603050405020304" pitchFamily="18" charset="0"/>
            </a:rPr>
            <a:t>)</a:t>
          </a:r>
          <a:endParaRPr lang="ru-RU"/>
        </a:p>
      </dgm:t>
    </dgm:pt>
    <dgm:pt modelId="{DA156990-15D0-4340-827D-15AE6639EB70}" type="parTrans" cxnId="{FB30963B-EBFB-4DB8-9A8D-DF97607FA808}">
      <dgm:prSet/>
      <dgm:spPr/>
      <dgm:t>
        <a:bodyPr/>
        <a:lstStyle/>
        <a:p>
          <a:endParaRPr lang="ru-RU"/>
        </a:p>
      </dgm:t>
    </dgm:pt>
    <dgm:pt modelId="{BDB2123E-26EC-4F21-B2C0-01CE39B93E37}" type="sibTrans" cxnId="{FB30963B-EBFB-4DB8-9A8D-DF97607FA808}">
      <dgm:prSet/>
      <dgm:spPr/>
      <dgm:t>
        <a:bodyPr/>
        <a:lstStyle/>
        <a:p>
          <a:endParaRPr lang="ru-RU"/>
        </a:p>
      </dgm:t>
    </dgm:pt>
    <dgm:pt modelId="{805CC1CD-EBC1-4AFE-85DE-D8CE0BF1605A}">
      <dgm:prSet phldrT="[Текст]" custT="1"/>
      <dgm:spPr/>
      <dgm:t>
        <a:bodyPr/>
        <a:lstStyle/>
        <a:p>
          <a:r>
            <a:rPr lang="en-US" sz="1400">
              <a:latin typeface="Times New Roman" panose="02020603050405020304" pitchFamily="18" charset="0"/>
              <a:cs typeface="Times New Roman" panose="02020603050405020304" pitchFamily="18" charset="0"/>
            </a:rPr>
            <a:t>@STYLE.css</a:t>
          </a:r>
          <a:r>
            <a:rPr lang="ru-RU" sz="1400">
              <a:latin typeface="Times New Roman" panose="02020603050405020304" pitchFamily="18" charset="0"/>
              <a:cs typeface="Times New Roman" panose="02020603050405020304" pitchFamily="18" charset="0"/>
            </a:rPr>
            <a:t>	Общие стили городов</a:t>
          </a:r>
        </a:p>
      </dgm:t>
    </dgm:pt>
    <dgm:pt modelId="{DD378E33-DC57-4918-BA9A-A570EF79C242}" type="parTrans" cxnId="{BE566459-F779-4C3E-AB86-510C7EF073DC}">
      <dgm:prSet/>
      <dgm:spPr/>
      <dgm:t>
        <a:bodyPr/>
        <a:lstStyle/>
        <a:p>
          <a:endParaRPr lang="ru-RU"/>
        </a:p>
      </dgm:t>
    </dgm:pt>
    <dgm:pt modelId="{B1BA2A9A-62B5-4461-B135-B4938D9B499A}" type="sibTrans" cxnId="{BE566459-F779-4C3E-AB86-510C7EF073DC}">
      <dgm:prSet/>
      <dgm:spPr/>
      <dgm:t>
        <a:bodyPr/>
        <a:lstStyle/>
        <a:p>
          <a:endParaRPr lang="ru-RU"/>
        </a:p>
      </dgm:t>
    </dgm:pt>
    <dgm:pt modelId="{2C3E9C26-6C6B-45BF-9CC5-A96795CFE87F}">
      <dgm:prSet phldrT="[Текст]"/>
      <dgm:spPr/>
      <dgm:t>
        <a:bodyPr/>
        <a:lstStyle/>
        <a:p>
          <a:r>
            <a:rPr lang="en-US"/>
            <a:t>images</a:t>
          </a:r>
          <a:endParaRPr lang="ru-RU"/>
        </a:p>
      </dgm:t>
    </dgm:pt>
    <dgm:pt modelId="{63EBD43F-E8F7-45AA-8EAE-26B64A3C7E02}" type="parTrans" cxnId="{422D3861-1070-47D3-9BC4-86B2362F1CB1}">
      <dgm:prSet/>
      <dgm:spPr/>
      <dgm:t>
        <a:bodyPr/>
        <a:lstStyle/>
        <a:p>
          <a:endParaRPr lang="ru-RU"/>
        </a:p>
      </dgm:t>
    </dgm:pt>
    <dgm:pt modelId="{4BC788F5-3A81-434D-BC90-04B078FF6977}" type="sibTrans" cxnId="{422D3861-1070-47D3-9BC4-86B2362F1CB1}">
      <dgm:prSet/>
      <dgm:spPr/>
      <dgm:t>
        <a:bodyPr/>
        <a:lstStyle/>
        <a:p>
          <a:endParaRPr lang="ru-RU"/>
        </a:p>
      </dgm:t>
    </dgm:pt>
    <dgm:pt modelId="{8B46A205-3563-4022-AB2C-7C24F5BC1E51}">
      <dgm:prSet phldrT="[Текст]" custT="1"/>
      <dgm:spPr/>
      <dgm:t>
        <a:bodyPr/>
        <a:lstStyle/>
        <a:p>
          <a:r>
            <a:rPr lang="ru-RU" sz="1400">
              <a:latin typeface="Times New Roman" panose="02020603050405020304" pitchFamily="18" charset="0"/>
              <a:cs typeface="Times New Roman" panose="02020603050405020304" pitchFamily="18" charset="0"/>
            </a:rPr>
            <a:t>Фото панорам</a:t>
          </a:r>
          <a:r>
            <a:rPr lang="en-US" sz="1400">
              <a:latin typeface="Times New Roman" panose="02020603050405020304" pitchFamily="18" charset="0"/>
              <a:cs typeface="Times New Roman" panose="02020603050405020304" pitchFamily="18" charset="0"/>
            </a:rPr>
            <a:t> u</a:t>
          </a:r>
          <a:r>
            <a:rPr lang="ru-RU" sz="1400">
              <a:latin typeface="Times New Roman" panose="02020603050405020304" pitchFamily="18" charset="0"/>
              <a:cs typeface="Times New Roman" panose="02020603050405020304" pitchFamily="18" charset="0"/>
            </a:rPr>
            <a:t>городов </a:t>
          </a:r>
        </a:p>
      </dgm:t>
    </dgm:pt>
    <dgm:pt modelId="{43E9814E-F56D-4CA8-8531-015329D11248}" type="parTrans" cxnId="{E72936F0-E761-434F-9340-7821561FB5E4}">
      <dgm:prSet/>
      <dgm:spPr/>
      <dgm:t>
        <a:bodyPr/>
        <a:lstStyle/>
        <a:p>
          <a:endParaRPr lang="ru-RU"/>
        </a:p>
      </dgm:t>
    </dgm:pt>
    <dgm:pt modelId="{5654E668-968A-480A-BF62-87F44BCDC981}" type="sibTrans" cxnId="{E72936F0-E761-434F-9340-7821561FB5E4}">
      <dgm:prSet/>
      <dgm:spPr/>
      <dgm:t>
        <a:bodyPr/>
        <a:lstStyle/>
        <a:p>
          <a:endParaRPr lang="ru-RU"/>
        </a:p>
      </dgm:t>
    </dgm:pt>
    <dgm:pt modelId="{179EDA88-6B41-4EEF-8E96-C957FA46FCAC}">
      <dgm:prSet custT="1"/>
      <dgm:spPr/>
      <dgm:t>
        <a:bodyPr/>
        <a:lstStyle/>
        <a:p>
          <a:r>
            <a:rPr lang="en-US" sz="1400">
              <a:latin typeface="Times New Roman" panose="02020603050405020304" pitchFamily="18" charset="0"/>
              <a:cs typeface="Times New Roman" panose="02020603050405020304" pitchFamily="18" charset="0"/>
            </a:rPr>
            <a:t>main</a:t>
          </a:r>
          <a:r>
            <a:rPr lang="ru-RU" sz="1400">
              <a:latin typeface="Times New Roman" panose="02020603050405020304" pitchFamily="18" charset="0"/>
              <a:cs typeface="Times New Roman" panose="02020603050405020304" pitchFamily="18" charset="0"/>
            </a:rPr>
            <a:t>.css 	Стили для </a:t>
          </a:r>
          <a:r>
            <a:rPr lang="en-US" sz="1400">
              <a:latin typeface="Times New Roman" panose="02020603050405020304" pitchFamily="18" charset="0"/>
              <a:cs typeface="Times New Roman" panose="02020603050405020304" pitchFamily="18" charset="0"/>
            </a:rPr>
            <a:t>MAIN</a:t>
          </a:r>
          <a:r>
            <a:rPr lang="ru-RU" sz="1400">
              <a:latin typeface="Times New Roman" panose="02020603050405020304" pitchFamily="18" charset="0"/>
              <a:cs typeface="Times New Roman" panose="02020603050405020304" pitchFamily="18" charset="0"/>
            </a:rPr>
            <a:t>.html</a:t>
          </a:r>
        </a:p>
      </dgm:t>
    </dgm:pt>
    <dgm:pt modelId="{8C08E61C-619F-4249-99D5-95ECBDB20379}" type="parTrans" cxnId="{6659CF5C-A39F-479F-98FF-4A9B0A1030CB}">
      <dgm:prSet/>
      <dgm:spPr/>
      <dgm:t>
        <a:bodyPr/>
        <a:lstStyle/>
        <a:p>
          <a:endParaRPr lang="ru-RU"/>
        </a:p>
      </dgm:t>
    </dgm:pt>
    <dgm:pt modelId="{30AF4A7F-5D28-4E59-8F53-1E0A98754E45}" type="sibTrans" cxnId="{6659CF5C-A39F-479F-98FF-4A9B0A1030CB}">
      <dgm:prSet/>
      <dgm:spPr/>
      <dgm:t>
        <a:bodyPr/>
        <a:lstStyle/>
        <a:p>
          <a:endParaRPr lang="ru-RU"/>
        </a:p>
      </dgm:t>
    </dgm:pt>
    <dgm:pt modelId="{259596D9-0740-44A7-98D0-DD103397115D}">
      <dgm:prSet custT="1"/>
      <dgm:spPr/>
      <dgm:t>
        <a:bodyPr/>
        <a:lstStyle/>
        <a:p>
          <a:r>
            <a:rPr lang="en-US" sz="1400">
              <a:latin typeface="Times New Roman" panose="02020603050405020304" pitchFamily="18" charset="0"/>
              <a:cs typeface="Times New Roman" panose="02020603050405020304" pitchFamily="18" charset="0"/>
            </a:rPr>
            <a:t>mapa.css</a:t>
          </a:r>
          <a:r>
            <a:rPr lang="ru-RU" sz="1400">
              <a:latin typeface="Times New Roman" panose="02020603050405020304" pitchFamily="18" charset="0"/>
              <a:cs typeface="Times New Roman" panose="02020603050405020304" pitchFamily="18" charset="0"/>
            </a:rPr>
            <a:t>	Стили карты</a:t>
          </a:r>
        </a:p>
      </dgm:t>
    </dgm:pt>
    <dgm:pt modelId="{93E93B19-E948-4BB4-97DA-59B5A3A6E0C7}" type="parTrans" cxnId="{A38E6986-4600-487F-AA18-B91A4F81862F}">
      <dgm:prSet/>
      <dgm:spPr/>
      <dgm:t>
        <a:bodyPr/>
        <a:lstStyle/>
        <a:p>
          <a:endParaRPr lang="ru-RU"/>
        </a:p>
      </dgm:t>
    </dgm:pt>
    <dgm:pt modelId="{0F2B4E74-473F-4DD6-965C-29C6F98A501F}" type="sibTrans" cxnId="{A38E6986-4600-487F-AA18-B91A4F81862F}">
      <dgm:prSet/>
      <dgm:spPr/>
      <dgm:t>
        <a:bodyPr/>
        <a:lstStyle/>
        <a:p>
          <a:endParaRPr lang="ru-RU"/>
        </a:p>
      </dgm:t>
    </dgm:pt>
    <dgm:pt modelId="{671E7B08-B284-4E06-9D0E-48DA31611364}">
      <dgm:prSet custT="1"/>
      <dgm:spPr/>
      <dgm:t>
        <a:bodyPr/>
        <a:lstStyle/>
        <a:p>
          <a:r>
            <a:rPr lang="en-US" sz="1400">
              <a:latin typeface="Times New Roman" panose="02020603050405020304" pitchFamily="18" charset="0"/>
              <a:cs typeface="Times New Roman" panose="02020603050405020304" pitchFamily="18" charset="0"/>
            </a:rPr>
            <a:t>mapa.html</a:t>
          </a:r>
          <a:r>
            <a:rPr lang="ru-RU" sz="1400">
              <a:latin typeface="Times New Roman" panose="02020603050405020304" pitchFamily="18" charset="0"/>
              <a:cs typeface="Times New Roman" panose="02020603050405020304" pitchFamily="18" charset="0"/>
            </a:rPr>
            <a:t>	Карта</a:t>
          </a:r>
        </a:p>
      </dgm:t>
    </dgm:pt>
    <dgm:pt modelId="{6DB6E7E2-FE3C-4CF9-ABFA-0FDAF58E25D7}" type="parTrans" cxnId="{925FA226-3171-4FA3-8EE7-802D250666E4}">
      <dgm:prSet/>
      <dgm:spPr/>
      <dgm:t>
        <a:bodyPr/>
        <a:lstStyle/>
        <a:p>
          <a:endParaRPr lang="ru-RU"/>
        </a:p>
      </dgm:t>
    </dgm:pt>
    <dgm:pt modelId="{ADBE956D-4319-4BF2-8607-CF7CBEE21080}" type="sibTrans" cxnId="{925FA226-3171-4FA3-8EE7-802D250666E4}">
      <dgm:prSet/>
      <dgm:spPr/>
      <dgm:t>
        <a:bodyPr/>
        <a:lstStyle/>
        <a:p>
          <a:endParaRPr lang="ru-RU"/>
        </a:p>
      </dgm:t>
    </dgm:pt>
    <dgm:pt modelId="{CA89C9BB-37FD-4C85-BD0F-E331A0A6A9A3}">
      <dgm:prSet custT="1"/>
      <dgm:spPr/>
      <dgm:t>
        <a:bodyPr/>
        <a:lstStyle/>
        <a:p>
          <a:r>
            <a:rPr lang="en-US" sz="1400">
              <a:latin typeface="Times New Roman" panose="02020603050405020304" pitchFamily="18" charset="0"/>
              <a:cs typeface="Times New Roman" panose="02020603050405020304" pitchFamily="18" charset="0"/>
            </a:rPr>
            <a:t>style.css	</a:t>
          </a:r>
          <a:r>
            <a:rPr lang="ru-RU" sz="1400">
              <a:latin typeface="Times New Roman" panose="02020603050405020304" pitchFamily="18" charset="0"/>
              <a:cs typeface="Times New Roman" panose="02020603050405020304" pitchFamily="18" charset="0"/>
            </a:rPr>
            <a:t>Общие стили</a:t>
          </a:r>
        </a:p>
      </dgm:t>
    </dgm:pt>
    <dgm:pt modelId="{2A2C39E0-2FD0-4D56-B0FB-4AB0DC318370}" type="parTrans" cxnId="{EDCAE8C9-2394-44B7-9CFF-439885AC8893}">
      <dgm:prSet/>
      <dgm:spPr/>
      <dgm:t>
        <a:bodyPr/>
        <a:lstStyle/>
        <a:p>
          <a:endParaRPr lang="ru-RU"/>
        </a:p>
      </dgm:t>
    </dgm:pt>
    <dgm:pt modelId="{48E0443B-CC32-4F19-9079-88A649236E27}" type="sibTrans" cxnId="{EDCAE8C9-2394-44B7-9CFF-439885AC8893}">
      <dgm:prSet/>
      <dgm:spPr/>
      <dgm:t>
        <a:bodyPr/>
        <a:lstStyle/>
        <a:p>
          <a:endParaRPr lang="ru-RU"/>
        </a:p>
      </dgm:t>
    </dgm:pt>
    <dgm:pt modelId="{BBF9F79B-5786-478E-880D-0FD9009FB844}">
      <dgm:prSet phldrT="[Текст]" custT="1"/>
      <dgm:spPr/>
      <dgm:t>
        <a:bodyPr/>
        <a:lstStyle/>
        <a:p>
          <a:r>
            <a:rPr lang="ru-RU" sz="1400">
              <a:latin typeface="Times New Roman" panose="02020603050405020304" pitchFamily="18" charset="0"/>
              <a:cs typeface="Times New Roman" panose="02020603050405020304" pitchFamily="18" charset="0"/>
            </a:rPr>
            <a:t>Папки с фотграфиями достопримечательностей по городам</a:t>
          </a:r>
        </a:p>
      </dgm:t>
    </dgm:pt>
    <dgm:pt modelId="{2691CD16-4A61-4693-BCC8-075CE14C6636}" type="parTrans" cxnId="{5819E934-04F8-4765-9AB6-C6F65106B507}">
      <dgm:prSet/>
      <dgm:spPr/>
      <dgm:t>
        <a:bodyPr/>
        <a:lstStyle/>
        <a:p>
          <a:endParaRPr lang="ru-RU"/>
        </a:p>
      </dgm:t>
    </dgm:pt>
    <dgm:pt modelId="{956FAF7C-E388-4938-A77D-F1C885FABB41}" type="sibTrans" cxnId="{5819E934-04F8-4765-9AB6-C6F65106B507}">
      <dgm:prSet/>
      <dgm:spPr/>
      <dgm:t>
        <a:bodyPr/>
        <a:lstStyle/>
        <a:p>
          <a:endParaRPr lang="ru-RU"/>
        </a:p>
      </dgm:t>
    </dgm:pt>
    <dgm:pt modelId="{DB7A1A8A-1305-415E-A02F-DCD55B035F05}">
      <dgm:prSet custT="1"/>
      <dgm:spPr/>
      <dgm:t>
        <a:bodyPr/>
        <a:lstStyle/>
        <a:p>
          <a:r>
            <a:rPr lang="ru-RU" sz="1400">
              <a:latin typeface="Times New Roman" panose="02020603050405020304" pitchFamily="18" charset="0"/>
              <a:cs typeface="Times New Roman" panose="02020603050405020304" pitchFamily="18" charset="0"/>
            </a:rPr>
            <a:t>yaroslavl.html	Страница о Ярославле</a:t>
          </a:r>
        </a:p>
      </dgm:t>
    </dgm:pt>
    <dgm:pt modelId="{07A0814B-5E17-4B08-9770-BD655025C0BD}" type="parTrans" cxnId="{D11DD6C2-1A2A-4F6C-B75C-684BD8BCBC20}">
      <dgm:prSet/>
      <dgm:spPr/>
      <dgm:t>
        <a:bodyPr/>
        <a:lstStyle/>
        <a:p>
          <a:endParaRPr lang="ru-RU"/>
        </a:p>
      </dgm:t>
    </dgm:pt>
    <dgm:pt modelId="{61D05168-A70D-4466-A4F8-6D0545739EBD}" type="sibTrans" cxnId="{D11DD6C2-1A2A-4F6C-B75C-684BD8BCBC20}">
      <dgm:prSet/>
      <dgm:spPr/>
      <dgm:t>
        <a:bodyPr/>
        <a:lstStyle/>
        <a:p>
          <a:endParaRPr lang="ru-RU"/>
        </a:p>
      </dgm:t>
    </dgm:pt>
    <dgm:pt modelId="{AB763149-0124-4F83-9F60-17F03F3231B7}">
      <dgm:prSet custT="1"/>
      <dgm:spPr/>
      <dgm:t>
        <a:bodyPr/>
        <a:lstStyle/>
        <a:p>
          <a:r>
            <a:rPr lang="ru-RU" sz="1400">
              <a:latin typeface="Times New Roman" panose="02020603050405020304" pitchFamily="18" charset="0"/>
              <a:cs typeface="Times New Roman" panose="02020603050405020304" pitchFamily="18" charset="0"/>
            </a:rPr>
            <a:t>rostov.html	Страница о Ростове</a:t>
          </a:r>
        </a:p>
      </dgm:t>
    </dgm:pt>
    <dgm:pt modelId="{16FAFB19-A568-465B-BC89-E3815EA35C1A}" type="parTrans" cxnId="{C8353DC1-FDC3-4E62-B5C6-C8F322F3164D}">
      <dgm:prSet/>
      <dgm:spPr/>
      <dgm:t>
        <a:bodyPr/>
        <a:lstStyle/>
        <a:p>
          <a:endParaRPr lang="ru-RU"/>
        </a:p>
      </dgm:t>
    </dgm:pt>
    <dgm:pt modelId="{D9B9D246-1689-4D2A-87BD-BBAA92C67E3D}" type="sibTrans" cxnId="{C8353DC1-FDC3-4E62-B5C6-C8F322F3164D}">
      <dgm:prSet/>
      <dgm:spPr/>
      <dgm:t>
        <a:bodyPr/>
        <a:lstStyle/>
        <a:p>
          <a:endParaRPr lang="ru-RU"/>
        </a:p>
      </dgm:t>
    </dgm:pt>
    <dgm:pt modelId="{B2FE87FE-2218-47CB-BB4D-E3420E23E851}">
      <dgm:prSet custT="1"/>
      <dgm:spPr/>
      <dgm:t>
        <a:bodyPr/>
        <a:lstStyle/>
        <a:p>
          <a:r>
            <a:rPr lang="ru-RU" sz="1400">
              <a:latin typeface="Times New Roman" panose="02020603050405020304" pitchFamily="18" charset="0"/>
              <a:cs typeface="Times New Roman" panose="02020603050405020304" pitchFamily="18" charset="0"/>
            </a:rPr>
            <a:t>...		И так далее</a:t>
          </a:r>
        </a:p>
      </dgm:t>
    </dgm:pt>
    <dgm:pt modelId="{FA6A26DF-03DC-48C0-A78D-62E23FF921EC}" type="parTrans" cxnId="{DC76CDA5-4656-4FC7-8F3E-C74750833AE7}">
      <dgm:prSet/>
      <dgm:spPr/>
      <dgm:t>
        <a:bodyPr/>
        <a:lstStyle/>
        <a:p>
          <a:endParaRPr lang="ru-RU"/>
        </a:p>
      </dgm:t>
    </dgm:pt>
    <dgm:pt modelId="{06AB8CB5-A7F2-4A8C-88EE-E6278E0C0D08}" type="sibTrans" cxnId="{DC76CDA5-4656-4FC7-8F3E-C74750833AE7}">
      <dgm:prSet/>
      <dgm:spPr/>
      <dgm:t>
        <a:bodyPr/>
        <a:lstStyle/>
        <a:p>
          <a:endParaRPr lang="ru-RU"/>
        </a:p>
      </dgm:t>
    </dgm:pt>
    <dgm:pt modelId="{837E34B4-2297-4779-9004-9E0B1DE3B3C3}" type="pres">
      <dgm:prSet presAssocID="{65EA0DDA-4C3F-42EC-BDCA-83938375BAD3}" presName="rootnode" presStyleCnt="0">
        <dgm:presLayoutVars>
          <dgm:chMax/>
          <dgm:chPref/>
          <dgm:dir/>
          <dgm:animLvl val="lvl"/>
        </dgm:presLayoutVars>
      </dgm:prSet>
      <dgm:spPr/>
    </dgm:pt>
    <dgm:pt modelId="{51372CB4-82CA-4D90-A671-713FBFAE45F2}" type="pres">
      <dgm:prSet presAssocID="{35341768-2DB3-464F-AB68-5E156FA723BA}" presName="composite" presStyleCnt="0"/>
      <dgm:spPr/>
    </dgm:pt>
    <dgm:pt modelId="{716F2123-327C-41DC-AAE0-9E18263848E4}" type="pres">
      <dgm:prSet presAssocID="{35341768-2DB3-464F-AB68-5E156FA723BA}" presName="bentUpArrow1" presStyleLbl="alignImgPlace1" presStyleIdx="0" presStyleCnt="2" custScaleX="85286" custLinFactNeighborX="-12687" custLinFactNeighborY="4444"/>
      <dgm:spPr/>
    </dgm:pt>
    <dgm:pt modelId="{E956E9C0-8032-4A24-AE8B-C9C5AEEA1A3C}" type="pres">
      <dgm:prSet presAssocID="{35341768-2DB3-464F-AB68-5E156FA723BA}" presName="ParentText" presStyleLbl="node1" presStyleIdx="0" presStyleCnt="3" custScaleY="143935" custLinFactNeighborX="-31680" custLinFactNeighborY="-22630">
        <dgm:presLayoutVars>
          <dgm:chMax val="1"/>
          <dgm:chPref val="1"/>
          <dgm:bulletEnabled val="1"/>
        </dgm:presLayoutVars>
      </dgm:prSet>
      <dgm:spPr/>
    </dgm:pt>
    <dgm:pt modelId="{FB4CB4FF-A2E8-4E27-8ADE-37145A6F7C03}" type="pres">
      <dgm:prSet presAssocID="{35341768-2DB3-464F-AB68-5E156FA723BA}" presName="ChildText" presStyleLbl="revTx" presStyleIdx="0" presStyleCnt="3" custScaleX="546439" custLinFactX="100000" custLinFactNeighborX="126990" custLinFactNeighborY="-35053">
        <dgm:presLayoutVars>
          <dgm:chMax val="0"/>
          <dgm:chPref val="0"/>
          <dgm:bulletEnabled val="1"/>
        </dgm:presLayoutVars>
      </dgm:prSet>
      <dgm:spPr/>
    </dgm:pt>
    <dgm:pt modelId="{FD977AC5-986C-44B0-8B55-F3AF7F48E330}" type="pres">
      <dgm:prSet presAssocID="{20E851F4-3537-4CAF-BA53-490A7708186D}" presName="sibTrans" presStyleCnt="0"/>
      <dgm:spPr/>
    </dgm:pt>
    <dgm:pt modelId="{6426F7AC-F387-4B2C-8032-855BE24F3519}" type="pres">
      <dgm:prSet presAssocID="{66FABB3C-F038-41A9-A0C3-62E94C0B6BE5}" presName="composite" presStyleCnt="0"/>
      <dgm:spPr/>
    </dgm:pt>
    <dgm:pt modelId="{1D009872-6C9A-4378-AFB1-DCD9BFE84771}" type="pres">
      <dgm:prSet presAssocID="{66FABB3C-F038-41A9-A0C3-62E94C0B6BE5}" presName="bentUpArrow1" presStyleLbl="alignImgPlace1" presStyleIdx="1" presStyleCnt="2" custLinFactX="-10757" custLinFactNeighborX="-100000" custLinFactNeighborY="24995"/>
      <dgm:spPr/>
    </dgm:pt>
    <dgm:pt modelId="{04E17052-AE37-4C7F-A415-13865F095471}" type="pres">
      <dgm:prSet presAssocID="{66FABB3C-F038-41A9-A0C3-62E94C0B6BE5}" presName="ParentText" presStyleLbl="node1" presStyleIdx="1" presStyleCnt="3" custScaleY="120893" custLinFactX="-1056" custLinFactNeighborX="-100000" custLinFactNeighborY="3417">
        <dgm:presLayoutVars>
          <dgm:chMax val="1"/>
          <dgm:chPref val="1"/>
          <dgm:bulletEnabled val="1"/>
        </dgm:presLayoutVars>
      </dgm:prSet>
      <dgm:spPr/>
    </dgm:pt>
    <dgm:pt modelId="{BB623908-E14E-425F-95E1-79EC6AAD4CE8}" type="pres">
      <dgm:prSet presAssocID="{66FABB3C-F038-41A9-A0C3-62E94C0B6BE5}" presName="ChildText" presStyleLbl="revTx" presStyleIdx="1" presStyleCnt="3" custScaleX="486267" custLinFactX="14501" custLinFactNeighborX="100000" custLinFactNeighborY="5249">
        <dgm:presLayoutVars>
          <dgm:chMax val="0"/>
          <dgm:chPref val="0"/>
          <dgm:bulletEnabled val="1"/>
        </dgm:presLayoutVars>
      </dgm:prSet>
      <dgm:spPr/>
    </dgm:pt>
    <dgm:pt modelId="{3F434A29-4A79-4B29-B74D-814E897597DF}" type="pres">
      <dgm:prSet presAssocID="{BDB2123E-26EC-4F21-B2C0-01CE39B93E37}" presName="sibTrans" presStyleCnt="0"/>
      <dgm:spPr/>
    </dgm:pt>
    <dgm:pt modelId="{4B19922F-8224-4C6D-AD9D-0A8696B70531}" type="pres">
      <dgm:prSet presAssocID="{2C3E9C26-6C6B-45BF-9CC5-A96795CFE87F}" presName="composite" presStyleCnt="0"/>
      <dgm:spPr/>
    </dgm:pt>
    <dgm:pt modelId="{D7076E26-916B-439B-A60E-0631A0B3B207}" type="pres">
      <dgm:prSet presAssocID="{2C3E9C26-6C6B-45BF-9CC5-A96795CFE87F}" presName="ParentText" presStyleLbl="node1" presStyleIdx="2" presStyleCnt="3" custLinFactX="-40231" custLinFactNeighborX="-100000" custLinFactNeighborY="23216">
        <dgm:presLayoutVars>
          <dgm:chMax val="1"/>
          <dgm:chPref val="1"/>
          <dgm:bulletEnabled val="1"/>
        </dgm:presLayoutVars>
      </dgm:prSet>
      <dgm:spPr/>
    </dgm:pt>
    <dgm:pt modelId="{3CE806FC-5A4C-40F2-9752-A2ABE96A7B09}" type="pres">
      <dgm:prSet presAssocID="{2C3E9C26-6C6B-45BF-9CC5-A96795CFE87F}" presName="FinalChildText" presStyleLbl="revTx" presStyleIdx="2" presStyleCnt="3" custScaleX="348890" custLinFactNeighborX="-26871" custLinFactNeighborY="34358">
        <dgm:presLayoutVars>
          <dgm:chMax val="0"/>
          <dgm:chPref val="0"/>
          <dgm:bulletEnabled val="1"/>
        </dgm:presLayoutVars>
      </dgm:prSet>
      <dgm:spPr/>
    </dgm:pt>
  </dgm:ptLst>
  <dgm:cxnLst>
    <dgm:cxn modelId="{F9DF690A-F713-4C46-9306-406B89AAF1D3}" type="presOf" srcId="{8B46A205-3563-4022-AB2C-7C24F5BC1E51}" destId="{3CE806FC-5A4C-40F2-9752-A2ABE96A7B09}" srcOrd="0" destOrd="0" presId="urn:microsoft.com/office/officeart/2005/8/layout/StepDownProcess"/>
    <dgm:cxn modelId="{4A622C0B-9099-46C1-B7E9-2AD74DDA3A32}" type="presOf" srcId="{2C3E9C26-6C6B-45BF-9CC5-A96795CFE87F}" destId="{D7076E26-916B-439B-A60E-0631A0B3B207}" srcOrd="0" destOrd="0" presId="urn:microsoft.com/office/officeart/2005/8/layout/StepDownProcess"/>
    <dgm:cxn modelId="{9A98AA0F-3C56-4A89-8BEF-DD464AF51F31}" type="presOf" srcId="{BBF9F79B-5786-478E-880D-0FD9009FB844}" destId="{3CE806FC-5A4C-40F2-9752-A2ABE96A7B09}" srcOrd="0" destOrd="1" presId="urn:microsoft.com/office/officeart/2005/8/layout/StepDownProcess"/>
    <dgm:cxn modelId="{F1FE3312-EA40-4257-8A56-B2612D140894}" type="presOf" srcId="{35341768-2DB3-464F-AB68-5E156FA723BA}" destId="{E956E9C0-8032-4A24-AE8B-C9C5AEEA1A3C}" srcOrd="0" destOrd="0" presId="urn:microsoft.com/office/officeart/2005/8/layout/StepDownProcess"/>
    <dgm:cxn modelId="{13D65E20-8DF1-4439-B77F-1CA99B9C8BF0}" type="presOf" srcId="{AB763149-0124-4F83-9F60-17F03F3231B7}" destId="{BB623908-E14E-425F-95E1-79EC6AAD4CE8}" srcOrd="0" destOrd="2" presId="urn:microsoft.com/office/officeart/2005/8/layout/StepDownProcess"/>
    <dgm:cxn modelId="{925FA226-3171-4FA3-8EE7-802D250666E4}" srcId="{35341768-2DB3-464F-AB68-5E156FA723BA}" destId="{671E7B08-B284-4E06-9D0E-48DA31611364}" srcOrd="3" destOrd="0" parTransId="{6DB6E7E2-FE3C-4CF9-ABFA-0FDAF58E25D7}" sibTransId="{ADBE956D-4319-4BF2-8607-CF7CBEE21080}"/>
    <dgm:cxn modelId="{D0D71233-45BD-43FB-AB2D-0854B3EAA4C2}" type="presOf" srcId="{ABA9839E-B71B-4AAB-B15A-128DA6792C8C}" destId="{FB4CB4FF-A2E8-4E27-8ADE-37145A6F7C03}" srcOrd="0" destOrd="0" presId="urn:microsoft.com/office/officeart/2005/8/layout/StepDownProcess"/>
    <dgm:cxn modelId="{5819E934-04F8-4765-9AB6-C6F65106B507}" srcId="{2C3E9C26-6C6B-45BF-9CC5-A96795CFE87F}" destId="{BBF9F79B-5786-478E-880D-0FD9009FB844}" srcOrd="1" destOrd="0" parTransId="{2691CD16-4A61-4693-BCC8-075CE14C6636}" sibTransId="{956FAF7C-E388-4938-A77D-F1C885FABB41}"/>
    <dgm:cxn modelId="{FB30963B-EBFB-4DB8-9A8D-DF97607FA808}" srcId="{65EA0DDA-4C3F-42EC-BDCA-83938375BAD3}" destId="{66FABB3C-F038-41A9-A0C3-62E94C0B6BE5}" srcOrd="1" destOrd="0" parTransId="{DA156990-15D0-4340-827D-15AE6639EB70}" sibTransId="{BDB2123E-26EC-4F21-B2C0-01CE39B93E37}"/>
    <dgm:cxn modelId="{499EC95C-CBA3-47FB-B6B4-E8F85A4F5F06}" type="presOf" srcId="{65EA0DDA-4C3F-42EC-BDCA-83938375BAD3}" destId="{837E34B4-2297-4779-9004-9E0B1DE3B3C3}" srcOrd="0" destOrd="0" presId="urn:microsoft.com/office/officeart/2005/8/layout/StepDownProcess"/>
    <dgm:cxn modelId="{6659CF5C-A39F-479F-98FF-4A9B0A1030CB}" srcId="{35341768-2DB3-464F-AB68-5E156FA723BA}" destId="{179EDA88-6B41-4EEF-8E96-C957FA46FCAC}" srcOrd="1" destOrd="0" parTransId="{8C08E61C-619F-4249-99D5-95ECBDB20379}" sibTransId="{30AF4A7F-5D28-4E59-8F53-1E0A98754E45}"/>
    <dgm:cxn modelId="{422D3861-1070-47D3-9BC4-86B2362F1CB1}" srcId="{65EA0DDA-4C3F-42EC-BDCA-83938375BAD3}" destId="{2C3E9C26-6C6B-45BF-9CC5-A96795CFE87F}" srcOrd="2" destOrd="0" parTransId="{63EBD43F-E8F7-45AA-8EAE-26B64A3C7E02}" sibTransId="{4BC788F5-3A81-434D-BC90-04B078FF6977}"/>
    <dgm:cxn modelId="{95C66455-296C-4337-B933-4857D5312464}" type="presOf" srcId="{179EDA88-6B41-4EEF-8E96-C957FA46FCAC}" destId="{FB4CB4FF-A2E8-4E27-8ADE-37145A6F7C03}" srcOrd="0" destOrd="1" presId="urn:microsoft.com/office/officeart/2005/8/layout/StepDownProcess"/>
    <dgm:cxn modelId="{BE566459-F779-4C3E-AB86-510C7EF073DC}" srcId="{66FABB3C-F038-41A9-A0C3-62E94C0B6BE5}" destId="{805CC1CD-EBC1-4AFE-85DE-D8CE0BF1605A}" srcOrd="0" destOrd="0" parTransId="{DD378E33-DC57-4918-BA9A-A570EF79C242}" sibTransId="{B1BA2A9A-62B5-4461-B135-B4938D9B499A}"/>
    <dgm:cxn modelId="{A38E6986-4600-487F-AA18-B91A4F81862F}" srcId="{35341768-2DB3-464F-AB68-5E156FA723BA}" destId="{259596D9-0740-44A7-98D0-DD103397115D}" srcOrd="2" destOrd="0" parTransId="{93E93B19-E948-4BB4-97DA-59B5A3A6E0C7}" sibTransId="{0F2B4E74-473F-4DD6-965C-29C6F98A501F}"/>
    <dgm:cxn modelId="{8766AF88-0A1C-4E85-961E-686982C770BF}" type="presOf" srcId="{66FABB3C-F038-41A9-A0C3-62E94C0B6BE5}" destId="{04E17052-AE37-4C7F-A415-13865F095471}" srcOrd="0" destOrd="0" presId="urn:microsoft.com/office/officeart/2005/8/layout/StepDownProcess"/>
    <dgm:cxn modelId="{D7DC6396-1B4F-41C5-B023-BE91500FC114}" type="presOf" srcId="{CA89C9BB-37FD-4C85-BD0F-E331A0A6A9A3}" destId="{FB4CB4FF-A2E8-4E27-8ADE-37145A6F7C03}" srcOrd="0" destOrd="4" presId="urn:microsoft.com/office/officeart/2005/8/layout/StepDownProcess"/>
    <dgm:cxn modelId="{BA08CEA2-9539-42A5-953C-DEACB67684B6}" srcId="{65EA0DDA-4C3F-42EC-BDCA-83938375BAD3}" destId="{35341768-2DB3-464F-AB68-5E156FA723BA}" srcOrd="0" destOrd="0" parTransId="{4932CF1C-6578-43BA-A7FF-A5B2986C5E30}" sibTransId="{20E851F4-3537-4CAF-BA53-490A7708186D}"/>
    <dgm:cxn modelId="{DC76CDA5-4656-4FC7-8F3E-C74750833AE7}" srcId="{66FABB3C-F038-41A9-A0C3-62E94C0B6BE5}" destId="{B2FE87FE-2218-47CB-BB4D-E3420E23E851}" srcOrd="3" destOrd="0" parTransId="{FA6A26DF-03DC-48C0-A78D-62E23FF921EC}" sibTransId="{06AB8CB5-A7F2-4A8C-88EE-E6278E0C0D08}"/>
    <dgm:cxn modelId="{10743FB4-E29F-442C-9B4B-DFF77C560B49}" type="presOf" srcId="{671E7B08-B284-4E06-9D0E-48DA31611364}" destId="{FB4CB4FF-A2E8-4E27-8ADE-37145A6F7C03}" srcOrd="0" destOrd="3" presId="urn:microsoft.com/office/officeart/2005/8/layout/StepDownProcess"/>
    <dgm:cxn modelId="{F37D9CBE-560B-4020-AD8D-3FFA3F268138}" type="presOf" srcId="{259596D9-0740-44A7-98D0-DD103397115D}" destId="{FB4CB4FF-A2E8-4E27-8ADE-37145A6F7C03}" srcOrd="0" destOrd="2" presId="urn:microsoft.com/office/officeart/2005/8/layout/StepDownProcess"/>
    <dgm:cxn modelId="{C8353DC1-FDC3-4E62-B5C6-C8F322F3164D}" srcId="{66FABB3C-F038-41A9-A0C3-62E94C0B6BE5}" destId="{AB763149-0124-4F83-9F60-17F03F3231B7}" srcOrd="2" destOrd="0" parTransId="{16FAFB19-A568-465B-BC89-E3815EA35C1A}" sibTransId="{D9B9D246-1689-4D2A-87BD-BBAA92C67E3D}"/>
    <dgm:cxn modelId="{D11DD6C2-1A2A-4F6C-B75C-684BD8BCBC20}" srcId="{66FABB3C-F038-41A9-A0C3-62E94C0B6BE5}" destId="{DB7A1A8A-1305-415E-A02F-DCD55B035F05}" srcOrd="1" destOrd="0" parTransId="{07A0814B-5E17-4B08-9770-BD655025C0BD}" sibTransId="{61D05168-A70D-4466-A4F8-6D0545739EBD}"/>
    <dgm:cxn modelId="{EDCAE8C9-2394-44B7-9CFF-439885AC8893}" srcId="{35341768-2DB3-464F-AB68-5E156FA723BA}" destId="{CA89C9BB-37FD-4C85-BD0F-E331A0A6A9A3}" srcOrd="4" destOrd="0" parTransId="{2A2C39E0-2FD0-4D56-B0FB-4AB0DC318370}" sibTransId="{48E0443B-CC32-4F19-9079-88A649236E27}"/>
    <dgm:cxn modelId="{D36225CB-21D5-4A75-8E98-E66461FB239F}" srcId="{35341768-2DB3-464F-AB68-5E156FA723BA}" destId="{ABA9839E-B71B-4AAB-B15A-128DA6792C8C}" srcOrd="0" destOrd="0" parTransId="{6AD64061-6765-4460-AFCE-4BC68157C4F8}" sibTransId="{7FE09068-F772-4D91-B85A-EF2B94A171E2}"/>
    <dgm:cxn modelId="{A39966CE-0786-4344-B6F0-4523AB4A7E5A}" type="presOf" srcId="{B2FE87FE-2218-47CB-BB4D-E3420E23E851}" destId="{BB623908-E14E-425F-95E1-79EC6AAD4CE8}" srcOrd="0" destOrd="3" presId="urn:microsoft.com/office/officeart/2005/8/layout/StepDownProcess"/>
    <dgm:cxn modelId="{DB6A79EB-DF08-4CA5-9490-EBC55409E6B9}" type="presOf" srcId="{805CC1CD-EBC1-4AFE-85DE-D8CE0BF1605A}" destId="{BB623908-E14E-425F-95E1-79EC6AAD4CE8}" srcOrd="0" destOrd="0" presId="urn:microsoft.com/office/officeart/2005/8/layout/StepDownProcess"/>
    <dgm:cxn modelId="{E72936F0-E761-434F-9340-7821561FB5E4}" srcId="{2C3E9C26-6C6B-45BF-9CC5-A96795CFE87F}" destId="{8B46A205-3563-4022-AB2C-7C24F5BC1E51}" srcOrd="0" destOrd="0" parTransId="{43E9814E-F56D-4CA8-8531-015329D11248}" sibTransId="{5654E668-968A-480A-BF62-87F44BCDC981}"/>
    <dgm:cxn modelId="{88134CF4-7FB7-4DCF-9C9D-13031785AE15}" type="presOf" srcId="{DB7A1A8A-1305-415E-A02F-DCD55B035F05}" destId="{BB623908-E14E-425F-95E1-79EC6AAD4CE8}" srcOrd="0" destOrd="1" presId="urn:microsoft.com/office/officeart/2005/8/layout/StepDownProcess"/>
    <dgm:cxn modelId="{427C5D05-6E80-4795-B825-8A01FC3F7984}" type="presParOf" srcId="{837E34B4-2297-4779-9004-9E0B1DE3B3C3}" destId="{51372CB4-82CA-4D90-A671-713FBFAE45F2}" srcOrd="0" destOrd="0" presId="urn:microsoft.com/office/officeart/2005/8/layout/StepDownProcess"/>
    <dgm:cxn modelId="{7EDDBE58-C3A3-4FFF-820E-4A948444AEB2}" type="presParOf" srcId="{51372CB4-82CA-4D90-A671-713FBFAE45F2}" destId="{716F2123-327C-41DC-AAE0-9E18263848E4}" srcOrd="0" destOrd="0" presId="urn:microsoft.com/office/officeart/2005/8/layout/StepDownProcess"/>
    <dgm:cxn modelId="{36258AC8-65A2-4B57-82DC-D0ED8CD1C37E}" type="presParOf" srcId="{51372CB4-82CA-4D90-A671-713FBFAE45F2}" destId="{E956E9C0-8032-4A24-AE8B-C9C5AEEA1A3C}" srcOrd="1" destOrd="0" presId="urn:microsoft.com/office/officeart/2005/8/layout/StepDownProcess"/>
    <dgm:cxn modelId="{E24A7ED1-02E3-4D2C-B621-5B6DB5EF810E}" type="presParOf" srcId="{51372CB4-82CA-4D90-A671-713FBFAE45F2}" destId="{FB4CB4FF-A2E8-4E27-8ADE-37145A6F7C03}" srcOrd="2" destOrd="0" presId="urn:microsoft.com/office/officeart/2005/8/layout/StepDownProcess"/>
    <dgm:cxn modelId="{8D6AEAC5-BD7E-4585-B7C9-69FA2C4C1871}" type="presParOf" srcId="{837E34B4-2297-4779-9004-9E0B1DE3B3C3}" destId="{FD977AC5-986C-44B0-8B55-F3AF7F48E330}" srcOrd="1" destOrd="0" presId="urn:microsoft.com/office/officeart/2005/8/layout/StepDownProcess"/>
    <dgm:cxn modelId="{47F1EE40-175C-4F73-9731-EA220DAB8D26}" type="presParOf" srcId="{837E34B4-2297-4779-9004-9E0B1DE3B3C3}" destId="{6426F7AC-F387-4B2C-8032-855BE24F3519}" srcOrd="2" destOrd="0" presId="urn:microsoft.com/office/officeart/2005/8/layout/StepDownProcess"/>
    <dgm:cxn modelId="{6F6C8BBD-DB8D-445F-9C2C-0E51F50177CF}" type="presParOf" srcId="{6426F7AC-F387-4B2C-8032-855BE24F3519}" destId="{1D009872-6C9A-4378-AFB1-DCD9BFE84771}" srcOrd="0" destOrd="0" presId="urn:microsoft.com/office/officeart/2005/8/layout/StepDownProcess"/>
    <dgm:cxn modelId="{18F18E1E-4122-4CF9-82EE-479C5177FCA2}" type="presParOf" srcId="{6426F7AC-F387-4B2C-8032-855BE24F3519}" destId="{04E17052-AE37-4C7F-A415-13865F095471}" srcOrd="1" destOrd="0" presId="urn:microsoft.com/office/officeart/2005/8/layout/StepDownProcess"/>
    <dgm:cxn modelId="{E4271F1A-1D39-442F-8F97-D1CFB473CAF5}" type="presParOf" srcId="{6426F7AC-F387-4B2C-8032-855BE24F3519}" destId="{BB623908-E14E-425F-95E1-79EC6AAD4CE8}" srcOrd="2" destOrd="0" presId="urn:microsoft.com/office/officeart/2005/8/layout/StepDownProcess"/>
    <dgm:cxn modelId="{99A285D0-3DA3-4678-9548-34900DBF4DAB}" type="presParOf" srcId="{837E34B4-2297-4779-9004-9E0B1DE3B3C3}" destId="{3F434A29-4A79-4B29-B74D-814E897597DF}" srcOrd="3" destOrd="0" presId="urn:microsoft.com/office/officeart/2005/8/layout/StepDownProcess"/>
    <dgm:cxn modelId="{FCFE90B5-4F68-40C3-B909-B95D2CEE4A6D}" type="presParOf" srcId="{837E34B4-2297-4779-9004-9E0B1DE3B3C3}" destId="{4B19922F-8224-4C6D-AD9D-0A8696B70531}" srcOrd="4" destOrd="0" presId="urn:microsoft.com/office/officeart/2005/8/layout/StepDownProcess"/>
    <dgm:cxn modelId="{803E0B17-FE4B-4AFA-AF78-4CE7EFA64F04}" type="presParOf" srcId="{4B19922F-8224-4C6D-AD9D-0A8696B70531}" destId="{D7076E26-916B-439B-A60E-0631A0B3B207}" srcOrd="0" destOrd="0" presId="urn:microsoft.com/office/officeart/2005/8/layout/StepDownProcess"/>
    <dgm:cxn modelId="{4B2A08F8-27B9-4E85-83CF-2CDCFE81C65B}" type="presParOf" srcId="{4B19922F-8224-4C6D-AD9D-0A8696B70531}" destId="{3CE806FC-5A4C-40F2-9752-A2ABE96A7B09}" srcOrd="1" destOrd="0" presId="urn:microsoft.com/office/officeart/2005/8/layout/StepDownProcess"/>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16F2123-327C-41DC-AAE0-9E18263848E4}">
      <dsp:nvSpPr>
        <dsp:cNvPr id="0" name=""/>
        <dsp:cNvSpPr/>
      </dsp:nvSpPr>
      <dsp:spPr>
        <a:xfrm rot="5400000">
          <a:off x="727887" y="1762004"/>
          <a:ext cx="619298" cy="601308"/>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E956E9C0-8032-4A24-AE8B-C9C5AEEA1A3C}">
      <dsp:nvSpPr>
        <dsp:cNvPr id="0" name=""/>
        <dsp:cNvSpPr/>
      </dsp:nvSpPr>
      <dsp:spPr>
        <a:xfrm>
          <a:off x="322985" y="670662"/>
          <a:ext cx="1042533" cy="1050350"/>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ru-RU" sz="1500" kern="1200">
              <a:latin typeface="Times New Roman" panose="02020603050405020304" pitchFamily="18" charset="0"/>
              <a:cs typeface="Times New Roman" panose="02020603050405020304" pitchFamily="18" charset="0"/>
            </a:rPr>
            <a:t>Корневая папка проекта</a:t>
          </a:r>
          <a:endParaRPr lang="ru-RU" sz="1500" kern="1200"/>
        </a:p>
      </dsp:txBody>
      <dsp:txXfrm>
        <a:off x="373886" y="721563"/>
        <a:ext cx="940731" cy="948548"/>
      </dsp:txXfrm>
    </dsp:sp>
    <dsp:sp modelId="{FB4CB4FF-A2E8-4E27-8ADE-37145A6F7C03}">
      <dsp:nvSpPr>
        <dsp:cNvPr id="0" name=""/>
        <dsp:cNvSpPr/>
      </dsp:nvSpPr>
      <dsp:spPr>
        <a:xfrm>
          <a:off x="1724383" y="858960"/>
          <a:ext cx="4143317" cy="58980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ctr" anchorCtr="0">
          <a:noAutofit/>
        </a:bodyPr>
        <a:lstStyle/>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cs typeface="Times New Roman" panose="02020603050405020304" pitchFamily="18" charset="0"/>
            </a:rPr>
            <a:t>MAIN</a:t>
          </a:r>
          <a:r>
            <a:rPr lang="ru-RU" sz="1400" kern="1200">
              <a:latin typeface="Times New Roman" panose="02020603050405020304" pitchFamily="18" charset="0"/>
              <a:cs typeface="Times New Roman" panose="02020603050405020304" pitchFamily="18" charset="0"/>
            </a:rPr>
            <a:t>.html	Главная страница с окном для карты</a:t>
          </a:r>
          <a:endParaRPr lang="ru-RU" sz="1400" kern="1200"/>
        </a:p>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cs typeface="Times New Roman" panose="02020603050405020304" pitchFamily="18" charset="0"/>
            </a:rPr>
            <a:t>main</a:t>
          </a:r>
          <a:r>
            <a:rPr lang="ru-RU" sz="1400" kern="1200">
              <a:latin typeface="Times New Roman" panose="02020603050405020304" pitchFamily="18" charset="0"/>
              <a:cs typeface="Times New Roman" panose="02020603050405020304" pitchFamily="18" charset="0"/>
            </a:rPr>
            <a:t>.css 	Стили для </a:t>
          </a:r>
          <a:r>
            <a:rPr lang="en-US" sz="1400" kern="1200">
              <a:latin typeface="Times New Roman" panose="02020603050405020304" pitchFamily="18" charset="0"/>
              <a:cs typeface="Times New Roman" panose="02020603050405020304" pitchFamily="18" charset="0"/>
            </a:rPr>
            <a:t>MAIN</a:t>
          </a:r>
          <a:r>
            <a:rPr lang="ru-RU" sz="1400" kern="1200">
              <a:latin typeface="Times New Roman" panose="02020603050405020304" pitchFamily="18" charset="0"/>
              <a:cs typeface="Times New Roman" panose="02020603050405020304" pitchFamily="18" charset="0"/>
            </a:rPr>
            <a:t>.html</a:t>
          </a:r>
        </a:p>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cs typeface="Times New Roman" panose="02020603050405020304" pitchFamily="18" charset="0"/>
            </a:rPr>
            <a:t>mapa.css</a:t>
          </a:r>
          <a:r>
            <a:rPr lang="ru-RU" sz="1400" kern="1200">
              <a:latin typeface="Times New Roman" panose="02020603050405020304" pitchFamily="18" charset="0"/>
              <a:cs typeface="Times New Roman" panose="02020603050405020304" pitchFamily="18" charset="0"/>
            </a:rPr>
            <a:t>	Стили карты</a:t>
          </a:r>
        </a:p>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cs typeface="Times New Roman" panose="02020603050405020304" pitchFamily="18" charset="0"/>
            </a:rPr>
            <a:t>mapa.html</a:t>
          </a:r>
          <a:r>
            <a:rPr lang="ru-RU" sz="1400" kern="1200">
              <a:latin typeface="Times New Roman" panose="02020603050405020304" pitchFamily="18" charset="0"/>
              <a:cs typeface="Times New Roman" panose="02020603050405020304" pitchFamily="18" charset="0"/>
            </a:rPr>
            <a:t>	Карта</a:t>
          </a:r>
        </a:p>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cs typeface="Times New Roman" panose="02020603050405020304" pitchFamily="18" charset="0"/>
            </a:rPr>
            <a:t>style.css	</a:t>
          </a:r>
          <a:r>
            <a:rPr lang="ru-RU" sz="1400" kern="1200">
              <a:latin typeface="Times New Roman" panose="02020603050405020304" pitchFamily="18" charset="0"/>
              <a:cs typeface="Times New Roman" panose="02020603050405020304" pitchFamily="18" charset="0"/>
            </a:rPr>
            <a:t>Общие стили</a:t>
          </a:r>
        </a:p>
      </dsp:txBody>
      <dsp:txXfrm>
        <a:off x="1724383" y="858960"/>
        <a:ext cx="4143317" cy="589807"/>
      </dsp:txXfrm>
    </dsp:sp>
    <dsp:sp modelId="{1D009872-6C9A-4378-AFB1-DCD9BFE84771}">
      <dsp:nvSpPr>
        <dsp:cNvPr id="0" name=""/>
        <dsp:cNvSpPr/>
      </dsp:nvSpPr>
      <dsp:spPr>
        <a:xfrm rot="5400000">
          <a:off x="1797113" y="2733377"/>
          <a:ext cx="619298" cy="705049"/>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4E17052-AE37-4C7F-A415-13865F095471}">
      <dsp:nvSpPr>
        <dsp:cNvPr id="0" name=""/>
        <dsp:cNvSpPr/>
      </dsp:nvSpPr>
      <dsp:spPr>
        <a:xfrm>
          <a:off x="1360385" y="1840781"/>
          <a:ext cx="1042533" cy="882204"/>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kern="1200">
              <a:latin typeface="Times New Roman" panose="02020603050405020304" pitchFamily="18" charset="0"/>
              <a:cs typeface="Times New Roman" panose="02020603050405020304" pitchFamily="18" charset="0"/>
            </a:rPr>
            <a:t>Towns</a:t>
          </a:r>
          <a:endParaRPr lang="ru-RU" sz="1500" kern="1200">
            <a:latin typeface="Times New Roman" panose="02020603050405020304" pitchFamily="18" charset="0"/>
            <a:cs typeface="Times New Roman" panose="02020603050405020304" pitchFamily="18" charset="0"/>
          </a:endParaRPr>
        </a:p>
        <a:p>
          <a:pPr marL="0" lvl="0" indent="0" algn="ctr" defTabSz="666750">
            <a:lnSpc>
              <a:spcPct val="90000"/>
            </a:lnSpc>
            <a:spcBef>
              <a:spcPct val="0"/>
            </a:spcBef>
            <a:spcAft>
              <a:spcPct val="35000"/>
            </a:spcAft>
            <a:buNone/>
          </a:pPr>
          <a:r>
            <a:rPr lang="en-US" sz="1500" kern="1200">
              <a:latin typeface="Times New Roman" panose="02020603050405020304" pitchFamily="18" charset="0"/>
              <a:cs typeface="Times New Roman" panose="02020603050405020304" pitchFamily="18" charset="0"/>
            </a:rPr>
            <a:t>(</a:t>
          </a:r>
          <a:r>
            <a:rPr lang="ru-RU" sz="1500" kern="1200">
              <a:latin typeface="Times New Roman" panose="02020603050405020304" pitchFamily="18" charset="0"/>
              <a:cs typeface="Times New Roman" panose="02020603050405020304" pitchFamily="18" charset="0"/>
            </a:rPr>
            <a:t>Папка городов</a:t>
          </a:r>
          <a:r>
            <a:rPr lang="en-US" sz="1500" kern="1200">
              <a:latin typeface="Times New Roman" panose="02020603050405020304" pitchFamily="18" charset="0"/>
              <a:cs typeface="Times New Roman" panose="02020603050405020304" pitchFamily="18" charset="0"/>
            </a:rPr>
            <a:t>)</a:t>
          </a:r>
          <a:endParaRPr lang="ru-RU" sz="1500" kern="1200"/>
        </a:p>
      </dsp:txBody>
      <dsp:txXfrm>
        <a:off x="1403458" y="1883854"/>
        <a:ext cx="956387" cy="796058"/>
      </dsp:txXfrm>
    </dsp:sp>
    <dsp:sp modelId="{BB623908-E14E-425F-95E1-79EC6AAD4CE8}">
      <dsp:nvSpPr>
        <dsp:cNvPr id="0" name=""/>
        <dsp:cNvSpPr/>
      </dsp:nvSpPr>
      <dsp:spPr>
        <a:xfrm>
          <a:off x="2860239" y="1992635"/>
          <a:ext cx="3687069" cy="58980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ctr" anchorCtr="0">
          <a:noAutofit/>
        </a:bodyPr>
        <a:lstStyle/>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cs typeface="Times New Roman" panose="02020603050405020304" pitchFamily="18" charset="0"/>
            </a:rPr>
            <a:t>@STYLE.css</a:t>
          </a:r>
          <a:r>
            <a:rPr lang="ru-RU" sz="1400" kern="1200">
              <a:latin typeface="Times New Roman" panose="02020603050405020304" pitchFamily="18" charset="0"/>
              <a:cs typeface="Times New Roman" panose="02020603050405020304" pitchFamily="18" charset="0"/>
            </a:rPr>
            <a:t>	Общие стили городов</a:t>
          </a:r>
        </a:p>
        <a:p>
          <a:pPr marL="114300" lvl="1" indent="-114300" algn="l" defTabSz="622300">
            <a:lnSpc>
              <a:spcPct val="90000"/>
            </a:lnSpc>
            <a:spcBef>
              <a:spcPct val="0"/>
            </a:spcBef>
            <a:spcAft>
              <a:spcPct val="15000"/>
            </a:spcAft>
            <a:buChar char="•"/>
          </a:pPr>
          <a:r>
            <a:rPr lang="ru-RU" sz="1400" kern="1200">
              <a:latin typeface="Times New Roman" panose="02020603050405020304" pitchFamily="18" charset="0"/>
              <a:cs typeface="Times New Roman" panose="02020603050405020304" pitchFamily="18" charset="0"/>
            </a:rPr>
            <a:t>yaroslavl.html	Страница о Ярославле</a:t>
          </a:r>
        </a:p>
        <a:p>
          <a:pPr marL="114300" lvl="1" indent="-114300" algn="l" defTabSz="622300">
            <a:lnSpc>
              <a:spcPct val="90000"/>
            </a:lnSpc>
            <a:spcBef>
              <a:spcPct val="0"/>
            </a:spcBef>
            <a:spcAft>
              <a:spcPct val="15000"/>
            </a:spcAft>
            <a:buChar char="•"/>
          </a:pPr>
          <a:r>
            <a:rPr lang="ru-RU" sz="1400" kern="1200">
              <a:latin typeface="Times New Roman" panose="02020603050405020304" pitchFamily="18" charset="0"/>
              <a:cs typeface="Times New Roman" panose="02020603050405020304" pitchFamily="18" charset="0"/>
            </a:rPr>
            <a:t>rostov.html	Страница о Ростове</a:t>
          </a:r>
        </a:p>
        <a:p>
          <a:pPr marL="114300" lvl="1" indent="-114300" algn="l" defTabSz="622300">
            <a:lnSpc>
              <a:spcPct val="90000"/>
            </a:lnSpc>
            <a:spcBef>
              <a:spcPct val="0"/>
            </a:spcBef>
            <a:spcAft>
              <a:spcPct val="15000"/>
            </a:spcAft>
            <a:buChar char="•"/>
          </a:pPr>
          <a:r>
            <a:rPr lang="ru-RU" sz="1400" kern="1200">
              <a:latin typeface="Times New Roman" panose="02020603050405020304" pitchFamily="18" charset="0"/>
              <a:cs typeface="Times New Roman" panose="02020603050405020304" pitchFamily="18" charset="0"/>
            </a:rPr>
            <a:t>...		И так далее</a:t>
          </a:r>
        </a:p>
      </dsp:txBody>
      <dsp:txXfrm>
        <a:off x="2860239" y="1992635"/>
        <a:ext cx="3687069" cy="589807"/>
      </dsp:txXfrm>
    </dsp:sp>
    <dsp:sp modelId="{D7076E26-916B-439B-A60E-0631A0B3B207}">
      <dsp:nvSpPr>
        <dsp:cNvPr id="0" name=""/>
        <dsp:cNvSpPr/>
      </dsp:nvSpPr>
      <dsp:spPr>
        <a:xfrm>
          <a:off x="2518884" y="2881233"/>
          <a:ext cx="1042533" cy="729739"/>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kern="1200"/>
            <a:t>images</a:t>
          </a:r>
          <a:endParaRPr lang="ru-RU" sz="1500" kern="1200"/>
        </a:p>
      </dsp:txBody>
      <dsp:txXfrm>
        <a:off x="2554513" y="2916862"/>
        <a:ext cx="971275" cy="658481"/>
      </dsp:txXfrm>
    </dsp:sp>
    <dsp:sp modelId="{3CE806FC-5A4C-40F2-9752-A2ABE96A7B09}">
      <dsp:nvSpPr>
        <dsp:cNvPr id="0" name=""/>
        <dsp:cNvSpPr/>
      </dsp:nvSpPr>
      <dsp:spPr>
        <a:xfrm>
          <a:off x="3876035" y="2984061"/>
          <a:ext cx="2645422" cy="58980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ctr" anchorCtr="0">
          <a:noAutofit/>
        </a:bodyPr>
        <a:lstStyle/>
        <a:p>
          <a:pPr marL="114300" lvl="1" indent="-114300" algn="l" defTabSz="622300">
            <a:lnSpc>
              <a:spcPct val="90000"/>
            </a:lnSpc>
            <a:spcBef>
              <a:spcPct val="0"/>
            </a:spcBef>
            <a:spcAft>
              <a:spcPct val="15000"/>
            </a:spcAft>
            <a:buChar char="•"/>
          </a:pPr>
          <a:r>
            <a:rPr lang="ru-RU" sz="1400" kern="1200">
              <a:latin typeface="Times New Roman" panose="02020603050405020304" pitchFamily="18" charset="0"/>
              <a:cs typeface="Times New Roman" panose="02020603050405020304" pitchFamily="18" charset="0"/>
            </a:rPr>
            <a:t>Фото панорам</a:t>
          </a:r>
          <a:r>
            <a:rPr lang="en-US" sz="1400" kern="1200">
              <a:latin typeface="Times New Roman" panose="02020603050405020304" pitchFamily="18" charset="0"/>
              <a:cs typeface="Times New Roman" panose="02020603050405020304" pitchFamily="18" charset="0"/>
            </a:rPr>
            <a:t> u</a:t>
          </a:r>
          <a:r>
            <a:rPr lang="ru-RU" sz="1400" kern="1200">
              <a:latin typeface="Times New Roman" panose="02020603050405020304" pitchFamily="18" charset="0"/>
              <a:cs typeface="Times New Roman" panose="02020603050405020304" pitchFamily="18" charset="0"/>
            </a:rPr>
            <a:t>городов </a:t>
          </a:r>
        </a:p>
        <a:p>
          <a:pPr marL="114300" lvl="1" indent="-114300" algn="l" defTabSz="622300">
            <a:lnSpc>
              <a:spcPct val="90000"/>
            </a:lnSpc>
            <a:spcBef>
              <a:spcPct val="0"/>
            </a:spcBef>
            <a:spcAft>
              <a:spcPct val="15000"/>
            </a:spcAft>
            <a:buChar char="•"/>
          </a:pPr>
          <a:r>
            <a:rPr lang="ru-RU" sz="1400" kern="1200">
              <a:latin typeface="Times New Roman" panose="02020603050405020304" pitchFamily="18" charset="0"/>
              <a:cs typeface="Times New Roman" panose="02020603050405020304" pitchFamily="18" charset="0"/>
            </a:rPr>
            <a:t>Папки с фотграфиями достопримечательностей по городам</a:t>
          </a:r>
        </a:p>
      </dsp:txBody>
      <dsp:txXfrm>
        <a:off x="3876035" y="2984061"/>
        <a:ext cx="2645422" cy="589807"/>
      </dsp:txXfrm>
    </dsp:sp>
  </dsp:spTree>
</dsp:drawing>
</file>

<file path=word/diagrams/layout1.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921041-03E1-4A31-8EC6-1C41D0C741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1255</TotalTime>
  <Pages>57</Pages>
  <Words>19799</Words>
  <Characters>112860</Characters>
  <Application>Microsoft Office Word</Application>
  <DocSecurity>0</DocSecurity>
  <Lines>940</Lines>
  <Paragraphs>264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 Векшин</dc:creator>
  <cp:keywords/>
  <dc:description/>
  <cp:lastModifiedBy>Влад Векшин</cp:lastModifiedBy>
  <cp:revision>182</cp:revision>
  <dcterms:created xsi:type="dcterms:W3CDTF">2026-02-04T13:48:00Z</dcterms:created>
  <dcterms:modified xsi:type="dcterms:W3CDTF">2026-02-09T17:50:00Z</dcterms:modified>
</cp:coreProperties>
</file>