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4027" w14:textId="0685D86C" w:rsidR="00CB758C" w:rsidRPr="00571606" w:rsidRDefault="0096111A" w:rsidP="00655560">
      <w:pPr>
        <w:jc w:val="both"/>
        <w:rPr>
          <w:rFonts w:ascii="AvenirNext LT Pro Regular" w:hAnsi="AvenirNext LT Pro Regular"/>
          <w:lang w:val="es-ES"/>
        </w:rPr>
      </w:pPr>
      <w:r>
        <w:rPr>
          <w:noProof/>
        </w:rPr>
        <w:drawing>
          <wp:anchor distT="0" distB="0" distL="114300" distR="114300" simplePos="0" relativeHeight="251724800" behindDoc="0" locked="0" layoutInCell="1" allowOverlap="1" wp14:anchorId="0489CB1D" wp14:editId="5CF7275C">
            <wp:simplePos x="0" y="0"/>
            <wp:positionH relativeFrom="page">
              <wp:posOffset>0</wp:posOffset>
            </wp:positionH>
            <wp:positionV relativeFrom="page">
              <wp:align>top</wp:align>
            </wp:positionV>
            <wp:extent cx="7553325" cy="10693478"/>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10693478"/>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venirNext LT Pro Regular" w:eastAsiaTheme="minorHAnsi" w:hAnsi="AvenirNext LT Pro Regular" w:cstheme="minorBidi"/>
          <w:color w:val="auto"/>
          <w:sz w:val="22"/>
          <w:szCs w:val="22"/>
          <w:lang w:eastAsia="en-US"/>
        </w:rPr>
        <w:id w:val="1681777535"/>
        <w:docPartObj>
          <w:docPartGallery w:val="Table of Contents"/>
          <w:docPartUnique/>
        </w:docPartObj>
      </w:sdtPr>
      <w:sdtEndPr>
        <w:rPr>
          <w:b/>
          <w:bCs/>
        </w:rPr>
      </w:sdtEndPr>
      <w:sdtContent>
        <w:p w14:paraId="294B5870" w14:textId="7AD2E5DF" w:rsidR="009B6406" w:rsidRPr="00571606" w:rsidRDefault="009B6406" w:rsidP="00655560">
          <w:pPr>
            <w:pStyle w:val="af"/>
            <w:jc w:val="both"/>
            <w:rPr>
              <w:rFonts w:ascii="AvenirNext LT Pro Regular" w:hAnsi="AvenirNext LT Pro Regular"/>
              <w:b/>
              <w:bCs/>
              <w:color w:val="993300"/>
              <w:sz w:val="72"/>
              <w:szCs w:val="72"/>
              <w:lang w:val="es-ES"/>
            </w:rPr>
          </w:pPr>
          <w:r w:rsidRPr="00571606">
            <w:rPr>
              <w:rFonts w:ascii="AvenirNext LT Pro Regular" w:hAnsi="AvenirNext LT Pro Regular"/>
              <w:b/>
              <w:bCs/>
              <w:color w:val="993300"/>
              <w:sz w:val="72"/>
              <w:szCs w:val="72"/>
              <w:lang w:val="es-ES"/>
            </w:rPr>
            <w:t>Índice</w:t>
          </w:r>
        </w:p>
        <w:p w14:paraId="07C99267" w14:textId="744B7F62" w:rsidR="009B6406" w:rsidRPr="00571606" w:rsidRDefault="009B6406" w:rsidP="00655560">
          <w:pPr>
            <w:jc w:val="both"/>
            <w:rPr>
              <w:rFonts w:ascii="AvenirNext LT Pro Regular" w:hAnsi="AvenirNext LT Pro Regular"/>
              <w:lang w:val="es-ES" w:eastAsia="ru-RU"/>
            </w:rPr>
          </w:pPr>
        </w:p>
        <w:p w14:paraId="5125A2EB" w14:textId="38218BF4" w:rsidR="00E97B4A" w:rsidRDefault="009B6406">
          <w:pPr>
            <w:pStyle w:val="13"/>
            <w:tabs>
              <w:tab w:val="right" w:leader="dot" w:pos="9345"/>
            </w:tabs>
            <w:rPr>
              <w:rFonts w:eastAsiaTheme="minorEastAsia"/>
              <w:noProof/>
              <w:lang w:eastAsia="ru-RU"/>
            </w:rPr>
          </w:pPr>
          <w:r w:rsidRPr="00571606">
            <w:rPr>
              <w:rFonts w:ascii="AvenirNext LT Pro Regular" w:hAnsi="AvenirNext LT Pro Regular"/>
            </w:rPr>
            <w:fldChar w:fldCharType="begin"/>
          </w:r>
          <w:r w:rsidRPr="00571606">
            <w:rPr>
              <w:rFonts w:ascii="AvenirNext LT Pro Regular" w:hAnsi="AvenirNext LT Pro Regular"/>
            </w:rPr>
            <w:instrText xml:space="preserve"> TOC \o "1-3" \h \z \u </w:instrText>
          </w:r>
          <w:r w:rsidRPr="00571606">
            <w:rPr>
              <w:rFonts w:ascii="AvenirNext LT Pro Regular" w:hAnsi="AvenirNext LT Pro Regular"/>
            </w:rPr>
            <w:fldChar w:fldCharType="separate"/>
          </w:r>
          <w:hyperlink w:anchor="_Toc174373279" w:history="1">
            <w:r w:rsidR="00E97B4A" w:rsidRPr="003B2D28">
              <w:rPr>
                <w:rStyle w:val="aa"/>
                <w:rFonts w:ascii="AvenirNext LT Pro Regular" w:hAnsi="AvenirNext LT Pro Regular"/>
                <w:b/>
                <w:bCs/>
                <w:noProof/>
                <w:lang w:val="es-ES"/>
              </w:rPr>
              <w:t>1. Introducción.</w:t>
            </w:r>
            <w:r w:rsidR="00E97B4A">
              <w:rPr>
                <w:noProof/>
                <w:webHidden/>
              </w:rPr>
              <w:tab/>
            </w:r>
            <w:r w:rsidR="00E97B4A">
              <w:rPr>
                <w:noProof/>
                <w:webHidden/>
              </w:rPr>
              <w:fldChar w:fldCharType="begin"/>
            </w:r>
            <w:r w:rsidR="00E97B4A">
              <w:rPr>
                <w:noProof/>
                <w:webHidden/>
              </w:rPr>
              <w:instrText xml:space="preserve"> PAGEREF _Toc174373279 \h </w:instrText>
            </w:r>
            <w:r w:rsidR="00E97B4A">
              <w:rPr>
                <w:noProof/>
                <w:webHidden/>
              </w:rPr>
            </w:r>
            <w:r w:rsidR="00E97B4A">
              <w:rPr>
                <w:noProof/>
                <w:webHidden/>
              </w:rPr>
              <w:fldChar w:fldCharType="separate"/>
            </w:r>
            <w:r w:rsidR="007539AF">
              <w:rPr>
                <w:noProof/>
                <w:webHidden/>
              </w:rPr>
              <w:t>3</w:t>
            </w:r>
            <w:r w:rsidR="00E97B4A">
              <w:rPr>
                <w:noProof/>
                <w:webHidden/>
              </w:rPr>
              <w:fldChar w:fldCharType="end"/>
            </w:r>
          </w:hyperlink>
        </w:p>
        <w:p w14:paraId="2BE7F122" w14:textId="01FBFDFE" w:rsidR="00E97B4A" w:rsidRDefault="00E97B4A">
          <w:pPr>
            <w:pStyle w:val="13"/>
            <w:tabs>
              <w:tab w:val="right" w:leader="dot" w:pos="9345"/>
            </w:tabs>
            <w:rPr>
              <w:rFonts w:eastAsiaTheme="minorEastAsia"/>
              <w:noProof/>
              <w:lang w:eastAsia="ru-RU"/>
            </w:rPr>
          </w:pPr>
          <w:hyperlink w:anchor="_Toc174373280" w:history="1">
            <w:r w:rsidRPr="003B2D28">
              <w:rPr>
                <w:rStyle w:val="aa"/>
                <w:rFonts w:ascii="AvenirNext LT Pro Regular" w:hAnsi="AvenirNext LT Pro Regular"/>
                <w:b/>
                <w:bCs/>
                <w:noProof/>
                <w:lang w:val="es-ES"/>
              </w:rPr>
              <w:t>2. Instalación de la aplicación.</w:t>
            </w:r>
            <w:r>
              <w:rPr>
                <w:noProof/>
                <w:webHidden/>
              </w:rPr>
              <w:tab/>
            </w:r>
            <w:r>
              <w:rPr>
                <w:noProof/>
                <w:webHidden/>
              </w:rPr>
              <w:fldChar w:fldCharType="begin"/>
            </w:r>
            <w:r>
              <w:rPr>
                <w:noProof/>
                <w:webHidden/>
              </w:rPr>
              <w:instrText xml:space="preserve"> PAGEREF _Toc174373280 \h </w:instrText>
            </w:r>
            <w:r>
              <w:rPr>
                <w:noProof/>
                <w:webHidden/>
              </w:rPr>
            </w:r>
            <w:r>
              <w:rPr>
                <w:noProof/>
                <w:webHidden/>
              </w:rPr>
              <w:fldChar w:fldCharType="separate"/>
            </w:r>
            <w:r w:rsidR="007539AF">
              <w:rPr>
                <w:noProof/>
                <w:webHidden/>
              </w:rPr>
              <w:t>4</w:t>
            </w:r>
            <w:r>
              <w:rPr>
                <w:noProof/>
                <w:webHidden/>
              </w:rPr>
              <w:fldChar w:fldCharType="end"/>
            </w:r>
          </w:hyperlink>
        </w:p>
        <w:p w14:paraId="7C1A5E12" w14:textId="6134D32A" w:rsidR="00E97B4A" w:rsidRDefault="00E97B4A">
          <w:pPr>
            <w:pStyle w:val="13"/>
            <w:tabs>
              <w:tab w:val="right" w:leader="dot" w:pos="9345"/>
            </w:tabs>
            <w:rPr>
              <w:rFonts w:eastAsiaTheme="minorEastAsia"/>
              <w:noProof/>
              <w:lang w:eastAsia="ru-RU"/>
            </w:rPr>
          </w:pPr>
          <w:hyperlink w:anchor="_Toc174373281" w:history="1">
            <w:r w:rsidRPr="003B2D28">
              <w:rPr>
                <w:rStyle w:val="aa"/>
                <w:rFonts w:ascii="AvenirNext LT Pro Regular" w:hAnsi="AvenirNext LT Pro Regular"/>
                <w:b/>
                <w:bCs/>
                <w:noProof/>
                <w:lang w:val="es-ES"/>
              </w:rPr>
              <w:t>3. Iniciar sesión en la aplicación.</w:t>
            </w:r>
            <w:r>
              <w:rPr>
                <w:noProof/>
                <w:webHidden/>
              </w:rPr>
              <w:tab/>
            </w:r>
            <w:r>
              <w:rPr>
                <w:noProof/>
                <w:webHidden/>
              </w:rPr>
              <w:fldChar w:fldCharType="begin"/>
            </w:r>
            <w:r>
              <w:rPr>
                <w:noProof/>
                <w:webHidden/>
              </w:rPr>
              <w:instrText xml:space="preserve"> PAGEREF _Toc174373281 \h </w:instrText>
            </w:r>
            <w:r>
              <w:rPr>
                <w:noProof/>
                <w:webHidden/>
              </w:rPr>
            </w:r>
            <w:r>
              <w:rPr>
                <w:noProof/>
                <w:webHidden/>
              </w:rPr>
              <w:fldChar w:fldCharType="separate"/>
            </w:r>
            <w:r w:rsidR="007539AF">
              <w:rPr>
                <w:noProof/>
                <w:webHidden/>
              </w:rPr>
              <w:t>9</w:t>
            </w:r>
            <w:r>
              <w:rPr>
                <w:noProof/>
                <w:webHidden/>
              </w:rPr>
              <w:fldChar w:fldCharType="end"/>
            </w:r>
          </w:hyperlink>
        </w:p>
        <w:p w14:paraId="1A97C5A3" w14:textId="09E8B40E" w:rsidR="00E97B4A" w:rsidRDefault="00E97B4A">
          <w:pPr>
            <w:pStyle w:val="13"/>
            <w:tabs>
              <w:tab w:val="right" w:leader="dot" w:pos="9345"/>
            </w:tabs>
            <w:rPr>
              <w:rFonts w:eastAsiaTheme="minorEastAsia"/>
              <w:noProof/>
              <w:lang w:eastAsia="ru-RU"/>
            </w:rPr>
          </w:pPr>
          <w:hyperlink w:anchor="_Toc174373282" w:history="1">
            <w:r w:rsidRPr="003B2D28">
              <w:rPr>
                <w:rStyle w:val="aa"/>
                <w:rFonts w:ascii="AvenirNext LT Pro Regular" w:hAnsi="AvenirNext LT Pro Regular"/>
                <w:b/>
                <w:bCs/>
                <w:noProof/>
                <w:lang w:val="es-ES"/>
              </w:rPr>
              <w:t>4. Restablecer contraseña.</w:t>
            </w:r>
            <w:r>
              <w:rPr>
                <w:noProof/>
                <w:webHidden/>
              </w:rPr>
              <w:tab/>
            </w:r>
            <w:r>
              <w:rPr>
                <w:noProof/>
                <w:webHidden/>
              </w:rPr>
              <w:fldChar w:fldCharType="begin"/>
            </w:r>
            <w:r>
              <w:rPr>
                <w:noProof/>
                <w:webHidden/>
              </w:rPr>
              <w:instrText xml:space="preserve"> PAGEREF _Toc174373282 \h </w:instrText>
            </w:r>
            <w:r>
              <w:rPr>
                <w:noProof/>
                <w:webHidden/>
              </w:rPr>
            </w:r>
            <w:r>
              <w:rPr>
                <w:noProof/>
                <w:webHidden/>
              </w:rPr>
              <w:fldChar w:fldCharType="separate"/>
            </w:r>
            <w:r w:rsidR="007539AF">
              <w:rPr>
                <w:noProof/>
                <w:webHidden/>
              </w:rPr>
              <w:t>11</w:t>
            </w:r>
            <w:r>
              <w:rPr>
                <w:noProof/>
                <w:webHidden/>
              </w:rPr>
              <w:fldChar w:fldCharType="end"/>
            </w:r>
          </w:hyperlink>
        </w:p>
        <w:p w14:paraId="4B85C3AC" w14:textId="051896D2" w:rsidR="00E97B4A" w:rsidRDefault="00E97B4A">
          <w:pPr>
            <w:pStyle w:val="13"/>
            <w:tabs>
              <w:tab w:val="right" w:leader="dot" w:pos="9345"/>
            </w:tabs>
            <w:rPr>
              <w:rFonts w:eastAsiaTheme="minorEastAsia"/>
              <w:noProof/>
              <w:lang w:eastAsia="ru-RU"/>
            </w:rPr>
          </w:pPr>
          <w:hyperlink w:anchor="_Toc174373283" w:history="1">
            <w:r w:rsidRPr="003B2D28">
              <w:rPr>
                <w:rStyle w:val="aa"/>
                <w:rFonts w:ascii="AvenirNext LT Pro Regular" w:hAnsi="AvenirNext LT Pro Regular"/>
                <w:b/>
                <w:bCs/>
                <w:noProof/>
                <w:lang w:val="es-ES"/>
              </w:rPr>
              <w:t>5. Ventana principal tras iniciar sesión.</w:t>
            </w:r>
            <w:r>
              <w:rPr>
                <w:noProof/>
                <w:webHidden/>
              </w:rPr>
              <w:tab/>
            </w:r>
            <w:r>
              <w:rPr>
                <w:noProof/>
                <w:webHidden/>
              </w:rPr>
              <w:fldChar w:fldCharType="begin"/>
            </w:r>
            <w:r>
              <w:rPr>
                <w:noProof/>
                <w:webHidden/>
              </w:rPr>
              <w:instrText xml:space="preserve"> PAGEREF _Toc174373283 \h </w:instrText>
            </w:r>
            <w:r>
              <w:rPr>
                <w:noProof/>
                <w:webHidden/>
              </w:rPr>
            </w:r>
            <w:r>
              <w:rPr>
                <w:noProof/>
                <w:webHidden/>
              </w:rPr>
              <w:fldChar w:fldCharType="separate"/>
            </w:r>
            <w:r w:rsidR="007539AF">
              <w:rPr>
                <w:noProof/>
                <w:webHidden/>
              </w:rPr>
              <w:t>14</w:t>
            </w:r>
            <w:r>
              <w:rPr>
                <w:noProof/>
                <w:webHidden/>
              </w:rPr>
              <w:fldChar w:fldCharType="end"/>
            </w:r>
          </w:hyperlink>
        </w:p>
        <w:p w14:paraId="65B085EF" w14:textId="1A362F48" w:rsidR="00E97B4A" w:rsidRDefault="00E97B4A">
          <w:pPr>
            <w:pStyle w:val="13"/>
            <w:tabs>
              <w:tab w:val="right" w:leader="dot" w:pos="9345"/>
            </w:tabs>
            <w:rPr>
              <w:rFonts w:eastAsiaTheme="minorEastAsia"/>
              <w:noProof/>
              <w:lang w:eastAsia="ru-RU"/>
            </w:rPr>
          </w:pPr>
          <w:hyperlink w:anchor="_Toc174373284" w:history="1">
            <w:r w:rsidRPr="003B2D28">
              <w:rPr>
                <w:rStyle w:val="aa"/>
                <w:rFonts w:ascii="AvenirNext LT Pro Regular" w:hAnsi="AvenirNext LT Pro Regular"/>
                <w:b/>
                <w:bCs/>
                <w:noProof/>
                <w:lang w:val="es-ES"/>
              </w:rPr>
              <w:t>6. Modificar datos de un anuncio.</w:t>
            </w:r>
            <w:r>
              <w:rPr>
                <w:noProof/>
                <w:webHidden/>
              </w:rPr>
              <w:tab/>
            </w:r>
            <w:r>
              <w:rPr>
                <w:noProof/>
                <w:webHidden/>
              </w:rPr>
              <w:fldChar w:fldCharType="begin"/>
            </w:r>
            <w:r>
              <w:rPr>
                <w:noProof/>
                <w:webHidden/>
              </w:rPr>
              <w:instrText xml:space="preserve"> PAGEREF _Toc174373284 \h </w:instrText>
            </w:r>
            <w:r>
              <w:rPr>
                <w:noProof/>
                <w:webHidden/>
              </w:rPr>
            </w:r>
            <w:r>
              <w:rPr>
                <w:noProof/>
                <w:webHidden/>
              </w:rPr>
              <w:fldChar w:fldCharType="separate"/>
            </w:r>
            <w:r w:rsidR="007539AF">
              <w:rPr>
                <w:noProof/>
                <w:webHidden/>
              </w:rPr>
              <w:t>18</w:t>
            </w:r>
            <w:r>
              <w:rPr>
                <w:noProof/>
                <w:webHidden/>
              </w:rPr>
              <w:fldChar w:fldCharType="end"/>
            </w:r>
          </w:hyperlink>
        </w:p>
        <w:p w14:paraId="400F039B" w14:textId="1867A6C6" w:rsidR="00E97B4A" w:rsidRDefault="00E97B4A">
          <w:pPr>
            <w:pStyle w:val="13"/>
            <w:tabs>
              <w:tab w:val="right" w:leader="dot" w:pos="9345"/>
            </w:tabs>
            <w:rPr>
              <w:rFonts w:eastAsiaTheme="minorEastAsia"/>
              <w:noProof/>
              <w:lang w:eastAsia="ru-RU"/>
            </w:rPr>
          </w:pPr>
          <w:hyperlink w:anchor="_Toc174373285" w:history="1">
            <w:r w:rsidRPr="003B2D28">
              <w:rPr>
                <w:rStyle w:val="aa"/>
                <w:rFonts w:ascii="AvenirNext LT Pro Regular" w:hAnsi="AvenirNext LT Pro Regular"/>
                <w:b/>
                <w:bCs/>
                <w:noProof/>
                <w:lang w:val="es-ES"/>
              </w:rPr>
              <w:t>7. Modificar datos de un usuario.</w:t>
            </w:r>
            <w:r>
              <w:rPr>
                <w:noProof/>
                <w:webHidden/>
              </w:rPr>
              <w:tab/>
            </w:r>
            <w:r>
              <w:rPr>
                <w:noProof/>
                <w:webHidden/>
              </w:rPr>
              <w:fldChar w:fldCharType="begin"/>
            </w:r>
            <w:r>
              <w:rPr>
                <w:noProof/>
                <w:webHidden/>
              </w:rPr>
              <w:instrText xml:space="preserve"> PAGEREF _Toc174373285 \h </w:instrText>
            </w:r>
            <w:r>
              <w:rPr>
                <w:noProof/>
                <w:webHidden/>
              </w:rPr>
            </w:r>
            <w:r>
              <w:rPr>
                <w:noProof/>
                <w:webHidden/>
              </w:rPr>
              <w:fldChar w:fldCharType="separate"/>
            </w:r>
            <w:r w:rsidR="007539AF">
              <w:rPr>
                <w:noProof/>
                <w:webHidden/>
              </w:rPr>
              <w:t>20</w:t>
            </w:r>
            <w:r>
              <w:rPr>
                <w:noProof/>
                <w:webHidden/>
              </w:rPr>
              <w:fldChar w:fldCharType="end"/>
            </w:r>
          </w:hyperlink>
        </w:p>
        <w:p w14:paraId="1B0A2CB9" w14:textId="4C4263B0" w:rsidR="00E97B4A" w:rsidRDefault="00E97B4A">
          <w:pPr>
            <w:pStyle w:val="13"/>
            <w:tabs>
              <w:tab w:val="right" w:leader="dot" w:pos="9345"/>
            </w:tabs>
            <w:rPr>
              <w:rFonts w:eastAsiaTheme="minorEastAsia"/>
              <w:noProof/>
              <w:lang w:eastAsia="ru-RU"/>
            </w:rPr>
          </w:pPr>
          <w:hyperlink w:anchor="_Toc174373286" w:history="1">
            <w:r w:rsidRPr="003B2D28">
              <w:rPr>
                <w:rStyle w:val="aa"/>
                <w:b/>
                <w:bCs/>
                <w:noProof/>
                <w:lang w:val="es-ES"/>
              </w:rPr>
              <w:t xml:space="preserve">8. </w:t>
            </w:r>
            <w:r w:rsidRPr="003B2D28">
              <w:rPr>
                <w:rStyle w:val="aa"/>
                <w:rFonts w:ascii="AvenirNext LT Pro Regular" w:hAnsi="AvenirNext LT Pro Regular"/>
                <w:b/>
                <w:bCs/>
                <w:noProof/>
                <w:lang w:val="es-ES"/>
              </w:rPr>
              <w:t>Modificar datos de una tarjeta bancaria.</w:t>
            </w:r>
            <w:r>
              <w:rPr>
                <w:noProof/>
                <w:webHidden/>
              </w:rPr>
              <w:tab/>
            </w:r>
            <w:r>
              <w:rPr>
                <w:noProof/>
                <w:webHidden/>
              </w:rPr>
              <w:fldChar w:fldCharType="begin"/>
            </w:r>
            <w:r>
              <w:rPr>
                <w:noProof/>
                <w:webHidden/>
              </w:rPr>
              <w:instrText xml:space="preserve"> PAGEREF _Toc174373286 \h </w:instrText>
            </w:r>
            <w:r>
              <w:rPr>
                <w:noProof/>
                <w:webHidden/>
              </w:rPr>
            </w:r>
            <w:r>
              <w:rPr>
                <w:noProof/>
                <w:webHidden/>
              </w:rPr>
              <w:fldChar w:fldCharType="separate"/>
            </w:r>
            <w:r w:rsidR="007539AF">
              <w:rPr>
                <w:noProof/>
                <w:webHidden/>
              </w:rPr>
              <w:t>22</w:t>
            </w:r>
            <w:r>
              <w:rPr>
                <w:noProof/>
                <w:webHidden/>
              </w:rPr>
              <w:fldChar w:fldCharType="end"/>
            </w:r>
          </w:hyperlink>
        </w:p>
        <w:p w14:paraId="70627FC2" w14:textId="09370991" w:rsidR="00E97B4A" w:rsidRDefault="00E97B4A">
          <w:pPr>
            <w:pStyle w:val="13"/>
            <w:tabs>
              <w:tab w:val="right" w:leader="dot" w:pos="9345"/>
            </w:tabs>
            <w:rPr>
              <w:rFonts w:eastAsiaTheme="minorEastAsia"/>
              <w:noProof/>
              <w:lang w:eastAsia="ru-RU"/>
            </w:rPr>
          </w:pPr>
          <w:hyperlink w:anchor="_Toc174373287" w:history="1">
            <w:r w:rsidRPr="003B2D28">
              <w:rPr>
                <w:rStyle w:val="aa"/>
                <w:b/>
                <w:bCs/>
                <w:noProof/>
                <w:lang w:val="es-ES"/>
              </w:rPr>
              <w:t xml:space="preserve">9. </w:t>
            </w:r>
            <w:r w:rsidRPr="003B2D28">
              <w:rPr>
                <w:rStyle w:val="aa"/>
                <w:rFonts w:ascii="AvenirNext LT Pro Regular" w:hAnsi="AvenirNext LT Pro Regular"/>
                <w:b/>
                <w:bCs/>
                <w:noProof/>
                <w:lang w:val="es-ES"/>
              </w:rPr>
              <w:t>Modificar datos de una transacción.</w:t>
            </w:r>
            <w:r>
              <w:rPr>
                <w:noProof/>
                <w:webHidden/>
              </w:rPr>
              <w:tab/>
            </w:r>
            <w:r>
              <w:rPr>
                <w:noProof/>
                <w:webHidden/>
              </w:rPr>
              <w:fldChar w:fldCharType="begin"/>
            </w:r>
            <w:r>
              <w:rPr>
                <w:noProof/>
                <w:webHidden/>
              </w:rPr>
              <w:instrText xml:space="preserve"> PAGEREF _Toc174373287 \h </w:instrText>
            </w:r>
            <w:r>
              <w:rPr>
                <w:noProof/>
                <w:webHidden/>
              </w:rPr>
            </w:r>
            <w:r>
              <w:rPr>
                <w:noProof/>
                <w:webHidden/>
              </w:rPr>
              <w:fldChar w:fldCharType="separate"/>
            </w:r>
            <w:r w:rsidR="007539AF">
              <w:rPr>
                <w:noProof/>
                <w:webHidden/>
              </w:rPr>
              <w:t>24</w:t>
            </w:r>
            <w:r>
              <w:rPr>
                <w:noProof/>
                <w:webHidden/>
              </w:rPr>
              <w:fldChar w:fldCharType="end"/>
            </w:r>
          </w:hyperlink>
        </w:p>
        <w:p w14:paraId="0DCC2B6B" w14:textId="275955A0" w:rsidR="00E97B4A" w:rsidRDefault="00E97B4A">
          <w:pPr>
            <w:pStyle w:val="13"/>
            <w:tabs>
              <w:tab w:val="right" w:leader="dot" w:pos="9345"/>
            </w:tabs>
            <w:rPr>
              <w:rFonts w:eastAsiaTheme="minorEastAsia"/>
              <w:noProof/>
              <w:lang w:eastAsia="ru-RU"/>
            </w:rPr>
          </w:pPr>
          <w:hyperlink w:anchor="_Toc174373288" w:history="1">
            <w:r w:rsidRPr="003B2D28">
              <w:rPr>
                <w:rStyle w:val="aa"/>
                <w:b/>
                <w:bCs/>
                <w:noProof/>
                <w:lang w:val="es-ES"/>
              </w:rPr>
              <w:t xml:space="preserve">10. </w:t>
            </w:r>
            <w:r w:rsidRPr="003B2D28">
              <w:rPr>
                <w:rStyle w:val="aa"/>
                <w:rFonts w:ascii="AvenirNext LT Pro Regular" w:hAnsi="AvenirNext LT Pro Regular"/>
                <w:b/>
                <w:bCs/>
                <w:noProof/>
                <w:lang w:val="es-ES"/>
              </w:rPr>
              <w:t>Modificar datos de una valoración.</w:t>
            </w:r>
            <w:r>
              <w:rPr>
                <w:noProof/>
                <w:webHidden/>
              </w:rPr>
              <w:tab/>
            </w:r>
            <w:r>
              <w:rPr>
                <w:noProof/>
                <w:webHidden/>
              </w:rPr>
              <w:fldChar w:fldCharType="begin"/>
            </w:r>
            <w:r>
              <w:rPr>
                <w:noProof/>
                <w:webHidden/>
              </w:rPr>
              <w:instrText xml:space="preserve"> PAGEREF _Toc174373288 \h </w:instrText>
            </w:r>
            <w:r>
              <w:rPr>
                <w:noProof/>
                <w:webHidden/>
              </w:rPr>
            </w:r>
            <w:r>
              <w:rPr>
                <w:noProof/>
                <w:webHidden/>
              </w:rPr>
              <w:fldChar w:fldCharType="separate"/>
            </w:r>
            <w:r w:rsidR="007539AF">
              <w:rPr>
                <w:noProof/>
                <w:webHidden/>
              </w:rPr>
              <w:t>26</w:t>
            </w:r>
            <w:r>
              <w:rPr>
                <w:noProof/>
                <w:webHidden/>
              </w:rPr>
              <w:fldChar w:fldCharType="end"/>
            </w:r>
          </w:hyperlink>
        </w:p>
        <w:p w14:paraId="6CAA57BF" w14:textId="32929BDC" w:rsidR="00E97B4A" w:rsidRDefault="00E97B4A">
          <w:pPr>
            <w:pStyle w:val="13"/>
            <w:tabs>
              <w:tab w:val="right" w:leader="dot" w:pos="9345"/>
            </w:tabs>
            <w:rPr>
              <w:rFonts w:eastAsiaTheme="minorEastAsia"/>
              <w:noProof/>
              <w:lang w:eastAsia="ru-RU"/>
            </w:rPr>
          </w:pPr>
          <w:hyperlink w:anchor="_Toc174373289" w:history="1">
            <w:r w:rsidRPr="003B2D28">
              <w:rPr>
                <w:rStyle w:val="aa"/>
                <w:b/>
                <w:bCs/>
                <w:noProof/>
                <w:lang w:val="es-ES"/>
              </w:rPr>
              <w:t xml:space="preserve">11. </w:t>
            </w:r>
            <w:r w:rsidRPr="003B2D28">
              <w:rPr>
                <w:rStyle w:val="aa"/>
                <w:rFonts w:ascii="AvenirNext LT Pro Regular" w:hAnsi="AvenirNext LT Pro Regular"/>
                <w:b/>
                <w:bCs/>
                <w:noProof/>
                <w:lang w:val="es-ES"/>
              </w:rPr>
              <w:t>Información del equipo desarrollador.</w:t>
            </w:r>
            <w:r>
              <w:rPr>
                <w:noProof/>
                <w:webHidden/>
              </w:rPr>
              <w:tab/>
            </w:r>
            <w:r>
              <w:rPr>
                <w:noProof/>
                <w:webHidden/>
              </w:rPr>
              <w:fldChar w:fldCharType="begin"/>
            </w:r>
            <w:r>
              <w:rPr>
                <w:noProof/>
                <w:webHidden/>
              </w:rPr>
              <w:instrText xml:space="preserve"> PAGEREF _Toc174373289 \h </w:instrText>
            </w:r>
            <w:r>
              <w:rPr>
                <w:noProof/>
                <w:webHidden/>
              </w:rPr>
            </w:r>
            <w:r>
              <w:rPr>
                <w:noProof/>
                <w:webHidden/>
              </w:rPr>
              <w:fldChar w:fldCharType="separate"/>
            </w:r>
            <w:r w:rsidR="007539AF">
              <w:rPr>
                <w:noProof/>
                <w:webHidden/>
              </w:rPr>
              <w:t>28</w:t>
            </w:r>
            <w:r>
              <w:rPr>
                <w:noProof/>
                <w:webHidden/>
              </w:rPr>
              <w:fldChar w:fldCharType="end"/>
            </w:r>
          </w:hyperlink>
        </w:p>
        <w:p w14:paraId="29C40842" w14:textId="5DF53D36" w:rsidR="00571606" w:rsidRPr="00B87643" w:rsidRDefault="009B6406" w:rsidP="00655560">
          <w:pPr>
            <w:jc w:val="both"/>
            <w:rPr>
              <w:rStyle w:val="10"/>
              <w:rFonts w:ascii="AvenirNext LT Pro Regular" w:eastAsiaTheme="minorHAnsi" w:hAnsi="AvenirNext LT Pro Regular" w:cstheme="minorBidi"/>
              <w:b/>
              <w:bCs/>
              <w:color w:val="auto"/>
              <w:sz w:val="22"/>
              <w:szCs w:val="22"/>
            </w:rPr>
          </w:pPr>
          <w:r w:rsidRPr="00571606">
            <w:rPr>
              <w:rFonts w:ascii="AvenirNext LT Pro Regular" w:hAnsi="AvenirNext LT Pro Regular"/>
              <w:b/>
              <w:bCs/>
            </w:rPr>
            <w:fldChar w:fldCharType="end"/>
          </w:r>
        </w:p>
      </w:sdtContent>
    </w:sdt>
    <w:p w14:paraId="70DF0071" w14:textId="77777777" w:rsidR="00B87643" w:rsidRDefault="00B87643" w:rsidP="00655560">
      <w:pPr>
        <w:jc w:val="both"/>
        <w:rPr>
          <w:rStyle w:val="10"/>
          <w:rFonts w:ascii="AvenirNext LT Pro Regular" w:hAnsi="AvenirNext LT Pro Regular"/>
          <w:b/>
          <w:bCs/>
          <w:color w:val="993300"/>
          <w:lang w:val="es-ES"/>
        </w:rPr>
      </w:pPr>
    </w:p>
    <w:p w14:paraId="27DDC9EB" w14:textId="77777777" w:rsidR="00B87643" w:rsidRDefault="00B87643" w:rsidP="00655560">
      <w:pPr>
        <w:jc w:val="both"/>
        <w:rPr>
          <w:rStyle w:val="10"/>
          <w:rFonts w:ascii="AvenirNext LT Pro Regular" w:hAnsi="AvenirNext LT Pro Regular"/>
          <w:b/>
          <w:bCs/>
          <w:color w:val="993300"/>
          <w:lang w:val="es-ES"/>
        </w:rPr>
      </w:pPr>
    </w:p>
    <w:p w14:paraId="1BB933E9" w14:textId="10AA3EDE" w:rsidR="00B87643" w:rsidRDefault="00B87643" w:rsidP="00655560">
      <w:pPr>
        <w:jc w:val="both"/>
        <w:rPr>
          <w:rStyle w:val="10"/>
          <w:rFonts w:ascii="AvenirNext LT Pro Regular" w:hAnsi="AvenirNext LT Pro Regular"/>
          <w:b/>
          <w:bCs/>
          <w:color w:val="993300"/>
          <w:lang w:val="es-ES"/>
        </w:rPr>
      </w:pPr>
    </w:p>
    <w:p w14:paraId="6E3A7714" w14:textId="6E353F2A" w:rsidR="00030501" w:rsidRDefault="00030501" w:rsidP="00655560">
      <w:pPr>
        <w:jc w:val="both"/>
        <w:rPr>
          <w:rStyle w:val="10"/>
          <w:rFonts w:ascii="AvenirNext LT Pro Regular" w:hAnsi="AvenirNext LT Pro Regular"/>
          <w:b/>
          <w:bCs/>
          <w:color w:val="993300"/>
          <w:lang w:val="es-ES"/>
        </w:rPr>
      </w:pPr>
    </w:p>
    <w:p w14:paraId="0BC51224" w14:textId="002D5127" w:rsidR="00030501" w:rsidRDefault="00030501" w:rsidP="00655560">
      <w:pPr>
        <w:jc w:val="both"/>
        <w:rPr>
          <w:rStyle w:val="10"/>
          <w:rFonts w:ascii="AvenirNext LT Pro Regular" w:hAnsi="AvenirNext LT Pro Regular"/>
          <w:b/>
          <w:bCs/>
          <w:color w:val="993300"/>
          <w:lang w:val="es-ES"/>
        </w:rPr>
      </w:pPr>
    </w:p>
    <w:p w14:paraId="658F05C1" w14:textId="738AB979" w:rsidR="00030501" w:rsidRDefault="00030501" w:rsidP="00655560">
      <w:pPr>
        <w:jc w:val="both"/>
        <w:rPr>
          <w:rStyle w:val="10"/>
          <w:rFonts w:ascii="AvenirNext LT Pro Regular" w:hAnsi="AvenirNext LT Pro Regular"/>
          <w:b/>
          <w:bCs/>
          <w:color w:val="993300"/>
          <w:lang w:val="es-ES"/>
        </w:rPr>
      </w:pPr>
    </w:p>
    <w:p w14:paraId="2BFA54FD" w14:textId="05DBB54E" w:rsidR="00030501" w:rsidRDefault="00030501" w:rsidP="00655560">
      <w:pPr>
        <w:jc w:val="both"/>
        <w:rPr>
          <w:rStyle w:val="10"/>
          <w:rFonts w:ascii="AvenirNext LT Pro Regular" w:hAnsi="AvenirNext LT Pro Regular"/>
          <w:b/>
          <w:bCs/>
          <w:color w:val="993300"/>
          <w:lang w:val="es-ES"/>
        </w:rPr>
      </w:pPr>
    </w:p>
    <w:p w14:paraId="58C730E0" w14:textId="5141E475" w:rsidR="00030501" w:rsidRDefault="00030501" w:rsidP="00655560">
      <w:pPr>
        <w:jc w:val="both"/>
        <w:rPr>
          <w:rStyle w:val="10"/>
          <w:rFonts w:ascii="AvenirNext LT Pro Regular" w:hAnsi="AvenirNext LT Pro Regular"/>
          <w:b/>
          <w:bCs/>
          <w:color w:val="993300"/>
          <w:lang w:val="es-ES"/>
        </w:rPr>
      </w:pPr>
    </w:p>
    <w:p w14:paraId="67E63EBC" w14:textId="140C2208" w:rsidR="00030501" w:rsidRDefault="00030501" w:rsidP="00655560">
      <w:pPr>
        <w:jc w:val="both"/>
        <w:rPr>
          <w:rStyle w:val="10"/>
          <w:rFonts w:ascii="AvenirNext LT Pro Regular" w:hAnsi="AvenirNext LT Pro Regular"/>
          <w:b/>
          <w:bCs/>
          <w:color w:val="993300"/>
          <w:lang w:val="es-ES"/>
        </w:rPr>
      </w:pPr>
    </w:p>
    <w:p w14:paraId="30824DDF" w14:textId="05737204" w:rsidR="00030501" w:rsidRDefault="00030501" w:rsidP="00655560">
      <w:pPr>
        <w:jc w:val="both"/>
        <w:rPr>
          <w:rStyle w:val="10"/>
          <w:rFonts w:ascii="AvenirNext LT Pro Regular" w:hAnsi="AvenirNext LT Pro Regular"/>
          <w:b/>
          <w:bCs/>
          <w:color w:val="993300"/>
          <w:lang w:val="es-ES"/>
        </w:rPr>
      </w:pPr>
    </w:p>
    <w:p w14:paraId="38E9BB20" w14:textId="72A1965C" w:rsidR="00030501" w:rsidRDefault="00030501" w:rsidP="00655560">
      <w:pPr>
        <w:jc w:val="both"/>
        <w:rPr>
          <w:rStyle w:val="10"/>
          <w:rFonts w:ascii="AvenirNext LT Pro Regular" w:hAnsi="AvenirNext LT Pro Regular"/>
          <w:b/>
          <w:bCs/>
          <w:color w:val="993300"/>
          <w:lang w:val="es-ES"/>
        </w:rPr>
      </w:pPr>
    </w:p>
    <w:p w14:paraId="3C124EE5" w14:textId="13480566" w:rsidR="00E97B4A" w:rsidRDefault="00E97B4A" w:rsidP="00655560">
      <w:pPr>
        <w:jc w:val="both"/>
        <w:rPr>
          <w:rStyle w:val="10"/>
          <w:rFonts w:ascii="AvenirNext LT Pro Regular" w:hAnsi="AvenirNext LT Pro Regular"/>
          <w:b/>
          <w:bCs/>
          <w:color w:val="993300"/>
          <w:lang w:val="es-ES"/>
        </w:rPr>
      </w:pPr>
    </w:p>
    <w:p w14:paraId="4D03C31D" w14:textId="4C7AF312" w:rsidR="00E97B4A" w:rsidRDefault="00E97B4A" w:rsidP="00655560">
      <w:pPr>
        <w:jc w:val="both"/>
        <w:rPr>
          <w:rStyle w:val="10"/>
          <w:rFonts w:ascii="AvenirNext LT Pro Regular" w:hAnsi="AvenirNext LT Pro Regular"/>
          <w:b/>
          <w:bCs/>
          <w:color w:val="993300"/>
          <w:lang w:val="es-ES"/>
        </w:rPr>
      </w:pPr>
    </w:p>
    <w:p w14:paraId="44B1010F" w14:textId="77777777" w:rsidR="00E97B4A" w:rsidRDefault="00E97B4A" w:rsidP="00655560">
      <w:pPr>
        <w:jc w:val="both"/>
        <w:rPr>
          <w:rStyle w:val="10"/>
          <w:rFonts w:ascii="AvenirNext LT Pro Regular" w:hAnsi="AvenirNext LT Pro Regular"/>
          <w:b/>
          <w:bCs/>
          <w:color w:val="993300"/>
          <w:lang w:val="es-ES"/>
        </w:rPr>
      </w:pPr>
    </w:p>
    <w:p w14:paraId="3F78E7EA" w14:textId="1CDD6FF6" w:rsidR="00235018" w:rsidRDefault="0021443D" w:rsidP="00655560">
      <w:pPr>
        <w:jc w:val="both"/>
        <w:rPr>
          <w:rStyle w:val="10"/>
          <w:rFonts w:ascii="AvenirNext LT Pro Regular" w:hAnsi="AvenirNext LT Pro Regular"/>
          <w:b/>
          <w:bCs/>
          <w:color w:val="993300"/>
          <w:lang w:val="es-ES"/>
        </w:rPr>
      </w:pPr>
      <w:bookmarkStart w:id="0" w:name="_Toc174373279"/>
      <w:r w:rsidRPr="00571606">
        <w:rPr>
          <w:rStyle w:val="10"/>
          <w:rFonts w:ascii="AvenirNext LT Pro Regular" w:hAnsi="AvenirNext LT Pro Regular"/>
          <w:b/>
          <w:bCs/>
          <w:color w:val="993300"/>
          <w:lang w:val="es-ES"/>
        </w:rPr>
        <w:lastRenderedPageBreak/>
        <w:t>1</w:t>
      </w:r>
      <w:r w:rsidR="00FD01BF" w:rsidRPr="00571606">
        <w:rPr>
          <w:rStyle w:val="10"/>
          <w:rFonts w:ascii="AvenirNext LT Pro Regular" w:hAnsi="AvenirNext LT Pro Regular"/>
          <w:b/>
          <w:bCs/>
          <w:color w:val="993300"/>
          <w:lang w:val="es-ES"/>
        </w:rPr>
        <w:t>.</w:t>
      </w:r>
      <w:r w:rsidRPr="00571606">
        <w:rPr>
          <w:rStyle w:val="10"/>
          <w:rFonts w:ascii="AvenirNext LT Pro Regular" w:hAnsi="AvenirNext LT Pro Regular"/>
          <w:b/>
          <w:bCs/>
          <w:color w:val="993300"/>
          <w:lang w:val="es-ES"/>
        </w:rPr>
        <w:t xml:space="preserve"> </w:t>
      </w:r>
      <w:r w:rsidR="005878D8">
        <w:rPr>
          <w:rStyle w:val="10"/>
          <w:rFonts w:ascii="AvenirNext LT Pro Regular" w:hAnsi="AvenirNext LT Pro Regular"/>
          <w:b/>
          <w:bCs/>
          <w:color w:val="993300"/>
          <w:lang w:val="es-ES"/>
        </w:rPr>
        <w:t>Introducción.</w:t>
      </w:r>
      <w:bookmarkEnd w:id="0"/>
      <w:r w:rsidRPr="00571606">
        <w:rPr>
          <w:rStyle w:val="10"/>
          <w:rFonts w:ascii="AvenirNext LT Pro Regular" w:hAnsi="AvenirNext LT Pro Regular"/>
          <w:b/>
          <w:bCs/>
          <w:color w:val="993300"/>
          <w:lang w:val="es-ES"/>
        </w:rPr>
        <w:t>    </w:t>
      </w:r>
    </w:p>
    <w:p w14:paraId="68B4B605" w14:textId="78F2C70C" w:rsidR="00847D7E" w:rsidRPr="00847D7E" w:rsidRDefault="0021443D" w:rsidP="00847D7E">
      <w:pPr>
        <w:jc w:val="both"/>
        <w:rPr>
          <w:rFonts w:eastAsiaTheme="majorEastAsia" w:cs="Arial"/>
          <w:color w:val="000000" w:themeColor="text1"/>
          <w:lang w:val="es-ES"/>
        </w:rPr>
      </w:pPr>
      <w:r w:rsidRPr="00571606">
        <w:rPr>
          <w:rStyle w:val="10"/>
          <w:rFonts w:ascii="AvenirNext LT Pro Regular" w:hAnsi="AvenirNext LT Pro Regular"/>
          <w:b/>
          <w:bCs/>
          <w:color w:val="993300"/>
          <w:lang w:val="es-ES"/>
        </w:rPr>
        <w:t>                                                               </w:t>
      </w:r>
      <w:r w:rsidRPr="00571606">
        <w:rPr>
          <w:rFonts w:ascii="AvenirNext LT Pro Regular" w:hAnsi="AvenirNext LT Pro Regular" w:cs="Arial"/>
          <w:bCs/>
          <w:lang w:val="es-ES"/>
        </w:rPr>
        <w:br/>
      </w:r>
      <w:r w:rsidRPr="00571606">
        <w:rPr>
          <w:rFonts w:ascii="AvenirNext LT Pro Regular" w:hAnsi="AvenirNext LT Pro Regular" w:cs="Arial"/>
          <w:bCs/>
          <w:lang w:val="es-ES"/>
        </w:rPr>
        <w:br/>
      </w:r>
      <w:r w:rsidR="00847D7E" w:rsidRPr="00847D7E">
        <w:rPr>
          <w:rFonts w:ascii="AvenirNext LT Pro Regular" w:eastAsiaTheme="majorEastAsia" w:hAnsi="AvenirNext LT Pro Regular" w:cs="Arial"/>
          <w:color w:val="000000" w:themeColor="text1"/>
          <w:lang w:val="es-ES"/>
        </w:rPr>
        <w:t>Bienvenido al manual de usuario de "</w:t>
      </w:r>
      <w:proofErr w:type="spellStart"/>
      <w:r w:rsidR="00847D7E" w:rsidRPr="00847D7E">
        <w:rPr>
          <w:rFonts w:ascii="AvenirNext LT Pro Regular" w:eastAsiaTheme="majorEastAsia" w:hAnsi="AvenirNext LT Pro Regular" w:cs="Arial"/>
          <w:color w:val="000000" w:themeColor="text1"/>
          <w:lang w:val="es-ES"/>
        </w:rPr>
        <w:t>LuckyPets</w:t>
      </w:r>
      <w:proofErr w:type="spellEnd"/>
      <w:r w:rsidR="00847D7E" w:rsidRPr="00847D7E">
        <w:rPr>
          <w:rFonts w:ascii="AvenirNext LT Pro Regular" w:eastAsiaTheme="majorEastAsia" w:hAnsi="AvenirNext LT Pro Regular" w:cs="Arial"/>
          <w:color w:val="000000" w:themeColor="text1"/>
          <w:lang w:val="es-ES"/>
        </w:rPr>
        <w:t>" para escritorio en Windows, una herramienta diseñada específicamente para administradores de la aplicación móvil. Este manual te proporcionará toda la información necesaria para instalar, configurar y utilizar la versión de escritorio de "</w:t>
      </w:r>
      <w:proofErr w:type="spellStart"/>
      <w:r w:rsidR="00847D7E" w:rsidRPr="00847D7E">
        <w:rPr>
          <w:rFonts w:ascii="AvenirNext LT Pro Regular" w:eastAsiaTheme="majorEastAsia" w:hAnsi="AvenirNext LT Pro Regular" w:cs="Arial"/>
          <w:color w:val="000000" w:themeColor="text1"/>
          <w:lang w:val="es-ES"/>
        </w:rPr>
        <w:t>LuckyPets</w:t>
      </w:r>
      <w:proofErr w:type="spellEnd"/>
      <w:r w:rsidR="00847D7E" w:rsidRPr="00847D7E">
        <w:rPr>
          <w:rFonts w:ascii="AvenirNext LT Pro Regular" w:eastAsiaTheme="majorEastAsia" w:hAnsi="AvenirNext LT Pro Regular" w:cs="Arial"/>
          <w:color w:val="000000" w:themeColor="text1"/>
          <w:lang w:val="es-ES"/>
        </w:rPr>
        <w:t>" de manera eficiente, asegurando que puedas gestionar y supervisar todas las actividades de la plataforma con la máxima eficacia.</w:t>
      </w:r>
    </w:p>
    <w:p w14:paraId="14CB0ECC" w14:textId="77777777" w:rsidR="00847D7E" w:rsidRPr="00847D7E" w:rsidRDefault="00847D7E" w:rsidP="00847D7E">
      <w:pPr>
        <w:jc w:val="both"/>
        <w:rPr>
          <w:rFonts w:eastAsiaTheme="majorEastAsia" w:cs="Arial"/>
          <w:color w:val="000000" w:themeColor="text1"/>
          <w:lang w:val="es-ES"/>
        </w:rPr>
      </w:pPr>
    </w:p>
    <w:p w14:paraId="77B7C79D" w14:textId="4D037044" w:rsidR="00847D7E" w:rsidRPr="00847D7E" w:rsidRDefault="00847D7E" w:rsidP="00847D7E">
      <w:pPr>
        <w:jc w:val="both"/>
        <w:rPr>
          <w:rFonts w:eastAsiaTheme="majorEastAsia" w:cs="Arial"/>
          <w:color w:val="000000" w:themeColor="text1"/>
          <w:lang w:val="es-ES"/>
        </w:rPr>
      </w:pPr>
      <w:r w:rsidRPr="00847D7E">
        <w:rPr>
          <w:rFonts w:ascii="AvenirNext LT Pro Regular" w:eastAsiaTheme="majorEastAsia" w:hAnsi="AvenirNext LT Pro Regular" w:cs="Arial"/>
          <w:color w:val="000000" w:themeColor="text1"/>
          <w:lang w:val="es-ES"/>
        </w:rPr>
        <w:t>La versión de escritorio de "</w:t>
      </w:r>
      <w:proofErr w:type="spellStart"/>
      <w:r w:rsidRPr="00847D7E">
        <w:rPr>
          <w:rFonts w:ascii="AvenirNext LT Pro Regular" w:eastAsiaTheme="majorEastAsia" w:hAnsi="AvenirNext LT Pro Regular" w:cs="Arial"/>
          <w:color w:val="000000" w:themeColor="text1"/>
          <w:lang w:val="es-ES"/>
        </w:rPr>
        <w:t>LuckyPets</w:t>
      </w:r>
      <w:proofErr w:type="spellEnd"/>
      <w:r w:rsidRPr="00847D7E">
        <w:rPr>
          <w:rFonts w:ascii="AvenirNext LT Pro Regular" w:eastAsiaTheme="majorEastAsia" w:hAnsi="AvenirNext LT Pro Regular" w:cs="Arial"/>
          <w:color w:val="000000" w:themeColor="text1"/>
          <w:lang w:val="es-ES"/>
        </w:rPr>
        <w:t>" permite a los administradores gestionar usuarios, anuncios y transacciones de manera centralizada, ofreciendo un control completo sobre las operaciones diarias de la aplicación móvil. Ya sea que necesites actualizar la información de un usuario, revisar y modificar anuncios o gestionar las reservas, "</w:t>
      </w:r>
      <w:proofErr w:type="spellStart"/>
      <w:r w:rsidRPr="00847D7E">
        <w:rPr>
          <w:rFonts w:ascii="AvenirNext LT Pro Regular" w:eastAsiaTheme="majorEastAsia" w:hAnsi="AvenirNext LT Pro Regular" w:cs="Arial"/>
          <w:color w:val="000000" w:themeColor="text1"/>
          <w:lang w:val="es-ES"/>
        </w:rPr>
        <w:t>LuckyPets</w:t>
      </w:r>
      <w:proofErr w:type="spellEnd"/>
      <w:r w:rsidRPr="00847D7E">
        <w:rPr>
          <w:rFonts w:ascii="AvenirNext LT Pro Regular" w:eastAsiaTheme="majorEastAsia" w:hAnsi="AvenirNext LT Pro Regular" w:cs="Arial"/>
          <w:color w:val="000000" w:themeColor="text1"/>
          <w:lang w:val="es-ES"/>
        </w:rPr>
        <w:t>" te proporciona las herramientas necesarias para realizar estas tareas de manera rápida y segura.</w:t>
      </w:r>
    </w:p>
    <w:p w14:paraId="17F6B779" w14:textId="77777777" w:rsidR="00847D7E" w:rsidRPr="00847D7E" w:rsidRDefault="00847D7E" w:rsidP="00847D7E">
      <w:pPr>
        <w:jc w:val="both"/>
        <w:rPr>
          <w:rFonts w:eastAsiaTheme="majorEastAsia" w:cs="Arial"/>
          <w:color w:val="000000" w:themeColor="text1"/>
          <w:lang w:val="es-ES"/>
        </w:rPr>
      </w:pPr>
    </w:p>
    <w:p w14:paraId="6071BE28" w14:textId="77777777" w:rsidR="00847D7E" w:rsidRPr="00847D7E" w:rsidRDefault="00847D7E" w:rsidP="00847D7E">
      <w:pPr>
        <w:jc w:val="both"/>
        <w:rPr>
          <w:rFonts w:ascii="AvenirNext LT Pro Regular" w:eastAsiaTheme="majorEastAsia" w:hAnsi="AvenirNext LT Pro Regular" w:cs="Arial"/>
          <w:color w:val="000000" w:themeColor="text1"/>
          <w:lang w:val="es-ES"/>
        </w:rPr>
      </w:pPr>
      <w:r w:rsidRPr="00847D7E">
        <w:rPr>
          <w:rFonts w:ascii="AvenirNext LT Pro Regular" w:eastAsiaTheme="majorEastAsia" w:hAnsi="AvenirNext LT Pro Regular" w:cs="Arial"/>
          <w:color w:val="000000" w:themeColor="text1"/>
          <w:lang w:val="es-ES"/>
        </w:rPr>
        <w:t>Este manual está estructurado para guiarte paso a paso a través del proceso, desde la instalación y configuración inicial de la aplicación en tu sistema Windows hasta la gestión avanzada de los recursos y usuarios. Además, incluye consejos útiles y respuestas a preguntas frecuentes para que puedas aprovechar al máximo todas las funcionalidades que ofrece "</w:t>
      </w:r>
      <w:proofErr w:type="spellStart"/>
      <w:r w:rsidRPr="00847D7E">
        <w:rPr>
          <w:rFonts w:ascii="AvenirNext LT Pro Regular" w:eastAsiaTheme="majorEastAsia" w:hAnsi="AvenirNext LT Pro Regular" w:cs="Arial"/>
          <w:color w:val="000000" w:themeColor="text1"/>
          <w:lang w:val="es-ES"/>
        </w:rPr>
        <w:t>LuckyPets</w:t>
      </w:r>
      <w:proofErr w:type="spellEnd"/>
      <w:r w:rsidRPr="00847D7E">
        <w:rPr>
          <w:rFonts w:ascii="AvenirNext LT Pro Regular" w:eastAsiaTheme="majorEastAsia" w:hAnsi="AvenirNext LT Pro Regular" w:cs="Arial"/>
          <w:color w:val="000000" w:themeColor="text1"/>
          <w:lang w:val="es-ES"/>
        </w:rPr>
        <w:t>" en su versión de escritorio.</w:t>
      </w:r>
    </w:p>
    <w:p w14:paraId="27C9D80E" w14:textId="0698E292" w:rsidR="005878D8" w:rsidRDefault="005878D8" w:rsidP="00847D7E">
      <w:pPr>
        <w:jc w:val="both"/>
        <w:rPr>
          <w:rFonts w:ascii="AvenirNext LT Pro Regular" w:eastAsiaTheme="majorEastAsia" w:hAnsi="AvenirNext LT Pro Regular" w:cs="Arial"/>
          <w:color w:val="000000" w:themeColor="text1"/>
          <w:lang w:val="es-ES"/>
        </w:rPr>
      </w:pPr>
    </w:p>
    <w:p w14:paraId="7C1B70D5" w14:textId="1123BBC8" w:rsidR="00E06305" w:rsidRPr="00571606" w:rsidRDefault="00E06305" w:rsidP="00655560">
      <w:pPr>
        <w:jc w:val="both"/>
        <w:rPr>
          <w:rFonts w:ascii="AvenirNext LT Pro Regular" w:eastAsiaTheme="majorEastAsia" w:hAnsi="AvenirNext LT Pro Regular" w:cs="Arial"/>
          <w:color w:val="000000" w:themeColor="text1"/>
          <w:lang w:val="es-ES"/>
        </w:rPr>
      </w:pPr>
    </w:p>
    <w:p w14:paraId="4B31814B" w14:textId="453A08D7" w:rsidR="00BF4D7B" w:rsidRPr="00571606" w:rsidRDefault="00BF4D7B" w:rsidP="00655560">
      <w:pPr>
        <w:jc w:val="both"/>
        <w:rPr>
          <w:rStyle w:val="10"/>
          <w:rFonts w:ascii="AvenirNext LT Pro Regular" w:hAnsi="AvenirNext LT Pro Regular"/>
          <w:b/>
          <w:bCs/>
          <w:color w:val="993300"/>
          <w:lang w:val="es-ES"/>
        </w:rPr>
      </w:pPr>
    </w:p>
    <w:p w14:paraId="5E71FDD7" w14:textId="562403DC" w:rsidR="00BF4D7B" w:rsidRPr="00571606" w:rsidRDefault="00BF4D7B" w:rsidP="00655560">
      <w:pPr>
        <w:jc w:val="both"/>
        <w:rPr>
          <w:rStyle w:val="10"/>
          <w:rFonts w:ascii="AvenirNext LT Pro Regular" w:hAnsi="AvenirNext LT Pro Regular"/>
          <w:b/>
          <w:bCs/>
          <w:color w:val="993300"/>
          <w:lang w:val="es-ES"/>
        </w:rPr>
      </w:pPr>
    </w:p>
    <w:p w14:paraId="56DD7A74" w14:textId="09AFA92F" w:rsidR="00BF4D7B" w:rsidRPr="00571606" w:rsidRDefault="00BF4D7B" w:rsidP="00655560">
      <w:pPr>
        <w:jc w:val="both"/>
        <w:rPr>
          <w:rStyle w:val="10"/>
          <w:rFonts w:ascii="AvenirNext LT Pro Regular" w:hAnsi="AvenirNext LT Pro Regular"/>
          <w:b/>
          <w:bCs/>
          <w:color w:val="993300"/>
          <w:lang w:val="es-ES"/>
        </w:rPr>
      </w:pPr>
    </w:p>
    <w:p w14:paraId="32FA18E9" w14:textId="3F9A7C42" w:rsidR="00BF4D7B" w:rsidRPr="00571606" w:rsidRDefault="00BF4D7B" w:rsidP="00655560">
      <w:pPr>
        <w:jc w:val="both"/>
        <w:rPr>
          <w:rStyle w:val="10"/>
          <w:rFonts w:ascii="AvenirNext LT Pro Regular" w:hAnsi="AvenirNext LT Pro Regular"/>
          <w:b/>
          <w:bCs/>
          <w:color w:val="993300"/>
          <w:lang w:val="es-ES"/>
        </w:rPr>
      </w:pPr>
    </w:p>
    <w:p w14:paraId="2B55EE3C" w14:textId="1AA14B77" w:rsidR="008B7272" w:rsidRPr="00571606" w:rsidRDefault="008B7272" w:rsidP="00655560">
      <w:pPr>
        <w:jc w:val="both"/>
        <w:rPr>
          <w:rStyle w:val="10"/>
          <w:rFonts w:ascii="AvenirNext LT Pro Regular" w:hAnsi="AvenirNext LT Pro Regular"/>
          <w:b/>
          <w:bCs/>
          <w:color w:val="993300"/>
          <w:lang w:val="es-ES"/>
        </w:rPr>
      </w:pPr>
    </w:p>
    <w:p w14:paraId="532EB4B0" w14:textId="759AF5E7" w:rsidR="00FB0625" w:rsidRPr="0096111A" w:rsidRDefault="00FB0625" w:rsidP="00655560">
      <w:pPr>
        <w:jc w:val="both"/>
        <w:rPr>
          <w:rStyle w:val="10"/>
          <w:rFonts w:asciiTheme="minorHAnsi" w:eastAsiaTheme="minorHAnsi" w:hAnsiTheme="minorHAnsi" w:cs="Arial"/>
          <w:color w:val="auto"/>
          <w:sz w:val="22"/>
          <w:szCs w:val="22"/>
          <w:lang w:val="es-ES"/>
        </w:rPr>
      </w:pPr>
    </w:p>
    <w:p w14:paraId="425B6130" w14:textId="54D89E98" w:rsidR="00553513" w:rsidRDefault="00553513" w:rsidP="00655560">
      <w:pPr>
        <w:jc w:val="both"/>
        <w:rPr>
          <w:rFonts w:ascii="AvenirNext LT Pro Regular" w:eastAsiaTheme="majorEastAsia" w:hAnsi="AvenirNext LT Pro Regular" w:cstheme="majorBidi"/>
          <w:b/>
          <w:bCs/>
          <w:color w:val="993300"/>
          <w:sz w:val="32"/>
          <w:szCs w:val="32"/>
          <w:lang w:val="es-ES"/>
        </w:rPr>
      </w:pPr>
    </w:p>
    <w:p w14:paraId="15491AD7" w14:textId="309779FB" w:rsidR="005878D8" w:rsidRDefault="005878D8" w:rsidP="00655560">
      <w:pPr>
        <w:jc w:val="both"/>
        <w:rPr>
          <w:rFonts w:ascii="AvenirNext LT Pro Regular" w:eastAsiaTheme="majorEastAsia" w:hAnsi="AvenirNext LT Pro Regular" w:cstheme="majorBidi"/>
          <w:b/>
          <w:bCs/>
          <w:color w:val="993300"/>
          <w:sz w:val="32"/>
          <w:szCs w:val="32"/>
          <w:lang w:val="es-ES"/>
        </w:rPr>
      </w:pPr>
    </w:p>
    <w:p w14:paraId="3E2F5DC9" w14:textId="3A2DCC6D" w:rsidR="005878D8" w:rsidRDefault="005878D8" w:rsidP="00655560">
      <w:pPr>
        <w:jc w:val="both"/>
        <w:rPr>
          <w:rFonts w:ascii="AvenirNext LT Pro Regular" w:eastAsiaTheme="majorEastAsia" w:hAnsi="AvenirNext LT Pro Regular" w:cstheme="majorBidi"/>
          <w:b/>
          <w:bCs/>
          <w:color w:val="993300"/>
          <w:sz w:val="32"/>
          <w:szCs w:val="32"/>
          <w:lang w:val="es-ES"/>
        </w:rPr>
      </w:pPr>
    </w:p>
    <w:p w14:paraId="0A08345D" w14:textId="77CD8130" w:rsidR="005878D8" w:rsidRDefault="005878D8" w:rsidP="00655560">
      <w:pPr>
        <w:jc w:val="both"/>
        <w:rPr>
          <w:rFonts w:ascii="AvenirNext LT Pro Regular" w:eastAsiaTheme="majorEastAsia" w:hAnsi="AvenirNext LT Pro Regular" w:cstheme="majorBidi"/>
          <w:b/>
          <w:bCs/>
          <w:color w:val="993300"/>
          <w:sz w:val="32"/>
          <w:szCs w:val="32"/>
          <w:lang w:val="es-ES"/>
        </w:rPr>
      </w:pPr>
    </w:p>
    <w:p w14:paraId="53F3B75B" w14:textId="47CDF666" w:rsidR="005878D8" w:rsidRDefault="005878D8" w:rsidP="00655560">
      <w:pPr>
        <w:jc w:val="both"/>
        <w:rPr>
          <w:rFonts w:ascii="AvenirNext LT Pro Regular" w:eastAsiaTheme="majorEastAsia" w:hAnsi="AvenirNext LT Pro Regular" w:cstheme="majorBidi"/>
          <w:b/>
          <w:bCs/>
          <w:color w:val="993300"/>
          <w:sz w:val="32"/>
          <w:szCs w:val="32"/>
          <w:lang w:val="es-ES"/>
        </w:rPr>
      </w:pPr>
    </w:p>
    <w:p w14:paraId="50FB3D7F" w14:textId="42AD4FAE" w:rsidR="005878D8" w:rsidRDefault="005878D8" w:rsidP="00655560">
      <w:pPr>
        <w:jc w:val="both"/>
        <w:rPr>
          <w:rStyle w:val="10"/>
          <w:rFonts w:ascii="AvenirNext LT Pro Regular" w:hAnsi="AvenirNext LT Pro Regular"/>
          <w:b/>
          <w:bCs/>
          <w:color w:val="993300"/>
          <w:lang w:val="es-ES"/>
        </w:rPr>
      </w:pPr>
      <w:bookmarkStart w:id="1" w:name="_Toc174373280"/>
      <w:r>
        <w:rPr>
          <w:rStyle w:val="10"/>
          <w:rFonts w:ascii="AvenirNext LT Pro Regular" w:hAnsi="AvenirNext LT Pro Regular"/>
          <w:b/>
          <w:bCs/>
          <w:color w:val="993300"/>
          <w:lang w:val="es-ES"/>
        </w:rPr>
        <w:lastRenderedPageBreak/>
        <w:t>2</w:t>
      </w:r>
      <w:r w:rsidRPr="00571606">
        <w:rPr>
          <w:rStyle w:val="10"/>
          <w:rFonts w:ascii="AvenirNext LT Pro Regular" w:hAnsi="AvenirNext LT Pro Regular"/>
          <w:b/>
          <w:bCs/>
          <w:color w:val="993300"/>
          <w:lang w:val="es-ES"/>
        </w:rPr>
        <w:t xml:space="preserve">. </w:t>
      </w:r>
      <w:r w:rsidR="0019513C">
        <w:rPr>
          <w:rStyle w:val="10"/>
          <w:rFonts w:ascii="AvenirNext LT Pro Regular" w:hAnsi="AvenirNext LT Pro Regular"/>
          <w:b/>
          <w:bCs/>
          <w:color w:val="993300"/>
          <w:lang w:val="es-ES"/>
        </w:rPr>
        <w:t>Instalación de la aplicación.</w:t>
      </w:r>
      <w:bookmarkEnd w:id="1"/>
    </w:p>
    <w:p w14:paraId="07EC667C" w14:textId="761CFBF8" w:rsidR="005878D8" w:rsidRDefault="005878D8" w:rsidP="00655560">
      <w:pPr>
        <w:jc w:val="both"/>
        <w:rPr>
          <w:rStyle w:val="10"/>
          <w:rFonts w:ascii="AvenirNext LT Pro Regular" w:hAnsi="AvenirNext LT Pro Regular"/>
          <w:b/>
          <w:bCs/>
          <w:color w:val="993300"/>
          <w:lang w:val="es-ES"/>
        </w:rPr>
      </w:pPr>
      <w:r w:rsidRPr="00571606">
        <w:rPr>
          <w:rStyle w:val="10"/>
          <w:rFonts w:ascii="AvenirNext LT Pro Regular" w:hAnsi="AvenirNext LT Pro Regular"/>
          <w:b/>
          <w:bCs/>
          <w:color w:val="993300"/>
          <w:lang w:val="es-ES"/>
        </w:rPr>
        <w:fldChar w:fldCharType="begin"/>
      </w:r>
      <w:r w:rsidRPr="00571606">
        <w:rPr>
          <w:rStyle w:val="10"/>
          <w:rFonts w:ascii="AvenirNext LT Pro Regular" w:hAnsi="AvenirNext LT Pro Regular"/>
          <w:b/>
          <w:bCs/>
          <w:color w:val="993300"/>
          <w:lang w:val="es-ES"/>
        </w:rPr>
        <w:instrText xml:space="preserve"> XE "1 INTRODUCCIÓN." </w:instrText>
      </w:r>
      <w:r w:rsidRPr="00571606">
        <w:rPr>
          <w:rStyle w:val="10"/>
          <w:rFonts w:ascii="AvenirNext LT Pro Regular" w:hAnsi="AvenirNext LT Pro Regular"/>
          <w:b/>
          <w:bCs/>
          <w:color w:val="993300"/>
          <w:lang w:val="es-ES"/>
        </w:rPr>
        <w:fldChar w:fldCharType="end"/>
      </w:r>
    </w:p>
    <w:p w14:paraId="0B1A888E" w14:textId="6730223D" w:rsidR="00A13CE8" w:rsidRDefault="00A13CE8" w:rsidP="00A13CE8">
      <w:pPr>
        <w:pStyle w:val="ac"/>
        <w:numPr>
          <w:ilvl w:val="0"/>
          <w:numId w:val="17"/>
        </w:numPr>
        <w:jc w:val="both"/>
        <w:rPr>
          <w:rFonts w:ascii="AvenirNext LT Pro Regular" w:eastAsiaTheme="majorEastAsia" w:hAnsi="AvenirNext LT Pro Regular" w:cstheme="majorBidi"/>
          <w:b/>
          <w:bCs/>
          <w:color w:val="000000" w:themeColor="text1"/>
        </w:rPr>
      </w:pPr>
      <w:r w:rsidRPr="00A13CE8">
        <w:rPr>
          <w:rFonts w:ascii="AvenirNext LT Pro Regular" w:eastAsiaTheme="majorEastAsia" w:hAnsi="AvenirNext LT Pro Regular" w:cstheme="majorBidi"/>
          <w:b/>
          <w:bCs/>
          <w:color w:val="000000" w:themeColor="text1"/>
        </w:rPr>
        <w:t>Preparación para la Instalación</w:t>
      </w:r>
      <w:r>
        <w:rPr>
          <w:rFonts w:ascii="AvenirNext LT Pro Regular" w:eastAsiaTheme="majorEastAsia" w:hAnsi="AvenirNext LT Pro Regular" w:cstheme="majorBidi"/>
          <w:b/>
          <w:bCs/>
          <w:color w:val="000000" w:themeColor="text1"/>
        </w:rPr>
        <w:t>.</w:t>
      </w:r>
    </w:p>
    <w:p w14:paraId="0B0EBBD9" w14:textId="40ACEB0E" w:rsidR="00A13CE8" w:rsidRDefault="00A13CE8" w:rsidP="00A13CE8">
      <w:pPr>
        <w:pStyle w:val="ac"/>
        <w:jc w:val="both"/>
        <w:rPr>
          <w:rFonts w:ascii="AvenirNext LT Pro Regular" w:eastAsiaTheme="majorEastAsia" w:hAnsi="AvenirNext LT Pro Regular" w:cstheme="majorBidi"/>
          <w:b/>
          <w:bCs/>
          <w:color w:val="000000" w:themeColor="text1"/>
        </w:rPr>
      </w:pPr>
      <w:r>
        <w:rPr>
          <w:noProof/>
        </w:rPr>
        <w:drawing>
          <wp:anchor distT="0" distB="0" distL="114300" distR="114300" simplePos="0" relativeHeight="251726848" behindDoc="0" locked="0" layoutInCell="1" allowOverlap="1" wp14:anchorId="71C75597" wp14:editId="39781FF8">
            <wp:simplePos x="0" y="0"/>
            <wp:positionH relativeFrom="page">
              <wp:align>center</wp:align>
            </wp:positionH>
            <wp:positionV relativeFrom="paragraph">
              <wp:posOffset>257175</wp:posOffset>
            </wp:positionV>
            <wp:extent cx="4639310" cy="3620135"/>
            <wp:effectExtent l="0" t="0" r="889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310" cy="3620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487B3" w14:textId="5696A190" w:rsidR="00A13CE8" w:rsidRDefault="00A13CE8" w:rsidP="00A13CE8">
      <w:pPr>
        <w:jc w:val="both"/>
        <w:rPr>
          <w:rFonts w:ascii="AvenirNext LT Pro Regular" w:eastAsiaTheme="majorEastAsia" w:hAnsi="AvenirNext LT Pro Regular" w:cstheme="majorBidi"/>
          <w:color w:val="000000" w:themeColor="text1"/>
          <w:lang w:val="es-ES"/>
        </w:rPr>
      </w:pPr>
    </w:p>
    <w:p w14:paraId="6BC0E90D" w14:textId="77777777" w:rsidR="00A13CE8" w:rsidRDefault="00A13CE8" w:rsidP="00A13CE8">
      <w:pPr>
        <w:jc w:val="both"/>
        <w:rPr>
          <w:rFonts w:ascii="AvenirNext LT Pro Regular" w:eastAsiaTheme="majorEastAsia" w:hAnsi="AvenirNext LT Pro Regular" w:cstheme="majorBidi"/>
          <w:color w:val="000000" w:themeColor="text1"/>
          <w:lang w:val="es-ES"/>
        </w:rPr>
      </w:pPr>
    </w:p>
    <w:p w14:paraId="13F569A9" w14:textId="31ADA762" w:rsidR="00A13CE8" w:rsidRDefault="00A13CE8" w:rsidP="00A13CE8">
      <w:pPr>
        <w:jc w:val="both"/>
        <w:rPr>
          <w:rFonts w:ascii="AvenirNext LT Pro Regular" w:eastAsiaTheme="majorEastAsia" w:hAnsi="AvenirNext LT Pro Regular" w:cstheme="majorBidi"/>
          <w:color w:val="000000" w:themeColor="text1"/>
          <w:lang w:val="es-ES"/>
        </w:rPr>
      </w:pPr>
      <w:r w:rsidRPr="00A13CE8">
        <w:rPr>
          <w:rFonts w:ascii="AvenirNext LT Pro Regular" w:eastAsiaTheme="majorEastAsia" w:hAnsi="AvenirNext LT Pro Regular" w:cstheme="majorBidi"/>
          <w:color w:val="000000" w:themeColor="text1"/>
          <w:lang w:val="es-ES"/>
        </w:rPr>
        <w:t>Al iniciar el instalador de "</w:t>
      </w:r>
      <w:proofErr w:type="spellStart"/>
      <w:r w:rsidRPr="00A13CE8">
        <w:rPr>
          <w:rFonts w:ascii="AvenirNext LT Pro Regular" w:eastAsiaTheme="majorEastAsia" w:hAnsi="AvenirNext LT Pro Regular" w:cstheme="majorBidi"/>
          <w:color w:val="000000" w:themeColor="text1"/>
          <w:lang w:val="es-ES"/>
        </w:rPr>
        <w:t>LuckyPets</w:t>
      </w:r>
      <w:proofErr w:type="spellEnd"/>
      <w:r w:rsidRPr="00A13CE8">
        <w:rPr>
          <w:rFonts w:ascii="AvenirNext LT Pro Regular" w:eastAsiaTheme="majorEastAsia" w:hAnsi="AvenirNext LT Pro Regular" w:cstheme="majorBidi"/>
          <w:color w:val="000000" w:themeColor="text1"/>
          <w:lang w:val="es-ES"/>
        </w:rPr>
        <w:t>", se te presentará la pantalla "</w:t>
      </w:r>
      <w:proofErr w:type="spellStart"/>
      <w:r w:rsidRPr="00A13CE8">
        <w:rPr>
          <w:rFonts w:ascii="AvenirNext LT Pro Regular" w:eastAsiaTheme="majorEastAsia" w:hAnsi="AvenirNext LT Pro Regular" w:cstheme="majorBidi"/>
          <w:color w:val="000000" w:themeColor="text1"/>
          <w:lang w:val="es-ES"/>
        </w:rPr>
        <w:t>Ready</w:t>
      </w:r>
      <w:proofErr w:type="spellEnd"/>
      <w:r w:rsidRPr="00A13CE8">
        <w:rPr>
          <w:rFonts w:ascii="AvenirNext LT Pro Regular" w:eastAsiaTheme="majorEastAsia" w:hAnsi="AvenirNext LT Pro Regular" w:cstheme="majorBidi"/>
          <w:color w:val="000000" w:themeColor="text1"/>
          <w:lang w:val="es-ES"/>
        </w:rPr>
        <w:t xml:space="preserve"> </w:t>
      </w:r>
      <w:proofErr w:type="spellStart"/>
      <w:r w:rsidRPr="00A13CE8">
        <w:rPr>
          <w:rFonts w:ascii="AvenirNext LT Pro Regular" w:eastAsiaTheme="majorEastAsia" w:hAnsi="AvenirNext LT Pro Regular" w:cstheme="majorBidi"/>
          <w:color w:val="000000" w:themeColor="text1"/>
          <w:lang w:val="es-ES"/>
        </w:rPr>
        <w:t>to</w:t>
      </w:r>
      <w:proofErr w:type="spellEnd"/>
      <w:r w:rsidRPr="00A13CE8">
        <w:rPr>
          <w:rFonts w:ascii="AvenirNext LT Pro Regular" w:eastAsiaTheme="majorEastAsia" w:hAnsi="AvenirNext LT Pro Regular" w:cstheme="majorBidi"/>
          <w:color w:val="000000" w:themeColor="text1"/>
          <w:lang w:val="es-ES"/>
        </w:rPr>
        <w:t xml:space="preserve"> </w:t>
      </w:r>
      <w:proofErr w:type="spellStart"/>
      <w:r w:rsidRPr="00A13CE8">
        <w:rPr>
          <w:rFonts w:ascii="AvenirNext LT Pro Regular" w:eastAsiaTheme="majorEastAsia" w:hAnsi="AvenirNext LT Pro Regular" w:cstheme="majorBidi"/>
          <w:color w:val="000000" w:themeColor="text1"/>
          <w:lang w:val="es-ES"/>
        </w:rPr>
        <w:t>Install</w:t>
      </w:r>
      <w:proofErr w:type="spellEnd"/>
      <w:r w:rsidRPr="00A13CE8">
        <w:rPr>
          <w:rFonts w:ascii="AvenirNext LT Pro Regular" w:eastAsiaTheme="majorEastAsia" w:hAnsi="AvenirNext LT Pro Regular" w:cstheme="majorBidi"/>
          <w:color w:val="000000" w:themeColor="text1"/>
          <w:lang w:val="es-ES"/>
        </w:rPr>
        <w:t>", como se muestra en la captura adjunta. En este punto, el instalador ha verificado que todos los ajustes están correctos y está listo para comenzar el proceso de instalación en tu ordenador.</w:t>
      </w:r>
    </w:p>
    <w:p w14:paraId="6DFB23BB" w14:textId="77777777" w:rsidR="00A13CE8" w:rsidRPr="00A13CE8" w:rsidRDefault="00A13CE8" w:rsidP="00A13CE8">
      <w:pPr>
        <w:jc w:val="both"/>
        <w:rPr>
          <w:rFonts w:ascii="AvenirNext LT Pro Regular" w:eastAsiaTheme="majorEastAsia" w:hAnsi="AvenirNext LT Pro Regular" w:cstheme="majorBidi"/>
          <w:color w:val="000000" w:themeColor="text1"/>
          <w:lang w:val="es-ES"/>
        </w:rPr>
      </w:pPr>
    </w:p>
    <w:p w14:paraId="459CE52C" w14:textId="4CC68AD0" w:rsidR="005878D8" w:rsidRPr="00A13CE8" w:rsidRDefault="00A13CE8" w:rsidP="00A13CE8">
      <w:pPr>
        <w:jc w:val="both"/>
        <w:rPr>
          <w:rFonts w:ascii="AvenirNext LT Pro Regular" w:eastAsiaTheme="majorEastAsia" w:hAnsi="AvenirNext LT Pro Regular" w:cstheme="majorBidi"/>
          <w:color w:val="000000" w:themeColor="text1"/>
          <w:lang w:val="es-ES"/>
        </w:rPr>
      </w:pPr>
      <w:r w:rsidRPr="00A13CE8">
        <w:rPr>
          <w:rFonts w:ascii="AvenirNext LT Pro Regular" w:eastAsiaTheme="majorEastAsia" w:hAnsi="AvenirNext LT Pro Regular" w:cstheme="majorBidi"/>
          <w:color w:val="000000" w:themeColor="text1"/>
          <w:lang w:val="es-ES"/>
        </w:rPr>
        <w:t>En esta pantalla, simplemente haz clic en el botón "</w:t>
      </w:r>
      <w:proofErr w:type="spellStart"/>
      <w:r w:rsidRPr="00A13CE8">
        <w:rPr>
          <w:rFonts w:ascii="AvenirNext LT Pro Regular" w:eastAsiaTheme="majorEastAsia" w:hAnsi="AvenirNext LT Pro Regular" w:cstheme="majorBidi"/>
          <w:color w:val="000000" w:themeColor="text1"/>
          <w:lang w:val="es-ES"/>
        </w:rPr>
        <w:t>Install</w:t>
      </w:r>
      <w:proofErr w:type="spellEnd"/>
      <w:r w:rsidRPr="00A13CE8">
        <w:rPr>
          <w:rFonts w:ascii="AvenirNext LT Pro Regular" w:eastAsiaTheme="majorEastAsia" w:hAnsi="AvenirNext LT Pro Regular" w:cstheme="majorBidi"/>
          <w:color w:val="000000" w:themeColor="text1"/>
          <w:lang w:val="es-ES"/>
        </w:rPr>
        <w:t>" para comenzar la instalación de la aplicación. Si deseas detener el proceso, puedes seleccionar "Cancel" para salir del instalador en este momento.</w:t>
      </w:r>
    </w:p>
    <w:p w14:paraId="599D9E69" w14:textId="37E07786" w:rsidR="00506D8E" w:rsidRDefault="00506D8E" w:rsidP="00655560">
      <w:pPr>
        <w:jc w:val="both"/>
        <w:rPr>
          <w:rFonts w:ascii="AvenirNext LT Pro Regular" w:eastAsiaTheme="majorEastAsia" w:hAnsi="AvenirNext LT Pro Regular" w:cstheme="majorBidi"/>
          <w:color w:val="000000" w:themeColor="text1"/>
          <w:lang w:val="es-ES"/>
        </w:rPr>
      </w:pPr>
    </w:p>
    <w:p w14:paraId="39562686" w14:textId="0696D218" w:rsidR="00513655" w:rsidRDefault="00513655" w:rsidP="00655560">
      <w:pPr>
        <w:jc w:val="both"/>
        <w:rPr>
          <w:rFonts w:ascii="AvenirNext LT Pro Regular" w:eastAsiaTheme="majorEastAsia" w:hAnsi="AvenirNext LT Pro Regular" w:cstheme="majorBidi"/>
          <w:color w:val="000000" w:themeColor="text1"/>
          <w:lang w:val="es-ES"/>
        </w:rPr>
      </w:pPr>
    </w:p>
    <w:p w14:paraId="6306A40E" w14:textId="10D095EA" w:rsidR="00A13CE8" w:rsidRDefault="00A13CE8" w:rsidP="00655560">
      <w:pPr>
        <w:jc w:val="both"/>
        <w:rPr>
          <w:rFonts w:ascii="AvenirNext LT Pro Regular" w:eastAsiaTheme="majorEastAsia" w:hAnsi="AvenirNext LT Pro Regular" w:cstheme="majorBidi"/>
          <w:color w:val="000000" w:themeColor="text1"/>
          <w:lang w:val="es-ES"/>
        </w:rPr>
      </w:pPr>
    </w:p>
    <w:p w14:paraId="2D13E9E8" w14:textId="70013016" w:rsidR="00A13CE8" w:rsidRDefault="00A13CE8" w:rsidP="00655560">
      <w:pPr>
        <w:jc w:val="both"/>
        <w:rPr>
          <w:rFonts w:ascii="AvenirNext LT Pro Regular" w:eastAsiaTheme="majorEastAsia" w:hAnsi="AvenirNext LT Pro Regular" w:cstheme="majorBidi"/>
          <w:color w:val="000000" w:themeColor="text1"/>
          <w:lang w:val="es-ES"/>
        </w:rPr>
      </w:pPr>
    </w:p>
    <w:p w14:paraId="789EAEC7" w14:textId="7AA412FB" w:rsidR="00A13CE8" w:rsidRDefault="00A13CE8" w:rsidP="00655560">
      <w:pPr>
        <w:jc w:val="both"/>
        <w:rPr>
          <w:rFonts w:ascii="AvenirNext LT Pro Regular" w:eastAsiaTheme="majorEastAsia" w:hAnsi="AvenirNext LT Pro Regular" w:cstheme="majorBidi"/>
          <w:color w:val="000000" w:themeColor="text1"/>
          <w:lang w:val="es-ES"/>
        </w:rPr>
      </w:pPr>
    </w:p>
    <w:p w14:paraId="03792FC8" w14:textId="5B2AC43A" w:rsidR="00A13CE8" w:rsidRDefault="00A13CE8" w:rsidP="00655560">
      <w:pPr>
        <w:jc w:val="both"/>
        <w:rPr>
          <w:rFonts w:ascii="AvenirNext LT Pro Regular" w:eastAsiaTheme="majorEastAsia" w:hAnsi="AvenirNext LT Pro Regular" w:cstheme="majorBidi"/>
          <w:color w:val="000000" w:themeColor="text1"/>
          <w:lang w:val="es-ES"/>
        </w:rPr>
      </w:pPr>
    </w:p>
    <w:p w14:paraId="7C5F1084" w14:textId="66099CE0" w:rsidR="00513655" w:rsidRDefault="00513655" w:rsidP="00655560">
      <w:pPr>
        <w:jc w:val="both"/>
        <w:rPr>
          <w:rFonts w:ascii="AvenirNext LT Pro Regular" w:eastAsiaTheme="majorEastAsia" w:hAnsi="AvenirNext LT Pro Regular" w:cstheme="majorBidi"/>
          <w:color w:val="000000" w:themeColor="text1"/>
          <w:lang w:val="es-ES"/>
        </w:rPr>
      </w:pPr>
    </w:p>
    <w:p w14:paraId="20763545" w14:textId="0FC1FB6D" w:rsidR="00A13CE8" w:rsidRPr="00A13CE8" w:rsidRDefault="00A13CE8" w:rsidP="00A13CE8">
      <w:pPr>
        <w:pStyle w:val="ac"/>
        <w:numPr>
          <w:ilvl w:val="0"/>
          <w:numId w:val="17"/>
        </w:numPr>
        <w:jc w:val="both"/>
        <w:rPr>
          <w:rFonts w:ascii="AvenirNext LT Pro Regular" w:eastAsiaTheme="majorEastAsia" w:hAnsi="AvenirNext LT Pro Regular" w:cstheme="majorBidi"/>
          <w:b/>
          <w:bCs/>
          <w:color w:val="000000" w:themeColor="text1"/>
        </w:rPr>
      </w:pPr>
      <w:r>
        <w:rPr>
          <w:rFonts w:ascii="AvenirNext LT Pro Regular" w:eastAsiaTheme="majorEastAsia" w:hAnsi="AvenirNext LT Pro Regular" w:cstheme="majorBidi"/>
          <w:b/>
          <w:bCs/>
          <w:color w:val="000000" w:themeColor="text1"/>
        </w:rPr>
        <w:lastRenderedPageBreak/>
        <w:t>Selección de la Ubicación de Instalación.</w:t>
      </w:r>
    </w:p>
    <w:p w14:paraId="56BDBD47" w14:textId="1FD7444A" w:rsidR="00A13CE8" w:rsidRDefault="00A13CE8" w:rsidP="00A13CE8">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28896" behindDoc="0" locked="0" layoutInCell="1" allowOverlap="1" wp14:anchorId="0E221F0B" wp14:editId="43D2C137">
            <wp:simplePos x="0" y="0"/>
            <wp:positionH relativeFrom="margin">
              <wp:align>center</wp:align>
            </wp:positionH>
            <wp:positionV relativeFrom="paragraph">
              <wp:posOffset>315898</wp:posOffset>
            </wp:positionV>
            <wp:extent cx="4658360" cy="3629660"/>
            <wp:effectExtent l="0" t="0" r="8890" b="889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360" cy="362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03D06" w14:textId="5AB207B6" w:rsidR="00A13CE8" w:rsidRDefault="00A13CE8" w:rsidP="00A13CE8">
      <w:pPr>
        <w:jc w:val="both"/>
        <w:rPr>
          <w:rFonts w:ascii="AvenirNext LT Pro Regular" w:eastAsiaTheme="majorEastAsia" w:hAnsi="AvenirNext LT Pro Regular" w:cstheme="majorBidi"/>
          <w:color w:val="000000" w:themeColor="text1"/>
          <w:lang w:val="es-ES"/>
        </w:rPr>
      </w:pPr>
    </w:p>
    <w:p w14:paraId="7ADEC507" w14:textId="77777777" w:rsidR="00A13CE8" w:rsidRDefault="00A13CE8" w:rsidP="00A13CE8">
      <w:pPr>
        <w:jc w:val="both"/>
        <w:rPr>
          <w:rFonts w:ascii="AvenirNext LT Pro Regular" w:eastAsiaTheme="majorEastAsia" w:hAnsi="AvenirNext LT Pro Regular" w:cstheme="majorBidi"/>
          <w:color w:val="000000" w:themeColor="text1"/>
          <w:lang w:val="es-ES"/>
        </w:rPr>
      </w:pPr>
    </w:p>
    <w:p w14:paraId="2B2EC3E7" w14:textId="263806F9" w:rsidR="00A13CE8" w:rsidRPr="00A13CE8" w:rsidRDefault="00A13CE8" w:rsidP="00A13CE8">
      <w:pPr>
        <w:jc w:val="both"/>
        <w:rPr>
          <w:rFonts w:ascii="AvenirNext LT Pro Regular" w:eastAsiaTheme="majorEastAsia" w:hAnsi="AvenirNext LT Pro Regular" w:cstheme="majorBidi"/>
          <w:color w:val="000000" w:themeColor="text1"/>
          <w:lang w:val="es-ES"/>
        </w:rPr>
      </w:pPr>
      <w:r w:rsidRPr="00A13CE8">
        <w:rPr>
          <w:rFonts w:ascii="AvenirNext LT Pro Regular" w:eastAsiaTheme="majorEastAsia" w:hAnsi="AvenirNext LT Pro Regular" w:cstheme="majorBidi"/>
          <w:color w:val="000000" w:themeColor="text1"/>
          <w:lang w:val="es-ES"/>
        </w:rPr>
        <w:t>En esta etapa del proceso de instalación, se te pedirá que selecciones la ubicación en tu disco duro donde deseas instalar la aplicación "</w:t>
      </w:r>
      <w:proofErr w:type="spellStart"/>
      <w:r w:rsidRPr="00A13CE8">
        <w:rPr>
          <w:rFonts w:ascii="AvenirNext LT Pro Regular" w:eastAsiaTheme="majorEastAsia" w:hAnsi="AvenirNext LT Pro Regular" w:cstheme="majorBidi"/>
          <w:color w:val="000000" w:themeColor="text1"/>
          <w:lang w:val="es-ES"/>
        </w:rPr>
        <w:t>LuckyPets</w:t>
      </w:r>
      <w:proofErr w:type="spellEnd"/>
      <w:r w:rsidRPr="00A13CE8">
        <w:rPr>
          <w:rFonts w:ascii="AvenirNext LT Pro Regular" w:eastAsiaTheme="majorEastAsia" w:hAnsi="AvenirNext LT Pro Regular" w:cstheme="majorBidi"/>
          <w:color w:val="000000" w:themeColor="text1"/>
          <w:lang w:val="es-ES"/>
        </w:rPr>
        <w:t>". Por defecto, el instalador sugiere la carpeta C:\Program Files (x</w:t>
      </w:r>
      <w:proofErr w:type="gramStart"/>
      <w:r w:rsidRPr="00A13CE8">
        <w:rPr>
          <w:rFonts w:ascii="AvenirNext LT Pro Regular" w:eastAsiaTheme="majorEastAsia" w:hAnsi="AvenirNext LT Pro Regular" w:cstheme="majorBidi"/>
          <w:color w:val="000000" w:themeColor="text1"/>
          <w:lang w:val="es-ES"/>
        </w:rPr>
        <w:t>86)\</w:t>
      </w:r>
      <w:proofErr w:type="spellStart"/>
      <w:proofErr w:type="gramEnd"/>
      <w:r w:rsidRPr="00A13CE8">
        <w:rPr>
          <w:rFonts w:ascii="AvenirNext LT Pro Regular" w:eastAsiaTheme="majorEastAsia" w:hAnsi="AvenirNext LT Pro Regular" w:cstheme="majorBidi"/>
          <w:color w:val="000000" w:themeColor="text1"/>
          <w:lang w:val="es-ES"/>
        </w:rPr>
        <w:t>LuckyPets</w:t>
      </w:r>
      <w:proofErr w:type="spellEnd"/>
      <w:r w:rsidRPr="00A13CE8">
        <w:rPr>
          <w:rFonts w:ascii="AvenirNext LT Pro Regular" w:eastAsiaTheme="majorEastAsia" w:hAnsi="AvenirNext LT Pro Regular" w:cstheme="majorBidi"/>
          <w:color w:val="000000" w:themeColor="text1"/>
          <w:lang w:val="es-ES"/>
        </w:rPr>
        <w:t>, como se muestra en la captura adjunta.</w:t>
      </w:r>
    </w:p>
    <w:p w14:paraId="3C1E4218" w14:textId="77777777" w:rsidR="00A13CE8" w:rsidRPr="00A13CE8" w:rsidRDefault="00A13CE8" w:rsidP="00A13CE8">
      <w:pPr>
        <w:jc w:val="both"/>
        <w:rPr>
          <w:rFonts w:ascii="AvenirNext LT Pro Regular" w:eastAsiaTheme="majorEastAsia" w:hAnsi="AvenirNext LT Pro Regular" w:cstheme="majorBidi"/>
          <w:color w:val="000000" w:themeColor="text1"/>
          <w:lang w:val="es-ES"/>
        </w:rPr>
      </w:pPr>
    </w:p>
    <w:p w14:paraId="6FDA7000" w14:textId="77777777" w:rsidR="00A13CE8" w:rsidRPr="00A13CE8" w:rsidRDefault="00A13CE8" w:rsidP="00A13CE8">
      <w:pPr>
        <w:jc w:val="both"/>
        <w:rPr>
          <w:rFonts w:ascii="AvenirNext LT Pro Regular" w:eastAsiaTheme="majorEastAsia" w:hAnsi="AvenirNext LT Pro Regular" w:cstheme="majorBidi"/>
          <w:color w:val="000000" w:themeColor="text1"/>
          <w:lang w:val="es-ES"/>
        </w:rPr>
      </w:pPr>
      <w:r w:rsidRPr="00A13CE8">
        <w:rPr>
          <w:rFonts w:ascii="AvenirNext LT Pro Regular" w:eastAsiaTheme="majorEastAsia" w:hAnsi="AvenirNext LT Pro Regular" w:cstheme="majorBidi"/>
          <w:color w:val="000000" w:themeColor="text1"/>
          <w:lang w:val="es-ES"/>
        </w:rPr>
        <w:t>Si deseas cambiar la ubicación de instalación, puedes hacer clic en el botón "</w:t>
      </w:r>
      <w:proofErr w:type="spellStart"/>
      <w:r w:rsidRPr="00A13CE8">
        <w:rPr>
          <w:rFonts w:ascii="AvenirNext LT Pro Regular" w:eastAsiaTheme="majorEastAsia" w:hAnsi="AvenirNext LT Pro Regular" w:cstheme="majorBidi"/>
          <w:color w:val="000000" w:themeColor="text1"/>
          <w:lang w:val="es-ES"/>
        </w:rPr>
        <w:t>Browse</w:t>
      </w:r>
      <w:proofErr w:type="spellEnd"/>
      <w:r w:rsidRPr="00A13CE8">
        <w:rPr>
          <w:rFonts w:ascii="AvenirNext LT Pro Regular" w:eastAsiaTheme="majorEastAsia" w:hAnsi="AvenirNext LT Pro Regular" w:cstheme="majorBidi"/>
          <w:color w:val="000000" w:themeColor="text1"/>
          <w:lang w:val="es-ES"/>
        </w:rPr>
        <w:t>..." y seleccionar una carpeta diferente en tu sistema. Si estás conforme con la ubicación predeterminada, simplemente haz clic en "Next" para continuar.</w:t>
      </w:r>
    </w:p>
    <w:p w14:paraId="2A07B5AC" w14:textId="77777777" w:rsidR="00A13CE8" w:rsidRPr="00A13CE8" w:rsidRDefault="00A13CE8" w:rsidP="00A13CE8">
      <w:pPr>
        <w:jc w:val="both"/>
        <w:rPr>
          <w:rFonts w:ascii="AvenirNext LT Pro Regular" w:eastAsiaTheme="majorEastAsia" w:hAnsi="AvenirNext LT Pro Regular" w:cstheme="majorBidi"/>
          <w:color w:val="000000" w:themeColor="text1"/>
          <w:lang w:val="es-ES"/>
        </w:rPr>
      </w:pPr>
    </w:p>
    <w:p w14:paraId="2E6480BE" w14:textId="04D16320" w:rsidR="005A4974" w:rsidRDefault="00A13CE8" w:rsidP="00A13CE8">
      <w:pPr>
        <w:jc w:val="both"/>
        <w:rPr>
          <w:rFonts w:ascii="AvenirNext LT Pro Regular" w:eastAsiaTheme="majorEastAsia" w:hAnsi="AvenirNext LT Pro Regular" w:cstheme="majorBidi"/>
          <w:color w:val="000000" w:themeColor="text1"/>
          <w:lang w:val="es-ES"/>
        </w:rPr>
      </w:pPr>
      <w:r w:rsidRPr="00A13CE8">
        <w:rPr>
          <w:rFonts w:ascii="AvenirNext LT Pro Regular" w:eastAsiaTheme="majorEastAsia" w:hAnsi="AvenirNext LT Pro Regular" w:cstheme="majorBidi"/>
          <w:color w:val="000000" w:themeColor="text1"/>
          <w:lang w:val="es-ES"/>
        </w:rPr>
        <w:t>Es importante asegurarse de que tienes al menos 39,2 MB de espacio libre en el disco para proceder con la instalación. Una vez que hayas confirmado la ubicación, el proceso continuará hacia la instalación de los archivos en la carpeta seleccionada.</w:t>
      </w:r>
    </w:p>
    <w:p w14:paraId="15421BBC" w14:textId="42E1DC5B" w:rsidR="00513655" w:rsidRDefault="00513655" w:rsidP="00655560">
      <w:pPr>
        <w:jc w:val="both"/>
        <w:rPr>
          <w:rFonts w:ascii="AvenirNext LT Pro Regular" w:eastAsiaTheme="majorEastAsia" w:hAnsi="AvenirNext LT Pro Regular" w:cstheme="majorBidi"/>
          <w:color w:val="000000" w:themeColor="text1"/>
          <w:lang w:val="es-ES"/>
        </w:rPr>
      </w:pPr>
    </w:p>
    <w:p w14:paraId="6DCF6C58" w14:textId="497C4B47" w:rsidR="00A13CE8" w:rsidRDefault="00A13CE8" w:rsidP="00655560">
      <w:pPr>
        <w:jc w:val="both"/>
        <w:rPr>
          <w:rFonts w:ascii="AvenirNext LT Pro Regular" w:eastAsiaTheme="majorEastAsia" w:hAnsi="AvenirNext LT Pro Regular" w:cstheme="majorBidi"/>
          <w:color w:val="000000" w:themeColor="text1"/>
          <w:lang w:val="es-ES"/>
        </w:rPr>
      </w:pPr>
    </w:p>
    <w:p w14:paraId="4060BE6E" w14:textId="4F87ADD0" w:rsidR="00A13CE8" w:rsidRDefault="00A13CE8" w:rsidP="00655560">
      <w:pPr>
        <w:jc w:val="both"/>
        <w:rPr>
          <w:rFonts w:ascii="AvenirNext LT Pro Regular" w:eastAsiaTheme="majorEastAsia" w:hAnsi="AvenirNext LT Pro Regular" w:cstheme="majorBidi"/>
          <w:color w:val="000000" w:themeColor="text1"/>
          <w:lang w:val="es-ES"/>
        </w:rPr>
      </w:pPr>
    </w:p>
    <w:p w14:paraId="2323D4BD" w14:textId="58B238E8" w:rsidR="00A13CE8" w:rsidRDefault="00A13CE8" w:rsidP="00655560">
      <w:pPr>
        <w:jc w:val="both"/>
        <w:rPr>
          <w:rFonts w:ascii="AvenirNext LT Pro Regular" w:eastAsiaTheme="majorEastAsia" w:hAnsi="AvenirNext LT Pro Regular" w:cstheme="majorBidi"/>
          <w:color w:val="000000" w:themeColor="text1"/>
          <w:lang w:val="es-ES"/>
        </w:rPr>
      </w:pPr>
    </w:p>
    <w:p w14:paraId="483DF9CB" w14:textId="0CA4AE9A" w:rsidR="00E97B4A" w:rsidRDefault="00E97B4A" w:rsidP="00655560">
      <w:pPr>
        <w:jc w:val="both"/>
        <w:rPr>
          <w:rFonts w:ascii="AvenirNext LT Pro Regular" w:eastAsiaTheme="majorEastAsia" w:hAnsi="AvenirNext LT Pro Regular" w:cstheme="majorBidi"/>
          <w:color w:val="000000" w:themeColor="text1"/>
          <w:lang w:val="es-ES"/>
        </w:rPr>
      </w:pPr>
    </w:p>
    <w:p w14:paraId="24CAF2DC" w14:textId="77777777" w:rsidR="00E97B4A" w:rsidRDefault="00E97B4A" w:rsidP="00655560">
      <w:pPr>
        <w:jc w:val="both"/>
        <w:rPr>
          <w:rFonts w:ascii="AvenirNext LT Pro Regular" w:eastAsiaTheme="majorEastAsia" w:hAnsi="AvenirNext LT Pro Regular" w:cstheme="majorBidi"/>
          <w:color w:val="000000" w:themeColor="text1"/>
          <w:lang w:val="es-ES"/>
        </w:rPr>
      </w:pPr>
    </w:p>
    <w:p w14:paraId="106BCB31" w14:textId="677BCA12" w:rsidR="00A13CE8" w:rsidRPr="00343569" w:rsidRDefault="00343569" w:rsidP="00343569">
      <w:pPr>
        <w:pStyle w:val="ac"/>
        <w:numPr>
          <w:ilvl w:val="0"/>
          <w:numId w:val="17"/>
        </w:numPr>
        <w:jc w:val="both"/>
        <w:rPr>
          <w:rFonts w:ascii="AvenirNext LT Pro Regular" w:eastAsiaTheme="majorEastAsia" w:hAnsi="AvenirNext LT Pro Regular" w:cstheme="majorBidi"/>
          <w:b/>
          <w:bCs/>
          <w:color w:val="000000" w:themeColor="text1"/>
        </w:rPr>
      </w:pPr>
      <w:r>
        <w:rPr>
          <w:rFonts w:ascii="AvenirNext LT Pro Regular" w:eastAsiaTheme="majorEastAsia" w:hAnsi="AvenirNext LT Pro Regular" w:cstheme="majorBidi"/>
          <w:b/>
          <w:bCs/>
          <w:color w:val="000000" w:themeColor="text1"/>
        </w:rPr>
        <w:lastRenderedPageBreak/>
        <w:t>Selección de la Carpeta del Menú de Inicio.</w:t>
      </w:r>
    </w:p>
    <w:p w14:paraId="4F3FBF48" w14:textId="630763B5" w:rsidR="00A13CE8" w:rsidRDefault="00343569" w:rsidP="00655560">
      <w:pPr>
        <w:jc w:val="both"/>
        <w:rPr>
          <w:rFonts w:ascii="AvenirNext LT Pro Regular" w:eastAsiaTheme="majorEastAsia" w:hAnsi="AvenirNext LT Pro Regular" w:cstheme="majorBidi"/>
          <w:b/>
          <w:bCs/>
          <w:color w:val="000000" w:themeColor="text1"/>
          <w:lang w:val="es-ES"/>
        </w:rPr>
      </w:pPr>
      <w:r>
        <w:rPr>
          <w:noProof/>
        </w:rPr>
        <w:drawing>
          <wp:anchor distT="0" distB="0" distL="114300" distR="114300" simplePos="0" relativeHeight="251730944" behindDoc="0" locked="0" layoutInCell="1" allowOverlap="1" wp14:anchorId="1877B945" wp14:editId="755A7E25">
            <wp:simplePos x="0" y="0"/>
            <wp:positionH relativeFrom="margin">
              <wp:align>center</wp:align>
            </wp:positionH>
            <wp:positionV relativeFrom="paragraph">
              <wp:posOffset>371806</wp:posOffset>
            </wp:positionV>
            <wp:extent cx="4639310" cy="3591560"/>
            <wp:effectExtent l="0" t="0" r="8890" b="889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9310" cy="359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FCFFE" w14:textId="463E6722" w:rsidR="00343569" w:rsidRDefault="00343569" w:rsidP="00655560">
      <w:pPr>
        <w:jc w:val="both"/>
        <w:rPr>
          <w:rFonts w:ascii="AvenirNext LT Pro Regular" w:eastAsiaTheme="majorEastAsia" w:hAnsi="AvenirNext LT Pro Regular" w:cstheme="majorBidi"/>
          <w:b/>
          <w:bCs/>
          <w:color w:val="000000" w:themeColor="text1"/>
          <w:lang w:val="es-ES"/>
        </w:rPr>
      </w:pPr>
    </w:p>
    <w:p w14:paraId="4AB28864" w14:textId="77777777" w:rsidR="00343569" w:rsidRPr="00343569" w:rsidRDefault="00343569" w:rsidP="00655560">
      <w:pPr>
        <w:jc w:val="both"/>
        <w:rPr>
          <w:rFonts w:ascii="AvenirNext LT Pro Regular" w:eastAsiaTheme="majorEastAsia" w:hAnsi="AvenirNext LT Pro Regular" w:cstheme="majorBidi"/>
          <w:b/>
          <w:bCs/>
          <w:color w:val="000000" w:themeColor="text1"/>
          <w:lang w:val="es-ES"/>
        </w:rPr>
      </w:pPr>
    </w:p>
    <w:p w14:paraId="69C8D281" w14:textId="5FCC656E" w:rsidR="00343569" w:rsidRDefault="00343569" w:rsidP="00343569">
      <w:pPr>
        <w:spacing w:before="100" w:beforeAutospacing="1" w:after="100" w:afterAutospacing="1" w:line="240" w:lineRule="auto"/>
        <w:jc w:val="both"/>
        <w:rPr>
          <w:rFonts w:ascii="Times New Roman" w:eastAsia="Times New Roman" w:hAnsi="Times New Roman" w:cs="Times New Roman"/>
          <w:sz w:val="24"/>
          <w:szCs w:val="24"/>
          <w:lang w:val="es-ES" w:eastAsia="ru-RU"/>
        </w:rPr>
      </w:pPr>
      <w:r w:rsidRPr="00343569">
        <w:rPr>
          <w:rFonts w:ascii="Times New Roman" w:eastAsia="Times New Roman" w:hAnsi="Times New Roman" w:cs="Times New Roman"/>
          <w:sz w:val="24"/>
          <w:szCs w:val="24"/>
          <w:lang w:val="es-ES" w:eastAsia="ru-RU"/>
        </w:rPr>
        <w:t>En este paso del proceso de instalación, se te solicitará que elijas la carpeta en el menú de inicio donde se crearán los accesos directos de "</w:t>
      </w:r>
      <w:proofErr w:type="spellStart"/>
      <w:r w:rsidRPr="00343569">
        <w:rPr>
          <w:rFonts w:ascii="Times New Roman" w:eastAsia="Times New Roman" w:hAnsi="Times New Roman" w:cs="Times New Roman"/>
          <w:sz w:val="24"/>
          <w:szCs w:val="24"/>
          <w:lang w:val="es-ES" w:eastAsia="ru-RU"/>
        </w:rPr>
        <w:t>LuckyPets</w:t>
      </w:r>
      <w:proofErr w:type="spellEnd"/>
      <w:r w:rsidRPr="00343569">
        <w:rPr>
          <w:rFonts w:ascii="Times New Roman" w:eastAsia="Times New Roman" w:hAnsi="Times New Roman" w:cs="Times New Roman"/>
          <w:sz w:val="24"/>
          <w:szCs w:val="24"/>
          <w:lang w:val="es-ES" w:eastAsia="ru-RU"/>
        </w:rPr>
        <w:t>". Esta es la carpeta a la que podrás acceder desde el menú de inicio para iniciar la aplicación, acceder a la documentación, o desinstalar el programa.</w:t>
      </w:r>
    </w:p>
    <w:p w14:paraId="3F5C1E67" w14:textId="77777777" w:rsidR="00343569" w:rsidRPr="00343569" w:rsidRDefault="00343569" w:rsidP="00343569">
      <w:pPr>
        <w:spacing w:before="100" w:beforeAutospacing="1" w:after="100" w:afterAutospacing="1" w:line="240" w:lineRule="auto"/>
        <w:jc w:val="both"/>
        <w:rPr>
          <w:rFonts w:ascii="Times New Roman" w:eastAsia="Times New Roman" w:hAnsi="Times New Roman" w:cs="Times New Roman"/>
          <w:sz w:val="24"/>
          <w:szCs w:val="24"/>
          <w:lang w:val="es-ES" w:eastAsia="ru-RU"/>
        </w:rPr>
      </w:pPr>
    </w:p>
    <w:p w14:paraId="5840933A" w14:textId="3E27357A" w:rsidR="00343569" w:rsidRDefault="00343569" w:rsidP="00343569">
      <w:pPr>
        <w:spacing w:before="100" w:beforeAutospacing="1" w:after="100" w:afterAutospacing="1" w:line="240" w:lineRule="auto"/>
        <w:jc w:val="both"/>
        <w:rPr>
          <w:rFonts w:ascii="Times New Roman" w:eastAsia="Times New Roman" w:hAnsi="Times New Roman" w:cs="Times New Roman"/>
          <w:sz w:val="24"/>
          <w:szCs w:val="24"/>
          <w:lang w:val="es-ES" w:eastAsia="ru-RU"/>
        </w:rPr>
      </w:pPr>
      <w:r w:rsidRPr="00343569">
        <w:rPr>
          <w:rFonts w:ascii="Times New Roman" w:eastAsia="Times New Roman" w:hAnsi="Times New Roman" w:cs="Times New Roman"/>
          <w:sz w:val="24"/>
          <w:szCs w:val="24"/>
          <w:lang w:val="es-ES" w:eastAsia="ru-RU"/>
        </w:rPr>
        <w:t xml:space="preserve">Si prefieres cambiar el nombre de la carpeta o seleccionar una diferente, puedes hacerlo haciendo clic en </w:t>
      </w:r>
      <w:r w:rsidRPr="00343569">
        <w:rPr>
          <w:rFonts w:ascii="Times New Roman" w:eastAsia="Times New Roman" w:hAnsi="Times New Roman" w:cs="Times New Roman"/>
          <w:b/>
          <w:bCs/>
          <w:sz w:val="24"/>
          <w:szCs w:val="24"/>
          <w:lang w:val="es-ES" w:eastAsia="ru-RU"/>
        </w:rPr>
        <w:t>"</w:t>
      </w:r>
      <w:proofErr w:type="spellStart"/>
      <w:r w:rsidRPr="00343569">
        <w:rPr>
          <w:rFonts w:ascii="Times New Roman" w:eastAsia="Times New Roman" w:hAnsi="Times New Roman" w:cs="Times New Roman"/>
          <w:b/>
          <w:bCs/>
          <w:sz w:val="24"/>
          <w:szCs w:val="24"/>
          <w:lang w:val="es-ES" w:eastAsia="ru-RU"/>
        </w:rPr>
        <w:t>Browse</w:t>
      </w:r>
      <w:proofErr w:type="spellEnd"/>
      <w:r w:rsidRPr="00343569">
        <w:rPr>
          <w:rFonts w:ascii="Times New Roman" w:eastAsia="Times New Roman" w:hAnsi="Times New Roman" w:cs="Times New Roman"/>
          <w:b/>
          <w:bCs/>
          <w:sz w:val="24"/>
          <w:szCs w:val="24"/>
          <w:lang w:val="es-ES" w:eastAsia="ru-RU"/>
        </w:rPr>
        <w:t>..."</w:t>
      </w:r>
      <w:r w:rsidRPr="00343569">
        <w:rPr>
          <w:rFonts w:ascii="Times New Roman" w:eastAsia="Times New Roman" w:hAnsi="Times New Roman" w:cs="Times New Roman"/>
          <w:sz w:val="24"/>
          <w:szCs w:val="24"/>
          <w:lang w:val="es-ES" w:eastAsia="ru-RU"/>
        </w:rPr>
        <w:t xml:space="preserve">. Si estás conforme con la carpeta predeterminada o no deseas cambiar nada, simplemente haz clic en </w:t>
      </w:r>
      <w:r w:rsidRPr="00343569">
        <w:rPr>
          <w:rFonts w:ascii="Times New Roman" w:eastAsia="Times New Roman" w:hAnsi="Times New Roman" w:cs="Times New Roman"/>
          <w:b/>
          <w:bCs/>
          <w:sz w:val="24"/>
          <w:szCs w:val="24"/>
          <w:lang w:val="es-ES" w:eastAsia="ru-RU"/>
        </w:rPr>
        <w:t>"Next"</w:t>
      </w:r>
      <w:r w:rsidRPr="00343569">
        <w:rPr>
          <w:rFonts w:ascii="Times New Roman" w:eastAsia="Times New Roman" w:hAnsi="Times New Roman" w:cs="Times New Roman"/>
          <w:sz w:val="24"/>
          <w:szCs w:val="24"/>
          <w:lang w:val="es-ES" w:eastAsia="ru-RU"/>
        </w:rPr>
        <w:t xml:space="preserve"> para continuar.</w:t>
      </w:r>
    </w:p>
    <w:p w14:paraId="013B584D" w14:textId="77777777" w:rsidR="00343569" w:rsidRPr="00343569" w:rsidRDefault="00343569" w:rsidP="00343569">
      <w:pPr>
        <w:spacing w:before="100" w:beforeAutospacing="1" w:after="100" w:afterAutospacing="1" w:line="240" w:lineRule="auto"/>
        <w:jc w:val="both"/>
        <w:rPr>
          <w:rFonts w:ascii="Times New Roman" w:eastAsia="Times New Roman" w:hAnsi="Times New Roman" w:cs="Times New Roman"/>
          <w:sz w:val="24"/>
          <w:szCs w:val="24"/>
          <w:lang w:val="es-ES" w:eastAsia="ru-RU"/>
        </w:rPr>
      </w:pPr>
    </w:p>
    <w:p w14:paraId="405CF548" w14:textId="77777777" w:rsidR="00343569" w:rsidRPr="00343569" w:rsidRDefault="00343569" w:rsidP="00343569">
      <w:pPr>
        <w:spacing w:before="100" w:beforeAutospacing="1" w:after="100" w:afterAutospacing="1" w:line="240" w:lineRule="auto"/>
        <w:jc w:val="both"/>
        <w:rPr>
          <w:rFonts w:ascii="Times New Roman" w:eastAsia="Times New Roman" w:hAnsi="Times New Roman" w:cs="Times New Roman"/>
          <w:sz w:val="24"/>
          <w:szCs w:val="24"/>
          <w:lang w:val="es-ES" w:eastAsia="ru-RU"/>
        </w:rPr>
      </w:pPr>
      <w:r w:rsidRPr="00343569">
        <w:rPr>
          <w:rFonts w:ascii="Times New Roman" w:eastAsia="Times New Roman" w:hAnsi="Times New Roman" w:cs="Times New Roman"/>
          <w:sz w:val="24"/>
          <w:szCs w:val="24"/>
          <w:lang w:val="es-ES" w:eastAsia="ru-RU"/>
        </w:rPr>
        <w:t>Este paso asegura que puedas encontrar fácilmente los accesos directos de "</w:t>
      </w:r>
      <w:proofErr w:type="spellStart"/>
      <w:r w:rsidRPr="00343569">
        <w:rPr>
          <w:rFonts w:ascii="Times New Roman" w:eastAsia="Times New Roman" w:hAnsi="Times New Roman" w:cs="Times New Roman"/>
          <w:sz w:val="24"/>
          <w:szCs w:val="24"/>
          <w:lang w:val="es-ES" w:eastAsia="ru-RU"/>
        </w:rPr>
        <w:t>LuckyPets</w:t>
      </w:r>
      <w:proofErr w:type="spellEnd"/>
      <w:r w:rsidRPr="00343569">
        <w:rPr>
          <w:rFonts w:ascii="Times New Roman" w:eastAsia="Times New Roman" w:hAnsi="Times New Roman" w:cs="Times New Roman"/>
          <w:sz w:val="24"/>
          <w:szCs w:val="24"/>
          <w:lang w:val="es-ES" w:eastAsia="ru-RU"/>
        </w:rPr>
        <w:t>" desde el menú de inicio de Windows una vez que la instalación haya finalizado.</w:t>
      </w:r>
    </w:p>
    <w:p w14:paraId="7A4F0326" w14:textId="56173533" w:rsidR="00A13CE8" w:rsidRDefault="00A13CE8" w:rsidP="00655560">
      <w:pPr>
        <w:jc w:val="both"/>
        <w:rPr>
          <w:rFonts w:ascii="AvenirNext LT Pro Regular" w:eastAsiaTheme="majorEastAsia" w:hAnsi="AvenirNext LT Pro Regular" w:cstheme="majorBidi"/>
          <w:color w:val="000000" w:themeColor="text1"/>
          <w:lang w:val="es-ES"/>
        </w:rPr>
      </w:pPr>
    </w:p>
    <w:p w14:paraId="5360BCBE" w14:textId="4135AF59" w:rsidR="00343569" w:rsidRDefault="00343569" w:rsidP="00655560">
      <w:pPr>
        <w:jc w:val="both"/>
        <w:rPr>
          <w:rFonts w:ascii="AvenirNext LT Pro Regular" w:eastAsiaTheme="majorEastAsia" w:hAnsi="AvenirNext LT Pro Regular" w:cstheme="majorBidi"/>
          <w:color w:val="000000" w:themeColor="text1"/>
          <w:lang w:val="es-ES"/>
        </w:rPr>
      </w:pPr>
    </w:p>
    <w:p w14:paraId="4394B981" w14:textId="3B9D7157" w:rsidR="00343569" w:rsidRDefault="00343569" w:rsidP="00655560">
      <w:pPr>
        <w:jc w:val="both"/>
        <w:rPr>
          <w:rFonts w:ascii="AvenirNext LT Pro Regular" w:eastAsiaTheme="majorEastAsia" w:hAnsi="AvenirNext LT Pro Regular" w:cstheme="majorBidi"/>
          <w:color w:val="000000" w:themeColor="text1"/>
          <w:lang w:val="es-ES"/>
        </w:rPr>
      </w:pPr>
    </w:p>
    <w:p w14:paraId="2211EA87" w14:textId="245F014E" w:rsidR="00343569" w:rsidRDefault="00343569" w:rsidP="00655560">
      <w:pPr>
        <w:jc w:val="both"/>
        <w:rPr>
          <w:rFonts w:ascii="AvenirNext LT Pro Regular" w:eastAsiaTheme="majorEastAsia" w:hAnsi="AvenirNext LT Pro Regular" w:cstheme="majorBidi"/>
          <w:color w:val="000000" w:themeColor="text1"/>
          <w:lang w:val="es-ES"/>
        </w:rPr>
      </w:pPr>
    </w:p>
    <w:p w14:paraId="6BC1D304" w14:textId="7A63215D" w:rsidR="00343569" w:rsidRDefault="00343569" w:rsidP="00343569">
      <w:pPr>
        <w:pStyle w:val="ac"/>
        <w:numPr>
          <w:ilvl w:val="0"/>
          <w:numId w:val="17"/>
        </w:numPr>
        <w:jc w:val="both"/>
        <w:rPr>
          <w:rFonts w:ascii="AvenirNext LT Pro Regular" w:eastAsiaTheme="majorEastAsia" w:hAnsi="AvenirNext LT Pro Regular" w:cstheme="majorBidi"/>
          <w:b/>
          <w:bCs/>
          <w:color w:val="000000" w:themeColor="text1"/>
        </w:rPr>
      </w:pPr>
      <w:r>
        <w:rPr>
          <w:rFonts w:ascii="AvenirNext LT Pro Regular" w:eastAsiaTheme="majorEastAsia" w:hAnsi="AvenirNext LT Pro Regular" w:cstheme="majorBidi"/>
          <w:b/>
          <w:bCs/>
          <w:color w:val="000000" w:themeColor="text1"/>
        </w:rPr>
        <w:lastRenderedPageBreak/>
        <w:t>Confirmación de Instalación.</w:t>
      </w:r>
    </w:p>
    <w:p w14:paraId="4803E592" w14:textId="29C59CD0" w:rsidR="000E09F0" w:rsidRDefault="000E09F0" w:rsidP="000E09F0">
      <w:pPr>
        <w:pStyle w:val="ac"/>
        <w:jc w:val="both"/>
        <w:rPr>
          <w:rFonts w:ascii="AvenirNext LT Pro Regular" w:eastAsiaTheme="majorEastAsia" w:hAnsi="AvenirNext LT Pro Regular" w:cstheme="majorBidi"/>
          <w:b/>
          <w:bCs/>
          <w:color w:val="000000" w:themeColor="text1"/>
        </w:rPr>
      </w:pPr>
    </w:p>
    <w:p w14:paraId="45DC4D06" w14:textId="1D1D9CB9" w:rsidR="000E09F0" w:rsidRDefault="000E09F0" w:rsidP="000E09F0">
      <w:pPr>
        <w:pStyle w:val="ac"/>
        <w:jc w:val="both"/>
        <w:rPr>
          <w:rFonts w:ascii="AvenirNext LT Pro Regular" w:eastAsiaTheme="majorEastAsia" w:hAnsi="AvenirNext LT Pro Regular" w:cstheme="majorBidi"/>
          <w:b/>
          <w:bCs/>
          <w:color w:val="000000" w:themeColor="text1"/>
        </w:rPr>
      </w:pPr>
      <w:r>
        <w:rPr>
          <w:noProof/>
        </w:rPr>
        <w:drawing>
          <wp:anchor distT="0" distB="0" distL="114300" distR="114300" simplePos="0" relativeHeight="251732992" behindDoc="0" locked="0" layoutInCell="1" allowOverlap="1" wp14:anchorId="5E8EC93D" wp14:editId="08AE6BC7">
            <wp:simplePos x="0" y="0"/>
            <wp:positionH relativeFrom="margin">
              <wp:align>center</wp:align>
            </wp:positionH>
            <wp:positionV relativeFrom="paragraph">
              <wp:posOffset>339422</wp:posOffset>
            </wp:positionV>
            <wp:extent cx="4639310" cy="3610610"/>
            <wp:effectExtent l="0" t="0" r="8890" b="889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310" cy="361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9F843" w14:textId="598E337D" w:rsidR="000E09F0" w:rsidRDefault="000E09F0" w:rsidP="000E09F0">
      <w:pPr>
        <w:pStyle w:val="ac"/>
        <w:jc w:val="both"/>
        <w:rPr>
          <w:rFonts w:ascii="AvenirNext LT Pro Regular" w:eastAsiaTheme="majorEastAsia" w:hAnsi="AvenirNext LT Pro Regular" w:cstheme="majorBidi"/>
          <w:b/>
          <w:bCs/>
          <w:color w:val="000000" w:themeColor="text1"/>
        </w:rPr>
      </w:pPr>
    </w:p>
    <w:p w14:paraId="3F5A28D6" w14:textId="77777777" w:rsidR="000E09F0" w:rsidRDefault="000E09F0" w:rsidP="000E09F0">
      <w:pPr>
        <w:pStyle w:val="ac"/>
        <w:jc w:val="both"/>
        <w:rPr>
          <w:rFonts w:ascii="AvenirNext LT Pro Regular" w:eastAsiaTheme="majorEastAsia" w:hAnsi="AvenirNext LT Pro Regular" w:cstheme="majorBidi"/>
          <w:b/>
          <w:bCs/>
          <w:color w:val="000000" w:themeColor="text1"/>
        </w:rPr>
      </w:pPr>
    </w:p>
    <w:p w14:paraId="7933E881" w14:textId="6DBE1882" w:rsidR="00343569" w:rsidRPr="000E09F0" w:rsidRDefault="00343569" w:rsidP="000E09F0">
      <w:pPr>
        <w:ind w:left="360"/>
        <w:jc w:val="both"/>
        <w:rPr>
          <w:rFonts w:ascii="AvenirNext LT Pro Regular" w:eastAsiaTheme="majorEastAsia" w:hAnsi="AvenirNext LT Pro Regular" w:cstheme="majorBidi"/>
          <w:color w:val="000000" w:themeColor="text1"/>
          <w:lang w:val="es-ES"/>
        </w:rPr>
      </w:pPr>
      <w:r w:rsidRPr="000E09F0">
        <w:rPr>
          <w:rFonts w:ascii="AvenirNext LT Pro Regular" w:eastAsiaTheme="majorEastAsia" w:hAnsi="AvenirNext LT Pro Regular" w:cstheme="majorBidi"/>
          <w:color w:val="000000" w:themeColor="text1"/>
          <w:lang w:val="es-ES"/>
        </w:rPr>
        <w:t>En este paso final de la configuración previa, el instalador te muestra un resumen de las opciones que has seleccionado hasta ahora, incluyendo la ubicación de destino y la carpeta del menú de inicio donde se crearán los accesos directos de "</w:t>
      </w:r>
      <w:proofErr w:type="spellStart"/>
      <w:r w:rsidRPr="000E09F0">
        <w:rPr>
          <w:rFonts w:ascii="AvenirNext LT Pro Regular" w:eastAsiaTheme="majorEastAsia" w:hAnsi="AvenirNext LT Pro Regular" w:cstheme="majorBidi"/>
          <w:color w:val="000000" w:themeColor="text1"/>
          <w:lang w:val="es-ES"/>
        </w:rPr>
        <w:t>LuckyPets</w:t>
      </w:r>
      <w:proofErr w:type="spellEnd"/>
      <w:r w:rsidRPr="000E09F0">
        <w:rPr>
          <w:rFonts w:ascii="AvenirNext LT Pro Regular" w:eastAsiaTheme="majorEastAsia" w:hAnsi="AvenirNext LT Pro Regular" w:cstheme="majorBidi"/>
          <w:color w:val="000000" w:themeColor="text1"/>
          <w:lang w:val="es-ES"/>
        </w:rPr>
        <w:t>".</w:t>
      </w:r>
    </w:p>
    <w:p w14:paraId="30BF1D1A" w14:textId="2ECC3B40" w:rsidR="000E09F0" w:rsidRDefault="000E09F0" w:rsidP="00343569">
      <w:pPr>
        <w:pStyle w:val="ac"/>
        <w:jc w:val="both"/>
        <w:rPr>
          <w:rFonts w:ascii="AvenirNext LT Pro Regular" w:eastAsiaTheme="majorEastAsia" w:hAnsi="AvenirNext LT Pro Regular" w:cstheme="majorBidi"/>
          <w:color w:val="000000" w:themeColor="text1"/>
        </w:rPr>
      </w:pPr>
    </w:p>
    <w:p w14:paraId="6C09C0B1" w14:textId="77777777" w:rsidR="000E09F0" w:rsidRPr="00343569" w:rsidRDefault="000E09F0" w:rsidP="00343569">
      <w:pPr>
        <w:pStyle w:val="ac"/>
        <w:jc w:val="both"/>
        <w:rPr>
          <w:rFonts w:ascii="AvenirNext LT Pro Regular" w:eastAsiaTheme="majorEastAsia" w:hAnsi="AvenirNext LT Pro Regular" w:cstheme="majorBidi"/>
          <w:color w:val="000000" w:themeColor="text1"/>
        </w:rPr>
      </w:pPr>
    </w:p>
    <w:p w14:paraId="576BA48F" w14:textId="4D323A37" w:rsidR="00343569" w:rsidRPr="00746181" w:rsidRDefault="00343569" w:rsidP="000E09F0">
      <w:pPr>
        <w:ind w:left="360"/>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color w:val="000000" w:themeColor="text1"/>
          <w:lang w:val="es-ES"/>
        </w:rPr>
        <w:t>La pantalla mostrada en la captura adjunta te permite revisar todas las configuraciones antes de proceder con la instalación. Si estás satisfecho con las opciones seleccionadas, haz clic en el botón "</w:t>
      </w:r>
      <w:proofErr w:type="spellStart"/>
      <w:r w:rsidRPr="00746181">
        <w:rPr>
          <w:rFonts w:ascii="AvenirNext LT Pro Regular" w:eastAsiaTheme="majorEastAsia" w:hAnsi="AvenirNext LT Pro Regular" w:cstheme="majorBidi"/>
          <w:color w:val="000000" w:themeColor="text1"/>
          <w:lang w:val="es-ES"/>
        </w:rPr>
        <w:t>Install</w:t>
      </w:r>
      <w:proofErr w:type="spellEnd"/>
      <w:r w:rsidRPr="00746181">
        <w:rPr>
          <w:rFonts w:ascii="AvenirNext LT Pro Regular" w:eastAsiaTheme="majorEastAsia" w:hAnsi="AvenirNext LT Pro Regular" w:cstheme="majorBidi"/>
          <w:color w:val="000000" w:themeColor="text1"/>
          <w:lang w:val="es-ES"/>
        </w:rPr>
        <w:t>" para comenzar la instalación. Si deseas realizar algún cambio, puedes hacer clic en "Back" para regresar a las pantallas anteriores y ajustar las configuraciones. Si decides no proceder, puedes cancelar la instalación haciendo clic en "Cancel".</w:t>
      </w:r>
    </w:p>
    <w:p w14:paraId="1AF029D2" w14:textId="0A812EF7" w:rsidR="000E09F0" w:rsidRDefault="000E09F0" w:rsidP="00343569">
      <w:pPr>
        <w:pStyle w:val="ac"/>
        <w:jc w:val="both"/>
        <w:rPr>
          <w:rFonts w:ascii="AvenirNext LT Pro Regular" w:eastAsiaTheme="majorEastAsia" w:hAnsi="AvenirNext LT Pro Regular" w:cstheme="majorBidi"/>
          <w:color w:val="000000" w:themeColor="text1"/>
        </w:rPr>
      </w:pPr>
    </w:p>
    <w:p w14:paraId="18F36CC2" w14:textId="77777777" w:rsidR="000E09F0" w:rsidRPr="00343569" w:rsidRDefault="000E09F0" w:rsidP="00343569">
      <w:pPr>
        <w:pStyle w:val="ac"/>
        <w:jc w:val="both"/>
        <w:rPr>
          <w:rFonts w:ascii="AvenirNext LT Pro Regular" w:eastAsiaTheme="majorEastAsia" w:hAnsi="AvenirNext LT Pro Regular" w:cstheme="majorBidi"/>
          <w:color w:val="000000" w:themeColor="text1"/>
        </w:rPr>
      </w:pPr>
    </w:p>
    <w:p w14:paraId="5794D9FD" w14:textId="77777777" w:rsidR="00343569" w:rsidRPr="00746181" w:rsidRDefault="00343569" w:rsidP="000E09F0">
      <w:pPr>
        <w:ind w:left="360"/>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color w:val="000000" w:themeColor="text1"/>
          <w:lang w:val="es-ES"/>
        </w:rPr>
        <w:t>Una vez que presiones "</w:t>
      </w:r>
      <w:proofErr w:type="spellStart"/>
      <w:r w:rsidRPr="00746181">
        <w:rPr>
          <w:rFonts w:ascii="AvenirNext LT Pro Regular" w:eastAsiaTheme="majorEastAsia" w:hAnsi="AvenirNext LT Pro Regular" w:cstheme="majorBidi"/>
          <w:color w:val="000000" w:themeColor="text1"/>
          <w:lang w:val="es-ES"/>
        </w:rPr>
        <w:t>Install</w:t>
      </w:r>
      <w:proofErr w:type="spellEnd"/>
      <w:r w:rsidRPr="00746181">
        <w:rPr>
          <w:rFonts w:ascii="AvenirNext LT Pro Regular" w:eastAsiaTheme="majorEastAsia" w:hAnsi="AvenirNext LT Pro Regular" w:cstheme="majorBidi"/>
          <w:color w:val="000000" w:themeColor="text1"/>
          <w:lang w:val="es-ES"/>
        </w:rPr>
        <w:t>", el instalador comenzará a copiar los archivos y a configurar "</w:t>
      </w:r>
      <w:proofErr w:type="spellStart"/>
      <w:r w:rsidRPr="00746181">
        <w:rPr>
          <w:rFonts w:ascii="AvenirNext LT Pro Regular" w:eastAsiaTheme="majorEastAsia" w:hAnsi="AvenirNext LT Pro Regular" w:cstheme="majorBidi"/>
          <w:color w:val="000000" w:themeColor="text1"/>
          <w:lang w:val="es-ES"/>
        </w:rPr>
        <w:t>LuckyPets</w:t>
      </w:r>
      <w:proofErr w:type="spellEnd"/>
      <w:r w:rsidRPr="00746181">
        <w:rPr>
          <w:rFonts w:ascii="AvenirNext LT Pro Regular" w:eastAsiaTheme="majorEastAsia" w:hAnsi="AvenirNext LT Pro Regular" w:cstheme="majorBidi"/>
          <w:color w:val="000000" w:themeColor="text1"/>
          <w:lang w:val="es-ES"/>
        </w:rPr>
        <w:t>" en tu sistema, finalizando el proceso de instalación.</w:t>
      </w:r>
    </w:p>
    <w:p w14:paraId="29325069" w14:textId="77777777" w:rsidR="00343569" w:rsidRPr="00343569" w:rsidRDefault="00343569" w:rsidP="00343569">
      <w:pPr>
        <w:pStyle w:val="ac"/>
        <w:jc w:val="both"/>
        <w:rPr>
          <w:rFonts w:ascii="AvenirNext LT Pro Regular" w:eastAsiaTheme="majorEastAsia" w:hAnsi="AvenirNext LT Pro Regular" w:cstheme="majorBidi"/>
          <w:b/>
          <w:bCs/>
          <w:color w:val="000000" w:themeColor="text1"/>
        </w:rPr>
      </w:pPr>
    </w:p>
    <w:p w14:paraId="145503B2" w14:textId="00DD7F33" w:rsidR="00343569" w:rsidRDefault="00343569" w:rsidP="00655560">
      <w:pPr>
        <w:jc w:val="both"/>
        <w:rPr>
          <w:rFonts w:ascii="AvenirNext LT Pro Regular" w:eastAsiaTheme="majorEastAsia" w:hAnsi="AvenirNext LT Pro Regular" w:cstheme="majorBidi"/>
          <w:color w:val="000000" w:themeColor="text1"/>
          <w:lang w:val="es-ES"/>
        </w:rPr>
      </w:pPr>
    </w:p>
    <w:p w14:paraId="4C6578C1" w14:textId="6BD66AEA" w:rsidR="000E09F0" w:rsidRDefault="000E09F0" w:rsidP="00655560">
      <w:pPr>
        <w:jc w:val="both"/>
        <w:rPr>
          <w:rFonts w:ascii="AvenirNext LT Pro Regular" w:eastAsiaTheme="majorEastAsia" w:hAnsi="AvenirNext LT Pro Regular" w:cstheme="majorBidi"/>
          <w:color w:val="000000" w:themeColor="text1"/>
          <w:lang w:val="es-ES"/>
        </w:rPr>
      </w:pPr>
    </w:p>
    <w:p w14:paraId="1BD08068" w14:textId="6C351F1D" w:rsidR="000E09F0" w:rsidRDefault="000E09F0" w:rsidP="000E09F0">
      <w:pPr>
        <w:pStyle w:val="ac"/>
        <w:numPr>
          <w:ilvl w:val="0"/>
          <w:numId w:val="17"/>
        </w:numPr>
        <w:jc w:val="both"/>
        <w:rPr>
          <w:rFonts w:ascii="AvenirNext LT Pro Regular" w:eastAsiaTheme="majorEastAsia" w:hAnsi="AvenirNext LT Pro Regular" w:cstheme="majorBidi"/>
          <w:b/>
          <w:bCs/>
          <w:color w:val="000000" w:themeColor="text1"/>
        </w:rPr>
      </w:pPr>
      <w:r>
        <w:rPr>
          <w:rFonts w:ascii="AvenirNext LT Pro Regular" w:eastAsiaTheme="majorEastAsia" w:hAnsi="AvenirNext LT Pro Regular" w:cstheme="majorBidi"/>
          <w:b/>
          <w:bCs/>
          <w:color w:val="000000" w:themeColor="text1"/>
        </w:rPr>
        <w:lastRenderedPageBreak/>
        <w:t>Finalización de la Instalación.</w:t>
      </w:r>
    </w:p>
    <w:p w14:paraId="4CF7846F" w14:textId="427ACDA3" w:rsidR="000E09F0" w:rsidRDefault="000E09F0" w:rsidP="000E09F0">
      <w:pPr>
        <w:pStyle w:val="ac"/>
        <w:jc w:val="both"/>
        <w:rPr>
          <w:rFonts w:ascii="AvenirNext LT Pro Regular" w:eastAsiaTheme="majorEastAsia" w:hAnsi="AvenirNext LT Pro Regular" w:cstheme="majorBidi"/>
          <w:b/>
          <w:bCs/>
          <w:color w:val="000000" w:themeColor="text1"/>
        </w:rPr>
      </w:pPr>
    </w:p>
    <w:p w14:paraId="3B923075" w14:textId="7C2FC5AC" w:rsidR="000E09F0" w:rsidRDefault="000E09F0" w:rsidP="000E09F0">
      <w:pPr>
        <w:pStyle w:val="ac"/>
        <w:jc w:val="both"/>
        <w:rPr>
          <w:rFonts w:ascii="AvenirNext LT Pro Regular" w:eastAsiaTheme="majorEastAsia" w:hAnsi="AvenirNext LT Pro Regular" w:cstheme="majorBidi"/>
          <w:b/>
          <w:bCs/>
          <w:color w:val="000000" w:themeColor="text1"/>
        </w:rPr>
      </w:pPr>
      <w:r>
        <w:rPr>
          <w:noProof/>
        </w:rPr>
        <w:drawing>
          <wp:anchor distT="0" distB="0" distL="114300" distR="114300" simplePos="0" relativeHeight="251735040" behindDoc="0" locked="0" layoutInCell="1" allowOverlap="1" wp14:anchorId="39D2DAF5" wp14:editId="7C458F4F">
            <wp:simplePos x="0" y="0"/>
            <wp:positionH relativeFrom="margin">
              <wp:align>center</wp:align>
            </wp:positionH>
            <wp:positionV relativeFrom="paragraph">
              <wp:posOffset>283514</wp:posOffset>
            </wp:positionV>
            <wp:extent cx="4639310" cy="3610610"/>
            <wp:effectExtent l="0" t="0" r="8890" b="889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9310" cy="361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CE1D8" w14:textId="32F28C3C" w:rsidR="000E09F0" w:rsidRDefault="000E09F0" w:rsidP="000E09F0">
      <w:pPr>
        <w:ind w:left="360"/>
        <w:jc w:val="both"/>
        <w:rPr>
          <w:rFonts w:ascii="AvenirNext LT Pro Regular" w:eastAsiaTheme="majorEastAsia" w:hAnsi="AvenirNext LT Pro Regular" w:cstheme="majorBidi"/>
          <w:color w:val="000000" w:themeColor="text1"/>
          <w:lang w:val="es-ES"/>
        </w:rPr>
      </w:pPr>
    </w:p>
    <w:p w14:paraId="1DFAAEB1" w14:textId="77777777" w:rsidR="000E09F0" w:rsidRDefault="000E09F0" w:rsidP="000E09F0">
      <w:pPr>
        <w:ind w:left="360"/>
        <w:jc w:val="both"/>
        <w:rPr>
          <w:rFonts w:ascii="AvenirNext LT Pro Regular" w:eastAsiaTheme="majorEastAsia" w:hAnsi="AvenirNext LT Pro Regular" w:cstheme="majorBidi"/>
          <w:color w:val="000000" w:themeColor="text1"/>
          <w:lang w:val="es-ES"/>
        </w:rPr>
      </w:pPr>
    </w:p>
    <w:p w14:paraId="068B8CA0" w14:textId="69370402" w:rsidR="000E09F0" w:rsidRPr="000E09F0" w:rsidRDefault="000E09F0" w:rsidP="000E09F0">
      <w:pPr>
        <w:ind w:left="360"/>
        <w:jc w:val="both"/>
        <w:rPr>
          <w:rFonts w:eastAsiaTheme="majorEastAsia" w:cstheme="majorBidi"/>
          <w:color w:val="000000" w:themeColor="text1"/>
          <w:lang w:val="es-ES"/>
        </w:rPr>
      </w:pPr>
      <w:r w:rsidRPr="000E09F0">
        <w:rPr>
          <w:rFonts w:ascii="AvenirNext LT Pro Regular" w:eastAsiaTheme="majorEastAsia" w:hAnsi="AvenirNext LT Pro Regular" w:cstheme="majorBidi"/>
          <w:color w:val="000000" w:themeColor="text1"/>
          <w:lang w:val="es-ES"/>
        </w:rPr>
        <w:t>Una vez que el proceso de instalación se haya completado, verás la pantalla final del asistente de instalación de "</w:t>
      </w:r>
      <w:proofErr w:type="spellStart"/>
      <w:r w:rsidRPr="000E09F0">
        <w:rPr>
          <w:rFonts w:ascii="AvenirNext LT Pro Regular" w:eastAsiaTheme="majorEastAsia" w:hAnsi="AvenirNext LT Pro Regular" w:cstheme="majorBidi"/>
          <w:color w:val="000000" w:themeColor="text1"/>
          <w:lang w:val="es-ES"/>
        </w:rPr>
        <w:t>LuckyPets</w:t>
      </w:r>
      <w:proofErr w:type="spellEnd"/>
      <w:r w:rsidRPr="000E09F0">
        <w:rPr>
          <w:rFonts w:ascii="AvenirNext LT Pro Regular" w:eastAsiaTheme="majorEastAsia" w:hAnsi="AvenirNext LT Pro Regular" w:cstheme="majorBidi"/>
          <w:color w:val="000000" w:themeColor="text1"/>
          <w:lang w:val="es-ES"/>
        </w:rPr>
        <w:t>", como se muestra en la captura adjunta. Esta pantalla te indica que la instalación ha sido exitosa y que la aplicación está lista para ser utilizada en tu ordenador.</w:t>
      </w:r>
    </w:p>
    <w:p w14:paraId="7EA1B982" w14:textId="77777777" w:rsidR="000E09F0" w:rsidRPr="000E09F0" w:rsidRDefault="000E09F0" w:rsidP="000E09F0">
      <w:pPr>
        <w:ind w:left="360"/>
        <w:jc w:val="both"/>
        <w:rPr>
          <w:rFonts w:eastAsiaTheme="majorEastAsia" w:cstheme="majorBidi"/>
          <w:color w:val="000000" w:themeColor="text1"/>
          <w:lang w:val="es-ES"/>
        </w:rPr>
      </w:pPr>
    </w:p>
    <w:p w14:paraId="329E8E79" w14:textId="47A0C791" w:rsidR="000E09F0" w:rsidRPr="000E09F0" w:rsidRDefault="000E09F0" w:rsidP="000E09F0">
      <w:pPr>
        <w:ind w:left="360"/>
        <w:jc w:val="both"/>
        <w:rPr>
          <w:rFonts w:eastAsiaTheme="majorEastAsia" w:cstheme="majorBidi"/>
          <w:color w:val="000000" w:themeColor="text1"/>
          <w:lang w:val="es-ES"/>
        </w:rPr>
      </w:pPr>
      <w:r w:rsidRPr="000E09F0">
        <w:rPr>
          <w:rFonts w:ascii="AvenirNext LT Pro Regular" w:eastAsiaTheme="majorEastAsia" w:hAnsi="AvenirNext LT Pro Regular" w:cstheme="majorBidi"/>
          <w:color w:val="000000" w:themeColor="text1"/>
          <w:lang w:val="es-ES"/>
        </w:rPr>
        <w:t>Para finalizar el proceso, simplemente haz clic en el botón "</w:t>
      </w:r>
      <w:proofErr w:type="spellStart"/>
      <w:r w:rsidRPr="000E09F0">
        <w:rPr>
          <w:rFonts w:ascii="AvenirNext LT Pro Regular" w:eastAsiaTheme="majorEastAsia" w:hAnsi="AvenirNext LT Pro Regular" w:cstheme="majorBidi"/>
          <w:color w:val="000000" w:themeColor="text1"/>
          <w:lang w:val="es-ES"/>
        </w:rPr>
        <w:t>Finish</w:t>
      </w:r>
      <w:proofErr w:type="spellEnd"/>
      <w:r w:rsidRPr="000E09F0">
        <w:rPr>
          <w:rFonts w:ascii="AvenirNext LT Pro Regular" w:eastAsiaTheme="majorEastAsia" w:hAnsi="AvenirNext LT Pro Regular" w:cstheme="majorBidi"/>
          <w:color w:val="000000" w:themeColor="text1"/>
          <w:lang w:val="es-ES"/>
        </w:rPr>
        <w:t>". Esto cerrará el asistente de instalación. A partir de este momento, podrás iniciar "</w:t>
      </w:r>
      <w:proofErr w:type="spellStart"/>
      <w:r w:rsidRPr="000E09F0">
        <w:rPr>
          <w:rFonts w:ascii="AvenirNext LT Pro Regular" w:eastAsiaTheme="majorEastAsia" w:hAnsi="AvenirNext LT Pro Regular" w:cstheme="majorBidi"/>
          <w:color w:val="000000" w:themeColor="text1"/>
          <w:lang w:val="es-ES"/>
        </w:rPr>
        <w:t>LuckyPets</w:t>
      </w:r>
      <w:proofErr w:type="spellEnd"/>
      <w:r w:rsidRPr="000E09F0">
        <w:rPr>
          <w:rFonts w:ascii="AvenirNext LT Pro Regular" w:eastAsiaTheme="majorEastAsia" w:hAnsi="AvenirNext LT Pro Regular" w:cstheme="majorBidi"/>
          <w:color w:val="000000" w:themeColor="text1"/>
          <w:lang w:val="es-ES"/>
        </w:rPr>
        <w:t>" desde los accesos directos creados en el menú de inicio o en el escritorio, según tus configuraciones previas.</w:t>
      </w:r>
    </w:p>
    <w:p w14:paraId="7E14D685" w14:textId="77777777" w:rsidR="000E09F0" w:rsidRPr="000E09F0" w:rsidRDefault="000E09F0" w:rsidP="000E09F0">
      <w:pPr>
        <w:ind w:left="360"/>
        <w:jc w:val="both"/>
        <w:rPr>
          <w:rFonts w:eastAsiaTheme="majorEastAsia" w:cstheme="majorBidi"/>
          <w:color w:val="000000" w:themeColor="text1"/>
          <w:lang w:val="es-ES"/>
        </w:rPr>
      </w:pPr>
    </w:p>
    <w:p w14:paraId="07CC8237" w14:textId="5FD22E36" w:rsidR="000E09F0" w:rsidRPr="000E09F0" w:rsidRDefault="000E09F0" w:rsidP="000E09F0">
      <w:pPr>
        <w:ind w:left="360"/>
        <w:jc w:val="both"/>
        <w:rPr>
          <w:rFonts w:ascii="AvenirNext LT Pro Regular" w:eastAsiaTheme="majorEastAsia" w:hAnsi="AvenirNext LT Pro Regular" w:cstheme="majorBidi"/>
          <w:color w:val="000000" w:themeColor="text1"/>
          <w:lang w:val="es-ES"/>
        </w:rPr>
      </w:pPr>
      <w:r w:rsidRPr="000E09F0">
        <w:rPr>
          <w:rFonts w:ascii="AvenirNext LT Pro Regular" w:eastAsiaTheme="majorEastAsia" w:hAnsi="AvenirNext LT Pro Regular" w:cstheme="majorBidi"/>
          <w:color w:val="000000" w:themeColor="text1"/>
          <w:lang w:val="es-ES"/>
        </w:rPr>
        <w:t>Recuerda que, aunque actualmente la instalación está en inglés, en futuras actualizaciones podrás cambiar el idioma al español, mejorando aún más tu experiencia con la aplicación.</w:t>
      </w:r>
    </w:p>
    <w:p w14:paraId="7DB0B945" w14:textId="0076AC26" w:rsidR="000E09F0" w:rsidRDefault="000E09F0" w:rsidP="000E09F0">
      <w:pPr>
        <w:pStyle w:val="ac"/>
        <w:jc w:val="both"/>
        <w:rPr>
          <w:rFonts w:ascii="AvenirNext LT Pro Regular" w:eastAsiaTheme="majorEastAsia" w:hAnsi="AvenirNext LT Pro Regular" w:cstheme="majorBidi"/>
          <w:b/>
          <w:bCs/>
          <w:color w:val="000000" w:themeColor="text1"/>
        </w:rPr>
      </w:pPr>
    </w:p>
    <w:p w14:paraId="63B6DCC8" w14:textId="7940E096" w:rsidR="000E09F0" w:rsidRDefault="000E09F0" w:rsidP="000E09F0">
      <w:pPr>
        <w:pStyle w:val="ac"/>
        <w:jc w:val="both"/>
        <w:rPr>
          <w:rFonts w:ascii="AvenirNext LT Pro Regular" w:eastAsiaTheme="majorEastAsia" w:hAnsi="AvenirNext LT Pro Regular" w:cstheme="majorBidi"/>
          <w:b/>
          <w:bCs/>
          <w:color w:val="000000" w:themeColor="text1"/>
        </w:rPr>
      </w:pPr>
    </w:p>
    <w:p w14:paraId="48F4D06E" w14:textId="72ECE233" w:rsidR="000E09F0" w:rsidRDefault="000E09F0" w:rsidP="000E09F0">
      <w:pPr>
        <w:pStyle w:val="ac"/>
        <w:jc w:val="both"/>
        <w:rPr>
          <w:rFonts w:ascii="AvenirNext LT Pro Regular" w:eastAsiaTheme="majorEastAsia" w:hAnsi="AvenirNext LT Pro Regular" w:cstheme="majorBidi"/>
          <w:b/>
          <w:bCs/>
          <w:color w:val="000000" w:themeColor="text1"/>
        </w:rPr>
      </w:pPr>
    </w:p>
    <w:p w14:paraId="04AEC15B" w14:textId="3F3C793B" w:rsidR="000E09F0" w:rsidRDefault="000E09F0" w:rsidP="000E09F0">
      <w:pPr>
        <w:pStyle w:val="ac"/>
        <w:jc w:val="both"/>
        <w:rPr>
          <w:rFonts w:ascii="AvenirNext LT Pro Regular" w:eastAsiaTheme="majorEastAsia" w:hAnsi="AvenirNext LT Pro Regular" w:cstheme="majorBidi"/>
          <w:b/>
          <w:bCs/>
          <w:color w:val="000000" w:themeColor="text1"/>
        </w:rPr>
      </w:pPr>
    </w:p>
    <w:p w14:paraId="0E03969E" w14:textId="3AB5D822" w:rsidR="000E09F0" w:rsidRDefault="000E09F0" w:rsidP="000E09F0">
      <w:pPr>
        <w:pStyle w:val="ac"/>
        <w:jc w:val="both"/>
        <w:rPr>
          <w:rFonts w:ascii="AvenirNext LT Pro Regular" w:eastAsiaTheme="majorEastAsia" w:hAnsi="AvenirNext LT Pro Regular" w:cstheme="majorBidi"/>
          <w:b/>
          <w:bCs/>
          <w:color w:val="000000" w:themeColor="text1"/>
        </w:rPr>
      </w:pPr>
    </w:p>
    <w:p w14:paraId="6D3154AF" w14:textId="188AB098" w:rsidR="000E09F0" w:rsidRDefault="000E09F0" w:rsidP="000E09F0">
      <w:pPr>
        <w:pStyle w:val="ac"/>
        <w:jc w:val="both"/>
        <w:rPr>
          <w:rFonts w:ascii="AvenirNext LT Pro Regular" w:eastAsiaTheme="majorEastAsia" w:hAnsi="AvenirNext LT Pro Regular" w:cstheme="majorBidi"/>
          <w:b/>
          <w:bCs/>
          <w:color w:val="000000" w:themeColor="text1"/>
        </w:rPr>
      </w:pPr>
    </w:p>
    <w:p w14:paraId="584DBC72" w14:textId="77777777" w:rsidR="00A13CE8" w:rsidRDefault="00A13CE8" w:rsidP="00655560">
      <w:pPr>
        <w:jc w:val="both"/>
        <w:rPr>
          <w:rFonts w:ascii="AvenirNext LT Pro Regular" w:eastAsiaTheme="majorEastAsia" w:hAnsi="AvenirNext LT Pro Regular" w:cstheme="majorBidi"/>
          <w:color w:val="000000" w:themeColor="text1"/>
          <w:lang w:val="es-ES"/>
        </w:rPr>
      </w:pPr>
    </w:p>
    <w:p w14:paraId="04C3B766" w14:textId="37FFAD33" w:rsidR="00506D8E" w:rsidRDefault="002749E3" w:rsidP="00506D8E">
      <w:pPr>
        <w:jc w:val="both"/>
        <w:rPr>
          <w:rStyle w:val="10"/>
          <w:rFonts w:ascii="AvenirNext LT Pro Regular" w:hAnsi="AvenirNext LT Pro Regular"/>
          <w:b/>
          <w:bCs/>
          <w:color w:val="993300"/>
          <w:lang w:val="es-ES"/>
        </w:rPr>
      </w:pPr>
      <w:bookmarkStart w:id="2" w:name="_Toc174373281"/>
      <w:r>
        <w:rPr>
          <w:rStyle w:val="10"/>
          <w:rFonts w:ascii="AvenirNext LT Pro Regular" w:hAnsi="AvenirNext LT Pro Regular"/>
          <w:b/>
          <w:bCs/>
          <w:color w:val="993300"/>
          <w:lang w:val="es-ES"/>
        </w:rPr>
        <w:lastRenderedPageBreak/>
        <w:t>3</w:t>
      </w:r>
      <w:r w:rsidR="00506D8E" w:rsidRPr="00571606">
        <w:rPr>
          <w:rStyle w:val="10"/>
          <w:rFonts w:ascii="AvenirNext LT Pro Regular" w:hAnsi="AvenirNext LT Pro Regular"/>
          <w:b/>
          <w:bCs/>
          <w:color w:val="993300"/>
          <w:lang w:val="es-ES"/>
        </w:rPr>
        <w:t xml:space="preserve">. </w:t>
      </w:r>
      <w:r w:rsidR="00506D8E">
        <w:rPr>
          <w:rStyle w:val="10"/>
          <w:rFonts w:ascii="AvenirNext LT Pro Regular" w:hAnsi="AvenirNext LT Pro Regular"/>
          <w:b/>
          <w:bCs/>
          <w:color w:val="993300"/>
          <w:lang w:val="es-ES"/>
        </w:rPr>
        <w:t>Iniciar sesión en la aplicación.</w:t>
      </w:r>
      <w:bookmarkEnd w:id="2"/>
    </w:p>
    <w:p w14:paraId="52A33B7B" w14:textId="4E631080" w:rsidR="00506D8E" w:rsidRDefault="00506D8E" w:rsidP="00655560">
      <w:pPr>
        <w:jc w:val="both"/>
        <w:rPr>
          <w:rFonts w:ascii="AvenirNext LT Pro Regular" w:eastAsiaTheme="majorEastAsia" w:hAnsi="AvenirNext LT Pro Regular" w:cstheme="majorBidi"/>
          <w:color w:val="000000" w:themeColor="text1"/>
          <w:lang w:val="es-ES"/>
        </w:rPr>
      </w:pPr>
    </w:p>
    <w:p w14:paraId="60FC08D2" w14:textId="2DB5EB6F" w:rsidR="00301A6C" w:rsidRDefault="00301A6C" w:rsidP="00301A6C">
      <w:p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color w:val="000000" w:themeColor="text1"/>
          <w:lang w:val="es-ES"/>
        </w:rPr>
        <w:t>Una vez que hayas completado la instalación de "</w:t>
      </w:r>
      <w:proofErr w:type="spellStart"/>
      <w:r w:rsidRPr="00301A6C">
        <w:rPr>
          <w:rFonts w:ascii="AvenirNext LT Pro Regular" w:eastAsiaTheme="majorEastAsia" w:hAnsi="AvenirNext LT Pro Regular" w:cstheme="majorBidi"/>
          <w:color w:val="000000" w:themeColor="text1"/>
          <w:lang w:val="es-ES"/>
        </w:rPr>
        <w:t>LuckyPets</w:t>
      </w:r>
      <w:proofErr w:type="spellEnd"/>
      <w:r w:rsidRPr="00301A6C">
        <w:rPr>
          <w:rFonts w:ascii="AvenirNext LT Pro Regular" w:eastAsiaTheme="majorEastAsia" w:hAnsi="AvenirNext LT Pro Regular" w:cstheme="majorBidi"/>
          <w:color w:val="000000" w:themeColor="text1"/>
          <w:lang w:val="es-ES"/>
        </w:rPr>
        <w:t>" en tu ordenador, el siguiente paso es iniciar sesión en la aplicación para acceder a las funciones administrativas.</w:t>
      </w:r>
    </w:p>
    <w:p w14:paraId="699EE81C" w14:textId="3715D924" w:rsidR="00301A6C" w:rsidRDefault="004C18D1" w:rsidP="00301A6C">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37088" behindDoc="0" locked="0" layoutInCell="1" allowOverlap="1" wp14:anchorId="1EFED307" wp14:editId="5C380F6C">
            <wp:simplePos x="0" y="0"/>
            <wp:positionH relativeFrom="page">
              <wp:align>center</wp:align>
            </wp:positionH>
            <wp:positionV relativeFrom="paragraph">
              <wp:posOffset>366671</wp:posOffset>
            </wp:positionV>
            <wp:extent cx="3293745" cy="4548505"/>
            <wp:effectExtent l="0" t="0" r="1905" b="444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74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FE2D5" w14:textId="7D5B1879" w:rsidR="00301A6C" w:rsidRDefault="00301A6C" w:rsidP="00301A6C">
      <w:pPr>
        <w:jc w:val="both"/>
        <w:rPr>
          <w:rFonts w:ascii="AvenirNext LT Pro Regular" w:eastAsiaTheme="majorEastAsia" w:hAnsi="AvenirNext LT Pro Regular" w:cstheme="majorBidi"/>
          <w:color w:val="000000" w:themeColor="text1"/>
          <w:lang w:val="es-ES"/>
        </w:rPr>
      </w:pPr>
    </w:p>
    <w:p w14:paraId="62A30138" w14:textId="1FB54FC7" w:rsidR="00301A6C" w:rsidRPr="00301A6C" w:rsidRDefault="00301A6C" w:rsidP="00301A6C">
      <w:pPr>
        <w:jc w:val="both"/>
        <w:rPr>
          <w:rFonts w:ascii="AvenirNext LT Pro Regular" w:eastAsiaTheme="majorEastAsia" w:hAnsi="AvenirNext LT Pro Regular" w:cstheme="majorBidi"/>
          <w:color w:val="000000" w:themeColor="text1"/>
          <w:lang w:val="es-ES"/>
        </w:rPr>
      </w:pPr>
    </w:p>
    <w:p w14:paraId="3FEB39D4" w14:textId="2029E151" w:rsidR="00301A6C" w:rsidRDefault="00301A6C" w:rsidP="00301A6C">
      <w:p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color w:val="000000" w:themeColor="text1"/>
          <w:lang w:val="es-ES"/>
        </w:rPr>
        <w:t>Cuando inicies la aplicación, se te presentará la pantalla de inicio de sesión, como se muestra en la imagen adjunta. Para acceder a tu cuenta de administrador, sigue estos pasos:</w:t>
      </w:r>
    </w:p>
    <w:p w14:paraId="5137D00F" w14:textId="50567F2A" w:rsidR="00301A6C" w:rsidRPr="00301A6C" w:rsidRDefault="00301A6C" w:rsidP="00301A6C">
      <w:pPr>
        <w:jc w:val="both"/>
        <w:rPr>
          <w:rFonts w:ascii="AvenirNext LT Pro Regular" w:eastAsiaTheme="majorEastAsia" w:hAnsi="AvenirNext LT Pro Regular" w:cstheme="majorBidi"/>
          <w:color w:val="000000" w:themeColor="text1"/>
          <w:lang w:val="es-ES"/>
        </w:rPr>
      </w:pPr>
    </w:p>
    <w:p w14:paraId="3E1661A4" w14:textId="22FF4FF9" w:rsidR="00301A6C" w:rsidRPr="00301A6C" w:rsidRDefault="00301A6C" w:rsidP="00301A6C">
      <w:pPr>
        <w:numPr>
          <w:ilvl w:val="0"/>
          <w:numId w:val="18"/>
        </w:num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b/>
          <w:bCs/>
          <w:color w:val="000000" w:themeColor="text1"/>
          <w:lang w:val="es-ES"/>
        </w:rPr>
        <w:t>Introduce tu E-Mail</w:t>
      </w:r>
      <w:r w:rsidRPr="00301A6C">
        <w:rPr>
          <w:rFonts w:ascii="AvenirNext LT Pro Regular" w:eastAsiaTheme="majorEastAsia" w:hAnsi="AvenirNext LT Pro Regular" w:cstheme="majorBidi"/>
          <w:color w:val="000000" w:themeColor="text1"/>
          <w:lang w:val="es-ES"/>
        </w:rPr>
        <w:t>: Ingresa la dirección de correo electrónico asociada a tu cuenta de administrador.</w:t>
      </w:r>
    </w:p>
    <w:p w14:paraId="7BACB26E" w14:textId="6DB477CD" w:rsidR="00301A6C" w:rsidRDefault="00301A6C" w:rsidP="00301A6C">
      <w:pPr>
        <w:numPr>
          <w:ilvl w:val="0"/>
          <w:numId w:val="18"/>
        </w:num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b/>
          <w:bCs/>
          <w:color w:val="000000" w:themeColor="text1"/>
          <w:lang w:val="es-ES"/>
        </w:rPr>
        <w:t>Introduce tu Contraseña</w:t>
      </w:r>
      <w:r w:rsidRPr="00301A6C">
        <w:rPr>
          <w:rFonts w:ascii="AvenirNext LT Pro Regular" w:eastAsiaTheme="majorEastAsia" w:hAnsi="AvenirNext LT Pro Regular" w:cstheme="majorBidi"/>
          <w:color w:val="000000" w:themeColor="text1"/>
          <w:lang w:val="es-ES"/>
        </w:rPr>
        <w:t>: Escribe la contraseña correspondiente a tu cuenta. Asegúrate de que la contraseña sea correcta para evitar problemas de acceso.</w:t>
      </w:r>
    </w:p>
    <w:p w14:paraId="3F64DDF2" w14:textId="1BA36B1A" w:rsidR="004C18D1" w:rsidRDefault="004C18D1" w:rsidP="004C18D1">
      <w:pPr>
        <w:jc w:val="both"/>
        <w:rPr>
          <w:rFonts w:ascii="AvenirNext LT Pro Regular" w:eastAsiaTheme="majorEastAsia" w:hAnsi="AvenirNext LT Pro Regular" w:cstheme="majorBidi"/>
          <w:color w:val="000000" w:themeColor="text1"/>
          <w:lang w:val="es-ES"/>
        </w:rPr>
      </w:pPr>
    </w:p>
    <w:p w14:paraId="67508448" w14:textId="77777777" w:rsidR="004C18D1" w:rsidRPr="00301A6C" w:rsidRDefault="004C18D1" w:rsidP="004C18D1">
      <w:pPr>
        <w:jc w:val="both"/>
        <w:rPr>
          <w:rFonts w:ascii="AvenirNext LT Pro Regular" w:eastAsiaTheme="majorEastAsia" w:hAnsi="AvenirNext LT Pro Regular" w:cstheme="majorBidi"/>
          <w:color w:val="000000" w:themeColor="text1"/>
          <w:lang w:val="es-ES"/>
        </w:rPr>
      </w:pPr>
    </w:p>
    <w:p w14:paraId="2B462EB5" w14:textId="77777777" w:rsidR="00301A6C" w:rsidRPr="00301A6C" w:rsidRDefault="00301A6C" w:rsidP="00301A6C">
      <w:pPr>
        <w:numPr>
          <w:ilvl w:val="0"/>
          <w:numId w:val="18"/>
        </w:num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b/>
          <w:bCs/>
          <w:color w:val="000000" w:themeColor="text1"/>
          <w:lang w:val="es-ES"/>
        </w:rPr>
        <w:lastRenderedPageBreak/>
        <w:t>Opción "Recordarme"</w:t>
      </w:r>
      <w:r w:rsidRPr="00301A6C">
        <w:rPr>
          <w:rFonts w:ascii="AvenirNext LT Pro Regular" w:eastAsiaTheme="majorEastAsia" w:hAnsi="AvenirNext LT Pro Regular" w:cstheme="majorBidi"/>
          <w:color w:val="000000" w:themeColor="text1"/>
          <w:lang w:val="es-ES"/>
        </w:rPr>
        <w:t>: Si deseas que la aplicación recuerde tus credenciales para futuras sesiones, puedes marcar la casilla "Recordarme". Esto guardará tus datos de inicio de sesión de manera segura para que no tengas que ingresarlos nuevamente cada vez que abras la aplicación.</w:t>
      </w:r>
    </w:p>
    <w:p w14:paraId="3E7A9C43" w14:textId="6535BB58" w:rsidR="00301A6C" w:rsidRDefault="00301A6C" w:rsidP="00301A6C">
      <w:pPr>
        <w:numPr>
          <w:ilvl w:val="0"/>
          <w:numId w:val="18"/>
        </w:num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b/>
          <w:bCs/>
          <w:color w:val="000000" w:themeColor="text1"/>
          <w:lang w:val="es-ES"/>
        </w:rPr>
        <w:t>Iniciar Sesión</w:t>
      </w:r>
      <w:r w:rsidRPr="00301A6C">
        <w:rPr>
          <w:rFonts w:ascii="AvenirNext LT Pro Regular" w:eastAsiaTheme="majorEastAsia" w:hAnsi="AvenirNext LT Pro Regular" w:cstheme="majorBidi"/>
          <w:color w:val="000000" w:themeColor="text1"/>
          <w:lang w:val="es-ES"/>
        </w:rPr>
        <w:t xml:space="preserve">: Una vez que hayas ingresado tus credenciales, haz clic en el botón </w:t>
      </w:r>
      <w:r w:rsidRPr="00301A6C">
        <w:rPr>
          <w:rFonts w:ascii="AvenirNext LT Pro Regular" w:eastAsiaTheme="majorEastAsia" w:hAnsi="AvenirNext LT Pro Regular" w:cstheme="majorBidi"/>
          <w:b/>
          <w:bCs/>
          <w:color w:val="000000" w:themeColor="text1"/>
          <w:lang w:val="es-ES"/>
        </w:rPr>
        <w:t>"INICIAR SESIÓN"</w:t>
      </w:r>
      <w:r w:rsidRPr="00301A6C">
        <w:rPr>
          <w:rFonts w:ascii="AvenirNext LT Pro Regular" w:eastAsiaTheme="majorEastAsia" w:hAnsi="AvenirNext LT Pro Regular" w:cstheme="majorBidi"/>
          <w:color w:val="000000" w:themeColor="text1"/>
          <w:lang w:val="es-ES"/>
        </w:rPr>
        <w:t xml:space="preserve"> para acceder al panel de administración.</w:t>
      </w:r>
    </w:p>
    <w:p w14:paraId="59610E63" w14:textId="77777777" w:rsidR="00301A6C" w:rsidRPr="00301A6C" w:rsidRDefault="00301A6C" w:rsidP="00301A6C">
      <w:pPr>
        <w:ind w:left="720"/>
        <w:jc w:val="both"/>
        <w:rPr>
          <w:rFonts w:ascii="AvenirNext LT Pro Regular" w:eastAsiaTheme="majorEastAsia" w:hAnsi="AvenirNext LT Pro Regular" w:cstheme="majorBidi"/>
          <w:color w:val="000000" w:themeColor="text1"/>
          <w:lang w:val="es-ES"/>
        </w:rPr>
      </w:pPr>
    </w:p>
    <w:p w14:paraId="00C98D43" w14:textId="7B71C99F" w:rsidR="00301A6C" w:rsidRDefault="00301A6C" w:rsidP="00301A6C">
      <w:p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color w:val="000000" w:themeColor="text1"/>
          <w:lang w:val="es-ES"/>
        </w:rPr>
        <w:t xml:space="preserve">Si has olvidado tu contraseña, puedes hacer clic en el enlace </w:t>
      </w:r>
      <w:r w:rsidRPr="00301A6C">
        <w:rPr>
          <w:rFonts w:ascii="AvenirNext LT Pro Regular" w:eastAsiaTheme="majorEastAsia" w:hAnsi="AvenirNext LT Pro Regular" w:cstheme="majorBidi"/>
          <w:b/>
          <w:bCs/>
          <w:color w:val="000000" w:themeColor="text1"/>
          <w:lang w:val="es-ES"/>
        </w:rPr>
        <w:t>"¿Has olvidado tu contraseña?"</w:t>
      </w:r>
      <w:r w:rsidRPr="00301A6C">
        <w:rPr>
          <w:rFonts w:ascii="AvenirNext LT Pro Regular" w:eastAsiaTheme="majorEastAsia" w:hAnsi="AvenirNext LT Pro Regular" w:cstheme="majorBidi"/>
          <w:color w:val="000000" w:themeColor="text1"/>
          <w:lang w:val="es-ES"/>
        </w:rPr>
        <w:t xml:space="preserve"> para iniciar el proceso de recuperación de la misma.</w:t>
      </w:r>
    </w:p>
    <w:p w14:paraId="5750DAE9" w14:textId="77777777" w:rsidR="00301A6C" w:rsidRPr="00301A6C" w:rsidRDefault="00301A6C" w:rsidP="00301A6C">
      <w:pPr>
        <w:jc w:val="both"/>
        <w:rPr>
          <w:rFonts w:ascii="AvenirNext LT Pro Regular" w:eastAsiaTheme="majorEastAsia" w:hAnsi="AvenirNext LT Pro Regular" w:cstheme="majorBidi"/>
          <w:color w:val="000000" w:themeColor="text1"/>
          <w:lang w:val="es-ES"/>
        </w:rPr>
      </w:pPr>
    </w:p>
    <w:p w14:paraId="4F3CEB6D" w14:textId="77777777" w:rsidR="00301A6C" w:rsidRPr="00301A6C" w:rsidRDefault="00301A6C" w:rsidP="00301A6C">
      <w:pPr>
        <w:jc w:val="both"/>
        <w:rPr>
          <w:rFonts w:ascii="AvenirNext LT Pro Regular" w:eastAsiaTheme="majorEastAsia" w:hAnsi="AvenirNext LT Pro Regular" w:cstheme="majorBidi"/>
          <w:color w:val="000000" w:themeColor="text1"/>
          <w:lang w:val="es-ES"/>
        </w:rPr>
      </w:pPr>
      <w:r w:rsidRPr="00301A6C">
        <w:rPr>
          <w:rFonts w:ascii="AvenirNext LT Pro Regular" w:eastAsiaTheme="majorEastAsia" w:hAnsi="AvenirNext LT Pro Regular" w:cstheme="majorBidi"/>
          <w:color w:val="000000" w:themeColor="text1"/>
          <w:lang w:val="es-ES"/>
        </w:rPr>
        <w:t>Con estos pasos, estarás dentro de la aplicación "</w:t>
      </w:r>
      <w:proofErr w:type="spellStart"/>
      <w:r w:rsidRPr="00301A6C">
        <w:rPr>
          <w:rFonts w:ascii="AvenirNext LT Pro Regular" w:eastAsiaTheme="majorEastAsia" w:hAnsi="AvenirNext LT Pro Regular" w:cstheme="majorBidi"/>
          <w:color w:val="000000" w:themeColor="text1"/>
          <w:lang w:val="es-ES"/>
        </w:rPr>
        <w:t>LuckyPets</w:t>
      </w:r>
      <w:proofErr w:type="spellEnd"/>
      <w:r w:rsidRPr="00301A6C">
        <w:rPr>
          <w:rFonts w:ascii="AvenirNext LT Pro Regular" w:eastAsiaTheme="majorEastAsia" w:hAnsi="AvenirNext LT Pro Regular" w:cstheme="majorBidi"/>
          <w:color w:val="000000" w:themeColor="text1"/>
          <w:lang w:val="es-ES"/>
        </w:rPr>
        <w:t>" y podrás comenzar a gestionar las diferentes funciones disponibles para los administradores.</w:t>
      </w:r>
    </w:p>
    <w:p w14:paraId="08479F44" w14:textId="3EB5B4F7" w:rsidR="000B2E0A" w:rsidRDefault="000B2E0A" w:rsidP="00655560">
      <w:pPr>
        <w:jc w:val="both"/>
        <w:rPr>
          <w:rFonts w:ascii="AvenirNext LT Pro Regular" w:eastAsiaTheme="majorEastAsia" w:hAnsi="AvenirNext LT Pro Regular" w:cstheme="majorBidi"/>
          <w:color w:val="000000" w:themeColor="text1"/>
          <w:lang w:val="es-ES"/>
        </w:rPr>
      </w:pPr>
    </w:p>
    <w:p w14:paraId="5BEC4996" w14:textId="12CFE1E0" w:rsidR="000B2E0A" w:rsidRDefault="000B2E0A" w:rsidP="00655560">
      <w:pPr>
        <w:jc w:val="both"/>
        <w:rPr>
          <w:rFonts w:ascii="AvenirNext LT Pro Regular" w:eastAsiaTheme="majorEastAsia" w:hAnsi="AvenirNext LT Pro Regular" w:cstheme="majorBidi"/>
          <w:color w:val="000000" w:themeColor="text1"/>
          <w:lang w:val="es-ES"/>
        </w:rPr>
      </w:pPr>
    </w:p>
    <w:p w14:paraId="4C1914CF" w14:textId="79401925" w:rsidR="000B2E0A" w:rsidRDefault="000B2E0A" w:rsidP="00655560">
      <w:pPr>
        <w:jc w:val="both"/>
        <w:rPr>
          <w:rFonts w:ascii="AvenirNext LT Pro Regular" w:eastAsiaTheme="majorEastAsia" w:hAnsi="AvenirNext LT Pro Regular" w:cstheme="majorBidi"/>
          <w:color w:val="000000" w:themeColor="text1"/>
          <w:lang w:val="es-ES"/>
        </w:rPr>
      </w:pPr>
    </w:p>
    <w:p w14:paraId="2B119961" w14:textId="5D35D84E" w:rsidR="000B2E0A" w:rsidRDefault="000B2E0A" w:rsidP="00655560">
      <w:pPr>
        <w:jc w:val="both"/>
        <w:rPr>
          <w:rFonts w:ascii="AvenirNext LT Pro Regular" w:eastAsiaTheme="majorEastAsia" w:hAnsi="AvenirNext LT Pro Regular" w:cstheme="majorBidi"/>
          <w:color w:val="000000" w:themeColor="text1"/>
          <w:lang w:val="es-ES"/>
        </w:rPr>
      </w:pPr>
    </w:p>
    <w:p w14:paraId="75B81FC5" w14:textId="33A7B6F0" w:rsidR="000B2E0A" w:rsidRDefault="000B2E0A" w:rsidP="00655560">
      <w:pPr>
        <w:jc w:val="both"/>
        <w:rPr>
          <w:rFonts w:ascii="AvenirNext LT Pro Regular" w:eastAsiaTheme="majorEastAsia" w:hAnsi="AvenirNext LT Pro Regular" w:cstheme="majorBidi"/>
          <w:color w:val="000000" w:themeColor="text1"/>
          <w:lang w:val="es-ES"/>
        </w:rPr>
      </w:pPr>
    </w:p>
    <w:p w14:paraId="4421DE18" w14:textId="62520E71" w:rsidR="000B2E0A" w:rsidRDefault="000B2E0A" w:rsidP="00655560">
      <w:pPr>
        <w:jc w:val="both"/>
        <w:rPr>
          <w:rFonts w:ascii="AvenirNext LT Pro Regular" w:eastAsiaTheme="majorEastAsia" w:hAnsi="AvenirNext LT Pro Regular" w:cstheme="majorBidi"/>
          <w:color w:val="000000" w:themeColor="text1"/>
          <w:lang w:val="es-ES"/>
        </w:rPr>
      </w:pPr>
    </w:p>
    <w:p w14:paraId="0100E916" w14:textId="1AFA90EA" w:rsidR="000B2E0A" w:rsidRDefault="000B2E0A" w:rsidP="00655560">
      <w:pPr>
        <w:jc w:val="both"/>
        <w:rPr>
          <w:rFonts w:ascii="AvenirNext LT Pro Regular" w:eastAsiaTheme="majorEastAsia" w:hAnsi="AvenirNext LT Pro Regular" w:cstheme="majorBidi"/>
          <w:color w:val="000000" w:themeColor="text1"/>
          <w:lang w:val="es-ES"/>
        </w:rPr>
      </w:pPr>
    </w:p>
    <w:p w14:paraId="19962306" w14:textId="2FCA5D22" w:rsidR="000B2E0A" w:rsidRDefault="000B2E0A" w:rsidP="00655560">
      <w:pPr>
        <w:jc w:val="both"/>
        <w:rPr>
          <w:rFonts w:ascii="AvenirNext LT Pro Regular" w:eastAsiaTheme="majorEastAsia" w:hAnsi="AvenirNext LT Pro Regular" w:cstheme="majorBidi"/>
          <w:color w:val="000000" w:themeColor="text1"/>
          <w:lang w:val="es-ES"/>
        </w:rPr>
      </w:pPr>
    </w:p>
    <w:p w14:paraId="0163A92D" w14:textId="675DC793" w:rsidR="000B2E0A" w:rsidRDefault="000B2E0A" w:rsidP="00655560">
      <w:pPr>
        <w:jc w:val="both"/>
        <w:rPr>
          <w:rFonts w:ascii="AvenirNext LT Pro Regular" w:eastAsiaTheme="majorEastAsia" w:hAnsi="AvenirNext LT Pro Regular" w:cstheme="majorBidi"/>
          <w:color w:val="000000" w:themeColor="text1"/>
          <w:lang w:val="es-ES"/>
        </w:rPr>
      </w:pPr>
    </w:p>
    <w:p w14:paraId="13BE38A5" w14:textId="038FDE4C" w:rsidR="000B2E0A" w:rsidRDefault="000B2E0A" w:rsidP="00655560">
      <w:pPr>
        <w:jc w:val="both"/>
        <w:rPr>
          <w:rFonts w:ascii="AvenirNext LT Pro Regular" w:eastAsiaTheme="majorEastAsia" w:hAnsi="AvenirNext LT Pro Regular" w:cstheme="majorBidi"/>
          <w:color w:val="000000" w:themeColor="text1"/>
          <w:lang w:val="es-ES"/>
        </w:rPr>
      </w:pPr>
    </w:p>
    <w:p w14:paraId="414FC09B" w14:textId="2B9CE096" w:rsidR="000B2E0A" w:rsidRDefault="000B2E0A" w:rsidP="00655560">
      <w:pPr>
        <w:jc w:val="both"/>
        <w:rPr>
          <w:rFonts w:ascii="AvenirNext LT Pro Regular" w:eastAsiaTheme="majorEastAsia" w:hAnsi="AvenirNext LT Pro Regular" w:cstheme="majorBidi"/>
          <w:color w:val="000000" w:themeColor="text1"/>
          <w:lang w:val="es-ES"/>
        </w:rPr>
      </w:pPr>
    </w:p>
    <w:p w14:paraId="3C60B202" w14:textId="6499D68F" w:rsidR="000B2E0A" w:rsidRDefault="000B2E0A" w:rsidP="00655560">
      <w:pPr>
        <w:jc w:val="both"/>
        <w:rPr>
          <w:rFonts w:ascii="AvenirNext LT Pro Regular" w:eastAsiaTheme="majorEastAsia" w:hAnsi="AvenirNext LT Pro Regular" w:cstheme="majorBidi"/>
          <w:color w:val="000000" w:themeColor="text1"/>
          <w:lang w:val="es-ES"/>
        </w:rPr>
      </w:pPr>
    </w:p>
    <w:p w14:paraId="7CC91200" w14:textId="48C472F9" w:rsidR="000B2E0A" w:rsidRDefault="000B2E0A" w:rsidP="00655560">
      <w:pPr>
        <w:jc w:val="both"/>
        <w:rPr>
          <w:rFonts w:ascii="AvenirNext LT Pro Regular" w:eastAsiaTheme="majorEastAsia" w:hAnsi="AvenirNext LT Pro Regular" w:cstheme="majorBidi"/>
          <w:color w:val="000000" w:themeColor="text1"/>
          <w:lang w:val="es-ES"/>
        </w:rPr>
      </w:pPr>
    </w:p>
    <w:p w14:paraId="337BA6BB" w14:textId="29B81978" w:rsidR="000B2E0A" w:rsidRDefault="000B2E0A" w:rsidP="00655560">
      <w:pPr>
        <w:jc w:val="both"/>
        <w:rPr>
          <w:rFonts w:ascii="AvenirNext LT Pro Regular" w:eastAsiaTheme="majorEastAsia" w:hAnsi="AvenirNext LT Pro Regular" w:cstheme="majorBidi"/>
          <w:color w:val="000000" w:themeColor="text1"/>
          <w:lang w:val="es-ES"/>
        </w:rPr>
      </w:pPr>
    </w:p>
    <w:p w14:paraId="16B5D9A7" w14:textId="596B92F7" w:rsidR="000B2E0A" w:rsidRDefault="000B2E0A" w:rsidP="00655560">
      <w:pPr>
        <w:jc w:val="both"/>
        <w:rPr>
          <w:rFonts w:ascii="AvenirNext LT Pro Regular" w:eastAsiaTheme="majorEastAsia" w:hAnsi="AvenirNext LT Pro Regular" w:cstheme="majorBidi"/>
          <w:color w:val="000000" w:themeColor="text1"/>
          <w:lang w:val="es-ES"/>
        </w:rPr>
      </w:pPr>
    </w:p>
    <w:p w14:paraId="0EF1E985" w14:textId="71985A59" w:rsidR="000B2E0A" w:rsidRDefault="000B2E0A" w:rsidP="00655560">
      <w:pPr>
        <w:jc w:val="both"/>
        <w:rPr>
          <w:rFonts w:ascii="AvenirNext LT Pro Regular" w:eastAsiaTheme="majorEastAsia" w:hAnsi="AvenirNext LT Pro Regular" w:cstheme="majorBidi"/>
          <w:color w:val="000000" w:themeColor="text1"/>
          <w:lang w:val="es-ES"/>
        </w:rPr>
      </w:pPr>
    </w:p>
    <w:p w14:paraId="7CCEE9A9" w14:textId="28E6F6CD" w:rsidR="000B2E0A" w:rsidRDefault="000B2E0A" w:rsidP="00655560">
      <w:pPr>
        <w:jc w:val="both"/>
        <w:rPr>
          <w:rFonts w:ascii="AvenirNext LT Pro Regular" w:eastAsiaTheme="majorEastAsia" w:hAnsi="AvenirNext LT Pro Regular" w:cstheme="majorBidi"/>
          <w:color w:val="000000" w:themeColor="text1"/>
          <w:lang w:val="es-ES"/>
        </w:rPr>
      </w:pPr>
    </w:p>
    <w:p w14:paraId="3F96DA6F" w14:textId="1946A480" w:rsidR="000B2E0A" w:rsidRDefault="000B2E0A" w:rsidP="00655560">
      <w:pPr>
        <w:jc w:val="both"/>
        <w:rPr>
          <w:rFonts w:ascii="AvenirNext LT Pro Regular" w:eastAsiaTheme="majorEastAsia" w:hAnsi="AvenirNext LT Pro Regular" w:cstheme="majorBidi"/>
          <w:color w:val="000000" w:themeColor="text1"/>
          <w:lang w:val="es-ES"/>
        </w:rPr>
      </w:pPr>
    </w:p>
    <w:p w14:paraId="4621839D" w14:textId="0EC2F1F5" w:rsidR="000B2E0A" w:rsidRDefault="000B2E0A" w:rsidP="00655560">
      <w:pPr>
        <w:jc w:val="both"/>
        <w:rPr>
          <w:rFonts w:ascii="AvenirNext LT Pro Regular" w:eastAsiaTheme="majorEastAsia" w:hAnsi="AvenirNext LT Pro Regular" w:cstheme="majorBidi"/>
          <w:color w:val="000000" w:themeColor="text1"/>
          <w:lang w:val="es-ES"/>
        </w:rPr>
      </w:pPr>
    </w:p>
    <w:p w14:paraId="67C90843" w14:textId="264EDE63" w:rsidR="000B2E0A" w:rsidRDefault="000B2E0A" w:rsidP="00655560">
      <w:pPr>
        <w:jc w:val="both"/>
        <w:rPr>
          <w:rFonts w:ascii="AvenirNext LT Pro Regular" w:eastAsiaTheme="majorEastAsia" w:hAnsi="AvenirNext LT Pro Regular" w:cstheme="majorBidi"/>
          <w:color w:val="000000" w:themeColor="text1"/>
          <w:lang w:val="es-ES"/>
        </w:rPr>
      </w:pPr>
    </w:p>
    <w:p w14:paraId="3AB652F5" w14:textId="16EFB512" w:rsidR="000B2E0A" w:rsidRDefault="000B2E0A" w:rsidP="00655560">
      <w:pPr>
        <w:jc w:val="both"/>
        <w:rPr>
          <w:rFonts w:ascii="AvenirNext LT Pro Regular" w:eastAsiaTheme="majorEastAsia" w:hAnsi="AvenirNext LT Pro Regular" w:cstheme="majorBidi"/>
          <w:color w:val="000000" w:themeColor="text1"/>
          <w:lang w:val="es-ES"/>
        </w:rPr>
      </w:pPr>
    </w:p>
    <w:p w14:paraId="05023122" w14:textId="77777777" w:rsidR="004C18D1" w:rsidRDefault="004C18D1" w:rsidP="00655560">
      <w:pPr>
        <w:jc w:val="both"/>
        <w:rPr>
          <w:rFonts w:ascii="AvenirNext LT Pro Regular" w:eastAsiaTheme="majorEastAsia" w:hAnsi="AvenirNext LT Pro Regular" w:cstheme="majorBidi"/>
          <w:color w:val="000000" w:themeColor="text1"/>
          <w:lang w:val="es-ES"/>
        </w:rPr>
      </w:pPr>
    </w:p>
    <w:p w14:paraId="2E076A8E" w14:textId="5019C5EF" w:rsidR="002749E3" w:rsidRDefault="002749E3" w:rsidP="002749E3">
      <w:pPr>
        <w:jc w:val="both"/>
        <w:rPr>
          <w:rStyle w:val="10"/>
          <w:rFonts w:ascii="AvenirNext LT Pro Regular" w:hAnsi="AvenirNext LT Pro Regular"/>
          <w:b/>
          <w:bCs/>
          <w:color w:val="993300"/>
          <w:lang w:val="es-ES"/>
        </w:rPr>
      </w:pPr>
      <w:bookmarkStart w:id="3" w:name="_Toc174373282"/>
      <w:r>
        <w:rPr>
          <w:rStyle w:val="10"/>
          <w:rFonts w:ascii="AvenirNext LT Pro Regular" w:hAnsi="AvenirNext LT Pro Regular"/>
          <w:b/>
          <w:bCs/>
          <w:color w:val="993300"/>
          <w:lang w:val="es-ES"/>
        </w:rPr>
        <w:lastRenderedPageBreak/>
        <w:t>4</w:t>
      </w:r>
      <w:r w:rsidRPr="00571606">
        <w:rPr>
          <w:rStyle w:val="10"/>
          <w:rFonts w:ascii="AvenirNext LT Pro Regular" w:hAnsi="AvenirNext LT Pro Regular"/>
          <w:b/>
          <w:bCs/>
          <w:color w:val="993300"/>
          <w:lang w:val="es-ES"/>
        </w:rPr>
        <w:t xml:space="preserve">. </w:t>
      </w:r>
      <w:r w:rsidR="002B3037">
        <w:rPr>
          <w:rStyle w:val="10"/>
          <w:rFonts w:ascii="AvenirNext LT Pro Regular" w:hAnsi="AvenirNext LT Pro Regular"/>
          <w:b/>
          <w:bCs/>
          <w:color w:val="993300"/>
          <w:lang w:val="es-ES"/>
        </w:rPr>
        <w:t>Restablecer contraseña</w:t>
      </w:r>
      <w:r>
        <w:rPr>
          <w:rStyle w:val="10"/>
          <w:rFonts w:ascii="AvenirNext LT Pro Regular" w:hAnsi="AvenirNext LT Pro Regular"/>
          <w:b/>
          <w:bCs/>
          <w:color w:val="993300"/>
          <w:lang w:val="es-ES"/>
        </w:rPr>
        <w:t>.</w:t>
      </w:r>
      <w:bookmarkEnd w:id="3"/>
    </w:p>
    <w:p w14:paraId="3A272226" w14:textId="5AF7A835" w:rsidR="002749E3" w:rsidRDefault="002749E3" w:rsidP="00655560">
      <w:pPr>
        <w:jc w:val="both"/>
        <w:rPr>
          <w:rStyle w:val="10"/>
          <w:rFonts w:ascii="AvenirNext LT Pro Regular" w:hAnsi="AvenirNext LT Pro Regular"/>
          <w:b/>
          <w:bCs/>
          <w:color w:val="993300"/>
          <w:lang w:val="es-ES"/>
        </w:rPr>
      </w:pPr>
    </w:p>
    <w:p w14:paraId="676E5511" w14:textId="48C5D881" w:rsidR="004C18D1" w:rsidRP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Si en algún momento olvidas tu contraseña de administrador, "</w:t>
      </w:r>
      <w:proofErr w:type="spellStart"/>
      <w:r w:rsidRPr="004C18D1">
        <w:rPr>
          <w:rFonts w:ascii="Times New Roman" w:hAnsi="Times New Roman" w:cs="Times New Roman"/>
          <w:sz w:val="24"/>
          <w:szCs w:val="24"/>
          <w:lang w:val="es-ES"/>
        </w:rPr>
        <w:t>LuckyPets</w:t>
      </w:r>
      <w:proofErr w:type="spellEnd"/>
      <w:r w:rsidRPr="004C18D1">
        <w:rPr>
          <w:rFonts w:ascii="Times New Roman" w:hAnsi="Times New Roman" w:cs="Times New Roman"/>
          <w:sz w:val="24"/>
          <w:szCs w:val="24"/>
          <w:lang w:val="es-ES"/>
        </w:rPr>
        <w:t>" te permite restablecerla de manera sencilla y segura. A continuación, se detallan los pasos para completar este proceso, junto con las imágenes que te guiarán visualmente:</w:t>
      </w:r>
    </w:p>
    <w:p w14:paraId="690FAC65" w14:textId="77777777" w:rsidR="004C18D1" w:rsidRPr="004C18D1" w:rsidRDefault="004C18D1" w:rsidP="004C18D1">
      <w:pPr>
        <w:jc w:val="both"/>
        <w:rPr>
          <w:rFonts w:ascii="Times New Roman" w:hAnsi="Times New Roman" w:cs="Times New Roman"/>
          <w:sz w:val="24"/>
          <w:szCs w:val="24"/>
          <w:lang w:val="es-ES"/>
        </w:rPr>
      </w:pPr>
    </w:p>
    <w:p w14:paraId="0EC26810" w14:textId="63CE7147" w:rsidR="004C18D1" w:rsidRPr="004C18D1" w:rsidRDefault="004C18D1" w:rsidP="004C18D1">
      <w:pPr>
        <w:jc w:val="both"/>
        <w:rPr>
          <w:rFonts w:ascii="Times New Roman" w:hAnsi="Times New Roman" w:cs="Times New Roman"/>
          <w:b/>
          <w:bCs/>
          <w:sz w:val="24"/>
          <w:szCs w:val="24"/>
          <w:lang w:val="es-ES"/>
        </w:rPr>
      </w:pPr>
      <w:r w:rsidRPr="004C18D1">
        <w:rPr>
          <w:rFonts w:ascii="Times New Roman" w:hAnsi="Times New Roman" w:cs="Times New Roman"/>
          <w:b/>
          <w:bCs/>
          <w:sz w:val="24"/>
          <w:szCs w:val="24"/>
          <w:lang w:val="es-ES"/>
        </w:rPr>
        <w:t>1</w:t>
      </w:r>
      <w:r>
        <w:rPr>
          <w:rFonts w:ascii="Times New Roman" w:hAnsi="Times New Roman" w:cs="Times New Roman"/>
          <w:b/>
          <w:bCs/>
          <w:sz w:val="24"/>
          <w:szCs w:val="24"/>
          <w:lang w:val="es-ES"/>
        </w:rPr>
        <w:t xml:space="preserve">.  </w:t>
      </w:r>
      <w:r w:rsidRPr="004C18D1">
        <w:rPr>
          <w:rFonts w:ascii="Times New Roman" w:hAnsi="Times New Roman" w:cs="Times New Roman"/>
          <w:b/>
          <w:bCs/>
          <w:sz w:val="24"/>
          <w:szCs w:val="24"/>
          <w:lang w:val="es-ES"/>
        </w:rPr>
        <w:t>Iniciar el Proceso de Restablecimiento</w:t>
      </w:r>
    </w:p>
    <w:p w14:paraId="531EDD17" w14:textId="32C31047" w:rsid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 xml:space="preserve">Desde la pantalla de inicio de sesión, haz clic en el enlace </w:t>
      </w:r>
      <w:r w:rsidRPr="004C18D1">
        <w:rPr>
          <w:rFonts w:ascii="Times New Roman" w:hAnsi="Times New Roman" w:cs="Times New Roman"/>
          <w:b/>
          <w:bCs/>
          <w:sz w:val="24"/>
          <w:szCs w:val="24"/>
          <w:lang w:val="es-ES"/>
        </w:rPr>
        <w:t>"¿Has olvidado tu contraseña?"</w:t>
      </w:r>
      <w:r w:rsidRPr="004C18D1">
        <w:rPr>
          <w:rFonts w:ascii="Times New Roman" w:hAnsi="Times New Roman" w:cs="Times New Roman"/>
          <w:sz w:val="24"/>
          <w:szCs w:val="24"/>
          <w:lang w:val="es-ES"/>
        </w:rPr>
        <w:t xml:space="preserve">. Esto te llevará a la pantalla de </w:t>
      </w:r>
      <w:r w:rsidRPr="004C18D1">
        <w:rPr>
          <w:rFonts w:ascii="Times New Roman" w:hAnsi="Times New Roman" w:cs="Times New Roman"/>
          <w:b/>
          <w:bCs/>
          <w:sz w:val="24"/>
          <w:szCs w:val="24"/>
          <w:lang w:val="es-ES"/>
        </w:rPr>
        <w:t>Restablecer Contraseña</w:t>
      </w:r>
      <w:r w:rsidRPr="004C18D1">
        <w:rPr>
          <w:rFonts w:ascii="Times New Roman" w:hAnsi="Times New Roman" w:cs="Times New Roman"/>
          <w:sz w:val="24"/>
          <w:szCs w:val="24"/>
          <w:lang w:val="es-ES"/>
        </w:rPr>
        <w:t>.</w:t>
      </w:r>
    </w:p>
    <w:p w14:paraId="7CADAB0B" w14:textId="3182B110" w:rsidR="00B4260F" w:rsidRDefault="00B4260F" w:rsidP="004C18D1">
      <w:pPr>
        <w:jc w:val="both"/>
        <w:rPr>
          <w:rFonts w:ascii="Times New Roman" w:hAnsi="Times New Roman" w:cs="Times New Roman"/>
          <w:sz w:val="24"/>
          <w:szCs w:val="24"/>
          <w:lang w:val="es-ES"/>
        </w:rPr>
      </w:pPr>
      <w:r>
        <w:rPr>
          <w:noProof/>
        </w:rPr>
        <w:drawing>
          <wp:anchor distT="0" distB="0" distL="114300" distR="114300" simplePos="0" relativeHeight="251739136" behindDoc="0" locked="0" layoutInCell="1" allowOverlap="1" wp14:anchorId="75FC0C08" wp14:editId="46E3DBE7">
            <wp:simplePos x="0" y="0"/>
            <wp:positionH relativeFrom="margin">
              <wp:align>center</wp:align>
            </wp:positionH>
            <wp:positionV relativeFrom="paragraph">
              <wp:posOffset>357008</wp:posOffset>
            </wp:positionV>
            <wp:extent cx="4191635" cy="358203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635"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8FADC" w14:textId="2C50C42D" w:rsidR="00B4260F" w:rsidRDefault="00B4260F" w:rsidP="004C18D1">
      <w:pPr>
        <w:jc w:val="both"/>
        <w:rPr>
          <w:rFonts w:ascii="Times New Roman" w:hAnsi="Times New Roman" w:cs="Times New Roman"/>
          <w:sz w:val="24"/>
          <w:szCs w:val="24"/>
          <w:lang w:val="es-ES"/>
        </w:rPr>
      </w:pPr>
    </w:p>
    <w:p w14:paraId="63D16AF3" w14:textId="77777777" w:rsidR="00B4260F" w:rsidRPr="004C18D1" w:rsidRDefault="00B4260F" w:rsidP="004C18D1">
      <w:pPr>
        <w:jc w:val="both"/>
        <w:rPr>
          <w:rFonts w:ascii="Times New Roman" w:hAnsi="Times New Roman" w:cs="Times New Roman"/>
          <w:sz w:val="24"/>
          <w:szCs w:val="24"/>
          <w:lang w:val="es-ES"/>
        </w:rPr>
      </w:pPr>
    </w:p>
    <w:p w14:paraId="6214ACCC" w14:textId="52881CFA" w:rsid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 xml:space="preserve">Introduce tu dirección de correo electrónico asociada a tu cuenta de administrador y haz clic en </w:t>
      </w:r>
      <w:r w:rsidRPr="004C18D1">
        <w:rPr>
          <w:rFonts w:ascii="Times New Roman" w:hAnsi="Times New Roman" w:cs="Times New Roman"/>
          <w:b/>
          <w:bCs/>
          <w:sz w:val="24"/>
          <w:szCs w:val="24"/>
          <w:lang w:val="es-ES"/>
        </w:rPr>
        <w:t>"RESTABLECER CONTRASEÑA"</w:t>
      </w:r>
      <w:r w:rsidRPr="004C18D1">
        <w:rPr>
          <w:rFonts w:ascii="Times New Roman" w:hAnsi="Times New Roman" w:cs="Times New Roman"/>
          <w:sz w:val="24"/>
          <w:szCs w:val="24"/>
          <w:lang w:val="es-ES"/>
        </w:rPr>
        <w:t>. A continuación, verás una confirmación en pantalla indicando que se ha enviado un código de restablecimiento a tu correo electrónico</w:t>
      </w:r>
      <w:r w:rsidR="00B4260F">
        <w:rPr>
          <w:rFonts w:ascii="Times New Roman" w:hAnsi="Times New Roman" w:cs="Times New Roman"/>
          <w:sz w:val="24"/>
          <w:szCs w:val="24"/>
          <w:lang w:val="es-ES"/>
        </w:rPr>
        <w:t>.</w:t>
      </w:r>
    </w:p>
    <w:p w14:paraId="4ACC8474" w14:textId="2302239E" w:rsidR="00B4260F" w:rsidRDefault="00B4260F" w:rsidP="004C18D1">
      <w:pPr>
        <w:jc w:val="both"/>
        <w:rPr>
          <w:rFonts w:ascii="Times New Roman" w:hAnsi="Times New Roman" w:cs="Times New Roman"/>
          <w:sz w:val="24"/>
          <w:szCs w:val="24"/>
          <w:lang w:val="es-ES"/>
        </w:rPr>
      </w:pPr>
    </w:p>
    <w:p w14:paraId="241D3732" w14:textId="77777777" w:rsidR="00B4260F" w:rsidRDefault="00B4260F" w:rsidP="004C18D1">
      <w:pPr>
        <w:jc w:val="both"/>
        <w:rPr>
          <w:rFonts w:ascii="Times New Roman" w:hAnsi="Times New Roman" w:cs="Times New Roman"/>
          <w:sz w:val="24"/>
          <w:szCs w:val="24"/>
          <w:lang w:val="es-ES"/>
        </w:rPr>
      </w:pPr>
    </w:p>
    <w:p w14:paraId="50BB2F11" w14:textId="5922B3D0" w:rsidR="00B4260F" w:rsidRDefault="00B4260F" w:rsidP="004C18D1">
      <w:pPr>
        <w:jc w:val="both"/>
        <w:rPr>
          <w:rFonts w:ascii="Times New Roman" w:hAnsi="Times New Roman" w:cs="Times New Roman"/>
          <w:sz w:val="24"/>
          <w:szCs w:val="24"/>
          <w:lang w:val="es-ES"/>
        </w:rPr>
      </w:pPr>
    </w:p>
    <w:p w14:paraId="23591BB0" w14:textId="77777777" w:rsidR="00B4260F" w:rsidRPr="004C18D1" w:rsidRDefault="00B4260F" w:rsidP="004C18D1">
      <w:pPr>
        <w:jc w:val="both"/>
        <w:rPr>
          <w:rFonts w:ascii="Times New Roman" w:hAnsi="Times New Roman" w:cs="Times New Roman"/>
          <w:sz w:val="24"/>
          <w:szCs w:val="24"/>
          <w:lang w:val="es-ES"/>
        </w:rPr>
      </w:pPr>
    </w:p>
    <w:p w14:paraId="4E35E819" w14:textId="01DC9C78" w:rsidR="004C18D1" w:rsidRPr="004C18D1" w:rsidRDefault="004C18D1" w:rsidP="004C18D1">
      <w:pPr>
        <w:jc w:val="both"/>
        <w:rPr>
          <w:rFonts w:ascii="Times New Roman" w:hAnsi="Times New Roman" w:cs="Times New Roman"/>
          <w:b/>
          <w:bCs/>
          <w:sz w:val="24"/>
          <w:szCs w:val="24"/>
          <w:lang w:val="es-ES"/>
        </w:rPr>
      </w:pPr>
      <w:r w:rsidRPr="004C18D1">
        <w:rPr>
          <w:rFonts w:ascii="Times New Roman" w:hAnsi="Times New Roman" w:cs="Times New Roman"/>
          <w:b/>
          <w:bCs/>
          <w:sz w:val="24"/>
          <w:szCs w:val="24"/>
          <w:lang w:val="es-ES"/>
        </w:rPr>
        <w:lastRenderedPageBreak/>
        <w:t>2</w:t>
      </w:r>
      <w:r>
        <w:rPr>
          <w:rFonts w:ascii="Times New Roman" w:hAnsi="Times New Roman" w:cs="Times New Roman"/>
          <w:b/>
          <w:bCs/>
          <w:sz w:val="24"/>
          <w:szCs w:val="24"/>
          <w:lang w:val="es-ES"/>
        </w:rPr>
        <w:t>.</w:t>
      </w:r>
      <w:r w:rsidRPr="004C18D1">
        <w:rPr>
          <w:rFonts w:ascii="Times New Roman" w:hAnsi="Times New Roman" w:cs="Times New Roman"/>
          <w:b/>
          <w:bCs/>
          <w:sz w:val="24"/>
          <w:szCs w:val="24"/>
          <w:lang w:val="es-ES"/>
        </w:rPr>
        <w:t xml:space="preserve"> </w:t>
      </w:r>
      <w:r>
        <w:rPr>
          <w:rFonts w:ascii="Times New Roman" w:hAnsi="Times New Roman" w:cs="Times New Roman"/>
          <w:b/>
          <w:bCs/>
          <w:sz w:val="24"/>
          <w:szCs w:val="24"/>
          <w:lang w:val="es-ES"/>
        </w:rPr>
        <w:t xml:space="preserve"> </w:t>
      </w:r>
      <w:r w:rsidRPr="004C18D1">
        <w:rPr>
          <w:rFonts w:ascii="Times New Roman" w:hAnsi="Times New Roman" w:cs="Times New Roman"/>
          <w:b/>
          <w:bCs/>
          <w:sz w:val="24"/>
          <w:szCs w:val="24"/>
          <w:lang w:val="es-ES"/>
        </w:rPr>
        <w:t>Verificar el Correo Electrónico</w:t>
      </w:r>
    </w:p>
    <w:p w14:paraId="0515E6B2" w14:textId="27019E0D" w:rsid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Revisa tu bandeja de entrada para encontrar un correo electrónico de "</w:t>
      </w:r>
      <w:proofErr w:type="spellStart"/>
      <w:r w:rsidRPr="004C18D1">
        <w:rPr>
          <w:rFonts w:ascii="Times New Roman" w:hAnsi="Times New Roman" w:cs="Times New Roman"/>
          <w:sz w:val="24"/>
          <w:szCs w:val="24"/>
          <w:lang w:val="es-ES"/>
        </w:rPr>
        <w:t>LuckyPets</w:t>
      </w:r>
      <w:proofErr w:type="spellEnd"/>
      <w:r w:rsidRPr="004C18D1">
        <w:rPr>
          <w:rFonts w:ascii="Times New Roman" w:hAnsi="Times New Roman" w:cs="Times New Roman"/>
          <w:sz w:val="24"/>
          <w:szCs w:val="24"/>
          <w:lang w:val="es-ES"/>
        </w:rPr>
        <w:t>" con el asunto relacionado con la solicitud de restablecimiento de contraseña. En el correo encontrarás un código de restablecimiento que necesitarás para continuar.</w:t>
      </w:r>
    </w:p>
    <w:p w14:paraId="5CC253A7" w14:textId="00CCA680" w:rsidR="00B4260F" w:rsidRDefault="00B4260F" w:rsidP="004C18D1">
      <w:pPr>
        <w:jc w:val="both"/>
        <w:rPr>
          <w:rFonts w:ascii="Times New Roman" w:hAnsi="Times New Roman" w:cs="Times New Roman"/>
          <w:sz w:val="24"/>
          <w:szCs w:val="24"/>
          <w:lang w:val="es-ES"/>
        </w:rPr>
      </w:pPr>
      <w:r>
        <w:rPr>
          <w:noProof/>
        </w:rPr>
        <w:drawing>
          <wp:anchor distT="0" distB="0" distL="114300" distR="114300" simplePos="0" relativeHeight="251741184" behindDoc="0" locked="0" layoutInCell="1" allowOverlap="1" wp14:anchorId="34B009FB" wp14:editId="10BD0A5C">
            <wp:simplePos x="0" y="0"/>
            <wp:positionH relativeFrom="margin">
              <wp:align>center</wp:align>
            </wp:positionH>
            <wp:positionV relativeFrom="paragraph">
              <wp:posOffset>432435</wp:posOffset>
            </wp:positionV>
            <wp:extent cx="4744085" cy="666813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4085" cy="6668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D57F2" w14:textId="39A16C83" w:rsidR="00B4260F" w:rsidRDefault="00B4260F" w:rsidP="004C18D1">
      <w:pPr>
        <w:jc w:val="both"/>
        <w:rPr>
          <w:rFonts w:ascii="Times New Roman" w:hAnsi="Times New Roman" w:cs="Times New Roman"/>
          <w:sz w:val="24"/>
          <w:szCs w:val="24"/>
          <w:lang w:val="es-ES"/>
        </w:rPr>
      </w:pPr>
    </w:p>
    <w:p w14:paraId="0BBEE9C3" w14:textId="3F433334" w:rsidR="00B4260F" w:rsidRDefault="00B4260F" w:rsidP="004C18D1">
      <w:pPr>
        <w:jc w:val="both"/>
        <w:rPr>
          <w:rFonts w:ascii="Times New Roman" w:hAnsi="Times New Roman" w:cs="Times New Roman"/>
          <w:sz w:val="24"/>
          <w:szCs w:val="24"/>
          <w:lang w:val="es-ES"/>
        </w:rPr>
      </w:pPr>
    </w:p>
    <w:p w14:paraId="10102C2F" w14:textId="77777777" w:rsidR="00B4260F" w:rsidRPr="004C18D1" w:rsidRDefault="00B4260F" w:rsidP="004C18D1">
      <w:pPr>
        <w:jc w:val="both"/>
        <w:rPr>
          <w:rFonts w:ascii="Times New Roman" w:hAnsi="Times New Roman" w:cs="Times New Roman"/>
          <w:sz w:val="24"/>
          <w:szCs w:val="24"/>
          <w:lang w:val="es-ES"/>
        </w:rPr>
      </w:pPr>
    </w:p>
    <w:p w14:paraId="343FE573" w14:textId="1085BBA0" w:rsidR="004C18D1" w:rsidRPr="004C18D1" w:rsidRDefault="004C18D1" w:rsidP="004C18D1">
      <w:pPr>
        <w:jc w:val="both"/>
        <w:rPr>
          <w:rFonts w:ascii="Times New Roman" w:hAnsi="Times New Roman" w:cs="Times New Roman"/>
          <w:b/>
          <w:bCs/>
          <w:sz w:val="24"/>
          <w:szCs w:val="24"/>
          <w:lang w:val="es-ES"/>
        </w:rPr>
      </w:pPr>
      <w:r w:rsidRPr="004C18D1">
        <w:rPr>
          <w:rFonts w:ascii="Times New Roman" w:hAnsi="Times New Roman" w:cs="Times New Roman"/>
          <w:b/>
          <w:bCs/>
          <w:sz w:val="24"/>
          <w:szCs w:val="24"/>
          <w:lang w:val="es-ES"/>
        </w:rPr>
        <w:lastRenderedPageBreak/>
        <w:t>3</w:t>
      </w:r>
      <w:r>
        <w:rPr>
          <w:rFonts w:ascii="Times New Roman" w:hAnsi="Times New Roman" w:cs="Times New Roman"/>
          <w:b/>
          <w:bCs/>
          <w:sz w:val="24"/>
          <w:szCs w:val="24"/>
          <w:lang w:val="es-ES"/>
        </w:rPr>
        <w:t xml:space="preserve">.  </w:t>
      </w:r>
      <w:r w:rsidRPr="004C18D1">
        <w:rPr>
          <w:rFonts w:ascii="Times New Roman" w:hAnsi="Times New Roman" w:cs="Times New Roman"/>
          <w:b/>
          <w:bCs/>
          <w:sz w:val="24"/>
          <w:szCs w:val="24"/>
          <w:lang w:val="es-ES"/>
        </w:rPr>
        <w:t>Introducir el Código de Restablecimiento</w:t>
      </w:r>
    </w:p>
    <w:p w14:paraId="3F289879" w14:textId="43C54B94" w:rsid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 xml:space="preserve">Vuelve a la aplicación y en la pantalla de </w:t>
      </w:r>
      <w:r w:rsidRPr="004C18D1">
        <w:rPr>
          <w:rFonts w:ascii="Times New Roman" w:hAnsi="Times New Roman" w:cs="Times New Roman"/>
          <w:b/>
          <w:bCs/>
          <w:sz w:val="24"/>
          <w:szCs w:val="24"/>
          <w:lang w:val="es-ES"/>
        </w:rPr>
        <w:t>Confirmar código de restablecimiento</w:t>
      </w:r>
      <w:r w:rsidRPr="004C18D1">
        <w:rPr>
          <w:rFonts w:ascii="Times New Roman" w:hAnsi="Times New Roman" w:cs="Times New Roman"/>
          <w:sz w:val="24"/>
          <w:szCs w:val="24"/>
          <w:lang w:val="es-ES"/>
        </w:rPr>
        <w:t xml:space="preserve"> (Imagen 3), ingresa el código que recibiste por correo electrónico. Haz clic en </w:t>
      </w:r>
      <w:r w:rsidRPr="004C18D1">
        <w:rPr>
          <w:rFonts w:ascii="Times New Roman" w:hAnsi="Times New Roman" w:cs="Times New Roman"/>
          <w:b/>
          <w:bCs/>
          <w:sz w:val="24"/>
          <w:szCs w:val="24"/>
          <w:lang w:val="es-ES"/>
        </w:rPr>
        <w:t>"CONFIRMAR CÓDIGO"</w:t>
      </w:r>
      <w:r w:rsidRPr="004C18D1">
        <w:rPr>
          <w:rFonts w:ascii="Times New Roman" w:hAnsi="Times New Roman" w:cs="Times New Roman"/>
          <w:sz w:val="24"/>
          <w:szCs w:val="24"/>
          <w:lang w:val="es-ES"/>
        </w:rPr>
        <w:t xml:space="preserve"> para proceder.</w:t>
      </w:r>
    </w:p>
    <w:p w14:paraId="02F15692" w14:textId="067547F6" w:rsidR="00B4260F" w:rsidRDefault="00B4260F" w:rsidP="004C18D1">
      <w:pPr>
        <w:jc w:val="both"/>
        <w:rPr>
          <w:rFonts w:ascii="Times New Roman" w:hAnsi="Times New Roman" w:cs="Times New Roman"/>
          <w:sz w:val="24"/>
          <w:szCs w:val="24"/>
          <w:lang w:val="es-ES"/>
        </w:rPr>
      </w:pPr>
      <w:r>
        <w:rPr>
          <w:noProof/>
        </w:rPr>
        <w:drawing>
          <wp:anchor distT="0" distB="0" distL="114300" distR="114300" simplePos="0" relativeHeight="251743232" behindDoc="0" locked="0" layoutInCell="1" allowOverlap="1" wp14:anchorId="115C3CBD" wp14:editId="5C5665E2">
            <wp:simplePos x="0" y="0"/>
            <wp:positionH relativeFrom="margin">
              <wp:align>center</wp:align>
            </wp:positionH>
            <wp:positionV relativeFrom="paragraph">
              <wp:posOffset>184729</wp:posOffset>
            </wp:positionV>
            <wp:extent cx="3235960" cy="1955800"/>
            <wp:effectExtent l="0" t="0" r="2540"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A0864A" w14:textId="61C16AA6" w:rsidR="00B4260F" w:rsidRDefault="00B4260F" w:rsidP="004C18D1">
      <w:pPr>
        <w:jc w:val="both"/>
        <w:rPr>
          <w:rFonts w:ascii="Times New Roman" w:hAnsi="Times New Roman" w:cs="Times New Roman"/>
          <w:sz w:val="24"/>
          <w:szCs w:val="24"/>
          <w:lang w:val="es-ES"/>
        </w:rPr>
      </w:pPr>
    </w:p>
    <w:p w14:paraId="0F41909B" w14:textId="77777777" w:rsidR="00B4260F" w:rsidRDefault="00B4260F" w:rsidP="004C18D1">
      <w:pPr>
        <w:jc w:val="both"/>
        <w:rPr>
          <w:rFonts w:ascii="Times New Roman" w:hAnsi="Times New Roman" w:cs="Times New Roman"/>
          <w:sz w:val="24"/>
          <w:szCs w:val="24"/>
          <w:lang w:val="es-ES"/>
        </w:rPr>
      </w:pPr>
    </w:p>
    <w:p w14:paraId="77CB1FD2" w14:textId="6D004A20" w:rsidR="004C18D1" w:rsidRP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b/>
          <w:bCs/>
          <w:sz w:val="24"/>
          <w:szCs w:val="24"/>
          <w:lang w:val="es-ES"/>
        </w:rPr>
        <w:t>4</w:t>
      </w:r>
      <w:r>
        <w:rPr>
          <w:rFonts w:ascii="Times New Roman" w:hAnsi="Times New Roman" w:cs="Times New Roman"/>
          <w:b/>
          <w:bCs/>
          <w:sz w:val="24"/>
          <w:szCs w:val="24"/>
          <w:lang w:val="es-ES"/>
        </w:rPr>
        <w:t xml:space="preserve">.  </w:t>
      </w:r>
      <w:r w:rsidRPr="004C18D1">
        <w:rPr>
          <w:rFonts w:ascii="Times New Roman" w:hAnsi="Times New Roman" w:cs="Times New Roman"/>
          <w:b/>
          <w:bCs/>
          <w:sz w:val="24"/>
          <w:szCs w:val="24"/>
          <w:lang w:val="es-ES"/>
        </w:rPr>
        <w:t>Establecer Nueva Contraseña</w:t>
      </w:r>
    </w:p>
    <w:p w14:paraId="4690AAC8" w14:textId="4961AE3F" w:rsid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 xml:space="preserve">Finalmente, se te dirigirá a la pantalla de </w:t>
      </w:r>
      <w:r w:rsidRPr="004C18D1">
        <w:rPr>
          <w:rFonts w:ascii="Times New Roman" w:hAnsi="Times New Roman" w:cs="Times New Roman"/>
          <w:b/>
          <w:bCs/>
          <w:sz w:val="24"/>
          <w:szCs w:val="24"/>
          <w:lang w:val="es-ES"/>
        </w:rPr>
        <w:t>Establecer nueva contraseña</w:t>
      </w:r>
      <w:r w:rsidRPr="004C18D1">
        <w:rPr>
          <w:rFonts w:ascii="Times New Roman" w:hAnsi="Times New Roman" w:cs="Times New Roman"/>
          <w:sz w:val="24"/>
          <w:szCs w:val="24"/>
          <w:lang w:val="es-ES"/>
        </w:rPr>
        <w:t xml:space="preserve"> (Imagen 4). Aquí, deberás ingresar tu nueva contraseña dos veces para confirmarla. Asegúrate de que la contraseña tenga entre 9 y 25 caracteres.</w:t>
      </w:r>
    </w:p>
    <w:p w14:paraId="436676D6" w14:textId="4DE8794D" w:rsidR="00B4260F" w:rsidRDefault="00B4260F" w:rsidP="004C18D1">
      <w:pPr>
        <w:jc w:val="both"/>
        <w:rPr>
          <w:rFonts w:ascii="Times New Roman" w:hAnsi="Times New Roman" w:cs="Times New Roman"/>
          <w:sz w:val="24"/>
          <w:szCs w:val="24"/>
          <w:lang w:val="es-ES"/>
        </w:rPr>
      </w:pPr>
      <w:r>
        <w:rPr>
          <w:noProof/>
        </w:rPr>
        <w:drawing>
          <wp:anchor distT="0" distB="0" distL="114300" distR="114300" simplePos="0" relativeHeight="251745280" behindDoc="0" locked="0" layoutInCell="1" allowOverlap="1" wp14:anchorId="5916D5F8" wp14:editId="6A826180">
            <wp:simplePos x="0" y="0"/>
            <wp:positionH relativeFrom="margin">
              <wp:align>center</wp:align>
            </wp:positionH>
            <wp:positionV relativeFrom="paragraph">
              <wp:posOffset>233404</wp:posOffset>
            </wp:positionV>
            <wp:extent cx="3261995" cy="2134235"/>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99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D655" w14:textId="72414B08" w:rsidR="00B4260F" w:rsidRDefault="00B4260F" w:rsidP="004C18D1">
      <w:pPr>
        <w:jc w:val="both"/>
        <w:rPr>
          <w:rFonts w:ascii="Times New Roman" w:hAnsi="Times New Roman" w:cs="Times New Roman"/>
          <w:sz w:val="24"/>
          <w:szCs w:val="24"/>
          <w:lang w:val="es-ES"/>
        </w:rPr>
      </w:pPr>
    </w:p>
    <w:p w14:paraId="03879DCD" w14:textId="4E5E2FDD" w:rsidR="00B4260F" w:rsidRPr="004C18D1" w:rsidRDefault="00B4260F" w:rsidP="004C18D1">
      <w:pPr>
        <w:jc w:val="both"/>
        <w:rPr>
          <w:rFonts w:ascii="Times New Roman" w:hAnsi="Times New Roman" w:cs="Times New Roman"/>
          <w:sz w:val="24"/>
          <w:szCs w:val="24"/>
          <w:lang w:val="es-ES"/>
        </w:rPr>
      </w:pPr>
    </w:p>
    <w:p w14:paraId="36F49F49" w14:textId="77777777" w:rsidR="004C18D1" w:rsidRP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 xml:space="preserve">Haz clic en </w:t>
      </w:r>
      <w:r w:rsidRPr="004C18D1">
        <w:rPr>
          <w:rFonts w:ascii="Times New Roman" w:hAnsi="Times New Roman" w:cs="Times New Roman"/>
          <w:b/>
          <w:bCs/>
          <w:sz w:val="24"/>
          <w:szCs w:val="24"/>
          <w:lang w:val="es-ES"/>
        </w:rPr>
        <w:t>"ESTABLECER CONTRASEÑA"</w:t>
      </w:r>
      <w:r w:rsidRPr="004C18D1">
        <w:rPr>
          <w:rFonts w:ascii="Times New Roman" w:hAnsi="Times New Roman" w:cs="Times New Roman"/>
          <w:sz w:val="24"/>
          <w:szCs w:val="24"/>
          <w:lang w:val="es-ES"/>
        </w:rPr>
        <w:t xml:space="preserve"> para finalizar el proceso. Una vez hecho esto, tu contraseña se actualizará y podrás iniciar sesión nuevamente con tus nuevas credenciales.</w:t>
      </w:r>
    </w:p>
    <w:p w14:paraId="618F8B2F" w14:textId="77777777" w:rsidR="004C18D1" w:rsidRPr="004C18D1" w:rsidRDefault="004C18D1" w:rsidP="004C18D1">
      <w:pPr>
        <w:jc w:val="both"/>
        <w:rPr>
          <w:rFonts w:ascii="Times New Roman" w:hAnsi="Times New Roman" w:cs="Times New Roman"/>
          <w:sz w:val="24"/>
          <w:szCs w:val="24"/>
          <w:lang w:val="es-ES"/>
        </w:rPr>
      </w:pPr>
      <w:r w:rsidRPr="004C18D1">
        <w:rPr>
          <w:rFonts w:ascii="Times New Roman" w:hAnsi="Times New Roman" w:cs="Times New Roman"/>
          <w:sz w:val="24"/>
          <w:szCs w:val="24"/>
          <w:lang w:val="es-ES"/>
        </w:rPr>
        <w:t>Este proceso garantiza que puedas recuperar el acceso a tu cuenta de administrador de manera rápida y segura, manteniendo la protección de tus datos.</w:t>
      </w:r>
    </w:p>
    <w:p w14:paraId="58F9B2C7" w14:textId="7E4C699C" w:rsidR="006F07EF" w:rsidRDefault="006F07EF" w:rsidP="00655560">
      <w:pPr>
        <w:jc w:val="both"/>
        <w:rPr>
          <w:rStyle w:val="10"/>
          <w:rFonts w:ascii="AvenirNext LT Pro Regular" w:hAnsi="AvenirNext LT Pro Regular"/>
          <w:b/>
          <w:bCs/>
          <w:color w:val="993300"/>
          <w:lang w:val="es-ES"/>
        </w:rPr>
      </w:pPr>
    </w:p>
    <w:p w14:paraId="6F49BA45" w14:textId="7881D761" w:rsidR="00506D8E" w:rsidRDefault="00746181" w:rsidP="00655560">
      <w:pPr>
        <w:jc w:val="both"/>
        <w:rPr>
          <w:rStyle w:val="10"/>
          <w:rFonts w:ascii="AvenirNext LT Pro Regular" w:hAnsi="AvenirNext LT Pro Regular"/>
          <w:b/>
          <w:bCs/>
          <w:color w:val="993300"/>
          <w:lang w:val="es-ES"/>
        </w:rPr>
      </w:pPr>
      <w:bookmarkStart w:id="4" w:name="_Toc174373283"/>
      <w:r>
        <w:rPr>
          <w:rStyle w:val="10"/>
          <w:rFonts w:ascii="AvenirNext LT Pro Regular" w:hAnsi="AvenirNext LT Pro Regular"/>
          <w:b/>
          <w:bCs/>
          <w:color w:val="993300"/>
          <w:lang w:val="es-ES"/>
        </w:rPr>
        <w:lastRenderedPageBreak/>
        <w:t>5</w:t>
      </w:r>
      <w:r w:rsidR="00506D8E" w:rsidRPr="00571606">
        <w:rPr>
          <w:rStyle w:val="10"/>
          <w:rFonts w:ascii="AvenirNext LT Pro Regular" w:hAnsi="AvenirNext LT Pro Regular"/>
          <w:b/>
          <w:bCs/>
          <w:color w:val="993300"/>
          <w:lang w:val="es-ES"/>
        </w:rPr>
        <w:t xml:space="preserve">. </w:t>
      </w:r>
      <w:r w:rsidR="00292225">
        <w:rPr>
          <w:rStyle w:val="10"/>
          <w:rFonts w:ascii="AvenirNext LT Pro Regular" w:hAnsi="AvenirNext LT Pro Regular"/>
          <w:b/>
          <w:bCs/>
          <w:color w:val="993300"/>
          <w:lang w:val="es-ES"/>
        </w:rPr>
        <w:t>Ventana principal tras iniciar sesión</w:t>
      </w:r>
      <w:r w:rsidR="00506D8E">
        <w:rPr>
          <w:rStyle w:val="10"/>
          <w:rFonts w:ascii="AvenirNext LT Pro Regular" w:hAnsi="AvenirNext LT Pro Regular"/>
          <w:b/>
          <w:bCs/>
          <w:color w:val="993300"/>
          <w:lang w:val="es-ES"/>
        </w:rPr>
        <w:t>.</w:t>
      </w:r>
      <w:bookmarkEnd w:id="4"/>
    </w:p>
    <w:p w14:paraId="025464A9" w14:textId="77777777" w:rsidR="00586F1E" w:rsidRPr="00586F1E" w:rsidRDefault="00586F1E" w:rsidP="00655560">
      <w:pPr>
        <w:jc w:val="both"/>
        <w:rPr>
          <w:rFonts w:ascii="AvenirNext LT Pro Regular" w:eastAsiaTheme="majorEastAsia" w:hAnsi="AvenirNext LT Pro Regular" w:cstheme="majorBidi"/>
          <w:b/>
          <w:bCs/>
          <w:color w:val="993300"/>
          <w:sz w:val="32"/>
          <w:szCs w:val="32"/>
          <w:lang w:val="es-ES"/>
        </w:rPr>
      </w:pPr>
    </w:p>
    <w:p w14:paraId="64299A73" w14:textId="729FB8DF" w:rsidR="00586F1E" w:rsidRDefault="00586F1E" w:rsidP="00655560">
      <w:pPr>
        <w:jc w:val="both"/>
        <w:rPr>
          <w:rFonts w:ascii="AvenirNext LT Pro Regular" w:eastAsiaTheme="majorEastAsia" w:hAnsi="AvenirNext LT Pro Regular" w:cstheme="majorBidi"/>
          <w:color w:val="000000" w:themeColor="text1"/>
          <w:lang w:val="es-ES"/>
        </w:rPr>
      </w:pPr>
    </w:p>
    <w:p w14:paraId="54A60608" w14:textId="04632BA2" w:rsidR="00746181" w:rsidRPr="00226E8B" w:rsidRDefault="00746181" w:rsidP="00746181">
      <w:p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color w:val="000000" w:themeColor="text1"/>
          <w:lang w:val="es-ES"/>
        </w:rPr>
        <w:t>Una vez que hayas iniciado sesión en la aplicación de escritorio "</w:t>
      </w:r>
      <w:proofErr w:type="spellStart"/>
      <w:r w:rsidRPr="00746181">
        <w:rPr>
          <w:rFonts w:ascii="AvenirNext LT Pro Regular" w:eastAsiaTheme="majorEastAsia" w:hAnsi="AvenirNext LT Pro Regular" w:cstheme="majorBidi"/>
          <w:color w:val="000000" w:themeColor="text1"/>
          <w:lang w:val="es-ES"/>
        </w:rPr>
        <w:t>LuckyPets</w:t>
      </w:r>
      <w:proofErr w:type="spellEnd"/>
      <w:r w:rsidRPr="00746181">
        <w:rPr>
          <w:rFonts w:ascii="AvenirNext LT Pro Regular" w:eastAsiaTheme="majorEastAsia" w:hAnsi="AvenirNext LT Pro Regular" w:cstheme="majorBidi"/>
          <w:color w:val="000000" w:themeColor="text1"/>
          <w:lang w:val="es-ES"/>
        </w:rPr>
        <w:t>" para administradores, serás dirigido a la ventana principal de la aplicación. A continuación, se describen las funciones clave de esta ventana, ilustradas en las imágenes adjuntas:</w:t>
      </w:r>
    </w:p>
    <w:p w14:paraId="6B8D8DDC" w14:textId="77777777" w:rsidR="00226E8B" w:rsidRPr="00746181" w:rsidRDefault="00226E8B" w:rsidP="00746181">
      <w:pPr>
        <w:jc w:val="both"/>
        <w:rPr>
          <w:rFonts w:ascii="AvenirNext LT Pro Regular" w:eastAsiaTheme="majorEastAsia" w:hAnsi="AvenirNext LT Pro Regular" w:cstheme="majorBidi"/>
          <w:color w:val="000000" w:themeColor="text1"/>
          <w:lang w:val="es-ES"/>
        </w:rPr>
      </w:pPr>
    </w:p>
    <w:p w14:paraId="00425054" w14:textId="2367657B" w:rsidR="00746181" w:rsidRPr="00226E8B" w:rsidRDefault="00746181" w:rsidP="00746181">
      <w:pPr>
        <w:jc w:val="both"/>
        <w:rPr>
          <w:rFonts w:eastAsiaTheme="majorEastAsia" w:cstheme="majorBidi"/>
          <w:b/>
          <w:bCs/>
          <w:color w:val="000000" w:themeColor="text1"/>
          <w:lang w:val="es-ES"/>
        </w:rPr>
      </w:pPr>
      <w:r w:rsidRPr="00746181">
        <w:rPr>
          <w:rFonts w:ascii="AvenirNext LT Pro Regular" w:eastAsiaTheme="majorEastAsia" w:hAnsi="AvenirNext LT Pro Regular" w:cstheme="majorBidi"/>
          <w:b/>
          <w:bCs/>
          <w:color w:val="000000" w:themeColor="text1"/>
          <w:lang w:val="es-ES"/>
        </w:rPr>
        <w:t>Menú Archivo</w:t>
      </w:r>
    </w:p>
    <w:p w14:paraId="50ACEE6F" w14:textId="78C72280" w:rsidR="00226E8B" w:rsidRPr="00226E8B" w:rsidRDefault="00226E8B" w:rsidP="00746181">
      <w:pPr>
        <w:jc w:val="both"/>
        <w:rPr>
          <w:rFonts w:eastAsiaTheme="majorEastAsia" w:cstheme="majorBidi"/>
          <w:b/>
          <w:bCs/>
          <w:color w:val="000000" w:themeColor="text1"/>
          <w:lang w:val="es-ES"/>
        </w:rPr>
      </w:pPr>
      <w:r w:rsidRPr="00226E8B">
        <w:rPr>
          <w:noProof/>
          <w:lang w:val="es-ES"/>
        </w:rPr>
        <w:drawing>
          <wp:anchor distT="0" distB="0" distL="114300" distR="114300" simplePos="0" relativeHeight="251749376" behindDoc="0" locked="0" layoutInCell="1" allowOverlap="1" wp14:anchorId="013DE7A0" wp14:editId="0A83717A">
            <wp:simplePos x="0" y="0"/>
            <wp:positionH relativeFrom="margin">
              <wp:align>center</wp:align>
            </wp:positionH>
            <wp:positionV relativeFrom="paragraph">
              <wp:posOffset>376859</wp:posOffset>
            </wp:positionV>
            <wp:extent cx="2534285"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2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46C7C" w14:textId="637E210F" w:rsidR="00226E8B" w:rsidRPr="00226E8B" w:rsidRDefault="00226E8B" w:rsidP="00746181">
      <w:pPr>
        <w:jc w:val="both"/>
        <w:rPr>
          <w:rFonts w:eastAsiaTheme="majorEastAsia" w:cstheme="majorBidi"/>
          <w:b/>
          <w:bCs/>
          <w:color w:val="000000" w:themeColor="text1"/>
          <w:lang w:val="es-ES"/>
        </w:rPr>
      </w:pPr>
    </w:p>
    <w:p w14:paraId="6A212D44" w14:textId="77777777" w:rsidR="00226E8B" w:rsidRPr="00746181" w:rsidRDefault="00226E8B" w:rsidP="00746181">
      <w:pPr>
        <w:jc w:val="both"/>
        <w:rPr>
          <w:rFonts w:eastAsiaTheme="majorEastAsia" w:cstheme="majorBidi"/>
          <w:b/>
          <w:bCs/>
          <w:color w:val="000000" w:themeColor="text1"/>
          <w:lang w:val="es-ES"/>
        </w:rPr>
      </w:pPr>
    </w:p>
    <w:p w14:paraId="0B105DD1" w14:textId="77777777" w:rsidR="00746181" w:rsidRPr="00746181" w:rsidRDefault="00746181" w:rsidP="00746181">
      <w:pPr>
        <w:numPr>
          <w:ilvl w:val="0"/>
          <w:numId w:val="19"/>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Abrir (CTRL+O)</w:t>
      </w:r>
      <w:r w:rsidRPr="00746181">
        <w:rPr>
          <w:rFonts w:ascii="AvenirNext LT Pro Regular" w:eastAsiaTheme="majorEastAsia" w:hAnsi="AvenirNext LT Pro Regular" w:cstheme="majorBidi"/>
          <w:color w:val="000000" w:themeColor="text1"/>
          <w:lang w:val="es-ES"/>
        </w:rPr>
        <w:t>: Permite abrir cualquier archivo en formato Excel. Esta función es útil si necesitas revisar datos externos.</w:t>
      </w:r>
    </w:p>
    <w:p w14:paraId="0DEBD05B" w14:textId="77777777" w:rsidR="00746181" w:rsidRPr="00746181" w:rsidRDefault="00746181" w:rsidP="00746181">
      <w:pPr>
        <w:numPr>
          <w:ilvl w:val="0"/>
          <w:numId w:val="19"/>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Guardar como (CTRL+S)</w:t>
      </w:r>
      <w:r w:rsidRPr="00746181">
        <w:rPr>
          <w:rFonts w:ascii="AvenirNext LT Pro Regular" w:eastAsiaTheme="majorEastAsia" w:hAnsi="AvenirNext LT Pro Regular" w:cstheme="majorBidi"/>
          <w:color w:val="000000" w:themeColor="text1"/>
          <w:lang w:val="es-ES"/>
        </w:rPr>
        <w:t>: Te permite guardar la tabla que estás visualizando en el momento en formatos Excel o TXT, facilitando la exportación de datos para otros usos.</w:t>
      </w:r>
    </w:p>
    <w:p w14:paraId="2AA4E21B" w14:textId="77777777" w:rsidR="00746181" w:rsidRPr="00746181" w:rsidRDefault="00746181" w:rsidP="00746181">
      <w:pPr>
        <w:numPr>
          <w:ilvl w:val="0"/>
          <w:numId w:val="19"/>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Cerrar sesión</w:t>
      </w:r>
      <w:r w:rsidRPr="00746181">
        <w:rPr>
          <w:rFonts w:ascii="AvenirNext LT Pro Regular" w:eastAsiaTheme="majorEastAsia" w:hAnsi="AvenirNext LT Pro Regular" w:cstheme="majorBidi"/>
          <w:color w:val="000000" w:themeColor="text1"/>
          <w:lang w:val="es-ES"/>
        </w:rPr>
        <w:t>: Utiliza esta opción para cerrar la sesión actual y volver a la pantalla de inicio de sesión.</w:t>
      </w:r>
    </w:p>
    <w:p w14:paraId="1282F31A" w14:textId="308830FA" w:rsidR="00746181" w:rsidRPr="00226E8B" w:rsidRDefault="00746181" w:rsidP="00746181">
      <w:pPr>
        <w:numPr>
          <w:ilvl w:val="0"/>
          <w:numId w:val="19"/>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Salir</w:t>
      </w:r>
      <w:r w:rsidRPr="00746181">
        <w:rPr>
          <w:rFonts w:ascii="AvenirNext LT Pro Regular" w:eastAsiaTheme="majorEastAsia" w:hAnsi="AvenirNext LT Pro Regular" w:cstheme="majorBidi"/>
          <w:color w:val="000000" w:themeColor="text1"/>
          <w:lang w:val="es-ES"/>
        </w:rPr>
        <w:t>: Cierra la aplicación completamente.</w:t>
      </w:r>
    </w:p>
    <w:p w14:paraId="73CBAAA1" w14:textId="6FA51B3A"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2C126BF8" w14:textId="59C4D226"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6EBED976" w14:textId="2AA98605"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448734EC" w14:textId="12062A0A"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11876F1E" w14:textId="13BE8F31"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1088149C" w14:textId="4F8B54ED"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2F45E10A" w14:textId="26D7076A"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22442BA0" w14:textId="77777777" w:rsidR="00226E8B" w:rsidRPr="00746181" w:rsidRDefault="00226E8B" w:rsidP="00226E8B">
      <w:pPr>
        <w:ind w:left="720"/>
        <w:jc w:val="both"/>
        <w:rPr>
          <w:rFonts w:ascii="AvenirNext LT Pro Regular" w:eastAsiaTheme="majorEastAsia" w:hAnsi="AvenirNext LT Pro Regular" w:cstheme="majorBidi"/>
          <w:color w:val="000000" w:themeColor="text1"/>
          <w:lang w:val="es-ES"/>
        </w:rPr>
      </w:pPr>
    </w:p>
    <w:p w14:paraId="44B4DAA3" w14:textId="61CA7804" w:rsidR="00746181" w:rsidRDefault="00746181" w:rsidP="00746181">
      <w:pPr>
        <w:jc w:val="both"/>
        <w:rPr>
          <w:rFonts w:ascii="AvenirNext LT Pro Regular" w:eastAsiaTheme="majorEastAsia" w:hAnsi="AvenirNext LT Pro Regular" w:cstheme="majorBidi"/>
          <w:b/>
          <w:bCs/>
          <w:color w:val="000000" w:themeColor="text1"/>
          <w:lang w:val="es-ES"/>
        </w:rPr>
      </w:pPr>
      <w:r w:rsidRPr="00746181">
        <w:rPr>
          <w:rFonts w:ascii="AvenirNext LT Pro Regular" w:eastAsiaTheme="majorEastAsia" w:hAnsi="AvenirNext LT Pro Regular" w:cstheme="majorBidi"/>
          <w:b/>
          <w:bCs/>
          <w:color w:val="000000" w:themeColor="text1"/>
          <w:lang w:val="es-ES"/>
        </w:rPr>
        <w:lastRenderedPageBreak/>
        <w:t>Menú Editar</w:t>
      </w:r>
    </w:p>
    <w:p w14:paraId="3CBF3B35" w14:textId="6BBF9C37" w:rsidR="00226E8B" w:rsidRDefault="00226E8B" w:rsidP="00746181">
      <w:pPr>
        <w:jc w:val="both"/>
        <w:rPr>
          <w:rFonts w:ascii="AvenirNext LT Pro Regular" w:eastAsiaTheme="majorEastAsia" w:hAnsi="AvenirNext LT Pro Regular" w:cstheme="majorBidi"/>
          <w:b/>
          <w:bCs/>
          <w:color w:val="000000" w:themeColor="text1"/>
          <w:lang w:val="es-ES"/>
        </w:rPr>
      </w:pPr>
      <w:r>
        <w:rPr>
          <w:noProof/>
        </w:rPr>
        <w:drawing>
          <wp:anchor distT="0" distB="0" distL="114300" distR="114300" simplePos="0" relativeHeight="251751424" behindDoc="0" locked="0" layoutInCell="1" allowOverlap="1" wp14:anchorId="0DFF6512" wp14:editId="30D8CA44">
            <wp:simplePos x="0" y="0"/>
            <wp:positionH relativeFrom="margin">
              <wp:align>center</wp:align>
            </wp:positionH>
            <wp:positionV relativeFrom="paragraph">
              <wp:posOffset>346186</wp:posOffset>
            </wp:positionV>
            <wp:extent cx="2953385" cy="325818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3385" cy="325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016D4" w14:textId="4C336BE9" w:rsidR="00226E8B" w:rsidRDefault="00226E8B" w:rsidP="00746181">
      <w:pPr>
        <w:jc w:val="both"/>
        <w:rPr>
          <w:rFonts w:ascii="AvenirNext LT Pro Regular" w:eastAsiaTheme="majorEastAsia" w:hAnsi="AvenirNext LT Pro Regular" w:cstheme="majorBidi"/>
          <w:b/>
          <w:bCs/>
          <w:color w:val="000000" w:themeColor="text1"/>
          <w:lang w:val="es-ES"/>
        </w:rPr>
      </w:pPr>
    </w:p>
    <w:p w14:paraId="17B596CA" w14:textId="77777777" w:rsidR="00226E8B" w:rsidRPr="00746181" w:rsidRDefault="00226E8B" w:rsidP="00746181">
      <w:pPr>
        <w:jc w:val="both"/>
        <w:rPr>
          <w:rFonts w:ascii="AvenirNext LT Pro Regular" w:eastAsiaTheme="majorEastAsia" w:hAnsi="AvenirNext LT Pro Regular" w:cstheme="majorBidi"/>
          <w:b/>
          <w:bCs/>
          <w:color w:val="000000" w:themeColor="text1"/>
          <w:lang w:val="es-ES"/>
        </w:rPr>
      </w:pPr>
    </w:p>
    <w:p w14:paraId="69348B86"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Añadir datos</w:t>
      </w:r>
      <w:r w:rsidRPr="00746181">
        <w:rPr>
          <w:rFonts w:ascii="AvenirNext LT Pro Regular" w:eastAsiaTheme="majorEastAsia" w:hAnsi="AvenirNext LT Pro Regular" w:cstheme="majorBidi"/>
          <w:color w:val="000000" w:themeColor="text1"/>
          <w:lang w:val="es-ES"/>
        </w:rPr>
        <w:t>: Utiliza esta opción para agregar nuevos datos a la base de datos.</w:t>
      </w:r>
    </w:p>
    <w:p w14:paraId="1FD96FD8"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Actualizar datos</w:t>
      </w:r>
      <w:r w:rsidRPr="00746181">
        <w:rPr>
          <w:rFonts w:ascii="AvenirNext LT Pro Regular" w:eastAsiaTheme="majorEastAsia" w:hAnsi="AvenirNext LT Pro Regular" w:cstheme="majorBidi"/>
          <w:color w:val="000000" w:themeColor="text1"/>
          <w:lang w:val="es-ES"/>
        </w:rPr>
        <w:t>: Permite refrescar los datos que estás viendo para asegurarte de que tienes la información más actualizada.</w:t>
      </w:r>
    </w:p>
    <w:p w14:paraId="73A474FA"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Modificar datos</w:t>
      </w:r>
      <w:r w:rsidRPr="00746181">
        <w:rPr>
          <w:rFonts w:ascii="AvenirNext LT Pro Regular" w:eastAsiaTheme="majorEastAsia" w:hAnsi="AvenirNext LT Pro Regular" w:cstheme="majorBidi"/>
          <w:color w:val="000000" w:themeColor="text1"/>
          <w:lang w:val="es-ES"/>
        </w:rPr>
        <w:t>: Te da la capacidad de editar los registros existentes en la tabla actual.</w:t>
      </w:r>
    </w:p>
    <w:p w14:paraId="07288DEA"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Buscar (CTRL+F)</w:t>
      </w:r>
      <w:r w:rsidRPr="00746181">
        <w:rPr>
          <w:rFonts w:ascii="AvenirNext LT Pro Regular" w:eastAsiaTheme="majorEastAsia" w:hAnsi="AvenirNext LT Pro Regular" w:cstheme="majorBidi"/>
          <w:color w:val="000000" w:themeColor="text1"/>
          <w:lang w:val="es-ES"/>
        </w:rPr>
        <w:t>: Abre un campo de búsqueda para encontrar coincidencias en la tabla actual.</w:t>
      </w:r>
    </w:p>
    <w:p w14:paraId="39D8FD7C"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Buscar siguiente</w:t>
      </w:r>
      <w:r w:rsidRPr="00746181">
        <w:rPr>
          <w:rFonts w:ascii="AvenirNext LT Pro Regular" w:eastAsiaTheme="majorEastAsia" w:hAnsi="AvenirNext LT Pro Regular" w:cstheme="majorBidi"/>
          <w:color w:val="000000" w:themeColor="text1"/>
          <w:lang w:val="es-ES"/>
        </w:rPr>
        <w:t>: Navega por las coincidencias encontradas con la búsqueda.</w:t>
      </w:r>
    </w:p>
    <w:p w14:paraId="54814FB8"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Limpiar datos</w:t>
      </w:r>
      <w:r w:rsidRPr="00746181">
        <w:rPr>
          <w:rFonts w:ascii="AvenirNext LT Pro Regular" w:eastAsiaTheme="majorEastAsia" w:hAnsi="AvenirNext LT Pro Regular" w:cstheme="majorBidi"/>
          <w:color w:val="000000" w:themeColor="text1"/>
          <w:lang w:val="es-ES"/>
        </w:rPr>
        <w:t>: Borra el contenido actual de la tabla en la vista.</w:t>
      </w:r>
    </w:p>
    <w:p w14:paraId="7FDC1F3B" w14:textId="77777777" w:rsidR="00746181" w:rsidRPr="00746181"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Deshacer (CTRL+Z)</w:t>
      </w:r>
      <w:r w:rsidRPr="00746181">
        <w:rPr>
          <w:rFonts w:ascii="AvenirNext LT Pro Regular" w:eastAsiaTheme="majorEastAsia" w:hAnsi="AvenirNext LT Pro Regular" w:cstheme="majorBidi"/>
          <w:color w:val="000000" w:themeColor="text1"/>
          <w:lang w:val="es-ES"/>
        </w:rPr>
        <w:t>: Revertir la última acción realizada.</w:t>
      </w:r>
    </w:p>
    <w:p w14:paraId="3AA70F06" w14:textId="675DCB16" w:rsidR="00746181" w:rsidRPr="00226E8B" w:rsidRDefault="00746181" w:rsidP="00746181">
      <w:pPr>
        <w:numPr>
          <w:ilvl w:val="0"/>
          <w:numId w:val="20"/>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Funciones de copiar, cortar y pegar</w:t>
      </w:r>
      <w:r w:rsidRPr="00746181">
        <w:rPr>
          <w:rFonts w:ascii="AvenirNext LT Pro Regular" w:eastAsiaTheme="majorEastAsia" w:hAnsi="AvenirNext LT Pro Regular" w:cstheme="majorBidi"/>
          <w:color w:val="000000" w:themeColor="text1"/>
          <w:lang w:val="es-ES"/>
        </w:rPr>
        <w:t>: Permiten manipular los datos en la tabla según sea necesario.</w:t>
      </w:r>
    </w:p>
    <w:p w14:paraId="1444FAB7" w14:textId="07D455EB"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77F0C939" w14:textId="33DAE1B5"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6F119D44" w14:textId="11CB229B"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38FB532D" w14:textId="1CB2A809"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0CE52E13" w14:textId="4F254959"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647BA8E2" w14:textId="77777777" w:rsidR="00226E8B" w:rsidRPr="00746181" w:rsidRDefault="00226E8B" w:rsidP="00226E8B">
      <w:pPr>
        <w:ind w:left="720"/>
        <w:jc w:val="both"/>
        <w:rPr>
          <w:rFonts w:ascii="AvenirNext LT Pro Regular" w:eastAsiaTheme="majorEastAsia" w:hAnsi="AvenirNext LT Pro Regular" w:cstheme="majorBidi"/>
          <w:color w:val="000000" w:themeColor="text1"/>
          <w:lang w:val="es-ES"/>
        </w:rPr>
      </w:pPr>
    </w:p>
    <w:p w14:paraId="35F824EF" w14:textId="770ABFDD" w:rsidR="00746181" w:rsidRDefault="00746181" w:rsidP="00746181">
      <w:pPr>
        <w:jc w:val="both"/>
        <w:rPr>
          <w:rFonts w:ascii="AvenirNext LT Pro Regular" w:eastAsiaTheme="majorEastAsia" w:hAnsi="AvenirNext LT Pro Regular" w:cstheme="majorBidi"/>
          <w:b/>
          <w:bCs/>
          <w:color w:val="000000" w:themeColor="text1"/>
          <w:lang w:val="es-ES"/>
        </w:rPr>
      </w:pPr>
      <w:r w:rsidRPr="00746181">
        <w:rPr>
          <w:rFonts w:ascii="AvenirNext LT Pro Regular" w:eastAsiaTheme="majorEastAsia" w:hAnsi="AvenirNext LT Pro Regular" w:cstheme="majorBidi"/>
          <w:b/>
          <w:bCs/>
          <w:color w:val="000000" w:themeColor="text1"/>
          <w:lang w:val="es-ES"/>
        </w:rPr>
        <w:lastRenderedPageBreak/>
        <w:t>Menú Ayuda</w:t>
      </w:r>
    </w:p>
    <w:p w14:paraId="0BB0D30E" w14:textId="0EF2373D" w:rsidR="00226E8B" w:rsidRDefault="00226E8B" w:rsidP="00746181">
      <w:pPr>
        <w:jc w:val="both"/>
        <w:rPr>
          <w:rFonts w:ascii="AvenirNext LT Pro Regular" w:eastAsiaTheme="majorEastAsia" w:hAnsi="AvenirNext LT Pro Regular" w:cstheme="majorBidi"/>
          <w:b/>
          <w:bCs/>
          <w:color w:val="000000" w:themeColor="text1"/>
          <w:lang w:val="es-ES"/>
        </w:rPr>
      </w:pPr>
      <w:r>
        <w:rPr>
          <w:noProof/>
        </w:rPr>
        <w:drawing>
          <wp:anchor distT="0" distB="0" distL="114300" distR="114300" simplePos="0" relativeHeight="251753472" behindDoc="0" locked="0" layoutInCell="1" allowOverlap="1" wp14:anchorId="2FB8C5F4" wp14:editId="1D222B23">
            <wp:simplePos x="0" y="0"/>
            <wp:positionH relativeFrom="margin">
              <wp:align>center</wp:align>
            </wp:positionH>
            <wp:positionV relativeFrom="paragraph">
              <wp:posOffset>374208</wp:posOffset>
            </wp:positionV>
            <wp:extent cx="2581910" cy="733425"/>
            <wp:effectExtent l="0" t="0" r="889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9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3F1A4E" w14:textId="485EE211" w:rsidR="00226E8B" w:rsidRDefault="00226E8B" w:rsidP="00746181">
      <w:pPr>
        <w:jc w:val="both"/>
        <w:rPr>
          <w:rFonts w:ascii="AvenirNext LT Pro Regular" w:eastAsiaTheme="majorEastAsia" w:hAnsi="AvenirNext LT Pro Regular" w:cstheme="majorBidi"/>
          <w:b/>
          <w:bCs/>
          <w:color w:val="000000" w:themeColor="text1"/>
          <w:lang w:val="es-ES"/>
        </w:rPr>
      </w:pPr>
    </w:p>
    <w:p w14:paraId="7B137406" w14:textId="77777777" w:rsidR="00226E8B" w:rsidRPr="00746181" w:rsidRDefault="00226E8B" w:rsidP="00746181">
      <w:pPr>
        <w:jc w:val="both"/>
        <w:rPr>
          <w:rFonts w:ascii="AvenirNext LT Pro Regular" w:eastAsiaTheme="majorEastAsia" w:hAnsi="AvenirNext LT Pro Regular" w:cstheme="majorBidi"/>
          <w:b/>
          <w:bCs/>
          <w:color w:val="000000" w:themeColor="text1"/>
          <w:lang w:val="es-ES"/>
        </w:rPr>
      </w:pPr>
    </w:p>
    <w:p w14:paraId="0BADB0CE" w14:textId="3552EB4A" w:rsidR="00746181" w:rsidRPr="00226E8B" w:rsidRDefault="00746181" w:rsidP="00746181">
      <w:pPr>
        <w:numPr>
          <w:ilvl w:val="0"/>
          <w:numId w:val="21"/>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Acerca de...</w:t>
      </w:r>
      <w:r w:rsidRPr="00746181">
        <w:rPr>
          <w:rFonts w:ascii="AvenirNext LT Pro Regular" w:eastAsiaTheme="majorEastAsia" w:hAnsi="AvenirNext LT Pro Regular" w:cstheme="majorBidi"/>
          <w:color w:val="000000" w:themeColor="text1"/>
          <w:lang w:val="es-ES"/>
        </w:rPr>
        <w:t>: Proporciona información sobre la aplicación, como detalles de la versión y los desarrolladores.</w:t>
      </w:r>
    </w:p>
    <w:p w14:paraId="22CE9E4D" w14:textId="5CE68603"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12B001E6" w14:textId="0545A21C"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5B68BF92" w14:textId="5C8A351B"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3D242A52" w14:textId="2F7859A4"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3713B7DA" w14:textId="0A8106C8"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12EDDF4E" w14:textId="4A9C7319"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6EF87606" w14:textId="4CD4AC41"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15E11EFF" w14:textId="786EC6E5"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4CD12A1D" w14:textId="0F497C2C"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112D4B1A" w14:textId="11A6D0E2"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47A81690" w14:textId="16766F74"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589E6026" w14:textId="4EDB75AF"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543E9948" w14:textId="008B4FC7"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7B8038FD" w14:textId="01174EDB"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7638D9D5" w14:textId="7E09BC02"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567E993A" w14:textId="51C933B1"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2ED0DD2D" w14:textId="1DC1D2F4"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2FC698AF" w14:textId="70DC3455"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4AD09B03" w14:textId="3FD79EED"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4DF8C5F6" w14:textId="5BCF3C5E"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384BBF5C" w14:textId="4CF904C3"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08388C9A" w14:textId="7C76A8AA" w:rsidR="00226E8B" w:rsidRDefault="00226E8B" w:rsidP="00226E8B">
      <w:pPr>
        <w:ind w:left="720"/>
        <w:jc w:val="both"/>
        <w:rPr>
          <w:rFonts w:ascii="AvenirNext LT Pro Regular" w:eastAsiaTheme="majorEastAsia" w:hAnsi="AvenirNext LT Pro Regular" w:cstheme="majorBidi"/>
          <w:color w:val="000000" w:themeColor="text1"/>
          <w:lang w:val="es-ES"/>
        </w:rPr>
      </w:pPr>
    </w:p>
    <w:p w14:paraId="6F316EDA" w14:textId="77777777" w:rsidR="00226E8B" w:rsidRPr="00746181" w:rsidRDefault="00226E8B" w:rsidP="00226E8B">
      <w:pPr>
        <w:ind w:left="720"/>
        <w:jc w:val="both"/>
        <w:rPr>
          <w:rFonts w:ascii="AvenirNext LT Pro Regular" w:eastAsiaTheme="majorEastAsia" w:hAnsi="AvenirNext LT Pro Regular" w:cstheme="majorBidi"/>
          <w:color w:val="000000" w:themeColor="text1"/>
          <w:lang w:val="es-ES"/>
        </w:rPr>
      </w:pPr>
    </w:p>
    <w:p w14:paraId="2164895B" w14:textId="6B9BAB3D" w:rsidR="00746181" w:rsidRPr="00226E8B" w:rsidRDefault="00746181" w:rsidP="00746181">
      <w:pPr>
        <w:jc w:val="both"/>
        <w:rPr>
          <w:rFonts w:eastAsiaTheme="majorEastAsia" w:cstheme="majorBidi"/>
          <w:b/>
          <w:bCs/>
          <w:color w:val="000000" w:themeColor="text1"/>
          <w:lang w:val="es-ES"/>
        </w:rPr>
      </w:pPr>
      <w:r w:rsidRPr="00746181">
        <w:rPr>
          <w:rFonts w:ascii="AvenirNext LT Pro Regular" w:eastAsiaTheme="majorEastAsia" w:hAnsi="AvenirNext LT Pro Regular" w:cstheme="majorBidi"/>
          <w:b/>
          <w:bCs/>
          <w:color w:val="000000" w:themeColor="text1"/>
          <w:lang w:val="es-ES"/>
        </w:rPr>
        <w:lastRenderedPageBreak/>
        <w:t>Funcionalidades de la Ventana Principal</w:t>
      </w:r>
    </w:p>
    <w:p w14:paraId="4E053700" w14:textId="79EA4898" w:rsidR="00226E8B" w:rsidRPr="00226E8B" w:rsidRDefault="00226E8B" w:rsidP="00746181">
      <w:pPr>
        <w:jc w:val="both"/>
        <w:rPr>
          <w:rFonts w:eastAsiaTheme="majorEastAsia" w:cstheme="majorBidi"/>
          <w:b/>
          <w:bCs/>
          <w:color w:val="000000" w:themeColor="text1"/>
          <w:lang w:val="es-ES"/>
        </w:rPr>
      </w:pPr>
      <w:r w:rsidRPr="00226E8B">
        <w:rPr>
          <w:noProof/>
          <w:lang w:val="es-ES"/>
        </w:rPr>
        <w:drawing>
          <wp:anchor distT="0" distB="0" distL="114300" distR="114300" simplePos="0" relativeHeight="251747328" behindDoc="0" locked="0" layoutInCell="1" allowOverlap="1" wp14:anchorId="0C03C33D" wp14:editId="58AEA572">
            <wp:simplePos x="0" y="0"/>
            <wp:positionH relativeFrom="page">
              <wp:posOffset>832209</wp:posOffset>
            </wp:positionH>
            <wp:positionV relativeFrom="paragraph">
              <wp:posOffset>179291</wp:posOffset>
            </wp:positionV>
            <wp:extent cx="5940425" cy="3708400"/>
            <wp:effectExtent l="0" t="0" r="3175"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B7CB2" w14:textId="77777777" w:rsidR="00226E8B" w:rsidRPr="00746181" w:rsidRDefault="00226E8B" w:rsidP="00746181">
      <w:pPr>
        <w:jc w:val="both"/>
        <w:rPr>
          <w:rFonts w:eastAsiaTheme="majorEastAsia" w:cstheme="majorBidi"/>
          <w:b/>
          <w:bCs/>
          <w:color w:val="000000" w:themeColor="text1"/>
          <w:lang w:val="es-ES"/>
        </w:rPr>
      </w:pPr>
    </w:p>
    <w:p w14:paraId="1D0CBAFB" w14:textId="4B2700ED" w:rsidR="00226E8B" w:rsidRPr="00226E8B" w:rsidRDefault="00746181" w:rsidP="00226E8B">
      <w:pPr>
        <w:numPr>
          <w:ilvl w:val="0"/>
          <w:numId w:val="22"/>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Selección de datos a consultar</w:t>
      </w:r>
      <w:r w:rsidRPr="00746181">
        <w:rPr>
          <w:rFonts w:ascii="AvenirNext LT Pro Regular" w:eastAsiaTheme="majorEastAsia" w:hAnsi="AvenirNext LT Pro Regular" w:cstheme="majorBidi"/>
          <w:color w:val="000000" w:themeColor="text1"/>
          <w:lang w:val="es-ES"/>
        </w:rPr>
        <w:t>: A través de un</w:t>
      </w:r>
      <w:r w:rsidR="00226E8B" w:rsidRPr="00226E8B">
        <w:rPr>
          <w:rFonts w:ascii="AvenirNext LT Pro Regular" w:eastAsiaTheme="majorEastAsia" w:hAnsi="AvenirNext LT Pro Regular" w:cstheme="majorBidi"/>
          <w:color w:val="000000" w:themeColor="text1"/>
          <w:lang w:val="es-ES"/>
        </w:rPr>
        <w:t>a lista desplegable (</w:t>
      </w:r>
      <w:proofErr w:type="spellStart"/>
      <w:r w:rsidRPr="00746181">
        <w:rPr>
          <w:rFonts w:ascii="AvenirNext LT Pro Regular" w:eastAsiaTheme="majorEastAsia" w:hAnsi="AvenirNext LT Pro Regular" w:cstheme="majorBidi"/>
          <w:color w:val="000000" w:themeColor="text1"/>
          <w:lang w:val="es-ES"/>
        </w:rPr>
        <w:t>combobox</w:t>
      </w:r>
      <w:proofErr w:type="spellEnd"/>
      <w:r w:rsidR="00226E8B" w:rsidRPr="00226E8B">
        <w:rPr>
          <w:rFonts w:ascii="AvenirNext LT Pro Regular" w:eastAsiaTheme="majorEastAsia" w:hAnsi="AvenirNext LT Pro Regular" w:cstheme="majorBidi"/>
          <w:color w:val="000000" w:themeColor="text1"/>
          <w:lang w:val="es-ES"/>
        </w:rPr>
        <w:t>)</w:t>
      </w:r>
      <w:r w:rsidRPr="00746181">
        <w:rPr>
          <w:rFonts w:ascii="AvenirNext LT Pro Regular" w:eastAsiaTheme="majorEastAsia" w:hAnsi="AvenirNext LT Pro Regular" w:cstheme="majorBidi"/>
          <w:color w:val="000000" w:themeColor="text1"/>
          <w:lang w:val="es-ES"/>
        </w:rPr>
        <w:t>, puedes seleccionar qué tipo de datos quieres visualizar: anuncios, usuarios, tarjetas bancarias, historial de transacciones o valoraciones.</w:t>
      </w:r>
    </w:p>
    <w:p w14:paraId="70D94554" w14:textId="7DAADAC5" w:rsidR="00226E8B" w:rsidRDefault="00226E8B" w:rsidP="00226E8B">
      <w:pPr>
        <w:ind w:left="720"/>
        <w:jc w:val="both"/>
        <w:rPr>
          <w:rFonts w:ascii="AvenirNext LT Pro Regular" w:eastAsiaTheme="majorEastAsia" w:hAnsi="AvenirNext LT Pro Regular" w:cstheme="majorBidi"/>
          <w:b/>
          <w:bCs/>
          <w:color w:val="000000" w:themeColor="text1"/>
          <w:lang w:val="es-ES"/>
        </w:rPr>
      </w:pPr>
      <w:r>
        <w:rPr>
          <w:noProof/>
        </w:rPr>
        <w:drawing>
          <wp:anchor distT="0" distB="0" distL="114300" distR="114300" simplePos="0" relativeHeight="251755520" behindDoc="0" locked="0" layoutInCell="1" allowOverlap="1" wp14:anchorId="069557F8" wp14:editId="04F96D17">
            <wp:simplePos x="0" y="0"/>
            <wp:positionH relativeFrom="page">
              <wp:align>center</wp:align>
            </wp:positionH>
            <wp:positionV relativeFrom="paragraph">
              <wp:posOffset>167584</wp:posOffset>
            </wp:positionV>
            <wp:extent cx="2200275" cy="184785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027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40941" w14:textId="77777777" w:rsidR="00226E8B" w:rsidRPr="00746181" w:rsidRDefault="00226E8B" w:rsidP="00226E8B">
      <w:pPr>
        <w:ind w:left="720"/>
        <w:jc w:val="both"/>
        <w:rPr>
          <w:rFonts w:ascii="AvenirNext LT Pro Regular" w:eastAsiaTheme="majorEastAsia" w:hAnsi="AvenirNext LT Pro Regular" w:cstheme="majorBidi"/>
          <w:color w:val="000000" w:themeColor="text1"/>
          <w:lang w:val="es-ES"/>
        </w:rPr>
      </w:pPr>
    </w:p>
    <w:p w14:paraId="097ECF6A" w14:textId="68E696F7" w:rsidR="00746181" w:rsidRPr="00226E8B" w:rsidRDefault="00746181" w:rsidP="00746181">
      <w:pPr>
        <w:numPr>
          <w:ilvl w:val="0"/>
          <w:numId w:val="22"/>
        </w:num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b/>
          <w:bCs/>
          <w:color w:val="000000" w:themeColor="text1"/>
          <w:lang w:val="es-ES"/>
        </w:rPr>
        <w:t>Búsqueda</w:t>
      </w:r>
      <w:r w:rsidRPr="00746181">
        <w:rPr>
          <w:rFonts w:ascii="AvenirNext LT Pro Regular" w:eastAsiaTheme="majorEastAsia" w:hAnsi="AvenirNext LT Pro Regular" w:cstheme="majorBidi"/>
          <w:color w:val="000000" w:themeColor="text1"/>
          <w:lang w:val="es-ES"/>
        </w:rPr>
        <w:t>: La barra de búsqueda te permite introducir cualquier término, como un nombre, DNI o código postal, y encontrará todas las coincidencias en la tabla actual.</w:t>
      </w:r>
    </w:p>
    <w:p w14:paraId="713A7B56" w14:textId="77777777" w:rsidR="00226E8B" w:rsidRPr="00746181" w:rsidRDefault="00226E8B" w:rsidP="00226E8B">
      <w:pPr>
        <w:ind w:left="720"/>
        <w:jc w:val="both"/>
        <w:rPr>
          <w:rFonts w:ascii="AvenirNext LT Pro Regular" w:eastAsiaTheme="majorEastAsia" w:hAnsi="AvenirNext LT Pro Regular" w:cstheme="majorBidi"/>
          <w:color w:val="000000" w:themeColor="text1"/>
          <w:lang w:val="es-ES"/>
        </w:rPr>
      </w:pPr>
    </w:p>
    <w:p w14:paraId="255DB545" w14:textId="18D39C25" w:rsidR="000B2E0A" w:rsidRDefault="00746181" w:rsidP="00655560">
      <w:pPr>
        <w:jc w:val="both"/>
        <w:rPr>
          <w:rFonts w:ascii="AvenirNext LT Pro Regular" w:eastAsiaTheme="majorEastAsia" w:hAnsi="AvenirNext LT Pro Regular" w:cstheme="majorBidi"/>
          <w:color w:val="000000" w:themeColor="text1"/>
          <w:lang w:val="es-ES"/>
        </w:rPr>
      </w:pPr>
      <w:r w:rsidRPr="00746181">
        <w:rPr>
          <w:rFonts w:ascii="AvenirNext LT Pro Regular" w:eastAsiaTheme="majorEastAsia" w:hAnsi="AvenirNext LT Pro Regular" w:cstheme="majorBidi"/>
          <w:color w:val="000000" w:themeColor="text1"/>
          <w:lang w:val="es-ES"/>
        </w:rPr>
        <w:t>Esta interfaz ha sido diseñada para ofrecerte una gestión eficiente de la base de datos, permitiéndote realizar tareas administrativas con facilidad y precisión.</w:t>
      </w:r>
    </w:p>
    <w:p w14:paraId="2A1C1261" w14:textId="70A35609" w:rsidR="000B2E0A" w:rsidRDefault="00161D2A" w:rsidP="000B2E0A">
      <w:pPr>
        <w:jc w:val="both"/>
        <w:rPr>
          <w:rStyle w:val="10"/>
          <w:rFonts w:ascii="AvenirNext LT Pro Regular" w:hAnsi="AvenirNext LT Pro Regular"/>
          <w:b/>
          <w:bCs/>
          <w:color w:val="993300"/>
          <w:lang w:val="es-ES"/>
        </w:rPr>
      </w:pPr>
      <w:bookmarkStart w:id="5" w:name="_Toc174373284"/>
      <w:r>
        <w:rPr>
          <w:rStyle w:val="10"/>
          <w:rFonts w:ascii="AvenirNext LT Pro Regular" w:hAnsi="AvenirNext LT Pro Regular"/>
          <w:b/>
          <w:bCs/>
          <w:color w:val="993300"/>
          <w:lang w:val="es-ES"/>
        </w:rPr>
        <w:lastRenderedPageBreak/>
        <w:t>6</w:t>
      </w:r>
      <w:r w:rsidR="000B2E0A"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Modificar datos de un anuncio</w:t>
      </w:r>
      <w:r w:rsidR="000B2E0A">
        <w:rPr>
          <w:rStyle w:val="10"/>
          <w:rFonts w:ascii="AvenirNext LT Pro Regular" w:hAnsi="AvenirNext LT Pro Regular"/>
          <w:b/>
          <w:bCs/>
          <w:color w:val="993300"/>
          <w:lang w:val="es-ES"/>
        </w:rPr>
        <w:t>.</w:t>
      </w:r>
      <w:bookmarkEnd w:id="5"/>
    </w:p>
    <w:p w14:paraId="3165FDB6" w14:textId="559D1F82" w:rsidR="00586F1E" w:rsidRDefault="00586F1E" w:rsidP="00655560">
      <w:pPr>
        <w:jc w:val="both"/>
        <w:rPr>
          <w:rFonts w:ascii="AvenirNext LT Pro Regular" w:eastAsiaTheme="majorEastAsia" w:hAnsi="AvenirNext LT Pro Regular" w:cstheme="majorBidi"/>
          <w:color w:val="000000" w:themeColor="text1"/>
          <w:lang w:val="es-ES"/>
        </w:rPr>
      </w:pPr>
    </w:p>
    <w:p w14:paraId="62C2A929" w14:textId="6DCDB7EA" w:rsidR="00161D2A" w:rsidRDefault="00161D2A" w:rsidP="00161D2A">
      <w:p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color w:val="000000" w:themeColor="text1"/>
          <w:lang w:val="es-ES"/>
        </w:rPr>
        <w:t>En la ventana de modificación de datos de un anuncio, tienes la opción de editar toda la información relacionada con el anuncio seleccionado. Esta ventana es accesible desde la interfaz principal de la aplicación cuando decides modificar un anuncio existente.</w:t>
      </w:r>
    </w:p>
    <w:p w14:paraId="0C8528CB" w14:textId="5C534F8B" w:rsidR="00161D2A" w:rsidRDefault="00161D2A" w:rsidP="00161D2A">
      <w:pPr>
        <w:jc w:val="both"/>
        <w:rPr>
          <w:rFonts w:ascii="AvenirNext LT Pro Regular" w:eastAsiaTheme="majorEastAsia" w:hAnsi="AvenirNext LT Pro Regular" w:cstheme="majorBidi"/>
          <w:color w:val="000000" w:themeColor="text1"/>
          <w:lang w:val="es-ES"/>
        </w:rPr>
      </w:pPr>
    </w:p>
    <w:p w14:paraId="5C625C63" w14:textId="031F70A0" w:rsidR="00161D2A" w:rsidRDefault="00161D2A" w:rsidP="00161D2A">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57568" behindDoc="0" locked="0" layoutInCell="1" allowOverlap="1" wp14:anchorId="03CD5150" wp14:editId="68305788">
            <wp:simplePos x="0" y="0"/>
            <wp:positionH relativeFrom="margin">
              <wp:align>center</wp:align>
            </wp:positionH>
            <wp:positionV relativeFrom="paragraph">
              <wp:posOffset>374070</wp:posOffset>
            </wp:positionV>
            <wp:extent cx="4381500" cy="533654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533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B88D1" w14:textId="3559FFE3" w:rsidR="00161D2A" w:rsidRDefault="00161D2A" w:rsidP="00161D2A">
      <w:pPr>
        <w:jc w:val="both"/>
        <w:rPr>
          <w:rFonts w:ascii="AvenirNext LT Pro Regular" w:eastAsiaTheme="majorEastAsia" w:hAnsi="AvenirNext LT Pro Regular" w:cstheme="majorBidi"/>
          <w:color w:val="000000" w:themeColor="text1"/>
          <w:lang w:val="es-ES"/>
        </w:rPr>
      </w:pPr>
    </w:p>
    <w:p w14:paraId="58BA717E" w14:textId="44CCBE85" w:rsidR="00161D2A" w:rsidRDefault="00161D2A" w:rsidP="00161D2A">
      <w:pPr>
        <w:jc w:val="both"/>
        <w:rPr>
          <w:rFonts w:ascii="AvenirNext LT Pro Regular" w:eastAsiaTheme="majorEastAsia" w:hAnsi="AvenirNext LT Pro Regular" w:cstheme="majorBidi"/>
          <w:color w:val="000000" w:themeColor="text1"/>
          <w:lang w:val="es-ES"/>
        </w:rPr>
      </w:pPr>
    </w:p>
    <w:p w14:paraId="7DB5CCF4" w14:textId="4284A846" w:rsidR="00161D2A" w:rsidRDefault="00161D2A" w:rsidP="00161D2A">
      <w:pPr>
        <w:jc w:val="both"/>
        <w:rPr>
          <w:rFonts w:ascii="AvenirNext LT Pro Regular" w:eastAsiaTheme="majorEastAsia" w:hAnsi="AvenirNext LT Pro Regular" w:cstheme="majorBidi"/>
          <w:color w:val="000000" w:themeColor="text1"/>
          <w:lang w:val="es-ES"/>
        </w:rPr>
      </w:pPr>
    </w:p>
    <w:p w14:paraId="7638542D" w14:textId="0919F017" w:rsidR="00161D2A" w:rsidRDefault="00161D2A" w:rsidP="00161D2A">
      <w:pPr>
        <w:jc w:val="both"/>
        <w:rPr>
          <w:rFonts w:ascii="AvenirNext LT Pro Regular" w:eastAsiaTheme="majorEastAsia" w:hAnsi="AvenirNext LT Pro Regular" w:cstheme="majorBidi"/>
          <w:color w:val="000000" w:themeColor="text1"/>
          <w:lang w:val="es-ES"/>
        </w:rPr>
      </w:pPr>
    </w:p>
    <w:p w14:paraId="431C621F" w14:textId="77777777" w:rsidR="00E97B4A" w:rsidRDefault="00E97B4A" w:rsidP="00161D2A">
      <w:pPr>
        <w:jc w:val="both"/>
        <w:rPr>
          <w:rFonts w:ascii="AvenirNext LT Pro Regular" w:eastAsiaTheme="majorEastAsia" w:hAnsi="AvenirNext LT Pro Regular" w:cstheme="majorBidi"/>
          <w:color w:val="000000" w:themeColor="text1"/>
          <w:lang w:val="es-ES"/>
        </w:rPr>
      </w:pPr>
    </w:p>
    <w:p w14:paraId="73331361" w14:textId="77777777" w:rsidR="00161D2A" w:rsidRPr="00161D2A" w:rsidRDefault="00161D2A" w:rsidP="00161D2A">
      <w:pPr>
        <w:jc w:val="both"/>
        <w:rPr>
          <w:rFonts w:ascii="AvenirNext LT Pro Regular" w:eastAsiaTheme="majorEastAsia" w:hAnsi="AvenirNext LT Pro Regular" w:cstheme="majorBidi"/>
          <w:color w:val="000000" w:themeColor="text1"/>
          <w:lang w:val="es-ES"/>
        </w:rPr>
      </w:pPr>
    </w:p>
    <w:p w14:paraId="60E072DE" w14:textId="77777777" w:rsidR="00161D2A" w:rsidRPr="00161D2A" w:rsidRDefault="00161D2A" w:rsidP="00161D2A">
      <w:pPr>
        <w:jc w:val="both"/>
        <w:rPr>
          <w:rFonts w:ascii="AvenirNext LT Pro Regular" w:eastAsiaTheme="majorEastAsia" w:hAnsi="AvenirNext LT Pro Regular" w:cstheme="majorBidi"/>
          <w:b/>
          <w:bCs/>
          <w:color w:val="000000" w:themeColor="text1"/>
          <w:lang w:val="es-ES"/>
        </w:rPr>
      </w:pPr>
      <w:r w:rsidRPr="00161D2A">
        <w:rPr>
          <w:rFonts w:ascii="AvenirNext LT Pro Regular" w:eastAsiaTheme="majorEastAsia" w:hAnsi="AvenirNext LT Pro Regular" w:cstheme="majorBidi"/>
          <w:b/>
          <w:bCs/>
          <w:color w:val="000000" w:themeColor="text1"/>
          <w:lang w:val="es-ES"/>
        </w:rPr>
        <w:lastRenderedPageBreak/>
        <w:t>Elementos de la Ventana:</w:t>
      </w:r>
    </w:p>
    <w:p w14:paraId="1DA39AD9" w14:textId="00CCF825" w:rsidR="00161D2A" w:rsidRPr="00161D2A" w:rsidRDefault="00161D2A" w:rsidP="00161D2A">
      <w:pPr>
        <w:numPr>
          <w:ilvl w:val="0"/>
          <w:numId w:val="23"/>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Correo electrónico del Cliente</w:t>
      </w:r>
      <w:r w:rsidRPr="00161D2A">
        <w:rPr>
          <w:rFonts w:ascii="AvenirNext LT Pro Regular" w:eastAsiaTheme="majorEastAsia" w:hAnsi="AvenirNext LT Pro Regular" w:cstheme="majorBidi"/>
          <w:color w:val="000000" w:themeColor="text1"/>
          <w:lang w:val="es-ES"/>
        </w:rPr>
        <w:t>: Este campo muestra la dirección de correo electrónico del cliente que ha realizado la solicitud del servicio. Puedes editar esta información si es necesario.</w:t>
      </w:r>
    </w:p>
    <w:p w14:paraId="28783566" w14:textId="60224BCA" w:rsidR="00161D2A" w:rsidRPr="00161D2A" w:rsidRDefault="00161D2A" w:rsidP="00161D2A">
      <w:pPr>
        <w:numPr>
          <w:ilvl w:val="0"/>
          <w:numId w:val="23"/>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Correo electrónico del Anunciante</w:t>
      </w:r>
      <w:r w:rsidRPr="00161D2A">
        <w:rPr>
          <w:rFonts w:ascii="AvenirNext LT Pro Regular" w:eastAsiaTheme="majorEastAsia" w:hAnsi="AvenirNext LT Pro Regular" w:cstheme="majorBidi"/>
          <w:color w:val="000000" w:themeColor="text1"/>
          <w:lang w:val="es-ES"/>
        </w:rPr>
        <w:t>: Aquí se visualiza el correo electrónico del usuario que publicó el anuncio. Este campo también es editable.</w:t>
      </w:r>
    </w:p>
    <w:p w14:paraId="26A5573C" w14:textId="746CA473" w:rsidR="00161D2A" w:rsidRPr="00161D2A" w:rsidRDefault="00161D2A" w:rsidP="00161D2A">
      <w:pPr>
        <w:numPr>
          <w:ilvl w:val="0"/>
          <w:numId w:val="23"/>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Imagen de la Mascota</w:t>
      </w:r>
      <w:r w:rsidRPr="00161D2A">
        <w:rPr>
          <w:rFonts w:ascii="AvenirNext LT Pro Regular" w:eastAsiaTheme="majorEastAsia" w:hAnsi="AvenirNext LT Pro Regular" w:cstheme="majorBidi"/>
          <w:color w:val="000000" w:themeColor="text1"/>
          <w:lang w:val="es-ES"/>
        </w:rPr>
        <w:t>: La imagen de la mascota asociada con el anuncio se muestra en esta sección. Si necesitas cambiar la imagen, simplemente haz clic en ella y se abrirá el explorador de archivos de Windows, permitiéndote seleccionar una nueva imagen desde tu equipo.</w:t>
      </w:r>
    </w:p>
    <w:p w14:paraId="30104FB8" w14:textId="2BC8D18C" w:rsidR="00161D2A" w:rsidRPr="00161D2A" w:rsidRDefault="00161D2A" w:rsidP="00161D2A">
      <w:pPr>
        <w:numPr>
          <w:ilvl w:val="0"/>
          <w:numId w:val="23"/>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Fecha y Hora de Inicio y Fin</w:t>
      </w:r>
      <w:r w:rsidRPr="00161D2A">
        <w:rPr>
          <w:rFonts w:ascii="AvenirNext LT Pro Regular" w:eastAsiaTheme="majorEastAsia" w:hAnsi="AvenirNext LT Pro Regular" w:cstheme="majorBidi"/>
          <w:color w:val="000000" w:themeColor="text1"/>
          <w:lang w:val="es-ES"/>
        </w:rPr>
        <w:t>: Estos campos permiten establecer o modificar las fechas y horas en las que se llevará a cabo el servicio. Puedes ajustar estos parámetros según sea necesario para reflejar los cambios en el tiempo del servicio.</w:t>
      </w:r>
    </w:p>
    <w:p w14:paraId="7CCF2526" w14:textId="19DC7A70" w:rsidR="00161D2A" w:rsidRPr="00161D2A" w:rsidRDefault="00161D2A" w:rsidP="00161D2A">
      <w:pPr>
        <w:numPr>
          <w:ilvl w:val="0"/>
          <w:numId w:val="23"/>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Precio a Pagar por el Servicio en CR</w:t>
      </w:r>
      <w:r w:rsidRPr="00161D2A">
        <w:rPr>
          <w:rFonts w:ascii="AvenirNext LT Pro Regular" w:eastAsiaTheme="majorEastAsia" w:hAnsi="AvenirNext LT Pro Regular" w:cstheme="majorBidi"/>
          <w:color w:val="000000" w:themeColor="text1"/>
          <w:lang w:val="es-ES"/>
        </w:rPr>
        <w:t>: Aquí puedes especificar o modificar el costo del servicio en la moneda virtual de la aplicación (CR). Este campo es importante para asegurar que el precio refleje correctamente el valor del servicio ofrecido.</w:t>
      </w:r>
    </w:p>
    <w:p w14:paraId="31D124CE" w14:textId="219AD919" w:rsidR="00161D2A" w:rsidRDefault="00161D2A" w:rsidP="00161D2A">
      <w:pPr>
        <w:numPr>
          <w:ilvl w:val="0"/>
          <w:numId w:val="23"/>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Breve Descripción</w:t>
      </w:r>
      <w:r w:rsidRPr="00161D2A">
        <w:rPr>
          <w:rFonts w:ascii="AvenirNext LT Pro Regular" w:eastAsiaTheme="majorEastAsia" w:hAnsi="AvenirNext LT Pro Regular" w:cstheme="majorBidi"/>
          <w:color w:val="000000" w:themeColor="text1"/>
          <w:lang w:val="es-ES"/>
        </w:rPr>
        <w:t>: Este campo permite proporcionar o actualizar la descripción del servicio. Es importante que esta descripción sea clara y completa para que los usuarios comprendan bien los detalles del servicio ofrecido.</w:t>
      </w:r>
    </w:p>
    <w:p w14:paraId="4C8752A6" w14:textId="77777777" w:rsidR="00161D2A" w:rsidRPr="00161D2A" w:rsidRDefault="00161D2A" w:rsidP="00161D2A">
      <w:pPr>
        <w:ind w:left="720"/>
        <w:jc w:val="both"/>
        <w:rPr>
          <w:rFonts w:ascii="AvenirNext LT Pro Regular" w:eastAsiaTheme="majorEastAsia" w:hAnsi="AvenirNext LT Pro Regular" w:cstheme="majorBidi"/>
          <w:color w:val="000000" w:themeColor="text1"/>
          <w:lang w:val="es-ES"/>
        </w:rPr>
      </w:pPr>
    </w:p>
    <w:p w14:paraId="3F7DD25F" w14:textId="77777777" w:rsidR="00161D2A" w:rsidRPr="00161D2A" w:rsidRDefault="00161D2A" w:rsidP="00161D2A">
      <w:pPr>
        <w:jc w:val="both"/>
        <w:rPr>
          <w:rFonts w:ascii="AvenirNext LT Pro Regular" w:eastAsiaTheme="majorEastAsia" w:hAnsi="AvenirNext LT Pro Regular" w:cstheme="majorBidi"/>
          <w:b/>
          <w:bCs/>
          <w:color w:val="000000" w:themeColor="text1"/>
          <w:lang w:val="es-ES"/>
        </w:rPr>
      </w:pPr>
      <w:r w:rsidRPr="00161D2A">
        <w:rPr>
          <w:rFonts w:ascii="AvenirNext LT Pro Regular" w:eastAsiaTheme="majorEastAsia" w:hAnsi="AvenirNext LT Pro Regular" w:cstheme="majorBidi"/>
          <w:b/>
          <w:bCs/>
          <w:color w:val="000000" w:themeColor="text1"/>
          <w:lang w:val="es-ES"/>
        </w:rPr>
        <w:t>Opciones de Acción:</w:t>
      </w:r>
    </w:p>
    <w:p w14:paraId="58FC50B1" w14:textId="77777777" w:rsidR="00161D2A" w:rsidRPr="00161D2A" w:rsidRDefault="00161D2A" w:rsidP="00161D2A">
      <w:pPr>
        <w:numPr>
          <w:ilvl w:val="0"/>
          <w:numId w:val="24"/>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Guardar Datos del Anuncio</w:t>
      </w:r>
      <w:r w:rsidRPr="00161D2A">
        <w:rPr>
          <w:rFonts w:ascii="AvenirNext LT Pro Regular" w:eastAsiaTheme="majorEastAsia" w:hAnsi="AvenirNext LT Pro Regular" w:cstheme="majorBidi"/>
          <w:color w:val="000000" w:themeColor="text1"/>
          <w:lang w:val="es-ES"/>
        </w:rPr>
        <w:t>: Una vez que hayas realizado todos los cambios necesarios, haz clic en este botón para guardar la información actualizada del anuncio en la base de datos.</w:t>
      </w:r>
    </w:p>
    <w:p w14:paraId="62B06965" w14:textId="7E7A777A" w:rsidR="00161D2A" w:rsidRDefault="00161D2A" w:rsidP="00161D2A">
      <w:pPr>
        <w:numPr>
          <w:ilvl w:val="0"/>
          <w:numId w:val="24"/>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Eliminar Anuncio</w:t>
      </w:r>
      <w:r w:rsidRPr="00161D2A">
        <w:rPr>
          <w:rFonts w:ascii="AvenirNext LT Pro Regular" w:eastAsiaTheme="majorEastAsia" w:hAnsi="AvenirNext LT Pro Regular" w:cstheme="majorBidi"/>
          <w:color w:val="000000" w:themeColor="text1"/>
          <w:lang w:val="es-ES"/>
        </w:rPr>
        <w:t>: Si decides que el anuncio ya no es necesario, puedes eliminarlo haciendo clic en este botón. Se recomienda proceder con precaución al utilizar esta opción, ya que eliminará el anuncio de manera permanente.</w:t>
      </w:r>
    </w:p>
    <w:p w14:paraId="3B4686F8" w14:textId="77777777" w:rsidR="00161D2A" w:rsidRPr="00161D2A" w:rsidRDefault="00161D2A" w:rsidP="00161D2A">
      <w:pPr>
        <w:ind w:left="720"/>
        <w:jc w:val="both"/>
        <w:rPr>
          <w:rFonts w:ascii="AvenirNext LT Pro Regular" w:eastAsiaTheme="majorEastAsia" w:hAnsi="AvenirNext LT Pro Regular" w:cstheme="majorBidi"/>
          <w:color w:val="000000" w:themeColor="text1"/>
          <w:lang w:val="es-ES"/>
        </w:rPr>
      </w:pPr>
    </w:p>
    <w:p w14:paraId="24C83264" w14:textId="77777777" w:rsidR="00161D2A" w:rsidRPr="00161D2A" w:rsidRDefault="00161D2A" w:rsidP="00161D2A">
      <w:p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color w:val="000000" w:themeColor="text1"/>
          <w:lang w:val="es-ES"/>
        </w:rPr>
        <w:t>Esta ventana está diseñada para que la gestión y modificación de los anuncios sean procesos sencillos y eficientes, permitiendo a los administradores mantener la información actualizada y precisa para los usuarios de la aplicación.</w:t>
      </w:r>
    </w:p>
    <w:p w14:paraId="1FA5A907" w14:textId="77F1CFCB" w:rsidR="000B2E0A" w:rsidRDefault="000B2E0A" w:rsidP="000B2E0A">
      <w:pPr>
        <w:jc w:val="center"/>
        <w:rPr>
          <w:rFonts w:ascii="AvenirNext LT Pro Regular" w:eastAsiaTheme="majorEastAsia" w:hAnsi="AvenirNext LT Pro Regular" w:cstheme="majorBidi"/>
          <w:color w:val="000000" w:themeColor="text1"/>
          <w:lang w:val="es-ES"/>
        </w:rPr>
      </w:pPr>
    </w:p>
    <w:p w14:paraId="12BD8BC5" w14:textId="1BB4B77B" w:rsidR="000B2E0A" w:rsidRDefault="000B2E0A" w:rsidP="000B2E0A">
      <w:pPr>
        <w:jc w:val="center"/>
        <w:rPr>
          <w:rFonts w:ascii="AvenirNext LT Pro Regular" w:eastAsiaTheme="majorEastAsia" w:hAnsi="AvenirNext LT Pro Regular" w:cstheme="majorBidi"/>
          <w:color w:val="000000" w:themeColor="text1"/>
          <w:lang w:val="es-ES"/>
        </w:rPr>
      </w:pPr>
    </w:p>
    <w:p w14:paraId="7EEFA5EC" w14:textId="4ABD506F" w:rsidR="00161D2A" w:rsidRDefault="00161D2A" w:rsidP="000B2E0A">
      <w:pPr>
        <w:jc w:val="center"/>
        <w:rPr>
          <w:rFonts w:ascii="AvenirNext LT Pro Regular" w:eastAsiaTheme="majorEastAsia" w:hAnsi="AvenirNext LT Pro Regular" w:cstheme="majorBidi"/>
          <w:color w:val="000000" w:themeColor="text1"/>
          <w:lang w:val="es-ES"/>
        </w:rPr>
      </w:pPr>
    </w:p>
    <w:p w14:paraId="5BC39C59" w14:textId="5A573A8F" w:rsidR="00161D2A" w:rsidRDefault="00161D2A" w:rsidP="000B2E0A">
      <w:pPr>
        <w:jc w:val="center"/>
        <w:rPr>
          <w:rFonts w:ascii="AvenirNext LT Pro Regular" w:eastAsiaTheme="majorEastAsia" w:hAnsi="AvenirNext LT Pro Regular" w:cstheme="majorBidi"/>
          <w:color w:val="000000" w:themeColor="text1"/>
          <w:lang w:val="es-ES"/>
        </w:rPr>
      </w:pPr>
    </w:p>
    <w:p w14:paraId="5F6E6D91" w14:textId="49AB8213" w:rsidR="00161D2A" w:rsidRDefault="00161D2A" w:rsidP="000B2E0A">
      <w:pPr>
        <w:jc w:val="center"/>
        <w:rPr>
          <w:rFonts w:ascii="AvenirNext LT Pro Regular" w:eastAsiaTheme="majorEastAsia" w:hAnsi="AvenirNext LT Pro Regular" w:cstheme="majorBidi"/>
          <w:color w:val="000000" w:themeColor="text1"/>
          <w:lang w:val="es-ES"/>
        </w:rPr>
      </w:pPr>
    </w:p>
    <w:p w14:paraId="53A9FC07" w14:textId="62DD34AC" w:rsidR="00161D2A" w:rsidRDefault="00161D2A" w:rsidP="000B2E0A">
      <w:pPr>
        <w:jc w:val="center"/>
        <w:rPr>
          <w:rFonts w:ascii="AvenirNext LT Pro Regular" w:eastAsiaTheme="majorEastAsia" w:hAnsi="AvenirNext LT Pro Regular" w:cstheme="majorBidi"/>
          <w:color w:val="000000" w:themeColor="text1"/>
          <w:lang w:val="es-ES"/>
        </w:rPr>
      </w:pPr>
    </w:p>
    <w:p w14:paraId="5B3AA717" w14:textId="77777777" w:rsidR="00161D2A" w:rsidRDefault="00161D2A" w:rsidP="000B2E0A">
      <w:pPr>
        <w:jc w:val="center"/>
        <w:rPr>
          <w:rFonts w:ascii="AvenirNext LT Pro Regular" w:eastAsiaTheme="majorEastAsia" w:hAnsi="AvenirNext LT Pro Regular" w:cstheme="majorBidi"/>
          <w:color w:val="000000" w:themeColor="text1"/>
          <w:lang w:val="es-ES"/>
        </w:rPr>
      </w:pPr>
    </w:p>
    <w:p w14:paraId="3EA1BECA" w14:textId="78466795" w:rsidR="00D93C0C" w:rsidRDefault="00161D2A" w:rsidP="00E00F31">
      <w:pPr>
        <w:jc w:val="both"/>
        <w:rPr>
          <w:rStyle w:val="10"/>
          <w:rFonts w:ascii="AvenirNext LT Pro Regular" w:hAnsi="AvenirNext LT Pro Regular"/>
          <w:b/>
          <w:bCs/>
          <w:color w:val="993300"/>
          <w:lang w:val="es-ES"/>
        </w:rPr>
      </w:pPr>
      <w:bookmarkStart w:id="6" w:name="_Toc174373285"/>
      <w:r>
        <w:rPr>
          <w:rStyle w:val="10"/>
          <w:rFonts w:ascii="AvenirNext LT Pro Regular" w:hAnsi="AvenirNext LT Pro Regular"/>
          <w:b/>
          <w:bCs/>
          <w:color w:val="993300"/>
          <w:lang w:val="es-ES"/>
        </w:rPr>
        <w:lastRenderedPageBreak/>
        <w:t>7</w:t>
      </w:r>
      <w:r w:rsidR="00D93C0C"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Modificar da</w:t>
      </w:r>
      <w:r w:rsidR="004209F2">
        <w:rPr>
          <w:rStyle w:val="10"/>
          <w:rFonts w:ascii="AvenirNext LT Pro Regular" w:hAnsi="AvenirNext LT Pro Regular"/>
          <w:b/>
          <w:bCs/>
          <w:color w:val="993300"/>
          <w:lang w:val="es-ES"/>
        </w:rPr>
        <w:t>t</w:t>
      </w:r>
      <w:r>
        <w:rPr>
          <w:rStyle w:val="10"/>
          <w:rFonts w:ascii="AvenirNext LT Pro Regular" w:hAnsi="AvenirNext LT Pro Regular"/>
          <w:b/>
          <w:bCs/>
          <w:color w:val="993300"/>
          <w:lang w:val="es-ES"/>
        </w:rPr>
        <w:t>os de un usuario</w:t>
      </w:r>
      <w:r w:rsidR="00D93C0C">
        <w:rPr>
          <w:rStyle w:val="10"/>
          <w:rFonts w:ascii="AvenirNext LT Pro Regular" w:hAnsi="AvenirNext LT Pro Regular"/>
          <w:b/>
          <w:bCs/>
          <w:color w:val="993300"/>
          <w:lang w:val="es-ES"/>
        </w:rPr>
        <w:t>.</w:t>
      </w:r>
      <w:bookmarkEnd w:id="6"/>
    </w:p>
    <w:p w14:paraId="07F29912" w14:textId="047DA50E" w:rsidR="00161D2A" w:rsidRDefault="00161D2A" w:rsidP="00161D2A">
      <w:p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color w:val="000000" w:themeColor="text1"/>
          <w:lang w:val="es-ES"/>
        </w:rPr>
        <w:t>En esta ventana, puedes modificar los datos asociados a un usuario existente en la aplicación. Esta función es fundamental para que los administradores mantengan la información de los usuarios actualizada y precisa.</w:t>
      </w:r>
    </w:p>
    <w:p w14:paraId="226BA6BA" w14:textId="7F37474A" w:rsidR="004209F2" w:rsidRDefault="004209F2" w:rsidP="00161D2A">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59616" behindDoc="0" locked="0" layoutInCell="1" allowOverlap="1" wp14:anchorId="0E62B1F9" wp14:editId="61DD6AED">
            <wp:simplePos x="0" y="0"/>
            <wp:positionH relativeFrom="margin">
              <wp:align>center</wp:align>
            </wp:positionH>
            <wp:positionV relativeFrom="paragraph">
              <wp:posOffset>286882</wp:posOffset>
            </wp:positionV>
            <wp:extent cx="4605655" cy="5117465"/>
            <wp:effectExtent l="0" t="0" r="4445" b="698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5655" cy="5117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1C0B4" w14:textId="065BF479" w:rsidR="004209F2" w:rsidRDefault="004209F2" w:rsidP="00161D2A">
      <w:pPr>
        <w:jc w:val="both"/>
        <w:rPr>
          <w:rFonts w:ascii="AvenirNext LT Pro Regular" w:eastAsiaTheme="majorEastAsia" w:hAnsi="AvenirNext LT Pro Regular" w:cstheme="majorBidi"/>
          <w:color w:val="000000" w:themeColor="text1"/>
          <w:lang w:val="es-ES"/>
        </w:rPr>
      </w:pPr>
    </w:p>
    <w:p w14:paraId="10BE686D" w14:textId="77777777" w:rsidR="004209F2" w:rsidRPr="00161D2A" w:rsidRDefault="004209F2" w:rsidP="00161D2A">
      <w:pPr>
        <w:jc w:val="both"/>
        <w:rPr>
          <w:rFonts w:ascii="AvenirNext LT Pro Regular" w:eastAsiaTheme="majorEastAsia" w:hAnsi="AvenirNext LT Pro Regular" w:cstheme="majorBidi"/>
          <w:color w:val="000000" w:themeColor="text1"/>
          <w:lang w:val="es-ES"/>
        </w:rPr>
      </w:pPr>
    </w:p>
    <w:p w14:paraId="00E70E0D" w14:textId="54384E14" w:rsidR="00161D2A" w:rsidRPr="00161D2A" w:rsidRDefault="00161D2A" w:rsidP="00161D2A">
      <w:pPr>
        <w:jc w:val="both"/>
        <w:rPr>
          <w:rFonts w:ascii="AvenirNext LT Pro Regular" w:eastAsiaTheme="majorEastAsia" w:hAnsi="AvenirNext LT Pro Regular" w:cstheme="majorBidi"/>
          <w:b/>
          <w:bCs/>
          <w:color w:val="000000" w:themeColor="text1"/>
          <w:lang w:val="es-ES"/>
        </w:rPr>
      </w:pPr>
      <w:r w:rsidRPr="00161D2A">
        <w:rPr>
          <w:rFonts w:ascii="AvenirNext LT Pro Regular" w:eastAsiaTheme="majorEastAsia" w:hAnsi="AvenirNext LT Pro Regular" w:cstheme="majorBidi"/>
          <w:b/>
          <w:bCs/>
          <w:color w:val="000000" w:themeColor="text1"/>
          <w:lang w:val="es-ES"/>
        </w:rPr>
        <w:t>Elementos de la Ventana:</w:t>
      </w:r>
    </w:p>
    <w:p w14:paraId="3B12B947" w14:textId="13FC2125"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Usuario ID</w:t>
      </w:r>
      <w:r w:rsidRPr="00161D2A">
        <w:rPr>
          <w:rFonts w:ascii="AvenirNext LT Pro Regular" w:eastAsiaTheme="majorEastAsia" w:hAnsi="AvenirNext LT Pro Regular" w:cstheme="majorBidi"/>
          <w:color w:val="000000" w:themeColor="text1"/>
          <w:lang w:val="es-ES"/>
        </w:rPr>
        <w:t>: Este campo muestra el identificador único del usuario en la base de datos. Este campo es informativo y no editable.</w:t>
      </w:r>
    </w:p>
    <w:p w14:paraId="585AA73E" w14:textId="61951B14"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DNI</w:t>
      </w:r>
      <w:r w:rsidRPr="00161D2A">
        <w:rPr>
          <w:rFonts w:ascii="AvenirNext LT Pro Regular" w:eastAsiaTheme="majorEastAsia" w:hAnsi="AvenirNext LT Pro Regular" w:cstheme="majorBidi"/>
          <w:color w:val="000000" w:themeColor="text1"/>
          <w:lang w:val="es-ES"/>
        </w:rPr>
        <w:t>: Aquí puedes ver y editar el Documento Nacional de Identidad del usuario.</w:t>
      </w:r>
    </w:p>
    <w:p w14:paraId="28CEE1A6"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Nombre y Apellidos</w:t>
      </w:r>
      <w:r w:rsidRPr="00161D2A">
        <w:rPr>
          <w:rFonts w:ascii="AvenirNext LT Pro Regular" w:eastAsiaTheme="majorEastAsia" w:hAnsi="AvenirNext LT Pro Regular" w:cstheme="majorBidi"/>
          <w:color w:val="000000" w:themeColor="text1"/>
          <w:lang w:val="es-ES"/>
        </w:rPr>
        <w:t>: Estos campos permiten modificar el nombre y los apellidos del usuario.</w:t>
      </w:r>
    </w:p>
    <w:p w14:paraId="23B354E7"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Email</w:t>
      </w:r>
      <w:r w:rsidRPr="00161D2A">
        <w:rPr>
          <w:rFonts w:ascii="AvenirNext LT Pro Regular" w:eastAsiaTheme="majorEastAsia" w:hAnsi="AvenirNext LT Pro Regular" w:cstheme="majorBidi"/>
          <w:color w:val="000000" w:themeColor="text1"/>
          <w:lang w:val="es-ES"/>
        </w:rPr>
        <w:t>: Campo para actualizar la dirección de correo electrónico del usuario.</w:t>
      </w:r>
    </w:p>
    <w:p w14:paraId="31CCF337"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proofErr w:type="spellStart"/>
      <w:r w:rsidRPr="00161D2A">
        <w:rPr>
          <w:rFonts w:ascii="AvenirNext LT Pro Regular" w:eastAsiaTheme="majorEastAsia" w:hAnsi="AvenirNext LT Pro Regular" w:cstheme="majorBidi"/>
          <w:b/>
          <w:bCs/>
          <w:color w:val="000000" w:themeColor="text1"/>
          <w:lang w:val="es-ES"/>
        </w:rPr>
        <w:lastRenderedPageBreak/>
        <w:t>Password</w:t>
      </w:r>
      <w:proofErr w:type="spellEnd"/>
      <w:r w:rsidRPr="00161D2A">
        <w:rPr>
          <w:rFonts w:ascii="AvenirNext LT Pro Regular" w:eastAsiaTheme="majorEastAsia" w:hAnsi="AvenirNext LT Pro Regular" w:cstheme="majorBidi"/>
          <w:color w:val="000000" w:themeColor="text1"/>
          <w:lang w:val="es-ES"/>
        </w:rPr>
        <w:t>: Permite modificar la contraseña del usuario. Si no deseas cambiar la contraseña, puedes dejar este campo en blanco.</w:t>
      </w:r>
    </w:p>
    <w:p w14:paraId="1E9B61E5"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Dirección</w:t>
      </w:r>
      <w:r w:rsidRPr="00161D2A">
        <w:rPr>
          <w:rFonts w:ascii="AvenirNext LT Pro Regular" w:eastAsiaTheme="majorEastAsia" w:hAnsi="AvenirNext LT Pro Regular" w:cstheme="majorBidi"/>
          <w:color w:val="000000" w:themeColor="text1"/>
          <w:lang w:val="es-ES"/>
        </w:rPr>
        <w:t>: Campo para actualizar la dirección física del usuario.</w:t>
      </w:r>
    </w:p>
    <w:p w14:paraId="4A074AA9"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Provincia</w:t>
      </w:r>
      <w:r w:rsidRPr="00161D2A">
        <w:rPr>
          <w:rFonts w:ascii="AvenirNext LT Pro Regular" w:eastAsiaTheme="majorEastAsia" w:hAnsi="AvenirNext LT Pro Regular" w:cstheme="majorBidi"/>
          <w:color w:val="000000" w:themeColor="text1"/>
          <w:lang w:val="es-ES"/>
        </w:rPr>
        <w:t>: Aquí puedes modificar la provincia en la que reside el usuario.</w:t>
      </w:r>
    </w:p>
    <w:p w14:paraId="14C7FF47"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Código Postal</w:t>
      </w:r>
      <w:r w:rsidRPr="00161D2A">
        <w:rPr>
          <w:rFonts w:ascii="AvenirNext LT Pro Regular" w:eastAsiaTheme="majorEastAsia" w:hAnsi="AvenirNext LT Pro Regular" w:cstheme="majorBidi"/>
          <w:color w:val="000000" w:themeColor="text1"/>
          <w:lang w:val="es-ES"/>
        </w:rPr>
        <w:t>: Campo para actualizar el código postal correspondiente a la dirección del usuario.</w:t>
      </w:r>
    </w:p>
    <w:p w14:paraId="5798FE04"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Teléfono</w:t>
      </w:r>
      <w:r w:rsidRPr="00161D2A">
        <w:rPr>
          <w:rFonts w:ascii="AvenirNext LT Pro Regular" w:eastAsiaTheme="majorEastAsia" w:hAnsi="AvenirNext LT Pro Regular" w:cstheme="majorBidi"/>
          <w:color w:val="000000" w:themeColor="text1"/>
          <w:lang w:val="es-ES"/>
        </w:rPr>
        <w:t>: Permite modificar el número de teléfono de contacto del usuario.</w:t>
      </w:r>
    </w:p>
    <w:p w14:paraId="2355B446"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Fecha de Registro</w:t>
      </w:r>
      <w:r w:rsidRPr="00161D2A">
        <w:rPr>
          <w:rFonts w:ascii="AvenirNext LT Pro Regular" w:eastAsiaTheme="majorEastAsia" w:hAnsi="AvenirNext LT Pro Regular" w:cstheme="majorBidi"/>
          <w:color w:val="000000" w:themeColor="text1"/>
          <w:lang w:val="es-ES"/>
        </w:rPr>
        <w:t>: Muestra la fecha en la que el usuario se registró en la aplicación. Este campo es editable en caso de que necesites actualizar la fecha.</w:t>
      </w:r>
    </w:p>
    <w:p w14:paraId="29F1AC96"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Saldo CR</w:t>
      </w:r>
      <w:r w:rsidRPr="00161D2A">
        <w:rPr>
          <w:rFonts w:ascii="AvenirNext LT Pro Regular" w:eastAsiaTheme="majorEastAsia" w:hAnsi="AvenirNext LT Pro Regular" w:cstheme="majorBidi"/>
          <w:color w:val="000000" w:themeColor="text1"/>
          <w:lang w:val="es-ES"/>
        </w:rPr>
        <w:t>: Permite ver y ajustar el saldo de créditos virtuales (CR) que el usuario tiene disponible en su cuenta.</w:t>
      </w:r>
    </w:p>
    <w:p w14:paraId="3776B116" w14:textId="77777777" w:rsidR="00161D2A" w:rsidRP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Código de Restablecimiento</w:t>
      </w:r>
      <w:r w:rsidRPr="00161D2A">
        <w:rPr>
          <w:rFonts w:ascii="AvenirNext LT Pro Regular" w:eastAsiaTheme="majorEastAsia" w:hAnsi="AvenirNext LT Pro Regular" w:cstheme="majorBidi"/>
          <w:color w:val="000000" w:themeColor="text1"/>
          <w:lang w:val="es-ES"/>
        </w:rPr>
        <w:t>: Aquí se puede introducir o modificar el código de restablecimiento de contraseña, en caso de que el usuario lo haya solicitado.</w:t>
      </w:r>
    </w:p>
    <w:p w14:paraId="5F74747A" w14:textId="6D0AA7FB" w:rsidR="00161D2A" w:rsidRDefault="00161D2A" w:rsidP="00161D2A">
      <w:pPr>
        <w:numPr>
          <w:ilvl w:val="0"/>
          <w:numId w:val="25"/>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Administrador</w:t>
      </w:r>
      <w:r w:rsidRPr="00161D2A">
        <w:rPr>
          <w:rFonts w:ascii="AvenirNext LT Pro Regular" w:eastAsiaTheme="majorEastAsia" w:hAnsi="AvenirNext LT Pro Regular" w:cstheme="majorBidi"/>
          <w:color w:val="000000" w:themeColor="text1"/>
          <w:lang w:val="es-ES"/>
        </w:rPr>
        <w:t>: Casilla de verificación que permite otorgar o revocar privilegios de administrador al usuario.</w:t>
      </w:r>
    </w:p>
    <w:p w14:paraId="4CDB4C48" w14:textId="77777777" w:rsidR="004209F2" w:rsidRPr="00161D2A" w:rsidRDefault="004209F2" w:rsidP="004209F2">
      <w:pPr>
        <w:ind w:left="720"/>
        <w:jc w:val="both"/>
        <w:rPr>
          <w:rFonts w:ascii="AvenirNext LT Pro Regular" w:eastAsiaTheme="majorEastAsia" w:hAnsi="AvenirNext LT Pro Regular" w:cstheme="majorBidi"/>
          <w:color w:val="000000" w:themeColor="text1"/>
          <w:lang w:val="es-ES"/>
        </w:rPr>
      </w:pPr>
    </w:p>
    <w:p w14:paraId="11A56435" w14:textId="77777777" w:rsidR="00161D2A" w:rsidRPr="00161D2A" w:rsidRDefault="00161D2A" w:rsidP="00161D2A">
      <w:pPr>
        <w:jc w:val="both"/>
        <w:rPr>
          <w:rFonts w:ascii="AvenirNext LT Pro Regular" w:eastAsiaTheme="majorEastAsia" w:hAnsi="AvenirNext LT Pro Regular" w:cstheme="majorBidi"/>
          <w:b/>
          <w:bCs/>
          <w:color w:val="000000" w:themeColor="text1"/>
          <w:lang w:val="es-ES"/>
        </w:rPr>
      </w:pPr>
      <w:r w:rsidRPr="00161D2A">
        <w:rPr>
          <w:rFonts w:ascii="AvenirNext LT Pro Regular" w:eastAsiaTheme="majorEastAsia" w:hAnsi="AvenirNext LT Pro Regular" w:cstheme="majorBidi"/>
          <w:b/>
          <w:bCs/>
          <w:color w:val="000000" w:themeColor="text1"/>
          <w:lang w:val="es-ES"/>
        </w:rPr>
        <w:t>Opciones de Acción:</w:t>
      </w:r>
    </w:p>
    <w:p w14:paraId="110210B6" w14:textId="77777777" w:rsidR="00161D2A" w:rsidRPr="00161D2A" w:rsidRDefault="00161D2A" w:rsidP="00161D2A">
      <w:pPr>
        <w:numPr>
          <w:ilvl w:val="0"/>
          <w:numId w:val="26"/>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Guardar Datos Usuario</w:t>
      </w:r>
      <w:r w:rsidRPr="00161D2A">
        <w:rPr>
          <w:rFonts w:ascii="AvenirNext LT Pro Regular" w:eastAsiaTheme="majorEastAsia" w:hAnsi="AvenirNext LT Pro Regular" w:cstheme="majorBidi"/>
          <w:color w:val="000000" w:themeColor="text1"/>
          <w:lang w:val="es-ES"/>
        </w:rPr>
        <w:t>: Después de realizar los cambios necesarios, haz clic en este botón para guardar los datos actualizados del usuario en la base de datos.</w:t>
      </w:r>
    </w:p>
    <w:p w14:paraId="1747C639" w14:textId="62149F0B" w:rsidR="00161D2A" w:rsidRDefault="00161D2A" w:rsidP="00161D2A">
      <w:pPr>
        <w:numPr>
          <w:ilvl w:val="0"/>
          <w:numId w:val="26"/>
        </w:num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b/>
          <w:bCs/>
          <w:color w:val="000000" w:themeColor="text1"/>
          <w:lang w:val="es-ES"/>
        </w:rPr>
        <w:t>Eliminar Usuario</w:t>
      </w:r>
      <w:r w:rsidRPr="00161D2A">
        <w:rPr>
          <w:rFonts w:ascii="AvenirNext LT Pro Regular" w:eastAsiaTheme="majorEastAsia" w:hAnsi="AvenirNext LT Pro Regular" w:cstheme="majorBidi"/>
          <w:color w:val="000000" w:themeColor="text1"/>
          <w:lang w:val="es-ES"/>
        </w:rPr>
        <w:t>: Si es necesario eliminar al usuario del sistema, haz clic en este botón. Esta acción es irreversible, así que debe utilizarse con precaución.</w:t>
      </w:r>
    </w:p>
    <w:p w14:paraId="4C26624E" w14:textId="77777777" w:rsidR="0000080C" w:rsidRPr="00161D2A" w:rsidRDefault="0000080C" w:rsidP="0000080C">
      <w:pPr>
        <w:ind w:left="720"/>
        <w:jc w:val="both"/>
        <w:rPr>
          <w:rFonts w:ascii="AvenirNext LT Pro Regular" w:eastAsiaTheme="majorEastAsia" w:hAnsi="AvenirNext LT Pro Regular" w:cstheme="majorBidi"/>
          <w:color w:val="000000" w:themeColor="text1"/>
          <w:lang w:val="es-ES"/>
        </w:rPr>
      </w:pPr>
    </w:p>
    <w:p w14:paraId="378C43B6" w14:textId="77777777" w:rsidR="00161D2A" w:rsidRPr="00161D2A" w:rsidRDefault="00161D2A" w:rsidP="00161D2A">
      <w:pPr>
        <w:jc w:val="both"/>
        <w:rPr>
          <w:rFonts w:ascii="AvenirNext LT Pro Regular" w:eastAsiaTheme="majorEastAsia" w:hAnsi="AvenirNext LT Pro Regular" w:cstheme="majorBidi"/>
          <w:color w:val="000000" w:themeColor="text1"/>
          <w:lang w:val="es-ES"/>
        </w:rPr>
      </w:pPr>
      <w:r w:rsidRPr="00161D2A">
        <w:rPr>
          <w:rFonts w:ascii="AvenirNext LT Pro Regular" w:eastAsiaTheme="majorEastAsia" w:hAnsi="AvenirNext LT Pro Regular" w:cstheme="majorBidi"/>
          <w:color w:val="000000" w:themeColor="text1"/>
          <w:lang w:val="es-ES"/>
        </w:rPr>
        <w:t>Esta ventana está diseñada para que los administradores puedan gestionar eficientemente la información de los usuarios, asegurando que todos los datos relevantes estén actualizados y sean correctos.</w:t>
      </w:r>
    </w:p>
    <w:p w14:paraId="1AF5BC88" w14:textId="5B77E24C" w:rsidR="000B2E0A" w:rsidRDefault="000B2E0A" w:rsidP="00E00F31">
      <w:pPr>
        <w:jc w:val="both"/>
        <w:rPr>
          <w:rFonts w:ascii="AvenirNext LT Pro Regular" w:eastAsiaTheme="majorEastAsia" w:hAnsi="AvenirNext LT Pro Regular" w:cstheme="majorBidi"/>
          <w:color w:val="000000" w:themeColor="text1"/>
          <w:lang w:val="es-ES"/>
        </w:rPr>
      </w:pPr>
    </w:p>
    <w:p w14:paraId="213164CA" w14:textId="7EF4516D" w:rsidR="004209F2" w:rsidRDefault="004209F2" w:rsidP="00E00F31">
      <w:pPr>
        <w:jc w:val="both"/>
        <w:rPr>
          <w:rFonts w:ascii="AvenirNext LT Pro Regular" w:eastAsiaTheme="majorEastAsia" w:hAnsi="AvenirNext LT Pro Regular" w:cstheme="majorBidi"/>
          <w:color w:val="000000" w:themeColor="text1"/>
          <w:lang w:val="es-ES"/>
        </w:rPr>
      </w:pPr>
    </w:p>
    <w:p w14:paraId="7DE4BDB4" w14:textId="3CD02D94" w:rsidR="004209F2" w:rsidRDefault="004209F2" w:rsidP="00E00F31">
      <w:pPr>
        <w:jc w:val="both"/>
        <w:rPr>
          <w:rFonts w:ascii="AvenirNext LT Pro Regular" w:eastAsiaTheme="majorEastAsia" w:hAnsi="AvenirNext LT Pro Regular" w:cstheme="majorBidi"/>
          <w:color w:val="000000" w:themeColor="text1"/>
          <w:lang w:val="es-ES"/>
        </w:rPr>
      </w:pPr>
    </w:p>
    <w:p w14:paraId="19715811" w14:textId="54A27F83" w:rsidR="004209F2" w:rsidRDefault="004209F2" w:rsidP="00E00F31">
      <w:pPr>
        <w:jc w:val="both"/>
        <w:rPr>
          <w:rFonts w:ascii="AvenirNext LT Pro Regular" w:eastAsiaTheme="majorEastAsia" w:hAnsi="AvenirNext LT Pro Regular" w:cstheme="majorBidi"/>
          <w:color w:val="000000" w:themeColor="text1"/>
          <w:lang w:val="es-ES"/>
        </w:rPr>
      </w:pPr>
    </w:p>
    <w:p w14:paraId="7902A22C" w14:textId="2091EDF7" w:rsidR="004209F2" w:rsidRDefault="004209F2" w:rsidP="00E00F31">
      <w:pPr>
        <w:jc w:val="both"/>
        <w:rPr>
          <w:rFonts w:ascii="AvenirNext LT Pro Regular" w:eastAsiaTheme="majorEastAsia" w:hAnsi="AvenirNext LT Pro Regular" w:cstheme="majorBidi"/>
          <w:color w:val="000000" w:themeColor="text1"/>
          <w:lang w:val="es-ES"/>
        </w:rPr>
      </w:pPr>
    </w:p>
    <w:p w14:paraId="1962D8D3" w14:textId="1ABBBBF5" w:rsidR="004209F2" w:rsidRDefault="004209F2" w:rsidP="00E00F31">
      <w:pPr>
        <w:jc w:val="both"/>
        <w:rPr>
          <w:rFonts w:ascii="AvenirNext LT Pro Regular" w:eastAsiaTheme="majorEastAsia" w:hAnsi="AvenirNext LT Pro Regular" w:cstheme="majorBidi"/>
          <w:color w:val="000000" w:themeColor="text1"/>
          <w:lang w:val="es-ES"/>
        </w:rPr>
      </w:pPr>
    </w:p>
    <w:p w14:paraId="2F266ACA" w14:textId="361271D8" w:rsidR="004209F2" w:rsidRDefault="004209F2" w:rsidP="00E00F31">
      <w:pPr>
        <w:jc w:val="both"/>
        <w:rPr>
          <w:rFonts w:ascii="AvenirNext LT Pro Regular" w:eastAsiaTheme="majorEastAsia" w:hAnsi="AvenirNext LT Pro Regular" w:cstheme="majorBidi"/>
          <w:color w:val="000000" w:themeColor="text1"/>
          <w:lang w:val="es-ES"/>
        </w:rPr>
      </w:pPr>
    </w:p>
    <w:p w14:paraId="7CA62F5A" w14:textId="395A629B" w:rsidR="004209F2" w:rsidRDefault="004209F2" w:rsidP="00E00F31">
      <w:pPr>
        <w:jc w:val="both"/>
        <w:rPr>
          <w:rFonts w:ascii="AvenirNext LT Pro Regular" w:eastAsiaTheme="majorEastAsia" w:hAnsi="AvenirNext LT Pro Regular" w:cstheme="majorBidi"/>
          <w:color w:val="000000" w:themeColor="text1"/>
          <w:lang w:val="es-ES"/>
        </w:rPr>
      </w:pPr>
    </w:p>
    <w:p w14:paraId="5B8597F8" w14:textId="10EC9654" w:rsidR="004209F2" w:rsidRDefault="004209F2" w:rsidP="00E00F31">
      <w:pPr>
        <w:jc w:val="both"/>
        <w:rPr>
          <w:rFonts w:ascii="AvenirNext LT Pro Regular" w:eastAsiaTheme="majorEastAsia" w:hAnsi="AvenirNext LT Pro Regular" w:cstheme="majorBidi"/>
          <w:color w:val="000000" w:themeColor="text1"/>
          <w:lang w:val="es-ES"/>
        </w:rPr>
      </w:pPr>
    </w:p>
    <w:p w14:paraId="41D9A62A" w14:textId="77777777" w:rsidR="004209F2" w:rsidRDefault="004209F2" w:rsidP="00E00F31">
      <w:pPr>
        <w:jc w:val="both"/>
        <w:rPr>
          <w:rFonts w:ascii="AvenirNext LT Pro Regular" w:eastAsiaTheme="majorEastAsia" w:hAnsi="AvenirNext LT Pro Regular" w:cstheme="majorBidi"/>
          <w:color w:val="000000" w:themeColor="text1"/>
          <w:lang w:val="es-ES"/>
        </w:rPr>
      </w:pPr>
    </w:p>
    <w:p w14:paraId="7351AB93" w14:textId="0715F922" w:rsidR="008C6B46" w:rsidRPr="007274FA" w:rsidRDefault="0000080C" w:rsidP="008C6B46">
      <w:pPr>
        <w:jc w:val="both"/>
        <w:rPr>
          <w:rStyle w:val="10"/>
          <w:rFonts w:ascii="AvenirNext LT Pro Regular" w:hAnsi="AvenirNext LT Pro Regular"/>
          <w:b/>
          <w:bCs/>
          <w:color w:val="993300"/>
          <w:lang w:val="es-ES"/>
        </w:rPr>
      </w:pPr>
      <w:bookmarkStart w:id="7" w:name="_Toc174373286"/>
      <w:r>
        <w:rPr>
          <w:rStyle w:val="10"/>
          <w:rFonts w:asciiTheme="minorHAnsi" w:hAnsiTheme="minorHAnsi"/>
          <w:b/>
          <w:bCs/>
          <w:color w:val="993300"/>
          <w:lang w:val="es-ES"/>
        </w:rPr>
        <w:lastRenderedPageBreak/>
        <w:t>8</w:t>
      </w:r>
      <w:r w:rsidR="008C6B46" w:rsidRPr="007274FA">
        <w:rPr>
          <w:rStyle w:val="10"/>
          <w:rFonts w:asciiTheme="minorHAnsi" w:hAnsiTheme="minorHAnsi"/>
          <w:b/>
          <w:bCs/>
          <w:color w:val="993300"/>
          <w:lang w:val="es-ES"/>
        </w:rPr>
        <w:t xml:space="preserve">. </w:t>
      </w:r>
      <w:r>
        <w:rPr>
          <w:rStyle w:val="10"/>
          <w:rFonts w:ascii="AvenirNext LT Pro Regular" w:hAnsi="AvenirNext LT Pro Regular"/>
          <w:b/>
          <w:bCs/>
          <w:color w:val="993300"/>
          <w:lang w:val="es-ES"/>
        </w:rPr>
        <w:t>Modificar datos de una tarjeta bancaria</w:t>
      </w:r>
      <w:r w:rsidR="008C6B46" w:rsidRPr="007274FA">
        <w:rPr>
          <w:rStyle w:val="10"/>
          <w:rFonts w:ascii="AvenirNext LT Pro Regular" w:hAnsi="AvenirNext LT Pro Regular"/>
          <w:b/>
          <w:bCs/>
          <w:color w:val="993300"/>
          <w:lang w:val="es-ES"/>
        </w:rPr>
        <w:t>.</w:t>
      </w:r>
      <w:bookmarkEnd w:id="7"/>
    </w:p>
    <w:p w14:paraId="39C18E60" w14:textId="17B5818E" w:rsidR="00836F86" w:rsidRDefault="00836F86" w:rsidP="00E00F31">
      <w:pPr>
        <w:jc w:val="both"/>
        <w:rPr>
          <w:rFonts w:ascii="AvenirNext LT Pro Regular" w:eastAsiaTheme="majorEastAsia" w:hAnsi="AvenirNext LT Pro Regular" w:cstheme="majorBidi"/>
          <w:color w:val="000000" w:themeColor="text1"/>
          <w:lang w:val="es-ES"/>
        </w:rPr>
      </w:pPr>
    </w:p>
    <w:p w14:paraId="65EFDEBA" w14:textId="0F296A22" w:rsidR="0000080C" w:rsidRDefault="0000080C" w:rsidP="0000080C">
      <w:p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color w:val="000000" w:themeColor="text1"/>
          <w:lang w:val="es-ES"/>
        </w:rPr>
        <w:t>En esta ventana, los administradores tienen la capacidad de editar los detalles de una tarjeta bancaria registrada en la aplicación. Esta funcionalidad es esencial para mantener la información bancaria actualizada y precisa, garantizando que las transacciones dentro de la plataforma se realicen sin problemas.</w:t>
      </w:r>
    </w:p>
    <w:p w14:paraId="295E5F9D" w14:textId="5EC398F5" w:rsidR="0000080C" w:rsidRDefault="0000080C" w:rsidP="0000080C">
      <w:pPr>
        <w:jc w:val="both"/>
        <w:rPr>
          <w:rFonts w:ascii="AvenirNext LT Pro Regular" w:eastAsiaTheme="majorEastAsia" w:hAnsi="AvenirNext LT Pro Regular" w:cstheme="majorBidi"/>
          <w:color w:val="000000" w:themeColor="text1"/>
          <w:lang w:val="es-ES"/>
        </w:rPr>
      </w:pPr>
    </w:p>
    <w:p w14:paraId="743D1138" w14:textId="422642B4" w:rsidR="0000080C" w:rsidRDefault="0000080C" w:rsidP="0000080C">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61664" behindDoc="0" locked="0" layoutInCell="1" allowOverlap="1" wp14:anchorId="6E7640A7" wp14:editId="7E3871AB">
            <wp:simplePos x="0" y="0"/>
            <wp:positionH relativeFrom="margin">
              <wp:align>center</wp:align>
            </wp:positionH>
            <wp:positionV relativeFrom="paragraph">
              <wp:posOffset>10795</wp:posOffset>
            </wp:positionV>
            <wp:extent cx="4978400" cy="3313430"/>
            <wp:effectExtent l="0" t="0" r="0" b="127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8400"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5EA7A" w14:textId="7FF84FBC" w:rsidR="0000080C" w:rsidRPr="0000080C" w:rsidRDefault="0000080C" w:rsidP="0000080C">
      <w:pPr>
        <w:jc w:val="both"/>
        <w:rPr>
          <w:rFonts w:ascii="AvenirNext LT Pro Regular" w:eastAsiaTheme="majorEastAsia" w:hAnsi="AvenirNext LT Pro Regular" w:cstheme="majorBidi"/>
          <w:color w:val="000000" w:themeColor="text1"/>
          <w:lang w:val="es-ES"/>
        </w:rPr>
      </w:pPr>
    </w:p>
    <w:p w14:paraId="59615673" w14:textId="77777777" w:rsidR="0000080C" w:rsidRDefault="0000080C" w:rsidP="0000080C">
      <w:pPr>
        <w:jc w:val="both"/>
        <w:rPr>
          <w:rFonts w:ascii="AvenirNext LT Pro Regular" w:eastAsiaTheme="majorEastAsia" w:hAnsi="AvenirNext LT Pro Regular" w:cstheme="majorBidi"/>
          <w:b/>
          <w:bCs/>
          <w:color w:val="000000" w:themeColor="text1"/>
          <w:lang w:val="es-ES"/>
        </w:rPr>
      </w:pPr>
    </w:p>
    <w:p w14:paraId="22DAE663" w14:textId="42C53124" w:rsidR="0000080C" w:rsidRDefault="0000080C" w:rsidP="0000080C">
      <w:pPr>
        <w:jc w:val="both"/>
        <w:rPr>
          <w:rFonts w:ascii="AvenirNext LT Pro Regular" w:eastAsiaTheme="majorEastAsia" w:hAnsi="AvenirNext LT Pro Regular" w:cstheme="majorBidi"/>
          <w:b/>
          <w:bCs/>
          <w:color w:val="000000" w:themeColor="text1"/>
          <w:lang w:val="es-ES"/>
        </w:rPr>
      </w:pPr>
    </w:p>
    <w:p w14:paraId="21FB0F5E" w14:textId="0BDB4988" w:rsidR="0000080C" w:rsidRDefault="0000080C" w:rsidP="0000080C">
      <w:pPr>
        <w:jc w:val="both"/>
        <w:rPr>
          <w:rFonts w:ascii="AvenirNext LT Pro Regular" w:eastAsiaTheme="majorEastAsia" w:hAnsi="AvenirNext LT Pro Regular" w:cstheme="majorBidi"/>
          <w:b/>
          <w:bCs/>
          <w:color w:val="000000" w:themeColor="text1"/>
          <w:lang w:val="es-ES"/>
        </w:rPr>
      </w:pPr>
    </w:p>
    <w:p w14:paraId="76A09742" w14:textId="09D7A94E" w:rsidR="0000080C" w:rsidRDefault="0000080C" w:rsidP="0000080C">
      <w:pPr>
        <w:jc w:val="both"/>
        <w:rPr>
          <w:rFonts w:ascii="AvenirNext LT Pro Regular" w:eastAsiaTheme="majorEastAsia" w:hAnsi="AvenirNext LT Pro Regular" w:cstheme="majorBidi"/>
          <w:b/>
          <w:bCs/>
          <w:color w:val="000000" w:themeColor="text1"/>
          <w:lang w:val="es-ES"/>
        </w:rPr>
      </w:pPr>
    </w:p>
    <w:p w14:paraId="3186BF39" w14:textId="1962B5CA" w:rsidR="0000080C" w:rsidRDefault="0000080C" w:rsidP="0000080C">
      <w:pPr>
        <w:jc w:val="both"/>
        <w:rPr>
          <w:rFonts w:ascii="AvenirNext LT Pro Regular" w:eastAsiaTheme="majorEastAsia" w:hAnsi="AvenirNext LT Pro Regular" w:cstheme="majorBidi"/>
          <w:b/>
          <w:bCs/>
          <w:color w:val="000000" w:themeColor="text1"/>
          <w:lang w:val="es-ES"/>
        </w:rPr>
      </w:pPr>
    </w:p>
    <w:p w14:paraId="7AE4D62E" w14:textId="37F98DB6" w:rsidR="0000080C" w:rsidRDefault="0000080C" w:rsidP="0000080C">
      <w:pPr>
        <w:jc w:val="both"/>
        <w:rPr>
          <w:rFonts w:ascii="AvenirNext LT Pro Regular" w:eastAsiaTheme="majorEastAsia" w:hAnsi="AvenirNext LT Pro Regular" w:cstheme="majorBidi"/>
          <w:b/>
          <w:bCs/>
          <w:color w:val="000000" w:themeColor="text1"/>
          <w:lang w:val="es-ES"/>
        </w:rPr>
      </w:pPr>
    </w:p>
    <w:p w14:paraId="7BBE4147" w14:textId="4CDB298B" w:rsidR="0000080C" w:rsidRDefault="0000080C" w:rsidP="0000080C">
      <w:pPr>
        <w:jc w:val="both"/>
        <w:rPr>
          <w:rFonts w:ascii="AvenirNext LT Pro Regular" w:eastAsiaTheme="majorEastAsia" w:hAnsi="AvenirNext LT Pro Regular" w:cstheme="majorBidi"/>
          <w:b/>
          <w:bCs/>
          <w:color w:val="000000" w:themeColor="text1"/>
          <w:lang w:val="es-ES"/>
        </w:rPr>
      </w:pPr>
    </w:p>
    <w:p w14:paraId="0ED590F1" w14:textId="3226200E" w:rsidR="0000080C" w:rsidRDefault="0000080C" w:rsidP="0000080C">
      <w:pPr>
        <w:jc w:val="both"/>
        <w:rPr>
          <w:rFonts w:ascii="AvenirNext LT Pro Regular" w:eastAsiaTheme="majorEastAsia" w:hAnsi="AvenirNext LT Pro Regular" w:cstheme="majorBidi"/>
          <w:b/>
          <w:bCs/>
          <w:color w:val="000000" w:themeColor="text1"/>
          <w:lang w:val="es-ES"/>
        </w:rPr>
      </w:pPr>
    </w:p>
    <w:p w14:paraId="7BA87CE5" w14:textId="09CC45CC" w:rsidR="0000080C" w:rsidRDefault="0000080C" w:rsidP="0000080C">
      <w:pPr>
        <w:jc w:val="both"/>
        <w:rPr>
          <w:rFonts w:ascii="AvenirNext LT Pro Regular" w:eastAsiaTheme="majorEastAsia" w:hAnsi="AvenirNext LT Pro Regular" w:cstheme="majorBidi"/>
          <w:b/>
          <w:bCs/>
          <w:color w:val="000000" w:themeColor="text1"/>
          <w:lang w:val="es-ES"/>
        </w:rPr>
      </w:pPr>
    </w:p>
    <w:p w14:paraId="7C9E4619" w14:textId="5EF4269D" w:rsidR="0000080C" w:rsidRDefault="0000080C" w:rsidP="0000080C">
      <w:pPr>
        <w:jc w:val="both"/>
        <w:rPr>
          <w:rFonts w:ascii="AvenirNext LT Pro Regular" w:eastAsiaTheme="majorEastAsia" w:hAnsi="AvenirNext LT Pro Regular" w:cstheme="majorBidi"/>
          <w:b/>
          <w:bCs/>
          <w:color w:val="000000" w:themeColor="text1"/>
          <w:lang w:val="es-ES"/>
        </w:rPr>
      </w:pPr>
    </w:p>
    <w:p w14:paraId="577A46DA" w14:textId="77777777" w:rsidR="0000080C" w:rsidRDefault="0000080C" w:rsidP="0000080C">
      <w:pPr>
        <w:jc w:val="both"/>
        <w:rPr>
          <w:rFonts w:ascii="AvenirNext LT Pro Regular" w:eastAsiaTheme="majorEastAsia" w:hAnsi="AvenirNext LT Pro Regular" w:cstheme="majorBidi"/>
          <w:b/>
          <w:bCs/>
          <w:color w:val="000000" w:themeColor="text1"/>
          <w:lang w:val="es-ES"/>
        </w:rPr>
      </w:pPr>
    </w:p>
    <w:p w14:paraId="3E4060D5" w14:textId="063E65FA" w:rsidR="0000080C" w:rsidRPr="0000080C" w:rsidRDefault="0000080C" w:rsidP="0000080C">
      <w:pPr>
        <w:jc w:val="both"/>
        <w:rPr>
          <w:rFonts w:ascii="AvenirNext LT Pro Regular" w:eastAsiaTheme="majorEastAsia" w:hAnsi="AvenirNext LT Pro Regular" w:cstheme="majorBidi"/>
          <w:b/>
          <w:bCs/>
          <w:color w:val="000000" w:themeColor="text1"/>
          <w:lang w:val="es-ES"/>
        </w:rPr>
      </w:pPr>
      <w:r w:rsidRPr="0000080C">
        <w:rPr>
          <w:rFonts w:ascii="AvenirNext LT Pro Regular" w:eastAsiaTheme="majorEastAsia" w:hAnsi="AvenirNext LT Pro Regular" w:cstheme="majorBidi"/>
          <w:b/>
          <w:bCs/>
          <w:color w:val="000000" w:themeColor="text1"/>
          <w:lang w:val="es-ES"/>
        </w:rPr>
        <w:t>Elementos de la Ventana:</w:t>
      </w:r>
    </w:p>
    <w:p w14:paraId="46CFAE5C" w14:textId="77777777" w:rsidR="0000080C" w:rsidRPr="0000080C" w:rsidRDefault="0000080C" w:rsidP="0000080C">
      <w:pPr>
        <w:numPr>
          <w:ilvl w:val="0"/>
          <w:numId w:val="27"/>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Tarjeta Bancaria ID</w:t>
      </w:r>
      <w:r w:rsidRPr="0000080C">
        <w:rPr>
          <w:rFonts w:ascii="AvenirNext LT Pro Regular" w:eastAsiaTheme="majorEastAsia" w:hAnsi="AvenirNext LT Pro Regular" w:cstheme="majorBidi"/>
          <w:color w:val="000000" w:themeColor="text1"/>
          <w:lang w:val="es-ES"/>
        </w:rPr>
        <w:t>: Este campo muestra el identificador único de la tarjeta bancaria en la base de datos. Es un campo informativo y no editable.</w:t>
      </w:r>
    </w:p>
    <w:p w14:paraId="2860D73D" w14:textId="77777777" w:rsidR="0000080C" w:rsidRPr="0000080C" w:rsidRDefault="0000080C" w:rsidP="0000080C">
      <w:pPr>
        <w:numPr>
          <w:ilvl w:val="0"/>
          <w:numId w:val="27"/>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Titular de la Tarjeta</w:t>
      </w:r>
      <w:r w:rsidRPr="0000080C">
        <w:rPr>
          <w:rFonts w:ascii="AvenirNext LT Pro Regular" w:eastAsiaTheme="majorEastAsia" w:hAnsi="AvenirNext LT Pro Regular" w:cstheme="majorBidi"/>
          <w:color w:val="000000" w:themeColor="text1"/>
          <w:lang w:val="es-ES"/>
        </w:rPr>
        <w:t>: Campo donde se puede ver y modificar el nombre del titular de la tarjeta.</w:t>
      </w:r>
    </w:p>
    <w:p w14:paraId="262E1481" w14:textId="77777777" w:rsidR="0000080C" w:rsidRPr="0000080C" w:rsidRDefault="0000080C" w:rsidP="0000080C">
      <w:pPr>
        <w:numPr>
          <w:ilvl w:val="0"/>
          <w:numId w:val="27"/>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Número de la Tarjeta</w:t>
      </w:r>
      <w:r w:rsidRPr="0000080C">
        <w:rPr>
          <w:rFonts w:ascii="AvenirNext LT Pro Regular" w:eastAsiaTheme="majorEastAsia" w:hAnsi="AvenirNext LT Pro Regular" w:cstheme="majorBidi"/>
          <w:color w:val="000000" w:themeColor="text1"/>
          <w:lang w:val="es-ES"/>
        </w:rPr>
        <w:t>: Permite editar el número de la tarjeta bancaria. Es crucial asegurarse de que el número ingresado sea correcto para evitar errores en futuras transacciones.</w:t>
      </w:r>
    </w:p>
    <w:p w14:paraId="50D56E6E" w14:textId="77777777" w:rsidR="0000080C" w:rsidRPr="0000080C" w:rsidRDefault="0000080C" w:rsidP="0000080C">
      <w:pPr>
        <w:numPr>
          <w:ilvl w:val="0"/>
          <w:numId w:val="27"/>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Emisor de la Tarjeta / Tipo</w:t>
      </w:r>
      <w:r w:rsidRPr="0000080C">
        <w:rPr>
          <w:rFonts w:ascii="AvenirNext LT Pro Regular" w:eastAsiaTheme="majorEastAsia" w:hAnsi="AvenirNext LT Pro Regular" w:cstheme="majorBidi"/>
          <w:color w:val="000000" w:themeColor="text1"/>
          <w:lang w:val="es-ES"/>
        </w:rPr>
        <w:t>: Desplegable donde se puede seleccionar o modificar el tipo de tarjeta, como Visa, MasterCard, etc.</w:t>
      </w:r>
    </w:p>
    <w:p w14:paraId="26FA5C70" w14:textId="77777777" w:rsidR="0000080C" w:rsidRPr="0000080C" w:rsidRDefault="0000080C" w:rsidP="0000080C">
      <w:pPr>
        <w:numPr>
          <w:ilvl w:val="0"/>
          <w:numId w:val="27"/>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Fecha de Expiración</w:t>
      </w:r>
      <w:r w:rsidRPr="0000080C">
        <w:rPr>
          <w:rFonts w:ascii="AvenirNext LT Pro Regular" w:eastAsiaTheme="majorEastAsia" w:hAnsi="AvenirNext LT Pro Regular" w:cstheme="majorBidi"/>
          <w:color w:val="000000" w:themeColor="text1"/>
          <w:lang w:val="es-ES"/>
        </w:rPr>
        <w:t>: Campo editable donde se puede actualizar la fecha de vencimiento de la tarjeta. Al hacer clic en el calendario, se puede seleccionar una nueva fecha.</w:t>
      </w:r>
    </w:p>
    <w:p w14:paraId="65C6FB35" w14:textId="3127CD8C" w:rsidR="0000080C" w:rsidRPr="0000080C" w:rsidRDefault="0000080C" w:rsidP="0000080C">
      <w:pPr>
        <w:numPr>
          <w:ilvl w:val="0"/>
          <w:numId w:val="27"/>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CVV</w:t>
      </w:r>
      <w:r w:rsidRPr="0000080C">
        <w:rPr>
          <w:rFonts w:ascii="AvenirNext LT Pro Regular" w:eastAsiaTheme="majorEastAsia" w:hAnsi="AvenirNext LT Pro Regular" w:cstheme="majorBidi"/>
          <w:color w:val="000000" w:themeColor="text1"/>
          <w:lang w:val="es-ES"/>
        </w:rPr>
        <w:t>: Permite editar el código de seguridad de la tarjeta. Este código es esencial para realizar transacciones seguras.</w:t>
      </w:r>
    </w:p>
    <w:p w14:paraId="6A533D8E" w14:textId="77777777" w:rsidR="0000080C" w:rsidRPr="0000080C" w:rsidRDefault="0000080C" w:rsidP="0000080C">
      <w:pPr>
        <w:jc w:val="both"/>
        <w:rPr>
          <w:rFonts w:ascii="AvenirNext LT Pro Regular" w:eastAsiaTheme="majorEastAsia" w:hAnsi="AvenirNext LT Pro Regular" w:cstheme="majorBidi"/>
          <w:b/>
          <w:bCs/>
          <w:color w:val="000000" w:themeColor="text1"/>
          <w:lang w:val="es-ES"/>
        </w:rPr>
      </w:pPr>
      <w:r w:rsidRPr="0000080C">
        <w:rPr>
          <w:rFonts w:ascii="AvenirNext LT Pro Regular" w:eastAsiaTheme="majorEastAsia" w:hAnsi="AvenirNext LT Pro Regular" w:cstheme="majorBidi"/>
          <w:b/>
          <w:bCs/>
          <w:color w:val="000000" w:themeColor="text1"/>
          <w:lang w:val="es-ES"/>
        </w:rPr>
        <w:lastRenderedPageBreak/>
        <w:t>Opciones de Acción:</w:t>
      </w:r>
    </w:p>
    <w:p w14:paraId="166D6BB2" w14:textId="77777777" w:rsidR="0000080C" w:rsidRPr="0000080C" w:rsidRDefault="0000080C" w:rsidP="0000080C">
      <w:pPr>
        <w:numPr>
          <w:ilvl w:val="0"/>
          <w:numId w:val="28"/>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Guardar Datos Tarjeta Bancaria</w:t>
      </w:r>
      <w:r w:rsidRPr="0000080C">
        <w:rPr>
          <w:rFonts w:ascii="AvenirNext LT Pro Regular" w:eastAsiaTheme="majorEastAsia" w:hAnsi="AvenirNext LT Pro Regular" w:cstheme="majorBidi"/>
          <w:color w:val="000000" w:themeColor="text1"/>
          <w:lang w:val="es-ES"/>
        </w:rPr>
        <w:t>: Una vez realizados los cambios necesarios, este botón permite guardar los nuevos datos de la tarjeta en la base de datos.</w:t>
      </w:r>
    </w:p>
    <w:p w14:paraId="7EC94FD8" w14:textId="1DA01EBC" w:rsidR="0000080C" w:rsidRDefault="0000080C" w:rsidP="0000080C">
      <w:pPr>
        <w:numPr>
          <w:ilvl w:val="0"/>
          <w:numId w:val="28"/>
        </w:num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b/>
          <w:bCs/>
          <w:color w:val="000000" w:themeColor="text1"/>
          <w:lang w:val="es-ES"/>
        </w:rPr>
        <w:t>Eliminar Tarjeta Bancaria</w:t>
      </w:r>
      <w:r w:rsidRPr="0000080C">
        <w:rPr>
          <w:rFonts w:ascii="AvenirNext LT Pro Regular" w:eastAsiaTheme="majorEastAsia" w:hAnsi="AvenirNext LT Pro Regular" w:cstheme="majorBidi"/>
          <w:color w:val="000000" w:themeColor="text1"/>
          <w:lang w:val="es-ES"/>
        </w:rPr>
        <w:t>: Si se necesita eliminar la tarjeta de la base de datos, se puede hacer clic en este botón. Es importante usar esta opción con precaución, ya que la eliminación de la tarjeta es irreversible.</w:t>
      </w:r>
    </w:p>
    <w:p w14:paraId="22C7DD27" w14:textId="77777777" w:rsidR="0000080C" w:rsidRPr="0000080C" w:rsidRDefault="0000080C" w:rsidP="0000080C">
      <w:pPr>
        <w:ind w:left="720"/>
        <w:jc w:val="both"/>
        <w:rPr>
          <w:rFonts w:ascii="AvenirNext LT Pro Regular" w:eastAsiaTheme="majorEastAsia" w:hAnsi="AvenirNext LT Pro Regular" w:cstheme="majorBidi"/>
          <w:color w:val="000000" w:themeColor="text1"/>
          <w:lang w:val="es-ES"/>
        </w:rPr>
      </w:pPr>
    </w:p>
    <w:p w14:paraId="0C091CEA" w14:textId="77777777" w:rsidR="0000080C" w:rsidRPr="0000080C" w:rsidRDefault="0000080C" w:rsidP="0000080C">
      <w:pPr>
        <w:jc w:val="both"/>
        <w:rPr>
          <w:rFonts w:ascii="AvenirNext LT Pro Regular" w:eastAsiaTheme="majorEastAsia" w:hAnsi="AvenirNext LT Pro Regular" w:cstheme="majorBidi"/>
          <w:color w:val="000000" w:themeColor="text1"/>
          <w:lang w:val="es-ES"/>
        </w:rPr>
      </w:pPr>
      <w:r w:rsidRPr="0000080C">
        <w:rPr>
          <w:rFonts w:ascii="AvenirNext LT Pro Regular" w:eastAsiaTheme="majorEastAsia" w:hAnsi="AvenirNext LT Pro Regular" w:cstheme="majorBidi"/>
          <w:color w:val="000000" w:themeColor="text1"/>
          <w:lang w:val="es-ES"/>
        </w:rPr>
        <w:t>Esta ventana es clave para la gestión de la información financiera en la plataforma, permitiendo a los administradores asegurarse de que los datos de las tarjetas bancarias estén siempre actualizados y seguros.</w:t>
      </w:r>
    </w:p>
    <w:p w14:paraId="2937F0CA" w14:textId="4B2A0C30" w:rsidR="008C6B46" w:rsidRDefault="008C6B46" w:rsidP="00E00F31">
      <w:pPr>
        <w:jc w:val="both"/>
        <w:rPr>
          <w:rFonts w:ascii="AvenirNext LT Pro Regular" w:eastAsiaTheme="majorEastAsia" w:hAnsi="AvenirNext LT Pro Regular" w:cstheme="majorBidi"/>
          <w:color w:val="000000" w:themeColor="text1"/>
          <w:lang w:val="es-ES"/>
        </w:rPr>
      </w:pPr>
    </w:p>
    <w:p w14:paraId="27226674" w14:textId="6DC141E3" w:rsidR="007434AF" w:rsidRDefault="007434AF" w:rsidP="00E00F31">
      <w:pPr>
        <w:jc w:val="both"/>
        <w:rPr>
          <w:rFonts w:ascii="AvenirNext LT Pro Regular" w:eastAsiaTheme="majorEastAsia" w:hAnsi="AvenirNext LT Pro Regular" w:cstheme="majorBidi"/>
          <w:color w:val="000000" w:themeColor="text1"/>
          <w:lang w:val="es-ES"/>
        </w:rPr>
      </w:pPr>
    </w:p>
    <w:p w14:paraId="2A0981D3" w14:textId="6AC1D664" w:rsidR="007434AF" w:rsidRDefault="007434AF" w:rsidP="00E00F31">
      <w:pPr>
        <w:jc w:val="both"/>
        <w:rPr>
          <w:rFonts w:ascii="AvenirNext LT Pro Regular" w:eastAsiaTheme="majorEastAsia" w:hAnsi="AvenirNext LT Pro Regular" w:cstheme="majorBidi"/>
          <w:color w:val="000000" w:themeColor="text1"/>
          <w:lang w:val="es-ES"/>
        </w:rPr>
      </w:pPr>
    </w:p>
    <w:p w14:paraId="294A9957" w14:textId="2DE95E5F" w:rsidR="00712851" w:rsidRDefault="00712851" w:rsidP="00E00F31">
      <w:pPr>
        <w:jc w:val="both"/>
        <w:rPr>
          <w:rFonts w:ascii="AvenirNext LT Pro Regular" w:eastAsiaTheme="majorEastAsia" w:hAnsi="AvenirNext LT Pro Regular" w:cstheme="majorBidi"/>
          <w:color w:val="000000" w:themeColor="text1"/>
          <w:lang w:val="es-ES"/>
        </w:rPr>
      </w:pPr>
    </w:p>
    <w:p w14:paraId="6CD62C17" w14:textId="6F66566E" w:rsidR="00712851" w:rsidRDefault="00712851" w:rsidP="00E00F31">
      <w:pPr>
        <w:jc w:val="both"/>
        <w:rPr>
          <w:rFonts w:ascii="AvenirNext LT Pro Regular" w:eastAsiaTheme="majorEastAsia" w:hAnsi="AvenirNext LT Pro Regular" w:cstheme="majorBidi"/>
          <w:color w:val="000000" w:themeColor="text1"/>
          <w:lang w:val="es-ES"/>
        </w:rPr>
      </w:pPr>
    </w:p>
    <w:p w14:paraId="440E9F57" w14:textId="00039D4F" w:rsidR="00712851" w:rsidRDefault="00712851" w:rsidP="00E00F31">
      <w:pPr>
        <w:jc w:val="both"/>
        <w:rPr>
          <w:rFonts w:ascii="AvenirNext LT Pro Regular" w:eastAsiaTheme="majorEastAsia" w:hAnsi="AvenirNext LT Pro Regular" w:cstheme="majorBidi"/>
          <w:color w:val="000000" w:themeColor="text1"/>
          <w:lang w:val="es-ES"/>
        </w:rPr>
      </w:pPr>
    </w:p>
    <w:p w14:paraId="25B684DE" w14:textId="6613EFB8" w:rsidR="00712851" w:rsidRDefault="00712851" w:rsidP="00E00F31">
      <w:pPr>
        <w:jc w:val="both"/>
        <w:rPr>
          <w:rFonts w:ascii="AvenirNext LT Pro Regular" w:eastAsiaTheme="majorEastAsia" w:hAnsi="AvenirNext LT Pro Regular" w:cstheme="majorBidi"/>
          <w:color w:val="000000" w:themeColor="text1"/>
          <w:lang w:val="es-ES"/>
        </w:rPr>
      </w:pPr>
    </w:p>
    <w:p w14:paraId="25E060EA" w14:textId="2BF2C4EE" w:rsidR="00712851" w:rsidRDefault="00712851" w:rsidP="00E00F31">
      <w:pPr>
        <w:jc w:val="both"/>
        <w:rPr>
          <w:rFonts w:ascii="AvenirNext LT Pro Regular" w:eastAsiaTheme="majorEastAsia" w:hAnsi="AvenirNext LT Pro Regular" w:cstheme="majorBidi"/>
          <w:color w:val="000000" w:themeColor="text1"/>
          <w:lang w:val="es-ES"/>
        </w:rPr>
      </w:pPr>
    </w:p>
    <w:p w14:paraId="1B79A2B9" w14:textId="246458E4" w:rsidR="00712851" w:rsidRDefault="00712851" w:rsidP="00E00F31">
      <w:pPr>
        <w:jc w:val="both"/>
        <w:rPr>
          <w:rFonts w:ascii="AvenirNext LT Pro Regular" w:eastAsiaTheme="majorEastAsia" w:hAnsi="AvenirNext LT Pro Regular" w:cstheme="majorBidi"/>
          <w:color w:val="000000" w:themeColor="text1"/>
          <w:lang w:val="es-ES"/>
        </w:rPr>
      </w:pPr>
    </w:p>
    <w:p w14:paraId="38B2F9D2" w14:textId="4526C2B5" w:rsidR="00712851" w:rsidRDefault="00712851" w:rsidP="00E00F31">
      <w:pPr>
        <w:jc w:val="both"/>
        <w:rPr>
          <w:rFonts w:ascii="AvenirNext LT Pro Regular" w:eastAsiaTheme="majorEastAsia" w:hAnsi="AvenirNext LT Pro Regular" w:cstheme="majorBidi"/>
          <w:color w:val="000000" w:themeColor="text1"/>
          <w:lang w:val="es-ES"/>
        </w:rPr>
      </w:pPr>
    </w:p>
    <w:p w14:paraId="7B087649" w14:textId="0EAEDB3D" w:rsidR="00712851" w:rsidRDefault="00712851" w:rsidP="00E00F31">
      <w:pPr>
        <w:jc w:val="both"/>
        <w:rPr>
          <w:rFonts w:ascii="AvenirNext LT Pro Regular" w:eastAsiaTheme="majorEastAsia" w:hAnsi="AvenirNext LT Pro Regular" w:cstheme="majorBidi"/>
          <w:color w:val="000000" w:themeColor="text1"/>
          <w:lang w:val="es-ES"/>
        </w:rPr>
      </w:pPr>
    </w:p>
    <w:p w14:paraId="651D6B6E" w14:textId="34AF449C" w:rsidR="00712851" w:rsidRDefault="00712851" w:rsidP="00E00F31">
      <w:pPr>
        <w:jc w:val="both"/>
        <w:rPr>
          <w:rFonts w:ascii="AvenirNext LT Pro Regular" w:eastAsiaTheme="majorEastAsia" w:hAnsi="AvenirNext LT Pro Regular" w:cstheme="majorBidi"/>
          <w:color w:val="000000" w:themeColor="text1"/>
          <w:lang w:val="es-ES"/>
        </w:rPr>
      </w:pPr>
    </w:p>
    <w:p w14:paraId="42E7F2DB" w14:textId="575CA1C2" w:rsidR="00712851" w:rsidRDefault="00712851" w:rsidP="00E00F31">
      <w:pPr>
        <w:jc w:val="both"/>
        <w:rPr>
          <w:rFonts w:ascii="AvenirNext LT Pro Regular" w:eastAsiaTheme="majorEastAsia" w:hAnsi="AvenirNext LT Pro Regular" w:cstheme="majorBidi"/>
          <w:color w:val="000000" w:themeColor="text1"/>
          <w:lang w:val="es-ES"/>
        </w:rPr>
      </w:pPr>
    </w:p>
    <w:p w14:paraId="17B68664" w14:textId="504E67EB" w:rsidR="00712851" w:rsidRDefault="00712851" w:rsidP="00E00F31">
      <w:pPr>
        <w:jc w:val="both"/>
        <w:rPr>
          <w:rFonts w:ascii="AvenirNext LT Pro Regular" w:eastAsiaTheme="majorEastAsia" w:hAnsi="AvenirNext LT Pro Regular" w:cstheme="majorBidi"/>
          <w:color w:val="000000" w:themeColor="text1"/>
          <w:lang w:val="es-ES"/>
        </w:rPr>
      </w:pPr>
    </w:p>
    <w:p w14:paraId="6AF5880C" w14:textId="687120DA" w:rsidR="00712851" w:rsidRDefault="00712851" w:rsidP="00E00F31">
      <w:pPr>
        <w:jc w:val="both"/>
        <w:rPr>
          <w:rFonts w:ascii="AvenirNext LT Pro Regular" w:eastAsiaTheme="majorEastAsia" w:hAnsi="AvenirNext LT Pro Regular" w:cstheme="majorBidi"/>
          <w:color w:val="000000" w:themeColor="text1"/>
          <w:lang w:val="es-ES"/>
        </w:rPr>
      </w:pPr>
    </w:p>
    <w:p w14:paraId="57064BFF" w14:textId="279E58B2" w:rsidR="00712851" w:rsidRDefault="00712851" w:rsidP="00E00F31">
      <w:pPr>
        <w:jc w:val="both"/>
        <w:rPr>
          <w:rFonts w:ascii="AvenirNext LT Pro Regular" w:eastAsiaTheme="majorEastAsia" w:hAnsi="AvenirNext LT Pro Regular" w:cstheme="majorBidi"/>
          <w:color w:val="000000" w:themeColor="text1"/>
          <w:lang w:val="es-ES"/>
        </w:rPr>
      </w:pPr>
    </w:p>
    <w:p w14:paraId="00BD5D17" w14:textId="7BA8E636" w:rsidR="00712851" w:rsidRDefault="00712851" w:rsidP="00E00F31">
      <w:pPr>
        <w:jc w:val="both"/>
        <w:rPr>
          <w:rFonts w:ascii="AvenirNext LT Pro Regular" w:eastAsiaTheme="majorEastAsia" w:hAnsi="AvenirNext LT Pro Regular" w:cstheme="majorBidi"/>
          <w:color w:val="000000" w:themeColor="text1"/>
          <w:lang w:val="es-ES"/>
        </w:rPr>
      </w:pPr>
    </w:p>
    <w:p w14:paraId="1994A1ED" w14:textId="7614CD4C" w:rsidR="00712851" w:rsidRDefault="00712851" w:rsidP="00E00F31">
      <w:pPr>
        <w:jc w:val="both"/>
        <w:rPr>
          <w:rFonts w:ascii="AvenirNext LT Pro Regular" w:eastAsiaTheme="majorEastAsia" w:hAnsi="AvenirNext LT Pro Regular" w:cstheme="majorBidi"/>
          <w:color w:val="000000" w:themeColor="text1"/>
          <w:lang w:val="es-ES"/>
        </w:rPr>
      </w:pPr>
    </w:p>
    <w:p w14:paraId="1714D266" w14:textId="14D85B37" w:rsidR="00712851" w:rsidRDefault="00712851" w:rsidP="00E00F31">
      <w:pPr>
        <w:jc w:val="both"/>
        <w:rPr>
          <w:rFonts w:ascii="AvenirNext LT Pro Regular" w:eastAsiaTheme="majorEastAsia" w:hAnsi="AvenirNext LT Pro Regular" w:cstheme="majorBidi"/>
          <w:color w:val="000000" w:themeColor="text1"/>
          <w:lang w:val="es-ES"/>
        </w:rPr>
      </w:pPr>
    </w:p>
    <w:p w14:paraId="4B2FFD62" w14:textId="0B187F7B" w:rsidR="00712851" w:rsidRDefault="00712851" w:rsidP="00E00F31">
      <w:pPr>
        <w:jc w:val="both"/>
        <w:rPr>
          <w:rFonts w:ascii="AvenirNext LT Pro Regular" w:eastAsiaTheme="majorEastAsia" w:hAnsi="AvenirNext LT Pro Regular" w:cstheme="majorBidi"/>
          <w:color w:val="000000" w:themeColor="text1"/>
          <w:lang w:val="es-ES"/>
        </w:rPr>
      </w:pPr>
    </w:p>
    <w:p w14:paraId="45DF5438" w14:textId="23AECD93" w:rsidR="00712851" w:rsidRDefault="00712851" w:rsidP="00E00F31">
      <w:pPr>
        <w:jc w:val="both"/>
        <w:rPr>
          <w:rFonts w:ascii="AvenirNext LT Pro Regular" w:eastAsiaTheme="majorEastAsia" w:hAnsi="AvenirNext LT Pro Regular" w:cstheme="majorBidi"/>
          <w:color w:val="000000" w:themeColor="text1"/>
          <w:lang w:val="es-ES"/>
        </w:rPr>
      </w:pPr>
    </w:p>
    <w:p w14:paraId="04114318" w14:textId="77777777" w:rsidR="00712851" w:rsidRDefault="00712851" w:rsidP="00E00F31">
      <w:pPr>
        <w:jc w:val="both"/>
        <w:rPr>
          <w:rFonts w:ascii="AvenirNext LT Pro Regular" w:eastAsiaTheme="majorEastAsia" w:hAnsi="AvenirNext LT Pro Regular" w:cstheme="majorBidi"/>
          <w:color w:val="000000" w:themeColor="text1"/>
          <w:lang w:val="es-ES"/>
        </w:rPr>
      </w:pPr>
    </w:p>
    <w:p w14:paraId="5674AF58" w14:textId="5577A98B" w:rsidR="007434AF" w:rsidRDefault="007434AF" w:rsidP="00E00F31">
      <w:pPr>
        <w:jc w:val="both"/>
        <w:rPr>
          <w:rFonts w:ascii="AvenirNext LT Pro Regular" w:eastAsiaTheme="majorEastAsia" w:hAnsi="AvenirNext LT Pro Regular" w:cstheme="majorBidi"/>
          <w:color w:val="000000" w:themeColor="text1"/>
          <w:lang w:val="es-ES"/>
        </w:rPr>
      </w:pPr>
    </w:p>
    <w:p w14:paraId="2FC57292" w14:textId="174A0C1E" w:rsidR="00FC6268" w:rsidRPr="007274FA" w:rsidRDefault="00712851" w:rsidP="00FC6268">
      <w:pPr>
        <w:jc w:val="both"/>
        <w:rPr>
          <w:rStyle w:val="10"/>
          <w:rFonts w:ascii="AvenirNext LT Pro Regular" w:hAnsi="AvenirNext LT Pro Regular"/>
          <w:b/>
          <w:bCs/>
          <w:color w:val="993300"/>
          <w:lang w:val="es-ES"/>
        </w:rPr>
      </w:pPr>
      <w:bookmarkStart w:id="8" w:name="_Toc174373287"/>
      <w:r>
        <w:rPr>
          <w:rStyle w:val="10"/>
          <w:rFonts w:asciiTheme="minorHAnsi" w:hAnsiTheme="minorHAnsi"/>
          <w:b/>
          <w:bCs/>
          <w:color w:val="993300"/>
          <w:lang w:val="es-ES"/>
        </w:rPr>
        <w:lastRenderedPageBreak/>
        <w:t>9</w:t>
      </w:r>
      <w:r w:rsidR="00FC6268" w:rsidRPr="007274FA">
        <w:rPr>
          <w:rStyle w:val="10"/>
          <w:rFonts w:asciiTheme="minorHAnsi" w:hAnsiTheme="minorHAnsi"/>
          <w:b/>
          <w:bCs/>
          <w:color w:val="993300"/>
          <w:lang w:val="es-ES"/>
        </w:rPr>
        <w:t xml:space="preserve">. </w:t>
      </w:r>
      <w:r>
        <w:rPr>
          <w:rStyle w:val="10"/>
          <w:rFonts w:ascii="AvenirNext LT Pro Regular" w:hAnsi="AvenirNext LT Pro Regular"/>
          <w:b/>
          <w:bCs/>
          <w:color w:val="993300"/>
          <w:lang w:val="es-ES"/>
        </w:rPr>
        <w:t>Modificar datos de una transacción</w:t>
      </w:r>
      <w:r w:rsidR="00FC6268" w:rsidRPr="007274FA">
        <w:rPr>
          <w:rStyle w:val="10"/>
          <w:rFonts w:ascii="AvenirNext LT Pro Regular" w:hAnsi="AvenirNext LT Pro Regular"/>
          <w:b/>
          <w:bCs/>
          <w:color w:val="993300"/>
          <w:lang w:val="es-ES"/>
        </w:rPr>
        <w:t>.</w:t>
      </w:r>
      <w:bookmarkEnd w:id="8"/>
    </w:p>
    <w:p w14:paraId="6AB02CE2" w14:textId="28CDECFF" w:rsidR="007434AF" w:rsidRDefault="007434AF" w:rsidP="00E00F31">
      <w:pPr>
        <w:jc w:val="both"/>
        <w:rPr>
          <w:rFonts w:ascii="AvenirNext LT Pro Regular" w:eastAsiaTheme="majorEastAsia" w:hAnsi="AvenirNext LT Pro Regular" w:cstheme="majorBidi"/>
          <w:color w:val="000000" w:themeColor="text1"/>
          <w:lang w:val="es-ES"/>
        </w:rPr>
      </w:pPr>
    </w:p>
    <w:p w14:paraId="2E0710D1" w14:textId="7038593C" w:rsidR="00712851" w:rsidRDefault="00712851" w:rsidP="00712851">
      <w:p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color w:val="000000" w:themeColor="text1"/>
          <w:lang w:val="es-ES"/>
        </w:rPr>
        <w:t>Esta ventana permite a los administradores editar los detalles de una transacción específica registrada en la plataforma. Es esencial para mantener la precisión y la integridad de las transacciones financieras, asegurando que todos los movimientos de créditos virtuales (CR) reflejen correctamente las actividades realizadas por los usuarios.</w:t>
      </w:r>
    </w:p>
    <w:p w14:paraId="06F8E349" w14:textId="3CC4565F" w:rsidR="00712851" w:rsidRDefault="00712851" w:rsidP="00712851">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63712" behindDoc="0" locked="0" layoutInCell="1" allowOverlap="1" wp14:anchorId="586162DF" wp14:editId="756347FC">
            <wp:simplePos x="0" y="0"/>
            <wp:positionH relativeFrom="page">
              <wp:align>center</wp:align>
            </wp:positionH>
            <wp:positionV relativeFrom="paragraph">
              <wp:posOffset>347207</wp:posOffset>
            </wp:positionV>
            <wp:extent cx="5152390" cy="3935095"/>
            <wp:effectExtent l="0" t="0" r="0" b="825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390" cy="393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8C33D9" w14:textId="036C6FDE" w:rsidR="00712851" w:rsidRDefault="00712851" w:rsidP="00712851">
      <w:pPr>
        <w:jc w:val="both"/>
        <w:rPr>
          <w:rFonts w:ascii="AvenirNext LT Pro Regular" w:eastAsiaTheme="majorEastAsia" w:hAnsi="AvenirNext LT Pro Regular" w:cstheme="majorBidi"/>
          <w:color w:val="000000" w:themeColor="text1"/>
          <w:lang w:val="es-ES"/>
        </w:rPr>
      </w:pPr>
    </w:p>
    <w:p w14:paraId="4E5DA4B8" w14:textId="56A758F1" w:rsidR="00712851" w:rsidRPr="00712851" w:rsidRDefault="00712851" w:rsidP="00712851">
      <w:pPr>
        <w:jc w:val="both"/>
        <w:rPr>
          <w:rFonts w:ascii="AvenirNext LT Pro Regular" w:eastAsiaTheme="majorEastAsia" w:hAnsi="AvenirNext LT Pro Regular" w:cstheme="majorBidi"/>
          <w:color w:val="000000" w:themeColor="text1"/>
          <w:lang w:val="es-ES"/>
        </w:rPr>
      </w:pPr>
    </w:p>
    <w:p w14:paraId="5DB29DB5" w14:textId="0D4C91D8" w:rsidR="00712851" w:rsidRPr="00712851" w:rsidRDefault="00712851" w:rsidP="00712851">
      <w:pPr>
        <w:jc w:val="both"/>
        <w:rPr>
          <w:rFonts w:ascii="AvenirNext LT Pro Regular" w:eastAsiaTheme="majorEastAsia" w:hAnsi="AvenirNext LT Pro Regular" w:cstheme="majorBidi"/>
          <w:b/>
          <w:bCs/>
          <w:color w:val="000000" w:themeColor="text1"/>
          <w:lang w:val="es-ES"/>
        </w:rPr>
      </w:pPr>
      <w:r w:rsidRPr="00712851">
        <w:rPr>
          <w:rFonts w:ascii="AvenirNext LT Pro Regular" w:eastAsiaTheme="majorEastAsia" w:hAnsi="AvenirNext LT Pro Regular" w:cstheme="majorBidi"/>
          <w:b/>
          <w:bCs/>
          <w:color w:val="000000" w:themeColor="text1"/>
          <w:lang w:val="es-ES"/>
        </w:rPr>
        <w:t>Elementos de la Ventana:</w:t>
      </w:r>
    </w:p>
    <w:p w14:paraId="28592177" w14:textId="77777777" w:rsidR="00712851" w:rsidRP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Usuario ID</w:t>
      </w:r>
      <w:r w:rsidRPr="00712851">
        <w:rPr>
          <w:rFonts w:ascii="AvenirNext LT Pro Regular" w:eastAsiaTheme="majorEastAsia" w:hAnsi="AvenirNext LT Pro Regular" w:cstheme="majorBidi"/>
          <w:color w:val="000000" w:themeColor="text1"/>
          <w:lang w:val="es-ES"/>
        </w:rPr>
        <w:t>: Campo que muestra el identificador del usuario que realizó la transacción. Este campo es informativo y no editable.</w:t>
      </w:r>
    </w:p>
    <w:p w14:paraId="7E659D9B" w14:textId="0E5502F5" w:rsidR="00712851" w:rsidRP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Fecha</w:t>
      </w:r>
      <w:r w:rsidRPr="00712851">
        <w:rPr>
          <w:rFonts w:ascii="AvenirNext LT Pro Regular" w:eastAsiaTheme="majorEastAsia" w:hAnsi="AvenirNext LT Pro Regular" w:cstheme="majorBidi"/>
          <w:color w:val="000000" w:themeColor="text1"/>
          <w:lang w:val="es-ES"/>
        </w:rPr>
        <w:t>: Campo donde se puede ajustar la fecha en la que se realizó la transacción. Al hacer clic en el calendario, se puede seleccionar una nueva fecha.</w:t>
      </w:r>
    </w:p>
    <w:p w14:paraId="1B5C392C" w14:textId="34621920" w:rsidR="00712851" w:rsidRP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Cliente ID</w:t>
      </w:r>
      <w:r w:rsidRPr="00712851">
        <w:rPr>
          <w:rFonts w:ascii="AvenirNext LT Pro Regular" w:eastAsiaTheme="majorEastAsia" w:hAnsi="AvenirNext LT Pro Regular" w:cstheme="majorBidi"/>
          <w:color w:val="000000" w:themeColor="text1"/>
          <w:lang w:val="es-ES"/>
        </w:rPr>
        <w:t>: Muestra el identificador del cliente relacionado con la transacción. Este campo es informativo y no editable.</w:t>
      </w:r>
    </w:p>
    <w:p w14:paraId="3C0A1C2F" w14:textId="77777777" w:rsidR="00712851" w:rsidRP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Monto CR</w:t>
      </w:r>
      <w:r w:rsidRPr="00712851">
        <w:rPr>
          <w:rFonts w:ascii="AvenirNext LT Pro Regular" w:eastAsiaTheme="majorEastAsia" w:hAnsi="AvenirNext LT Pro Regular" w:cstheme="majorBidi"/>
          <w:color w:val="000000" w:themeColor="text1"/>
          <w:lang w:val="es-ES"/>
        </w:rPr>
        <w:t>: Campo editable donde se puede modificar la cantidad de créditos (CR) involucrados en la transacción. Puede ser una cantidad positiva o negativa dependiendo del tipo de transacción.</w:t>
      </w:r>
    </w:p>
    <w:p w14:paraId="6AE810B0" w14:textId="77777777" w:rsidR="00712851" w:rsidRP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lastRenderedPageBreak/>
        <w:t>Transacción ID</w:t>
      </w:r>
      <w:r w:rsidRPr="00712851">
        <w:rPr>
          <w:rFonts w:ascii="AvenirNext LT Pro Regular" w:eastAsiaTheme="majorEastAsia" w:hAnsi="AvenirNext LT Pro Regular" w:cstheme="majorBidi"/>
          <w:color w:val="000000" w:themeColor="text1"/>
          <w:lang w:val="es-ES"/>
        </w:rPr>
        <w:t>: Identificador único de la transacción en la base de datos. Es un campo informativo y no editable.</w:t>
      </w:r>
    </w:p>
    <w:p w14:paraId="63D51311" w14:textId="77777777" w:rsidR="00712851" w:rsidRP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Tipo</w:t>
      </w:r>
      <w:r w:rsidRPr="00712851">
        <w:rPr>
          <w:rFonts w:ascii="AvenirNext LT Pro Regular" w:eastAsiaTheme="majorEastAsia" w:hAnsi="AvenirNext LT Pro Regular" w:cstheme="majorBidi"/>
          <w:color w:val="000000" w:themeColor="text1"/>
          <w:lang w:val="es-ES"/>
        </w:rPr>
        <w:t>: Aquí se puede especificar o modificar el tipo de transacción, como "sustracción" o "adición", dependiendo de si se están restando o sumando créditos CR.</w:t>
      </w:r>
    </w:p>
    <w:p w14:paraId="00495902" w14:textId="10851479" w:rsidR="00712851" w:rsidRDefault="00712851" w:rsidP="00712851">
      <w:pPr>
        <w:numPr>
          <w:ilvl w:val="0"/>
          <w:numId w:val="29"/>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Reserva ID</w:t>
      </w:r>
      <w:r w:rsidRPr="00712851">
        <w:rPr>
          <w:rFonts w:ascii="AvenirNext LT Pro Regular" w:eastAsiaTheme="majorEastAsia" w:hAnsi="AvenirNext LT Pro Regular" w:cstheme="majorBidi"/>
          <w:color w:val="000000" w:themeColor="text1"/>
          <w:lang w:val="es-ES"/>
        </w:rPr>
        <w:t>: Identificador de la reserva asociada con la transacción, si aplica. Es un campo informativo y no editable.</w:t>
      </w:r>
    </w:p>
    <w:p w14:paraId="5C6F1C94" w14:textId="77777777" w:rsidR="00712851" w:rsidRPr="00712851" w:rsidRDefault="00712851" w:rsidP="00712851">
      <w:pPr>
        <w:ind w:left="720"/>
        <w:jc w:val="both"/>
        <w:rPr>
          <w:rFonts w:ascii="AvenirNext LT Pro Regular" w:eastAsiaTheme="majorEastAsia" w:hAnsi="AvenirNext LT Pro Regular" w:cstheme="majorBidi"/>
          <w:color w:val="000000" w:themeColor="text1"/>
          <w:lang w:val="es-ES"/>
        </w:rPr>
      </w:pPr>
    </w:p>
    <w:p w14:paraId="18E84F6F" w14:textId="77777777" w:rsidR="00712851" w:rsidRPr="00712851" w:rsidRDefault="00712851" w:rsidP="00712851">
      <w:pPr>
        <w:jc w:val="both"/>
        <w:rPr>
          <w:rFonts w:ascii="AvenirNext LT Pro Regular" w:eastAsiaTheme="majorEastAsia" w:hAnsi="AvenirNext LT Pro Regular" w:cstheme="majorBidi"/>
          <w:b/>
          <w:bCs/>
          <w:color w:val="000000" w:themeColor="text1"/>
          <w:lang w:val="es-ES"/>
        </w:rPr>
      </w:pPr>
      <w:r w:rsidRPr="00712851">
        <w:rPr>
          <w:rFonts w:ascii="AvenirNext LT Pro Regular" w:eastAsiaTheme="majorEastAsia" w:hAnsi="AvenirNext LT Pro Regular" w:cstheme="majorBidi"/>
          <w:b/>
          <w:bCs/>
          <w:color w:val="000000" w:themeColor="text1"/>
          <w:lang w:val="es-ES"/>
        </w:rPr>
        <w:t>Opciones de Acción:</w:t>
      </w:r>
    </w:p>
    <w:p w14:paraId="233C2786" w14:textId="77777777" w:rsidR="00712851" w:rsidRPr="00712851" w:rsidRDefault="00712851" w:rsidP="00712851">
      <w:pPr>
        <w:numPr>
          <w:ilvl w:val="0"/>
          <w:numId w:val="30"/>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Guardar Datos Transacción</w:t>
      </w:r>
      <w:r w:rsidRPr="00712851">
        <w:rPr>
          <w:rFonts w:ascii="AvenirNext LT Pro Regular" w:eastAsiaTheme="majorEastAsia" w:hAnsi="AvenirNext LT Pro Regular" w:cstheme="majorBidi"/>
          <w:color w:val="000000" w:themeColor="text1"/>
          <w:lang w:val="es-ES"/>
        </w:rPr>
        <w:t>: Al hacer clic en este botón, se guardan los cambios realizados en los detalles de la transacción.</w:t>
      </w:r>
    </w:p>
    <w:p w14:paraId="55C50B7D" w14:textId="2DA84391" w:rsidR="00712851" w:rsidRDefault="00712851" w:rsidP="00712851">
      <w:pPr>
        <w:numPr>
          <w:ilvl w:val="0"/>
          <w:numId w:val="30"/>
        </w:num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b/>
          <w:bCs/>
          <w:color w:val="000000" w:themeColor="text1"/>
          <w:lang w:val="es-ES"/>
        </w:rPr>
        <w:t>Eliminar Transacción</w:t>
      </w:r>
      <w:r w:rsidRPr="00712851">
        <w:rPr>
          <w:rFonts w:ascii="AvenirNext LT Pro Regular" w:eastAsiaTheme="majorEastAsia" w:hAnsi="AvenirNext LT Pro Regular" w:cstheme="majorBidi"/>
          <w:color w:val="000000" w:themeColor="text1"/>
          <w:lang w:val="es-ES"/>
        </w:rPr>
        <w:t>: Este botón permite eliminar la transacción de la base de datos. Es importante usar esta opción con precaución, ya que la eliminación de una transacción es irreversible y puede afectar el balance de CR del usuario.</w:t>
      </w:r>
    </w:p>
    <w:p w14:paraId="2B34D770" w14:textId="77777777" w:rsidR="00712851" w:rsidRPr="00712851" w:rsidRDefault="00712851" w:rsidP="00712851">
      <w:pPr>
        <w:ind w:left="720"/>
        <w:jc w:val="both"/>
        <w:rPr>
          <w:rFonts w:ascii="AvenirNext LT Pro Regular" w:eastAsiaTheme="majorEastAsia" w:hAnsi="AvenirNext LT Pro Regular" w:cstheme="majorBidi"/>
          <w:color w:val="000000" w:themeColor="text1"/>
          <w:lang w:val="es-ES"/>
        </w:rPr>
      </w:pPr>
    </w:p>
    <w:p w14:paraId="0356953A" w14:textId="77777777" w:rsidR="00712851" w:rsidRPr="00712851" w:rsidRDefault="00712851" w:rsidP="00712851">
      <w:pPr>
        <w:jc w:val="both"/>
        <w:rPr>
          <w:rFonts w:ascii="AvenirNext LT Pro Regular" w:eastAsiaTheme="majorEastAsia" w:hAnsi="AvenirNext LT Pro Regular" w:cstheme="majorBidi"/>
          <w:color w:val="000000" w:themeColor="text1"/>
          <w:lang w:val="es-ES"/>
        </w:rPr>
      </w:pPr>
      <w:r w:rsidRPr="00712851">
        <w:rPr>
          <w:rFonts w:ascii="AvenirNext LT Pro Regular" w:eastAsiaTheme="majorEastAsia" w:hAnsi="AvenirNext LT Pro Regular" w:cstheme="majorBidi"/>
          <w:color w:val="000000" w:themeColor="text1"/>
          <w:lang w:val="es-ES"/>
        </w:rPr>
        <w:t>Esta funcionalidad es crítica para la gestión financiera dentro de la plataforma, permitiendo a los administradores corregir errores y asegurar que todas las transacciones se registren con precisión.</w:t>
      </w:r>
    </w:p>
    <w:p w14:paraId="49BE1A4F" w14:textId="50E760FF" w:rsidR="002A74D8" w:rsidRDefault="002A74D8" w:rsidP="00FC6268">
      <w:pPr>
        <w:jc w:val="both"/>
        <w:rPr>
          <w:rFonts w:ascii="AvenirNext LT Pro Regular" w:eastAsiaTheme="majorEastAsia" w:hAnsi="AvenirNext LT Pro Regular" w:cstheme="majorBidi"/>
          <w:color w:val="000000" w:themeColor="text1"/>
          <w:lang w:val="es-ES"/>
        </w:rPr>
      </w:pPr>
    </w:p>
    <w:p w14:paraId="5780F100" w14:textId="4B356F67" w:rsidR="006D61F9" w:rsidRDefault="006D61F9" w:rsidP="00FC6268">
      <w:pPr>
        <w:jc w:val="both"/>
        <w:rPr>
          <w:rFonts w:ascii="AvenirNext LT Pro Regular" w:eastAsiaTheme="majorEastAsia" w:hAnsi="AvenirNext LT Pro Regular" w:cstheme="majorBidi"/>
          <w:color w:val="000000" w:themeColor="text1"/>
          <w:lang w:val="es-ES"/>
        </w:rPr>
      </w:pPr>
    </w:p>
    <w:p w14:paraId="5BFF9BE2" w14:textId="262747E1" w:rsidR="006D61F9" w:rsidRDefault="006D61F9" w:rsidP="00FC6268">
      <w:pPr>
        <w:jc w:val="both"/>
        <w:rPr>
          <w:rFonts w:ascii="AvenirNext LT Pro Regular" w:eastAsiaTheme="majorEastAsia" w:hAnsi="AvenirNext LT Pro Regular" w:cstheme="majorBidi"/>
          <w:color w:val="000000" w:themeColor="text1"/>
          <w:lang w:val="es-ES"/>
        </w:rPr>
      </w:pPr>
    </w:p>
    <w:p w14:paraId="4BFD39CF" w14:textId="061E4C69" w:rsidR="006D61F9" w:rsidRDefault="006D61F9" w:rsidP="00FC6268">
      <w:pPr>
        <w:jc w:val="both"/>
        <w:rPr>
          <w:rFonts w:ascii="AvenirNext LT Pro Regular" w:eastAsiaTheme="majorEastAsia" w:hAnsi="AvenirNext LT Pro Regular" w:cstheme="majorBidi"/>
          <w:color w:val="000000" w:themeColor="text1"/>
          <w:lang w:val="es-ES"/>
        </w:rPr>
      </w:pPr>
    </w:p>
    <w:p w14:paraId="53661450" w14:textId="36E1053A" w:rsidR="006D61F9" w:rsidRDefault="006D61F9" w:rsidP="00FC6268">
      <w:pPr>
        <w:jc w:val="both"/>
        <w:rPr>
          <w:rFonts w:ascii="AvenirNext LT Pro Regular" w:eastAsiaTheme="majorEastAsia" w:hAnsi="AvenirNext LT Pro Regular" w:cstheme="majorBidi"/>
          <w:color w:val="000000" w:themeColor="text1"/>
          <w:lang w:val="es-ES"/>
        </w:rPr>
      </w:pPr>
    </w:p>
    <w:p w14:paraId="71925B4F" w14:textId="78854D44" w:rsidR="006D61F9" w:rsidRDefault="006D61F9" w:rsidP="00FC6268">
      <w:pPr>
        <w:jc w:val="both"/>
        <w:rPr>
          <w:rFonts w:ascii="AvenirNext LT Pro Regular" w:eastAsiaTheme="majorEastAsia" w:hAnsi="AvenirNext LT Pro Regular" w:cstheme="majorBidi"/>
          <w:color w:val="000000" w:themeColor="text1"/>
          <w:lang w:val="es-ES"/>
        </w:rPr>
      </w:pPr>
    </w:p>
    <w:p w14:paraId="2CF22FC0" w14:textId="416426D7" w:rsidR="006D61F9" w:rsidRDefault="006D61F9" w:rsidP="00FC6268">
      <w:pPr>
        <w:jc w:val="both"/>
        <w:rPr>
          <w:rFonts w:ascii="AvenirNext LT Pro Regular" w:eastAsiaTheme="majorEastAsia" w:hAnsi="AvenirNext LT Pro Regular" w:cstheme="majorBidi"/>
          <w:color w:val="000000" w:themeColor="text1"/>
          <w:lang w:val="es-ES"/>
        </w:rPr>
      </w:pPr>
    </w:p>
    <w:p w14:paraId="3A32CC17" w14:textId="3A97A598" w:rsidR="006D61F9" w:rsidRDefault="006D61F9" w:rsidP="00FC6268">
      <w:pPr>
        <w:jc w:val="both"/>
        <w:rPr>
          <w:rFonts w:ascii="AvenirNext LT Pro Regular" w:eastAsiaTheme="majorEastAsia" w:hAnsi="AvenirNext LT Pro Regular" w:cstheme="majorBidi"/>
          <w:color w:val="000000" w:themeColor="text1"/>
          <w:lang w:val="es-ES"/>
        </w:rPr>
      </w:pPr>
    </w:p>
    <w:p w14:paraId="66B8907B" w14:textId="5AFE39A2" w:rsidR="006D61F9" w:rsidRDefault="006D61F9" w:rsidP="00FC6268">
      <w:pPr>
        <w:jc w:val="both"/>
        <w:rPr>
          <w:rFonts w:ascii="AvenirNext LT Pro Regular" w:eastAsiaTheme="majorEastAsia" w:hAnsi="AvenirNext LT Pro Regular" w:cstheme="majorBidi"/>
          <w:color w:val="000000" w:themeColor="text1"/>
          <w:lang w:val="es-ES"/>
        </w:rPr>
      </w:pPr>
    </w:p>
    <w:p w14:paraId="65F5EB45" w14:textId="05A9EA75" w:rsidR="006D61F9" w:rsidRDefault="006D61F9" w:rsidP="00FC6268">
      <w:pPr>
        <w:jc w:val="both"/>
        <w:rPr>
          <w:rFonts w:ascii="AvenirNext LT Pro Regular" w:eastAsiaTheme="majorEastAsia" w:hAnsi="AvenirNext LT Pro Regular" w:cstheme="majorBidi"/>
          <w:color w:val="000000" w:themeColor="text1"/>
          <w:lang w:val="es-ES"/>
        </w:rPr>
      </w:pPr>
    </w:p>
    <w:p w14:paraId="62944578" w14:textId="372EDDDB" w:rsidR="006D61F9" w:rsidRDefault="006D61F9" w:rsidP="00FC6268">
      <w:pPr>
        <w:jc w:val="both"/>
        <w:rPr>
          <w:rFonts w:ascii="AvenirNext LT Pro Regular" w:eastAsiaTheme="majorEastAsia" w:hAnsi="AvenirNext LT Pro Regular" w:cstheme="majorBidi"/>
          <w:color w:val="000000" w:themeColor="text1"/>
          <w:lang w:val="es-ES"/>
        </w:rPr>
      </w:pPr>
    </w:p>
    <w:p w14:paraId="1C01E663" w14:textId="387A1BAD" w:rsidR="006D61F9" w:rsidRDefault="006D61F9" w:rsidP="00FC6268">
      <w:pPr>
        <w:jc w:val="both"/>
        <w:rPr>
          <w:rFonts w:ascii="AvenirNext LT Pro Regular" w:eastAsiaTheme="majorEastAsia" w:hAnsi="AvenirNext LT Pro Regular" w:cstheme="majorBidi"/>
          <w:color w:val="000000" w:themeColor="text1"/>
          <w:lang w:val="es-ES"/>
        </w:rPr>
      </w:pPr>
    </w:p>
    <w:p w14:paraId="3F848DF8" w14:textId="75116326" w:rsidR="006D61F9" w:rsidRDefault="006D61F9" w:rsidP="00FC6268">
      <w:pPr>
        <w:jc w:val="both"/>
        <w:rPr>
          <w:rFonts w:ascii="AvenirNext LT Pro Regular" w:eastAsiaTheme="majorEastAsia" w:hAnsi="AvenirNext LT Pro Regular" w:cstheme="majorBidi"/>
          <w:color w:val="000000" w:themeColor="text1"/>
          <w:lang w:val="es-ES"/>
        </w:rPr>
      </w:pPr>
    </w:p>
    <w:p w14:paraId="3715AC61" w14:textId="4EB331C3" w:rsidR="006D61F9" w:rsidRDefault="006D61F9" w:rsidP="00FC6268">
      <w:pPr>
        <w:jc w:val="both"/>
        <w:rPr>
          <w:rFonts w:ascii="AvenirNext LT Pro Regular" w:eastAsiaTheme="majorEastAsia" w:hAnsi="AvenirNext LT Pro Regular" w:cstheme="majorBidi"/>
          <w:color w:val="000000" w:themeColor="text1"/>
          <w:lang w:val="es-ES"/>
        </w:rPr>
      </w:pPr>
    </w:p>
    <w:p w14:paraId="4B88F2EF" w14:textId="12A00E1D" w:rsidR="006D61F9" w:rsidRDefault="006D61F9" w:rsidP="00FC6268">
      <w:pPr>
        <w:jc w:val="both"/>
        <w:rPr>
          <w:rFonts w:ascii="AvenirNext LT Pro Regular" w:eastAsiaTheme="majorEastAsia" w:hAnsi="AvenirNext LT Pro Regular" w:cstheme="majorBidi"/>
          <w:color w:val="000000" w:themeColor="text1"/>
          <w:lang w:val="es-ES"/>
        </w:rPr>
      </w:pPr>
    </w:p>
    <w:p w14:paraId="214A2396" w14:textId="58EDD1EA" w:rsidR="006D61F9" w:rsidRDefault="006D61F9" w:rsidP="00FC6268">
      <w:pPr>
        <w:jc w:val="both"/>
        <w:rPr>
          <w:rFonts w:ascii="AvenirNext LT Pro Regular" w:eastAsiaTheme="majorEastAsia" w:hAnsi="AvenirNext LT Pro Regular" w:cstheme="majorBidi"/>
          <w:color w:val="000000" w:themeColor="text1"/>
          <w:lang w:val="es-ES"/>
        </w:rPr>
      </w:pPr>
    </w:p>
    <w:p w14:paraId="369AF2E6" w14:textId="1A4D1431" w:rsidR="006D61F9" w:rsidRDefault="006D61F9" w:rsidP="00FC6268">
      <w:pPr>
        <w:jc w:val="both"/>
        <w:rPr>
          <w:rFonts w:ascii="AvenirNext LT Pro Regular" w:eastAsiaTheme="majorEastAsia" w:hAnsi="AvenirNext LT Pro Regular" w:cstheme="majorBidi"/>
          <w:color w:val="000000" w:themeColor="text1"/>
          <w:lang w:val="es-ES"/>
        </w:rPr>
      </w:pPr>
    </w:p>
    <w:p w14:paraId="28C92ECD" w14:textId="7321B244" w:rsidR="006D61F9" w:rsidRDefault="006D61F9" w:rsidP="00FC6268">
      <w:pPr>
        <w:jc w:val="both"/>
        <w:rPr>
          <w:rFonts w:ascii="AvenirNext LT Pro Regular" w:eastAsiaTheme="majorEastAsia" w:hAnsi="AvenirNext LT Pro Regular" w:cstheme="majorBidi"/>
          <w:color w:val="000000" w:themeColor="text1"/>
          <w:lang w:val="es-ES"/>
        </w:rPr>
      </w:pPr>
    </w:p>
    <w:p w14:paraId="5C61F832" w14:textId="0A33783C" w:rsidR="002A74D8" w:rsidRPr="007274FA" w:rsidRDefault="002749E3" w:rsidP="002A74D8">
      <w:pPr>
        <w:jc w:val="both"/>
        <w:rPr>
          <w:rStyle w:val="10"/>
          <w:rFonts w:ascii="AvenirNext LT Pro Regular" w:hAnsi="AvenirNext LT Pro Regular"/>
          <w:b/>
          <w:bCs/>
          <w:color w:val="993300"/>
          <w:lang w:val="es-ES"/>
        </w:rPr>
      </w:pPr>
      <w:bookmarkStart w:id="9" w:name="_Toc174373288"/>
      <w:r>
        <w:rPr>
          <w:rStyle w:val="10"/>
          <w:rFonts w:asciiTheme="minorHAnsi" w:hAnsiTheme="minorHAnsi"/>
          <w:b/>
          <w:bCs/>
          <w:color w:val="993300"/>
          <w:lang w:val="es-ES"/>
        </w:rPr>
        <w:lastRenderedPageBreak/>
        <w:t>1</w:t>
      </w:r>
      <w:r w:rsidR="00A31570">
        <w:rPr>
          <w:rStyle w:val="10"/>
          <w:rFonts w:asciiTheme="minorHAnsi" w:hAnsiTheme="minorHAnsi"/>
          <w:b/>
          <w:bCs/>
          <w:color w:val="993300"/>
          <w:lang w:val="es-ES"/>
        </w:rPr>
        <w:t>0</w:t>
      </w:r>
      <w:r w:rsidR="002A74D8" w:rsidRPr="007274FA">
        <w:rPr>
          <w:rStyle w:val="10"/>
          <w:rFonts w:asciiTheme="minorHAnsi" w:hAnsiTheme="minorHAnsi"/>
          <w:b/>
          <w:bCs/>
          <w:color w:val="993300"/>
          <w:lang w:val="es-ES"/>
        </w:rPr>
        <w:t xml:space="preserve">. </w:t>
      </w:r>
      <w:r w:rsidR="00A31570">
        <w:rPr>
          <w:rStyle w:val="10"/>
          <w:rFonts w:ascii="AvenirNext LT Pro Regular" w:hAnsi="AvenirNext LT Pro Regular"/>
          <w:b/>
          <w:bCs/>
          <w:color w:val="993300"/>
          <w:lang w:val="es-ES"/>
        </w:rPr>
        <w:t>Modificar datos de una valoración</w:t>
      </w:r>
      <w:r w:rsidR="002A74D8" w:rsidRPr="007274FA">
        <w:rPr>
          <w:rStyle w:val="10"/>
          <w:rFonts w:ascii="AvenirNext LT Pro Regular" w:hAnsi="AvenirNext LT Pro Regular"/>
          <w:b/>
          <w:bCs/>
          <w:color w:val="993300"/>
          <w:lang w:val="es-ES"/>
        </w:rPr>
        <w:t>.</w:t>
      </w:r>
      <w:bookmarkEnd w:id="9"/>
    </w:p>
    <w:p w14:paraId="3B2F377A" w14:textId="774057E3" w:rsidR="002A74D8" w:rsidRPr="00FC6268" w:rsidRDefault="002A74D8" w:rsidP="00FC6268">
      <w:pPr>
        <w:jc w:val="both"/>
        <w:rPr>
          <w:rFonts w:ascii="AvenirNext LT Pro Regular" w:eastAsiaTheme="majorEastAsia" w:hAnsi="AvenirNext LT Pro Regular" w:cstheme="majorBidi"/>
          <w:color w:val="000000" w:themeColor="text1"/>
          <w:lang w:val="es-ES"/>
        </w:rPr>
      </w:pPr>
    </w:p>
    <w:p w14:paraId="616F2A0E" w14:textId="104907BF" w:rsidR="00A31570" w:rsidRPr="00A31570" w:rsidRDefault="00A31570" w:rsidP="00A31570">
      <w:pPr>
        <w:jc w:val="both"/>
        <w:rPr>
          <w:rFonts w:eastAsiaTheme="majorEastAsia" w:cstheme="majorBidi"/>
          <w:color w:val="000000" w:themeColor="text1"/>
          <w:lang w:val="es-ES"/>
        </w:rPr>
      </w:pPr>
      <w:r w:rsidRPr="00A31570">
        <w:rPr>
          <w:rFonts w:ascii="AvenirNext LT Pro Regular" w:eastAsiaTheme="majorEastAsia" w:hAnsi="AvenirNext LT Pro Regular" w:cstheme="majorBidi"/>
          <w:color w:val="000000" w:themeColor="text1"/>
          <w:lang w:val="es-ES"/>
        </w:rPr>
        <w:t>Esta ventana permite a los administradores editar las valoraciones realizadas por los usuarios en la plataforma. Las valoraciones son fundamentales para mantener la confianza y la calidad del servicio, por lo que esta herramienta es crucial para corregir cualquier error o ajustar calificaciones incorrectamente asignadas.</w:t>
      </w:r>
    </w:p>
    <w:p w14:paraId="4CCB9B8E" w14:textId="06B584DF" w:rsidR="00A31570" w:rsidRDefault="00A31570" w:rsidP="00A31570">
      <w:pPr>
        <w:jc w:val="both"/>
        <w:rPr>
          <w:rFonts w:eastAsiaTheme="majorEastAsia" w:cstheme="majorBidi"/>
          <w:color w:val="000000" w:themeColor="text1"/>
          <w:lang w:val="es-ES"/>
        </w:rPr>
      </w:pPr>
      <w:r>
        <w:rPr>
          <w:noProof/>
        </w:rPr>
        <w:drawing>
          <wp:anchor distT="0" distB="0" distL="114300" distR="114300" simplePos="0" relativeHeight="251765760" behindDoc="0" locked="0" layoutInCell="1" allowOverlap="1" wp14:anchorId="16B3F8B9" wp14:editId="645A7542">
            <wp:simplePos x="0" y="0"/>
            <wp:positionH relativeFrom="margin">
              <wp:align>center</wp:align>
            </wp:positionH>
            <wp:positionV relativeFrom="paragraph">
              <wp:posOffset>427686</wp:posOffset>
            </wp:positionV>
            <wp:extent cx="3369310" cy="2884805"/>
            <wp:effectExtent l="0" t="0" r="254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9310" cy="288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C8065" w14:textId="21FD1FB1" w:rsidR="00A31570" w:rsidRDefault="00A31570" w:rsidP="00A31570">
      <w:pPr>
        <w:jc w:val="both"/>
        <w:rPr>
          <w:rFonts w:eastAsiaTheme="majorEastAsia" w:cstheme="majorBidi"/>
          <w:color w:val="000000" w:themeColor="text1"/>
          <w:lang w:val="es-ES"/>
        </w:rPr>
      </w:pPr>
    </w:p>
    <w:p w14:paraId="52848E68" w14:textId="77777777" w:rsidR="00A31570" w:rsidRPr="00A31570" w:rsidRDefault="00A31570" w:rsidP="00A31570">
      <w:pPr>
        <w:jc w:val="both"/>
        <w:rPr>
          <w:rFonts w:eastAsiaTheme="majorEastAsia" w:cstheme="majorBidi"/>
          <w:color w:val="000000" w:themeColor="text1"/>
          <w:lang w:val="es-ES"/>
        </w:rPr>
      </w:pPr>
    </w:p>
    <w:p w14:paraId="00AD4EEE" w14:textId="137CBF41" w:rsidR="00A31570" w:rsidRPr="00A31570" w:rsidRDefault="00A31570" w:rsidP="00A31570">
      <w:pPr>
        <w:jc w:val="both"/>
        <w:rPr>
          <w:rFonts w:ascii="AvenirNext LT Pro Regular" w:eastAsiaTheme="majorEastAsia" w:hAnsi="AvenirNext LT Pro Regular" w:cstheme="majorBidi"/>
          <w:b/>
          <w:bCs/>
          <w:color w:val="000000" w:themeColor="text1"/>
          <w:lang w:val="es-ES"/>
        </w:rPr>
      </w:pPr>
      <w:r w:rsidRPr="00A31570">
        <w:rPr>
          <w:rFonts w:ascii="AvenirNext LT Pro Regular" w:eastAsiaTheme="majorEastAsia" w:hAnsi="AvenirNext LT Pro Regular" w:cstheme="majorBidi"/>
          <w:b/>
          <w:bCs/>
          <w:color w:val="000000" w:themeColor="text1"/>
          <w:lang w:val="es-ES"/>
        </w:rPr>
        <w:t>Elementos de la Ventana:</w:t>
      </w:r>
    </w:p>
    <w:p w14:paraId="13B9ACE5" w14:textId="2D045821" w:rsidR="00A31570" w:rsidRPr="00A31570" w:rsidRDefault="00A31570" w:rsidP="00A31570">
      <w:pPr>
        <w:numPr>
          <w:ilvl w:val="0"/>
          <w:numId w:val="31"/>
        </w:numPr>
        <w:jc w:val="both"/>
        <w:rPr>
          <w:rFonts w:ascii="AvenirNext LT Pro Regular" w:eastAsiaTheme="majorEastAsia" w:hAnsi="AvenirNext LT Pro Regular" w:cstheme="majorBidi"/>
          <w:color w:val="000000" w:themeColor="text1"/>
          <w:lang w:val="es-ES"/>
        </w:rPr>
      </w:pPr>
      <w:r w:rsidRPr="00A31570">
        <w:rPr>
          <w:rFonts w:ascii="AvenirNext LT Pro Regular" w:eastAsiaTheme="majorEastAsia" w:hAnsi="AvenirNext LT Pro Regular" w:cstheme="majorBidi"/>
          <w:b/>
          <w:bCs/>
          <w:color w:val="000000" w:themeColor="text1"/>
          <w:lang w:val="es-ES"/>
        </w:rPr>
        <w:t>Valoración ID</w:t>
      </w:r>
      <w:r w:rsidRPr="00A31570">
        <w:rPr>
          <w:rFonts w:ascii="AvenirNext LT Pro Regular" w:eastAsiaTheme="majorEastAsia" w:hAnsi="AvenirNext LT Pro Regular" w:cstheme="majorBidi"/>
          <w:color w:val="000000" w:themeColor="text1"/>
          <w:lang w:val="es-ES"/>
        </w:rPr>
        <w:t>: Muestra el identificador único de la valoración en la base de datos. Este campo es informativo y no editable.</w:t>
      </w:r>
    </w:p>
    <w:p w14:paraId="552A9C04" w14:textId="6A01C560" w:rsidR="00A31570" w:rsidRPr="00A31570" w:rsidRDefault="00A31570" w:rsidP="00A31570">
      <w:pPr>
        <w:numPr>
          <w:ilvl w:val="0"/>
          <w:numId w:val="31"/>
        </w:numPr>
        <w:jc w:val="both"/>
        <w:rPr>
          <w:rFonts w:ascii="AvenirNext LT Pro Regular" w:eastAsiaTheme="majorEastAsia" w:hAnsi="AvenirNext LT Pro Regular" w:cstheme="majorBidi"/>
          <w:color w:val="000000" w:themeColor="text1"/>
          <w:lang w:val="es-ES"/>
        </w:rPr>
      </w:pPr>
      <w:r w:rsidRPr="00A31570">
        <w:rPr>
          <w:rFonts w:ascii="AvenirNext LT Pro Regular" w:eastAsiaTheme="majorEastAsia" w:hAnsi="AvenirNext LT Pro Regular" w:cstheme="majorBidi"/>
          <w:b/>
          <w:bCs/>
          <w:color w:val="000000" w:themeColor="text1"/>
          <w:lang w:val="es-ES"/>
        </w:rPr>
        <w:t>Usuario ID</w:t>
      </w:r>
      <w:r w:rsidRPr="00A31570">
        <w:rPr>
          <w:rFonts w:ascii="AvenirNext LT Pro Regular" w:eastAsiaTheme="majorEastAsia" w:hAnsi="AvenirNext LT Pro Regular" w:cstheme="majorBidi"/>
          <w:color w:val="000000" w:themeColor="text1"/>
          <w:lang w:val="es-ES"/>
        </w:rPr>
        <w:t>: Indica el identificador del usuario que realizó la valoración. Este campo es informativo y no editable.</w:t>
      </w:r>
    </w:p>
    <w:p w14:paraId="5EB02E17" w14:textId="3A1B748C" w:rsidR="00A31570" w:rsidRPr="00A31570" w:rsidRDefault="00A31570" w:rsidP="00A31570">
      <w:pPr>
        <w:numPr>
          <w:ilvl w:val="0"/>
          <w:numId w:val="31"/>
        </w:numPr>
        <w:jc w:val="both"/>
        <w:rPr>
          <w:rFonts w:ascii="AvenirNext LT Pro Regular" w:eastAsiaTheme="majorEastAsia" w:hAnsi="AvenirNext LT Pro Regular" w:cstheme="majorBidi"/>
          <w:color w:val="000000" w:themeColor="text1"/>
          <w:lang w:val="es-ES"/>
        </w:rPr>
      </w:pPr>
      <w:r w:rsidRPr="00A31570">
        <w:rPr>
          <w:rFonts w:ascii="AvenirNext LT Pro Regular" w:eastAsiaTheme="majorEastAsia" w:hAnsi="AvenirNext LT Pro Regular" w:cstheme="majorBidi"/>
          <w:b/>
          <w:bCs/>
          <w:color w:val="000000" w:themeColor="text1"/>
          <w:lang w:val="es-ES"/>
        </w:rPr>
        <w:t>Valoración (1 a 5)</w:t>
      </w:r>
      <w:r w:rsidRPr="00A31570">
        <w:rPr>
          <w:rFonts w:ascii="AvenirNext LT Pro Regular" w:eastAsiaTheme="majorEastAsia" w:hAnsi="AvenirNext LT Pro Regular" w:cstheme="majorBidi"/>
          <w:color w:val="000000" w:themeColor="text1"/>
          <w:lang w:val="es-ES"/>
        </w:rPr>
        <w:t>: Campo editable donde se puede ajustar la calificación asignada por el usuario, en una escala de 1 a 5. Este valor refleja la satisfacción del usuario con el servicio recibido.</w:t>
      </w:r>
    </w:p>
    <w:p w14:paraId="6E47C6D3" w14:textId="52A3716E" w:rsidR="00A31570" w:rsidRDefault="00A31570" w:rsidP="00A31570">
      <w:pPr>
        <w:jc w:val="both"/>
        <w:rPr>
          <w:rFonts w:ascii="AvenirNext LT Pro Regular" w:eastAsiaTheme="majorEastAsia" w:hAnsi="AvenirNext LT Pro Regular" w:cstheme="majorBidi"/>
          <w:color w:val="000000" w:themeColor="text1"/>
          <w:lang w:val="es-ES"/>
        </w:rPr>
      </w:pPr>
    </w:p>
    <w:p w14:paraId="63436EA3" w14:textId="2CF84FB6" w:rsidR="00A31570" w:rsidRDefault="00A31570" w:rsidP="00A31570">
      <w:pPr>
        <w:jc w:val="both"/>
        <w:rPr>
          <w:rFonts w:ascii="AvenirNext LT Pro Regular" w:eastAsiaTheme="majorEastAsia" w:hAnsi="AvenirNext LT Pro Regular" w:cstheme="majorBidi"/>
          <w:color w:val="000000" w:themeColor="text1"/>
          <w:lang w:val="es-ES"/>
        </w:rPr>
      </w:pPr>
    </w:p>
    <w:p w14:paraId="4D16D38E" w14:textId="7FBED1A3" w:rsidR="00A31570" w:rsidRDefault="00A31570" w:rsidP="00A31570">
      <w:pPr>
        <w:jc w:val="both"/>
        <w:rPr>
          <w:rFonts w:ascii="AvenirNext LT Pro Regular" w:eastAsiaTheme="majorEastAsia" w:hAnsi="AvenirNext LT Pro Regular" w:cstheme="majorBidi"/>
          <w:color w:val="000000" w:themeColor="text1"/>
          <w:lang w:val="es-ES"/>
        </w:rPr>
      </w:pPr>
    </w:p>
    <w:p w14:paraId="567D5F5D" w14:textId="22C04416" w:rsidR="00A31570" w:rsidRDefault="00A31570" w:rsidP="00A31570">
      <w:pPr>
        <w:jc w:val="both"/>
        <w:rPr>
          <w:rFonts w:ascii="AvenirNext LT Pro Regular" w:eastAsiaTheme="majorEastAsia" w:hAnsi="AvenirNext LT Pro Regular" w:cstheme="majorBidi"/>
          <w:color w:val="000000" w:themeColor="text1"/>
          <w:lang w:val="es-ES"/>
        </w:rPr>
      </w:pPr>
    </w:p>
    <w:p w14:paraId="4500B68A" w14:textId="4767AEF7" w:rsidR="00A31570" w:rsidRDefault="00A31570" w:rsidP="00A31570">
      <w:pPr>
        <w:jc w:val="both"/>
        <w:rPr>
          <w:rFonts w:ascii="AvenirNext LT Pro Regular" w:eastAsiaTheme="majorEastAsia" w:hAnsi="AvenirNext LT Pro Regular" w:cstheme="majorBidi"/>
          <w:color w:val="000000" w:themeColor="text1"/>
          <w:lang w:val="es-ES"/>
        </w:rPr>
      </w:pPr>
    </w:p>
    <w:p w14:paraId="6FB0039B" w14:textId="77777777" w:rsidR="00A31570" w:rsidRPr="00A31570" w:rsidRDefault="00A31570" w:rsidP="00A31570">
      <w:pPr>
        <w:jc w:val="both"/>
        <w:rPr>
          <w:rFonts w:ascii="AvenirNext LT Pro Regular" w:eastAsiaTheme="majorEastAsia" w:hAnsi="AvenirNext LT Pro Regular" w:cstheme="majorBidi"/>
          <w:color w:val="000000" w:themeColor="text1"/>
          <w:lang w:val="es-ES"/>
        </w:rPr>
      </w:pPr>
    </w:p>
    <w:p w14:paraId="27E5086A" w14:textId="77777777" w:rsidR="00A31570" w:rsidRPr="00A31570" w:rsidRDefault="00A31570" w:rsidP="00A31570">
      <w:pPr>
        <w:jc w:val="both"/>
        <w:rPr>
          <w:rFonts w:ascii="AvenirNext LT Pro Regular" w:eastAsiaTheme="majorEastAsia" w:hAnsi="AvenirNext LT Pro Regular" w:cstheme="majorBidi"/>
          <w:b/>
          <w:bCs/>
          <w:color w:val="000000" w:themeColor="text1"/>
          <w:lang w:val="es-ES"/>
        </w:rPr>
      </w:pPr>
      <w:r w:rsidRPr="00A31570">
        <w:rPr>
          <w:rFonts w:ascii="AvenirNext LT Pro Regular" w:eastAsiaTheme="majorEastAsia" w:hAnsi="AvenirNext LT Pro Regular" w:cstheme="majorBidi"/>
          <w:b/>
          <w:bCs/>
          <w:color w:val="000000" w:themeColor="text1"/>
          <w:lang w:val="es-ES"/>
        </w:rPr>
        <w:lastRenderedPageBreak/>
        <w:t>Opciones de Acción:</w:t>
      </w:r>
    </w:p>
    <w:p w14:paraId="18809F1B" w14:textId="77777777" w:rsidR="00A31570" w:rsidRPr="00A31570" w:rsidRDefault="00A31570" w:rsidP="00A31570">
      <w:pPr>
        <w:numPr>
          <w:ilvl w:val="0"/>
          <w:numId w:val="32"/>
        </w:numPr>
        <w:jc w:val="both"/>
        <w:rPr>
          <w:rFonts w:ascii="AvenirNext LT Pro Regular" w:eastAsiaTheme="majorEastAsia" w:hAnsi="AvenirNext LT Pro Regular" w:cstheme="majorBidi"/>
          <w:color w:val="000000" w:themeColor="text1"/>
          <w:lang w:val="es-ES"/>
        </w:rPr>
      </w:pPr>
      <w:r w:rsidRPr="00A31570">
        <w:rPr>
          <w:rFonts w:ascii="AvenirNext LT Pro Regular" w:eastAsiaTheme="majorEastAsia" w:hAnsi="AvenirNext LT Pro Regular" w:cstheme="majorBidi"/>
          <w:b/>
          <w:bCs/>
          <w:color w:val="000000" w:themeColor="text1"/>
          <w:lang w:val="es-ES"/>
        </w:rPr>
        <w:t>Guardar Datos Valoración</w:t>
      </w:r>
      <w:r w:rsidRPr="00A31570">
        <w:rPr>
          <w:rFonts w:ascii="AvenirNext LT Pro Regular" w:eastAsiaTheme="majorEastAsia" w:hAnsi="AvenirNext LT Pro Regular" w:cstheme="majorBidi"/>
          <w:color w:val="000000" w:themeColor="text1"/>
          <w:lang w:val="es-ES"/>
        </w:rPr>
        <w:t>: Al hacer clic en este botón, se guardan los cambios realizados en la calificación de la valoración.</w:t>
      </w:r>
    </w:p>
    <w:p w14:paraId="1964850F" w14:textId="6AD40B71" w:rsidR="00A31570" w:rsidRPr="00A31570" w:rsidRDefault="00A31570" w:rsidP="00A31570">
      <w:pPr>
        <w:numPr>
          <w:ilvl w:val="0"/>
          <w:numId w:val="32"/>
        </w:numPr>
        <w:jc w:val="both"/>
        <w:rPr>
          <w:rFonts w:ascii="AvenirNext LT Pro Regular" w:eastAsiaTheme="majorEastAsia" w:hAnsi="AvenirNext LT Pro Regular" w:cstheme="majorBidi"/>
          <w:color w:val="000000" w:themeColor="text1"/>
          <w:lang w:val="es-ES"/>
        </w:rPr>
      </w:pPr>
      <w:r w:rsidRPr="00A31570">
        <w:rPr>
          <w:rFonts w:ascii="AvenirNext LT Pro Regular" w:eastAsiaTheme="majorEastAsia" w:hAnsi="AvenirNext LT Pro Regular" w:cstheme="majorBidi"/>
          <w:b/>
          <w:bCs/>
          <w:color w:val="000000" w:themeColor="text1"/>
          <w:lang w:val="es-ES"/>
        </w:rPr>
        <w:t>Eliminar Valoración</w:t>
      </w:r>
      <w:r w:rsidRPr="00A31570">
        <w:rPr>
          <w:rFonts w:ascii="AvenirNext LT Pro Regular" w:eastAsiaTheme="majorEastAsia" w:hAnsi="AvenirNext LT Pro Regular" w:cstheme="majorBidi"/>
          <w:color w:val="000000" w:themeColor="text1"/>
          <w:lang w:val="es-ES"/>
        </w:rPr>
        <w:t>: Este botón permite eliminar la valoración de la base de datos. La eliminación de una valoración es una acción definitiva y debe ser realizada con cuidado, ya que afecta las calificaciones generales y la percepción de los servicios en la plataforma.</w:t>
      </w:r>
    </w:p>
    <w:p w14:paraId="63C7D0E1" w14:textId="77777777" w:rsidR="00A31570" w:rsidRPr="00A31570" w:rsidRDefault="00A31570" w:rsidP="00A31570">
      <w:pPr>
        <w:ind w:left="720"/>
        <w:jc w:val="both"/>
        <w:rPr>
          <w:rFonts w:ascii="AvenirNext LT Pro Regular" w:eastAsiaTheme="majorEastAsia" w:hAnsi="AvenirNext LT Pro Regular" w:cstheme="majorBidi"/>
          <w:color w:val="000000" w:themeColor="text1"/>
          <w:lang w:val="es-ES"/>
        </w:rPr>
      </w:pPr>
    </w:p>
    <w:p w14:paraId="40515768" w14:textId="77777777" w:rsidR="00A31570" w:rsidRPr="00A31570" w:rsidRDefault="00A31570" w:rsidP="00A31570">
      <w:pPr>
        <w:jc w:val="both"/>
        <w:rPr>
          <w:rFonts w:ascii="AvenirNext LT Pro Regular" w:eastAsiaTheme="majorEastAsia" w:hAnsi="AvenirNext LT Pro Regular" w:cstheme="majorBidi"/>
          <w:color w:val="000000" w:themeColor="text1"/>
          <w:lang w:val="es-ES"/>
        </w:rPr>
      </w:pPr>
      <w:r w:rsidRPr="00A31570">
        <w:rPr>
          <w:rFonts w:ascii="AvenirNext LT Pro Regular" w:eastAsiaTheme="majorEastAsia" w:hAnsi="AvenirNext LT Pro Regular" w:cstheme="majorBidi"/>
          <w:color w:val="000000" w:themeColor="text1"/>
          <w:lang w:val="es-ES"/>
        </w:rPr>
        <w:t>Esta función es esencial para asegurar que las valoraciones reflejen con precisión la experiencia de los usuarios y mantener la integridad del sistema de calificaciones dentro de la aplicación.</w:t>
      </w:r>
    </w:p>
    <w:p w14:paraId="71A85980" w14:textId="4E875542" w:rsidR="00FC6268" w:rsidRDefault="00FC6268" w:rsidP="00E00F31">
      <w:pPr>
        <w:jc w:val="both"/>
        <w:rPr>
          <w:rFonts w:ascii="AvenirNext LT Pro Regular" w:eastAsiaTheme="majorEastAsia" w:hAnsi="AvenirNext LT Pro Regular" w:cstheme="majorBidi"/>
          <w:color w:val="000000" w:themeColor="text1"/>
          <w:lang w:val="es-ES"/>
        </w:rPr>
      </w:pPr>
    </w:p>
    <w:p w14:paraId="38DE99DF" w14:textId="4EC1D222" w:rsidR="00A31570" w:rsidRDefault="00A31570" w:rsidP="00E00F31">
      <w:pPr>
        <w:jc w:val="both"/>
        <w:rPr>
          <w:rFonts w:ascii="AvenirNext LT Pro Regular" w:eastAsiaTheme="majorEastAsia" w:hAnsi="AvenirNext LT Pro Regular" w:cstheme="majorBidi"/>
          <w:color w:val="000000" w:themeColor="text1"/>
          <w:lang w:val="es-ES"/>
        </w:rPr>
      </w:pPr>
    </w:p>
    <w:p w14:paraId="7CA73F2F" w14:textId="4A62A43E" w:rsidR="00A31570" w:rsidRDefault="00A31570" w:rsidP="00E00F31">
      <w:pPr>
        <w:jc w:val="both"/>
        <w:rPr>
          <w:rFonts w:ascii="AvenirNext LT Pro Regular" w:eastAsiaTheme="majorEastAsia" w:hAnsi="AvenirNext LT Pro Regular" w:cstheme="majorBidi"/>
          <w:color w:val="000000" w:themeColor="text1"/>
          <w:lang w:val="es-ES"/>
        </w:rPr>
      </w:pPr>
    </w:p>
    <w:p w14:paraId="4543BF08" w14:textId="0EB75F77" w:rsidR="00A31570" w:rsidRDefault="00A31570" w:rsidP="00E00F31">
      <w:pPr>
        <w:jc w:val="both"/>
        <w:rPr>
          <w:rFonts w:ascii="AvenirNext LT Pro Regular" w:eastAsiaTheme="majorEastAsia" w:hAnsi="AvenirNext LT Pro Regular" w:cstheme="majorBidi"/>
          <w:color w:val="000000" w:themeColor="text1"/>
          <w:lang w:val="es-ES"/>
        </w:rPr>
      </w:pPr>
    </w:p>
    <w:p w14:paraId="2BD61D8A" w14:textId="1DA26E65" w:rsidR="00A31570" w:rsidRDefault="00A31570" w:rsidP="00E00F31">
      <w:pPr>
        <w:jc w:val="both"/>
        <w:rPr>
          <w:rFonts w:ascii="AvenirNext LT Pro Regular" w:eastAsiaTheme="majorEastAsia" w:hAnsi="AvenirNext LT Pro Regular" w:cstheme="majorBidi"/>
          <w:color w:val="000000" w:themeColor="text1"/>
          <w:lang w:val="es-ES"/>
        </w:rPr>
      </w:pPr>
    </w:p>
    <w:p w14:paraId="7B71EA49" w14:textId="202EC1F4" w:rsidR="00A31570" w:rsidRDefault="00A31570" w:rsidP="00E00F31">
      <w:pPr>
        <w:jc w:val="both"/>
        <w:rPr>
          <w:rFonts w:ascii="AvenirNext LT Pro Regular" w:eastAsiaTheme="majorEastAsia" w:hAnsi="AvenirNext LT Pro Regular" w:cstheme="majorBidi"/>
          <w:color w:val="000000" w:themeColor="text1"/>
          <w:lang w:val="es-ES"/>
        </w:rPr>
      </w:pPr>
    </w:p>
    <w:p w14:paraId="3CD37D24" w14:textId="6F64BD05" w:rsidR="00A31570" w:rsidRDefault="00A31570" w:rsidP="00E00F31">
      <w:pPr>
        <w:jc w:val="both"/>
        <w:rPr>
          <w:rFonts w:ascii="AvenirNext LT Pro Regular" w:eastAsiaTheme="majorEastAsia" w:hAnsi="AvenirNext LT Pro Regular" w:cstheme="majorBidi"/>
          <w:color w:val="000000" w:themeColor="text1"/>
          <w:lang w:val="es-ES"/>
        </w:rPr>
      </w:pPr>
    </w:p>
    <w:p w14:paraId="06B44E33" w14:textId="066C7200" w:rsidR="00A31570" w:rsidRDefault="00A31570" w:rsidP="00E00F31">
      <w:pPr>
        <w:jc w:val="both"/>
        <w:rPr>
          <w:rFonts w:ascii="AvenirNext LT Pro Regular" w:eastAsiaTheme="majorEastAsia" w:hAnsi="AvenirNext LT Pro Regular" w:cstheme="majorBidi"/>
          <w:color w:val="000000" w:themeColor="text1"/>
          <w:lang w:val="es-ES"/>
        </w:rPr>
      </w:pPr>
    </w:p>
    <w:p w14:paraId="095E30E3" w14:textId="65CE437F" w:rsidR="00A31570" w:rsidRDefault="00A31570" w:rsidP="00E00F31">
      <w:pPr>
        <w:jc w:val="both"/>
        <w:rPr>
          <w:rFonts w:ascii="AvenirNext LT Pro Regular" w:eastAsiaTheme="majorEastAsia" w:hAnsi="AvenirNext LT Pro Regular" w:cstheme="majorBidi"/>
          <w:color w:val="000000" w:themeColor="text1"/>
          <w:lang w:val="es-ES"/>
        </w:rPr>
      </w:pPr>
    </w:p>
    <w:p w14:paraId="350059DF" w14:textId="619D317F" w:rsidR="00A31570" w:rsidRDefault="00A31570" w:rsidP="00E00F31">
      <w:pPr>
        <w:jc w:val="both"/>
        <w:rPr>
          <w:rFonts w:ascii="AvenirNext LT Pro Regular" w:eastAsiaTheme="majorEastAsia" w:hAnsi="AvenirNext LT Pro Regular" w:cstheme="majorBidi"/>
          <w:color w:val="000000" w:themeColor="text1"/>
          <w:lang w:val="es-ES"/>
        </w:rPr>
      </w:pPr>
    </w:p>
    <w:p w14:paraId="6680BBC9" w14:textId="036B8929" w:rsidR="00A31570" w:rsidRDefault="00A31570" w:rsidP="00E00F31">
      <w:pPr>
        <w:jc w:val="both"/>
        <w:rPr>
          <w:rFonts w:ascii="AvenirNext LT Pro Regular" w:eastAsiaTheme="majorEastAsia" w:hAnsi="AvenirNext LT Pro Regular" w:cstheme="majorBidi"/>
          <w:color w:val="000000" w:themeColor="text1"/>
          <w:lang w:val="es-ES"/>
        </w:rPr>
      </w:pPr>
    </w:p>
    <w:p w14:paraId="4F799AE6" w14:textId="22F62FC4" w:rsidR="00A31570" w:rsidRDefault="00A31570" w:rsidP="00E00F31">
      <w:pPr>
        <w:jc w:val="both"/>
        <w:rPr>
          <w:rFonts w:ascii="AvenirNext LT Pro Regular" w:eastAsiaTheme="majorEastAsia" w:hAnsi="AvenirNext LT Pro Regular" w:cstheme="majorBidi"/>
          <w:color w:val="000000" w:themeColor="text1"/>
          <w:lang w:val="es-ES"/>
        </w:rPr>
      </w:pPr>
    </w:p>
    <w:p w14:paraId="59933F14" w14:textId="1FF51CBD" w:rsidR="00A31570" w:rsidRDefault="00A31570" w:rsidP="00E00F31">
      <w:pPr>
        <w:jc w:val="both"/>
        <w:rPr>
          <w:rFonts w:ascii="AvenirNext LT Pro Regular" w:eastAsiaTheme="majorEastAsia" w:hAnsi="AvenirNext LT Pro Regular" w:cstheme="majorBidi"/>
          <w:color w:val="000000" w:themeColor="text1"/>
          <w:lang w:val="es-ES"/>
        </w:rPr>
      </w:pPr>
    </w:p>
    <w:p w14:paraId="195C514F" w14:textId="2F00E2A3" w:rsidR="00A31570" w:rsidRDefault="00A31570" w:rsidP="00E00F31">
      <w:pPr>
        <w:jc w:val="both"/>
        <w:rPr>
          <w:rFonts w:ascii="AvenirNext LT Pro Regular" w:eastAsiaTheme="majorEastAsia" w:hAnsi="AvenirNext LT Pro Regular" w:cstheme="majorBidi"/>
          <w:color w:val="000000" w:themeColor="text1"/>
          <w:lang w:val="es-ES"/>
        </w:rPr>
      </w:pPr>
    </w:p>
    <w:p w14:paraId="50034BC6" w14:textId="07F2174B" w:rsidR="00A31570" w:rsidRDefault="00A31570" w:rsidP="00E00F31">
      <w:pPr>
        <w:jc w:val="both"/>
        <w:rPr>
          <w:rFonts w:ascii="AvenirNext LT Pro Regular" w:eastAsiaTheme="majorEastAsia" w:hAnsi="AvenirNext LT Pro Regular" w:cstheme="majorBidi"/>
          <w:color w:val="000000" w:themeColor="text1"/>
          <w:lang w:val="es-ES"/>
        </w:rPr>
      </w:pPr>
    </w:p>
    <w:p w14:paraId="6D744055" w14:textId="14008D8C" w:rsidR="00A31570" w:rsidRDefault="00A31570" w:rsidP="00E00F31">
      <w:pPr>
        <w:jc w:val="both"/>
        <w:rPr>
          <w:rFonts w:ascii="AvenirNext LT Pro Regular" w:eastAsiaTheme="majorEastAsia" w:hAnsi="AvenirNext LT Pro Regular" w:cstheme="majorBidi"/>
          <w:color w:val="000000" w:themeColor="text1"/>
          <w:lang w:val="es-ES"/>
        </w:rPr>
      </w:pPr>
    </w:p>
    <w:p w14:paraId="7442FBB6" w14:textId="1533E72D" w:rsidR="00A31570" w:rsidRDefault="00A31570" w:rsidP="00E00F31">
      <w:pPr>
        <w:jc w:val="both"/>
        <w:rPr>
          <w:rFonts w:ascii="AvenirNext LT Pro Regular" w:eastAsiaTheme="majorEastAsia" w:hAnsi="AvenirNext LT Pro Regular" w:cstheme="majorBidi"/>
          <w:color w:val="000000" w:themeColor="text1"/>
          <w:lang w:val="es-ES"/>
        </w:rPr>
      </w:pPr>
    </w:p>
    <w:p w14:paraId="03386E36" w14:textId="51DDA9C4" w:rsidR="00A31570" w:rsidRDefault="00A31570" w:rsidP="00E00F31">
      <w:pPr>
        <w:jc w:val="both"/>
        <w:rPr>
          <w:rFonts w:ascii="AvenirNext LT Pro Regular" w:eastAsiaTheme="majorEastAsia" w:hAnsi="AvenirNext LT Pro Regular" w:cstheme="majorBidi"/>
          <w:color w:val="000000" w:themeColor="text1"/>
          <w:lang w:val="es-ES"/>
        </w:rPr>
      </w:pPr>
    </w:p>
    <w:p w14:paraId="3FC6A1DD" w14:textId="2FCBE428" w:rsidR="00A31570" w:rsidRDefault="00A31570" w:rsidP="00E00F31">
      <w:pPr>
        <w:jc w:val="both"/>
        <w:rPr>
          <w:rFonts w:ascii="AvenirNext LT Pro Regular" w:eastAsiaTheme="majorEastAsia" w:hAnsi="AvenirNext LT Pro Regular" w:cstheme="majorBidi"/>
          <w:color w:val="000000" w:themeColor="text1"/>
          <w:lang w:val="es-ES"/>
        </w:rPr>
      </w:pPr>
    </w:p>
    <w:p w14:paraId="3BFCAA7F" w14:textId="1C9FFC64" w:rsidR="00A31570" w:rsidRDefault="00A31570" w:rsidP="00E00F31">
      <w:pPr>
        <w:jc w:val="both"/>
        <w:rPr>
          <w:rFonts w:ascii="AvenirNext LT Pro Regular" w:eastAsiaTheme="majorEastAsia" w:hAnsi="AvenirNext LT Pro Regular" w:cstheme="majorBidi"/>
          <w:color w:val="000000" w:themeColor="text1"/>
          <w:lang w:val="es-ES"/>
        </w:rPr>
      </w:pPr>
    </w:p>
    <w:p w14:paraId="40A23908" w14:textId="50D3BF1F" w:rsidR="00A31570" w:rsidRDefault="00A31570" w:rsidP="00E00F31">
      <w:pPr>
        <w:jc w:val="both"/>
        <w:rPr>
          <w:rFonts w:ascii="AvenirNext LT Pro Regular" w:eastAsiaTheme="majorEastAsia" w:hAnsi="AvenirNext LT Pro Regular" w:cstheme="majorBidi"/>
          <w:color w:val="000000" w:themeColor="text1"/>
          <w:lang w:val="es-ES"/>
        </w:rPr>
      </w:pPr>
    </w:p>
    <w:p w14:paraId="6657E339" w14:textId="436FA926" w:rsidR="00A31570" w:rsidRDefault="00A31570" w:rsidP="00E00F31">
      <w:pPr>
        <w:jc w:val="both"/>
        <w:rPr>
          <w:rFonts w:ascii="AvenirNext LT Pro Regular" w:eastAsiaTheme="majorEastAsia" w:hAnsi="AvenirNext LT Pro Regular" w:cstheme="majorBidi"/>
          <w:color w:val="000000" w:themeColor="text1"/>
          <w:lang w:val="es-ES"/>
        </w:rPr>
      </w:pPr>
    </w:p>
    <w:p w14:paraId="0FCFF7C9" w14:textId="3B7E5C24" w:rsidR="00C2156C" w:rsidRDefault="00C2156C" w:rsidP="00E00F31">
      <w:pPr>
        <w:jc w:val="both"/>
        <w:rPr>
          <w:rFonts w:ascii="AvenirNext LT Pro Regular" w:eastAsiaTheme="majorEastAsia" w:hAnsi="AvenirNext LT Pro Regular" w:cstheme="majorBidi"/>
          <w:color w:val="000000" w:themeColor="text1"/>
          <w:lang w:val="es-ES"/>
        </w:rPr>
      </w:pPr>
    </w:p>
    <w:p w14:paraId="4888DDAA" w14:textId="03D26DA8" w:rsidR="003342FB" w:rsidRPr="007274FA" w:rsidRDefault="003342FB" w:rsidP="003342FB">
      <w:pPr>
        <w:jc w:val="both"/>
        <w:rPr>
          <w:rStyle w:val="10"/>
          <w:rFonts w:ascii="AvenirNext LT Pro Regular" w:hAnsi="AvenirNext LT Pro Regular"/>
          <w:b/>
          <w:bCs/>
          <w:color w:val="993300"/>
          <w:lang w:val="es-ES"/>
        </w:rPr>
      </w:pPr>
      <w:bookmarkStart w:id="10" w:name="_Toc174373289"/>
      <w:r>
        <w:rPr>
          <w:rStyle w:val="10"/>
          <w:rFonts w:asciiTheme="minorHAnsi" w:hAnsiTheme="minorHAnsi"/>
          <w:b/>
          <w:bCs/>
          <w:color w:val="993300"/>
          <w:lang w:val="es-ES"/>
        </w:rPr>
        <w:lastRenderedPageBreak/>
        <w:t>1</w:t>
      </w:r>
      <w:r w:rsidR="00ED3946">
        <w:rPr>
          <w:rStyle w:val="10"/>
          <w:rFonts w:asciiTheme="minorHAnsi" w:hAnsiTheme="minorHAnsi"/>
          <w:b/>
          <w:bCs/>
          <w:color w:val="993300"/>
          <w:lang w:val="es-ES"/>
        </w:rPr>
        <w:t>1</w:t>
      </w:r>
      <w:r w:rsidRPr="007274FA">
        <w:rPr>
          <w:rStyle w:val="10"/>
          <w:rFonts w:asciiTheme="minorHAnsi" w:hAnsiTheme="minorHAnsi"/>
          <w:b/>
          <w:bCs/>
          <w:color w:val="993300"/>
          <w:lang w:val="es-ES"/>
        </w:rPr>
        <w:t xml:space="preserve">. </w:t>
      </w:r>
      <w:r>
        <w:rPr>
          <w:rStyle w:val="10"/>
          <w:rFonts w:ascii="AvenirNext LT Pro Regular" w:hAnsi="AvenirNext LT Pro Regular"/>
          <w:b/>
          <w:bCs/>
          <w:color w:val="993300"/>
          <w:lang w:val="es-ES"/>
        </w:rPr>
        <w:t>Información del equipo desarrollador</w:t>
      </w:r>
      <w:r w:rsidRPr="007274FA">
        <w:rPr>
          <w:rStyle w:val="10"/>
          <w:rFonts w:ascii="AvenirNext LT Pro Regular" w:hAnsi="AvenirNext LT Pro Regular"/>
          <w:b/>
          <w:bCs/>
          <w:color w:val="993300"/>
          <w:lang w:val="es-ES"/>
        </w:rPr>
        <w:t>.</w:t>
      </w:r>
      <w:bookmarkEnd w:id="10"/>
    </w:p>
    <w:p w14:paraId="79A1A020" w14:textId="5F06E3DA" w:rsidR="003342FB" w:rsidRDefault="003342FB" w:rsidP="00E00F31">
      <w:pPr>
        <w:jc w:val="both"/>
        <w:rPr>
          <w:rFonts w:ascii="AvenirNext LT Pro Regular" w:eastAsiaTheme="majorEastAsia" w:hAnsi="AvenirNext LT Pro Regular" w:cstheme="majorBidi"/>
          <w:color w:val="000000" w:themeColor="text1"/>
          <w:lang w:val="es-ES"/>
        </w:rPr>
      </w:pPr>
    </w:p>
    <w:p w14:paraId="78A21156" w14:textId="4B792D53" w:rsidR="00ED3946" w:rsidRPr="00ED3946" w:rsidRDefault="00ED3946" w:rsidP="00ED3946">
      <w:pPr>
        <w:jc w:val="both"/>
        <w:rPr>
          <w:rFonts w:ascii="AvenirNext LT Pro Regular" w:eastAsiaTheme="majorEastAsia" w:hAnsi="AvenirNext LT Pro Regular" w:cstheme="majorBidi"/>
          <w:color w:val="000000" w:themeColor="text1"/>
          <w:lang w:val="es-ES"/>
        </w:rPr>
      </w:pPr>
      <w:r w:rsidRPr="00ED3946">
        <w:rPr>
          <w:rFonts w:ascii="AvenirNext LT Pro Regular" w:eastAsiaTheme="majorEastAsia" w:hAnsi="AvenirNext LT Pro Regular" w:cstheme="majorBidi"/>
          <w:color w:val="000000" w:themeColor="text1"/>
          <w:lang w:val="es-ES"/>
        </w:rPr>
        <w:t xml:space="preserve">La ventana "Acerca de..." proporciona información esencial sobre el equipo que ha desarrollado la aplicación </w:t>
      </w:r>
      <w:r w:rsidRPr="00ED3946">
        <w:rPr>
          <w:rFonts w:ascii="AvenirNext LT Pro Regular" w:eastAsiaTheme="majorEastAsia" w:hAnsi="AvenirNext LT Pro Regular" w:cstheme="majorBidi"/>
          <w:b/>
          <w:bCs/>
          <w:color w:val="000000" w:themeColor="text1"/>
          <w:lang w:val="es-ES"/>
        </w:rPr>
        <w:t xml:space="preserve">Lucky </w:t>
      </w:r>
      <w:proofErr w:type="spellStart"/>
      <w:r w:rsidRPr="00ED3946">
        <w:rPr>
          <w:rFonts w:ascii="AvenirNext LT Pro Regular" w:eastAsiaTheme="majorEastAsia" w:hAnsi="AvenirNext LT Pro Regular" w:cstheme="majorBidi"/>
          <w:b/>
          <w:bCs/>
          <w:color w:val="000000" w:themeColor="text1"/>
          <w:lang w:val="es-ES"/>
        </w:rPr>
        <w:t>Pets</w:t>
      </w:r>
      <w:proofErr w:type="spellEnd"/>
      <w:r w:rsidRPr="00ED3946">
        <w:rPr>
          <w:rFonts w:ascii="AvenirNext LT Pro Regular" w:eastAsiaTheme="majorEastAsia" w:hAnsi="AvenirNext LT Pro Regular" w:cstheme="majorBidi"/>
          <w:color w:val="000000" w:themeColor="text1"/>
          <w:lang w:val="es-ES"/>
        </w:rPr>
        <w:t>. Este apartado es importante para otorgar crédito al creador del software y para que los usuarios conozcan el origen de la aplicación.</w:t>
      </w:r>
    </w:p>
    <w:p w14:paraId="746D5E64" w14:textId="5847A235" w:rsidR="00ED3946" w:rsidRDefault="00ED3946" w:rsidP="00ED3946">
      <w:pPr>
        <w:jc w:val="both"/>
        <w:rPr>
          <w:rFonts w:ascii="AvenirNext LT Pro Regular" w:eastAsiaTheme="majorEastAsia" w:hAnsi="AvenirNext LT Pro Regular" w:cstheme="majorBidi"/>
          <w:color w:val="000000" w:themeColor="text1"/>
          <w:lang w:val="es-ES"/>
        </w:rPr>
      </w:pPr>
      <w:r>
        <w:rPr>
          <w:noProof/>
        </w:rPr>
        <w:drawing>
          <wp:anchor distT="0" distB="0" distL="114300" distR="114300" simplePos="0" relativeHeight="251767808" behindDoc="0" locked="0" layoutInCell="1" allowOverlap="1" wp14:anchorId="5E8E3942" wp14:editId="5FFFFFC9">
            <wp:simplePos x="0" y="0"/>
            <wp:positionH relativeFrom="margin">
              <wp:align>center</wp:align>
            </wp:positionH>
            <wp:positionV relativeFrom="paragraph">
              <wp:posOffset>332574</wp:posOffset>
            </wp:positionV>
            <wp:extent cx="3464560" cy="3800475"/>
            <wp:effectExtent l="0" t="0" r="2540" b="952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4560"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C80BC" w14:textId="2AB5ABBB" w:rsidR="00ED3946" w:rsidRDefault="00ED3946" w:rsidP="00ED3946">
      <w:pPr>
        <w:jc w:val="both"/>
        <w:rPr>
          <w:rFonts w:ascii="AvenirNext LT Pro Regular" w:eastAsiaTheme="majorEastAsia" w:hAnsi="AvenirNext LT Pro Regular" w:cstheme="majorBidi"/>
          <w:color w:val="000000" w:themeColor="text1"/>
          <w:lang w:val="es-ES"/>
        </w:rPr>
      </w:pPr>
    </w:p>
    <w:p w14:paraId="381BA59D" w14:textId="77777777" w:rsidR="00ED3946" w:rsidRPr="00ED3946" w:rsidRDefault="00ED3946" w:rsidP="00ED3946">
      <w:pPr>
        <w:jc w:val="both"/>
        <w:rPr>
          <w:rFonts w:ascii="AvenirNext LT Pro Regular" w:eastAsiaTheme="majorEastAsia" w:hAnsi="AvenirNext LT Pro Regular" w:cstheme="majorBidi"/>
          <w:color w:val="000000" w:themeColor="text1"/>
          <w:lang w:val="es-ES"/>
        </w:rPr>
      </w:pPr>
    </w:p>
    <w:p w14:paraId="7C800880" w14:textId="7A7C11CF" w:rsidR="00ED3946" w:rsidRPr="00ED3946" w:rsidRDefault="00ED3946" w:rsidP="00ED3946">
      <w:pPr>
        <w:jc w:val="both"/>
        <w:rPr>
          <w:rFonts w:ascii="AvenirNext LT Pro Regular" w:eastAsiaTheme="majorEastAsia" w:hAnsi="AvenirNext LT Pro Regular" w:cstheme="majorBidi"/>
          <w:b/>
          <w:bCs/>
          <w:color w:val="000000" w:themeColor="text1"/>
          <w:lang w:val="es-ES"/>
        </w:rPr>
      </w:pPr>
      <w:r w:rsidRPr="00ED3946">
        <w:rPr>
          <w:rFonts w:ascii="AvenirNext LT Pro Regular" w:eastAsiaTheme="majorEastAsia" w:hAnsi="AvenirNext LT Pro Regular" w:cstheme="majorBidi"/>
          <w:b/>
          <w:bCs/>
          <w:color w:val="000000" w:themeColor="text1"/>
          <w:lang w:val="es-ES"/>
        </w:rPr>
        <w:t>Elementos de la Ventana:</w:t>
      </w:r>
    </w:p>
    <w:p w14:paraId="56D304DE" w14:textId="2DB85EB2" w:rsidR="00ED3946" w:rsidRPr="00ED3946" w:rsidRDefault="00ED3946" w:rsidP="00ED3946">
      <w:pPr>
        <w:numPr>
          <w:ilvl w:val="0"/>
          <w:numId w:val="33"/>
        </w:numPr>
        <w:jc w:val="both"/>
        <w:rPr>
          <w:rFonts w:ascii="AvenirNext LT Pro Regular" w:eastAsiaTheme="majorEastAsia" w:hAnsi="AvenirNext LT Pro Regular" w:cstheme="majorBidi"/>
          <w:color w:val="000000" w:themeColor="text1"/>
          <w:lang w:val="es-ES"/>
        </w:rPr>
      </w:pPr>
      <w:r w:rsidRPr="00ED3946">
        <w:rPr>
          <w:rFonts w:ascii="AvenirNext LT Pro Regular" w:eastAsiaTheme="majorEastAsia" w:hAnsi="AvenirNext LT Pro Regular" w:cstheme="majorBidi"/>
          <w:b/>
          <w:bCs/>
          <w:color w:val="000000" w:themeColor="text1"/>
          <w:lang w:val="es-ES"/>
        </w:rPr>
        <w:t>Nombre del Desarrollador</w:t>
      </w:r>
      <w:r w:rsidRPr="00ED3946">
        <w:rPr>
          <w:rFonts w:ascii="AvenirNext LT Pro Regular" w:eastAsiaTheme="majorEastAsia" w:hAnsi="AvenirNext LT Pro Regular" w:cstheme="majorBidi"/>
          <w:color w:val="000000" w:themeColor="text1"/>
          <w:lang w:val="es-ES"/>
        </w:rPr>
        <w:t xml:space="preserve">: Se muestra el nombre del desarrollador principal de la aplicación, </w:t>
      </w:r>
      <w:r w:rsidRPr="00ED3946">
        <w:rPr>
          <w:rFonts w:ascii="AvenirNext LT Pro Regular" w:eastAsiaTheme="majorEastAsia" w:hAnsi="AvenirNext LT Pro Regular" w:cstheme="majorBidi"/>
          <w:b/>
          <w:bCs/>
          <w:color w:val="000000" w:themeColor="text1"/>
          <w:lang w:val="es-ES"/>
        </w:rPr>
        <w:t>Vladyslav Golovatyi Tsymbal</w:t>
      </w:r>
      <w:r w:rsidRPr="00ED3946">
        <w:rPr>
          <w:rFonts w:ascii="AvenirNext LT Pro Regular" w:eastAsiaTheme="majorEastAsia" w:hAnsi="AvenirNext LT Pro Regular" w:cstheme="majorBidi"/>
          <w:color w:val="000000" w:themeColor="text1"/>
          <w:lang w:val="es-ES"/>
        </w:rPr>
        <w:t>, quien es responsable del diseño y desarrollo del software.</w:t>
      </w:r>
    </w:p>
    <w:p w14:paraId="786EA7EA" w14:textId="33156EC7" w:rsidR="00ED3946" w:rsidRPr="00ED3946" w:rsidRDefault="00ED3946" w:rsidP="00ED3946">
      <w:pPr>
        <w:numPr>
          <w:ilvl w:val="0"/>
          <w:numId w:val="33"/>
        </w:numPr>
        <w:jc w:val="both"/>
        <w:rPr>
          <w:rFonts w:ascii="AvenirNext LT Pro Regular" w:eastAsiaTheme="majorEastAsia" w:hAnsi="AvenirNext LT Pro Regular" w:cstheme="majorBidi"/>
          <w:color w:val="000000" w:themeColor="text1"/>
          <w:lang w:val="es-ES"/>
        </w:rPr>
      </w:pPr>
      <w:r w:rsidRPr="00ED3946">
        <w:rPr>
          <w:rFonts w:ascii="AvenirNext LT Pro Regular" w:eastAsiaTheme="majorEastAsia" w:hAnsi="AvenirNext LT Pro Regular" w:cstheme="majorBidi"/>
          <w:b/>
          <w:bCs/>
          <w:color w:val="000000" w:themeColor="text1"/>
          <w:lang w:val="es-ES"/>
        </w:rPr>
        <w:t xml:space="preserve">Logo de Lucky </w:t>
      </w:r>
      <w:proofErr w:type="spellStart"/>
      <w:r w:rsidRPr="00ED3946">
        <w:rPr>
          <w:rFonts w:ascii="AvenirNext LT Pro Regular" w:eastAsiaTheme="majorEastAsia" w:hAnsi="AvenirNext LT Pro Regular" w:cstheme="majorBidi"/>
          <w:b/>
          <w:bCs/>
          <w:color w:val="000000" w:themeColor="text1"/>
          <w:lang w:val="es-ES"/>
        </w:rPr>
        <w:t>Pets</w:t>
      </w:r>
      <w:proofErr w:type="spellEnd"/>
      <w:r w:rsidRPr="00ED3946">
        <w:rPr>
          <w:rFonts w:ascii="AvenirNext LT Pro Regular" w:eastAsiaTheme="majorEastAsia" w:hAnsi="AvenirNext LT Pro Regular" w:cstheme="majorBidi"/>
          <w:color w:val="000000" w:themeColor="text1"/>
          <w:lang w:val="es-ES"/>
        </w:rPr>
        <w:t>: El logotipo de la aplicación se presenta en el centro de la ventana, reforzando la identidad visual de la marca.</w:t>
      </w:r>
    </w:p>
    <w:p w14:paraId="482CB218" w14:textId="4FB7A402" w:rsidR="00ED3946" w:rsidRPr="00ED3946" w:rsidRDefault="00ED3946" w:rsidP="00ED3946">
      <w:pPr>
        <w:numPr>
          <w:ilvl w:val="0"/>
          <w:numId w:val="33"/>
        </w:numPr>
        <w:jc w:val="both"/>
        <w:rPr>
          <w:rFonts w:ascii="AvenirNext LT Pro Regular" w:eastAsiaTheme="majorEastAsia" w:hAnsi="AvenirNext LT Pro Regular" w:cstheme="majorBidi"/>
          <w:color w:val="000000" w:themeColor="text1"/>
          <w:lang w:val="es-ES"/>
        </w:rPr>
      </w:pPr>
      <w:r w:rsidRPr="00ED3946">
        <w:rPr>
          <w:rFonts w:ascii="AvenirNext LT Pro Regular" w:eastAsiaTheme="majorEastAsia" w:hAnsi="AvenirNext LT Pro Regular" w:cstheme="majorBidi"/>
          <w:b/>
          <w:bCs/>
          <w:color w:val="000000" w:themeColor="text1"/>
          <w:lang w:val="es-ES"/>
        </w:rPr>
        <w:t>Derechos Reservados</w:t>
      </w:r>
      <w:r w:rsidRPr="00ED3946">
        <w:rPr>
          <w:rFonts w:ascii="AvenirNext LT Pro Regular" w:eastAsiaTheme="majorEastAsia" w:hAnsi="AvenirNext LT Pro Regular" w:cstheme="majorBidi"/>
          <w:color w:val="000000" w:themeColor="text1"/>
          <w:lang w:val="es-ES"/>
        </w:rPr>
        <w:t xml:space="preserve">: En la parte inferior, se incluye un mensaje sobre los derechos de autor, indicando que la aplicación fue desarrollada en 2024 en el </w:t>
      </w:r>
      <w:r w:rsidRPr="00ED3946">
        <w:rPr>
          <w:rFonts w:ascii="AvenirNext LT Pro Regular" w:eastAsiaTheme="majorEastAsia" w:hAnsi="AvenirNext LT Pro Regular" w:cstheme="majorBidi"/>
          <w:b/>
          <w:bCs/>
          <w:color w:val="000000" w:themeColor="text1"/>
          <w:lang w:val="es-ES"/>
        </w:rPr>
        <w:t>IES Miguel Herrero Pereda</w:t>
      </w:r>
      <w:r w:rsidRPr="00ED3946">
        <w:rPr>
          <w:rFonts w:ascii="AvenirNext LT Pro Regular" w:eastAsiaTheme="majorEastAsia" w:hAnsi="AvenirNext LT Pro Regular" w:cstheme="majorBidi"/>
          <w:color w:val="000000" w:themeColor="text1"/>
          <w:lang w:val="es-ES"/>
        </w:rPr>
        <w:t>, y que todos los derechos están reservados. Este mensaje es crucial para proteger la propiedad intelectual del desarrollador y de la institución educativa.</w:t>
      </w:r>
    </w:p>
    <w:p w14:paraId="531BC954" w14:textId="77777777" w:rsidR="00ED3946" w:rsidRPr="00ED3946" w:rsidRDefault="00ED3946" w:rsidP="00ED3946">
      <w:pPr>
        <w:numPr>
          <w:ilvl w:val="0"/>
          <w:numId w:val="33"/>
        </w:numPr>
        <w:jc w:val="both"/>
        <w:rPr>
          <w:rFonts w:ascii="AvenirNext LT Pro Regular" w:eastAsiaTheme="majorEastAsia" w:hAnsi="AvenirNext LT Pro Regular" w:cstheme="majorBidi"/>
          <w:color w:val="000000" w:themeColor="text1"/>
          <w:lang w:val="es-ES"/>
        </w:rPr>
      </w:pPr>
    </w:p>
    <w:p w14:paraId="5558C271" w14:textId="0BCFCD08" w:rsidR="003342FB" w:rsidRPr="005878D8" w:rsidRDefault="00ED3946" w:rsidP="00E00F31">
      <w:pPr>
        <w:jc w:val="both"/>
        <w:rPr>
          <w:rFonts w:ascii="AvenirNext LT Pro Regular" w:eastAsiaTheme="majorEastAsia" w:hAnsi="AvenirNext LT Pro Regular" w:cstheme="majorBidi"/>
          <w:color w:val="000000" w:themeColor="text1"/>
          <w:lang w:val="es-ES"/>
        </w:rPr>
      </w:pPr>
      <w:r w:rsidRPr="00ED3946">
        <w:rPr>
          <w:rFonts w:ascii="AvenirNext LT Pro Regular" w:eastAsiaTheme="majorEastAsia" w:hAnsi="AvenirNext LT Pro Regular" w:cstheme="majorBidi"/>
          <w:color w:val="000000" w:themeColor="text1"/>
          <w:lang w:val="es-ES"/>
        </w:rPr>
        <w:t xml:space="preserve">Esta ventana no solo cumple con las normativas de derechos de autor, sino que también ofrece un reconocimiento adecuado al esfuerzo y dedicación invertidos en la creación de </w:t>
      </w:r>
      <w:r w:rsidRPr="00ED3946">
        <w:rPr>
          <w:rFonts w:ascii="AvenirNext LT Pro Regular" w:eastAsiaTheme="majorEastAsia" w:hAnsi="AvenirNext LT Pro Regular" w:cstheme="majorBidi"/>
          <w:b/>
          <w:bCs/>
          <w:color w:val="000000" w:themeColor="text1"/>
          <w:lang w:val="es-ES"/>
        </w:rPr>
        <w:t xml:space="preserve">Lucky </w:t>
      </w:r>
      <w:proofErr w:type="spellStart"/>
      <w:r w:rsidRPr="00ED3946">
        <w:rPr>
          <w:rFonts w:ascii="AvenirNext LT Pro Regular" w:eastAsiaTheme="majorEastAsia" w:hAnsi="AvenirNext LT Pro Regular" w:cstheme="majorBidi"/>
          <w:b/>
          <w:bCs/>
          <w:color w:val="000000" w:themeColor="text1"/>
          <w:lang w:val="es-ES"/>
        </w:rPr>
        <w:t>Pets</w:t>
      </w:r>
      <w:proofErr w:type="spellEnd"/>
      <w:r w:rsidRPr="00ED3946">
        <w:rPr>
          <w:rFonts w:ascii="AvenirNext LT Pro Regular" w:eastAsiaTheme="majorEastAsia" w:hAnsi="AvenirNext LT Pro Regular" w:cstheme="majorBidi"/>
          <w:color w:val="000000" w:themeColor="text1"/>
          <w:lang w:val="es-ES"/>
        </w:rPr>
        <w:t>.</w:t>
      </w:r>
    </w:p>
    <w:sectPr w:rsidR="003342FB" w:rsidRPr="005878D8">
      <w:headerReference w:type="default" r:id="rId3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60AEA" w14:textId="77777777" w:rsidR="00FB159B" w:rsidRDefault="00FB159B" w:rsidP="003F3D1A">
      <w:pPr>
        <w:spacing w:after="0" w:line="240" w:lineRule="auto"/>
      </w:pPr>
      <w:r>
        <w:separator/>
      </w:r>
    </w:p>
  </w:endnote>
  <w:endnote w:type="continuationSeparator" w:id="0">
    <w:p w14:paraId="29FA864F" w14:textId="77777777" w:rsidR="00FB159B" w:rsidRDefault="00FB159B" w:rsidP="003F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Next LT Pro Regular">
    <w:panose1 w:val="020B0504020202020204"/>
    <w:charset w:val="00"/>
    <w:family w:val="swiss"/>
    <w:notTrueType/>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65449"/>
      <w:docPartObj>
        <w:docPartGallery w:val="Page Numbers (Bottom of Page)"/>
        <w:docPartUnique/>
      </w:docPartObj>
    </w:sdtPr>
    <w:sdtEndPr/>
    <w:sdtContent>
      <w:p w14:paraId="4C38982B" w14:textId="555D6963" w:rsidR="00AE7E4B" w:rsidRDefault="00AE7E4B">
        <w:pPr>
          <w:pStyle w:val="a5"/>
          <w:jc w:val="center"/>
        </w:pPr>
        <w:r>
          <w:fldChar w:fldCharType="begin"/>
        </w:r>
        <w:r>
          <w:instrText>PAGE   \* MERGEFORMAT</w:instrText>
        </w:r>
        <w:r>
          <w:fldChar w:fldCharType="separate"/>
        </w:r>
        <w:r>
          <w:t>2</w:t>
        </w:r>
        <w:r>
          <w:fldChar w:fldCharType="end"/>
        </w:r>
      </w:p>
    </w:sdtContent>
  </w:sdt>
  <w:p w14:paraId="1E0B94D1" w14:textId="5A3F5F51" w:rsidR="009B5584" w:rsidRDefault="009B55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CED9C" w14:textId="77777777" w:rsidR="00FB159B" w:rsidRDefault="00FB159B" w:rsidP="003F3D1A">
      <w:pPr>
        <w:spacing w:after="0" w:line="240" w:lineRule="auto"/>
      </w:pPr>
      <w:r>
        <w:separator/>
      </w:r>
    </w:p>
  </w:footnote>
  <w:footnote w:type="continuationSeparator" w:id="0">
    <w:p w14:paraId="4CB25E07" w14:textId="77777777" w:rsidR="00FB159B" w:rsidRDefault="00FB159B" w:rsidP="003F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DEF3" w14:textId="7328352E" w:rsidR="00FB0625" w:rsidRPr="007809D0" w:rsidRDefault="00FB0625" w:rsidP="007809D0">
    <w:pPr>
      <w:pStyle w:val="a3"/>
      <w:jc w:val="right"/>
      <w:rPr>
        <w:lang w:val="es-ES"/>
      </w:rPr>
    </w:pPr>
    <w:r>
      <w:rPr>
        <w:noProof/>
        <w:color w:val="000000" w:themeColor="text1"/>
      </w:rPr>
      <w:drawing>
        <wp:anchor distT="0" distB="0" distL="114300" distR="114300" simplePos="0" relativeHeight="251660288" behindDoc="1" locked="0" layoutInCell="1" allowOverlap="1" wp14:anchorId="0835DD89" wp14:editId="5325C802">
          <wp:simplePos x="0" y="0"/>
          <wp:positionH relativeFrom="margin">
            <wp:align>left</wp:align>
          </wp:positionH>
          <wp:positionV relativeFrom="paragraph">
            <wp:posOffset>-282823</wp:posOffset>
          </wp:positionV>
          <wp:extent cx="548640" cy="548640"/>
          <wp:effectExtent l="0" t="0" r="3810" b="381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9D0">
      <w:rPr>
        <w:lang w:val="es-ES"/>
      </w:rPr>
      <w:t>Vladyslav Golovatyi Tsymbal</w:t>
    </w:r>
  </w:p>
  <w:p w14:paraId="14BD8DCC" w14:textId="0C97F6EA" w:rsidR="009B5584" w:rsidRDefault="009B5584" w:rsidP="00FB0625">
    <w:pPr>
      <w:pStyle w:val="a3"/>
    </w:pPr>
  </w:p>
  <w:p w14:paraId="3CE82688" w14:textId="77777777" w:rsidR="007809D0" w:rsidRPr="00E63277" w:rsidRDefault="007809D0" w:rsidP="00FB062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428"/>
    <w:multiLevelType w:val="multilevel"/>
    <w:tmpl w:val="A0FEB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30005"/>
    <w:multiLevelType w:val="multilevel"/>
    <w:tmpl w:val="E05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0CA7"/>
    <w:multiLevelType w:val="multilevel"/>
    <w:tmpl w:val="174E7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217DE"/>
    <w:multiLevelType w:val="multilevel"/>
    <w:tmpl w:val="B1D0F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F74B2"/>
    <w:multiLevelType w:val="multilevel"/>
    <w:tmpl w:val="47084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54742"/>
    <w:multiLevelType w:val="hybridMultilevel"/>
    <w:tmpl w:val="2B00FD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3535916"/>
    <w:multiLevelType w:val="multilevel"/>
    <w:tmpl w:val="D220A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A7095"/>
    <w:multiLevelType w:val="multilevel"/>
    <w:tmpl w:val="8644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C696E"/>
    <w:multiLevelType w:val="multilevel"/>
    <w:tmpl w:val="BD38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F4289"/>
    <w:multiLevelType w:val="multilevel"/>
    <w:tmpl w:val="8B92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6371B"/>
    <w:multiLevelType w:val="multilevel"/>
    <w:tmpl w:val="AA62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1298C"/>
    <w:multiLevelType w:val="multilevel"/>
    <w:tmpl w:val="3ACAC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940D1F"/>
    <w:multiLevelType w:val="multilevel"/>
    <w:tmpl w:val="3006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C5D3A"/>
    <w:multiLevelType w:val="multilevel"/>
    <w:tmpl w:val="9F0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40E3A"/>
    <w:multiLevelType w:val="multilevel"/>
    <w:tmpl w:val="E108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C13A5"/>
    <w:multiLevelType w:val="multilevel"/>
    <w:tmpl w:val="B314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309A1"/>
    <w:multiLevelType w:val="multilevel"/>
    <w:tmpl w:val="43243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D1802"/>
    <w:multiLevelType w:val="multilevel"/>
    <w:tmpl w:val="803AC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9F37F8"/>
    <w:multiLevelType w:val="multilevel"/>
    <w:tmpl w:val="D262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917E2"/>
    <w:multiLevelType w:val="multilevel"/>
    <w:tmpl w:val="FF0A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7A688C"/>
    <w:multiLevelType w:val="multilevel"/>
    <w:tmpl w:val="4194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340C6"/>
    <w:multiLevelType w:val="multilevel"/>
    <w:tmpl w:val="3E84D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bullet"/>
      <w:lvlText w:val="o"/>
      <w:lvlJc w:val="left"/>
      <w:pPr>
        <w:tabs>
          <w:tab w:val="num" w:pos="5040"/>
        </w:tabs>
        <w:ind w:left="5040" w:hanging="360"/>
      </w:pPr>
      <w:rPr>
        <w:rFonts w:ascii="Courier New" w:hAnsi="Courier New" w:cs="Courier New"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6D7D1B"/>
    <w:multiLevelType w:val="multilevel"/>
    <w:tmpl w:val="79285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57D57"/>
    <w:multiLevelType w:val="multilevel"/>
    <w:tmpl w:val="AF666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165E83"/>
    <w:multiLevelType w:val="hybridMultilevel"/>
    <w:tmpl w:val="350EAD5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9BE1DF7"/>
    <w:multiLevelType w:val="multilevel"/>
    <w:tmpl w:val="7F964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E4CAA"/>
    <w:multiLevelType w:val="multilevel"/>
    <w:tmpl w:val="D8E8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A2A9A"/>
    <w:multiLevelType w:val="multilevel"/>
    <w:tmpl w:val="3B34C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FF0F4C"/>
    <w:multiLevelType w:val="multilevel"/>
    <w:tmpl w:val="282A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05E79"/>
    <w:multiLevelType w:val="multilevel"/>
    <w:tmpl w:val="43F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EA2A5D"/>
    <w:multiLevelType w:val="multilevel"/>
    <w:tmpl w:val="B546E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B17F31"/>
    <w:multiLevelType w:val="multilevel"/>
    <w:tmpl w:val="7F148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A15E23"/>
    <w:multiLevelType w:val="multilevel"/>
    <w:tmpl w:val="40EC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3"/>
  </w:num>
  <w:num w:numId="4">
    <w:abstractNumId w:val="31"/>
  </w:num>
  <w:num w:numId="5">
    <w:abstractNumId w:val="0"/>
  </w:num>
  <w:num w:numId="6">
    <w:abstractNumId w:val="24"/>
  </w:num>
  <w:num w:numId="7">
    <w:abstractNumId w:val="21"/>
  </w:num>
  <w:num w:numId="8">
    <w:abstractNumId w:val="30"/>
  </w:num>
  <w:num w:numId="9">
    <w:abstractNumId w:val="27"/>
  </w:num>
  <w:num w:numId="10">
    <w:abstractNumId w:val="4"/>
  </w:num>
  <w:num w:numId="11">
    <w:abstractNumId w:val="22"/>
  </w:num>
  <w:num w:numId="12">
    <w:abstractNumId w:val="2"/>
  </w:num>
  <w:num w:numId="13">
    <w:abstractNumId w:val="17"/>
  </w:num>
  <w:num w:numId="14">
    <w:abstractNumId w:val="16"/>
  </w:num>
  <w:num w:numId="15">
    <w:abstractNumId w:val="6"/>
  </w:num>
  <w:num w:numId="16">
    <w:abstractNumId w:val="11"/>
  </w:num>
  <w:num w:numId="17">
    <w:abstractNumId w:val="5"/>
  </w:num>
  <w:num w:numId="18">
    <w:abstractNumId w:val="19"/>
  </w:num>
  <w:num w:numId="19">
    <w:abstractNumId w:val="26"/>
  </w:num>
  <w:num w:numId="20">
    <w:abstractNumId w:val="8"/>
  </w:num>
  <w:num w:numId="21">
    <w:abstractNumId w:val="29"/>
  </w:num>
  <w:num w:numId="22">
    <w:abstractNumId w:val="1"/>
  </w:num>
  <w:num w:numId="23">
    <w:abstractNumId w:val="18"/>
  </w:num>
  <w:num w:numId="24">
    <w:abstractNumId w:val="10"/>
  </w:num>
  <w:num w:numId="25">
    <w:abstractNumId w:val="20"/>
  </w:num>
  <w:num w:numId="26">
    <w:abstractNumId w:val="9"/>
  </w:num>
  <w:num w:numId="27">
    <w:abstractNumId w:val="32"/>
  </w:num>
  <w:num w:numId="28">
    <w:abstractNumId w:val="7"/>
  </w:num>
  <w:num w:numId="29">
    <w:abstractNumId w:val="12"/>
  </w:num>
  <w:num w:numId="30">
    <w:abstractNumId w:val="13"/>
  </w:num>
  <w:num w:numId="31">
    <w:abstractNumId w:val="15"/>
  </w:num>
  <w:num w:numId="32">
    <w:abstractNumId w:val="28"/>
  </w:num>
  <w:num w:numId="33">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4C"/>
    <w:rsid w:val="0000080C"/>
    <w:rsid w:val="00002DCF"/>
    <w:rsid w:val="00010AB2"/>
    <w:rsid w:val="0001141C"/>
    <w:rsid w:val="00016FE9"/>
    <w:rsid w:val="00030501"/>
    <w:rsid w:val="00031502"/>
    <w:rsid w:val="0003291D"/>
    <w:rsid w:val="00046BEB"/>
    <w:rsid w:val="000520AA"/>
    <w:rsid w:val="0005455A"/>
    <w:rsid w:val="00076205"/>
    <w:rsid w:val="00077D63"/>
    <w:rsid w:val="00093F4A"/>
    <w:rsid w:val="000A235E"/>
    <w:rsid w:val="000B2E0A"/>
    <w:rsid w:val="000C2EEA"/>
    <w:rsid w:val="000D2035"/>
    <w:rsid w:val="000D719E"/>
    <w:rsid w:val="000E09F0"/>
    <w:rsid w:val="000E521A"/>
    <w:rsid w:val="00100554"/>
    <w:rsid w:val="001055FA"/>
    <w:rsid w:val="00114AEC"/>
    <w:rsid w:val="00120D9D"/>
    <w:rsid w:val="00124EC3"/>
    <w:rsid w:val="001304BA"/>
    <w:rsid w:val="00130C43"/>
    <w:rsid w:val="00132159"/>
    <w:rsid w:val="0013414D"/>
    <w:rsid w:val="00140D79"/>
    <w:rsid w:val="00144452"/>
    <w:rsid w:val="00145305"/>
    <w:rsid w:val="001462D7"/>
    <w:rsid w:val="001464B5"/>
    <w:rsid w:val="00147DB4"/>
    <w:rsid w:val="00150CBF"/>
    <w:rsid w:val="0015168C"/>
    <w:rsid w:val="00160953"/>
    <w:rsid w:val="00161B16"/>
    <w:rsid w:val="00161D2A"/>
    <w:rsid w:val="00162B4B"/>
    <w:rsid w:val="00162F3E"/>
    <w:rsid w:val="001649BA"/>
    <w:rsid w:val="001711C1"/>
    <w:rsid w:val="00174E92"/>
    <w:rsid w:val="0017694C"/>
    <w:rsid w:val="00180C0E"/>
    <w:rsid w:val="0018552E"/>
    <w:rsid w:val="0019464C"/>
    <w:rsid w:val="0019513C"/>
    <w:rsid w:val="001B45D5"/>
    <w:rsid w:val="001C0141"/>
    <w:rsid w:val="001C1AD6"/>
    <w:rsid w:val="001C561F"/>
    <w:rsid w:val="001C761F"/>
    <w:rsid w:val="001D0EA1"/>
    <w:rsid w:val="001D11FB"/>
    <w:rsid w:val="001D39C1"/>
    <w:rsid w:val="001D6683"/>
    <w:rsid w:val="001E5D78"/>
    <w:rsid w:val="001E7B0D"/>
    <w:rsid w:val="001E7EF4"/>
    <w:rsid w:val="001F781C"/>
    <w:rsid w:val="00202D69"/>
    <w:rsid w:val="00205B6D"/>
    <w:rsid w:val="00211B84"/>
    <w:rsid w:val="0021443D"/>
    <w:rsid w:val="0022108F"/>
    <w:rsid w:val="00226454"/>
    <w:rsid w:val="00226E8B"/>
    <w:rsid w:val="002344EB"/>
    <w:rsid w:val="00235018"/>
    <w:rsid w:val="00247881"/>
    <w:rsid w:val="00253781"/>
    <w:rsid w:val="002657B0"/>
    <w:rsid w:val="002679DB"/>
    <w:rsid w:val="0027090F"/>
    <w:rsid w:val="002749E3"/>
    <w:rsid w:val="0028183A"/>
    <w:rsid w:val="00292225"/>
    <w:rsid w:val="002A0A0E"/>
    <w:rsid w:val="002A74D8"/>
    <w:rsid w:val="002B3037"/>
    <w:rsid w:val="002B58A5"/>
    <w:rsid w:val="002C21CD"/>
    <w:rsid w:val="002C430A"/>
    <w:rsid w:val="002D5D2F"/>
    <w:rsid w:val="002E058A"/>
    <w:rsid w:val="002E3FA4"/>
    <w:rsid w:val="002F74E5"/>
    <w:rsid w:val="003016E8"/>
    <w:rsid w:val="00301A6C"/>
    <w:rsid w:val="00306BA6"/>
    <w:rsid w:val="00313646"/>
    <w:rsid w:val="00316837"/>
    <w:rsid w:val="00330715"/>
    <w:rsid w:val="003318DA"/>
    <w:rsid w:val="003342FB"/>
    <w:rsid w:val="00343569"/>
    <w:rsid w:val="00344211"/>
    <w:rsid w:val="00347C4E"/>
    <w:rsid w:val="00354A4D"/>
    <w:rsid w:val="003574FC"/>
    <w:rsid w:val="00361D75"/>
    <w:rsid w:val="00362E56"/>
    <w:rsid w:val="0036497A"/>
    <w:rsid w:val="00365118"/>
    <w:rsid w:val="003664C7"/>
    <w:rsid w:val="00373218"/>
    <w:rsid w:val="0037478F"/>
    <w:rsid w:val="00376D4B"/>
    <w:rsid w:val="0038746F"/>
    <w:rsid w:val="0039245F"/>
    <w:rsid w:val="0039590B"/>
    <w:rsid w:val="0039652E"/>
    <w:rsid w:val="003B4F2F"/>
    <w:rsid w:val="003B6186"/>
    <w:rsid w:val="003E5651"/>
    <w:rsid w:val="003E66AD"/>
    <w:rsid w:val="003F3D1A"/>
    <w:rsid w:val="003F7104"/>
    <w:rsid w:val="004004A5"/>
    <w:rsid w:val="004059BE"/>
    <w:rsid w:val="00412C77"/>
    <w:rsid w:val="00414A5D"/>
    <w:rsid w:val="004209F2"/>
    <w:rsid w:val="00424BA9"/>
    <w:rsid w:val="004341BD"/>
    <w:rsid w:val="00436767"/>
    <w:rsid w:val="004374CD"/>
    <w:rsid w:val="00437598"/>
    <w:rsid w:val="00442C30"/>
    <w:rsid w:val="0045116D"/>
    <w:rsid w:val="0045250D"/>
    <w:rsid w:val="0046505C"/>
    <w:rsid w:val="00465581"/>
    <w:rsid w:val="00484AB7"/>
    <w:rsid w:val="00484BC1"/>
    <w:rsid w:val="00487749"/>
    <w:rsid w:val="004969F6"/>
    <w:rsid w:val="004B0259"/>
    <w:rsid w:val="004B66C3"/>
    <w:rsid w:val="004C18D1"/>
    <w:rsid w:val="004C3565"/>
    <w:rsid w:val="004C3D0A"/>
    <w:rsid w:val="004C69CB"/>
    <w:rsid w:val="004C7E86"/>
    <w:rsid w:val="004D26FF"/>
    <w:rsid w:val="004F3266"/>
    <w:rsid w:val="004F572F"/>
    <w:rsid w:val="00500B1F"/>
    <w:rsid w:val="00502170"/>
    <w:rsid w:val="00506D8E"/>
    <w:rsid w:val="00510178"/>
    <w:rsid w:val="0051325A"/>
    <w:rsid w:val="00513655"/>
    <w:rsid w:val="00530036"/>
    <w:rsid w:val="00535100"/>
    <w:rsid w:val="0054584A"/>
    <w:rsid w:val="005527BF"/>
    <w:rsid w:val="00553513"/>
    <w:rsid w:val="00564386"/>
    <w:rsid w:val="00571606"/>
    <w:rsid w:val="00586F1E"/>
    <w:rsid w:val="005878D8"/>
    <w:rsid w:val="005921D3"/>
    <w:rsid w:val="005A4974"/>
    <w:rsid w:val="005B3D3D"/>
    <w:rsid w:val="005B42C2"/>
    <w:rsid w:val="005B4FB9"/>
    <w:rsid w:val="005C3F6C"/>
    <w:rsid w:val="005C4750"/>
    <w:rsid w:val="005D466F"/>
    <w:rsid w:val="005D52D6"/>
    <w:rsid w:val="005D5D88"/>
    <w:rsid w:val="005F4581"/>
    <w:rsid w:val="005F74E9"/>
    <w:rsid w:val="00602588"/>
    <w:rsid w:val="0061076C"/>
    <w:rsid w:val="00611394"/>
    <w:rsid w:val="006123B9"/>
    <w:rsid w:val="00613400"/>
    <w:rsid w:val="006162C4"/>
    <w:rsid w:val="006320E8"/>
    <w:rsid w:val="00634B4E"/>
    <w:rsid w:val="00655560"/>
    <w:rsid w:val="00663D42"/>
    <w:rsid w:val="00670AF4"/>
    <w:rsid w:val="00671769"/>
    <w:rsid w:val="00672D92"/>
    <w:rsid w:val="00681E09"/>
    <w:rsid w:val="006821CB"/>
    <w:rsid w:val="00686454"/>
    <w:rsid w:val="00691EC3"/>
    <w:rsid w:val="006A3283"/>
    <w:rsid w:val="006B3517"/>
    <w:rsid w:val="006C11B7"/>
    <w:rsid w:val="006C1AEE"/>
    <w:rsid w:val="006C35CF"/>
    <w:rsid w:val="006D12BA"/>
    <w:rsid w:val="006D4F88"/>
    <w:rsid w:val="006D61F9"/>
    <w:rsid w:val="006D7DF7"/>
    <w:rsid w:val="006E449F"/>
    <w:rsid w:val="006E7DF4"/>
    <w:rsid w:val="006F07EF"/>
    <w:rsid w:val="006F19FC"/>
    <w:rsid w:val="006F20C2"/>
    <w:rsid w:val="00700358"/>
    <w:rsid w:val="00700B10"/>
    <w:rsid w:val="007105C1"/>
    <w:rsid w:val="00711816"/>
    <w:rsid w:val="00711B5F"/>
    <w:rsid w:val="00712851"/>
    <w:rsid w:val="007204FB"/>
    <w:rsid w:val="007274FA"/>
    <w:rsid w:val="0073763F"/>
    <w:rsid w:val="00740C72"/>
    <w:rsid w:val="00742F30"/>
    <w:rsid w:val="007434AF"/>
    <w:rsid w:val="00746181"/>
    <w:rsid w:val="007467C6"/>
    <w:rsid w:val="007539AF"/>
    <w:rsid w:val="007662D4"/>
    <w:rsid w:val="00777CA8"/>
    <w:rsid w:val="007809D0"/>
    <w:rsid w:val="00783396"/>
    <w:rsid w:val="0078361F"/>
    <w:rsid w:val="00784A5D"/>
    <w:rsid w:val="00785B7B"/>
    <w:rsid w:val="00794775"/>
    <w:rsid w:val="00796113"/>
    <w:rsid w:val="007A1AD8"/>
    <w:rsid w:val="007A3CE0"/>
    <w:rsid w:val="007A4064"/>
    <w:rsid w:val="007A474F"/>
    <w:rsid w:val="007B1CA9"/>
    <w:rsid w:val="007C0085"/>
    <w:rsid w:val="007C140D"/>
    <w:rsid w:val="007C7999"/>
    <w:rsid w:val="007E1B85"/>
    <w:rsid w:val="007E2362"/>
    <w:rsid w:val="007E6187"/>
    <w:rsid w:val="007E6567"/>
    <w:rsid w:val="007F52BB"/>
    <w:rsid w:val="00802214"/>
    <w:rsid w:val="00836F86"/>
    <w:rsid w:val="00842DEE"/>
    <w:rsid w:val="00847D7E"/>
    <w:rsid w:val="008632E6"/>
    <w:rsid w:val="008660FB"/>
    <w:rsid w:val="00870D9C"/>
    <w:rsid w:val="00870E62"/>
    <w:rsid w:val="008A0856"/>
    <w:rsid w:val="008A3A07"/>
    <w:rsid w:val="008A6460"/>
    <w:rsid w:val="008B4754"/>
    <w:rsid w:val="008B5B30"/>
    <w:rsid w:val="008B7272"/>
    <w:rsid w:val="008C6B46"/>
    <w:rsid w:val="008C7F90"/>
    <w:rsid w:val="008D0523"/>
    <w:rsid w:val="008D1CA0"/>
    <w:rsid w:val="008E7A48"/>
    <w:rsid w:val="008E7E0A"/>
    <w:rsid w:val="008F1B20"/>
    <w:rsid w:val="008F2107"/>
    <w:rsid w:val="00914D8C"/>
    <w:rsid w:val="00927873"/>
    <w:rsid w:val="009300A9"/>
    <w:rsid w:val="00943E13"/>
    <w:rsid w:val="0096111A"/>
    <w:rsid w:val="009638D0"/>
    <w:rsid w:val="009732B1"/>
    <w:rsid w:val="009810DB"/>
    <w:rsid w:val="0098300F"/>
    <w:rsid w:val="00993C14"/>
    <w:rsid w:val="00994B11"/>
    <w:rsid w:val="009B499F"/>
    <w:rsid w:val="009B5584"/>
    <w:rsid w:val="009B56B9"/>
    <w:rsid w:val="009B6406"/>
    <w:rsid w:val="009C05F1"/>
    <w:rsid w:val="009C0DA1"/>
    <w:rsid w:val="009C739E"/>
    <w:rsid w:val="009E4A3A"/>
    <w:rsid w:val="009F006C"/>
    <w:rsid w:val="00A05D98"/>
    <w:rsid w:val="00A116DB"/>
    <w:rsid w:val="00A13CE8"/>
    <w:rsid w:val="00A15680"/>
    <w:rsid w:val="00A204AC"/>
    <w:rsid w:val="00A238E4"/>
    <w:rsid w:val="00A25E6D"/>
    <w:rsid w:val="00A31570"/>
    <w:rsid w:val="00A3624C"/>
    <w:rsid w:val="00A46ACB"/>
    <w:rsid w:val="00A539BB"/>
    <w:rsid w:val="00A5541A"/>
    <w:rsid w:val="00A55D9F"/>
    <w:rsid w:val="00A63921"/>
    <w:rsid w:val="00A67461"/>
    <w:rsid w:val="00A73ECF"/>
    <w:rsid w:val="00A84906"/>
    <w:rsid w:val="00A96E5E"/>
    <w:rsid w:val="00AA1FD8"/>
    <w:rsid w:val="00AB1D23"/>
    <w:rsid w:val="00AB451A"/>
    <w:rsid w:val="00AC0758"/>
    <w:rsid w:val="00AD48D9"/>
    <w:rsid w:val="00AE10C8"/>
    <w:rsid w:val="00AE2E5A"/>
    <w:rsid w:val="00AE771B"/>
    <w:rsid w:val="00AE7E4B"/>
    <w:rsid w:val="00AF19D7"/>
    <w:rsid w:val="00AF41E3"/>
    <w:rsid w:val="00AF5477"/>
    <w:rsid w:val="00B014B9"/>
    <w:rsid w:val="00B01FB6"/>
    <w:rsid w:val="00B04178"/>
    <w:rsid w:val="00B11B02"/>
    <w:rsid w:val="00B15115"/>
    <w:rsid w:val="00B22EB1"/>
    <w:rsid w:val="00B231B0"/>
    <w:rsid w:val="00B24562"/>
    <w:rsid w:val="00B255E7"/>
    <w:rsid w:val="00B355B9"/>
    <w:rsid w:val="00B36C62"/>
    <w:rsid w:val="00B378F4"/>
    <w:rsid w:val="00B4260F"/>
    <w:rsid w:val="00B42B60"/>
    <w:rsid w:val="00B6275B"/>
    <w:rsid w:val="00B75163"/>
    <w:rsid w:val="00B82D30"/>
    <w:rsid w:val="00B87643"/>
    <w:rsid w:val="00B97F70"/>
    <w:rsid w:val="00BA2359"/>
    <w:rsid w:val="00BA48C7"/>
    <w:rsid w:val="00BB05EA"/>
    <w:rsid w:val="00BC5C6D"/>
    <w:rsid w:val="00BD1D96"/>
    <w:rsid w:val="00BD3EDD"/>
    <w:rsid w:val="00BE0BDA"/>
    <w:rsid w:val="00BE44FC"/>
    <w:rsid w:val="00BE659D"/>
    <w:rsid w:val="00BF4D7B"/>
    <w:rsid w:val="00BF718E"/>
    <w:rsid w:val="00C0430E"/>
    <w:rsid w:val="00C0637D"/>
    <w:rsid w:val="00C07B9F"/>
    <w:rsid w:val="00C10BB3"/>
    <w:rsid w:val="00C12B9D"/>
    <w:rsid w:val="00C16C0A"/>
    <w:rsid w:val="00C2156C"/>
    <w:rsid w:val="00C33B5B"/>
    <w:rsid w:val="00C45436"/>
    <w:rsid w:val="00C619DC"/>
    <w:rsid w:val="00C7270F"/>
    <w:rsid w:val="00C81A3E"/>
    <w:rsid w:val="00C87742"/>
    <w:rsid w:val="00C94AC6"/>
    <w:rsid w:val="00C9540B"/>
    <w:rsid w:val="00CA0566"/>
    <w:rsid w:val="00CB4932"/>
    <w:rsid w:val="00CB758C"/>
    <w:rsid w:val="00CE2614"/>
    <w:rsid w:val="00CE75ED"/>
    <w:rsid w:val="00CE7948"/>
    <w:rsid w:val="00CF00F0"/>
    <w:rsid w:val="00CF163A"/>
    <w:rsid w:val="00CF7B5A"/>
    <w:rsid w:val="00D02D8B"/>
    <w:rsid w:val="00D167CD"/>
    <w:rsid w:val="00D20145"/>
    <w:rsid w:val="00D21724"/>
    <w:rsid w:val="00D217B4"/>
    <w:rsid w:val="00D21DC9"/>
    <w:rsid w:val="00D3348B"/>
    <w:rsid w:val="00D56816"/>
    <w:rsid w:val="00D64755"/>
    <w:rsid w:val="00D72D72"/>
    <w:rsid w:val="00D73299"/>
    <w:rsid w:val="00D93C0C"/>
    <w:rsid w:val="00DA58EE"/>
    <w:rsid w:val="00DB51CB"/>
    <w:rsid w:val="00DB6FC9"/>
    <w:rsid w:val="00DB701C"/>
    <w:rsid w:val="00DC6AF7"/>
    <w:rsid w:val="00DD1C53"/>
    <w:rsid w:val="00DE31A0"/>
    <w:rsid w:val="00DE6527"/>
    <w:rsid w:val="00DE6CF3"/>
    <w:rsid w:val="00DF05D8"/>
    <w:rsid w:val="00DF28AF"/>
    <w:rsid w:val="00DF2939"/>
    <w:rsid w:val="00DF3D67"/>
    <w:rsid w:val="00DF654E"/>
    <w:rsid w:val="00E00F31"/>
    <w:rsid w:val="00E06305"/>
    <w:rsid w:val="00E073E9"/>
    <w:rsid w:val="00E40FD7"/>
    <w:rsid w:val="00E421DA"/>
    <w:rsid w:val="00E444B0"/>
    <w:rsid w:val="00E53240"/>
    <w:rsid w:val="00E63277"/>
    <w:rsid w:val="00E634CD"/>
    <w:rsid w:val="00E83008"/>
    <w:rsid w:val="00E97B4A"/>
    <w:rsid w:val="00EA7100"/>
    <w:rsid w:val="00EB3E3F"/>
    <w:rsid w:val="00EB5F28"/>
    <w:rsid w:val="00EB689C"/>
    <w:rsid w:val="00EC449B"/>
    <w:rsid w:val="00EC4971"/>
    <w:rsid w:val="00ED3946"/>
    <w:rsid w:val="00ED5A9E"/>
    <w:rsid w:val="00ED7428"/>
    <w:rsid w:val="00EF6225"/>
    <w:rsid w:val="00F02E69"/>
    <w:rsid w:val="00F03D55"/>
    <w:rsid w:val="00F072D6"/>
    <w:rsid w:val="00F3076B"/>
    <w:rsid w:val="00F32904"/>
    <w:rsid w:val="00F37862"/>
    <w:rsid w:val="00F402E4"/>
    <w:rsid w:val="00F46C6D"/>
    <w:rsid w:val="00F51661"/>
    <w:rsid w:val="00F53138"/>
    <w:rsid w:val="00F6242D"/>
    <w:rsid w:val="00F74BCA"/>
    <w:rsid w:val="00F84F0B"/>
    <w:rsid w:val="00F9024A"/>
    <w:rsid w:val="00F9162F"/>
    <w:rsid w:val="00F93076"/>
    <w:rsid w:val="00F94996"/>
    <w:rsid w:val="00F94A86"/>
    <w:rsid w:val="00F97D3A"/>
    <w:rsid w:val="00FA21A9"/>
    <w:rsid w:val="00FA3E42"/>
    <w:rsid w:val="00FB0625"/>
    <w:rsid w:val="00FB159B"/>
    <w:rsid w:val="00FC4064"/>
    <w:rsid w:val="00FC4D5F"/>
    <w:rsid w:val="00FC6235"/>
    <w:rsid w:val="00FC6268"/>
    <w:rsid w:val="00FD01BF"/>
    <w:rsid w:val="00FD74F3"/>
    <w:rsid w:val="00FD75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B9C7"/>
  <w15:chartTrackingRefBased/>
  <w15:docId w15:val="{1170D2DB-5B9C-4F01-B64B-43348019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3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93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300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42B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3D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3D1A"/>
  </w:style>
  <w:style w:type="paragraph" w:styleId="a5">
    <w:name w:val="footer"/>
    <w:basedOn w:val="a"/>
    <w:link w:val="a6"/>
    <w:uiPriority w:val="99"/>
    <w:unhideWhenUsed/>
    <w:rsid w:val="003F3D1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3D1A"/>
  </w:style>
  <w:style w:type="character" w:styleId="a7">
    <w:name w:val="Placeholder Text"/>
    <w:basedOn w:val="a0"/>
    <w:uiPriority w:val="99"/>
    <w:semiHidden/>
    <w:rsid w:val="009B5584"/>
    <w:rPr>
      <w:color w:val="808080"/>
    </w:rPr>
  </w:style>
  <w:style w:type="paragraph" w:styleId="a8">
    <w:name w:val="No Spacing"/>
    <w:link w:val="a9"/>
    <w:uiPriority w:val="1"/>
    <w:qFormat/>
    <w:rsid w:val="0021443D"/>
    <w:pPr>
      <w:spacing w:after="0" w:line="240" w:lineRule="auto"/>
    </w:pPr>
    <w:rPr>
      <w:rFonts w:eastAsiaTheme="minorEastAsia"/>
      <w:lang w:eastAsia="ru-RU"/>
    </w:rPr>
  </w:style>
  <w:style w:type="character" w:customStyle="1" w:styleId="a9">
    <w:name w:val="Без интервала Знак"/>
    <w:basedOn w:val="a0"/>
    <w:link w:val="a8"/>
    <w:uiPriority w:val="1"/>
    <w:rsid w:val="0021443D"/>
    <w:rPr>
      <w:rFonts w:eastAsiaTheme="minorEastAsia"/>
      <w:lang w:eastAsia="ru-RU"/>
    </w:rPr>
  </w:style>
  <w:style w:type="character" w:styleId="aa">
    <w:name w:val="Hyperlink"/>
    <w:basedOn w:val="a0"/>
    <w:uiPriority w:val="99"/>
    <w:unhideWhenUsed/>
    <w:rsid w:val="0021443D"/>
    <w:rPr>
      <w:color w:val="0563C1" w:themeColor="hyperlink"/>
      <w:u w:val="single"/>
    </w:rPr>
  </w:style>
  <w:style w:type="character" w:styleId="ab">
    <w:name w:val="Unresolved Mention"/>
    <w:basedOn w:val="a0"/>
    <w:uiPriority w:val="99"/>
    <w:semiHidden/>
    <w:unhideWhenUsed/>
    <w:rsid w:val="0021443D"/>
    <w:rPr>
      <w:color w:val="605E5C"/>
      <w:shd w:val="clear" w:color="auto" w:fill="E1DFDD"/>
    </w:rPr>
  </w:style>
  <w:style w:type="paragraph" w:styleId="11">
    <w:name w:val="index 1"/>
    <w:basedOn w:val="a"/>
    <w:next w:val="a"/>
    <w:autoRedefine/>
    <w:uiPriority w:val="99"/>
    <w:semiHidden/>
    <w:unhideWhenUsed/>
    <w:rsid w:val="0021443D"/>
    <w:pPr>
      <w:spacing w:after="0" w:line="240" w:lineRule="auto"/>
      <w:ind w:left="220" w:hanging="220"/>
    </w:pPr>
  </w:style>
  <w:style w:type="paragraph" w:styleId="ac">
    <w:name w:val="List Paragraph"/>
    <w:basedOn w:val="a"/>
    <w:uiPriority w:val="34"/>
    <w:qFormat/>
    <w:rsid w:val="0021443D"/>
    <w:pPr>
      <w:spacing w:after="200" w:line="276" w:lineRule="auto"/>
      <w:ind w:left="720"/>
      <w:contextualSpacing/>
    </w:pPr>
    <w:rPr>
      <w:lang w:val="es-ES"/>
    </w:rPr>
  </w:style>
  <w:style w:type="paragraph" w:customStyle="1" w:styleId="12">
    <w:name w:val="Обычный1"/>
    <w:rsid w:val="0021443D"/>
    <w:pPr>
      <w:spacing w:after="200" w:line="276" w:lineRule="auto"/>
    </w:pPr>
    <w:rPr>
      <w:rFonts w:ascii="Calibri" w:eastAsia="Calibri" w:hAnsi="Calibri" w:cs="Calibri"/>
      <w:lang w:val="es-ES" w:eastAsia="es-ES"/>
    </w:rPr>
  </w:style>
  <w:style w:type="character" w:styleId="ad">
    <w:name w:val="Strong"/>
    <w:basedOn w:val="a0"/>
    <w:uiPriority w:val="22"/>
    <w:qFormat/>
    <w:rsid w:val="0021443D"/>
    <w:rPr>
      <w:b/>
      <w:bCs/>
    </w:rPr>
  </w:style>
  <w:style w:type="table" w:styleId="3-1">
    <w:name w:val="Medium Grid 3 Accent 1"/>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ae">
    <w:name w:val="Table Grid"/>
    <w:basedOn w:val="a1"/>
    <w:uiPriority w:val="59"/>
    <w:rsid w:val="0021443D"/>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Medium Grid 3 Accent 4"/>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52">
    <w:name w:val="Grid Table 5 Dark Accent 2"/>
    <w:basedOn w:val="a1"/>
    <w:uiPriority w:val="50"/>
    <w:rsid w:val="002144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10">
    <w:name w:val="Заголовок 1 Знак"/>
    <w:basedOn w:val="a0"/>
    <w:link w:val="1"/>
    <w:uiPriority w:val="9"/>
    <w:rsid w:val="00993C14"/>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93C14"/>
    <w:pPr>
      <w:outlineLvl w:val="9"/>
    </w:pPr>
    <w:rPr>
      <w:lang w:eastAsia="ru-RU"/>
    </w:rPr>
  </w:style>
  <w:style w:type="paragraph" w:styleId="21">
    <w:name w:val="toc 2"/>
    <w:basedOn w:val="a"/>
    <w:next w:val="a"/>
    <w:autoRedefine/>
    <w:uiPriority w:val="39"/>
    <w:unhideWhenUsed/>
    <w:rsid w:val="00993C14"/>
    <w:pPr>
      <w:spacing w:after="100"/>
      <w:ind w:left="220"/>
    </w:pPr>
  </w:style>
  <w:style w:type="character" w:customStyle="1" w:styleId="20">
    <w:name w:val="Заголовок 2 Знак"/>
    <w:basedOn w:val="a0"/>
    <w:link w:val="2"/>
    <w:uiPriority w:val="9"/>
    <w:rsid w:val="00993C14"/>
    <w:rPr>
      <w:rFonts w:asciiTheme="majorHAnsi" w:eastAsiaTheme="majorEastAsia" w:hAnsiTheme="majorHAnsi" w:cstheme="majorBidi"/>
      <w:color w:val="2F5496" w:themeColor="accent1" w:themeShade="BF"/>
      <w:sz w:val="26"/>
      <w:szCs w:val="26"/>
    </w:rPr>
  </w:style>
  <w:style w:type="character" w:styleId="af0">
    <w:name w:val="FollowedHyperlink"/>
    <w:basedOn w:val="a0"/>
    <w:uiPriority w:val="99"/>
    <w:semiHidden/>
    <w:unhideWhenUsed/>
    <w:rsid w:val="0015168C"/>
    <w:rPr>
      <w:color w:val="954F72" w:themeColor="followedHyperlink"/>
      <w:u w:val="single"/>
    </w:rPr>
  </w:style>
  <w:style w:type="paragraph" w:styleId="13">
    <w:name w:val="toc 1"/>
    <w:basedOn w:val="a"/>
    <w:next w:val="a"/>
    <w:autoRedefine/>
    <w:uiPriority w:val="39"/>
    <w:unhideWhenUsed/>
    <w:rsid w:val="009B6406"/>
    <w:pPr>
      <w:spacing w:after="100"/>
    </w:pPr>
  </w:style>
  <w:style w:type="paragraph" w:styleId="af1">
    <w:name w:val="Normal (Web)"/>
    <w:basedOn w:val="a"/>
    <w:uiPriority w:val="99"/>
    <w:semiHidden/>
    <w:unhideWhenUsed/>
    <w:rsid w:val="00E06305"/>
    <w:rPr>
      <w:rFonts w:ascii="Times New Roman" w:hAnsi="Times New Roman" w:cs="Times New Roman"/>
      <w:sz w:val="24"/>
      <w:szCs w:val="24"/>
    </w:rPr>
  </w:style>
  <w:style w:type="table" w:styleId="-61">
    <w:name w:val="Grid Table 6 Colorful Accent 1"/>
    <w:basedOn w:val="a1"/>
    <w:uiPriority w:val="51"/>
    <w:rsid w:val="00BE44F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Grid Table 6 Colorful Accent 2"/>
    <w:basedOn w:val="a1"/>
    <w:uiPriority w:val="51"/>
    <w:rsid w:val="00BE44F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30">
    <w:name w:val="Заголовок 3 Знак"/>
    <w:basedOn w:val="a0"/>
    <w:link w:val="3"/>
    <w:uiPriority w:val="9"/>
    <w:semiHidden/>
    <w:rsid w:val="009300A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9300A9"/>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B42B6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43">
      <w:bodyDiv w:val="1"/>
      <w:marLeft w:val="0"/>
      <w:marRight w:val="0"/>
      <w:marTop w:val="0"/>
      <w:marBottom w:val="0"/>
      <w:divBdr>
        <w:top w:val="none" w:sz="0" w:space="0" w:color="auto"/>
        <w:left w:val="none" w:sz="0" w:space="0" w:color="auto"/>
        <w:bottom w:val="none" w:sz="0" w:space="0" w:color="auto"/>
        <w:right w:val="none" w:sz="0" w:space="0" w:color="auto"/>
      </w:divBdr>
    </w:div>
    <w:div w:id="31467550">
      <w:bodyDiv w:val="1"/>
      <w:marLeft w:val="0"/>
      <w:marRight w:val="0"/>
      <w:marTop w:val="0"/>
      <w:marBottom w:val="0"/>
      <w:divBdr>
        <w:top w:val="none" w:sz="0" w:space="0" w:color="auto"/>
        <w:left w:val="none" w:sz="0" w:space="0" w:color="auto"/>
        <w:bottom w:val="none" w:sz="0" w:space="0" w:color="auto"/>
        <w:right w:val="none" w:sz="0" w:space="0" w:color="auto"/>
      </w:divBdr>
    </w:div>
    <w:div w:id="37249064">
      <w:bodyDiv w:val="1"/>
      <w:marLeft w:val="0"/>
      <w:marRight w:val="0"/>
      <w:marTop w:val="0"/>
      <w:marBottom w:val="0"/>
      <w:divBdr>
        <w:top w:val="none" w:sz="0" w:space="0" w:color="auto"/>
        <w:left w:val="none" w:sz="0" w:space="0" w:color="auto"/>
        <w:bottom w:val="none" w:sz="0" w:space="0" w:color="auto"/>
        <w:right w:val="none" w:sz="0" w:space="0" w:color="auto"/>
      </w:divBdr>
    </w:div>
    <w:div w:id="49696336">
      <w:bodyDiv w:val="1"/>
      <w:marLeft w:val="0"/>
      <w:marRight w:val="0"/>
      <w:marTop w:val="0"/>
      <w:marBottom w:val="0"/>
      <w:divBdr>
        <w:top w:val="none" w:sz="0" w:space="0" w:color="auto"/>
        <w:left w:val="none" w:sz="0" w:space="0" w:color="auto"/>
        <w:bottom w:val="none" w:sz="0" w:space="0" w:color="auto"/>
        <w:right w:val="none" w:sz="0" w:space="0" w:color="auto"/>
      </w:divBdr>
    </w:div>
    <w:div w:id="68819116">
      <w:bodyDiv w:val="1"/>
      <w:marLeft w:val="0"/>
      <w:marRight w:val="0"/>
      <w:marTop w:val="0"/>
      <w:marBottom w:val="0"/>
      <w:divBdr>
        <w:top w:val="none" w:sz="0" w:space="0" w:color="auto"/>
        <w:left w:val="none" w:sz="0" w:space="0" w:color="auto"/>
        <w:bottom w:val="none" w:sz="0" w:space="0" w:color="auto"/>
        <w:right w:val="none" w:sz="0" w:space="0" w:color="auto"/>
      </w:divBdr>
    </w:div>
    <w:div w:id="72549597">
      <w:bodyDiv w:val="1"/>
      <w:marLeft w:val="0"/>
      <w:marRight w:val="0"/>
      <w:marTop w:val="0"/>
      <w:marBottom w:val="0"/>
      <w:divBdr>
        <w:top w:val="none" w:sz="0" w:space="0" w:color="auto"/>
        <w:left w:val="none" w:sz="0" w:space="0" w:color="auto"/>
        <w:bottom w:val="none" w:sz="0" w:space="0" w:color="auto"/>
        <w:right w:val="none" w:sz="0" w:space="0" w:color="auto"/>
      </w:divBdr>
    </w:div>
    <w:div w:id="86730574">
      <w:bodyDiv w:val="1"/>
      <w:marLeft w:val="0"/>
      <w:marRight w:val="0"/>
      <w:marTop w:val="0"/>
      <w:marBottom w:val="0"/>
      <w:divBdr>
        <w:top w:val="none" w:sz="0" w:space="0" w:color="auto"/>
        <w:left w:val="none" w:sz="0" w:space="0" w:color="auto"/>
        <w:bottom w:val="none" w:sz="0" w:space="0" w:color="auto"/>
        <w:right w:val="none" w:sz="0" w:space="0" w:color="auto"/>
      </w:divBdr>
    </w:div>
    <w:div w:id="90904702">
      <w:bodyDiv w:val="1"/>
      <w:marLeft w:val="0"/>
      <w:marRight w:val="0"/>
      <w:marTop w:val="0"/>
      <w:marBottom w:val="0"/>
      <w:divBdr>
        <w:top w:val="none" w:sz="0" w:space="0" w:color="auto"/>
        <w:left w:val="none" w:sz="0" w:space="0" w:color="auto"/>
        <w:bottom w:val="none" w:sz="0" w:space="0" w:color="auto"/>
        <w:right w:val="none" w:sz="0" w:space="0" w:color="auto"/>
      </w:divBdr>
    </w:div>
    <w:div w:id="98914419">
      <w:bodyDiv w:val="1"/>
      <w:marLeft w:val="0"/>
      <w:marRight w:val="0"/>
      <w:marTop w:val="0"/>
      <w:marBottom w:val="0"/>
      <w:divBdr>
        <w:top w:val="none" w:sz="0" w:space="0" w:color="auto"/>
        <w:left w:val="none" w:sz="0" w:space="0" w:color="auto"/>
        <w:bottom w:val="none" w:sz="0" w:space="0" w:color="auto"/>
        <w:right w:val="none" w:sz="0" w:space="0" w:color="auto"/>
      </w:divBdr>
    </w:div>
    <w:div w:id="99376712">
      <w:bodyDiv w:val="1"/>
      <w:marLeft w:val="0"/>
      <w:marRight w:val="0"/>
      <w:marTop w:val="0"/>
      <w:marBottom w:val="0"/>
      <w:divBdr>
        <w:top w:val="none" w:sz="0" w:space="0" w:color="auto"/>
        <w:left w:val="none" w:sz="0" w:space="0" w:color="auto"/>
        <w:bottom w:val="none" w:sz="0" w:space="0" w:color="auto"/>
        <w:right w:val="none" w:sz="0" w:space="0" w:color="auto"/>
      </w:divBdr>
    </w:div>
    <w:div w:id="124662509">
      <w:bodyDiv w:val="1"/>
      <w:marLeft w:val="0"/>
      <w:marRight w:val="0"/>
      <w:marTop w:val="0"/>
      <w:marBottom w:val="0"/>
      <w:divBdr>
        <w:top w:val="none" w:sz="0" w:space="0" w:color="auto"/>
        <w:left w:val="none" w:sz="0" w:space="0" w:color="auto"/>
        <w:bottom w:val="none" w:sz="0" w:space="0" w:color="auto"/>
        <w:right w:val="none" w:sz="0" w:space="0" w:color="auto"/>
      </w:divBdr>
    </w:div>
    <w:div w:id="141628663">
      <w:bodyDiv w:val="1"/>
      <w:marLeft w:val="0"/>
      <w:marRight w:val="0"/>
      <w:marTop w:val="0"/>
      <w:marBottom w:val="0"/>
      <w:divBdr>
        <w:top w:val="none" w:sz="0" w:space="0" w:color="auto"/>
        <w:left w:val="none" w:sz="0" w:space="0" w:color="auto"/>
        <w:bottom w:val="none" w:sz="0" w:space="0" w:color="auto"/>
        <w:right w:val="none" w:sz="0" w:space="0" w:color="auto"/>
      </w:divBdr>
    </w:div>
    <w:div w:id="150489847">
      <w:bodyDiv w:val="1"/>
      <w:marLeft w:val="0"/>
      <w:marRight w:val="0"/>
      <w:marTop w:val="0"/>
      <w:marBottom w:val="0"/>
      <w:divBdr>
        <w:top w:val="none" w:sz="0" w:space="0" w:color="auto"/>
        <w:left w:val="none" w:sz="0" w:space="0" w:color="auto"/>
        <w:bottom w:val="none" w:sz="0" w:space="0" w:color="auto"/>
        <w:right w:val="none" w:sz="0" w:space="0" w:color="auto"/>
      </w:divBdr>
    </w:div>
    <w:div w:id="158352758">
      <w:bodyDiv w:val="1"/>
      <w:marLeft w:val="0"/>
      <w:marRight w:val="0"/>
      <w:marTop w:val="0"/>
      <w:marBottom w:val="0"/>
      <w:divBdr>
        <w:top w:val="none" w:sz="0" w:space="0" w:color="auto"/>
        <w:left w:val="none" w:sz="0" w:space="0" w:color="auto"/>
        <w:bottom w:val="none" w:sz="0" w:space="0" w:color="auto"/>
        <w:right w:val="none" w:sz="0" w:space="0" w:color="auto"/>
      </w:divBdr>
    </w:div>
    <w:div w:id="205333280">
      <w:bodyDiv w:val="1"/>
      <w:marLeft w:val="0"/>
      <w:marRight w:val="0"/>
      <w:marTop w:val="0"/>
      <w:marBottom w:val="0"/>
      <w:divBdr>
        <w:top w:val="none" w:sz="0" w:space="0" w:color="auto"/>
        <w:left w:val="none" w:sz="0" w:space="0" w:color="auto"/>
        <w:bottom w:val="none" w:sz="0" w:space="0" w:color="auto"/>
        <w:right w:val="none" w:sz="0" w:space="0" w:color="auto"/>
      </w:divBdr>
    </w:div>
    <w:div w:id="212547560">
      <w:bodyDiv w:val="1"/>
      <w:marLeft w:val="0"/>
      <w:marRight w:val="0"/>
      <w:marTop w:val="0"/>
      <w:marBottom w:val="0"/>
      <w:divBdr>
        <w:top w:val="none" w:sz="0" w:space="0" w:color="auto"/>
        <w:left w:val="none" w:sz="0" w:space="0" w:color="auto"/>
        <w:bottom w:val="none" w:sz="0" w:space="0" w:color="auto"/>
        <w:right w:val="none" w:sz="0" w:space="0" w:color="auto"/>
      </w:divBdr>
    </w:div>
    <w:div w:id="217402335">
      <w:bodyDiv w:val="1"/>
      <w:marLeft w:val="0"/>
      <w:marRight w:val="0"/>
      <w:marTop w:val="0"/>
      <w:marBottom w:val="0"/>
      <w:divBdr>
        <w:top w:val="none" w:sz="0" w:space="0" w:color="auto"/>
        <w:left w:val="none" w:sz="0" w:space="0" w:color="auto"/>
        <w:bottom w:val="none" w:sz="0" w:space="0" w:color="auto"/>
        <w:right w:val="none" w:sz="0" w:space="0" w:color="auto"/>
      </w:divBdr>
    </w:div>
    <w:div w:id="231622526">
      <w:bodyDiv w:val="1"/>
      <w:marLeft w:val="0"/>
      <w:marRight w:val="0"/>
      <w:marTop w:val="0"/>
      <w:marBottom w:val="0"/>
      <w:divBdr>
        <w:top w:val="none" w:sz="0" w:space="0" w:color="auto"/>
        <w:left w:val="none" w:sz="0" w:space="0" w:color="auto"/>
        <w:bottom w:val="none" w:sz="0" w:space="0" w:color="auto"/>
        <w:right w:val="none" w:sz="0" w:space="0" w:color="auto"/>
      </w:divBdr>
    </w:div>
    <w:div w:id="260336031">
      <w:bodyDiv w:val="1"/>
      <w:marLeft w:val="0"/>
      <w:marRight w:val="0"/>
      <w:marTop w:val="0"/>
      <w:marBottom w:val="0"/>
      <w:divBdr>
        <w:top w:val="none" w:sz="0" w:space="0" w:color="auto"/>
        <w:left w:val="none" w:sz="0" w:space="0" w:color="auto"/>
        <w:bottom w:val="none" w:sz="0" w:space="0" w:color="auto"/>
        <w:right w:val="none" w:sz="0" w:space="0" w:color="auto"/>
      </w:divBdr>
    </w:div>
    <w:div w:id="262079883">
      <w:bodyDiv w:val="1"/>
      <w:marLeft w:val="0"/>
      <w:marRight w:val="0"/>
      <w:marTop w:val="0"/>
      <w:marBottom w:val="0"/>
      <w:divBdr>
        <w:top w:val="none" w:sz="0" w:space="0" w:color="auto"/>
        <w:left w:val="none" w:sz="0" w:space="0" w:color="auto"/>
        <w:bottom w:val="none" w:sz="0" w:space="0" w:color="auto"/>
        <w:right w:val="none" w:sz="0" w:space="0" w:color="auto"/>
      </w:divBdr>
    </w:div>
    <w:div w:id="343631108">
      <w:bodyDiv w:val="1"/>
      <w:marLeft w:val="0"/>
      <w:marRight w:val="0"/>
      <w:marTop w:val="0"/>
      <w:marBottom w:val="0"/>
      <w:divBdr>
        <w:top w:val="none" w:sz="0" w:space="0" w:color="auto"/>
        <w:left w:val="none" w:sz="0" w:space="0" w:color="auto"/>
        <w:bottom w:val="none" w:sz="0" w:space="0" w:color="auto"/>
        <w:right w:val="none" w:sz="0" w:space="0" w:color="auto"/>
      </w:divBdr>
    </w:div>
    <w:div w:id="372772681">
      <w:bodyDiv w:val="1"/>
      <w:marLeft w:val="0"/>
      <w:marRight w:val="0"/>
      <w:marTop w:val="0"/>
      <w:marBottom w:val="0"/>
      <w:divBdr>
        <w:top w:val="none" w:sz="0" w:space="0" w:color="auto"/>
        <w:left w:val="none" w:sz="0" w:space="0" w:color="auto"/>
        <w:bottom w:val="none" w:sz="0" w:space="0" w:color="auto"/>
        <w:right w:val="none" w:sz="0" w:space="0" w:color="auto"/>
      </w:divBdr>
    </w:div>
    <w:div w:id="378012235">
      <w:bodyDiv w:val="1"/>
      <w:marLeft w:val="0"/>
      <w:marRight w:val="0"/>
      <w:marTop w:val="0"/>
      <w:marBottom w:val="0"/>
      <w:divBdr>
        <w:top w:val="none" w:sz="0" w:space="0" w:color="auto"/>
        <w:left w:val="none" w:sz="0" w:space="0" w:color="auto"/>
        <w:bottom w:val="none" w:sz="0" w:space="0" w:color="auto"/>
        <w:right w:val="none" w:sz="0" w:space="0" w:color="auto"/>
      </w:divBdr>
    </w:div>
    <w:div w:id="388774621">
      <w:bodyDiv w:val="1"/>
      <w:marLeft w:val="0"/>
      <w:marRight w:val="0"/>
      <w:marTop w:val="0"/>
      <w:marBottom w:val="0"/>
      <w:divBdr>
        <w:top w:val="none" w:sz="0" w:space="0" w:color="auto"/>
        <w:left w:val="none" w:sz="0" w:space="0" w:color="auto"/>
        <w:bottom w:val="none" w:sz="0" w:space="0" w:color="auto"/>
        <w:right w:val="none" w:sz="0" w:space="0" w:color="auto"/>
      </w:divBdr>
    </w:div>
    <w:div w:id="439687117">
      <w:bodyDiv w:val="1"/>
      <w:marLeft w:val="0"/>
      <w:marRight w:val="0"/>
      <w:marTop w:val="0"/>
      <w:marBottom w:val="0"/>
      <w:divBdr>
        <w:top w:val="none" w:sz="0" w:space="0" w:color="auto"/>
        <w:left w:val="none" w:sz="0" w:space="0" w:color="auto"/>
        <w:bottom w:val="none" w:sz="0" w:space="0" w:color="auto"/>
        <w:right w:val="none" w:sz="0" w:space="0" w:color="auto"/>
      </w:divBdr>
    </w:div>
    <w:div w:id="442115390">
      <w:bodyDiv w:val="1"/>
      <w:marLeft w:val="0"/>
      <w:marRight w:val="0"/>
      <w:marTop w:val="0"/>
      <w:marBottom w:val="0"/>
      <w:divBdr>
        <w:top w:val="none" w:sz="0" w:space="0" w:color="auto"/>
        <w:left w:val="none" w:sz="0" w:space="0" w:color="auto"/>
        <w:bottom w:val="none" w:sz="0" w:space="0" w:color="auto"/>
        <w:right w:val="none" w:sz="0" w:space="0" w:color="auto"/>
      </w:divBdr>
    </w:div>
    <w:div w:id="445395239">
      <w:bodyDiv w:val="1"/>
      <w:marLeft w:val="0"/>
      <w:marRight w:val="0"/>
      <w:marTop w:val="0"/>
      <w:marBottom w:val="0"/>
      <w:divBdr>
        <w:top w:val="none" w:sz="0" w:space="0" w:color="auto"/>
        <w:left w:val="none" w:sz="0" w:space="0" w:color="auto"/>
        <w:bottom w:val="none" w:sz="0" w:space="0" w:color="auto"/>
        <w:right w:val="none" w:sz="0" w:space="0" w:color="auto"/>
      </w:divBdr>
    </w:div>
    <w:div w:id="487481841">
      <w:bodyDiv w:val="1"/>
      <w:marLeft w:val="0"/>
      <w:marRight w:val="0"/>
      <w:marTop w:val="0"/>
      <w:marBottom w:val="0"/>
      <w:divBdr>
        <w:top w:val="none" w:sz="0" w:space="0" w:color="auto"/>
        <w:left w:val="none" w:sz="0" w:space="0" w:color="auto"/>
        <w:bottom w:val="none" w:sz="0" w:space="0" w:color="auto"/>
        <w:right w:val="none" w:sz="0" w:space="0" w:color="auto"/>
      </w:divBdr>
    </w:div>
    <w:div w:id="514928430">
      <w:bodyDiv w:val="1"/>
      <w:marLeft w:val="0"/>
      <w:marRight w:val="0"/>
      <w:marTop w:val="0"/>
      <w:marBottom w:val="0"/>
      <w:divBdr>
        <w:top w:val="none" w:sz="0" w:space="0" w:color="auto"/>
        <w:left w:val="none" w:sz="0" w:space="0" w:color="auto"/>
        <w:bottom w:val="none" w:sz="0" w:space="0" w:color="auto"/>
        <w:right w:val="none" w:sz="0" w:space="0" w:color="auto"/>
      </w:divBdr>
    </w:div>
    <w:div w:id="518469809">
      <w:bodyDiv w:val="1"/>
      <w:marLeft w:val="0"/>
      <w:marRight w:val="0"/>
      <w:marTop w:val="0"/>
      <w:marBottom w:val="0"/>
      <w:divBdr>
        <w:top w:val="none" w:sz="0" w:space="0" w:color="auto"/>
        <w:left w:val="none" w:sz="0" w:space="0" w:color="auto"/>
        <w:bottom w:val="none" w:sz="0" w:space="0" w:color="auto"/>
        <w:right w:val="none" w:sz="0" w:space="0" w:color="auto"/>
      </w:divBdr>
    </w:div>
    <w:div w:id="524174101">
      <w:bodyDiv w:val="1"/>
      <w:marLeft w:val="0"/>
      <w:marRight w:val="0"/>
      <w:marTop w:val="0"/>
      <w:marBottom w:val="0"/>
      <w:divBdr>
        <w:top w:val="none" w:sz="0" w:space="0" w:color="auto"/>
        <w:left w:val="none" w:sz="0" w:space="0" w:color="auto"/>
        <w:bottom w:val="none" w:sz="0" w:space="0" w:color="auto"/>
        <w:right w:val="none" w:sz="0" w:space="0" w:color="auto"/>
      </w:divBdr>
    </w:div>
    <w:div w:id="535310192">
      <w:bodyDiv w:val="1"/>
      <w:marLeft w:val="0"/>
      <w:marRight w:val="0"/>
      <w:marTop w:val="0"/>
      <w:marBottom w:val="0"/>
      <w:divBdr>
        <w:top w:val="none" w:sz="0" w:space="0" w:color="auto"/>
        <w:left w:val="none" w:sz="0" w:space="0" w:color="auto"/>
        <w:bottom w:val="none" w:sz="0" w:space="0" w:color="auto"/>
        <w:right w:val="none" w:sz="0" w:space="0" w:color="auto"/>
      </w:divBdr>
    </w:div>
    <w:div w:id="541331171">
      <w:bodyDiv w:val="1"/>
      <w:marLeft w:val="0"/>
      <w:marRight w:val="0"/>
      <w:marTop w:val="0"/>
      <w:marBottom w:val="0"/>
      <w:divBdr>
        <w:top w:val="none" w:sz="0" w:space="0" w:color="auto"/>
        <w:left w:val="none" w:sz="0" w:space="0" w:color="auto"/>
        <w:bottom w:val="none" w:sz="0" w:space="0" w:color="auto"/>
        <w:right w:val="none" w:sz="0" w:space="0" w:color="auto"/>
      </w:divBdr>
    </w:div>
    <w:div w:id="571044230">
      <w:bodyDiv w:val="1"/>
      <w:marLeft w:val="0"/>
      <w:marRight w:val="0"/>
      <w:marTop w:val="0"/>
      <w:marBottom w:val="0"/>
      <w:divBdr>
        <w:top w:val="none" w:sz="0" w:space="0" w:color="auto"/>
        <w:left w:val="none" w:sz="0" w:space="0" w:color="auto"/>
        <w:bottom w:val="none" w:sz="0" w:space="0" w:color="auto"/>
        <w:right w:val="none" w:sz="0" w:space="0" w:color="auto"/>
      </w:divBdr>
    </w:div>
    <w:div w:id="578712487">
      <w:bodyDiv w:val="1"/>
      <w:marLeft w:val="0"/>
      <w:marRight w:val="0"/>
      <w:marTop w:val="0"/>
      <w:marBottom w:val="0"/>
      <w:divBdr>
        <w:top w:val="none" w:sz="0" w:space="0" w:color="auto"/>
        <w:left w:val="none" w:sz="0" w:space="0" w:color="auto"/>
        <w:bottom w:val="none" w:sz="0" w:space="0" w:color="auto"/>
        <w:right w:val="none" w:sz="0" w:space="0" w:color="auto"/>
      </w:divBdr>
    </w:div>
    <w:div w:id="603146192">
      <w:bodyDiv w:val="1"/>
      <w:marLeft w:val="0"/>
      <w:marRight w:val="0"/>
      <w:marTop w:val="0"/>
      <w:marBottom w:val="0"/>
      <w:divBdr>
        <w:top w:val="none" w:sz="0" w:space="0" w:color="auto"/>
        <w:left w:val="none" w:sz="0" w:space="0" w:color="auto"/>
        <w:bottom w:val="none" w:sz="0" w:space="0" w:color="auto"/>
        <w:right w:val="none" w:sz="0" w:space="0" w:color="auto"/>
      </w:divBdr>
    </w:div>
    <w:div w:id="604113581">
      <w:bodyDiv w:val="1"/>
      <w:marLeft w:val="0"/>
      <w:marRight w:val="0"/>
      <w:marTop w:val="0"/>
      <w:marBottom w:val="0"/>
      <w:divBdr>
        <w:top w:val="none" w:sz="0" w:space="0" w:color="auto"/>
        <w:left w:val="none" w:sz="0" w:space="0" w:color="auto"/>
        <w:bottom w:val="none" w:sz="0" w:space="0" w:color="auto"/>
        <w:right w:val="none" w:sz="0" w:space="0" w:color="auto"/>
      </w:divBdr>
    </w:div>
    <w:div w:id="612445717">
      <w:bodyDiv w:val="1"/>
      <w:marLeft w:val="0"/>
      <w:marRight w:val="0"/>
      <w:marTop w:val="0"/>
      <w:marBottom w:val="0"/>
      <w:divBdr>
        <w:top w:val="none" w:sz="0" w:space="0" w:color="auto"/>
        <w:left w:val="none" w:sz="0" w:space="0" w:color="auto"/>
        <w:bottom w:val="none" w:sz="0" w:space="0" w:color="auto"/>
        <w:right w:val="none" w:sz="0" w:space="0" w:color="auto"/>
      </w:divBdr>
    </w:div>
    <w:div w:id="628364867">
      <w:bodyDiv w:val="1"/>
      <w:marLeft w:val="0"/>
      <w:marRight w:val="0"/>
      <w:marTop w:val="0"/>
      <w:marBottom w:val="0"/>
      <w:divBdr>
        <w:top w:val="none" w:sz="0" w:space="0" w:color="auto"/>
        <w:left w:val="none" w:sz="0" w:space="0" w:color="auto"/>
        <w:bottom w:val="none" w:sz="0" w:space="0" w:color="auto"/>
        <w:right w:val="none" w:sz="0" w:space="0" w:color="auto"/>
      </w:divBdr>
    </w:div>
    <w:div w:id="633372418">
      <w:bodyDiv w:val="1"/>
      <w:marLeft w:val="0"/>
      <w:marRight w:val="0"/>
      <w:marTop w:val="0"/>
      <w:marBottom w:val="0"/>
      <w:divBdr>
        <w:top w:val="none" w:sz="0" w:space="0" w:color="auto"/>
        <w:left w:val="none" w:sz="0" w:space="0" w:color="auto"/>
        <w:bottom w:val="none" w:sz="0" w:space="0" w:color="auto"/>
        <w:right w:val="none" w:sz="0" w:space="0" w:color="auto"/>
      </w:divBdr>
    </w:div>
    <w:div w:id="668019786">
      <w:bodyDiv w:val="1"/>
      <w:marLeft w:val="0"/>
      <w:marRight w:val="0"/>
      <w:marTop w:val="0"/>
      <w:marBottom w:val="0"/>
      <w:divBdr>
        <w:top w:val="none" w:sz="0" w:space="0" w:color="auto"/>
        <w:left w:val="none" w:sz="0" w:space="0" w:color="auto"/>
        <w:bottom w:val="none" w:sz="0" w:space="0" w:color="auto"/>
        <w:right w:val="none" w:sz="0" w:space="0" w:color="auto"/>
      </w:divBdr>
    </w:div>
    <w:div w:id="701980913">
      <w:bodyDiv w:val="1"/>
      <w:marLeft w:val="0"/>
      <w:marRight w:val="0"/>
      <w:marTop w:val="0"/>
      <w:marBottom w:val="0"/>
      <w:divBdr>
        <w:top w:val="none" w:sz="0" w:space="0" w:color="auto"/>
        <w:left w:val="none" w:sz="0" w:space="0" w:color="auto"/>
        <w:bottom w:val="none" w:sz="0" w:space="0" w:color="auto"/>
        <w:right w:val="none" w:sz="0" w:space="0" w:color="auto"/>
      </w:divBdr>
    </w:div>
    <w:div w:id="712004404">
      <w:bodyDiv w:val="1"/>
      <w:marLeft w:val="0"/>
      <w:marRight w:val="0"/>
      <w:marTop w:val="0"/>
      <w:marBottom w:val="0"/>
      <w:divBdr>
        <w:top w:val="none" w:sz="0" w:space="0" w:color="auto"/>
        <w:left w:val="none" w:sz="0" w:space="0" w:color="auto"/>
        <w:bottom w:val="none" w:sz="0" w:space="0" w:color="auto"/>
        <w:right w:val="none" w:sz="0" w:space="0" w:color="auto"/>
      </w:divBdr>
    </w:div>
    <w:div w:id="726806534">
      <w:bodyDiv w:val="1"/>
      <w:marLeft w:val="0"/>
      <w:marRight w:val="0"/>
      <w:marTop w:val="0"/>
      <w:marBottom w:val="0"/>
      <w:divBdr>
        <w:top w:val="none" w:sz="0" w:space="0" w:color="auto"/>
        <w:left w:val="none" w:sz="0" w:space="0" w:color="auto"/>
        <w:bottom w:val="none" w:sz="0" w:space="0" w:color="auto"/>
        <w:right w:val="none" w:sz="0" w:space="0" w:color="auto"/>
      </w:divBdr>
    </w:div>
    <w:div w:id="763720320">
      <w:bodyDiv w:val="1"/>
      <w:marLeft w:val="0"/>
      <w:marRight w:val="0"/>
      <w:marTop w:val="0"/>
      <w:marBottom w:val="0"/>
      <w:divBdr>
        <w:top w:val="none" w:sz="0" w:space="0" w:color="auto"/>
        <w:left w:val="none" w:sz="0" w:space="0" w:color="auto"/>
        <w:bottom w:val="none" w:sz="0" w:space="0" w:color="auto"/>
        <w:right w:val="none" w:sz="0" w:space="0" w:color="auto"/>
      </w:divBdr>
    </w:div>
    <w:div w:id="804351002">
      <w:bodyDiv w:val="1"/>
      <w:marLeft w:val="0"/>
      <w:marRight w:val="0"/>
      <w:marTop w:val="0"/>
      <w:marBottom w:val="0"/>
      <w:divBdr>
        <w:top w:val="none" w:sz="0" w:space="0" w:color="auto"/>
        <w:left w:val="none" w:sz="0" w:space="0" w:color="auto"/>
        <w:bottom w:val="none" w:sz="0" w:space="0" w:color="auto"/>
        <w:right w:val="none" w:sz="0" w:space="0" w:color="auto"/>
      </w:divBdr>
    </w:div>
    <w:div w:id="813062011">
      <w:bodyDiv w:val="1"/>
      <w:marLeft w:val="0"/>
      <w:marRight w:val="0"/>
      <w:marTop w:val="0"/>
      <w:marBottom w:val="0"/>
      <w:divBdr>
        <w:top w:val="none" w:sz="0" w:space="0" w:color="auto"/>
        <w:left w:val="none" w:sz="0" w:space="0" w:color="auto"/>
        <w:bottom w:val="none" w:sz="0" w:space="0" w:color="auto"/>
        <w:right w:val="none" w:sz="0" w:space="0" w:color="auto"/>
      </w:divBdr>
    </w:div>
    <w:div w:id="818613563">
      <w:bodyDiv w:val="1"/>
      <w:marLeft w:val="0"/>
      <w:marRight w:val="0"/>
      <w:marTop w:val="0"/>
      <w:marBottom w:val="0"/>
      <w:divBdr>
        <w:top w:val="none" w:sz="0" w:space="0" w:color="auto"/>
        <w:left w:val="none" w:sz="0" w:space="0" w:color="auto"/>
        <w:bottom w:val="none" w:sz="0" w:space="0" w:color="auto"/>
        <w:right w:val="none" w:sz="0" w:space="0" w:color="auto"/>
      </w:divBdr>
    </w:div>
    <w:div w:id="821435202">
      <w:bodyDiv w:val="1"/>
      <w:marLeft w:val="0"/>
      <w:marRight w:val="0"/>
      <w:marTop w:val="0"/>
      <w:marBottom w:val="0"/>
      <w:divBdr>
        <w:top w:val="none" w:sz="0" w:space="0" w:color="auto"/>
        <w:left w:val="none" w:sz="0" w:space="0" w:color="auto"/>
        <w:bottom w:val="none" w:sz="0" w:space="0" w:color="auto"/>
        <w:right w:val="none" w:sz="0" w:space="0" w:color="auto"/>
      </w:divBdr>
    </w:div>
    <w:div w:id="828639195">
      <w:bodyDiv w:val="1"/>
      <w:marLeft w:val="0"/>
      <w:marRight w:val="0"/>
      <w:marTop w:val="0"/>
      <w:marBottom w:val="0"/>
      <w:divBdr>
        <w:top w:val="none" w:sz="0" w:space="0" w:color="auto"/>
        <w:left w:val="none" w:sz="0" w:space="0" w:color="auto"/>
        <w:bottom w:val="none" w:sz="0" w:space="0" w:color="auto"/>
        <w:right w:val="none" w:sz="0" w:space="0" w:color="auto"/>
      </w:divBdr>
    </w:div>
    <w:div w:id="846791544">
      <w:bodyDiv w:val="1"/>
      <w:marLeft w:val="0"/>
      <w:marRight w:val="0"/>
      <w:marTop w:val="0"/>
      <w:marBottom w:val="0"/>
      <w:divBdr>
        <w:top w:val="none" w:sz="0" w:space="0" w:color="auto"/>
        <w:left w:val="none" w:sz="0" w:space="0" w:color="auto"/>
        <w:bottom w:val="none" w:sz="0" w:space="0" w:color="auto"/>
        <w:right w:val="none" w:sz="0" w:space="0" w:color="auto"/>
      </w:divBdr>
    </w:div>
    <w:div w:id="859657754">
      <w:bodyDiv w:val="1"/>
      <w:marLeft w:val="0"/>
      <w:marRight w:val="0"/>
      <w:marTop w:val="0"/>
      <w:marBottom w:val="0"/>
      <w:divBdr>
        <w:top w:val="none" w:sz="0" w:space="0" w:color="auto"/>
        <w:left w:val="none" w:sz="0" w:space="0" w:color="auto"/>
        <w:bottom w:val="none" w:sz="0" w:space="0" w:color="auto"/>
        <w:right w:val="none" w:sz="0" w:space="0" w:color="auto"/>
      </w:divBdr>
    </w:div>
    <w:div w:id="899554004">
      <w:bodyDiv w:val="1"/>
      <w:marLeft w:val="0"/>
      <w:marRight w:val="0"/>
      <w:marTop w:val="0"/>
      <w:marBottom w:val="0"/>
      <w:divBdr>
        <w:top w:val="none" w:sz="0" w:space="0" w:color="auto"/>
        <w:left w:val="none" w:sz="0" w:space="0" w:color="auto"/>
        <w:bottom w:val="none" w:sz="0" w:space="0" w:color="auto"/>
        <w:right w:val="none" w:sz="0" w:space="0" w:color="auto"/>
      </w:divBdr>
    </w:div>
    <w:div w:id="923302717">
      <w:bodyDiv w:val="1"/>
      <w:marLeft w:val="0"/>
      <w:marRight w:val="0"/>
      <w:marTop w:val="0"/>
      <w:marBottom w:val="0"/>
      <w:divBdr>
        <w:top w:val="none" w:sz="0" w:space="0" w:color="auto"/>
        <w:left w:val="none" w:sz="0" w:space="0" w:color="auto"/>
        <w:bottom w:val="none" w:sz="0" w:space="0" w:color="auto"/>
        <w:right w:val="none" w:sz="0" w:space="0" w:color="auto"/>
      </w:divBdr>
    </w:div>
    <w:div w:id="940649577">
      <w:bodyDiv w:val="1"/>
      <w:marLeft w:val="0"/>
      <w:marRight w:val="0"/>
      <w:marTop w:val="0"/>
      <w:marBottom w:val="0"/>
      <w:divBdr>
        <w:top w:val="none" w:sz="0" w:space="0" w:color="auto"/>
        <w:left w:val="none" w:sz="0" w:space="0" w:color="auto"/>
        <w:bottom w:val="none" w:sz="0" w:space="0" w:color="auto"/>
        <w:right w:val="none" w:sz="0" w:space="0" w:color="auto"/>
      </w:divBdr>
    </w:div>
    <w:div w:id="950939690">
      <w:bodyDiv w:val="1"/>
      <w:marLeft w:val="0"/>
      <w:marRight w:val="0"/>
      <w:marTop w:val="0"/>
      <w:marBottom w:val="0"/>
      <w:divBdr>
        <w:top w:val="none" w:sz="0" w:space="0" w:color="auto"/>
        <w:left w:val="none" w:sz="0" w:space="0" w:color="auto"/>
        <w:bottom w:val="none" w:sz="0" w:space="0" w:color="auto"/>
        <w:right w:val="none" w:sz="0" w:space="0" w:color="auto"/>
      </w:divBdr>
    </w:div>
    <w:div w:id="951983566">
      <w:bodyDiv w:val="1"/>
      <w:marLeft w:val="0"/>
      <w:marRight w:val="0"/>
      <w:marTop w:val="0"/>
      <w:marBottom w:val="0"/>
      <w:divBdr>
        <w:top w:val="none" w:sz="0" w:space="0" w:color="auto"/>
        <w:left w:val="none" w:sz="0" w:space="0" w:color="auto"/>
        <w:bottom w:val="none" w:sz="0" w:space="0" w:color="auto"/>
        <w:right w:val="none" w:sz="0" w:space="0" w:color="auto"/>
      </w:divBdr>
    </w:div>
    <w:div w:id="972491533">
      <w:bodyDiv w:val="1"/>
      <w:marLeft w:val="0"/>
      <w:marRight w:val="0"/>
      <w:marTop w:val="0"/>
      <w:marBottom w:val="0"/>
      <w:divBdr>
        <w:top w:val="none" w:sz="0" w:space="0" w:color="auto"/>
        <w:left w:val="none" w:sz="0" w:space="0" w:color="auto"/>
        <w:bottom w:val="none" w:sz="0" w:space="0" w:color="auto"/>
        <w:right w:val="none" w:sz="0" w:space="0" w:color="auto"/>
      </w:divBdr>
    </w:div>
    <w:div w:id="977341613">
      <w:bodyDiv w:val="1"/>
      <w:marLeft w:val="0"/>
      <w:marRight w:val="0"/>
      <w:marTop w:val="0"/>
      <w:marBottom w:val="0"/>
      <w:divBdr>
        <w:top w:val="none" w:sz="0" w:space="0" w:color="auto"/>
        <w:left w:val="none" w:sz="0" w:space="0" w:color="auto"/>
        <w:bottom w:val="none" w:sz="0" w:space="0" w:color="auto"/>
        <w:right w:val="none" w:sz="0" w:space="0" w:color="auto"/>
      </w:divBdr>
    </w:div>
    <w:div w:id="978193424">
      <w:bodyDiv w:val="1"/>
      <w:marLeft w:val="0"/>
      <w:marRight w:val="0"/>
      <w:marTop w:val="0"/>
      <w:marBottom w:val="0"/>
      <w:divBdr>
        <w:top w:val="none" w:sz="0" w:space="0" w:color="auto"/>
        <w:left w:val="none" w:sz="0" w:space="0" w:color="auto"/>
        <w:bottom w:val="none" w:sz="0" w:space="0" w:color="auto"/>
        <w:right w:val="none" w:sz="0" w:space="0" w:color="auto"/>
      </w:divBdr>
    </w:div>
    <w:div w:id="978920404">
      <w:bodyDiv w:val="1"/>
      <w:marLeft w:val="0"/>
      <w:marRight w:val="0"/>
      <w:marTop w:val="0"/>
      <w:marBottom w:val="0"/>
      <w:divBdr>
        <w:top w:val="none" w:sz="0" w:space="0" w:color="auto"/>
        <w:left w:val="none" w:sz="0" w:space="0" w:color="auto"/>
        <w:bottom w:val="none" w:sz="0" w:space="0" w:color="auto"/>
        <w:right w:val="none" w:sz="0" w:space="0" w:color="auto"/>
      </w:divBdr>
    </w:div>
    <w:div w:id="1014458300">
      <w:bodyDiv w:val="1"/>
      <w:marLeft w:val="0"/>
      <w:marRight w:val="0"/>
      <w:marTop w:val="0"/>
      <w:marBottom w:val="0"/>
      <w:divBdr>
        <w:top w:val="none" w:sz="0" w:space="0" w:color="auto"/>
        <w:left w:val="none" w:sz="0" w:space="0" w:color="auto"/>
        <w:bottom w:val="none" w:sz="0" w:space="0" w:color="auto"/>
        <w:right w:val="none" w:sz="0" w:space="0" w:color="auto"/>
      </w:divBdr>
    </w:div>
    <w:div w:id="1017348087">
      <w:bodyDiv w:val="1"/>
      <w:marLeft w:val="0"/>
      <w:marRight w:val="0"/>
      <w:marTop w:val="0"/>
      <w:marBottom w:val="0"/>
      <w:divBdr>
        <w:top w:val="none" w:sz="0" w:space="0" w:color="auto"/>
        <w:left w:val="none" w:sz="0" w:space="0" w:color="auto"/>
        <w:bottom w:val="none" w:sz="0" w:space="0" w:color="auto"/>
        <w:right w:val="none" w:sz="0" w:space="0" w:color="auto"/>
      </w:divBdr>
    </w:div>
    <w:div w:id="1030960353">
      <w:bodyDiv w:val="1"/>
      <w:marLeft w:val="0"/>
      <w:marRight w:val="0"/>
      <w:marTop w:val="0"/>
      <w:marBottom w:val="0"/>
      <w:divBdr>
        <w:top w:val="none" w:sz="0" w:space="0" w:color="auto"/>
        <w:left w:val="none" w:sz="0" w:space="0" w:color="auto"/>
        <w:bottom w:val="none" w:sz="0" w:space="0" w:color="auto"/>
        <w:right w:val="none" w:sz="0" w:space="0" w:color="auto"/>
      </w:divBdr>
    </w:div>
    <w:div w:id="1036463226">
      <w:bodyDiv w:val="1"/>
      <w:marLeft w:val="0"/>
      <w:marRight w:val="0"/>
      <w:marTop w:val="0"/>
      <w:marBottom w:val="0"/>
      <w:divBdr>
        <w:top w:val="none" w:sz="0" w:space="0" w:color="auto"/>
        <w:left w:val="none" w:sz="0" w:space="0" w:color="auto"/>
        <w:bottom w:val="none" w:sz="0" w:space="0" w:color="auto"/>
        <w:right w:val="none" w:sz="0" w:space="0" w:color="auto"/>
      </w:divBdr>
    </w:div>
    <w:div w:id="1042287379">
      <w:bodyDiv w:val="1"/>
      <w:marLeft w:val="0"/>
      <w:marRight w:val="0"/>
      <w:marTop w:val="0"/>
      <w:marBottom w:val="0"/>
      <w:divBdr>
        <w:top w:val="none" w:sz="0" w:space="0" w:color="auto"/>
        <w:left w:val="none" w:sz="0" w:space="0" w:color="auto"/>
        <w:bottom w:val="none" w:sz="0" w:space="0" w:color="auto"/>
        <w:right w:val="none" w:sz="0" w:space="0" w:color="auto"/>
      </w:divBdr>
    </w:div>
    <w:div w:id="1063331437">
      <w:bodyDiv w:val="1"/>
      <w:marLeft w:val="0"/>
      <w:marRight w:val="0"/>
      <w:marTop w:val="0"/>
      <w:marBottom w:val="0"/>
      <w:divBdr>
        <w:top w:val="none" w:sz="0" w:space="0" w:color="auto"/>
        <w:left w:val="none" w:sz="0" w:space="0" w:color="auto"/>
        <w:bottom w:val="none" w:sz="0" w:space="0" w:color="auto"/>
        <w:right w:val="none" w:sz="0" w:space="0" w:color="auto"/>
      </w:divBdr>
    </w:div>
    <w:div w:id="1066219662">
      <w:bodyDiv w:val="1"/>
      <w:marLeft w:val="0"/>
      <w:marRight w:val="0"/>
      <w:marTop w:val="0"/>
      <w:marBottom w:val="0"/>
      <w:divBdr>
        <w:top w:val="none" w:sz="0" w:space="0" w:color="auto"/>
        <w:left w:val="none" w:sz="0" w:space="0" w:color="auto"/>
        <w:bottom w:val="none" w:sz="0" w:space="0" w:color="auto"/>
        <w:right w:val="none" w:sz="0" w:space="0" w:color="auto"/>
      </w:divBdr>
    </w:div>
    <w:div w:id="1112940001">
      <w:bodyDiv w:val="1"/>
      <w:marLeft w:val="0"/>
      <w:marRight w:val="0"/>
      <w:marTop w:val="0"/>
      <w:marBottom w:val="0"/>
      <w:divBdr>
        <w:top w:val="none" w:sz="0" w:space="0" w:color="auto"/>
        <w:left w:val="none" w:sz="0" w:space="0" w:color="auto"/>
        <w:bottom w:val="none" w:sz="0" w:space="0" w:color="auto"/>
        <w:right w:val="none" w:sz="0" w:space="0" w:color="auto"/>
      </w:divBdr>
    </w:div>
    <w:div w:id="1134056575">
      <w:bodyDiv w:val="1"/>
      <w:marLeft w:val="0"/>
      <w:marRight w:val="0"/>
      <w:marTop w:val="0"/>
      <w:marBottom w:val="0"/>
      <w:divBdr>
        <w:top w:val="none" w:sz="0" w:space="0" w:color="auto"/>
        <w:left w:val="none" w:sz="0" w:space="0" w:color="auto"/>
        <w:bottom w:val="none" w:sz="0" w:space="0" w:color="auto"/>
        <w:right w:val="none" w:sz="0" w:space="0" w:color="auto"/>
      </w:divBdr>
    </w:div>
    <w:div w:id="1150095619">
      <w:bodyDiv w:val="1"/>
      <w:marLeft w:val="0"/>
      <w:marRight w:val="0"/>
      <w:marTop w:val="0"/>
      <w:marBottom w:val="0"/>
      <w:divBdr>
        <w:top w:val="none" w:sz="0" w:space="0" w:color="auto"/>
        <w:left w:val="none" w:sz="0" w:space="0" w:color="auto"/>
        <w:bottom w:val="none" w:sz="0" w:space="0" w:color="auto"/>
        <w:right w:val="none" w:sz="0" w:space="0" w:color="auto"/>
      </w:divBdr>
    </w:div>
    <w:div w:id="1150639155">
      <w:bodyDiv w:val="1"/>
      <w:marLeft w:val="0"/>
      <w:marRight w:val="0"/>
      <w:marTop w:val="0"/>
      <w:marBottom w:val="0"/>
      <w:divBdr>
        <w:top w:val="none" w:sz="0" w:space="0" w:color="auto"/>
        <w:left w:val="none" w:sz="0" w:space="0" w:color="auto"/>
        <w:bottom w:val="none" w:sz="0" w:space="0" w:color="auto"/>
        <w:right w:val="none" w:sz="0" w:space="0" w:color="auto"/>
      </w:divBdr>
    </w:div>
    <w:div w:id="1164198939">
      <w:bodyDiv w:val="1"/>
      <w:marLeft w:val="0"/>
      <w:marRight w:val="0"/>
      <w:marTop w:val="0"/>
      <w:marBottom w:val="0"/>
      <w:divBdr>
        <w:top w:val="none" w:sz="0" w:space="0" w:color="auto"/>
        <w:left w:val="none" w:sz="0" w:space="0" w:color="auto"/>
        <w:bottom w:val="none" w:sz="0" w:space="0" w:color="auto"/>
        <w:right w:val="none" w:sz="0" w:space="0" w:color="auto"/>
      </w:divBdr>
    </w:div>
    <w:div w:id="1165323088">
      <w:bodyDiv w:val="1"/>
      <w:marLeft w:val="0"/>
      <w:marRight w:val="0"/>
      <w:marTop w:val="0"/>
      <w:marBottom w:val="0"/>
      <w:divBdr>
        <w:top w:val="none" w:sz="0" w:space="0" w:color="auto"/>
        <w:left w:val="none" w:sz="0" w:space="0" w:color="auto"/>
        <w:bottom w:val="none" w:sz="0" w:space="0" w:color="auto"/>
        <w:right w:val="none" w:sz="0" w:space="0" w:color="auto"/>
      </w:divBdr>
    </w:div>
    <w:div w:id="1178733544">
      <w:bodyDiv w:val="1"/>
      <w:marLeft w:val="0"/>
      <w:marRight w:val="0"/>
      <w:marTop w:val="0"/>
      <w:marBottom w:val="0"/>
      <w:divBdr>
        <w:top w:val="none" w:sz="0" w:space="0" w:color="auto"/>
        <w:left w:val="none" w:sz="0" w:space="0" w:color="auto"/>
        <w:bottom w:val="none" w:sz="0" w:space="0" w:color="auto"/>
        <w:right w:val="none" w:sz="0" w:space="0" w:color="auto"/>
      </w:divBdr>
    </w:div>
    <w:div w:id="1224869351">
      <w:bodyDiv w:val="1"/>
      <w:marLeft w:val="0"/>
      <w:marRight w:val="0"/>
      <w:marTop w:val="0"/>
      <w:marBottom w:val="0"/>
      <w:divBdr>
        <w:top w:val="none" w:sz="0" w:space="0" w:color="auto"/>
        <w:left w:val="none" w:sz="0" w:space="0" w:color="auto"/>
        <w:bottom w:val="none" w:sz="0" w:space="0" w:color="auto"/>
        <w:right w:val="none" w:sz="0" w:space="0" w:color="auto"/>
      </w:divBdr>
    </w:div>
    <w:div w:id="1264806155">
      <w:bodyDiv w:val="1"/>
      <w:marLeft w:val="0"/>
      <w:marRight w:val="0"/>
      <w:marTop w:val="0"/>
      <w:marBottom w:val="0"/>
      <w:divBdr>
        <w:top w:val="none" w:sz="0" w:space="0" w:color="auto"/>
        <w:left w:val="none" w:sz="0" w:space="0" w:color="auto"/>
        <w:bottom w:val="none" w:sz="0" w:space="0" w:color="auto"/>
        <w:right w:val="none" w:sz="0" w:space="0" w:color="auto"/>
      </w:divBdr>
    </w:div>
    <w:div w:id="1293170944">
      <w:bodyDiv w:val="1"/>
      <w:marLeft w:val="0"/>
      <w:marRight w:val="0"/>
      <w:marTop w:val="0"/>
      <w:marBottom w:val="0"/>
      <w:divBdr>
        <w:top w:val="none" w:sz="0" w:space="0" w:color="auto"/>
        <w:left w:val="none" w:sz="0" w:space="0" w:color="auto"/>
        <w:bottom w:val="none" w:sz="0" w:space="0" w:color="auto"/>
        <w:right w:val="none" w:sz="0" w:space="0" w:color="auto"/>
      </w:divBdr>
    </w:div>
    <w:div w:id="1300762685">
      <w:bodyDiv w:val="1"/>
      <w:marLeft w:val="0"/>
      <w:marRight w:val="0"/>
      <w:marTop w:val="0"/>
      <w:marBottom w:val="0"/>
      <w:divBdr>
        <w:top w:val="none" w:sz="0" w:space="0" w:color="auto"/>
        <w:left w:val="none" w:sz="0" w:space="0" w:color="auto"/>
        <w:bottom w:val="none" w:sz="0" w:space="0" w:color="auto"/>
        <w:right w:val="none" w:sz="0" w:space="0" w:color="auto"/>
      </w:divBdr>
    </w:div>
    <w:div w:id="1310207278">
      <w:bodyDiv w:val="1"/>
      <w:marLeft w:val="0"/>
      <w:marRight w:val="0"/>
      <w:marTop w:val="0"/>
      <w:marBottom w:val="0"/>
      <w:divBdr>
        <w:top w:val="none" w:sz="0" w:space="0" w:color="auto"/>
        <w:left w:val="none" w:sz="0" w:space="0" w:color="auto"/>
        <w:bottom w:val="none" w:sz="0" w:space="0" w:color="auto"/>
        <w:right w:val="none" w:sz="0" w:space="0" w:color="auto"/>
      </w:divBdr>
    </w:div>
    <w:div w:id="1335648668">
      <w:bodyDiv w:val="1"/>
      <w:marLeft w:val="0"/>
      <w:marRight w:val="0"/>
      <w:marTop w:val="0"/>
      <w:marBottom w:val="0"/>
      <w:divBdr>
        <w:top w:val="none" w:sz="0" w:space="0" w:color="auto"/>
        <w:left w:val="none" w:sz="0" w:space="0" w:color="auto"/>
        <w:bottom w:val="none" w:sz="0" w:space="0" w:color="auto"/>
        <w:right w:val="none" w:sz="0" w:space="0" w:color="auto"/>
      </w:divBdr>
    </w:div>
    <w:div w:id="1358238077">
      <w:bodyDiv w:val="1"/>
      <w:marLeft w:val="0"/>
      <w:marRight w:val="0"/>
      <w:marTop w:val="0"/>
      <w:marBottom w:val="0"/>
      <w:divBdr>
        <w:top w:val="none" w:sz="0" w:space="0" w:color="auto"/>
        <w:left w:val="none" w:sz="0" w:space="0" w:color="auto"/>
        <w:bottom w:val="none" w:sz="0" w:space="0" w:color="auto"/>
        <w:right w:val="none" w:sz="0" w:space="0" w:color="auto"/>
      </w:divBdr>
    </w:div>
    <w:div w:id="1365667271">
      <w:bodyDiv w:val="1"/>
      <w:marLeft w:val="0"/>
      <w:marRight w:val="0"/>
      <w:marTop w:val="0"/>
      <w:marBottom w:val="0"/>
      <w:divBdr>
        <w:top w:val="none" w:sz="0" w:space="0" w:color="auto"/>
        <w:left w:val="none" w:sz="0" w:space="0" w:color="auto"/>
        <w:bottom w:val="none" w:sz="0" w:space="0" w:color="auto"/>
        <w:right w:val="none" w:sz="0" w:space="0" w:color="auto"/>
      </w:divBdr>
    </w:div>
    <w:div w:id="1387528803">
      <w:bodyDiv w:val="1"/>
      <w:marLeft w:val="0"/>
      <w:marRight w:val="0"/>
      <w:marTop w:val="0"/>
      <w:marBottom w:val="0"/>
      <w:divBdr>
        <w:top w:val="none" w:sz="0" w:space="0" w:color="auto"/>
        <w:left w:val="none" w:sz="0" w:space="0" w:color="auto"/>
        <w:bottom w:val="none" w:sz="0" w:space="0" w:color="auto"/>
        <w:right w:val="none" w:sz="0" w:space="0" w:color="auto"/>
      </w:divBdr>
    </w:div>
    <w:div w:id="1392390535">
      <w:bodyDiv w:val="1"/>
      <w:marLeft w:val="0"/>
      <w:marRight w:val="0"/>
      <w:marTop w:val="0"/>
      <w:marBottom w:val="0"/>
      <w:divBdr>
        <w:top w:val="none" w:sz="0" w:space="0" w:color="auto"/>
        <w:left w:val="none" w:sz="0" w:space="0" w:color="auto"/>
        <w:bottom w:val="none" w:sz="0" w:space="0" w:color="auto"/>
        <w:right w:val="none" w:sz="0" w:space="0" w:color="auto"/>
      </w:divBdr>
    </w:div>
    <w:div w:id="1392534398">
      <w:bodyDiv w:val="1"/>
      <w:marLeft w:val="0"/>
      <w:marRight w:val="0"/>
      <w:marTop w:val="0"/>
      <w:marBottom w:val="0"/>
      <w:divBdr>
        <w:top w:val="none" w:sz="0" w:space="0" w:color="auto"/>
        <w:left w:val="none" w:sz="0" w:space="0" w:color="auto"/>
        <w:bottom w:val="none" w:sz="0" w:space="0" w:color="auto"/>
        <w:right w:val="none" w:sz="0" w:space="0" w:color="auto"/>
      </w:divBdr>
    </w:div>
    <w:div w:id="1405641787">
      <w:bodyDiv w:val="1"/>
      <w:marLeft w:val="0"/>
      <w:marRight w:val="0"/>
      <w:marTop w:val="0"/>
      <w:marBottom w:val="0"/>
      <w:divBdr>
        <w:top w:val="none" w:sz="0" w:space="0" w:color="auto"/>
        <w:left w:val="none" w:sz="0" w:space="0" w:color="auto"/>
        <w:bottom w:val="none" w:sz="0" w:space="0" w:color="auto"/>
        <w:right w:val="none" w:sz="0" w:space="0" w:color="auto"/>
      </w:divBdr>
    </w:div>
    <w:div w:id="1434323841">
      <w:bodyDiv w:val="1"/>
      <w:marLeft w:val="0"/>
      <w:marRight w:val="0"/>
      <w:marTop w:val="0"/>
      <w:marBottom w:val="0"/>
      <w:divBdr>
        <w:top w:val="none" w:sz="0" w:space="0" w:color="auto"/>
        <w:left w:val="none" w:sz="0" w:space="0" w:color="auto"/>
        <w:bottom w:val="none" w:sz="0" w:space="0" w:color="auto"/>
        <w:right w:val="none" w:sz="0" w:space="0" w:color="auto"/>
      </w:divBdr>
    </w:div>
    <w:div w:id="1479691216">
      <w:bodyDiv w:val="1"/>
      <w:marLeft w:val="0"/>
      <w:marRight w:val="0"/>
      <w:marTop w:val="0"/>
      <w:marBottom w:val="0"/>
      <w:divBdr>
        <w:top w:val="none" w:sz="0" w:space="0" w:color="auto"/>
        <w:left w:val="none" w:sz="0" w:space="0" w:color="auto"/>
        <w:bottom w:val="none" w:sz="0" w:space="0" w:color="auto"/>
        <w:right w:val="none" w:sz="0" w:space="0" w:color="auto"/>
      </w:divBdr>
    </w:div>
    <w:div w:id="1483736723">
      <w:bodyDiv w:val="1"/>
      <w:marLeft w:val="0"/>
      <w:marRight w:val="0"/>
      <w:marTop w:val="0"/>
      <w:marBottom w:val="0"/>
      <w:divBdr>
        <w:top w:val="none" w:sz="0" w:space="0" w:color="auto"/>
        <w:left w:val="none" w:sz="0" w:space="0" w:color="auto"/>
        <w:bottom w:val="none" w:sz="0" w:space="0" w:color="auto"/>
        <w:right w:val="none" w:sz="0" w:space="0" w:color="auto"/>
      </w:divBdr>
    </w:div>
    <w:div w:id="1508515752">
      <w:bodyDiv w:val="1"/>
      <w:marLeft w:val="0"/>
      <w:marRight w:val="0"/>
      <w:marTop w:val="0"/>
      <w:marBottom w:val="0"/>
      <w:divBdr>
        <w:top w:val="none" w:sz="0" w:space="0" w:color="auto"/>
        <w:left w:val="none" w:sz="0" w:space="0" w:color="auto"/>
        <w:bottom w:val="none" w:sz="0" w:space="0" w:color="auto"/>
        <w:right w:val="none" w:sz="0" w:space="0" w:color="auto"/>
      </w:divBdr>
    </w:div>
    <w:div w:id="1525749912">
      <w:bodyDiv w:val="1"/>
      <w:marLeft w:val="0"/>
      <w:marRight w:val="0"/>
      <w:marTop w:val="0"/>
      <w:marBottom w:val="0"/>
      <w:divBdr>
        <w:top w:val="none" w:sz="0" w:space="0" w:color="auto"/>
        <w:left w:val="none" w:sz="0" w:space="0" w:color="auto"/>
        <w:bottom w:val="none" w:sz="0" w:space="0" w:color="auto"/>
        <w:right w:val="none" w:sz="0" w:space="0" w:color="auto"/>
      </w:divBdr>
    </w:div>
    <w:div w:id="1532571644">
      <w:bodyDiv w:val="1"/>
      <w:marLeft w:val="0"/>
      <w:marRight w:val="0"/>
      <w:marTop w:val="0"/>
      <w:marBottom w:val="0"/>
      <w:divBdr>
        <w:top w:val="none" w:sz="0" w:space="0" w:color="auto"/>
        <w:left w:val="none" w:sz="0" w:space="0" w:color="auto"/>
        <w:bottom w:val="none" w:sz="0" w:space="0" w:color="auto"/>
        <w:right w:val="none" w:sz="0" w:space="0" w:color="auto"/>
      </w:divBdr>
    </w:div>
    <w:div w:id="1552502582">
      <w:bodyDiv w:val="1"/>
      <w:marLeft w:val="0"/>
      <w:marRight w:val="0"/>
      <w:marTop w:val="0"/>
      <w:marBottom w:val="0"/>
      <w:divBdr>
        <w:top w:val="none" w:sz="0" w:space="0" w:color="auto"/>
        <w:left w:val="none" w:sz="0" w:space="0" w:color="auto"/>
        <w:bottom w:val="none" w:sz="0" w:space="0" w:color="auto"/>
        <w:right w:val="none" w:sz="0" w:space="0" w:color="auto"/>
      </w:divBdr>
    </w:div>
    <w:div w:id="1555695390">
      <w:bodyDiv w:val="1"/>
      <w:marLeft w:val="0"/>
      <w:marRight w:val="0"/>
      <w:marTop w:val="0"/>
      <w:marBottom w:val="0"/>
      <w:divBdr>
        <w:top w:val="none" w:sz="0" w:space="0" w:color="auto"/>
        <w:left w:val="none" w:sz="0" w:space="0" w:color="auto"/>
        <w:bottom w:val="none" w:sz="0" w:space="0" w:color="auto"/>
        <w:right w:val="none" w:sz="0" w:space="0" w:color="auto"/>
      </w:divBdr>
    </w:div>
    <w:div w:id="1562910204">
      <w:bodyDiv w:val="1"/>
      <w:marLeft w:val="0"/>
      <w:marRight w:val="0"/>
      <w:marTop w:val="0"/>
      <w:marBottom w:val="0"/>
      <w:divBdr>
        <w:top w:val="none" w:sz="0" w:space="0" w:color="auto"/>
        <w:left w:val="none" w:sz="0" w:space="0" w:color="auto"/>
        <w:bottom w:val="none" w:sz="0" w:space="0" w:color="auto"/>
        <w:right w:val="none" w:sz="0" w:space="0" w:color="auto"/>
      </w:divBdr>
    </w:div>
    <w:div w:id="1565290345">
      <w:bodyDiv w:val="1"/>
      <w:marLeft w:val="0"/>
      <w:marRight w:val="0"/>
      <w:marTop w:val="0"/>
      <w:marBottom w:val="0"/>
      <w:divBdr>
        <w:top w:val="none" w:sz="0" w:space="0" w:color="auto"/>
        <w:left w:val="none" w:sz="0" w:space="0" w:color="auto"/>
        <w:bottom w:val="none" w:sz="0" w:space="0" w:color="auto"/>
        <w:right w:val="none" w:sz="0" w:space="0" w:color="auto"/>
      </w:divBdr>
    </w:div>
    <w:div w:id="1565867402">
      <w:bodyDiv w:val="1"/>
      <w:marLeft w:val="0"/>
      <w:marRight w:val="0"/>
      <w:marTop w:val="0"/>
      <w:marBottom w:val="0"/>
      <w:divBdr>
        <w:top w:val="none" w:sz="0" w:space="0" w:color="auto"/>
        <w:left w:val="none" w:sz="0" w:space="0" w:color="auto"/>
        <w:bottom w:val="none" w:sz="0" w:space="0" w:color="auto"/>
        <w:right w:val="none" w:sz="0" w:space="0" w:color="auto"/>
      </w:divBdr>
    </w:div>
    <w:div w:id="1576822457">
      <w:bodyDiv w:val="1"/>
      <w:marLeft w:val="0"/>
      <w:marRight w:val="0"/>
      <w:marTop w:val="0"/>
      <w:marBottom w:val="0"/>
      <w:divBdr>
        <w:top w:val="none" w:sz="0" w:space="0" w:color="auto"/>
        <w:left w:val="none" w:sz="0" w:space="0" w:color="auto"/>
        <w:bottom w:val="none" w:sz="0" w:space="0" w:color="auto"/>
        <w:right w:val="none" w:sz="0" w:space="0" w:color="auto"/>
      </w:divBdr>
    </w:div>
    <w:div w:id="1590382216">
      <w:bodyDiv w:val="1"/>
      <w:marLeft w:val="0"/>
      <w:marRight w:val="0"/>
      <w:marTop w:val="0"/>
      <w:marBottom w:val="0"/>
      <w:divBdr>
        <w:top w:val="none" w:sz="0" w:space="0" w:color="auto"/>
        <w:left w:val="none" w:sz="0" w:space="0" w:color="auto"/>
        <w:bottom w:val="none" w:sz="0" w:space="0" w:color="auto"/>
        <w:right w:val="none" w:sz="0" w:space="0" w:color="auto"/>
      </w:divBdr>
    </w:div>
    <w:div w:id="1597906116">
      <w:bodyDiv w:val="1"/>
      <w:marLeft w:val="0"/>
      <w:marRight w:val="0"/>
      <w:marTop w:val="0"/>
      <w:marBottom w:val="0"/>
      <w:divBdr>
        <w:top w:val="none" w:sz="0" w:space="0" w:color="auto"/>
        <w:left w:val="none" w:sz="0" w:space="0" w:color="auto"/>
        <w:bottom w:val="none" w:sz="0" w:space="0" w:color="auto"/>
        <w:right w:val="none" w:sz="0" w:space="0" w:color="auto"/>
      </w:divBdr>
    </w:div>
    <w:div w:id="1617517524">
      <w:bodyDiv w:val="1"/>
      <w:marLeft w:val="0"/>
      <w:marRight w:val="0"/>
      <w:marTop w:val="0"/>
      <w:marBottom w:val="0"/>
      <w:divBdr>
        <w:top w:val="none" w:sz="0" w:space="0" w:color="auto"/>
        <w:left w:val="none" w:sz="0" w:space="0" w:color="auto"/>
        <w:bottom w:val="none" w:sz="0" w:space="0" w:color="auto"/>
        <w:right w:val="none" w:sz="0" w:space="0" w:color="auto"/>
      </w:divBdr>
    </w:div>
    <w:div w:id="1622611260">
      <w:bodyDiv w:val="1"/>
      <w:marLeft w:val="0"/>
      <w:marRight w:val="0"/>
      <w:marTop w:val="0"/>
      <w:marBottom w:val="0"/>
      <w:divBdr>
        <w:top w:val="none" w:sz="0" w:space="0" w:color="auto"/>
        <w:left w:val="none" w:sz="0" w:space="0" w:color="auto"/>
        <w:bottom w:val="none" w:sz="0" w:space="0" w:color="auto"/>
        <w:right w:val="none" w:sz="0" w:space="0" w:color="auto"/>
      </w:divBdr>
    </w:div>
    <w:div w:id="1642727397">
      <w:bodyDiv w:val="1"/>
      <w:marLeft w:val="0"/>
      <w:marRight w:val="0"/>
      <w:marTop w:val="0"/>
      <w:marBottom w:val="0"/>
      <w:divBdr>
        <w:top w:val="none" w:sz="0" w:space="0" w:color="auto"/>
        <w:left w:val="none" w:sz="0" w:space="0" w:color="auto"/>
        <w:bottom w:val="none" w:sz="0" w:space="0" w:color="auto"/>
        <w:right w:val="none" w:sz="0" w:space="0" w:color="auto"/>
      </w:divBdr>
    </w:div>
    <w:div w:id="1660184779">
      <w:bodyDiv w:val="1"/>
      <w:marLeft w:val="0"/>
      <w:marRight w:val="0"/>
      <w:marTop w:val="0"/>
      <w:marBottom w:val="0"/>
      <w:divBdr>
        <w:top w:val="none" w:sz="0" w:space="0" w:color="auto"/>
        <w:left w:val="none" w:sz="0" w:space="0" w:color="auto"/>
        <w:bottom w:val="none" w:sz="0" w:space="0" w:color="auto"/>
        <w:right w:val="none" w:sz="0" w:space="0" w:color="auto"/>
      </w:divBdr>
    </w:div>
    <w:div w:id="1693534246">
      <w:bodyDiv w:val="1"/>
      <w:marLeft w:val="0"/>
      <w:marRight w:val="0"/>
      <w:marTop w:val="0"/>
      <w:marBottom w:val="0"/>
      <w:divBdr>
        <w:top w:val="none" w:sz="0" w:space="0" w:color="auto"/>
        <w:left w:val="none" w:sz="0" w:space="0" w:color="auto"/>
        <w:bottom w:val="none" w:sz="0" w:space="0" w:color="auto"/>
        <w:right w:val="none" w:sz="0" w:space="0" w:color="auto"/>
      </w:divBdr>
    </w:div>
    <w:div w:id="1709062894">
      <w:bodyDiv w:val="1"/>
      <w:marLeft w:val="0"/>
      <w:marRight w:val="0"/>
      <w:marTop w:val="0"/>
      <w:marBottom w:val="0"/>
      <w:divBdr>
        <w:top w:val="none" w:sz="0" w:space="0" w:color="auto"/>
        <w:left w:val="none" w:sz="0" w:space="0" w:color="auto"/>
        <w:bottom w:val="none" w:sz="0" w:space="0" w:color="auto"/>
        <w:right w:val="none" w:sz="0" w:space="0" w:color="auto"/>
      </w:divBdr>
    </w:div>
    <w:div w:id="1724057046">
      <w:bodyDiv w:val="1"/>
      <w:marLeft w:val="0"/>
      <w:marRight w:val="0"/>
      <w:marTop w:val="0"/>
      <w:marBottom w:val="0"/>
      <w:divBdr>
        <w:top w:val="none" w:sz="0" w:space="0" w:color="auto"/>
        <w:left w:val="none" w:sz="0" w:space="0" w:color="auto"/>
        <w:bottom w:val="none" w:sz="0" w:space="0" w:color="auto"/>
        <w:right w:val="none" w:sz="0" w:space="0" w:color="auto"/>
      </w:divBdr>
    </w:div>
    <w:div w:id="1724910561">
      <w:bodyDiv w:val="1"/>
      <w:marLeft w:val="0"/>
      <w:marRight w:val="0"/>
      <w:marTop w:val="0"/>
      <w:marBottom w:val="0"/>
      <w:divBdr>
        <w:top w:val="none" w:sz="0" w:space="0" w:color="auto"/>
        <w:left w:val="none" w:sz="0" w:space="0" w:color="auto"/>
        <w:bottom w:val="none" w:sz="0" w:space="0" w:color="auto"/>
        <w:right w:val="none" w:sz="0" w:space="0" w:color="auto"/>
      </w:divBdr>
    </w:div>
    <w:div w:id="1727754036">
      <w:bodyDiv w:val="1"/>
      <w:marLeft w:val="0"/>
      <w:marRight w:val="0"/>
      <w:marTop w:val="0"/>
      <w:marBottom w:val="0"/>
      <w:divBdr>
        <w:top w:val="none" w:sz="0" w:space="0" w:color="auto"/>
        <w:left w:val="none" w:sz="0" w:space="0" w:color="auto"/>
        <w:bottom w:val="none" w:sz="0" w:space="0" w:color="auto"/>
        <w:right w:val="none" w:sz="0" w:space="0" w:color="auto"/>
      </w:divBdr>
    </w:div>
    <w:div w:id="1755662689">
      <w:bodyDiv w:val="1"/>
      <w:marLeft w:val="0"/>
      <w:marRight w:val="0"/>
      <w:marTop w:val="0"/>
      <w:marBottom w:val="0"/>
      <w:divBdr>
        <w:top w:val="none" w:sz="0" w:space="0" w:color="auto"/>
        <w:left w:val="none" w:sz="0" w:space="0" w:color="auto"/>
        <w:bottom w:val="none" w:sz="0" w:space="0" w:color="auto"/>
        <w:right w:val="none" w:sz="0" w:space="0" w:color="auto"/>
      </w:divBdr>
    </w:div>
    <w:div w:id="1757091628">
      <w:bodyDiv w:val="1"/>
      <w:marLeft w:val="0"/>
      <w:marRight w:val="0"/>
      <w:marTop w:val="0"/>
      <w:marBottom w:val="0"/>
      <w:divBdr>
        <w:top w:val="none" w:sz="0" w:space="0" w:color="auto"/>
        <w:left w:val="none" w:sz="0" w:space="0" w:color="auto"/>
        <w:bottom w:val="none" w:sz="0" w:space="0" w:color="auto"/>
        <w:right w:val="none" w:sz="0" w:space="0" w:color="auto"/>
      </w:divBdr>
    </w:div>
    <w:div w:id="1765616116">
      <w:bodyDiv w:val="1"/>
      <w:marLeft w:val="0"/>
      <w:marRight w:val="0"/>
      <w:marTop w:val="0"/>
      <w:marBottom w:val="0"/>
      <w:divBdr>
        <w:top w:val="none" w:sz="0" w:space="0" w:color="auto"/>
        <w:left w:val="none" w:sz="0" w:space="0" w:color="auto"/>
        <w:bottom w:val="none" w:sz="0" w:space="0" w:color="auto"/>
        <w:right w:val="none" w:sz="0" w:space="0" w:color="auto"/>
      </w:divBdr>
    </w:div>
    <w:div w:id="1774785402">
      <w:bodyDiv w:val="1"/>
      <w:marLeft w:val="0"/>
      <w:marRight w:val="0"/>
      <w:marTop w:val="0"/>
      <w:marBottom w:val="0"/>
      <w:divBdr>
        <w:top w:val="none" w:sz="0" w:space="0" w:color="auto"/>
        <w:left w:val="none" w:sz="0" w:space="0" w:color="auto"/>
        <w:bottom w:val="none" w:sz="0" w:space="0" w:color="auto"/>
        <w:right w:val="none" w:sz="0" w:space="0" w:color="auto"/>
      </w:divBdr>
    </w:div>
    <w:div w:id="1780220451">
      <w:bodyDiv w:val="1"/>
      <w:marLeft w:val="0"/>
      <w:marRight w:val="0"/>
      <w:marTop w:val="0"/>
      <w:marBottom w:val="0"/>
      <w:divBdr>
        <w:top w:val="none" w:sz="0" w:space="0" w:color="auto"/>
        <w:left w:val="none" w:sz="0" w:space="0" w:color="auto"/>
        <w:bottom w:val="none" w:sz="0" w:space="0" w:color="auto"/>
        <w:right w:val="none" w:sz="0" w:space="0" w:color="auto"/>
      </w:divBdr>
    </w:div>
    <w:div w:id="1786852180">
      <w:bodyDiv w:val="1"/>
      <w:marLeft w:val="0"/>
      <w:marRight w:val="0"/>
      <w:marTop w:val="0"/>
      <w:marBottom w:val="0"/>
      <w:divBdr>
        <w:top w:val="none" w:sz="0" w:space="0" w:color="auto"/>
        <w:left w:val="none" w:sz="0" w:space="0" w:color="auto"/>
        <w:bottom w:val="none" w:sz="0" w:space="0" w:color="auto"/>
        <w:right w:val="none" w:sz="0" w:space="0" w:color="auto"/>
      </w:divBdr>
    </w:div>
    <w:div w:id="1789474320">
      <w:bodyDiv w:val="1"/>
      <w:marLeft w:val="0"/>
      <w:marRight w:val="0"/>
      <w:marTop w:val="0"/>
      <w:marBottom w:val="0"/>
      <w:divBdr>
        <w:top w:val="none" w:sz="0" w:space="0" w:color="auto"/>
        <w:left w:val="none" w:sz="0" w:space="0" w:color="auto"/>
        <w:bottom w:val="none" w:sz="0" w:space="0" w:color="auto"/>
        <w:right w:val="none" w:sz="0" w:space="0" w:color="auto"/>
      </w:divBdr>
    </w:div>
    <w:div w:id="1798721926">
      <w:bodyDiv w:val="1"/>
      <w:marLeft w:val="0"/>
      <w:marRight w:val="0"/>
      <w:marTop w:val="0"/>
      <w:marBottom w:val="0"/>
      <w:divBdr>
        <w:top w:val="none" w:sz="0" w:space="0" w:color="auto"/>
        <w:left w:val="none" w:sz="0" w:space="0" w:color="auto"/>
        <w:bottom w:val="none" w:sz="0" w:space="0" w:color="auto"/>
        <w:right w:val="none" w:sz="0" w:space="0" w:color="auto"/>
      </w:divBdr>
    </w:div>
    <w:div w:id="1819884882">
      <w:bodyDiv w:val="1"/>
      <w:marLeft w:val="0"/>
      <w:marRight w:val="0"/>
      <w:marTop w:val="0"/>
      <w:marBottom w:val="0"/>
      <w:divBdr>
        <w:top w:val="none" w:sz="0" w:space="0" w:color="auto"/>
        <w:left w:val="none" w:sz="0" w:space="0" w:color="auto"/>
        <w:bottom w:val="none" w:sz="0" w:space="0" w:color="auto"/>
        <w:right w:val="none" w:sz="0" w:space="0" w:color="auto"/>
      </w:divBdr>
    </w:div>
    <w:div w:id="1822038850">
      <w:bodyDiv w:val="1"/>
      <w:marLeft w:val="0"/>
      <w:marRight w:val="0"/>
      <w:marTop w:val="0"/>
      <w:marBottom w:val="0"/>
      <w:divBdr>
        <w:top w:val="none" w:sz="0" w:space="0" w:color="auto"/>
        <w:left w:val="none" w:sz="0" w:space="0" w:color="auto"/>
        <w:bottom w:val="none" w:sz="0" w:space="0" w:color="auto"/>
        <w:right w:val="none" w:sz="0" w:space="0" w:color="auto"/>
      </w:divBdr>
    </w:div>
    <w:div w:id="1871450246">
      <w:bodyDiv w:val="1"/>
      <w:marLeft w:val="0"/>
      <w:marRight w:val="0"/>
      <w:marTop w:val="0"/>
      <w:marBottom w:val="0"/>
      <w:divBdr>
        <w:top w:val="none" w:sz="0" w:space="0" w:color="auto"/>
        <w:left w:val="none" w:sz="0" w:space="0" w:color="auto"/>
        <w:bottom w:val="none" w:sz="0" w:space="0" w:color="auto"/>
        <w:right w:val="none" w:sz="0" w:space="0" w:color="auto"/>
      </w:divBdr>
    </w:div>
    <w:div w:id="1915167022">
      <w:bodyDiv w:val="1"/>
      <w:marLeft w:val="0"/>
      <w:marRight w:val="0"/>
      <w:marTop w:val="0"/>
      <w:marBottom w:val="0"/>
      <w:divBdr>
        <w:top w:val="none" w:sz="0" w:space="0" w:color="auto"/>
        <w:left w:val="none" w:sz="0" w:space="0" w:color="auto"/>
        <w:bottom w:val="none" w:sz="0" w:space="0" w:color="auto"/>
        <w:right w:val="none" w:sz="0" w:space="0" w:color="auto"/>
      </w:divBdr>
    </w:div>
    <w:div w:id="1935359027">
      <w:bodyDiv w:val="1"/>
      <w:marLeft w:val="0"/>
      <w:marRight w:val="0"/>
      <w:marTop w:val="0"/>
      <w:marBottom w:val="0"/>
      <w:divBdr>
        <w:top w:val="none" w:sz="0" w:space="0" w:color="auto"/>
        <w:left w:val="none" w:sz="0" w:space="0" w:color="auto"/>
        <w:bottom w:val="none" w:sz="0" w:space="0" w:color="auto"/>
        <w:right w:val="none" w:sz="0" w:space="0" w:color="auto"/>
      </w:divBdr>
    </w:div>
    <w:div w:id="1944536020">
      <w:bodyDiv w:val="1"/>
      <w:marLeft w:val="0"/>
      <w:marRight w:val="0"/>
      <w:marTop w:val="0"/>
      <w:marBottom w:val="0"/>
      <w:divBdr>
        <w:top w:val="none" w:sz="0" w:space="0" w:color="auto"/>
        <w:left w:val="none" w:sz="0" w:space="0" w:color="auto"/>
        <w:bottom w:val="none" w:sz="0" w:space="0" w:color="auto"/>
        <w:right w:val="none" w:sz="0" w:space="0" w:color="auto"/>
      </w:divBdr>
    </w:div>
    <w:div w:id="1946302284">
      <w:bodyDiv w:val="1"/>
      <w:marLeft w:val="0"/>
      <w:marRight w:val="0"/>
      <w:marTop w:val="0"/>
      <w:marBottom w:val="0"/>
      <w:divBdr>
        <w:top w:val="none" w:sz="0" w:space="0" w:color="auto"/>
        <w:left w:val="none" w:sz="0" w:space="0" w:color="auto"/>
        <w:bottom w:val="none" w:sz="0" w:space="0" w:color="auto"/>
        <w:right w:val="none" w:sz="0" w:space="0" w:color="auto"/>
      </w:divBdr>
    </w:div>
    <w:div w:id="1947035252">
      <w:bodyDiv w:val="1"/>
      <w:marLeft w:val="0"/>
      <w:marRight w:val="0"/>
      <w:marTop w:val="0"/>
      <w:marBottom w:val="0"/>
      <w:divBdr>
        <w:top w:val="none" w:sz="0" w:space="0" w:color="auto"/>
        <w:left w:val="none" w:sz="0" w:space="0" w:color="auto"/>
        <w:bottom w:val="none" w:sz="0" w:space="0" w:color="auto"/>
        <w:right w:val="none" w:sz="0" w:space="0" w:color="auto"/>
      </w:divBdr>
    </w:div>
    <w:div w:id="1964918575">
      <w:bodyDiv w:val="1"/>
      <w:marLeft w:val="0"/>
      <w:marRight w:val="0"/>
      <w:marTop w:val="0"/>
      <w:marBottom w:val="0"/>
      <w:divBdr>
        <w:top w:val="none" w:sz="0" w:space="0" w:color="auto"/>
        <w:left w:val="none" w:sz="0" w:space="0" w:color="auto"/>
        <w:bottom w:val="none" w:sz="0" w:space="0" w:color="auto"/>
        <w:right w:val="none" w:sz="0" w:space="0" w:color="auto"/>
      </w:divBdr>
    </w:div>
    <w:div w:id="1978877103">
      <w:bodyDiv w:val="1"/>
      <w:marLeft w:val="0"/>
      <w:marRight w:val="0"/>
      <w:marTop w:val="0"/>
      <w:marBottom w:val="0"/>
      <w:divBdr>
        <w:top w:val="none" w:sz="0" w:space="0" w:color="auto"/>
        <w:left w:val="none" w:sz="0" w:space="0" w:color="auto"/>
        <w:bottom w:val="none" w:sz="0" w:space="0" w:color="auto"/>
        <w:right w:val="none" w:sz="0" w:space="0" w:color="auto"/>
      </w:divBdr>
    </w:div>
    <w:div w:id="1983265103">
      <w:bodyDiv w:val="1"/>
      <w:marLeft w:val="0"/>
      <w:marRight w:val="0"/>
      <w:marTop w:val="0"/>
      <w:marBottom w:val="0"/>
      <w:divBdr>
        <w:top w:val="none" w:sz="0" w:space="0" w:color="auto"/>
        <w:left w:val="none" w:sz="0" w:space="0" w:color="auto"/>
        <w:bottom w:val="none" w:sz="0" w:space="0" w:color="auto"/>
        <w:right w:val="none" w:sz="0" w:space="0" w:color="auto"/>
      </w:divBdr>
    </w:div>
    <w:div w:id="2012023598">
      <w:bodyDiv w:val="1"/>
      <w:marLeft w:val="0"/>
      <w:marRight w:val="0"/>
      <w:marTop w:val="0"/>
      <w:marBottom w:val="0"/>
      <w:divBdr>
        <w:top w:val="none" w:sz="0" w:space="0" w:color="auto"/>
        <w:left w:val="none" w:sz="0" w:space="0" w:color="auto"/>
        <w:bottom w:val="none" w:sz="0" w:space="0" w:color="auto"/>
        <w:right w:val="none" w:sz="0" w:space="0" w:color="auto"/>
      </w:divBdr>
    </w:div>
    <w:div w:id="2048946245">
      <w:bodyDiv w:val="1"/>
      <w:marLeft w:val="0"/>
      <w:marRight w:val="0"/>
      <w:marTop w:val="0"/>
      <w:marBottom w:val="0"/>
      <w:divBdr>
        <w:top w:val="none" w:sz="0" w:space="0" w:color="auto"/>
        <w:left w:val="none" w:sz="0" w:space="0" w:color="auto"/>
        <w:bottom w:val="none" w:sz="0" w:space="0" w:color="auto"/>
        <w:right w:val="none" w:sz="0" w:space="0" w:color="auto"/>
      </w:divBdr>
    </w:div>
    <w:div w:id="2062555761">
      <w:bodyDiv w:val="1"/>
      <w:marLeft w:val="0"/>
      <w:marRight w:val="0"/>
      <w:marTop w:val="0"/>
      <w:marBottom w:val="0"/>
      <w:divBdr>
        <w:top w:val="none" w:sz="0" w:space="0" w:color="auto"/>
        <w:left w:val="none" w:sz="0" w:space="0" w:color="auto"/>
        <w:bottom w:val="none" w:sz="0" w:space="0" w:color="auto"/>
        <w:right w:val="none" w:sz="0" w:space="0" w:color="auto"/>
      </w:divBdr>
    </w:div>
    <w:div w:id="2064478034">
      <w:bodyDiv w:val="1"/>
      <w:marLeft w:val="0"/>
      <w:marRight w:val="0"/>
      <w:marTop w:val="0"/>
      <w:marBottom w:val="0"/>
      <w:divBdr>
        <w:top w:val="none" w:sz="0" w:space="0" w:color="auto"/>
        <w:left w:val="none" w:sz="0" w:space="0" w:color="auto"/>
        <w:bottom w:val="none" w:sz="0" w:space="0" w:color="auto"/>
        <w:right w:val="none" w:sz="0" w:space="0" w:color="auto"/>
      </w:divBdr>
    </w:div>
    <w:div w:id="2069649221">
      <w:bodyDiv w:val="1"/>
      <w:marLeft w:val="0"/>
      <w:marRight w:val="0"/>
      <w:marTop w:val="0"/>
      <w:marBottom w:val="0"/>
      <w:divBdr>
        <w:top w:val="none" w:sz="0" w:space="0" w:color="auto"/>
        <w:left w:val="none" w:sz="0" w:space="0" w:color="auto"/>
        <w:bottom w:val="none" w:sz="0" w:space="0" w:color="auto"/>
        <w:right w:val="none" w:sz="0" w:space="0" w:color="auto"/>
      </w:divBdr>
    </w:div>
    <w:div w:id="2095516535">
      <w:bodyDiv w:val="1"/>
      <w:marLeft w:val="0"/>
      <w:marRight w:val="0"/>
      <w:marTop w:val="0"/>
      <w:marBottom w:val="0"/>
      <w:divBdr>
        <w:top w:val="none" w:sz="0" w:space="0" w:color="auto"/>
        <w:left w:val="none" w:sz="0" w:space="0" w:color="auto"/>
        <w:bottom w:val="none" w:sz="0" w:space="0" w:color="auto"/>
        <w:right w:val="none" w:sz="0" w:space="0" w:color="auto"/>
      </w:divBdr>
    </w:div>
    <w:div w:id="2103334746">
      <w:bodyDiv w:val="1"/>
      <w:marLeft w:val="0"/>
      <w:marRight w:val="0"/>
      <w:marTop w:val="0"/>
      <w:marBottom w:val="0"/>
      <w:divBdr>
        <w:top w:val="none" w:sz="0" w:space="0" w:color="auto"/>
        <w:left w:val="none" w:sz="0" w:space="0" w:color="auto"/>
        <w:bottom w:val="none" w:sz="0" w:space="0" w:color="auto"/>
        <w:right w:val="none" w:sz="0" w:space="0" w:color="auto"/>
      </w:divBdr>
    </w:div>
    <w:div w:id="210345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A5366-64BA-4170-9C41-9DC3A107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1</Pages>
  <Words>3411</Words>
  <Characters>19443</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Golovatyi Tsymbal</dc:creator>
  <cp:keywords/>
  <dc:description/>
  <cp:lastModifiedBy>Vladyslav Golovatyi Tsymbal</cp:lastModifiedBy>
  <cp:revision>464</cp:revision>
  <cp:lastPrinted>2024-08-12T14:41:00Z</cp:lastPrinted>
  <dcterms:created xsi:type="dcterms:W3CDTF">2024-03-18T15:07:00Z</dcterms:created>
  <dcterms:modified xsi:type="dcterms:W3CDTF">2024-08-12T14:41:00Z</dcterms:modified>
</cp:coreProperties>
</file>