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hanging="141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Державний університет інформаційно-комунікаційних технологій</w:t>
      </w: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Кафедра інженерії програмного забезпечення</w:t>
      </w:r>
    </w:p>
    <w:p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З В І Т</w:t>
      </w:r>
    </w:p>
    <w:p>
      <w:pPr>
        <w:jc w:val="center"/>
        <w:rPr>
          <w:rFonts w:hint="default"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з лабораторної роботи № </w:t>
      </w:r>
      <w:r>
        <w:rPr>
          <w:rFonts w:hint="default" w:ascii="Times New Roman" w:hAnsi="Times New Roman" w:eastAsia="Times New Roman" w:cs="Times New Roman"/>
          <w:b/>
          <w:sz w:val="32"/>
          <w:szCs w:val="32"/>
          <w:rtl w:val="0"/>
          <w:lang w:val="en-US"/>
        </w:rPr>
        <w:t>8</w:t>
      </w: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Програмування C++</w:t>
      </w: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Виконав: студент групи </w:t>
      </w:r>
      <w:r>
        <w:rPr>
          <w:rFonts w:ascii="Times New Roman" w:hAnsi="Times New Roman" w:eastAsia="Times New Roman" w:cs="Times New Roman"/>
          <w:b/>
          <w:i/>
          <w:sz w:val="32"/>
          <w:szCs w:val="32"/>
          <w:rtl w:val="0"/>
          <w:lang w:val="uk-UA"/>
        </w:rPr>
        <w:t>ТЦР</w:t>
      </w:r>
      <w:r>
        <w:rPr>
          <w:rFonts w:hint="default" w:ascii="Times New Roman" w:hAnsi="Times New Roman" w:eastAsia="Times New Roman" w:cs="Times New Roman"/>
          <w:b/>
          <w:i/>
          <w:sz w:val="32"/>
          <w:szCs w:val="32"/>
          <w:rtl w:val="0"/>
          <w:lang w:val="uk-UA"/>
        </w:rPr>
        <w:t>-12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 </w:t>
      </w:r>
    </w:p>
    <w:p>
      <w:pPr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Прізвище: </w:t>
      </w:r>
      <w:r>
        <w:rPr>
          <w:rFonts w:ascii="Times New Roman" w:hAnsi="Times New Roman" w:eastAsia="Times New Roman" w:cs="Times New Roman"/>
          <w:b/>
          <w:i/>
          <w:sz w:val="32"/>
          <w:szCs w:val="32"/>
          <w:rtl w:val="0"/>
          <w:lang w:val="uk-UA"/>
        </w:rPr>
        <w:t>Масоха</w:t>
      </w:r>
      <w:r>
        <w:rPr>
          <w:rFonts w:hint="default" w:ascii="Times New Roman" w:hAnsi="Times New Roman" w:eastAsia="Times New Roman" w:cs="Times New Roman"/>
          <w:b/>
          <w:i/>
          <w:sz w:val="32"/>
          <w:szCs w:val="32"/>
          <w:rtl w:val="0"/>
          <w:lang w:val="uk-UA"/>
        </w:rPr>
        <w:t xml:space="preserve"> Владислав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 </w:t>
      </w:r>
    </w:p>
    <w:p>
      <w:pPr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Перевірив: Треньов М.Г.</w:t>
      </w:r>
    </w:p>
    <w:p>
      <w:pPr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2023</w:t>
      </w:r>
    </w:p>
    <w:p>
      <w:pPr>
        <w:spacing w:line="259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br w:type="page"/>
      </w:r>
    </w:p>
    <w:p>
      <w:pPr>
        <w:jc w:val="left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Завдання 1</w:t>
      </w:r>
    </w:p>
    <w:p>
      <w:pPr>
        <w:jc w:val="left"/>
      </w:pPr>
      <w:r>
        <w:drawing>
          <wp:inline distT="0" distB="0" distL="114300" distR="114300">
            <wp:extent cx="6022975" cy="3387725"/>
            <wp:effectExtent l="0" t="0" r="952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6022975" cy="3387725"/>
            <wp:effectExtent l="0" t="0" r="952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</w:rPr>
        <w:t>Програма призначена для виконання двох завдань, вибір яких здійснюється користувачем введенням номеру завдання (1 або 2).</w:t>
      </w:r>
      <w:r>
        <w:rPr>
          <w:rFonts w:hint="default"/>
          <w:sz w:val="28"/>
          <w:szCs w:val="28"/>
          <w:lang w:val="uk-UA"/>
        </w:rPr>
        <w:t xml:space="preserve"> На ввід номеру завдання є перевірка, якщо номер введено не коректно, програма запитає ще раз номер завдання.</w:t>
      </w:r>
    </w:p>
    <w:p>
      <w:pPr>
        <w:jc w:val="left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Далі задається розмір матриці (кількість рядків та стовпців) та генеруються дані в середені циклу, ну і виводимо згенеровану матрицю. Ну і далі за умовою задачі, ми спочатку шукаємо мінімальне число по модулю і додаємо його до кожного елемента в матриці, після чого виводимо змінену матрицю.</w:t>
      </w:r>
    </w:p>
    <w:p>
      <w:pPr>
        <w:jc w:val="left"/>
        <w:rPr>
          <w:rFonts w:hint="default"/>
          <w:lang w:val="uk-UA"/>
        </w:rPr>
      </w:pPr>
    </w:p>
    <w:p>
      <w:pPr>
        <w:jc w:val="left"/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2</w:t>
      </w:r>
    </w:p>
    <w:p>
      <w:pPr>
        <w:jc w:val="left"/>
      </w:pPr>
      <w:r>
        <w:drawing>
          <wp:inline distT="0" distB="0" distL="114300" distR="114300">
            <wp:extent cx="6012815" cy="3388360"/>
            <wp:effectExtent l="0" t="0" r="698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2815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В цій програмі, ми спочатку ініціалізуємо матрицю, далі генеруємо дані за допомогою </w:t>
      </w:r>
      <w:r>
        <w:rPr>
          <w:rFonts w:hint="default"/>
          <w:sz w:val="28"/>
          <w:szCs w:val="28"/>
          <w:lang w:val="en-US"/>
        </w:rPr>
        <w:t xml:space="preserve">rand() </w:t>
      </w:r>
      <w:r>
        <w:rPr>
          <w:rFonts w:hint="default"/>
          <w:sz w:val="28"/>
          <w:szCs w:val="28"/>
          <w:lang w:val="uk-UA"/>
        </w:rPr>
        <w:t>та виводимо її. Далі ми перебираємо матрицю (по стовпчиках) та порівнюємо номер стовпчика на парність. Якщо номер не парний - виводимо елемент.</w:t>
      </w:r>
      <w:bookmarkStart w:id="0" w:name="_GoBack"/>
      <w:bookmarkEnd w:id="0"/>
    </w:p>
    <w:sectPr>
      <w:pgSz w:w="11906" w:h="16838"/>
      <w:pgMar w:top="1134" w:right="718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98205E"/>
    <w:rsid w:val="04453DBB"/>
    <w:rsid w:val="05DC2A57"/>
    <w:rsid w:val="0BAD06F2"/>
    <w:rsid w:val="10CD1E90"/>
    <w:rsid w:val="16D23265"/>
    <w:rsid w:val="20215728"/>
    <w:rsid w:val="3EDE5A05"/>
    <w:rsid w:val="499C5DD4"/>
    <w:rsid w:val="5ECA2C0C"/>
    <w:rsid w:val="6C9A6B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eastAsia="Calibri" w:cs="Calibri" w:asciiTheme="minorHAnsi" w:hAnsiTheme="minorHAnsi"/>
      <w:kern w:val="0"/>
      <w:sz w:val="22"/>
      <w:szCs w:val="22"/>
      <w:lang w:val="uk-U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jIii1+U1BYHr5VfRistAD6a5ww==">CgMxLjA4AHIhMVMzeDZqdGZ3RVJId2pISDJOZHZtenY3UWlMNjBfVjVB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1215</TotalTime>
  <ScaleCrop>false</ScaleCrop>
  <LinksUpToDate>false</LinksUpToDate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2023-09-06T22:30:00Z</dcterms:created>
  <dc:creator>Тренёв Никита</dc:creator>
  <cp:lastModifiedBy>vlady</cp:lastModifiedBy>
  <dcterms:modified xsi:type="dcterms:W3CDTF">2023-11-23T16:38:47Z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67612C4898EE45269A742F09D500D338_12</vt:lpwstr>
  </property>
</Properties>
</file>