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tačkasti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pozicionirati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</w:t>
      </w:r>
      <w:proofErr w:type="spellEnd"/>
      <w:r>
        <w:rPr>
          <w:rFonts w:ascii="Arial" w:eastAsia="Arial" w:hAnsi="Arial" w:cs="Arial"/>
          <w:color w:val="000000"/>
        </w:rPr>
        <w:t xml:space="preserve"> gore-</w:t>
      </w:r>
      <w:proofErr w:type="spellStart"/>
      <w:r>
        <w:rPr>
          <w:rFonts w:ascii="Arial" w:eastAsia="Arial" w:hAnsi="Arial" w:cs="Arial"/>
          <w:color w:val="000000"/>
        </w:rPr>
        <w:t>levo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odnosu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centar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scene(</w:t>
      </w:r>
      <w:proofErr w:type="spellStart"/>
      <w:proofErr w:type="gramEnd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negativnom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stacionaran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tj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transformacije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modelom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utiču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stazu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Uključiti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njihovu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normalizaciju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</w:t>
      </w:r>
      <w:proofErr w:type="spellStart"/>
      <w:r>
        <w:rPr>
          <w:rFonts w:ascii="Arial" w:eastAsia="Arial" w:hAnsi="Arial" w:cs="Arial"/>
          <w:color w:val="000000"/>
        </w:rPr>
        <w:t>obema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filtere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linearnofiltriranje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popločanog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blata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Zaštitnim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ograde.Definisati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10497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trave (</w:t>
      </w:r>
      <w:proofErr w:type="spellStart"/>
      <w:r>
        <w:rPr>
          <w:rFonts w:ascii="Arial" w:eastAsia="Arial" w:hAnsi="Arial" w:cs="Arial"/>
          <w:color w:val="000000"/>
        </w:rPr>
        <w:t>slika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koristi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jedan</w:t>
      </w:r>
      <w:proofErr w:type="spellEnd"/>
      <w:r>
        <w:rPr>
          <w:rFonts w:ascii="Arial" w:eastAsia="Arial" w:hAnsi="Arial" w:cs="Arial"/>
          <w:color w:val="000000"/>
        </w:rPr>
        <w:t xml:space="preserve"> segment trave)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ugrađenih</w:t>
      </w:r>
      <w:proofErr w:type="spellEnd"/>
      <w:r>
        <w:rPr>
          <w:rFonts w:ascii="Arial" w:eastAsia="Arial" w:hAnsi="Arial" w:cs="Arial"/>
          <w:color w:val="000000"/>
        </w:rPr>
        <w:t xml:space="preserve"> WPF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ABFE736" w14:textId="5102E6C2" w:rsidR="0033101A" w:rsidRPr="00E04947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E04947">
        <w:rPr>
          <w:rFonts w:ascii="Arial" w:eastAsia="Arial" w:hAnsi="Arial" w:cs="Arial"/>
          <w:color w:val="70AD47" w:themeColor="accent6"/>
        </w:rPr>
        <w:t>transliranje</w:t>
      </w:r>
      <w:proofErr w:type="spellEnd"/>
      <w:r w:rsidR="00953256"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desnog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, po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horizontalnoj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osi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zadatu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vrednost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>,</w:t>
      </w:r>
    </w:p>
    <w:p w14:paraId="4F15BC89" w14:textId="7C402370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rotiranje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levog</w:t>
      </w:r>
      <w:proofErr w:type="spellEnd"/>
      <w:r w:rsidR="005A2AB0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oko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zadati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ugao</w:t>
      </w:r>
      <w:proofErr w:type="spellEnd"/>
      <w:r>
        <w:rPr>
          <w:rFonts w:ascii="Arial" w:eastAsia="Arial" w:hAnsi="Arial" w:cs="Arial"/>
          <w:color w:val="000000"/>
        </w:rPr>
        <w:t>, i</w:t>
      </w:r>
    </w:p>
    <w:p w14:paraId="0FEEBD46" w14:textId="3B33BEB0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faktora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uniformnog</w:t>
      </w:r>
      <w:proofErr w:type="spellEnd"/>
      <w:r>
        <w:rPr>
          <w:rFonts w:ascii="Arial" w:eastAsia="Arial" w:hAnsi="Arial" w:cs="Arial"/>
          <w:color w:val="000000"/>
        </w:rPr>
        <w:t>)</w:t>
      </w:r>
      <w:proofErr w:type="spellStart"/>
      <w:r>
        <w:rPr>
          <w:rFonts w:ascii="Arial" w:eastAsia="Arial" w:hAnsi="Arial" w:cs="Arial"/>
          <w:color w:val="000000"/>
        </w:rPr>
        <w:t>skaliranja</w:t>
      </w:r>
      <w:proofErr w:type="spellEnd"/>
      <w:r w:rsidR="00196C39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3659FA07" w14:textId="0893C3F3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D8405E">
        <w:rPr>
          <w:rFonts w:ascii="Arial" w:eastAsia="Arial" w:hAnsi="Arial" w:cs="Arial"/>
          <w:color w:val="000000"/>
        </w:rPr>
        <w:t>dvorca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34D9A32E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372B6">
        <w:rPr>
          <w:rFonts w:ascii="Arial" w:eastAsia="Arial" w:hAnsi="Arial" w:cs="Arial"/>
          <w:color w:val="70AD47" w:themeColor="accent6"/>
        </w:rPr>
        <w:t>Kreirati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ispaljivanja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iz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sadrži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Kamera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centra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njega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kroz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kapiju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Napolju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po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lastRenderedPageBreak/>
        <w:t>Kada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udalji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od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zamka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, </w:t>
      </w:r>
      <w:proofErr w:type="spellStart"/>
      <w:r w:rsidRPr="000372B6">
        <w:rPr>
          <w:rFonts w:ascii="Arial" w:eastAsia="Arial" w:hAnsi="Arial" w:cs="Arial"/>
          <w:color w:val="FFC000" w:themeColor="accent4"/>
        </w:rPr>
        <w:t>okreće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ka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njemu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Kada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dođe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položaj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kameri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69315C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realizovati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transformacijom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sveta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ili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69315C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69315C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69315C">
        <w:rPr>
          <w:rFonts w:ascii="Arial" w:eastAsia="Arial" w:hAnsi="Arial" w:cs="Arial"/>
          <w:i/>
          <w:color w:val="70AD47" w:themeColor="accent6"/>
        </w:rPr>
        <w:t>)</w:t>
      </w:r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 xml:space="preserve">U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toku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onemogućiti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korisnikom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korisničkog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interfejsa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tastera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može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izvršiti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proizvoljan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broj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puta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pokreće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pritiskom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na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A65EBE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196C39"/>
    <w:rsid w:val="0033101A"/>
    <w:rsid w:val="005A2AB0"/>
    <w:rsid w:val="005B31AD"/>
    <w:rsid w:val="005B4BA1"/>
    <w:rsid w:val="0069315C"/>
    <w:rsid w:val="006B6955"/>
    <w:rsid w:val="00906579"/>
    <w:rsid w:val="00953256"/>
    <w:rsid w:val="00A65EBE"/>
    <w:rsid w:val="00AF4589"/>
    <w:rsid w:val="00B02A3A"/>
    <w:rsid w:val="00CB51EB"/>
    <w:rsid w:val="00D8405E"/>
    <w:rsid w:val="00E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17</cp:revision>
  <dcterms:created xsi:type="dcterms:W3CDTF">2021-01-17T13:42:00Z</dcterms:created>
  <dcterms:modified xsi:type="dcterms:W3CDTF">2021-01-18T16:58:00Z</dcterms:modified>
</cp:coreProperties>
</file>