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227is4doia19" w:id="0"/>
      <w:bookmarkEnd w:id="0"/>
      <w:r w:rsidDel="00000000" w:rsidR="00000000" w:rsidRPr="00000000">
        <w:rPr>
          <w:rtl w:val="0"/>
        </w:rPr>
        <w:t xml:space="preserve">Spring Tasks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Task1 : TICKETBOOKER AND FARE CALCULATOR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[Note:  </w:t>
        <w:br w:type="textWrapping"/>
        <w:t xml:space="preserve">Strictly adhere to the object-oriented specifications given as a part of the problem statement.</w:t>
        <w:br w:type="textWrapping"/>
        <w:t xml:space="preserve">Follow the naming conventions as mentioned.  Create separate classes in separate files.]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 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Vimal has to create a ticket booking application. The tickets can only be booked for 3 persons. He need not get any input from the users for this sake. So, he injects the numberOfPersons as 3 in a xml file(Setter Based Dependency Injection).He creates a simple application that tells the rate for the reservation of 3 tickets.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 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Create a class 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TicketBooking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 with the following attributes/variables</w:t>
      </w: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4"/>
        <w:gridCol w:w="4756"/>
        <w:tblGridChange w:id="0">
          <w:tblGrid>
            <w:gridCol w:w="2744"/>
            <w:gridCol w:w="47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fare</w:t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TicketBooking class involves these methods like</w:t>
      </w: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642"/>
        <w:gridCol w:w="4858"/>
        <w:tblGridChange w:id="0">
          <w:tblGrid>
            <w:gridCol w:w="2642"/>
            <w:gridCol w:w="48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faregenerator()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method returns the value of the fare.</w:t>
            </w:r>
          </w:p>
        </w:tc>
      </w:tr>
    </w:tbl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Include appropriate getters and setters for this class.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Problem Constraints: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br w:type="textWrapping"/>
        <w:t xml:space="preserve">In the applicationContext.xml file ,</w:t>
        <w:br w:type="textWrapping"/>
        <w:t xml:space="preserve">id=TicketBooking</w:t>
        <w:br w:type="textWrapping"/>
        <w:t xml:space="preserve">numberOfPersons = 3</w:t>
        <w:br w:type="textWrapping"/>
        <w:t xml:space="preserve">fare = 230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 the main method, get the reference and call the faregenerator and display method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Sample Output 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total cost for 3 persons is Rs.690.0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Task2 : DISCOUNTS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Discounts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[Note:  </w:t>
        <w:br w:type="textWrapping"/>
        <w:t xml:space="preserve">Strictly adhere to the object-oriented specifications given as a part of the problem statement.</w:t>
        <w:br w:type="textWrapping"/>
        <w:t xml:space="preserve">Follow the naming conventions as mentioned.  Create separate classes in separate files.]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 </w:t>
        <w:br w:type="textWrapping"/>
        <w:br w:type="textWrapping"/>
        <w:t xml:space="preserve">Vimal being a social worker, decides to give discounts to the tickets that are booked. He decides upon the percentage of discounts he is going to give. Refer the following table that contains , the categories and their discounts.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</w:t>
      </w:r>
    </w:p>
    <w:tbl>
      <w:tblPr>
        <w:tblStyle w:val="Table3"/>
        <w:tblW w:w="750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843"/>
        <w:gridCol w:w="2657"/>
        <w:tblGridChange w:id="0">
          <w:tblGrid>
            <w:gridCol w:w="4843"/>
            <w:gridCol w:w="2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citizen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ex-service men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infants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normal fee for an individual is 230.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So Vimal decides to create an application that generates three tickets at once and provides the  fare details along with the discount.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Create a class TicketBooking with the following variables/attributes</w:t>
      </w: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649"/>
        <w:gridCol w:w="4851"/>
        <w:tblGridChange w:id="0">
          <w:tblGrid>
            <w:gridCol w:w="2649"/>
            <w:gridCol w:w="4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numberOfPersons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fare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Include Appropriate getters and setters for setter based Dependency Injection.</w:t>
        <w:br w:type="textWrapping"/>
        <w:t xml:space="preserve">The class contains the following method</w:t>
      </w:r>
      <w:r w:rsidDel="00000000" w:rsidR="00000000" w:rsidRPr="00000000">
        <w:rPr>
          <w:rtl w:val="0"/>
        </w:rPr>
      </w:r>
    </w:p>
    <w:tbl>
      <w:tblPr>
        <w:tblStyle w:val="Table5"/>
        <w:tblW w:w="750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156"/>
        <w:gridCol w:w="5344"/>
        <w:tblGridChange w:id="0">
          <w:tblGrid>
            <w:gridCol w:w="2156"/>
            <w:gridCol w:w="5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faregenerator()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method gets the number of senior citizens,</w:t>
              <w:br w:type="textWrapping"/>
              <w:t xml:space="preserve">ex-servicemen and infants from the user. </w:t>
              <w:br w:type="textWrapping"/>
              <w:t xml:space="preserve">It applies the appropriate discounts, and returns the fare.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Problem Constraints 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br w:type="textWrapping"/>
        <w:t xml:space="preserve">Setter based dependancy injection.</w:t>
        <w:br w:type="textWrapping"/>
        <w:t xml:space="preserve">In the applicationContext.xml file set the</w:t>
        <w:br w:type="textWrapping"/>
        <w:t xml:space="preserve">id=TicketBooking</w:t>
        <w:br w:type="textWrapping"/>
        <w:t xml:space="preserve">fare as 230</w:t>
        <w:br w:type="textWrapping"/>
        <w:t xml:space="preserve">numberOfPersons as 3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 the main method, get the get the reference and call the faregenerator() and display method.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Input and Output Format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 </w:t>
        <w:br w:type="textWrapping"/>
        <w:t xml:space="preserve">Refer sample input and output for formatting specifications. 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All text in bold corresponds to the input and the rest corresponds to output.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 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Sample Input and Output 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Enter the number of Senior Citizens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Enter the number of Ex Service 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Enter the number of Infants below 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The total cost for 3 is Rs.391.0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B4507"/>
    <w:pPr>
      <w:keepNext w:val="1"/>
      <w:keepLines w:val="1"/>
      <w:spacing w:after="0" w:before="240" w:line="27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B4507"/>
    <w:pPr>
      <w:keepNext w:val="1"/>
      <w:keepLines w:val="1"/>
      <w:spacing w:after="0" w:before="40" w:line="276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450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BB4507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45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B450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ZqdMiYIHkNn82sTobGUKkdoCg==">AMUW2mUbXyKwwBJs+tZqXXfs9XSO5Y5f1azdrY1lRfWqqSwrIbTaFe7QudFucldj2FgTIj4a02Eta4oU/CLi2zYdev38/3v9pS8Cx1AU+HvQ6S/fdHG/DlbOLYUmoYXL6x273cqI6mr+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2021-12-19T02:26:00Z</dcterms:created>
  <dc:creator>Suresh Velayutham (CW)</dc:creator>
</cp:coreProperties>
</file>