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0B55B" w14:textId="6939B2CC" w:rsidR="00694A58" w:rsidRPr="00792DE6" w:rsidRDefault="00792DE6">
      <w:pPr>
        <w:rPr>
          <w:rFonts w:ascii="Times New Roman" w:hAnsi="Times New Roman" w:cs="Times New Roman"/>
          <w:b/>
          <w:bCs/>
        </w:rPr>
      </w:pPr>
      <w:r w:rsidRPr="00792DE6">
        <w:rPr>
          <w:rFonts w:ascii="Times New Roman" w:hAnsi="Times New Roman" w:cs="Times New Roman"/>
          <w:b/>
          <w:bCs/>
        </w:rPr>
        <w:t xml:space="preserve">Các link </w:t>
      </w:r>
      <w:proofErr w:type="spellStart"/>
      <w:r w:rsidRPr="00792DE6">
        <w:rPr>
          <w:rFonts w:ascii="Times New Roman" w:hAnsi="Times New Roman" w:cs="Times New Roman"/>
          <w:b/>
          <w:bCs/>
        </w:rPr>
        <w:t>nhiệm</w:t>
      </w:r>
      <w:proofErr w:type="spellEnd"/>
      <w:r w:rsidRPr="00792D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2DE6">
        <w:rPr>
          <w:rFonts w:ascii="Times New Roman" w:hAnsi="Times New Roman" w:cs="Times New Roman"/>
          <w:b/>
          <w:bCs/>
        </w:rPr>
        <w:t>vụ</w:t>
      </w:r>
      <w:proofErr w:type="spellEnd"/>
      <w:r w:rsidRPr="00792D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2DE6">
        <w:rPr>
          <w:rFonts w:ascii="Times New Roman" w:hAnsi="Times New Roman" w:cs="Times New Roman"/>
          <w:b/>
          <w:bCs/>
        </w:rPr>
        <w:t>của</w:t>
      </w:r>
      <w:proofErr w:type="spellEnd"/>
      <w:r w:rsidRPr="00792D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2DE6">
        <w:rPr>
          <w:rFonts w:ascii="Times New Roman" w:hAnsi="Times New Roman" w:cs="Times New Roman"/>
          <w:b/>
          <w:bCs/>
        </w:rPr>
        <w:t>bài</w:t>
      </w:r>
      <w:proofErr w:type="spellEnd"/>
      <w:r w:rsidRPr="00792D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2DE6">
        <w:rPr>
          <w:rFonts w:ascii="Times New Roman" w:hAnsi="Times New Roman" w:cs="Times New Roman"/>
          <w:b/>
          <w:bCs/>
        </w:rPr>
        <w:t>thực</w:t>
      </w:r>
      <w:proofErr w:type="spellEnd"/>
      <w:r w:rsidRPr="00792D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2DE6">
        <w:rPr>
          <w:rFonts w:ascii="Times New Roman" w:hAnsi="Times New Roman" w:cs="Times New Roman"/>
          <w:b/>
          <w:bCs/>
        </w:rPr>
        <w:t>hành</w:t>
      </w:r>
      <w:proofErr w:type="spellEnd"/>
      <w:r w:rsidRPr="00792DE6">
        <w:rPr>
          <w:rFonts w:ascii="Times New Roman" w:hAnsi="Times New Roman" w:cs="Times New Roman"/>
          <w:b/>
          <w:bCs/>
        </w:rPr>
        <w:t xml:space="preserve"> 05:</w:t>
      </w:r>
    </w:p>
    <w:p w14:paraId="13333A66" w14:textId="0BE0A4B3" w:rsidR="00792DE6" w:rsidRDefault="00792DE6">
      <w:pPr>
        <w:rPr>
          <w:b/>
          <w:bCs/>
        </w:rPr>
      </w:pP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1.2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5: </w:t>
      </w:r>
      <w:r w:rsidRPr="00792DE6">
        <w:rPr>
          <w:b/>
          <w:bCs/>
        </w:rPr>
        <w:t> </w:t>
      </w:r>
      <w:proofErr w:type="spellStart"/>
      <w:r w:rsidRPr="00792DE6">
        <w:rPr>
          <w:b/>
          <w:bCs/>
        </w:rPr>
        <w:t>Hợp</w:t>
      </w:r>
      <w:proofErr w:type="spellEnd"/>
      <w:r w:rsidRPr="00792DE6">
        <w:rPr>
          <w:b/>
          <w:bCs/>
        </w:rPr>
        <w:t xml:space="preserve"> </w:t>
      </w:r>
      <w:proofErr w:type="spellStart"/>
      <w:r w:rsidRPr="00792DE6">
        <w:rPr>
          <w:b/>
          <w:bCs/>
        </w:rPr>
        <w:t>tác</w:t>
      </w:r>
      <w:proofErr w:type="spellEnd"/>
      <w:r w:rsidRPr="00792DE6">
        <w:rPr>
          <w:b/>
          <w:bCs/>
        </w:rPr>
        <w:t xml:space="preserve"> </w:t>
      </w:r>
      <w:proofErr w:type="spellStart"/>
      <w:r w:rsidRPr="00792DE6">
        <w:rPr>
          <w:b/>
          <w:bCs/>
        </w:rPr>
        <w:t>nhóm</w:t>
      </w:r>
      <w:proofErr w:type="spellEnd"/>
      <w:r w:rsidRPr="00792DE6">
        <w:rPr>
          <w:b/>
          <w:bCs/>
        </w:rPr>
        <w:t xml:space="preserve"> </w:t>
      </w:r>
      <w:proofErr w:type="spellStart"/>
      <w:r w:rsidRPr="00792DE6">
        <w:rPr>
          <w:b/>
          <w:bCs/>
        </w:rPr>
        <w:t>trên</w:t>
      </w:r>
      <w:proofErr w:type="spellEnd"/>
      <w:r w:rsidRPr="00792DE6">
        <w:rPr>
          <w:b/>
          <w:bCs/>
        </w:rPr>
        <w:t xml:space="preserve"> Google Docs</w:t>
      </w:r>
    </w:p>
    <w:p w14:paraId="7289C62F" w14:textId="2C33C5DE" w:rsidR="00792DE6" w:rsidRDefault="00792DE6">
      <w:hyperlink r:id="rId4" w:history="1">
        <w:r w:rsidRPr="002001AC">
          <w:rPr>
            <w:rStyle w:val="Hyperlink"/>
          </w:rPr>
          <w:t>https://docs.google.com/document/d/1GnAh0FvTZS3ALNIffYG1bLDMwu_zIORztBFboRFKd2w/edit?usp=sharing</w:t>
        </w:r>
      </w:hyperlink>
    </w:p>
    <w:p w14:paraId="044BFF7D" w14:textId="11544BF3" w:rsidR="00792DE6" w:rsidRDefault="00792DE6">
      <w:pPr>
        <w:rPr>
          <w:b/>
          <w:bCs/>
        </w:rPr>
      </w:pP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2.1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5: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infographic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Canva AI</w:t>
      </w:r>
    </w:p>
    <w:p w14:paraId="4A4D4A19" w14:textId="2A7EF560" w:rsidR="00792DE6" w:rsidRDefault="00792DE6">
      <w:hyperlink r:id="rId5" w:history="1">
        <w:r w:rsidRPr="00015EE1">
          <w:rPr>
            <w:rStyle w:val="Hyperlink"/>
          </w:rPr>
          <w:t>https://www.canva.com/design/DAG_ahAXPRI/IXcnocvywHxx8meivaloIQ/edit?utm_content=DAG_ahAXPRI&amp;utm_campaign=designshare&amp;utm_medium=link2&amp;utm_source=sharebutton</w:t>
        </w:r>
      </w:hyperlink>
    </w:p>
    <w:p w14:paraId="6099542A" w14:textId="77777777" w:rsidR="00792DE6" w:rsidRPr="00792DE6" w:rsidRDefault="00792DE6"/>
    <w:sectPr w:rsidR="00792DE6" w:rsidRPr="00792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E6"/>
    <w:rsid w:val="00694A58"/>
    <w:rsid w:val="00792DE6"/>
    <w:rsid w:val="00887148"/>
    <w:rsid w:val="008E5CE2"/>
    <w:rsid w:val="00A01DD8"/>
    <w:rsid w:val="00F3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C7F1B"/>
  <w15:chartTrackingRefBased/>
  <w15:docId w15:val="{BE349615-C697-4527-8F4F-42C75ACFB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D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2D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DE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92DE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anva.com/design/DAG_ahAXPRI/IXcnocvywHxx8meivaloIQ/edit?utm_content=DAG_ahAXPRI&amp;utm_campaign=designshare&amp;utm_medium=link2&amp;utm_source=sharebutton" TargetMode="External"/><Relationship Id="rId4" Type="http://schemas.openxmlformats.org/officeDocument/2006/relationships/hyperlink" Target="https://docs.google.com/document/d/1GnAh0FvTZS3ALNIffYG1bLDMwu_zIORztBFboRFKd2w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Lan</dc:creator>
  <cp:keywords/>
  <dc:description/>
  <cp:lastModifiedBy>Ta Lan</cp:lastModifiedBy>
  <cp:revision>1</cp:revision>
  <dcterms:created xsi:type="dcterms:W3CDTF">2026-01-27T17:12:00Z</dcterms:created>
  <dcterms:modified xsi:type="dcterms:W3CDTF">2026-01-27T17:17:00Z</dcterms:modified>
</cp:coreProperties>
</file>