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66F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34886560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6FA5D955" w14:textId="77777777" w:rsidR="00762984" w:rsidRPr="00762984" w:rsidRDefault="00762984" w:rsidP="0076298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0" w:name="_Toc217296775"/>
      <w:bookmarkStart w:id="1" w:name="_Toc219739752"/>
      <w:r w:rsidRPr="0076298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  <w:bookmarkEnd w:id="0"/>
      <w:bookmarkEnd w:id="1"/>
    </w:p>
    <w:p w14:paraId="488F7A5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762984" w:rsidRDefault="00762984" w:rsidP="00762984">
      <w:pPr>
        <w:rPr>
          <w:rFonts w:ascii="Arial" w:hAnsi="Arial" w:cs="Arial"/>
          <w:color w:val="auto"/>
        </w:rPr>
      </w:pPr>
      <w:r w:rsidRPr="00762984">
        <w:rPr>
          <w:rFonts w:ascii="Arial" w:hAnsi="Arial" w:cs="Arial"/>
          <w:color w:val="auto"/>
        </w:rPr>
        <w:t>Tras la revisión del documento,</w:t>
      </w:r>
      <w:r w:rsidRPr="00762984">
        <w:rPr>
          <w:rFonts w:asciiTheme="minorHAnsi" w:hAnsiTheme="minorHAnsi"/>
          <w:color w:val="auto"/>
        </w:rPr>
        <w:t xml:space="preserve"> s</w:t>
      </w:r>
      <w:r w:rsidRPr="00762984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3B7A12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3B7A12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3B7A12" w14:paraId="7D0815A2" w14:textId="77777777" w:rsidTr="00E41D98">
        <w:tc>
          <w:tcPr>
            <w:tcW w:w="4675" w:type="dxa"/>
          </w:tcPr>
          <w:p w14:paraId="5C93266E" w14:textId="38C4471D" w:rsidR="00C72784" w:rsidRPr="003B7A12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3B7A12" w14:paraId="4EFFA3A4" w14:textId="77777777" w:rsidTr="00E41D98">
        <w:tc>
          <w:tcPr>
            <w:tcW w:w="4675" w:type="dxa"/>
          </w:tcPr>
          <w:p w14:paraId="3A32D21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3B7A12" w14:paraId="18A22D1F" w14:textId="77777777" w:rsidTr="00E41D98">
        <w:tc>
          <w:tcPr>
            <w:tcW w:w="4675" w:type="dxa"/>
          </w:tcPr>
          <w:p w14:paraId="4035BC3F" w14:textId="6EF73872" w:rsidR="00C72784" w:rsidRPr="003B7A12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3B7A12" w14:paraId="0E84DC51" w14:textId="77777777" w:rsidTr="00E41D98">
        <w:tc>
          <w:tcPr>
            <w:tcW w:w="4675" w:type="dxa"/>
          </w:tcPr>
          <w:p w14:paraId="20A9AA2C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3B7A12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8"/>
      <w:footerReference w:type="default" r:id="rId9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42765" w14:textId="77777777" w:rsidR="00157EAF" w:rsidRPr="003A5DB2" w:rsidRDefault="00157EAF" w:rsidP="00997E2E">
      <w:r w:rsidRPr="003A5DB2">
        <w:separator/>
      </w:r>
    </w:p>
  </w:endnote>
  <w:endnote w:type="continuationSeparator" w:id="0">
    <w:p w14:paraId="41A452C1" w14:textId="77777777" w:rsidR="00157EAF" w:rsidRPr="003A5DB2" w:rsidRDefault="00157EAF" w:rsidP="00997E2E">
      <w:r w:rsidRPr="003A5D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3A5DB2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2" w:name="_Hlk195261366"/>
    <w:bookmarkStart w:id="3" w:name="_Hlk195261367"/>
    <w:r w:rsidRPr="003A5DB2">
      <w:rPr>
        <w:rFonts w:ascii="Noto Sans" w:hAnsi="Noto Sans" w:cs="Noto Sans"/>
        <w:sz w:val="18"/>
        <w:szCs w:val="18"/>
      </w:rPr>
      <w:t xml:space="preserve">Página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1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Pr="003A5DB2">
      <w:rPr>
        <w:rFonts w:ascii="Noto Sans" w:hAnsi="Noto Sans" w:cs="Noto Sans"/>
        <w:sz w:val="18"/>
        <w:szCs w:val="18"/>
      </w:rPr>
      <w:t xml:space="preserve"> de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2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3A5DB2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3A5DB2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Unidad de Administración y Finanzas</w:t>
    </w:r>
    <w:r w:rsidRPr="003A5DB2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Dirección General de Tecnologías de</w:t>
    </w:r>
    <w:r w:rsidRPr="003A5DB2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la Información y Comunicaciones</w:t>
    </w:r>
    <w:r w:rsidRPr="003A5DB2">
      <w:rPr>
        <w:rFonts w:ascii="Noto Sans" w:hAnsi="Noto Sans" w:cs="Noto Sans"/>
        <w:sz w:val="18"/>
        <w:szCs w:val="18"/>
      </w:rPr>
      <w:tab/>
    </w:r>
  </w:p>
  <w:bookmarkEnd w:id="2"/>
  <w:bookmarkEnd w:id="3"/>
  <w:p w14:paraId="7DCB4A70" w14:textId="77777777" w:rsidR="00997E2E" w:rsidRPr="003A5DB2" w:rsidRDefault="00997E2E" w:rsidP="00997E2E">
    <w:pPr>
      <w:pStyle w:val="Encabezado"/>
      <w:ind w:right="474"/>
      <w:jc w:val="right"/>
    </w:pPr>
  </w:p>
  <w:p w14:paraId="370C7DA8" w14:textId="7BBD45B3" w:rsidR="00E42075" w:rsidRPr="003A5DB2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09A5" w14:textId="77777777" w:rsidR="00157EAF" w:rsidRPr="003A5DB2" w:rsidRDefault="00157EAF" w:rsidP="00997E2E">
      <w:r w:rsidRPr="003A5DB2">
        <w:separator/>
      </w:r>
    </w:p>
  </w:footnote>
  <w:footnote w:type="continuationSeparator" w:id="0">
    <w:p w14:paraId="7DF7783D" w14:textId="77777777" w:rsidR="00157EAF" w:rsidRPr="003A5DB2" w:rsidRDefault="00157EAF" w:rsidP="00997E2E">
      <w:r w:rsidRPr="003A5DB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3A5DB2" w:rsidRDefault="00997E2E" w:rsidP="00997E2E">
    <w:pPr>
      <w:pStyle w:val="Encabezado"/>
    </w:pPr>
    <w:r w:rsidRPr="003A5DB2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3A5DB2" w:rsidRDefault="00997E2E" w:rsidP="00997E2E">
    <w:pPr>
      <w:pStyle w:val="Encabezado"/>
      <w:jc w:val="right"/>
    </w:pPr>
    <w:r w:rsidRPr="003A5DB2">
      <w:t>Unidad de Administración y Finanzas</w:t>
    </w:r>
    <w:r w:rsidRPr="003A5DB2">
      <w:tab/>
    </w:r>
  </w:p>
  <w:p w14:paraId="7E408CE7" w14:textId="31431E63" w:rsidR="00997E2E" w:rsidRPr="003A5DB2" w:rsidRDefault="00997E2E" w:rsidP="00997E2E">
    <w:pPr>
      <w:pStyle w:val="Encabezado"/>
      <w:jc w:val="right"/>
    </w:pPr>
    <w:r w:rsidRPr="003A5DB2">
      <w:t>Dirección General de Tecnologías de</w:t>
    </w:r>
    <w:r w:rsidRPr="003A5DB2">
      <w:tab/>
      <w:t xml:space="preserve"> </w:t>
    </w:r>
  </w:p>
  <w:p w14:paraId="0D6A6991" w14:textId="76F185EB" w:rsidR="00997E2E" w:rsidRPr="003A5DB2" w:rsidRDefault="00997E2E" w:rsidP="00997E2E">
    <w:pPr>
      <w:pStyle w:val="Encabezado"/>
      <w:jc w:val="right"/>
    </w:pPr>
    <w:r w:rsidRPr="003A5DB2">
      <w:t>la Información y Comunicaciones</w:t>
    </w:r>
    <w:r w:rsidRPr="003A5DB2">
      <w:tab/>
    </w:r>
  </w:p>
  <w:p w14:paraId="466085AA" w14:textId="77777777" w:rsidR="00997E2E" w:rsidRPr="003A5DB2" w:rsidRDefault="00997E2E" w:rsidP="00997E2E">
    <w:pPr>
      <w:pStyle w:val="Encabezado"/>
    </w:pPr>
  </w:p>
  <w:p w14:paraId="57844811" w14:textId="77777777" w:rsidR="00997E2E" w:rsidRPr="003A5DB2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10"/>
  </w:num>
  <w:num w:numId="8" w16cid:durableId="1187519976">
    <w:abstractNumId w:val="8"/>
  </w:num>
  <w:num w:numId="9" w16cid:durableId="774518276">
    <w:abstractNumId w:val="7"/>
  </w:num>
  <w:num w:numId="10" w16cid:durableId="2009867063">
    <w:abstractNumId w:val="9"/>
  </w:num>
  <w:num w:numId="11" w16cid:durableId="1924602666">
    <w:abstractNumId w:val="11"/>
  </w:num>
  <w:num w:numId="12" w16cid:durableId="202134493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4616"/>
    <w:rsid w:val="000370F9"/>
    <w:rsid w:val="00055D65"/>
    <w:rsid w:val="00057AD0"/>
    <w:rsid w:val="0006063C"/>
    <w:rsid w:val="00083F2C"/>
    <w:rsid w:val="00084C49"/>
    <w:rsid w:val="00090885"/>
    <w:rsid w:val="000C6807"/>
    <w:rsid w:val="000E2A85"/>
    <w:rsid w:val="0011731C"/>
    <w:rsid w:val="001427DC"/>
    <w:rsid w:val="0015074B"/>
    <w:rsid w:val="00157EAF"/>
    <w:rsid w:val="00176EC1"/>
    <w:rsid w:val="001A3E81"/>
    <w:rsid w:val="001C128F"/>
    <w:rsid w:val="001E4A8B"/>
    <w:rsid w:val="001F6D0E"/>
    <w:rsid w:val="00204D8B"/>
    <w:rsid w:val="0021558B"/>
    <w:rsid w:val="00217143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64FFA"/>
    <w:rsid w:val="003900CC"/>
    <w:rsid w:val="0039521E"/>
    <w:rsid w:val="003A3A97"/>
    <w:rsid w:val="003A5DB2"/>
    <w:rsid w:val="003B5DF2"/>
    <w:rsid w:val="003B7A12"/>
    <w:rsid w:val="003C7FA1"/>
    <w:rsid w:val="003F7817"/>
    <w:rsid w:val="00440931"/>
    <w:rsid w:val="0045232B"/>
    <w:rsid w:val="00460181"/>
    <w:rsid w:val="00477234"/>
    <w:rsid w:val="00490C87"/>
    <w:rsid w:val="0049360B"/>
    <w:rsid w:val="004A577B"/>
    <w:rsid w:val="004D2F30"/>
    <w:rsid w:val="004D6556"/>
    <w:rsid w:val="004F6419"/>
    <w:rsid w:val="005014CD"/>
    <w:rsid w:val="00517CFC"/>
    <w:rsid w:val="00547C5E"/>
    <w:rsid w:val="00555191"/>
    <w:rsid w:val="0057038B"/>
    <w:rsid w:val="005F77E9"/>
    <w:rsid w:val="00606958"/>
    <w:rsid w:val="00614DF1"/>
    <w:rsid w:val="00643CB0"/>
    <w:rsid w:val="0065130E"/>
    <w:rsid w:val="006608CE"/>
    <w:rsid w:val="006942DE"/>
    <w:rsid w:val="006B5472"/>
    <w:rsid w:val="007138C2"/>
    <w:rsid w:val="00714169"/>
    <w:rsid w:val="00762984"/>
    <w:rsid w:val="007B7E00"/>
    <w:rsid w:val="007C3C28"/>
    <w:rsid w:val="007C519E"/>
    <w:rsid w:val="007C6CE5"/>
    <w:rsid w:val="007D3EBE"/>
    <w:rsid w:val="007D76F8"/>
    <w:rsid w:val="007F0EDD"/>
    <w:rsid w:val="007F53AE"/>
    <w:rsid w:val="00802FD5"/>
    <w:rsid w:val="00815657"/>
    <w:rsid w:val="008170A1"/>
    <w:rsid w:val="0085498B"/>
    <w:rsid w:val="00863E93"/>
    <w:rsid w:val="008916FA"/>
    <w:rsid w:val="0090295F"/>
    <w:rsid w:val="00907CAD"/>
    <w:rsid w:val="00941C93"/>
    <w:rsid w:val="00977E0D"/>
    <w:rsid w:val="0098514F"/>
    <w:rsid w:val="009915B2"/>
    <w:rsid w:val="00997E2E"/>
    <w:rsid w:val="009A0624"/>
    <w:rsid w:val="009B4888"/>
    <w:rsid w:val="00A149CB"/>
    <w:rsid w:val="00A276F6"/>
    <w:rsid w:val="00A96A40"/>
    <w:rsid w:val="00AA1D8D"/>
    <w:rsid w:val="00AC51FC"/>
    <w:rsid w:val="00AD19C4"/>
    <w:rsid w:val="00B22EB7"/>
    <w:rsid w:val="00B47730"/>
    <w:rsid w:val="00B54250"/>
    <w:rsid w:val="00B614EE"/>
    <w:rsid w:val="00B72F19"/>
    <w:rsid w:val="00B94D44"/>
    <w:rsid w:val="00BF1A0A"/>
    <w:rsid w:val="00C023B4"/>
    <w:rsid w:val="00C52C1F"/>
    <w:rsid w:val="00C5797C"/>
    <w:rsid w:val="00C663DF"/>
    <w:rsid w:val="00C72784"/>
    <w:rsid w:val="00CB0664"/>
    <w:rsid w:val="00CE3CE1"/>
    <w:rsid w:val="00CF5767"/>
    <w:rsid w:val="00D27B0B"/>
    <w:rsid w:val="00D3559E"/>
    <w:rsid w:val="00D94679"/>
    <w:rsid w:val="00DD799D"/>
    <w:rsid w:val="00E42075"/>
    <w:rsid w:val="00E60372"/>
    <w:rsid w:val="00E71416"/>
    <w:rsid w:val="00EA0966"/>
    <w:rsid w:val="00EC77A7"/>
    <w:rsid w:val="00EE6865"/>
    <w:rsid w:val="00EE6F82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 Polanco</cp:lastModifiedBy>
  <cp:revision>16</cp:revision>
  <cp:lastPrinted>2026-01-20T21:57:00Z</cp:lastPrinted>
  <dcterms:created xsi:type="dcterms:W3CDTF">2026-01-19T19:50:00Z</dcterms:created>
  <dcterms:modified xsi:type="dcterms:W3CDTF">2026-01-21T01:24:00Z</dcterms:modified>
  <cp:category/>
</cp:coreProperties>
</file>