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FBF4D5" w14:textId="77777777" w:rsidR="00F639CE" w:rsidRPr="00F639CE" w:rsidRDefault="00F639CE" w:rsidP="00F639C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kern w:val="0"/>
          <w:sz w:val="24"/>
          <w:szCs w:val="24"/>
          <w:lang w:eastAsia="ru-RU"/>
          <w14:ligatures w14:val="none"/>
        </w:rPr>
      </w:pPr>
      <w:r w:rsidRPr="00F639CE">
        <w:rPr>
          <w:rFonts w:eastAsia="Times New Roman"/>
          <w:kern w:val="0"/>
          <w:sz w:val="24"/>
          <w:szCs w:val="24"/>
          <w:lang w:eastAsia="ru-RU"/>
          <w14:ligatures w14:val="none"/>
        </w:rPr>
        <w:t>ГУАП</w:t>
      </w:r>
    </w:p>
    <w:p w14:paraId="5FEC69E3" w14:textId="01C8C7EE" w:rsidR="00F639CE" w:rsidRPr="00F639CE" w:rsidRDefault="000541EB" w:rsidP="00F639CE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eastAsia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/>
          <w:kern w:val="0"/>
          <w:sz w:val="24"/>
          <w:szCs w:val="24"/>
          <w:lang w:eastAsia="ru-RU"/>
          <w14:ligatures w14:val="none"/>
        </w:rPr>
        <w:t xml:space="preserve">КАФЕДРА № </w:t>
      </w:r>
      <w:r w:rsidRPr="000541EB">
        <w:rPr>
          <w:rFonts w:eastAsia="Times New Roman"/>
          <w:kern w:val="0"/>
          <w:sz w:val="24"/>
          <w:szCs w:val="24"/>
          <w:lang w:eastAsia="ru-RU"/>
          <w14:ligatures w14:val="none"/>
        </w:rPr>
        <w:t>82</w:t>
      </w:r>
    </w:p>
    <w:p w14:paraId="0BA7033C" w14:textId="445C75BF" w:rsidR="00F639CE" w:rsidRPr="00F639CE" w:rsidRDefault="000541EB" w:rsidP="00F639CE">
      <w:pPr>
        <w:widowControl w:val="0"/>
        <w:autoSpaceDE w:val="0"/>
        <w:autoSpaceDN w:val="0"/>
        <w:adjustRightInd w:val="0"/>
        <w:spacing w:before="1200" w:after="0" w:line="240" w:lineRule="auto"/>
        <w:rPr>
          <w:rFonts w:eastAsia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/>
          <w:kern w:val="0"/>
          <w:sz w:val="24"/>
          <w:szCs w:val="24"/>
          <w:lang w:eastAsia="ru-RU"/>
          <w14:ligatures w14:val="none"/>
        </w:rPr>
        <w:t>ДОКЛАД</w:t>
      </w:r>
      <w:r w:rsidR="00F639CE" w:rsidRPr="00F639CE">
        <w:rPr>
          <w:rFonts w:eastAsia="Times New Roman"/>
          <w:kern w:val="0"/>
          <w:sz w:val="24"/>
          <w:szCs w:val="24"/>
          <w:lang w:eastAsia="ru-RU"/>
          <w14:ligatures w14:val="none"/>
        </w:rPr>
        <w:br/>
        <w:t>ЗАЩИЩЕН С ОЦЕНКОЙ</w:t>
      </w:r>
    </w:p>
    <w:p w14:paraId="2133B924" w14:textId="77777777" w:rsidR="00F639CE" w:rsidRPr="00F639CE" w:rsidRDefault="00F639CE" w:rsidP="00F639CE">
      <w:pPr>
        <w:widowControl w:val="0"/>
        <w:autoSpaceDE w:val="0"/>
        <w:autoSpaceDN w:val="0"/>
        <w:adjustRightInd w:val="0"/>
        <w:spacing w:before="120" w:after="0" w:line="360" w:lineRule="auto"/>
        <w:rPr>
          <w:rFonts w:eastAsia="Times New Roman"/>
          <w:kern w:val="0"/>
          <w:sz w:val="24"/>
          <w:szCs w:val="24"/>
          <w:lang w:eastAsia="ru-RU"/>
          <w14:ligatures w14:val="none"/>
        </w:rPr>
      </w:pPr>
      <w:r w:rsidRPr="00F639CE">
        <w:rPr>
          <w:rFonts w:eastAsia="Times New Roman"/>
          <w:kern w:val="0"/>
          <w:sz w:val="24"/>
          <w:szCs w:val="24"/>
          <w:lang w:eastAsia="ru-RU"/>
          <w14:ligatures w14:val="none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4"/>
        <w:gridCol w:w="2820"/>
        <w:gridCol w:w="277"/>
        <w:gridCol w:w="3015"/>
      </w:tblGrid>
      <w:tr w:rsidR="00F639CE" w:rsidRPr="00F639CE" w14:paraId="3298D7E2" w14:textId="77777777" w:rsidTr="00F639CE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8525139" w14:textId="4A0F1028" w:rsidR="00F639CE" w:rsidRPr="00F639CE" w:rsidRDefault="000541EB" w:rsidP="000541EB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-250" w:right="-270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541EB"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  <w:t>канд. экон. наук, 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02EBEB" w14:textId="77777777" w:rsidR="00F639CE" w:rsidRPr="00F639CE" w:rsidRDefault="00F639CE" w:rsidP="00F639CE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0218C03" w14:textId="77777777" w:rsidR="00F639CE" w:rsidRPr="00F639CE" w:rsidRDefault="00F639CE" w:rsidP="00F639CE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050950" w14:textId="77777777" w:rsidR="00F639CE" w:rsidRPr="00F639CE" w:rsidRDefault="00F639CE" w:rsidP="00F639CE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642FAB5" w14:textId="1306E209" w:rsidR="00F639CE" w:rsidRPr="00F639CE" w:rsidRDefault="000541EB" w:rsidP="00F639CE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541EB"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  <w:t>Г.С.</w:t>
            </w:r>
            <w:r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0541EB"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  <w:t>Армашова-Тельник</w:t>
            </w:r>
          </w:p>
        </w:tc>
      </w:tr>
      <w:tr w:rsidR="00F639CE" w:rsidRPr="00F639CE" w14:paraId="016D836D" w14:textId="77777777" w:rsidTr="00F639CE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9EC2AF" w14:textId="77777777" w:rsidR="00F639CE" w:rsidRPr="00F639CE" w:rsidRDefault="00F639CE" w:rsidP="00F639CE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eastAsia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639CE">
              <w:rPr>
                <w:rFonts w:eastAsia="Times New Roman"/>
                <w:kern w:val="0"/>
                <w:sz w:val="20"/>
                <w:szCs w:val="20"/>
                <w:lang w:eastAsia="ru-RU"/>
                <w14:ligatures w14:val="none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9F7549" w14:textId="77777777" w:rsidR="00F639CE" w:rsidRPr="00F639CE" w:rsidRDefault="00F639CE" w:rsidP="00F639CE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6356D3" w14:textId="77777777" w:rsidR="00F639CE" w:rsidRPr="00F639CE" w:rsidRDefault="00F639CE" w:rsidP="00F639CE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eastAsia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639CE">
              <w:rPr>
                <w:rFonts w:eastAsia="Times New Roman"/>
                <w:kern w:val="0"/>
                <w:sz w:val="20"/>
                <w:szCs w:val="20"/>
                <w:lang w:eastAsia="ru-RU"/>
                <w14:ligatures w14:val="none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06A64F" w14:textId="77777777" w:rsidR="00F639CE" w:rsidRPr="00F639CE" w:rsidRDefault="00F639CE" w:rsidP="00F639CE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26ED61" w14:textId="77777777" w:rsidR="00F639CE" w:rsidRPr="00F639CE" w:rsidRDefault="00F639CE" w:rsidP="00F639CE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eastAsia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639CE">
              <w:rPr>
                <w:rFonts w:eastAsia="Times New Roman"/>
                <w:kern w:val="0"/>
                <w:sz w:val="20"/>
                <w:szCs w:val="20"/>
                <w:lang w:eastAsia="ru-RU"/>
                <w14:ligatures w14:val="none"/>
              </w:rPr>
              <w:t>инициалы, фамилия</w:t>
            </w:r>
          </w:p>
        </w:tc>
      </w:tr>
    </w:tbl>
    <w:p w14:paraId="61579043" w14:textId="0FA9FF7A" w:rsidR="00F639CE" w:rsidRPr="00F639CE" w:rsidRDefault="00F639CE" w:rsidP="00F639C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kern w:val="0"/>
          <w:lang w:eastAsia="ru-RU"/>
          <w14:ligatures w14:val="none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F639CE" w:rsidRPr="00F639CE" w14:paraId="5DF30753" w14:textId="77777777" w:rsidTr="00F639CE">
        <w:tc>
          <w:tcPr>
            <w:tcW w:w="9465" w:type="dxa"/>
            <w:hideMark/>
          </w:tcPr>
          <w:p w14:paraId="774645DC" w14:textId="10896AAA" w:rsidR="00F639CE" w:rsidRPr="00F639CE" w:rsidRDefault="00906F69" w:rsidP="00F639CE">
            <w:pPr>
              <w:widowControl w:val="0"/>
              <w:autoSpaceDE w:val="0"/>
              <w:autoSpaceDN w:val="0"/>
              <w:adjustRightInd w:val="0"/>
              <w:spacing w:before="960" w:after="0" w:line="276" w:lineRule="auto"/>
              <w:jc w:val="center"/>
              <w:rPr>
                <w:rFonts w:eastAsia="Times New Roman"/>
                <w:kern w:val="0"/>
                <w:lang w:eastAsia="ru-RU"/>
                <w14:ligatures w14:val="none"/>
              </w:rPr>
            </w:pPr>
            <w:r w:rsidRPr="00906F69">
              <w:rPr>
                <w:rFonts w:eastAsia="Times New Roman"/>
                <w:kern w:val="0"/>
                <w:lang w:eastAsia="ru-RU"/>
                <w14:ligatures w14:val="none"/>
              </w:rPr>
              <w:t>ОТЧЁТ О ЛАБОРАТОРНОЙ РАБОТЕ</w:t>
            </w:r>
          </w:p>
        </w:tc>
      </w:tr>
      <w:tr w:rsidR="00F639CE" w:rsidRPr="00F639CE" w14:paraId="1FAC497F" w14:textId="77777777" w:rsidTr="00F639CE">
        <w:tc>
          <w:tcPr>
            <w:tcW w:w="9465" w:type="dxa"/>
            <w:hideMark/>
          </w:tcPr>
          <w:p w14:paraId="4F6CE57A" w14:textId="15DF6CAB" w:rsidR="00F639CE" w:rsidRPr="00F639CE" w:rsidRDefault="00E86F01" w:rsidP="00F639CE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76" w:lineRule="auto"/>
              <w:jc w:val="center"/>
              <w:outlineLvl w:val="0"/>
              <w:rPr>
                <w:rFonts w:eastAsia="Times New Roman"/>
                <w:bCs/>
                <w:kern w:val="0"/>
                <w:szCs w:val="32"/>
                <w:lang w:eastAsia="ru-RU"/>
                <w14:ligatures w14:val="none"/>
              </w:rPr>
            </w:pPr>
            <w:r w:rsidRPr="00E86F01">
              <w:t>ОСНОВНЫЕ ЭКОНОМИЧЕСКИЕ ПОКАЗАТЕЛИ ДЕЯТЕЛЬНОСТИ ПРЕДПРИЯТИЯ</w:t>
            </w:r>
            <w:r w:rsidRPr="000541EB">
              <w:t xml:space="preserve"> </w:t>
            </w:r>
          </w:p>
        </w:tc>
      </w:tr>
      <w:tr w:rsidR="00F639CE" w:rsidRPr="00F639CE" w14:paraId="34A2C12C" w14:textId="77777777" w:rsidTr="00F639CE">
        <w:tc>
          <w:tcPr>
            <w:tcW w:w="9465" w:type="dxa"/>
            <w:hideMark/>
          </w:tcPr>
          <w:p w14:paraId="2F8C4E40" w14:textId="6B0BFA04" w:rsidR="00F639CE" w:rsidRPr="00F639CE" w:rsidRDefault="00F639CE" w:rsidP="000541EB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outlineLvl w:val="2"/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639CE"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по курсу: </w:t>
            </w:r>
            <w:r w:rsidR="000541EB" w:rsidRPr="000541EB"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  <w:t>ОСНОВЫ БИЗНЕСА</w:t>
            </w:r>
          </w:p>
        </w:tc>
      </w:tr>
      <w:tr w:rsidR="00F639CE" w:rsidRPr="00F639CE" w14:paraId="4C0D2B92" w14:textId="77777777" w:rsidTr="00F639CE">
        <w:tc>
          <w:tcPr>
            <w:tcW w:w="9465" w:type="dxa"/>
          </w:tcPr>
          <w:p w14:paraId="62D9793E" w14:textId="77777777" w:rsidR="00F639CE" w:rsidRPr="00F639CE" w:rsidRDefault="00F639CE" w:rsidP="00F639CE">
            <w:pPr>
              <w:keepNext/>
              <w:widowControl w:val="0"/>
              <w:autoSpaceDE w:val="0"/>
              <w:autoSpaceDN w:val="0"/>
              <w:adjustRightInd w:val="0"/>
              <w:spacing w:before="240" w:after="0" w:line="276" w:lineRule="auto"/>
              <w:jc w:val="center"/>
              <w:outlineLvl w:val="2"/>
              <w:rPr>
                <w:rFonts w:eastAsia="Times New Roman"/>
                <w:kern w:val="0"/>
                <w:lang w:eastAsia="ru-RU"/>
                <w14:ligatures w14:val="none"/>
              </w:rPr>
            </w:pPr>
          </w:p>
        </w:tc>
      </w:tr>
      <w:tr w:rsidR="00F639CE" w:rsidRPr="00F639CE" w14:paraId="2210A354" w14:textId="77777777" w:rsidTr="00F639CE">
        <w:tc>
          <w:tcPr>
            <w:tcW w:w="9465" w:type="dxa"/>
          </w:tcPr>
          <w:p w14:paraId="304D5708" w14:textId="6B8F0796" w:rsidR="00F639CE" w:rsidRPr="00F639CE" w:rsidRDefault="00F639CE" w:rsidP="00F639CE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</w:tbl>
    <w:p w14:paraId="735683B0" w14:textId="489311DE" w:rsidR="00F639CE" w:rsidRPr="00E16A88" w:rsidRDefault="00F639CE" w:rsidP="00E16A88">
      <w:pPr>
        <w:widowControl w:val="0"/>
        <w:tabs>
          <w:tab w:val="left" w:pos="8505"/>
        </w:tabs>
        <w:autoSpaceDE w:val="0"/>
        <w:autoSpaceDN w:val="0"/>
        <w:adjustRightInd w:val="0"/>
        <w:spacing w:before="1680" w:after="0" w:line="360" w:lineRule="auto"/>
        <w:rPr>
          <w:rFonts w:eastAsia="Times New Roman"/>
          <w:kern w:val="0"/>
          <w:sz w:val="24"/>
          <w:szCs w:val="24"/>
          <w:lang w:eastAsia="ru-RU"/>
          <w14:ligatures w14:val="none"/>
        </w:rPr>
      </w:pPr>
      <w:r w:rsidRPr="00F639CE">
        <w:rPr>
          <w:rFonts w:eastAsia="Times New Roman"/>
          <w:kern w:val="0"/>
          <w:sz w:val="24"/>
          <w:szCs w:val="24"/>
          <w:lang w:eastAsia="ru-RU"/>
          <w14:ligatures w14:val="none"/>
        </w:rPr>
        <w:t>РАБОТУ ВЫПОЛНИЛ</w:t>
      </w:r>
      <w:r w:rsidR="00E16A88">
        <w:rPr>
          <w:rFonts w:eastAsia="Times New Roman"/>
          <w:kern w:val="0"/>
          <w:sz w:val="24"/>
          <w:szCs w:val="24"/>
          <w:lang w:eastAsia="ru-RU"/>
          <w14:ligatures w14:val="none"/>
        </w:rPr>
        <w:t xml:space="preserve">                                                                                        С. Н. Власенко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F639CE" w:rsidRPr="00F639CE" w14:paraId="54709BB1" w14:textId="77777777" w:rsidTr="00F639CE">
        <w:tc>
          <w:tcPr>
            <w:tcW w:w="2167" w:type="dxa"/>
            <w:vAlign w:val="bottom"/>
            <w:hideMark/>
          </w:tcPr>
          <w:p w14:paraId="5906DD4A" w14:textId="77777777" w:rsidR="00F639CE" w:rsidRPr="00F639CE" w:rsidRDefault="00F639CE" w:rsidP="00F639CE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-108"/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639CE"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7643E84" w14:textId="6D24A3D9" w:rsidR="00F639CE" w:rsidRPr="00F639CE" w:rsidRDefault="00F639CE" w:rsidP="00F639CE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639CE"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  <w:r w:rsidR="00C21797"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  <w:r w:rsidRPr="00F639CE"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  <w:t>21</w:t>
            </w:r>
          </w:p>
        </w:tc>
        <w:tc>
          <w:tcPr>
            <w:tcW w:w="236" w:type="dxa"/>
            <w:vAlign w:val="center"/>
          </w:tcPr>
          <w:p w14:paraId="5BBF379A" w14:textId="77777777" w:rsidR="00F639CE" w:rsidRPr="00F639CE" w:rsidRDefault="00F639CE" w:rsidP="00F639CE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1C4ED47" w14:textId="77777777" w:rsidR="00F639CE" w:rsidRPr="00F639CE" w:rsidRDefault="00F639CE" w:rsidP="00F639CE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36" w:type="dxa"/>
            <w:vAlign w:val="center"/>
          </w:tcPr>
          <w:p w14:paraId="0ACFB0EF" w14:textId="77777777" w:rsidR="00F639CE" w:rsidRPr="00F639CE" w:rsidRDefault="00F639CE" w:rsidP="00F639CE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C0680A3" w14:textId="5939ECF0" w:rsidR="00F639CE" w:rsidRDefault="00E16A88" w:rsidP="00F639CE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  <w:t>Б.С. Лёвин</w:t>
            </w:r>
          </w:p>
          <w:p w14:paraId="5CC38921" w14:textId="11B4678B" w:rsidR="00E16A88" w:rsidRPr="008A1E8E" w:rsidRDefault="00E16A88" w:rsidP="00F639CE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  <w:t>А.М. Антонов</w:t>
            </w:r>
          </w:p>
        </w:tc>
      </w:tr>
      <w:tr w:rsidR="00F639CE" w:rsidRPr="00F639CE" w14:paraId="730029C5" w14:textId="77777777" w:rsidTr="00F639CE">
        <w:tc>
          <w:tcPr>
            <w:tcW w:w="2167" w:type="dxa"/>
            <w:vAlign w:val="center"/>
          </w:tcPr>
          <w:p w14:paraId="7F11B3EF" w14:textId="77777777" w:rsidR="00F639CE" w:rsidRPr="00F639CE" w:rsidRDefault="00F639CE" w:rsidP="00F639CE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eastAsia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30C179" w14:textId="77777777" w:rsidR="00F639CE" w:rsidRPr="00F639CE" w:rsidRDefault="00F639CE" w:rsidP="00F639CE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36" w:type="dxa"/>
            <w:vAlign w:val="center"/>
          </w:tcPr>
          <w:p w14:paraId="1A7B1D4B" w14:textId="77777777" w:rsidR="00F639CE" w:rsidRPr="00F639CE" w:rsidRDefault="00F639CE" w:rsidP="00F639CE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01F9407" w14:textId="77777777" w:rsidR="00F639CE" w:rsidRPr="00F639CE" w:rsidRDefault="00F639CE" w:rsidP="00F639CE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eastAsia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639CE">
              <w:rPr>
                <w:rFonts w:eastAsia="Times New Roman"/>
                <w:kern w:val="0"/>
                <w:sz w:val="20"/>
                <w:szCs w:val="20"/>
                <w:lang w:eastAsia="ru-RU"/>
                <w14:ligatures w14:val="none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567E727C" w14:textId="77777777" w:rsidR="00F639CE" w:rsidRPr="00F639CE" w:rsidRDefault="00F639CE" w:rsidP="00F639CE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629" w:type="dxa"/>
            <w:vAlign w:val="center"/>
            <w:hideMark/>
          </w:tcPr>
          <w:p w14:paraId="4BFAE3C0" w14:textId="77777777" w:rsidR="00F639CE" w:rsidRPr="00F639CE" w:rsidRDefault="00F639CE" w:rsidP="00F639CE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eastAsia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639CE">
              <w:rPr>
                <w:rFonts w:eastAsia="Times New Roman"/>
                <w:kern w:val="0"/>
                <w:sz w:val="20"/>
                <w:szCs w:val="20"/>
                <w:lang w:eastAsia="ru-RU"/>
                <w14:ligatures w14:val="none"/>
              </w:rPr>
              <w:t>инициалы, фамилия</w:t>
            </w:r>
          </w:p>
        </w:tc>
      </w:tr>
    </w:tbl>
    <w:p w14:paraId="259E9833" w14:textId="3B89DD21" w:rsidR="00F639CE" w:rsidRPr="00F639CE" w:rsidRDefault="00F639CE" w:rsidP="007C12D9">
      <w:pPr>
        <w:widowControl w:val="0"/>
        <w:autoSpaceDE w:val="0"/>
        <w:autoSpaceDN w:val="0"/>
        <w:adjustRightInd w:val="0"/>
        <w:spacing w:before="1800" w:after="0" w:line="240" w:lineRule="auto"/>
        <w:jc w:val="center"/>
        <w:rPr>
          <w:rFonts w:eastAsia="Times New Roman"/>
          <w:kern w:val="0"/>
          <w:sz w:val="24"/>
          <w:szCs w:val="24"/>
          <w:lang w:eastAsia="ru-RU"/>
          <w14:ligatures w14:val="none"/>
        </w:rPr>
      </w:pPr>
      <w:r w:rsidRPr="00F639CE">
        <w:rPr>
          <w:rFonts w:eastAsia="Times New Roman"/>
          <w:kern w:val="0"/>
          <w:sz w:val="24"/>
          <w:szCs w:val="24"/>
          <w:lang w:eastAsia="ru-RU"/>
          <w14:ligatures w14:val="none"/>
        </w:rPr>
        <w:t>Санкт-Петербург</w:t>
      </w:r>
      <w:r w:rsidRPr="008A1E8E">
        <w:rPr>
          <w:rFonts w:eastAsia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F639CE">
        <w:rPr>
          <w:rFonts w:eastAsia="Times New Roman"/>
          <w:kern w:val="0"/>
          <w:sz w:val="24"/>
          <w:szCs w:val="24"/>
          <w:lang w:eastAsia="ru-RU"/>
          <w14:ligatures w14:val="none"/>
        </w:rPr>
        <w:t>2024</w:t>
      </w:r>
    </w:p>
    <w:p w14:paraId="5041B338" w14:textId="2B11298E" w:rsidR="00F639CE" w:rsidRPr="00A86F7D" w:rsidRDefault="00E02F58" w:rsidP="00A86F7D">
      <w:pPr>
        <w:pStyle w:val="a3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center"/>
        <w:rPr>
          <w:rFonts w:eastAsia="Times New Roman"/>
          <w:b/>
          <w:bCs/>
          <w:kern w:val="0"/>
          <w:lang w:eastAsia="ru-RU"/>
          <w14:ligatures w14:val="none"/>
        </w:rPr>
      </w:pPr>
      <w:bookmarkStart w:id="0" w:name="_GoBack"/>
      <w:bookmarkEnd w:id="0"/>
      <w:r>
        <w:rPr>
          <w:rFonts w:eastAsia="Times New Roman"/>
          <w:b/>
          <w:bCs/>
          <w:kern w:val="0"/>
          <w:lang w:eastAsia="ru-RU"/>
          <w14:ligatures w14:val="none"/>
        </w:rPr>
        <w:lastRenderedPageBreak/>
        <w:t>Задание</w:t>
      </w:r>
    </w:p>
    <w:p w14:paraId="04C0E6A8" w14:textId="26462E7E" w:rsidR="00D22064" w:rsidRPr="00DE5B60" w:rsidRDefault="00D22064" w:rsidP="00D22064">
      <w:pPr>
        <w:spacing w:line="240" w:lineRule="auto"/>
        <w:rPr>
          <w:sz w:val="24"/>
          <w:szCs w:val="24"/>
        </w:rPr>
      </w:pPr>
      <w:r w:rsidRPr="00DE5B60">
        <w:rPr>
          <w:sz w:val="24"/>
          <w:szCs w:val="24"/>
        </w:rPr>
        <w:t>Основные экономические показатели деятельности предприятия</w:t>
      </w:r>
    </w:p>
    <w:p w14:paraId="775D6AAF" w14:textId="77777777" w:rsidR="00D22064" w:rsidRPr="00DE5B60" w:rsidRDefault="00D22064" w:rsidP="00D22064">
      <w:pPr>
        <w:spacing w:line="240" w:lineRule="auto"/>
        <w:rPr>
          <w:sz w:val="24"/>
          <w:szCs w:val="24"/>
        </w:rPr>
      </w:pPr>
      <w:r w:rsidRPr="00DE5B60">
        <w:rPr>
          <w:sz w:val="24"/>
          <w:szCs w:val="24"/>
        </w:rPr>
        <w:t>Задание: представить в табличном формате ключевые экономические показатели эффективного функционирования субъекта хозяйствования в определенной отрасли деятельности.</w:t>
      </w:r>
    </w:p>
    <w:p w14:paraId="0DBD3299" w14:textId="19610364" w:rsidR="00D22064" w:rsidRPr="00DE5B60" w:rsidRDefault="00D22064" w:rsidP="00D22064">
      <w:pPr>
        <w:spacing w:line="240" w:lineRule="auto"/>
        <w:rPr>
          <w:sz w:val="24"/>
          <w:szCs w:val="24"/>
        </w:rPr>
      </w:pPr>
      <w:r w:rsidRPr="00DE5B60">
        <w:rPr>
          <w:sz w:val="24"/>
          <w:szCs w:val="24"/>
        </w:rPr>
        <w:t>Обучающиеся распределяются в малые группы (3 человека)</w:t>
      </w:r>
      <w:r>
        <w:rPr>
          <w:sz w:val="24"/>
          <w:szCs w:val="24"/>
        </w:rPr>
        <w:t>.</w:t>
      </w:r>
    </w:p>
    <w:p w14:paraId="2E4AD9AC" w14:textId="77777777" w:rsidR="00D22064" w:rsidRPr="00DE5B60" w:rsidRDefault="00D22064" w:rsidP="00D22064">
      <w:pPr>
        <w:spacing w:line="240" w:lineRule="auto"/>
        <w:rPr>
          <w:sz w:val="24"/>
          <w:szCs w:val="24"/>
        </w:rPr>
      </w:pPr>
      <w:r w:rsidRPr="00DE5B60">
        <w:rPr>
          <w:sz w:val="24"/>
          <w:szCs w:val="24"/>
        </w:rPr>
        <w:t>На титуле отчета указать все фио участников.</w:t>
      </w:r>
    </w:p>
    <w:p w14:paraId="088D56E8" w14:textId="77777777" w:rsidR="00D22064" w:rsidRPr="00DE5B60" w:rsidRDefault="00D22064" w:rsidP="00D22064">
      <w:pPr>
        <w:spacing w:line="240" w:lineRule="auto"/>
        <w:rPr>
          <w:sz w:val="24"/>
          <w:szCs w:val="24"/>
          <w:lang w:val="en-US"/>
        </w:rPr>
      </w:pPr>
      <w:r w:rsidRPr="00DE5B60">
        <w:rPr>
          <w:sz w:val="24"/>
          <w:szCs w:val="24"/>
        </w:rPr>
        <w:t>Кегль</w:t>
      </w:r>
      <w:r w:rsidRPr="00DE5B60">
        <w:rPr>
          <w:sz w:val="24"/>
          <w:szCs w:val="24"/>
          <w:lang w:val="en-US"/>
        </w:rPr>
        <w:t xml:space="preserve"> Times New Roman, 12 (</w:t>
      </w:r>
      <w:r w:rsidRPr="00DE5B60">
        <w:rPr>
          <w:sz w:val="24"/>
          <w:szCs w:val="24"/>
        </w:rPr>
        <w:t>в</w:t>
      </w:r>
      <w:r w:rsidRPr="00DE5B60">
        <w:rPr>
          <w:sz w:val="24"/>
          <w:szCs w:val="24"/>
          <w:lang w:val="en-US"/>
        </w:rPr>
        <w:t xml:space="preserve"> </w:t>
      </w:r>
      <w:r w:rsidRPr="00DE5B60">
        <w:rPr>
          <w:sz w:val="24"/>
          <w:szCs w:val="24"/>
        </w:rPr>
        <w:t>таблице</w:t>
      </w:r>
      <w:r w:rsidRPr="00DE5B60">
        <w:rPr>
          <w:sz w:val="24"/>
          <w:szCs w:val="24"/>
          <w:lang w:val="en-US"/>
        </w:rPr>
        <w:t xml:space="preserve"> - 10)</w:t>
      </w:r>
    </w:p>
    <w:p w14:paraId="314BB755" w14:textId="77777777" w:rsidR="00D22064" w:rsidRPr="00DE5B60" w:rsidRDefault="00D22064" w:rsidP="00D22064">
      <w:pPr>
        <w:spacing w:line="240" w:lineRule="auto"/>
        <w:rPr>
          <w:sz w:val="24"/>
          <w:szCs w:val="24"/>
        </w:rPr>
      </w:pPr>
      <w:r w:rsidRPr="00DE5B60">
        <w:rPr>
          <w:sz w:val="24"/>
          <w:szCs w:val="24"/>
        </w:rPr>
        <w:t>Интервал – 1</w:t>
      </w:r>
    </w:p>
    <w:p w14:paraId="40C5026F" w14:textId="77777777" w:rsidR="00D22064" w:rsidRPr="00DE5B60" w:rsidRDefault="00D22064" w:rsidP="00D22064">
      <w:pPr>
        <w:spacing w:line="240" w:lineRule="auto"/>
        <w:rPr>
          <w:sz w:val="24"/>
          <w:szCs w:val="24"/>
        </w:rPr>
      </w:pPr>
      <w:r w:rsidRPr="00DE5B60">
        <w:rPr>
          <w:sz w:val="24"/>
          <w:szCs w:val="24"/>
        </w:rPr>
        <w:t>Поля – везде 2</w:t>
      </w:r>
    </w:p>
    <w:p w14:paraId="60FB2BE5" w14:textId="77777777" w:rsidR="00D22064" w:rsidRPr="00DE5B60" w:rsidRDefault="00D22064" w:rsidP="00D22064">
      <w:pPr>
        <w:spacing w:line="240" w:lineRule="auto"/>
        <w:rPr>
          <w:sz w:val="24"/>
          <w:szCs w:val="24"/>
        </w:rPr>
      </w:pPr>
      <w:r w:rsidRPr="00DE5B60">
        <w:rPr>
          <w:sz w:val="24"/>
          <w:szCs w:val="24"/>
        </w:rPr>
        <w:t>Текст – по ширине (в таблице - центрирование (не по центру!), по ширине)</w:t>
      </w:r>
    </w:p>
    <w:p w14:paraId="1ECFECA6" w14:textId="77777777" w:rsidR="00D22064" w:rsidRPr="00DE5B60" w:rsidRDefault="00D22064" w:rsidP="00D22064">
      <w:pPr>
        <w:spacing w:line="240" w:lineRule="auto"/>
        <w:rPr>
          <w:sz w:val="24"/>
          <w:szCs w:val="24"/>
        </w:rPr>
      </w:pPr>
      <w:r w:rsidRPr="00DE5B60">
        <w:rPr>
          <w:sz w:val="24"/>
          <w:szCs w:val="24"/>
        </w:rPr>
        <w:t>Абзационные интервалы и отступы – min</w:t>
      </w:r>
    </w:p>
    <w:p w14:paraId="29B66AD5" w14:textId="77777777" w:rsidR="00D22064" w:rsidRPr="00DE5B60" w:rsidRDefault="00D22064" w:rsidP="00D22064">
      <w:pPr>
        <w:spacing w:line="240" w:lineRule="auto"/>
        <w:rPr>
          <w:sz w:val="24"/>
          <w:szCs w:val="24"/>
        </w:rPr>
      </w:pPr>
      <w:r w:rsidRPr="00DE5B60">
        <w:rPr>
          <w:sz w:val="24"/>
          <w:szCs w:val="24"/>
        </w:rPr>
        <w:t>Работа должна содержать жизнеспособный пример и расчеты (в том числе таблицу с 7-10 экономическими показателями.</w:t>
      </w:r>
    </w:p>
    <w:p w14:paraId="562D2EA4" w14:textId="77777777" w:rsidR="00D22064" w:rsidRPr="00DE5B60" w:rsidRDefault="00D22064" w:rsidP="00D22064">
      <w:pPr>
        <w:spacing w:line="240" w:lineRule="auto"/>
        <w:rPr>
          <w:sz w:val="24"/>
          <w:szCs w:val="24"/>
        </w:rPr>
      </w:pPr>
      <w:r w:rsidRPr="00DE5B60">
        <w:rPr>
          <w:sz w:val="24"/>
          <w:szCs w:val="24"/>
        </w:rPr>
        <w:t>Отчет необходимо загрузить до 22.11.2024 16.00</w:t>
      </w:r>
    </w:p>
    <w:p w14:paraId="5D8623B4" w14:textId="592C19D0" w:rsidR="00D22064" w:rsidRPr="00DE5B60" w:rsidRDefault="00D22064" w:rsidP="00D22064">
      <w:pPr>
        <w:spacing w:line="240" w:lineRule="auto"/>
        <w:rPr>
          <w:sz w:val="24"/>
          <w:szCs w:val="24"/>
        </w:rPr>
      </w:pPr>
      <w:r w:rsidRPr="00DE5B60">
        <w:rPr>
          <w:sz w:val="24"/>
          <w:szCs w:val="24"/>
        </w:rPr>
        <w:t>При статусе «к защите» - необходимо распечатать, уметь обосновать в очном формате</w:t>
      </w:r>
    </w:p>
    <w:p w14:paraId="7E149D2F" w14:textId="77777777" w:rsidR="00D22064" w:rsidRPr="00DE5B60" w:rsidRDefault="00D22064" w:rsidP="00D22064">
      <w:pPr>
        <w:spacing w:line="240" w:lineRule="auto"/>
        <w:rPr>
          <w:sz w:val="24"/>
          <w:szCs w:val="24"/>
        </w:rPr>
      </w:pPr>
      <w:r w:rsidRPr="00DE5B60">
        <w:rPr>
          <w:sz w:val="24"/>
          <w:szCs w:val="24"/>
        </w:rPr>
        <w:t>Определите отрасль и масштаб деятельности субъекта, а также юридический статус предприятия</w:t>
      </w:r>
    </w:p>
    <w:p w14:paraId="77DF0A62" w14:textId="77777777" w:rsidR="00D22064" w:rsidRPr="00DE5B60" w:rsidRDefault="00D22064" w:rsidP="00D22064">
      <w:pPr>
        <w:spacing w:line="240" w:lineRule="auto"/>
        <w:rPr>
          <w:sz w:val="24"/>
          <w:szCs w:val="24"/>
        </w:rPr>
      </w:pPr>
      <w:r w:rsidRPr="00DE5B60">
        <w:rPr>
          <w:sz w:val="24"/>
          <w:szCs w:val="24"/>
        </w:rPr>
        <w:t>*Рекомендуется схематично представить связи и зависимости предприятия со средой (факторы влияния, поставщики, конкуренты, границы рыночного поля и т.д.)</w:t>
      </w:r>
    </w:p>
    <w:p w14:paraId="429E4A9C" w14:textId="77777777" w:rsidR="00D22064" w:rsidRPr="00DE5B60" w:rsidRDefault="00D22064" w:rsidP="00D22064">
      <w:pPr>
        <w:spacing w:line="240" w:lineRule="auto"/>
        <w:rPr>
          <w:sz w:val="24"/>
          <w:szCs w:val="24"/>
        </w:rPr>
      </w:pPr>
      <w:r w:rsidRPr="00DE5B60">
        <w:rPr>
          <w:sz w:val="24"/>
          <w:szCs w:val="24"/>
        </w:rPr>
        <w:t>Пример табличной формы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45"/>
        <w:gridCol w:w="1712"/>
        <w:gridCol w:w="1397"/>
        <w:gridCol w:w="1915"/>
        <w:gridCol w:w="1991"/>
        <w:gridCol w:w="2168"/>
      </w:tblGrid>
      <w:tr w:rsidR="00D22064" w:rsidRPr="00DE5B60" w14:paraId="665F5CD7" w14:textId="77777777" w:rsidTr="003909C6">
        <w:trPr>
          <w:trHeight w:val="1614"/>
        </w:trPr>
        <w:tc>
          <w:tcPr>
            <w:tcW w:w="431" w:type="dxa"/>
            <w:vAlign w:val="center"/>
          </w:tcPr>
          <w:p w14:paraId="4DA129FF" w14:textId="77777777" w:rsidR="00D22064" w:rsidRPr="00DE5B60" w:rsidRDefault="00D22064" w:rsidP="00D22064">
            <w:pPr>
              <w:spacing w:line="240" w:lineRule="auto"/>
              <w:rPr>
                <w:sz w:val="24"/>
                <w:szCs w:val="24"/>
              </w:rPr>
            </w:pPr>
            <w:r w:rsidRPr="00DE5B60">
              <w:rPr>
                <w:sz w:val="24"/>
                <w:szCs w:val="24"/>
              </w:rPr>
              <w:t>№</w:t>
            </w:r>
          </w:p>
        </w:tc>
        <w:tc>
          <w:tcPr>
            <w:tcW w:w="1565" w:type="dxa"/>
            <w:vAlign w:val="center"/>
          </w:tcPr>
          <w:p w14:paraId="3AD507FC" w14:textId="77777777" w:rsidR="00D22064" w:rsidRPr="00DE5B60" w:rsidRDefault="00D22064" w:rsidP="00D22064">
            <w:pPr>
              <w:spacing w:line="240" w:lineRule="auto"/>
              <w:rPr>
                <w:sz w:val="24"/>
                <w:szCs w:val="24"/>
              </w:rPr>
            </w:pPr>
            <w:r w:rsidRPr="00DE5B60">
              <w:rPr>
                <w:sz w:val="24"/>
                <w:szCs w:val="24"/>
              </w:rPr>
              <w:t>Наименование показателя (словами)</w:t>
            </w:r>
          </w:p>
        </w:tc>
        <w:tc>
          <w:tcPr>
            <w:tcW w:w="1259" w:type="dxa"/>
            <w:vAlign w:val="center"/>
          </w:tcPr>
          <w:p w14:paraId="19A01B0D" w14:textId="77777777" w:rsidR="00D22064" w:rsidRPr="00DE5B60" w:rsidRDefault="00D22064" w:rsidP="00D22064">
            <w:pPr>
              <w:spacing w:line="240" w:lineRule="auto"/>
              <w:rPr>
                <w:sz w:val="24"/>
                <w:szCs w:val="24"/>
              </w:rPr>
            </w:pPr>
            <w:r w:rsidRPr="00DE5B60">
              <w:rPr>
                <w:sz w:val="24"/>
                <w:szCs w:val="24"/>
              </w:rPr>
              <w:t>Выражение показателя (в т.ч. его верное чтение)</w:t>
            </w:r>
          </w:p>
        </w:tc>
        <w:tc>
          <w:tcPr>
            <w:tcW w:w="1673" w:type="dxa"/>
            <w:vAlign w:val="center"/>
          </w:tcPr>
          <w:p w14:paraId="2E3A86A8" w14:textId="77777777" w:rsidR="00D22064" w:rsidRPr="00DE5B60" w:rsidRDefault="00D22064" w:rsidP="00D22064">
            <w:pPr>
              <w:spacing w:line="240" w:lineRule="auto"/>
              <w:rPr>
                <w:sz w:val="24"/>
                <w:szCs w:val="24"/>
              </w:rPr>
            </w:pPr>
            <w:r w:rsidRPr="00DE5B60">
              <w:rPr>
                <w:sz w:val="24"/>
                <w:szCs w:val="24"/>
              </w:rPr>
              <w:t>Характеристика, назначение; Область применения.</w:t>
            </w:r>
          </w:p>
        </w:tc>
        <w:tc>
          <w:tcPr>
            <w:tcW w:w="2155" w:type="dxa"/>
            <w:vAlign w:val="center"/>
          </w:tcPr>
          <w:p w14:paraId="164CB912" w14:textId="77777777" w:rsidR="00D22064" w:rsidRPr="00DE5B60" w:rsidRDefault="00D22064" w:rsidP="00D22064">
            <w:pPr>
              <w:spacing w:line="240" w:lineRule="auto"/>
              <w:rPr>
                <w:sz w:val="24"/>
                <w:szCs w:val="24"/>
              </w:rPr>
            </w:pPr>
            <w:r w:rsidRPr="00DE5B60">
              <w:rPr>
                <w:sz w:val="24"/>
                <w:szCs w:val="24"/>
              </w:rPr>
              <w:t>Пример (формульное выражение, экспликация, и пример расчета)</w:t>
            </w:r>
          </w:p>
        </w:tc>
        <w:tc>
          <w:tcPr>
            <w:tcW w:w="2262" w:type="dxa"/>
            <w:vAlign w:val="center"/>
          </w:tcPr>
          <w:p w14:paraId="18649972" w14:textId="77777777" w:rsidR="00D22064" w:rsidRPr="00DE5B60" w:rsidRDefault="00D22064" w:rsidP="00D22064">
            <w:pPr>
              <w:spacing w:line="240" w:lineRule="auto"/>
              <w:rPr>
                <w:sz w:val="24"/>
                <w:szCs w:val="24"/>
              </w:rPr>
            </w:pPr>
            <w:r w:rsidRPr="00DE5B60">
              <w:rPr>
                <w:sz w:val="24"/>
                <w:szCs w:val="24"/>
              </w:rPr>
              <w:t>Особенности (если есть), недостаточность и/или популярность</w:t>
            </w:r>
          </w:p>
        </w:tc>
      </w:tr>
      <w:tr w:rsidR="00D22064" w:rsidRPr="00DE5B60" w14:paraId="0F819F8F" w14:textId="77777777" w:rsidTr="003909C6">
        <w:trPr>
          <w:trHeight w:val="271"/>
        </w:trPr>
        <w:tc>
          <w:tcPr>
            <w:tcW w:w="431" w:type="dxa"/>
          </w:tcPr>
          <w:p w14:paraId="7379874F" w14:textId="77777777" w:rsidR="00D22064" w:rsidRPr="00DE5B60" w:rsidRDefault="00D22064" w:rsidP="00D22064">
            <w:pPr>
              <w:spacing w:line="240" w:lineRule="auto"/>
              <w:rPr>
                <w:sz w:val="24"/>
                <w:szCs w:val="24"/>
              </w:rPr>
            </w:pPr>
            <w:r w:rsidRPr="00DE5B60">
              <w:rPr>
                <w:sz w:val="24"/>
                <w:szCs w:val="24"/>
              </w:rPr>
              <w:t>1</w:t>
            </w:r>
          </w:p>
        </w:tc>
        <w:tc>
          <w:tcPr>
            <w:tcW w:w="1565" w:type="dxa"/>
          </w:tcPr>
          <w:p w14:paraId="1848CE6C" w14:textId="77777777" w:rsidR="00D22064" w:rsidRPr="00DE5B60" w:rsidRDefault="00D22064" w:rsidP="00D22064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259" w:type="dxa"/>
          </w:tcPr>
          <w:p w14:paraId="3C23CE4A" w14:textId="77777777" w:rsidR="00D22064" w:rsidRPr="00DE5B60" w:rsidRDefault="00D22064" w:rsidP="00D22064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673" w:type="dxa"/>
          </w:tcPr>
          <w:p w14:paraId="44ADCA8B" w14:textId="77777777" w:rsidR="00D22064" w:rsidRPr="00DE5B60" w:rsidRDefault="00D22064" w:rsidP="00D22064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155" w:type="dxa"/>
          </w:tcPr>
          <w:p w14:paraId="5A401248" w14:textId="77777777" w:rsidR="00D22064" w:rsidRPr="00DE5B60" w:rsidRDefault="00D22064" w:rsidP="00D22064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62" w:type="dxa"/>
          </w:tcPr>
          <w:p w14:paraId="670A418D" w14:textId="77777777" w:rsidR="00D22064" w:rsidRPr="00DE5B60" w:rsidRDefault="00D22064" w:rsidP="00D22064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D22064" w:rsidRPr="00DE5B60" w14:paraId="0E3EFA67" w14:textId="77777777" w:rsidTr="003909C6">
        <w:trPr>
          <w:trHeight w:val="256"/>
        </w:trPr>
        <w:tc>
          <w:tcPr>
            <w:tcW w:w="431" w:type="dxa"/>
          </w:tcPr>
          <w:p w14:paraId="7AD2E28C" w14:textId="77777777" w:rsidR="00D22064" w:rsidRPr="00DE5B60" w:rsidRDefault="00D22064" w:rsidP="00D22064">
            <w:pPr>
              <w:spacing w:line="240" w:lineRule="auto"/>
              <w:rPr>
                <w:sz w:val="24"/>
                <w:szCs w:val="24"/>
              </w:rPr>
            </w:pPr>
            <w:r w:rsidRPr="00DE5B60">
              <w:rPr>
                <w:sz w:val="24"/>
                <w:szCs w:val="24"/>
              </w:rPr>
              <w:t>2</w:t>
            </w:r>
          </w:p>
        </w:tc>
        <w:tc>
          <w:tcPr>
            <w:tcW w:w="1565" w:type="dxa"/>
          </w:tcPr>
          <w:p w14:paraId="074A1E82" w14:textId="77777777" w:rsidR="00D22064" w:rsidRPr="00DE5B60" w:rsidRDefault="00D22064" w:rsidP="00D22064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259" w:type="dxa"/>
          </w:tcPr>
          <w:p w14:paraId="41810844" w14:textId="77777777" w:rsidR="00D22064" w:rsidRPr="00DE5B60" w:rsidRDefault="00D22064" w:rsidP="00D22064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673" w:type="dxa"/>
          </w:tcPr>
          <w:p w14:paraId="0E26E489" w14:textId="77777777" w:rsidR="00D22064" w:rsidRPr="00DE5B60" w:rsidRDefault="00D22064" w:rsidP="00D22064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155" w:type="dxa"/>
          </w:tcPr>
          <w:p w14:paraId="051A085B" w14:textId="77777777" w:rsidR="00D22064" w:rsidRPr="00DE5B60" w:rsidRDefault="00D22064" w:rsidP="00D22064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62" w:type="dxa"/>
          </w:tcPr>
          <w:p w14:paraId="52BF4175" w14:textId="77777777" w:rsidR="00D22064" w:rsidRPr="00DE5B60" w:rsidRDefault="00D22064" w:rsidP="00D22064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D22064" w:rsidRPr="00DE5B60" w14:paraId="5FDCB2B3" w14:textId="77777777" w:rsidTr="003909C6">
        <w:trPr>
          <w:trHeight w:val="256"/>
        </w:trPr>
        <w:tc>
          <w:tcPr>
            <w:tcW w:w="431" w:type="dxa"/>
          </w:tcPr>
          <w:p w14:paraId="2118ED2E" w14:textId="77777777" w:rsidR="00D22064" w:rsidRPr="00DE5B60" w:rsidRDefault="00D22064" w:rsidP="00D22064">
            <w:pPr>
              <w:spacing w:line="240" w:lineRule="auto"/>
              <w:rPr>
                <w:sz w:val="24"/>
                <w:szCs w:val="24"/>
              </w:rPr>
            </w:pPr>
            <w:r w:rsidRPr="00DE5B60">
              <w:rPr>
                <w:sz w:val="24"/>
                <w:szCs w:val="24"/>
              </w:rPr>
              <w:t>3</w:t>
            </w:r>
          </w:p>
        </w:tc>
        <w:tc>
          <w:tcPr>
            <w:tcW w:w="1565" w:type="dxa"/>
          </w:tcPr>
          <w:p w14:paraId="544FB42F" w14:textId="77777777" w:rsidR="00D22064" w:rsidRPr="00DE5B60" w:rsidRDefault="00D22064" w:rsidP="00D22064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259" w:type="dxa"/>
          </w:tcPr>
          <w:p w14:paraId="10C04AF1" w14:textId="77777777" w:rsidR="00D22064" w:rsidRPr="00DE5B60" w:rsidRDefault="00D22064" w:rsidP="00D22064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673" w:type="dxa"/>
          </w:tcPr>
          <w:p w14:paraId="3C07A730" w14:textId="77777777" w:rsidR="00D22064" w:rsidRPr="00DE5B60" w:rsidRDefault="00D22064" w:rsidP="00D22064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155" w:type="dxa"/>
          </w:tcPr>
          <w:p w14:paraId="0CA5B9A7" w14:textId="77777777" w:rsidR="00D22064" w:rsidRPr="00DE5B60" w:rsidRDefault="00D22064" w:rsidP="00D22064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62" w:type="dxa"/>
          </w:tcPr>
          <w:p w14:paraId="4CCFEDA5" w14:textId="77777777" w:rsidR="00D22064" w:rsidRPr="00DE5B60" w:rsidRDefault="00D22064" w:rsidP="00D22064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3913DC06" w14:textId="2D58EF53" w:rsidR="00E02F58" w:rsidRDefault="00E02F58" w:rsidP="00906F6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Times New Roman"/>
          <w:kern w:val="0"/>
          <w:lang w:eastAsia="ru-RU"/>
          <w14:ligatures w14:val="none"/>
        </w:rPr>
      </w:pPr>
    </w:p>
    <w:p w14:paraId="662D8C7F" w14:textId="77777777" w:rsidR="00E02F58" w:rsidRDefault="00E02F58" w:rsidP="00E02F5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eastAsia="Times New Roman"/>
          <w:kern w:val="0"/>
          <w:lang w:eastAsia="ru-RU"/>
          <w14:ligatures w14:val="none"/>
        </w:rPr>
      </w:pPr>
    </w:p>
    <w:p w14:paraId="5E2016A9" w14:textId="31A2C57A" w:rsidR="00F639CE" w:rsidRPr="00DC2C05" w:rsidRDefault="00880633" w:rsidP="00880633">
      <w:pPr>
        <w:spacing w:line="259" w:lineRule="auto"/>
        <w:rPr>
          <w:rFonts w:eastAsia="Times New Roman"/>
          <w:kern w:val="0"/>
          <w:lang w:eastAsia="ru-RU"/>
          <w14:ligatures w14:val="none"/>
        </w:rPr>
      </w:pPr>
      <w:r>
        <w:rPr>
          <w:rFonts w:eastAsia="Times New Roman"/>
          <w:kern w:val="0"/>
          <w:lang w:eastAsia="ru-RU"/>
          <w14:ligatures w14:val="none"/>
        </w:rPr>
        <w:br w:type="page"/>
      </w:r>
    </w:p>
    <w:p w14:paraId="62A5EF96" w14:textId="23F901C3" w:rsidR="00E02F58" w:rsidRDefault="00E02F58" w:rsidP="00E02F58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 xml:space="preserve">2 </w:t>
      </w:r>
      <w:r w:rsidR="00906F69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Выполнение задания</w:t>
      </w:r>
    </w:p>
    <w:p w14:paraId="26670042" w14:textId="58D85E1F" w:rsidR="00406A4C" w:rsidRPr="00406A4C" w:rsidRDefault="00406A4C" w:rsidP="00406A4C">
      <w:pPr>
        <w:spacing w:line="240" w:lineRule="auto"/>
        <w:ind w:firstLine="709"/>
        <w:jc w:val="both"/>
        <w:rPr>
          <w:sz w:val="24"/>
          <w:szCs w:val="24"/>
          <w:lang w:eastAsia="ru-RU"/>
        </w:rPr>
      </w:pPr>
      <w:r w:rsidRPr="00406A4C">
        <w:rPr>
          <w:sz w:val="24"/>
          <w:szCs w:val="24"/>
          <w:lang w:eastAsia="ru-RU"/>
        </w:rPr>
        <w:t>Параметры предприятия</w:t>
      </w:r>
      <w:r>
        <w:rPr>
          <w:sz w:val="24"/>
          <w:szCs w:val="24"/>
          <w:lang w:eastAsia="ru-RU"/>
        </w:rPr>
        <w:t xml:space="preserve"> </w:t>
      </w:r>
      <w:r w:rsidRPr="00406A4C">
        <w:rPr>
          <w:sz w:val="24"/>
          <w:szCs w:val="24"/>
          <w:lang w:eastAsia="ru-RU"/>
        </w:rPr>
        <w:t>«АльфаСтрой»:</w:t>
      </w:r>
    </w:p>
    <w:p w14:paraId="5881ACA8" w14:textId="77777777" w:rsidR="00406A4C" w:rsidRPr="00406A4C" w:rsidRDefault="00406A4C" w:rsidP="00406A4C">
      <w:pPr>
        <w:pStyle w:val="a3"/>
        <w:numPr>
          <w:ilvl w:val="0"/>
          <w:numId w:val="27"/>
        </w:numPr>
        <w:spacing w:line="240" w:lineRule="auto"/>
        <w:jc w:val="both"/>
        <w:rPr>
          <w:sz w:val="24"/>
          <w:szCs w:val="24"/>
          <w:lang w:eastAsia="ru-RU"/>
        </w:rPr>
      </w:pPr>
      <w:r w:rsidRPr="00406A4C">
        <w:rPr>
          <w:sz w:val="24"/>
          <w:szCs w:val="24"/>
          <w:lang w:eastAsia="ru-RU"/>
        </w:rPr>
        <w:t>Отрасль: Строительство</w:t>
      </w:r>
    </w:p>
    <w:p w14:paraId="01C98A38" w14:textId="77777777" w:rsidR="00406A4C" w:rsidRPr="00406A4C" w:rsidRDefault="00406A4C" w:rsidP="00406A4C">
      <w:pPr>
        <w:pStyle w:val="a3"/>
        <w:numPr>
          <w:ilvl w:val="0"/>
          <w:numId w:val="27"/>
        </w:numPr>
        <w:spacing w:line="240" w:lineRule="auto"/>
        <w:jc w:val="both"/>
        <w:rPr>
          <w:sz w:val="24"/>
          <w:szCs w:val="24"/>
          <w:lang w:eastAsia="ru-RU"/>
        </w:rPr>
      </w:pPr>
      <w:r w:rsidRPr="00406A4C">
        <w:rPr>
          <w:sz w:val="24"/>
          <w:szCs w:val="24"/>
          <w:lang w:eastAsia="ru-RU"/>
        </w:rPr>
        <w:t>Масштаб: Среднее предприятие</w:t>
      </w:r>
    </w:p>
    <w:p w14:paraId="2BC82A03" w14:textId="77777777" w:rsidR="00406A4C" w:rsidRPr="00406A4C" w:rsidRDefault="00406A4C" w:rsidP="00406A4C">
      <w:pPr>
        <w:pStyle w:val="a3"/>
        <w:numPr>
          <w:ilvl w:val="0"/>
          <w:numId w:val="27"/>
        </w:numPr>
        <w:spacing w:line="240" w:lineRule="auto"/>
        <w:jc w:val="both"/>
        <w:rPr>
          <w:sz w:val="24"/>
          <w:szCs w:val="24"/>
          <w:lang w:eastAsia="ru-RU"/>
        </w:rPr>
      </w:pPr>
      <w:r w:rsidRPr="00406A4C">
        <w:rPr>
          <w:sz w:val="24"/>
          <w:szCs w:val="24"/>
          <w:lang w:eastAsia="ru-RU"/>
        </w:rPr>
        <w:t>Юридический статус: Общество с ограниченной ответственностью (ООО)</w:t>
      </w:r>
    </w:p>
    <w:p w14:paraId="22C56CD5" w14:textId="54EC02AB" w:rsidR="00406A4C" w:rsidRPr="00406A4C" w:rsidRDefault="00406A4C" w:rsidP="00406A4C">
      <w:pPr>
        <w:pStyle w:val="a3"/>
        <w:numPr>
          <w:ilvl w:val="0"/>
          <w:numId w:val="27"/>
        </w:numPr>
        <w:spacing w:line="240" w:lineRule="auto"/>
        <w:jc w:val="both"/>
        <w:rPr>
          <w:sz w:val="24"/>
          <w:szCs w:val="24"/>
          <w:lang w:eastAsia="ru-RU"/>
        </w:rPr>
      </w:pPr>
      <w:r w:rsidRPr="00406A4C">
        <w:rPr>
          <w:sz w:val="24"/>
          <w:szCs w:val="24"/>
          <w:lang w:eastAsia="ru-RU"/>
        </w:rPr>
        <w:t>Деятельность: Строительство жилья и нежилых помещений на московском рынке.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1604"/>
        <w:gridCol w:w="1582"/>
        <w:gridCol w:w="1913"/>
        <w:gridCol w:w="1708"/>
        <w:gridCol w:w="2259"/>
      </w:tblGrid>
      <w:tr w:rsidR="002766FD" w:rsidRPr="00DE5B60" w14:paraId="2923DCD8" w14:textId="77777777" w:rsidTr="002766FD">
        <w:trPr>
          <w:trHeight w:val="1614"/>
        </w:trPr>
        <w:tc>
          <w:tcPr>
            <w:tcW w:w="562" w:type="dxa"/>
            <w:vAlign w:val="center"/>
          </w:tcPr>
          <w:p w14:paraId="2EAE4BAA" w14:textId="77777777" w:rsidR="004C4996" w:rsidRPr="00DE5B60" w:rsidRDefault="004C4996" w:rsidP="003909C6">
            <w:pPr>
              <w:spacing w:line="240" w:lineRule="auto"/>
              <w:rPr>
                <w:sz w:val="24"/>
                <w:szCs w:val="24"/>
              </w:rPr>
            </w:pPr>
            <w:r w:rsidRPr="00DE5B60">
              <w:rPr>
                <w:sz w:val="24"/>
                <w:szCs w:val="24"/>
              </w:rPr>
              <w:t>№</w:t>
            </w:r>
          </w:p>
        </w:tc>
        <w:tc>
          <w:tcPr>
            <w:tcW w:w="1604" w:type="dxa"/>
            <w:vAlign w:val="center"/>
          </w:tcPr>
          <w:p w14:paraId="6F9994EB" w14:textId="77777777" w:rsidR="004C4996" w:rsidRPr="00DE5B60" w:rsidRDefault="004C4996" w:rsidP="003909C6">
            <w:pPr>
              <w:spacing w:line="240" w:lineRule="auto"/>
              <w:rPr>
                <w:sz w:val="24"/>
                <w:szCs w:val="24"/>
              </w:rPr>
            </w:pPr>
            <w:r w:rsidRPr="00DE5B60">
              <w:rPr>
                <w:sz w:val="24"/>
                <w:szCs w:val="24"/>
              </w:rPr>
              <w:t>Наименование показателя (словами)</w:t>
            </w:r>
          </w:p>
        </w:tc>
        <w:tc>
          <w:tcPr>
            <w:tcW w:w="1582" w:type="dxa"/>
            <w:vAlign w:val="center"/>
          </w:tcPr>
          <w:p w14:paraId="71F2E53E" w14:textId="77777777" w:rsidR="004C4996" w:rsidRPr="00DE5B60" w:rsidRDefault="004C4996" w:rsidP="003909C6">
            <w:pPr>
              <w:spacing w:line="240" w:lineRule="auto"/>
              <w:rPr>
                <w:sz w:val="24"/>
                <w:szCs w:val="24"/>
              </w:rPr>
            </w:pPr>
            <w:r w:rsidRPr="00DE5B60">
              <w:rPr>
                <w:sz w:val="24"/>
                <w:szCs w:val="24"/>
              </w:rPr>
              <w:t>Выражение показателя (в т.ч. его верное чтение)</w:t>
            </w:r>
          </w:p>
        </w:tc>
        <w:tc>
          <w:tcPr>
            <w:tcW w:w="1913" w:type="dxa"/>
            <w:vAlign w:val="center"/>
          </w:tcPr>
          <w:p w14:paraId="0E516EB1" w14:textId="77777777" w:rsidR="004C4996" w:rsidRPr="00DE5B60" w:rsidRDefault="004C4996" w:rsidP="003909C6">
            <w:pPr>
              <w:spacing w:line="240" w:lineRule="auto"/>
              <w:rPr>
                <w:sz w:val="24"/>
                <w:szCs w:val="24"/>
              </w:rPr>
            </w:pPr>
            <w:r w:rsidRPr="00DE5B60">
              <w:rPr>
                <w:sz w:val="24"/>
                <w:szCs w:val="24"/>
              </w:rPr>
              <w:t>Характеристика, назначение; Область применения.</w:t>
            </w:r>
          </w:p>
        </w:tc>
        <w:tc>
          <w:tcPr>
            <w:tcW w:w="1708" w:type="dxa"/>
            <w:vAlign w:val="center"/>
          </w:tcPr>
          <w:p w14:paraId="651036D1" w14:textId="77777777" w:rsidR="004C4996" w:rsidRPr="00DE5B60" w:rsidRDefault="004C4996" w:rsidP="003909C6">
            <w:pPr>
              <w:spacing w:line="240" w:lineRule="auto"/>
              <w:rPr>
                <w:sz w:val="24"/>
                <w:szCs w:val="24"/>
              </w:rPr>
            </w:pPr>
            <w:r w:rsidRPr="00DE5B60">
              <w:rPr>
                <w:sz w:val="24"/>
                <w:szCs w:val="24"/>
              </w:rPr>
              <w:t>Пример (формульное выражение, экспликация, и пример расчета)</w:t>
            </w:r>
          </w:p>
        </w:tc>
        <w:tc>
          <w:tcPr>
            <w:tcW w:w="2259" w:type="dxa"/>
            <w:vAlign w:val="center"/>
          </w:tcPr>
          <w:p w14:paraId="3A13EACF" w14:textId="77777777" w:rsidR="004C4996" w:rsidRPr="00DE5B60" w:rsidRDefault="004C4996" w:rsidP="003909C6">
            <w:pPr>
              <w:spacing w:line="240" w:lineRule="auto"/>
              <w:rPr>
                <w:sz w:val="24"/>
                <w:szCs w:val="24"/>
              </w:rPr>
            </w:pPr>
            <w:r w:rsidRPr="00DE5B60">
              <w:rPr>
                <w:sz w:val="24"/>
                <w:szCs w:val="24"/>
              </w:rPr>
              <w:t>Особенности (если есть), недостаточность и/или популярность</w:t>
            </w:r>
          </w:p>
        </w:tc>
      </w:tr>
      <w:tr w:rsidR="002766FD" w:rsidRPr="00DE5B60" w14:paraId="7FE5E59B" w14:textId="77777777" w:rsidTr="002766FD">
        <w:trPr>
          <w:trHeight w:val="271"/>
        </w:trPr>
        <w:tc>
          <w:tcPr>
            <w:tcW w:w="562" w:type="dxa"/>
          </w:tcPr>
          <w:p w14:paraId="5FDC158C" w14:textId="77777777" w:rsidR="004C4996" w:rsidRPr="00DE5B60" w:rsidRDefault="004C4996" w:rsidP="003909C6">
            <w:pPr>
              <w:spacing w:line="240" w:lineRule="auto"/>
              <w:rPr>
                <w:sz w:val="24"/>
                <w:szCs w:val="24"/>
              </w:rPr>
            </w:pPr>
            <w:r w:rsidRPr="00DE5B60">
              <w:rPr>
                <w:sz w:val="24"/>
                <w:szCs w:val="24"/>
              </w:rPr>
              <w:t>1</w:t>
            </w:r>
          </w:p>
        </w:tc>
        <w:tc>
          <w:tcPr>
            <w:tcW w:w="1604" w:type="dxa"/>
          </w:tcPr>
          <w:p w14:paraId="193375DA" w14:textId="74A86EEE" w:rsidR="004C4996" w:rsidRPr="009610CD" w:rsidRDefault="00C45072" w:rsidP="00C45072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9610CD">
              <w:rPr>
                <w:sz w:val="20"/>
                <w:szCs w:val="20"/>
              </w:rPr>
              <w:t>Выручка</w:t>
            </w:r>
          </w:p>
        </w:tc>
        <w:tc>
          <w:tcPr>
            <w:tcW w:w="1582" w:type="dxa"/>
          </w:tcPr>
          <w:p w14:paraId="663CE570" w14:textId="682C5C1E" w:rsidR="004C4996" w:rsidRPr="009610CD" w:rsidRDefault="009610CD" w:rsidP="009610CD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9610CD">
              <w:rPr>
                <w:sz w:val="20"/>
                <w:szCs w:val="20"/>
              </w:rPr>
              <w:t>Общий доход от реализации</w:t>
            </w:r>
          </w:p>
        </w:tc>
        <w:tc>
          <w:tcPr>
            <w:tcW w:w="1913" w:type="dxa"/>
          </w:tcPr>
          <w:p w14:paraId="493AF133" w14:textId="283B20D0" w:rsidR="004C4996" w:rsidRPr="009610CD" w:rsidRDefault="009610CD" w:rsidP="009610CD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9610CD">
              <w:rPr>
                <w:sz w:val="20"/>
                <w:szCs w:val="20"/>
              </w:rPr>
              <w:t>Показатель совокупного дохода предприятия</w:t>
            </w:r>
          </w:p>
        </w:tc>
        <w:tc>
          <w:tcPr>
            <w:tcW w:w="1708" w:type="dxa"/>
          </w:tcPr>
          <w:p w14:paraId="75440080" w14:textId="2CB6FCA3" w:rsidR="004C4996" w:rsidRPr="009610CD" w:rsidRDefault="009610CD" w:rsidP="009610CD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9610CD">
              <w:rPr>
                <w:sz w:val="20"/>
                <w:szCs w:val="20"/>
              </w:rPr>
              <w:t>Выручка = 800 млн руб. (строительство в текущем году)</w:t>
            </w:r>
          </w:p>
        </w:tc>
        <w:tc>
          <w:tcPr>
            <w:tcW w:w="2259" w:type="dxa"/>
          </w:tcPr>
          <w:p w14:paraId="4CD41992" w14:textId="3453C76F" w:rsidR="004C4996" w:rsidRPr="009610CD" w:rsidRDefault="009610CD" w:rsidP="009610CD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9610CD">
              <w:rPr>
                <w:sz w:val="20"/>
                <w:szCs w:val="20"/>
              </w:rPr>
              <w:t>Зависит от объемов продаж и скорости реализации</w:t>
            </w:r>
          </w:p>
        </w:tc>
      </w:tr>
      <w:tr w:rsidR="00406A4C" w:rsidRPr="00DE5B60" w14:paraId="2D0A7EF3" w14:textId="77777777" w:rsidTr="002766FD">
        <w:trPr>
          <w:trHeight w:val="271"/>
        </w:trPr>
        <w:tc>
          <w:tcPr>
            <w:tcW w:w="562" w:type="dxa"/>
          </w:tcPr>
          <w:p w14:paraId="23185EFD" w14:textId="27D9CE00" w:rsidR="00406A4C" w:rsidRPr="00DE5B60" w:rsidRDefault="00406A4C" w:rsidP="009610CD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04" w:type="dxa"/>
          </w:tcPr>
          <w:p w14:paraId="7900C422" w14:textId="63D12A66" w:rsidR="00406A4C" w:rsidRPr="009610CD" w:rsidRDefault="009610CD" w:rsidP="009610CD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9610CD">
              <w:rPr>
                <w:sz w:val="20"/>
                <w:szCs w:val="20"/>
              </w:rPr>
              <w:t>Чистая прибыль</w:t>
            </w:r>
          </w:p>
        </w:tc>
        <w:tc>
          <w:tcPr>
            <w:tcW w:w="1582" w:type="dxa"/>
          </w:tcPr>
          <w:p w14:paraId="2D715459" w14:textId="20D7DF05" w:rsidR="00406A4C" w:rsidRPr="009610CD" w:rsidRDefault="002766FD" w:rsidP="009610CD">
            <w:p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Выручка-</w:t>
            </w:r>
            <w:r w:rsidR="009610CD" w:rsidRPr="009610CD">
              <w:rPr>
                <w:sz w:val="20"/>
                <w:szCs w:val="20"/>
              </w:rPr>
              <w:t>Издержки</w:t>
            </w:r>
          </w:p>
        </w:tc>
        <w:tc>
          <w:tcPr>
            <w:tcW w:w="1913" w:type="dxa"/>
          </w:tcPr>
          <w:p w14:paraId="6FBDA7E1" w14:textId="10CB85D5" w:rsidR="00406A4C" w:rsidRPr="009610CD" w:rsidRDefault="009610CD" w:rsidP="009610CD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9610CD">
              <w:rPr>
                <w:sz w:val="20"/>
                <w:szCs w:val="20"/>
              </w:rPr>
              <w:t>Итоговый доход после всех расходов</w:t>
            </w:r>
          </w:p>
        </w:tc>
        <w:tc>
          <w:tcPr>
            <w:tcW w:w="1708" w:type="dxa"/>
          </w:tcPr>
          <w:p w14:paraId="59DE62DD" w14:textId="56D97FEA" w:rsidR="00406A4C" w:rsidRPr="009610CD" w:rsidRDefault="009610CD" w:rsidP="009610CD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9610CD">
              <w:rPr>
                <w:sz w:val="20"/>
                <w:szCs w:val="20"/>
              </w:rPr>
              <w:t>Чистая прибыль = 800 млн - 720 млн = 80 млн руб.</w:t>
            </w:r>
          </w:p>
        </w:tc>
        <w:tc>
          <w:tcPr>
            <w:tcW w:w="2259" w:type="dxa"/>
          </w:tcPr>
          <w:p w14:paraId="4383A980" w14:textId="7DB71457" w:rsidR="00406A4C" w:rsidRPr="009610CD" w:rsidRDefault="009610CD" w:rsidP="009610CD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9610CD">
              <w:rPr>
                <w:sz w:val="20"/>
                <w:szCs w:val="20"/>
              </w:rPr>
              <w:t>Показатель финансового результата</w:t>
            </w:r>
          </w:p>
        </w:tc>
      </w:tr>
      <w:tr w:rsidR="002766FD" w:rsidRPr="00DE5B60" w14:paraId="3278F774" w14:textId="77777777" w:rsidTr="002766FD">
        <w:trPr>
          <w:trHeight w:val="256"/>
        </w:trPr>
        <w:tc>
          <w:tcPr>
            <w:tcW w:w="562" w:type="dxa"/>
          </w:tcPr>
          <w:p w14:paraId="31A656E8" w14:textId="57EA31DA" w:rsidR="004C4996" w:rsidRPr="00DE5B60" w:rsidRDefault="00406A4C" w:rsidP="009610CD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604" w:type="dxa"/>
          </w:tcPr>
          <w:p w14:paraId="5560D5D3" w14:textId="133F7EDE" w:rsidR="004C4996" w:rsidRPr="009610CD" w:rsidRDefault="009610CD" w:rsidP="009610CD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9610CD">
              <w:rPr>
                <w:sz w:val="20"/>
                <w:szCs w:val="20"/>
              </w:rPr>
              <w:t>Рентабельность продаж</w:t>
            </w:r>
          </w:p>
        </w:tc>
        <w:tc>
          <w:tcPr>
            <w:tcW w:w="1582" w:type="dxa"/>
          </w:tcPr>
          <w:p w14:paraId="7EF7EDCB" w14:textId="47C7A40D" w:rsidR="004C4996" w:rsidRPr="009610CD" w:rsidRDefault="009610CD" w:rsidP="009610CD">
            <w:p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Чистая прибыль /</w:t>
            </w:r>
            <w:r w:rsidRPr="009610CD">
              <w:rPr>
                <w:sz w:val="20"/>
                <w:szCs w:val="20"/>
              </w:rPr>
              <w:t>Выручка * 100%</w:t>
            </w:r>
          </w:p>
        </w:tc>
        <w:tc>
          <w:tcPr>
            <w:tcW w:w="1913" w:type="dxa"/>
          </w:tcPr>
          <w:p w14:paraId="086A8567" w14:textId="7BEA17AE" w:rsidR="004C4996" w:rsidRPr="009610CD" w:rsidRDefault="009610CD" w:rsidP="009610CD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9610CD">
              <w:rPr>
                <w:sz w:val="20"/>
                <w:szCs w:val="20"/>
              </w:rPr>
              <w:t>Доля прибыли в выручке, показатель прибыльности</w:t>
            </w:r>
          </w:p>
        </w:tc>
        <w:tc>
          <w:tcPr>
            <w:tcW w:w="1708" w:type="dxa"/>
          </w:tcPr>
          <w:p w14:paraId="798C6F3F" w14:textId="564E900D" w:rsidR="004C4996" w:rsidRPr="009610CD" w:rsidRDefault="009610CD" w:rsidP="009610CD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9610CD">
              <w:rPr>
                <w:sz w:val="20"/>
                <w:szCs w:val="20"/>
              </w:rPr>
              <w:t>80 млн / 800 млн * 100% = 10%</w:t>
            </w:r>
          </w:p>
        </w:tc>
        <w:tc>
          <w:tcPr>
            <w:tcW w:w="2259" w:type="dxa"/>
          </w:tcPr>
          <w:p w14:paraId="1B94B1E2" w14:textId="5AB5419B" w:rsidR="004C4996" w:rsidRPr="009610CD" w:rsidRDefault="009610CD" w:rsidP="009610CD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9610CD">
              <w:rPr>
                <w:sz w:val="20"/>
                <w:szCs w:val="20"/>
              </w:rPr>
              <w:t>Оптимальное значение - выше 8-10%</w:t>
            </w:r>
          </w:p>
        </w:tc>
      </w:tr>
      <w:tr w:rsidR="002766FD" w:rsidRPr="00DE5B60" w14:paraId="0F24C7E9" w14:textId="77777777" w:rsidTr="002766FD">
        <w:trPr>
          <w:trHeight w:val="256"/>
        </w:trPr>
        <w:tc>
          <w:tcPr>
            <w:tcW w:w="562" w:type="dxa"/>
          </w:tcPr>
          <w:p w14:paraId="65B9FA80" w14:textId="6AD07629" w:rsidR="004C4996" w:rsidRPr="00DE5B60" w:rsidRDefault="00406A4C" w:rsidP="009610CD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604" w:type="dxa"/>
          </w:tcPr>
          <w:p w14:paraId="2ACBE6C7" w14:textId="78FE8180" w:rsidR="004C4996" w:rsidRPr="009610CD" w:rsidRDefault="009610CD" w:rsidP="009610CD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9610CD">
              <w:rPr>
                <w:sz w:val="20"/>
                <w:szCs w:val="20"/>
              </w:rPr>
              <w:t>Себестоимость строительства</w:t>
            </w:r>
          </w:p>
        </w:tc>
        <w:tc>
          <w:tcPr>
            <w:tcW w:w="1582" w:type="dxa"/>
          </w:tcPr>
          <w:p w14:paraId="6B6137CF" w14:textId="7DBC8938" w:rsidR="004C4996" w:rsidRPr="009610CD" w:rsidRDefault="009610CD" w:rsidP="009610CD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9610CD">
              <w:rPr>
                <w:sz w:val="20"/>
                <w:szCs w:val="20"/>
              </w:rPr>
              <w:t>Затраты на строительство</w:t>
            </w:r>
          </w:p>
        </w:tc>
        <w:tc>
          <w:tcPr>
            <w:tcW w:w="1913" w:type="dxa"/>
          </w:tcPr>
          <w:p w14:paraId="0BA6E009" w14:textId="41A2CC8C" w:rsidR="004C4996" w:rsidRPr="009610CD" w:rsidRDefault="009610CD" w:rsidP="009610CD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9610CD">
              <w:rPr>
                <w:sz w:val="20"/>
                <w:szCs w:val="20"/>
              </w:rPr>
              <w:t>Суммарные затраты на один проект или объект</w:t>
            </w:r>
          </w:p>
        </w:tc>
        <w:tc>
          <w:tcPr>
            <w:tcW w:w="1708" w:type="dxa"/>
          </w:tcPr>
          <w:p w14:paraId="1BED7909" w14:textId="59C77351" w:rsidR="004C4996" w:rsidRPr="009610CD" w:rsidRDefault="009610CD" w:rsidP="009610CD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9610CD">
              <w:rPr>
                <w:sz w:val="20"/>
                <w:szCs w:val="20"/>
              </w:rPr>
              <w:t>Себестоимость = 720 млн руб. (общие расходы)</w:t>
            </w:r>
          </w:p>
        </w:tc>
        <w:tc>
          <w:tcPr>
            <w:tcW w:w="2259" w:type="dxa"/>
          </w:tcPr>
          <w:p w14:paraId="004917DA" w14:textId="222620A6" w:rsidR="004C4996" w:rsidRPr="009610CD" w:rsidRDefault="009610CD" w:rsidP="009610CD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9610CD">
              <w:rPr>
                <w:sz w:val="20"/>
                <w:szCs w:val="20"/>
              </w:rPr>
              <w:t>Снижение себестоимости повышает конкурентоспособность</w:t>
            </w:r>
          </w:p>
        </w:tc>
      </w:tr>
      <w:tr w:rsidR="00406A4C" w:rsidRPr="00DE5B60" w14:paraId="49F24045" w14:textId="77777777" w:rsidTr="002766FD">
        <w:trPr>
          <w:trHeight w:val="256"/>
        </w:trPr>
        <w:tc>
          <w:tcPr>
            <w:tcW w:w="562" w:type="dxa"/>
          </w:tcPr>
          <w:p w14:paraId="77B6E042" w14:textId="2BFB4573" w:rsidR="00406A4C" w:rsidRPr="00DE5B60" w:rsidRDefault="00406A4C" w:rsidP="009610CD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604" w:type="dxa"/>
          </w:tcPr>
          <w:p w14:paraId="3DC64EF8" w14:textId="5A4773AE" w:rsidR="00406A4C" w:rsidRPr="002766FD" w:rsidRDefault="009610CD" w:rsidP="009610CD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2766FD">
              <w:rPr>
                <w:sz w:val="20"/>
                <w:szCs w:val="20"/>
              </w:rPr>
              <w:t>Фондоемкость</w:t>
            </w:r>
          </w:p>
        </w:tc>
        <w:tc>
          <w:tcPr>
            <w:tcW w:w="1582" w:type="dxa"/>
          </w:tcPr>
          <w:p w14:paraId="7BD057D5" w14:textId="4C570BF6" w:rsidR="00406A4C" w:rsidRPr="002766FD" w:rsidRDefault="002766FD" w:rsidP="009610CD">
            <w:p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Основные средства</w:t>
            </w:r>
            <w:r w:rsidR="002B2C1F">
              <w:rPr>
                <w:sz w:val="20"/>
                <w:szCs w:val="20"/>
              </w:rPr>
              <w:t xml:space="preserve"> </w:t>
            </w:r>
            <w:r w:rsidR="009610CD" w:rsidRPr="002766FD">
              <w:rPr>
                <w:sz w:val="20"/>
                <w:szCs w:val="20"/>
              </w:rPr>
              <w:t>/ Объем производства</w:t>
            </w:r>
          </w:p>
        </w:tc>
        <w:tc>
          <w:tcPr>
            <w:tcW w:w="1913" w:type="dxa"/>
          </w:tcPr>
          <w:p w14:paraId="02C67B1F" w14:textId="58D3DC9B" w:rsidR="00406A4C" w:rsidRPr="002766FD" w:rsidRDefault="009610CD" w:rsidP="009610CD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2766FD">
              <w:rPr>
                <w:sz w:val="20"/>
                <w:szCs w:val="20"/>
              </w:rPr>
              <w:t>Сколько капитала требуется на единицу продукции</w:t>
            </w:r>
          </w:p>
        </w:tc>
        <w:tc>
          <w:tcPr>
            <w:tcW w:w="1708" w:type="dxa"/>
          </w:tcPr>
          <w:p w14:paraId="136E07BE" w14:textId="0D366F9C" w:rsidR="00406A4C" w:rsidRPr="002766FD" w:rsidRDefault="002766FD" w:rsidP="009610CD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2766FD">
              <w:rPr>
                <w:sz w:val="20"/>
                <w:szCs w:val="20"/>
              </w:rPr>
              <w:t>Фондоемкость = 150 млн / 800 млн = 0,19 руб./руб.</w:t>
            </w:r>
          </w:p>
        </w:tc>
        <w:tc>
          <w:tcPr>
            <w:tcW w:w="2259" w:type="dxa"/>
          </w:tcPr>
          <w:p w14:paraId="7F2BAF55" w14:textId="797A2587" w:rsidR="00406A4C" w:rsidRPr="002766FD" w:rsidRDefault="002766FD" w:rsidP="009610CD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2766FD">
              <w:rPr>
                <w:sz w:val="20"/>
                <w:szCs w:val="20"/>
              </w:rPr>
              <w:t>Важно учитывать при обновлении оборудования</w:t>
            </w:r>
          </w:p>
        </w:tc>
      </w:tr>
      <w:tr w:rsidR="002766FD" w:rsidRPr="00DE5B60" w14:paraId="38A25957" w14:textId="77777777" w:rsidTr="002766FD">
        <w:trPr>
          <w:trHeight w:val="256"/>
        </w:trPr>
        <w:tc>
          <w:tcPr>
            <w:tcW w:w="562" w:type="dxa"/>
          </w:tcPr>
          <w:p w14:paraId="1199885F" w14:textId="19CB0231" w:rsidR="002766FD" w:rsidRDefault="002766FD" w:rsidP="009610CD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604" w:type="dxa"/>
          </w:tcPr>
          <w:p w14:paraId="4A11524B" w14:textId="33DDB431" w:rsidR="002766FD" w:rsidRPr="002B2C1F" w:rsidRDefault="002766FD" w:rsidP="009610CD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2B2C1F">
              <w:rPr>
                <w:sz w:val="20"/>
                <w:szCs w:val="20"/>
              </w:rPr>
              <w:t>Оборот капитала</w:t>
            </w:r>
          </w:p>
        </w:tc>
        <w:tc>
          <w:tcPr>
            <w:tcW w:w="1582" w:type="dxa"/>
          </w:tcPr>
          <w:p w14:paraId="158EE06A" w14:textId="0E94E495" w:rsidR="002766FD" w:rsidRPr="002B2C1F" w:rsidRDefault="002766FD" w:rsidP="009610CD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2B2C1F">
              <w:rPr>
                <w:sz w:val="20"/>
                <w:szCs w:val="20"/>
              </w:rPr>
              <w:t>Выручка / Среднегодовой капитал</w:t>
            </w:r>
          </w:p>
        </w:tc>
        <w:tc>
          <w:tcPr>
            <w:tcW w:w="1913" w:type="dxa"/>
          </w:tcPr>
          <w:p w14:paraId="2543FBD4" w14:textId="3B4FC8BC" w:rsidR="002766FD" w:rsidRPr="002B2C1F" w:rsidRDefault="002766FD" w:rsidP="009610CD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2B2C1F">
              <w:rPr>
                <w:sz w:val="20"/>
                <w:szCs w:val="20"/>
              </w:rPr>
              <w:t>Скорость оборачиваемости капитала</w:t>
            </w:r>
          </w:p>
        </w:tc>
        <w:tc>
          <w:tcPr>
            <w:tcW w:w="1708" w:type="dxa"/>
          </w:tcPr>
          <w:p w14:paraId="3C20CC22" w14:textId="3D19E252" w:rsidR="002766FD" w:rsidRPr="002B2C1F" w:rsidRDefault="002766FD" w:rsidP="009610CD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2B2C1F">
              <w:rPr>
                <w:sz w:val="20"/>
                <w:szCs w:val="20"/>
              </w:rPr>
              <w:t>800 млн / 250 млн = 3,2 оборота</w:t>
            </w:r>
          </w:p>
        </w:tc>
        <w:tc>
          <w:tcPr>
            <w:tcW w:w="2259" w:type="dxa"/>
          </w:tcPr>
          <w:p w14:paraId="5143FF34" w14:textId="64A0EE7D" w:rsidR="002766FD" w:rsidRPr="002B2C1F" w:rsidRDefault="002766FD" w:rsidP="009610CD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2B2C1F">
              <w:rPr>
                <w:sz w:val="20"/>
                <w:szCs w:val="20"/>
              </w:rPr>
              <w:t>Чем выше, тем эффективнее использование капитала</w:t>
            </w:r>
          </w:p>
        </w:tc>
      </w:tr>
      <w:tr w:rsidR="002766FD" w:rsidRPr="00DE5B60" w14:paraId="4EF7274B" w14:textId="77777777" w:rsidTr="002766FD">
        <w:trPr>
          <w:trHeight w:val="256"/>
        </w:trPr>
        <w:tc>
          <w:tcPr>
            <w:tcW w:w="562" w:type="dxa"/>
          </w:tcPr>
          <w:p w14:paraId="668A83CF" w14:textId="72BB9E48" w:rsidR="002766FD" w:rsidRDefault="002766FD" w:rsidP="009610CD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604" w:type="dxa"/>
          </w:tcPr>
          <w:p w14:paraId="6AEF822D" w14:textId="7A09431C" w:rsidR="002766FD" w:rsidRPr="002B2C1F" w:rsidRDefault="002766FD" w:rsidP="009610CD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2B2C1F">
              <w:rPr>
                <w:sz w:val="20"/>
                <w:szCs w:val="20"/>
              </w:rPr>
              <w:t>Средняя заработная плата</w:t>
            </w:r>
          </w:p>
        </w:tc>
        <w:tc>
          <w:tcPr>
            <w:tcW w:w="1582" w:type="dxa"/>
          </w:tcPr>
          <w:p w14:paraId="0161DA5C" w14:textId="1B96235A" w:rsidR="002766FD" w:rsidRPr="002B2C1F" w:rsidRDefault="002766FD" w:rsidP="009610CD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2B2C1F">
              <w:rPr>
                <w:sz w:val="20"/>
                <w:szCs w:val="20"/>
              </w:rPr>
              <w:t>Фонд оплаты труда / Численность персонала</w:t>
            </w:r>
          </w:p>
        </w:tc>
        <w:tc>
          <w:tcPr>
            <w:tcW w:w="1913" w:type="dxa"/>
          </w:tcPr>
          <w:p w14:paraId="22029F04" w14:textId="17921903" w:rsidR="002766FD" w:rsidRPr="002B2C1F" w:rsidRDefault="002766FD" w:rsidP="009610CD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2B2C1F">
              <w:rPr>
                <w:sz w:val="20"/>
                <w:szCs w:val="20"/>
              </w:rPr>
              <w:t>Показатель затрат на сотрудников</w:t>
            </w:r>
          </w:p>
        </w:tc>
        <w:tc>
          <w:tcPr>
            <w:tcW w:w="1708" w:type="dxa"/>
          </w:tcPr>
          <w:p w14:paraId="599B1AA5" w14:textId="6A063EEE" w:rsidR="002766FD" w:rsidRPr="002B2C1F" w:rsidRDefault="002766FD" w:rsidP="009610CD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2B2C1F">
              <w:rPr>
                <w:sz w:val="20"/>
                <w:szCs w:val="20"/>
              </w:rPr>
              <w:t>Зарплата = 50 млн / 200 чел. = 250 тыс. руб.</w:t>
            </w:r>
          </w:p>
        </w:tc>
        <w:tc>
          <w:tcPr>
            <w:tcW w:w="2259" w:type="dxa"/>
          </w:tcPr>
          <w:p w14:paraId="2E5A0824" w14:textId="6C9F1857" w:rsidR="002766FD" w:rsidRPr="002B2C1F" w:rsidRDefault="002766FD" w:rsidP="009610CD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2B2C1F">
              <w:rPr>
                <w:sz w:val="20"/>
                <w:szCs w:val="20"/>
              </w:rPr>
              <w:t>Важна для привлечения и удержания кадров</w:t>
            </w:r>
          </w:p>
        </w:tc>
      </w:tr>
      <w:tr w:rsidR="002766FD" w:rsidRPr="00DE5B60" w14:paraId="77A453F7" w14:textId="77777777" w:rsidTr="002766FD">
        <w:trPr>
          <w:trHeight w:val="256"/>
        </w:trPr>
        <w:tc>
          <w:tcPr>
            <w:tcW w:w="562" w:type="dxa"/>
          </w:tcPr>
          <w:p w14:paraId="173BAEE4" w14:textId="394F4575" w:rsidR="002766FD" w:rsidRDefault="002766FD" w:rsidP="009610CD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604" w:type="dxa"/>
          </w:tcPr>
          <w:p w14:paraId="67B12D54" w14:textId="582C8E42" w:rsidR="002766FD" w:rsidRPr="002B2C1F" w:rsidRDefault="002766FD" w:rsidP="009610CD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2B2C1F">
              <w:rPr>
                <w:sz w:val="20"/>
                <w:szCs w:val="20"/>
              </w:rPr>
              <w:t>Производительность труда</w:t>
            </w:r>
          </w:p>
        </w:tc>
        <w:tc>
          <w:tcPr>
            <w:tcW w:w="1582" w:type="dxa"/>
          </w:tcPr>
          <w:p w14:paraId="1324DAD1" w14:textId="25A3EA02" w:rsidR="002766FD" w:rsidRPr="002B2C1F" w:rsidRDefault="002766FD" w:rsidP="009610CD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2B2C1F">
              <w:rPr>
                <w:sz w:val="20"/>
                <w:szCs w:val="20"/>
              </w:rPr>
              <w:t>Объем продукции / Численность</w:t>
            </w:r>
          </w:p>
        </w:tc>
        <w:tc>
          <w:tcPr>
            <w:tcW w:w="1913" w:type="dxa"/>
          </w:tcPr>
          <w:p w14:paraId="07EB3B9A" w14:textId="54F786E3" w:rsidR="002766FD" w:rsidRPr="002B2C1F" w:rsidRDefault="002766FD" w:rsidP="009610CD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2B2C1F">
              <w:rPr>
                <w:sz w:val="20"/>
                <w:szCs w:val="20"/>
              </w:rPr>
              <w:t>Эффективность труда на каждого сотрудника</w:t>
            </w:r>
          </w:p>
        </w:tc>
        <w:tc>
          <w:tcPr>
            <w:tcW w:w="1708" w:type="dxa"/>
          </w:tcPr>
          <w:p w14:paraId="665A34D8" w14:textId="15D9F1E2" w:rsidR="002766FD" w:rsidRPr="002B2C1F" w:rsidRDefault="002766FD" w:rsidP="009610CD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2B2C1F">
              <w:rPr>
                <w:sz w:val="20"/>
                <w:szCs w:val="20"/>
              </w:rPr>
              <w:t>Производительность = 800 млн / 200 чел. = 4 млн руб.</w:t>
            </w:r>
          </w:p>
        </w:tc>
        <w:tc>
          <w:tcPr>
            <w:tcW w:w="2259" w:type="dxa"/>
          </w:tcPr>
          <w:p w14:paraId="2DAA41A0" w14:textId="78A4FD46" w:rsidR="002766FD" w:rsidRPr="002B2C1F" w:rsidRDefault="002766FD" w:rsidP="009610CD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2B2C1F">
              <w:rPr>
                <w:sz w:val="20"/>
                <w:szCs w:val="20"/>
              </w:rPr>
              <w:t>Ключевой показатель для оптимизации штата</w:t>
            </w:r>
          </w:p>
        </w:tc>
      </w:tr>
      <w:tr w:rsidR="002766FD" w:rsidRPr="00DE5B60" w14:paraId="7C3A7769" w14:textId="77777777" w:rsidTr="002766FD">
        <w:trPr>
          <w:trHeight w:val="256"/>
        </w:trPr>
        <w:tc>
          <w:tcPr>
            <w:tcW w:w="562" w:type="dxa"/>
          </w:tcPr>
          <w:p w14:paraId="237EDDA4" w14:textId="69B9D6A3" w:rsidR="002766FD" w:rsidRDefault="002766FD" w:rsidP="009610CD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604" w:type="dxa"/>
          </w:tcPr>
          <w:p w14:paraId="5509A6D5" w14:textId="6F0708DD" w:rsidR="002766FD" w:rsidRPr="002B2C1F" w:rsidRDefault="002766FD" w:rsidP="009610CD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2B2C1F">
              <w:rPr>
                <w:sz w:val="20"/>
                <w:szCs w:val="20"/>
              </w:rPr>
              <w:t>Коэффициент текущей ликвидности</w:t>
            </w:r>
          </w:p>
        </w:tc>
        <w:tc>
          <w:tcPr>
            <w:tcW w:w="1582" w:type="dxa"/>
          </w:tcPr>
          <w:p w14:paraId="6E521371" w14:textId="077146B3" w:rsidR="002766FD" w:rsidRPr="002B2C1F" w:rsidRDefault="002766FD" w:rsidP="009610CD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2B2C1F">
              <w:rPr>
                <w:sz w:val="20"/>
                <w:szCs w:val="20"/>
              </w:rPr>
              <w:t>Текущие активы / Текущие обязательства</w:t>
            </w:r>
          </w:p>
        </w:tc>
        <w:tc>
          <w:tcPr>
            <w:tcW w:w="1913" w:type="dxa"/>
          </w:tcPr>
          <w:p w14:paraId="5DC0BCA0" w14:textId="5561933B" w:rsidR="002766FD" w:rsidRPr="002B2C1F" w:rsidRDefault="002766FD" w:rsidP="009610CD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2B2C1F">
              <w:rPr>
                <w:sz w:val="20"/>
                <w:szCs w:val="20"/>
              </w:rPr>
              <w:t>Способность погашать краткосрочные обязательства</w:t>
            </w:r>
          </w:p>
        </w:tc>
        <w:tc>
          <w:tcPr>
            <w:tcW w:w="1708" w:type="dxa"/>
          </w:tcPr>
          <w:p w14:paraId="46113997" w14:textId="422469BF" w:rsidR="002766FD" w:rsidRPr="002B2C1F" w:rsidRDefault="002766FD" w:rsidP="009610CD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2B2C1F">
              <w:rPr>
                <w:sz w:val="20"/>
                <w:szCs w:val="20"/>
              </w:rPr>
              <w:t>Ликвидность = 300 млн / 150 млн = 2</w:t>
            </w:r>
          </w:p>
        </w:tc>
        <w:tc>
          <w:tcPr>
            <w:tcW w:w="2259" w:type="dxa"/>
          </w:tcPr>
          <w:p w14:paraId="1DDB2C2D" w14:textId="5AED0C8D" w:rsidR="002766FD" w:rsidRPr="002B2C1F" w:rsidRDefault="002766FD" w:rsidP="009610CD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2B2C1F">
              <w:rPr>
                <w:sz w:val="20"/>
                <w:szCs w:val="20"/>
              </w:rPr>
              <w:t>Рекомендуемое значение &gt; 1,5</w:t>
            </w:r>
          </w:p>
        </w:tc>
      </w:tr>
      <w:tr w:rsidR="002766FD" w:rsidRPr="00DE5B60" w14:paraId="03759E56" w14:textId="77777777" w:rsidTr="002766FD">
        <w:trPr>
          <w:trHeight w:val="256"/>
        </w:trPr>
        <w:tc>
          <w:tcPr>
            <w:tcW w:w="562" w:type="dxa"/>
          </w:tcPr>
          <w:p w14:paraId="6DC66BCA" w14:textId="5722AF79" w:rsidR="002766FD" w:rsidRDefault="002766FD" w:rsidP="002766FD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604" w:type="dxa"/>
          </w:tcPr>
          <w:p w14:paraId="702210A7" w14:textId="745F25A6" w:rsidR="002766FD" w:rsidRPr="002B2C1F" w:rsidRDefault="002766FD" w:rsidP="009610CD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2B2C1F">
              <w:rPr>
                <w:sz w:val="20"/>
                <w:szCs w:val="20"/>
              </w:rPr>
              <w:t>Коэффициент автономии</w:t>
            </w:r>
          </w:p>
        </w:tc>
        <w:tc>
          <w:tcPr>
            <w:tcW w:w="1582" w:type="dxa"/>
          </w:tcPr>
          <w:p w14:paraId="65E5C2A3" w14:textId="6E0A0B9A" w:rsidR="002766FD" w:rsidRPr="002B2C1F" w:rsidRDefault="002766FD" w:rsidP="002766FD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2B2C1F">
              <w:rPr>
                <w:sz w:val="20"/>
                <w:szCs w:val="20"/>
              </w:rPr>
              <w:t>Собс</w:t>
            </w:r>
            <w:r w:rsidR="002B2C1F">
              <w:rPr>
                <w:sz w:val="20"/>
                <w:szCs w:val="20"/>
              </w:rPr>
              <w:t>твенный капитал /</w:t>
            </w:r>
            <w:r w:rsidR="002B2C1F" w:rsidRPr="002B2C1F">
              <w:rPr>
                <w:sz w:val="20"/>
                <w:szCs w:val="20"/>
              </w:rPr>
              <w:t xml:space="preserve"> общей сумме капитала (активов) организации.</w:t>
            </w:r>
          </w:p>
        </w:tc>
        <w:tc>
          <w:tcPr>
            <w:tcW w:w="1913" w:type="dxa"/>
          </w:tcPr>
          <w:p w14:paraId="3A68DDAD" w14:textId="57061C5A" w:rsidR="002766FD" w:rsidRPr="002B2C1F" w:rsidRDefault="002766FD" w:rsidP="009610CD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2B2C1F">
              <w:rPr>
                <w:sz w:val="20"/>
                <w:szCs w:val="20"/>
              </w:rPr>
              <w:t>Финансовая устойчивость и независимость</w:t>
            </w:r>
          </w:p>
        </w:tc>
        <w:tc>
          <w:tcPr>
            <w:tcW w:w="1708" w:type="dxa"/>
          </w:tcPr>
          <w:p w14:paraId="640D165A" w14:textId="0D8381F5" w:rsidR="002766FD" w:rsidRPr="002B2C1F" w:rsidRDefault="002766FD" w:rsidP="009610CD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2B2C1F">
              <w:rPr>
                <w:sz w:val="20"/>
                <w:szCs w:val="20"/>
              </w:rPr>
              <w:t>Автономия = 250 млн / 800 млн = 0,31 (31%)</w:t>
            </w:r>
          </w:p>
        </w:tc>
        <w:tc>
          <w:tcPr>
            <w:tcW w:w="2259" w:type="dxa"/>
          </w:tcPr>
          <w:p w14:paraId="651F7919" w14:textId="7C905547" w:rsidR="002766FD" w:rsidRPr="002B2C1F" w:rsidRDefault="002766FD" w:rsidP="009610CD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2B2C1F">
              <w:rPr>
                <w:sz w:val="20"/>
                <w:szCs w:val="20"/>
              </w:rPr>
              <w:t>Чем выше, тем ниже финансовые риски</w:t>
            </w:r>
          </w:p>
        </w:tc>
      </w:tr>
    </w:tbl>
    <w:p w14:paraId="46D2BE89" w14:textId="5D29883F" w:rsidR="00282126" w:rsidRPr="003F522E" w:rsidRDefault="00282126" w:rsidP="002B2C1F">
      <w:pPr>
        <w:spacing w:line="360" w:lineRule="auto"/>
        <w:jc w:val="both"/>
        <w:rPr>
          <w:lang w:eastAsia="ru-RU"/>
        </w:rPr>
      </w:pPr>
    </w:p>
    <w:sectPr w:rsidR="00282126" w:rsidRPr="003F522E" w:rsidSect="00D22064">
      <w:footerReference w:type="default" r:id="rId8"/>
      <w:pgSz w:w="11906" w:h="16838"/>
      <w:pgMar w:top="1134" w:right="1134" w:bottom="1134" w:left="1134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58C1DF" w14:textId="77777777" w:rsidR="00595107" w:rsidRDefault="00595107" w:rsidP="00F66523">
      <w:pPr>
        <w:spacing w:after="0" w:line="240" w:lineRule="auto"/>
      </w:pPr>
      <w:r>
        <w:separator/>
      </w:r>
    </w:p>
  </w:endnote>
  <w:endnote w:type="continuationSeparator" w:id="0">
    <w:p w14:paraId="3FE61A16" w14:textId="77777777" w:rsidR="00595107" w:rsidRDefault="00595107" w:rsidP="00F66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62049249"/>
      <w:docPartObj>
        <w:docPartGallery w:val="Page Numbers (Bottom of Page)"/>
        <w:docPartUnique/>
      </w:docPartObj>
    </w:sdtPr>
    <w:sdtEndPr/>
    <w:sdtContent>
      <w:p w14:paraId="4E01C7B6" w14:textId="5225586E" w:rsidR="00F66523" w:rsidRDefault="00F6652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12D9">
          <w:rPr>
            <w:noProof/>
          </w:rPr>
          <w:t>3</w:t>
        </w:r>
        <w:r>
          <w:fldChar w:fldCharType="end"/>
        </w:r>
      </w:p>
    </w:sdtContent>
  </w:sdt>
  <w:p w14:paraId="2DF40848" w14:textId="77777777" w:rsidR="00F66523" w:rsidRDefault="00F6652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B3569E" w14:textId="77777777" w:rsidR="00595107" w:rsidRDefault="00595107" w:rsidP="00F66523">
      <w:pPr>
        <w:spacing w:after="0" w:line="240" w:lineRule="auto"/>
      </w:pPr>
      <w:r>
        <w:separator/>
      </w:r>
    </w:p>
  </w:footnote>
  <w:footnote w:type="continuationSeparator" w:id="0">
    <w:p w14:paraId="42CE1A07" w14:textId="77777777" w:rsidR="00595107" w:rsidRDefault="00595107" w:rsidP="00F665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B709D"/>
    <w:multiLevelType w:val="hybridMultilevel"/>
    <w:tmpl w:val="2B6878EE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2619D6"/>
    <w:multiLevelType w:val="hybridMultilevel"/>
    <w:tmpl w:val="8BE68C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18758F"/>
    <w:multiLevelType w:val="hybridMultilevel"/>
    <w:tmpl w:val="75DC0A42"/>
    <w:lvl w:ilvl="0" w:tplc="AB80CC3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D26118C"/>
    <w:multiLevelType w:val="hybridMultilevel"/>
    <w:tmpl w:val="CB32F1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58B2AE9"/>
    <w:multiLevelType w:val="hybridMultilevel"/>
    <w:tmpl w:val="EE6A09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7496D94"/>
    <w:multiLevelType w:val="hybridMultilevel"/>
    <w:tmpl w:val="45E4B4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8761CF7"/>
    <w:multiLevelType w:val="hybridMultilevel"/>
    <w:tmpl w:val="E7B23ED0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C5A5F61"/>
    <w:multiLevelType w:val="hybridMultilevel"/>
    <w:tmpl w:val="93A499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A3035AE"/>
    <w:multiLevelType w:val="hybridMultilevel"/>
    <w:tmpl w:val="250A72B8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F021E39"/>
    <w:multiLevelType w:val="hybridMultilevel"/>
    <w:tmpl w:val="8DACA6B8"/>
    <w:lvl w:ilvl="0" w:tplc="7506EFD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33327C"/>
    <w:multiLevelType w:val="hybridMultilevel"/>
    <w:tmpl w:val="E32E11F4"/>
    <w:lvl w:ilvl="0" w:tplc="C44E7C5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39E529A"/>
    <w:multiLevelType w:val="hybridMultilevel"/>
    <w:tmpl w:val="A3F0CE66"/>
    <w:lvl w:ilvl="0" w:tplc="1B46B6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3AB3237"/>
    <w:multiLevelType w:val="hybridMultilevel"/>
    <w:tmpl w:val="2586CA64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5A62B56"/>
    <w:multiLevelType w:val="hybridMultilevel"/>
    <w:tmpl w:val="11EC12E0"/>
    <w:lvl w:ilvl="0" w:tplc="386013FC">
      <w:start w:val="1"/>
      <w:numFmt w:val="decimal"/>
      <w:lvlText w:val="%1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4" w15:restartNumberingAfterBreak="0">
    <w:nsid w:val="47C63126"/>
    <w:multiLevelType w:val="hybridMultilevel"/>
    <w:tmpl w:val="51AEFC96"/>
    <w:lvl w:ilvl="0" w:tplc="E82A13D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CDA090A"/>
    <w:multiLevelType w:val="hybridMultilevel"/>
    <w:tmpl w:val="CA8863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F20AC4"/>
    <w:multiLevelType w:val="hybridMultilevel"/>
    <w:tmpl w:val="FBC69FEE"/>
    <w:lvl w:ilvl="0" w:tplc="03F668B2">
      <w:start w:val="3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F725B21"/>
    <w:multiLevelType w:val="hybridMultilevel"/>
    <w:tmpl w:val="A864AA08"/>
    <w:lvl w:ilvl="0" w:tplc="0366D4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EB1CF0"/>
    <w:multiLevelType w:val="hybridMultilevel"/>
    <w:tmpl w:val="2804826C"/>
    <w:lvl w:ilvl="0" w:tplc="7506EFD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421B37"/>
    <w:multiLevelType w:val="hybridMultilevel"/>
    <w:tmpl w:val="58A29466"/>
    <w:lvl w:ilvl="0" w:tplc="1AD6DF34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7475FB1"/>
    <w:multiLevelType w:val="hybridMultilevel"/>
    <w:tmpl w:val="FF0E75FA"/>
    <w:lvl w:ilvl="0" w:tplc="B70E4672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1" w15:restartNumberingAfterBreak="0">
    <w:nsid w:val="67840E41"/>
    <w:multiLevelType w:val="hybridMultilevel"/>
    <w:tmpl w:val="2FF2C35A"/>
    <w:lvl w:ilvl="0" w:tplc="C44E7C5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B4C22A3"/>
    <w:multiLevelType w:val="hybridMultilevel"/>
    <w:tmpl w:val="FE58FD88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47905CC"/>
    <w:multiLevelType w:val="hybridMultilevel"/>
    <w:tmpl w:val="C17C5972"/>
    <w:lvl w:ilvl="0" w:tplc="DAB867D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55514E7"/>
    <w:multiLevelType w:val="hybridMultilevel"/>
    <w:tmpl w:val="6A54AAA6"/>
    <w:lvl w:ilvl="0" w:tplc="0A245BF6">
      <w:start w:val="2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8F52237"/>
    <w:multiLevelType w:val="hybridMultilevel"/>
    <w:tmpl w:val="88720F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A2F3E91"/>
    <w:multiLevelType w:val="hybridMultilevel"/>
    <w:tmpl w:val="1C1EF2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7"/>
  </w:num>
  <w:num w:numId="3">
    <w:abstractNumId w:val="21"/>
  </w:num>
  <w:num w:numId="4">
    <w:abstractNumId w:val="15"/>
  </w:num>
  <w:num w:numId="5">
    <w:abstractNumId w:val="10"/>
  </w:num>
  <w:num w:numId="6">
    <w:abstractNumId w:val="16"/>
  </w:num>
  <w:num w:numId="7">
    <w:abstractNumId w:val="24"/>
  </w:num>
  <w:num w:numId="8">
    <w:abstractNumId w:val="23"/>
  </w:num>
  <w:num w:numId="9">
    <w:abstractNumId w:val="13"/>
  </w:num>
  <w:num w:numId="10">
    <w:abstractNumId w:val="9"/>
  </w:num>
  <w:num w:numId="11">
    <w:abstractNumId w:val="20"/>
  </w:num>
  <w:num w:numId="12">
    <w:abstractNumId w:val="11"/>
  </w:num>
  <w:num w:numId="13">
    <w:abstractNumId w:val="7"/>
  </w:num>
  <w:num w:numId="14">
    <w:abstractNumId w:val="25"/>
  </w:num>
  <w:num w:numId="15">
    <w:abstractNumId w:val="26"/>
  </w:num>
  <w:num w:numId="16">
    <w:abstractNumId w:val="4"/>
  </w:num>
  <w:num w:numId="17">
    <w:abstractNumId w:val="1"/>
  </w:num>
  <w:num w:numId="18">
    <w:abstractNumId w:val="0"/>
  </w:num>
  <w:num w:numId="19">
    <w:abstractNumId w:val="3"/>
  </w:num>
  <w:num w:numId="20">
    <w:abstractNumId w:val="12"/>
  </w:num>
  <w:num w:numId="21">
    <w:abstractNumId w:val="22"/>
  </w:num>
  <w:num w:numId="22">
    <w:abstractNumId w:val="6"/>
  </w:num>
  <w:num w:numId="23">
    <w:abstractNumId w:val="8"/>
  </w:num>
  <w:num w:numId="24">
    <w:abstractNumId w:val="14"/>
  </w:num>
  <w:num w:numId="25">
    <w:abstractNumId w:val="18"/>
  </w:num>
  <w:num w:numId="26">
    <w:abstractNumId w:val="2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F1D"/>
    <w:rsid w:val="000541EB"/>
    <w:rsid w:val="00095A73"/>
    <w:rsid w:val="000A6451"/>
    <w:rsid w:val="000C6625"/>
    <w:rsid w:val="000E0DE6"/>
    <w:rsid w:val="00146046"/>
    <w:rsid w:val="00156D1D"/>
    <w:rsid w:val="00167B0F"/>
    <w:rsid w:val="001747D2"/>
    <w:rsid w:val="00187AEC"/>
    <w:rsid w:val="001E1871"/>
    <w:rsid w:val="001F5793"/>
    <w:rsid w:val="00246582"/>
    <w:rsid w:val="002766FD"/>
    <w:rsid w:val="00282126"/>
    <w:rsid w:val="00292C6A"/>
    <w:rsid w:val="002B2C1F"/>
    <w:rsid w:val="002F3D8F"/>
    <w:rsid w:val="003A239D"/>
    <w:rsid w:val="003F3366"/>
    <w:rsid w:val="003F522E"/>
    <w:rsid w:val="003F665E"/>
    <w:rsid w:val="00406A4C"/>
    <w:rsid w:val="00426334"/>
    <w:rsid w:val="0045677A"/>
    <w:rsid w:val="00456F20"/>
    <w:rsid w:val="0046638E"/>
    <w:rsid w:val="00467037"/>
    <w:rsid w:val="004A7F1D"/>
    <w:rsid w:val="004C2D37"/>
    <w:rsid w:val="004C4996"/>
    <w:rsid w:val="00501733"/>
    <w:rsid w:val="005404D9"/>
    <w:rsid w:val="005818CD"/>
    <w:rsid w:val="005845DA"/>
    <w:rsid w:val="00595107"/>
    <w:rsid w:val="00597D3C"/>
    <w:rsid w:val="005E6563"/>
    <w:rsid w:val="005F3AEE"/>
    <w:rsid w:val="006035B8"/>
    <w:rsid w:val="00616B15"/>
    <w:rsid w:val="00634044"/>
    <w:rsid w:val="00635A38"/>
    <w:rsid w:val="00707308"/>
    <w:rsid w:val="0075346C"/>
    <w:rsid w:val="00760BCC"/>
    <w:rsid w:val="00787089"/>
    <w:rsid w:val="007C12D9"/>
    <w:rsid w:val="00805970"/>
    <w:rsid w:val="00815E0D"/>
    <w:rsid w:val="00866C49"/>
    <w:rsid w:val="00880633"/>
    <w:rsid w:val="0088372E"/>
    <w:rsid w:val="008A1E8E"/>
    <w:rsid w:val="00906F69"/>
    <w:rsid w:val="00915BC6"/>
    <w:rsid w:val="009330E3"/>
    <w:rsid w:val="00935E02"/>
    <w:rsid w:val="009610CD"/>
    <w:rsid w:val="00966506"/>
    <w:rsid w:val="00970E92"/>
    <w:rsid w:val="009D3640"/>
    <w:rsid w:val="00A653C4"/>
    <w:rsid w:val="00A86F7D"/>
    <w:rsid w:val="00AA65BC"/>
    <w:rsid w:val="00AC0254"/>
    <w:rsid w:val="00AC0529"/>
    <w:rsid w:val="00AF6782"/>
    <w:rsid w:val="00B37CAF"/>
    <w:rsid w:val="00B51305"/>
    <w:rsid w:val="00B73942"/>
    <w:rsid w:val="00BF466A"/>
    <w:rsid w:val="00C21797"/>
    <w:rsid w:val="00C431ED"/>
    <w:rsid w:val="00C45072"/>
    <w:rsid w:val="00C74557"/>
    <w:rsid w:val="00CD299A"/>
    <w:rsid w:val="00D22064"/>
    <w:rsid w:val="00D94893"/>
    <w:rsid w:val="00DC2269"/>
    <w:rsid w:val="00DC2C05"/>
    <w:rsid w:val="00DD6DF2"/>
    <w:rsid w:val="00DE0D8D"/>
    <w:rsid w:val="00DE19A6"/>
    <w:rsid w:val="00E02F58"/>
    <w:rsid w:val="00E16A88"/>
    <w:rsid w:val="00E24973"/>
    <w:rsid w:val="00E2723F"/>
    <w:rsid w:val="00E375FA"/>
    <w:rsid w:val="00E451ED"/>
    <w:rsid w:val="00E86F01"/>
    <w:rsid w:val="00EC1ABE"/>
    <w:rsid w:val="00EF1E81"/>
    <w:rsid w:val="00F0721D"/>
    <w:rsid w:val="00F517B5"/>
    <w:rsid w:val="00F6035A"/>
    <w:rsid w:val="00F639CE"/>
    <w:rsid w:val="00F66523"/>
    <w:rsid w:val="00F767E7"/>
    <w:rsid w:val="00FB7363"/>
    <w:rsid w:val="00FD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718FB"/>
  <w15:chartTrackingRefBased/>
  <w15:docId w15:val="{27BD7D9C-B528-4B8A-91C7-5C2A70809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4996"/>
    <w:pPr>
      <w:spacing w:line="256" w:lineRule="auto"/>
    </w:pPr>
    <w:rPr>
      <w:rFonts w:ascii="Times New Roman" w:eastAsiaTheme="minorHAnsi" w:hAnsi="Times New Roman" w:cs="Times New Roman"/>
      <w:kern w:val="2"/>
      <w:sz w:val="28"/>
      <w:szCs w:val="28"/>
      <w:lang w:eastAsia="en-US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E02F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2F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47D2"/>
    <w:pPr>
      <w:ind w:left="720"/>
      <w:contextualSpacing/>
    </w:pPr>
  </w:style>
  <w:style w:type="character" w:styleId="a4">
    <w:name w:val="Subtle Emphasis"/>
    <w:basedOn w:val="a0"/>
    <w:uiPriority w:val="19"/>
    <w:qFormat/>
    <w:rsid w:val="001747D2"/>
    <w:rPr>
      <w:i/>
      <w:iCs/>
      <w:color w:val="404040" w:themeColor="text1" w:themeTint="BF"/>
    </w:rPr>
  </w:style>
  <w:style w:type="paragraph" w:styleId="a5">
    <w:name w:val="caption"/>
    <w:basedOn w:val="a"/>
    <w:next w:val="a"/>
    <w:uiPriority w:val="35"/>
    <w:unhideWhenUsed/>
    <w:qFormat/>
    <w:rsid w:val="00635A3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F665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66523"/>
    <w:rPr>
      <w:rFonts w:ascii="Times New Roman" w:eastAsiaTheme="minorHAnsi" w:hAnsi="Times New Roman" w:cs="Times New Roman"/>
      <w:kern w:val="2"/>
      <w:sz w:val="28"/>
      <w:szCs w:val="28"/>
      <w:lang w:eastAsia="en-US"/>
      <w14:ligatures w14:val="standardContextual"/>
    </w:rPr>
  </w:style>
  <w:style w:type="paragraph" w:styleId="a8">
    <w:name w:val="footer"/>
    <w:basedOn w:val="a"/>
    <w:link w:val="a9"/>
    <w:uiPriority w:val="99"/>
    <w:unhideWhenUsed/>
    <w:rsid w:val="00F665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66523"/>
    <w:rPr>
      <w:rFonts w:ascii="Times New Roman" w:eastAsiaTheme="minorHAnsi" w:hAnsi="Times New Roman" w:cs="Times New Roman"/>
      <w:kern w:val="2"/>
      <w:sz w:val="28"/>
      <w:szCs w:val="28"/>
      <w:lang w:eastAsia="en-US"/>
      <w14:ligatures w14:val="standardContextual"/>
    </w:rPr>
  </w:style>
  <w:style w:type="character" w:customStyle="1" w:styleId="10">
    <w:name w:val="Заголовок 1 Знак"/>
    <w:basedOn w:val="a0"/>
    <w:link w:val="1"/>
    <w:uiPriority w:val="9"/>
    <w:rsid w:val="00E02F58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character" w:customStyle="1" w:styleId="30">
    <w:name w:val="Заголовок 3 Знак"/>
    <w:basedOn w:val="a0"/>
    <w:link w:val="3"/>
    <w:uiPriority w:val="9"/>
    <w:semiHidden/>
    <w:rsid w:val="00E02F58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:lang w:eastAsia="en-US"/>
      <w14:ligatures w14:val="standardContextual"/>
    </w:rPr>
  </w:style>
  <w:style w:type="table" w:styleId="aa">
    <w:name w:val="Table Grid"/>
    <w:basedOn w:val="a1"/>
    <w:uiPriority w:val="39"/>
    <w:rsid w:val="00906F69"/>
    <w:pPr>
      <w:spacing w:after="0" w:line="240" w:lineRule="auto"/>
      <w:jc w:val="center"/>
    </w:pPr>
    <w:rPr>
      <w:rFonts w:ascii="Times New Roman" w:eastAsiaTheme="minorHAnsi" w:hAnsi="Times New Roman"/>
      <w:kern w:val="2"/>
      <w:sz w:val="24"/>
      <w:lang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2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5EC5A-4122-49DB-B1BE-3FE9B9E01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14</cp:revision>
  <dcterms:created xsi:type="dcterms:W3CDTF">2024-10-05T16:48:00Z</dcterms:created>
  <dcterms:modified xsi:type="dcterms:W3CDTF">2024-11-13T15:45:00Z</dcterms:modified>
</cp:coreProperties>
</file>