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663AA" w14:textId="77777777" w:rsidR="00490B60" w:rsidRDefault="00490B60" w:rsidP="00BA0237">
      <w:pPr>
        <w:widowControl w:val="0"/>
        <w:autoSpaceDE w:val="0"/>
        <w:autoSpaceDN w:val="0"/>
        <w:adjustRightInd w:val="0"/>
        <w:jc w:val="center"/>
      </w:pPr>
    </w:p>
    <w:p w14:paraId="721B2C1D" w14:textId="77777777" w:rsidR="00490B60" w:rsidRDefault="00490B60" w:rsidP="00BA0237">
      <w:pPr>
        <w:widowControl w:val="0"/>
        <w:autoSpaceDE w:val="0"/>
        <w:autoSpaceDN w:val="0"/>
        <w:adjustRightInd w:val="0"/>
        <w:jc w:val="center"/>
      </w:pPr>
    </w:p>
    <w:p w14:paraId="72F9F17B" w14:textId="4EFA444D" w:rsidR="00BA0237" w:rsidRDefault="00BA0237" w:rsidP="00BA023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9B1F1D8" w14:textId="77777777" w:rsidR="00BA0237" w:rsidRDefault="00BA0237" w:rsidP="00BA023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42</w:t>
      </w:r>
    </w:p>
    <w:p w14:paraId="3A97D68B" w14:textId="77777777" w:rsidR="00BA0237" w:rsidRDefault="00BA0237" w:rsidP="00BA023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E0E5BB3" w14:textId="77777777" w:rsidR="00BA0237" w:rsidRDefault="00BA0237" w:rsidP="00BA023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BA0237" w14:paraId="37F0DA5B" w14:textId="77777777" w:rsidTr="00BC01D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E0CDA0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канд. тех.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D46AC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CCFC44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696FE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0B6365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color w:val="000000"/>
                <w:sz w:val="22"/>
                <w:szCs w:val="22"/>
              </w:rPr>
              <w:t>А. В. Бржезовский</w:t>
            </w:r>
          </w:p>
        </w:tc>
      </w:tr>
      <w:tr w:rsidR="00BA0237" w14:paraId="42A7FC93" w14:textId="77777777" w:rsidTr="00BC01D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5A588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C2F64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2F920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C2CBE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D796D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917329" w14:textId="77777777" w:rsidR="00BA0237" w:rsidRDefault="00BA0237" w:rsidP="00BA023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0237" w14:paraId="6DA6C5EA" w14:textId="77777777" w:rsidTr="00BC01D6">
        <w:tc>
          <w:tcPr>
            <w:tcW w:w="9465" w:type="dxa"/>
            <w:hideMark/>
          </w:tcPr>
          <w:p w14:paraId="03FBCAFC" w14:textId="77777777" w:rsidR="00BA0237" w:rsidRDefault="00BA0237" w:rsidP="00BC01D6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A0237" w14:paraId="4D64E68A" w14:textId="77777777" w:rsidTr="00BC01D6">
        <w:tc>
          <w:tcPr>
            <w:tcW w:w="9465" w:type="dxa"/>
            <w:hideMark/>
          </w:tcPr>
          <w:p w14:paraId="32038DD5" w14:textId="749844A8" w:rsidR="00BA0237" w:rsidRPr="00894B76" w:rsidRDefault="005D3C18" w:rsidP="00BC01D6">
            <w:pPr>
              <w:pStyle w:val="1"/>
              <w:spacing w:before="720" w:after="720" w:line="276" w:lineRule="auto"/>
              <w:rPr>
                <w:b w:val="0"/>
                <w:bCs w:val="0"/>
                <w:szCs w:val="32"/>
              </w:rPr>
            </w:pPr>
            <w:r>
              <w:rPr>
                <w:b w:val="0"/>
                <w:bCs w:val="0"/>
              </w:rPr>
              <w:t>ТРАНЗАКЦИИ</w:t>
            </w:r>
            <w:r w:rsidR="00894B76">
              <w:rPr>
                <w:b w:val="0"/>
                <w:bCs w:val="0"/>
                <w:lang w:val="en-US"/>
              </w:rPr>
              <w:t xml:space="preserve"> </w:t>
            </w:r>
            <w:r w:rsidR="00894B76">
              <w:rPr>
                <w:b w:val="0"/>
                <w:bCs w:val="0"/>
              </w:rPr>
              <w:t>И БЛОКИРОВКИ</w:t>
            </w:r>
          </w:p>
        </w:tc>
      </w:tr>
      <w:tr w:rsidR="00BA0237" w14:paraId="55B6F29E" w14:textId="77777777" w:rsidTr="00BC01D6">
        <w:tc>
          <w:tcPr>
            <w:tcW w:w="9465" w:type="dxa"/>
            <w:hideMark/>
          </w:tcPr>
          <w:p w14:paraId="32ED24E2" w14:textId="77777777" w:rsidR="00BA0237" w:rsidRDefault="00BA0237" w:rsidP="00BC01D6">
            <w:pPr>
              <w:pStyle w:val="a5"/>
              <w:spacing w:before="0" w:beforeAutospacing="0" w:after="0" w:afterAutospacing="0"/>
              <w:ind w:left="-142"/>
              <w:jc w:val="center"/>
            </w:pPr>
            <w:r>
              <w:t xml:space="preserve">по курсу: </w:t>
            </w:r>
            <w:r>
              <w:rPr>
                <w:color w:val="000000"/>
                <w:sz w:val="22"/>
                <w:szCs w:val="22"/>
              </w:rPr>
              <w:t>МЕТОДЫ И СРЕДСТВА ПРОЕКТИРОВАНИЯ </w:t>
            </w:r>
          </w:p>
          <w:p w14:paraId="4EACC964" w14:textId="77777777" w:rsidR="00BA0237" w:rsidRPr="00ED3166" w:rsidRDefault="00BA0237" w:rsidP="00BC01D6">
            <w:pPr>
              <w:pStyle w:val="a5"/>
              <w:spacing w:before="0" w:beforeAutospacing="0" w:after="0" w:afterAutospacing="0"/>
              <w:ind w:left="-142"/>
              <w:jc w:val="center"/>
            </w:pPr>
            <w:r>
              <w:rPr>
                <w:color w:val="000000"/>
                <w:sz w:val="22"/>
                <w:szCs w:val="22"/>
              </w:rPr>
              <w:t>ИНФОРМАЦИОННЫХ СИСТЕМ И ТЕХНОЛОГИЙ</w:t>
            </w:r>
          </w:p>
        </w:tc>
      </w:tr>
      <w:tr w:rsidR="00BA0237" w14:paraId="5261D86A" w14:textId="77777777" w:rsidTr="00BC01D6">
        <w:tc>
          <w:tcPr>
            <w:tcW w:w="9465" w:type="dxa"/>
          </w:tcPr>
          <w:p w14:paraId="668689D0" w14:textId="77777777" w:rsidR="00BA0237" w:rsidRDefault="00BA0237" w:rsidP="00BC01D6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A0237" w14:paraId="4A52DC4C" w14:textId="77777777" w:rsidTr="00BC01D6">
        <w:tc>
          <w:tcPr>
            <w:tcW w:w="9465" w:type="dxa"/>
          </w:tcPr>
          <w:p w14:paraId="0EB82AE9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67DA3D87" w14:textId="77777777" w:rsidR="00BA0237" w:rsidRDefault="00BA0237" w:rsidP="00BA023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0237" w14:paraId="6A89183B" w14:textId="77777777" w:rsidTr="00BC01D6">
        <w:tc>
          <w:tcPr>
            <w:tcW w:w="2167" w:type="dxa"/>
            <w:vAlign w:val="bottom"/>
            <w:hideMark/>
          </w:tcPr>
          <w:p w14:paraId="3A774FCA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3CD9DE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4121</w:t>
            </w:r>
          </w:p>
        </w:tc>
        <w:tc>
          <w:tcPr>
            <w:tcW w:w="236" w:type="dxa"/>
            <w:vAlign w:val="center"/>
          </w:tcPr>
          <w:p w14:paraId="4F7ED930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EE17A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62FCD365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6ADE0" w14:textId="7A58397B" w:rsidR="00BA0237" w:rsidRDefault="00897C60" w:rsidP="00BC01D6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М. Антонов</w:t>
            </w:r>
          </w:p>
        </w:tc>
      </w:tr>
      <w:tr w:rsidR="00BA0237" w14:paraId="441A8D42" w14:textId="77777777" w:rsidTr="00BC01D6">
        <w:tc>
          <w:tcPr>
            <w:tcW w:w="2167" w:type="dxa"/>
            <w:vAlign w:val="center"/>
          </w:tcPr>
          <w:p w14:paraId="28736F91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BE93C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57FA1A6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694B12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1F5B7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4EC30D8" w14:textId="77777777" w:rsidR="00BA0237" w:rsidRDefault="00BA0237" w:rsidP="00BC01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9A9FF0F" w14:textId="77777777" w:rsidR="00BA0237" w:rsidRDefault="00BA0237" w:rsidP="00BA023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5FCBFD" w14:textId="55C3F70A" w:rsidR="00BA0237" w:rsidRDefault="00BA0237" w:rsidP="00490B60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  <w:r>
        <w:t>Санкт-Петербург</w:t>
      </w:r>
      <w:r w:rsidRPr="00897C60">
        <w:t xml:space="preserve"> </w:t>
      </w:r>
      <w:r>
        <w:t>2024</w:t>
      </w:r>
      <w:r>
        <w:rPr>
          <w:sz w:val="28"/>
          <w:szCs w:val="28"/>
        </w:rPr>
        <w:br w:type="page"/>
      </w:r>
    </w:p>
    <w:p w14:paraId="5A2170EA" w14:textId="2F16F7FE" w:rsidR="00BA0237" w:rsidRDefault="005A2976" w:rsidP="00BA02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25527A13" w14:textId="3A2966CC" w:rsidR="00C30FD9" w:rsidRPr="00C30FD9" w:rsidRDefault="00C30FD9" w:rsidP="00C30FD9">
      <w:pPr>
        <w:spacing w:line="360" w:lineRule="auto"/>
        <w:ind w:firstLine="708"/>
        <w:jc w:val="both"/>
        <w:rPr>
          <w:sz w:val="28"/>
          <w:szCs w:val="28"/>
        </w:rPr>
      </w:pPr>
      <w:r w:rsidRPr="00C30FD9">
        <w:rPr>
          <w:sz w:val="28"/>
          <w:szCs w:val="28"/>
        </w:rPr>
        <w:t>Смоделировать в БД</w:t>
      </w:r>
      <w:r>
        <w:rPr>
          <w:sz w:val="28"/>
          <w:szCs w:val="28"/>
        </w:rPr>
        <w:t xml:space="preserve"> </w:t>
      </w:r>
      <w:r w:rsidRPr="00C30FD9">
        <w:rPr>
          <w:sz w:val="28"/>
          <w:szCs w:val="28"/>
        </w:rPr>
        <w:t>грязное чтение, неповторяемое чтение, фантомы, изменяя уровень изоляции транзакций продемонстрировать их исключение, сформировать отчеты о блокировках, пояснить их содержание.</w:t>
      </w:r>
    </w:p>
    <w:p w14:paraId="3CE81C25" w14:textId="3DEAD19F" w:rsidR="00C30FD9" w:rsidRDefault="00C30FD9" w:rsidP="00C30FD9">
      <w:pPr>
        <w:spacing w:line="360" w:lineRule="auto"/>
        <w:ind w:firstLine="708"/>
        <w:jc w:val="both"/>
        <w:rPr>
          <w:sz w:val="28"/>
          <w:szCs w:val="28"/>
        </w:rPr>
      </w:pPr>
      <w:r w:rsidRPr="00C30FD9">
        <w:rPr>
          <w:sz w:val="28"/>
          <w:szCs w:val="28"/>
        </w:rPr>
        <w:t>Смоделировать в БД тупик (взаимную блокировку), получить с помощью</w:t>
      </w:r>
      <w:r>
        <w:rPr>
          <w:sz w:val="28"/>
          <w:szCs w:val="28"/>
        </w:rPr>
        <w:t xml:space="preserve"> </w:t>
      </w:r>
      <w:r w:rsidRPr="00C30FD9">
        <w:rPr>
          <w:sz w:val="28"/>
          <w:szCs w:val="28"/>
        </w:rPr>
        <w:t>приложения SQL Server Profiler отчет о тупике, пояснить его содержание.</w:t>
      </w:r>
    </w:p>
    <w:p w14:paraId="3E914D1E" w14:textId="31731507" w:rsidR="00BA0237" w:rsidRDefault="00BA0237" w:rsidP="00897C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97C60">
        <w:rPr>
          <w:sz w:val="28"/>
          <w:szCs w:val="28"/>
        </w:rPr>
        <w:t>ндивидуальный вариант задания №5</w:t>
      </w:r>
      <w:r>
        <w:rPr>
          <w:sz w:val="28"/>
          <w:szCs w:val="28"/>
        </w:rPr>
        <w:t xml:space="preserve">: </w:t>
      </w:r>
      <w:r w:rsidR="00897C60">
        <w:rPr>
          <w:sz w:val="28"/>
          <w:szCs w:val="28"/>
        </w:rPr>
        <w:t xml:space="preserve">ВУЗ, студент, группа, факультет, </w:t>
      </w:r>
      <w:r w:rsidR="00897C60" w:rsidRPr="00897C60">
        <w:rPr>
          <w:sz w:val="28"/>
          <w:szCs w:val="28"/>
        </w:rPr>
        <w:t>конференция, тема доклада, программа конференции.</w:t>
      </w:r>
    </w:p>
    <w:p w14:paraId="67484991" w14:textId="77777777" w:rsidR="00BA0237" w:rsidRDefault="00BA0237" w:rsidP="00BA0237">
      <w:pPr>
        <w:spacing w:line="360" w:lineRule="auto"/>
        <w:ind w:firstLine="708"/>
        <w:jc w:val="both"/>
      </w:pPr>
      <w:r>
        <w:br w:type="page"/>
      </w:r>
    </w:p>
    <w:p w14:paraId="5B3B3F6D" w14:textId="5E421741" w:rsidR="00BA0237" w:rsidRPr="00F53A9C" w:rsidRDefault="005A2976" w:rsidP="00BA023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7A74CEBB" w14:textId="0A8A72AC" w:rsidR="00692231" w:rsidRPr="00692231" w:rsidRDefault="00692231" w:rsidP="00692231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Грязное чтение</w:t>
      </w:r>
    </w:p>
    <w:p w14:paraId="30865171" w14:textId="30E8070A" w:rsidR="00692231" w:rsidRPr="00692231" w:rsidRDefault="00692231" w:rsidP="0069223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692231">
        <w:rPr>
          <w:sz w:val="28"/>
          <w:szCs w:val="28"/>
        </w:rPr>
        <w:t>Грязное</w:t>
      </w:r>
      <w:r>
        <w:rPr>
          <w:sz w:val="28"/>
          <w:szCs w:val="28"/>
        </w:rPr>
        <w:t>»</w:t>
      </w:r>
      <w:r w:rsidRPr="00692231">
        <w:rPr>
          <w:sz w:val="28"/>
          <w:szCs w:val="28"/>
        </w:rPr>
        <w:t xml:space="preserve"> чтение происходит, когда транзакция получает доступ к незафиксированным данным, которые были изменены другой транзакцией. Это явление возможно только при самом низком уровне изоляции — read uncommitted. </w:t>
      </w:r>
    </w:p>
    <w:p w14:paraId="37CE73C0" w14:textId="1E78A0F8" w:rsidR="00692231" w:rsidRDefault="00692231" w:rsidP="00692231">
      <w:pPr>
        <w:spacing w:line="360" w:lineRule="auto"/>
        <w:ind w:firstLine="708"/>
        <w:jc w:val="both"/>
        <w:rPr>
          <w:sz w:val="28"/>
          <w:szCs w:val="28"/>
        </w:rPr>
      </w:pPr>
      <w:r w:rsidRPr="00692231">
        <w:rPr>
          <w:sz w:val="28"/>
          <w:szCs w:val="28"/>
        </w:rPr>
        <w:t xml:space="preserve">Для проверки </w:t>
      </w:r>
      <w:r>
        <w:rPr>
          <w:sz w:val="28"/>
          <w:szCs w:val="28"/>
        </w:rPr>
        <w:t>«</w:t>
      </w:r>
      <w:r w:rsidRPr="00692231">
        <w:rPr>
          <w:sz w:val="28"/>
          <w:szCs w:val="28"/>
        </w:rPr>
        <w:t>грязного</w:t>
      </w:r>
      <w:r>
        <w:rPr>
          <w:sz w:val="28"/>
          <w:szCs w:val="28"/>
        </w:rPr>
        <w:t>»</w:t>
      </w:r>
      <w:r w:rsidRPr="00692231">
        <w:rPr>
          <w:sz w:val="28"/>
          <w:szCs w:val="28"/>
        </w:rPr>
        <w:t xml:space="preserve"> чтения разработаны скрипты для двух транзакций, выполняющихся одновременно в </w:t>
      </w:r>
      <w:r>
        <w:rPr>
          <w:sz w:val="28"/>
          <w:szCs w:val="28"/>
        </w:rPr>
        <w:t xml:space="preserve">двух разных окнах в </w:t>
      </w:r>
      <w:r w:rsidRPr="00692231">
        <w:rPr>
          <w:sz w:val="28"/>
          <w:szCs w:val="28"/>
        </w:rPr>
        <w:t>базе данных:</w:t>
      </w:r>
    </w:p>
    <w:p w14:paraId="76686868" w14:textId="0D37EC14" w:rsidR="00692231" w:rsidRPr="00692231" w:rsidRDefault="00891C96" w:rsidP="006922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686D18" wp14:editId="3412BEB3">
            <wp:extent cx="5940425" cy="1040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344" w14:textId="5F9C4EDF" w:rsidR="00692231" w:rsidRPr="00692231" w:rsidRDefault="00692231" w:rsidP="00692231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6922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92231">
        <w:rPr>
          <w:i w:val="0"/>
          <w:iCs w:val="0"/>
          <w:color w:val="auto"/>
          <w:sz w:val="24"/>
          <w:szCs w:val="24"/>
        </w:rPr>
        <w:fldChar w:fldCharType="begin"/>
      </w:r>
      <w:r w:rsidRPr="006922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92231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</w:t>
      </w:r>
      <w:r w:rsidRPr="00692231">
        <w:rPr>
          <w:i w:val="0"/>
          <w:iCs w:val="0"/>
          <w:color w:val="auto"/>
          <w:sz w:val="24"/>
          <w:szCs w:val="24"/>
        </w:rPr>
        <w:fldChar w:fldCharType="end"/>
      </w:r>
      <w:r w:rsidRPr="00692231">
        <w:rPr>
          <w:i w:val="0"/>
          <w:iCs w:val="0"/>
          <w:color w:val="auto"/>
          <w:sz w:val="24"/>
          <w:szCs w:val="24"/>
        </w:rPr>
        <w:t xml:space="preserve"> – «Грязное» чтение</w:t>
      </w:r>
    </w:p>
    <w:p w14:paraId="7A48ED23" w14:textId="7928D569" w:rsidR="00B114D2" w:rsidRDefault="00DA3609" w:rsidP="00B114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2 представлен отчет о блокировках, на рисунке 3 – результат запроса</w:t>
      </w:r>
      <w:r w:rsidR="008126F9">
        <w:rPr>
          <w:sz w:val="28"/>
          <w:szCs w:val="28"/>
        </w:rPr>
        <w:t>, выдаваемый второй транзакцией</w:t>
      </w:r>
      <w:r w:rsidR="004611F6">
        <w:rPr>
          <w:sz w:val="28"/>
          <w:szCs w:val="28"/>
        </w:rPr>
        <w:t>.</w:t>
      </w:r>
      <w:r w:rsidR="001C652C">
        <w:rPr>
          <w:sz w:val="28"/>
          <w:szCs w:val="28"/>
        </w:rPr>
        <w:t xml:space="preserve"> На рисунках 4-5 показаны отчет о блокировках и верный результат запроса.</w:t>
      </w:r>
    </w:p>
    <w:p w14:paraId="1F2BB022" w14:textId="6CC04223" w:rsidR="00DA3609" w:rsidRPr="00212031" w:rsidRDefault="001F4546" w:rsidP="002120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B630C0" wp14:editId="36790F4A">
            <wp:extent cx="3504762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B251" w14:textId="2CEA59F4" w:rsidR="00DA3609" w:rsidRPr="00212031" w:rsidRDefault="00DA3609" w:rsidP="00212031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2120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2031">
        <w:rPr>
          <w:i w:val="0"/>
          <w:iCs w:val="0"/>
          <w:color w:val="auto"/>
          <w:sz w:val="24"/>
          <w:szCs w:val="24"/>
        </w:rPr>
        <w:fldChar w:fldCharType="begin"/>
      </w:r>
      <w:r w:rsidRPr="002120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2031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2</w:t>
      </w:r>
      <w:r w:rsidRPr="00212031">
        <w:rPr>
          <w:i w:val="0"/>
          <w:iCs w:val="0"/>
          <w:color w:val="auto"/>
          <w:sz w:val="24"/>
          <w:szCs w:val="24"/>
        </w:rPr>
        <w:fldChar w:fldCharType="end"/>
      </w:r>
      <w:r w:rsidRPr="00212031">
        <w:rPr>
          <w:i w:val="0"/>
          <w:iCs w:val="0"/>
          <w:color w:val="auto"/>
          <w:sz w:val="24"/>
          <w:szCs w:val="24"/>
        </w:rPr>
        <w:t xml:space="preserve"> – Отчет о блокировках</w:t>
      </w:r>
    </w:p>
    <w:p w14:paraId="4E8FBC92" w14:textId="1EEF865F" w:rsidR="00212031" w:rsidRPr="00212031" w:rsidRDefault="00891C96" w:rsidP="002120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02B510" wp14:editId="10E91CC1">
            <wp:extent cx="1361905" cy="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515" w14:textId="5938FD9C" w:rsidR="00DA3609" w:rsidRDefault="00212031" w:rsidP="00212031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2120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2031">
        <w:rPr>
          <w:i w:val="0"/>
          <w:iCs w:val="0"/>
          <w:color w:val="auto"/>
          <w:sz w:val="24"/>
          <w:szCs w:val="24"/>
        </w:rPr>
        <w:fldChar w:fldCharType="begin"/>
      </w:r>
      <w:r w:rsidRPr="002120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2031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3</w:t>
      </w:r>
      <w:r w:rsidRPr="00212031">
        <w:rPr>
          <w:i w:val="0"/>
          <w:iCs w:val="0"/>
          <w:color w:val="auto"/>
          <w:sz w:val="24"/>
          <w:szCs w:val="24"/>
        </w:rPr>
        <w:fldChar w:fldCharType="end"/>
      </w:r>
      <w:r w:rsidRPr="00212031">
        <w:rPr>
          <w:i w:val="0"/>
          <w:iCs w:val="0"/>
          <w:color w:val="auto"/>
          <w:sz w:val="24"/>
          <w:szCs w:val="24"/>
        </w:rPr>
        <w:t xml:space="preserve"> – Неверный результат запроса</w:t>
      </w:r>
    </w:p>
    <w:p w14:paraId="4F42F9FF" w14:textId="5D2E71D6" w:rsidR="00AB4B6B" w:rsidRPr="00AB4B6B" w:rsidRDefault="001F4546" w:rsidP="00AB4B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D20BFD" wp14:editId="6A22BC4E">
            <wp:extent cx="3571429" cy="156190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6A7" w14:textId="14E02674" w:rsidR="00AB4B6B" w:rsidRPr="00AB4B6B" w:rsidRDefault="00AB4B6B" w:rsidP="00AB4B6B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AB4B6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4B6B">
        <w:rPr>
          <w:i w:val="0"/>
          <w:iCs w:val="0"/>
          <w:color w:val="auto"/>
          <w:sz w:val="24"/>
          <w:szCs w:val="24"/>
        </w:rPr>
        <w:fldChar w:fldCharType="begin"/>
      </w:r>
      <w:r w:rsidRPr="00AB4B6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4B6B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4</w:t>
      </w:r>
      <w:r w:rsidRPr="00AB4B6B">
        <w:rPr>
          <w:i w:val="0"/>
          <w:iCs w:val="0"/>
          <w:color w:val="auto"/>
          <w:sz w:val="24"/>
          <w:szCs w:val="24"/>
        </w:rPr>
        <w:fldChar w:fldCharType="end"/>
      </w:r>
      <w:r w:rsidRPr="00AB4B6B">
        <w:rPr>
          <w:i w:val="0"/>
          <w:iCs w:val="0"/>
          <w:color w:val="auto"/>
          <w:sz w:val="24"/>
          <w:szCs w:val="24"/>
        </w:rPr>
        <w:t xml:space="preserve"> – Отчет о блокировках</w:t>
      </w:r>
    </w:p>
    <w:p w14:paraId="2E9B6962" w14:textId="5A291614" w:rsidR="00AB4B6B" w:rsidRPr="00AB4B6B" w:rsidRDefault="00194659" w:rsidP="00AB4B6B">
      <w:pPr>
        <w:keepNext/>
        <w:jc w:val="center"/>
      </w:pPr>
      <w:r>
        <w:rPr>
          <w:noProof/>
        </w:rPr>
        <w:drawing>
          <wp:inline distT="0" distB="0" distL="0" distR="0" wp14:anchorId="7540D395" wp14:editId="5301F590">
            <wp:extent cx="2380952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9A6" w14:textId="0F7E0565" w:rsidR="00A23CE5" w:rsidRPr="00AB4B6B" w:rsidRDefault="00AB4B6B" w:rsidP="00AB4B6B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AB4B6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4B6B">
        <w:rPr>
          <w:i w:val="0"/>
          <w:iCs w:val="0"/>
          <w:color w:val="auto"/>
          <w:sz w:val="24"/>
          <w:szCs w:val="24"/>
        </w:rPr>
        <w:fldChar w:fldCharType="begin"/>
      </w:r>
      <w:r w:rsidRPr="00AB4B6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4B6B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5</w:t>
      </w:r>
      <w:r w:rsidRPr="00AB4B6B">
        <w:rPr>
          <w:i w:val="0"/>
          <w:iCs w:val="0"/>
          <w:color w:val="auto"/>
          <w:sz w:val="24"/>
          <w:szCs w:val="24"/>
        </w:rPr>
        <w:fldChar w:fldCharType="end"/>
      </w:r>
      <w:r w:rsidRPr="00AB4B6B">
        <w:rPr>
          <w:i w:val="0"/>
          <w:iCs w:val="0"/>
          <w:color w:val="auto"/>
          <w:sz w:val="24"/>
          <w:szCs w:val="24"/>
        </w:rPr>
        <w:t xml:space="preserve"> – Результат запроса</w:t>
      </w:r>
    </w:p>
    <w:p w14:paraId="6C29AB70" w14:textId="14EC3480" w:rsidR="00DA3609" w:rsidRPr="0037447A" w:rsidRDefault="00C77F12" w:rsidP="0037447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7447A">
        <w:rPr>
          <w:sz w:val="28"/>
          <w:szCs w:val="28"/>
        </w:rPr>
        <w:t>Неповторяемое чтение</w:t>
      </w:r>
    </w:p>
    <w:p w14:paraId="21B0354E" w14:textId="03C772BC" w:rsidR="00DA3609" w:rsidRDefault="00C77F12" w:rsidP="00C77F12">
      <w:pPr>
        <w:spacing w:line="360" w:lineRule="auto"/>
        <w:ind w:firstLine="708"/>
        <w:jc w:val="both"/>
        <w:rPr>
          <w:sz w:val="28"/>
          <w:szCs w:val="28"/>
        </w:rPr>
      </w:pPr>
      <w:r w:rsidRPr="00C77F12">
        <w:rPr>
          <w:sz w:val="28"/>
          <w:szCs w:val="28"/>
        </w:rPr>
        <w:t>При неповторяемом чтении одна транзакция читает данные, а затем другая транзакция изменяет эти данные до того, как первая транзакция завершится. Если первая транзакция попытается снова прочитать те же данные, она получит уже изменённое значение.</w:t>
      </w:r>
    </w:p>
    <w:p w14:paraId="15893E9C" w14:textId="3AAC33FE" w:rsidR="00471E67" w:rsidRDefault="00471E67" w:rsidP="00C77F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EA0D8E">
        <w:rPr>
          <w:sz w:val="28"/>
          <w:szCs w:val="28"/>
        </w:rPr>
        <w:t>6</w:t>
      </w:r>
      <w:r>
        <w:rPr>
          <w:sz w:val="28"/>
          <w:szCs w:val="28"/>
        </w:rPr>
        <w:t xml:space="preserve"> показаны две транзакции для симуляции неповторяемого чтения.</w:t>
      </w:r>
    </w:p>
    <w:p w14:paraId="0CD91868" w14:textId="6AE3107B" w:rsidR="0037447A" w:rsidRPr="0037447A" w:rsidRDefault="00F66688" w:rsidP="0037447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FC3FF0" wp14:editId="74891263">
            <wp:extent cx="5940425" cy="812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19F" w14:textId="146F4673" w:rsidR="00DA3609" w:rsidRPr="0037447A" w:rsidRDefault="0037447A" w:rsidP="0037447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37447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7447A">
        <w:rPr>
          <w:i w:val="0"/>
          <w:iCs w:val="0"/>
          <w:color w:val="auto"/>
          <w:sz w:val="24"/>
          <w:szCs w:val="24"/>
        </w:rPr>
        <w:fldChar w:fldCharType="begin"/>
      </w:r>
      <w:r w:rsidRPr="0037447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447A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6</w:t>
      </w:r>
      <w:r w:rsidRPr="0037447A">
        <w:rPr>
          <w:i w:val="0"/>
          <w:iCs w:val="0"/>
          <w:color w:val="auto"/>
          <w:sz w:val="24"/>
          <w:szCs w:val="24"/>
        </w:rPr>
        <w:fldChar w:fldCharType="end"/>
      </w:r>
      <w:r w:rsidRPr="0037447A">
        <w:rPr>
          <w:i w:val="0"/>
          <w:iCs w:val="0"/>
          <w:color w:val="auto"/>
          <w:sz w:val="24"/>
          <w:szCs w:val="24"/>
        </w:rPr>
        <w:t xml:space="preserve"> – Неповторяемое чтение</w:t>
      </w:r>
    </w:p>
    <w:p w14:paraId="3DDC0E16" w14:textId="75A6A61B" w:rsidR="00DA3609" w:rsidRDefault="00CC5B7D" w:rsidP="00B114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рисунках </w:t>
      </w:r>
      <w:r w:rsidR="00EA0D8E">
        <w:rPr>
          <w:sz w:val="28"/>
          <w:szCs w:val="28"/>
        </w:rPr>
        <w:t>7</w:t>
      </w:r>
      <w:r>
        <w:rPr>
          <w:sz w:val="28"/>
          <w:szCs w:val="28"/>
        </w:rPr>
        <w:t>-</w:t>
      </w:r>
      <w:r w:rsidR="00EA0D8E">
        <w:rPr>
          <w:sz w:val="28"/>
          <w:szCs w:val="28"/>
        </w:rPr>
        <w:t>8</w:t>
      </w:r>
      <w:r>
        <w:rPr>
          <w:sz w:val="28"/>
          <w:szCs w:val="28"/>
        </w:rPr>
        <w:t xml:space="preserve"> показаны отчет о блокировках и результат выполнения двух запросов.</w:t>
      </w:r>
    </w:p>
    <w:p w14:paraId="543D030C" w14:textId="0BF68E88" w:rsidR="00D27293" w:rsidRPr="00D27293" w:rsidRDefault="001F4546" w:rsidP="00D272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C6A32C" wp14:editId="3B6E7617">
            <wp:extent cx="3514286" cy="10095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325" w14:textId="4BA26BE1" w:rsidR="00D27293" w:rsidRPr="00D27293" w:rsidRDefault="00D27293" w:rsidP="00D27293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D272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27293">
        <w:rPr>
          <w:i w:val="0"/>
          <w:iCs w:val="0"/>
          <w:color w:val="auto"/>
          <w:sz w:val="24"/>
          <w:szCs w:val="24"/>
        </w:rPr>
        <w:fldChar w:fldCharType="begin"/>
      </w:r>
      <w:r w:rsidRPr="00D272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27293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7</w:t>
      </w:r>
      <w:r w:rsidRPr="00D27293">
        <w:rPr>
          <w:i w:val="0"/>
          <w:iCs w:val="0"/>
          <w:color w:val="auto"/>
          <w:sz w:val="24"/>
          <w:szCs w:val="24"/>
        </w:rPr>
        <w:fldChar w:fldCharType="end"/>
      </w:r>
      <w:r w:rsidR="00F66688">
        <w:rPr>
          <w:i w:val="0"/>
          <w:iCs w:val="0"/>
          <w:color w:val="auto"/>
          <w:sz w:val="24"/>
          <w:szCs w:val="24"/>
        </w:rPr>
        <w:t xml:space="preserve"> – </w:t>
      </w:r>
      <w:r w:rsidR="00F66688" w:rsidRPr="00F66688">
        <w:rPr>
          <w:i w:val="0"/>
          <w:iCs w:val="0"/>
          <w:color w:val="auto"/>
          <w:sz w:val="24"/>
          <w:szCs w:val="24"/>
        </w:rPr>
        <w:t>Отчет о блокировках</w:t>
      </w:r>
    </w:p>
    <w:p w14:paraId="364D8164" w14:textId="0183C945" w:rsidR="00D27293" w:rsidRPr="00D27293" w:rsidRDefault="00F66688" w:rsidP="00D2729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CD0820" wp14:editId="4FBD85F9">
            <wp:extent cx="5876190" cy="2066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F6C" w14:textId="1A1B2A4C" w:rsidR="00DA3609" w:rsidRPr="00D27293" w:rsidRDefault="00D27293" w:rsidP="00D27293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D2729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27293">
        <w:rPr>
          <w:i w:val="0"/>
          <w:iCs w:val="0"/>
          <w:color w:val="auto"/>
          <w:sz w:val="24"/>
          <w:szCs w:val="24"/>
        </w:rPr>
        <w:fldChar w:fldCharType="begin"/>
      </w:r>
      <w:r w:rsidRPr="00D2729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27293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8</w:t>
      </w:r>
      <w:r w:rsidRPr="00D27293">
        <w:rPr>
          <w:i w:val="0"/>
          <w:iCs w:val="0"/>
          <w:color w:val="auto"/>
          <w:sz w:val="24"/>
          <w:szCs w:val="24"/>
        </w:rPr>
        <w:fldChar w:fldCharType="end"/>
      </w:r>
      <w:r w:rsidRPr="00897C60">
        <w:rPr>
          <w:i w:val="0"/>
          <w:iCs w:val="0"/>
          <w:color w:val="auto"/>
          <w:sz w:val="24"/>
          <w:szCs w:val="24"/>
        </w:rPr>
        <w:t xml:space="preserve"> –</w:t>
      </w:r>
      <w:r w:rsidR="00F66688" w:rsidRPr="00F66688">
        <w:t xml:space="preserve"> </w:t>
      </w:r>
      <w:r w:rsidR="00AD6E1D">
        <w:rPr>
          <w:i w:val="0"/>
          <w:iCs w:val="0"/>
          <w:color w:val="auto"/>
          <w:sz w:val="24"/>
          <w:szCs w:val="24"/>
        </w:rPr>
        <w:t>Р</w:t>
      </w:r>
      <w:r w:rsidR="00F66688" w:rsidRPr="00F66688">
        <w:rPr>
          <w:i w:val="0"/>
          <w:iCs w:val="0"/>
          <w:color w:val="auto"/>
          <w:sz w:val="24"/>
          <w:szCs w:val="24"/>
        </w:rPr>
        <w:t>езультат запроса</w:t>
      </w:r>
      <w:r w:rsidRPr="00897C60">
        <w:rPr>
          <w:i w:val="0"/>
          <w:iCs w:val="0"/>
          <w:color w:val="auto"/>
          <w:sz w:val="24"/>
          <w:szCs w:val="24"/>
        </w:rPr>
        <w:t xml:space="preserve"> </w:t>
      </w:r>
    </w:p>
    <w:p w14:paraId="3AFCF7D1" w14:textId="67CE6C65" w:rsidR="00DA3609" w:rsidRDefault="00B04948" w:rsidP="00B114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Проблему неповторяемого чтения можно решить с помощью повышения уровня изоляции до </w:t>
      </w:r>
      <w:r>
        <w:rPr>
          <w:sz w:val="28"/>
          <w:szCs w:val="28"/>
          <w:lang w:val="en-US"/>
        </w:rPr>
        <w:t>repeatable</w:t>
      </w:r>
      <w:r w:rsidRPr="00B049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B04948">
        <w:rPr>
          <w:sz w:val="28"/>
          <w:szCs w:val="28"/>
        </w:rPr>
        <w:t xml:space="preserve">. </w:t>
      </w:r>
      <w:r>
        <w:rPr>
          <w:sz w:val="28"/>
          <w:szCs w:val="28"/>
        </w:rPr>
        <w:t>На рисунках 9-10 показаны отчет о блокировках после повышения уровня изоляции и результат запроса.</w:t>
      </w:r>
    </w:p>
    <w:p w14:paraId="08D9A8F4" w14:textId="05D968DD" w:rsidR="00B04948" w:rsidRPr="00B04948" w:rsidRDefault="001F4546" w:rsidP="00B0494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989AAA" wp14:editId="79721DF5">
            <wp:extent cx="3514286" cy="20857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5E6" w14:textId="023F84CF" w:rsidR="00B04948" w:rsidRPr="00B04948" w:rsidRDefault="00B04948" w:rsidP="00B0494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0494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4948">
        <w:rPr>
          <w:i w:val="0"/>
          <w:iCs w:val="0"/>
          <w:color w:val="auto"/>
          <w:sz w:val="24"/>
          <w:szCs w:val="24"/>
        </w:rPr>
        <w:fldChar w:fldCharType="begin"/>
      </w:r>
      <w:r w:rsidRPr="00B0494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4948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9</w:t>
      </w:r>
      <w:r w:rsidRPr="00B04948">
        <w:rPr>
          <w:i w:val="0"/>
          <w:iCs w:val="0"/>
          <w:color w:val="auto"/>
          <w:sz w:val="24"/>
          <w:szCs w:val="24"/>
        </w:rPr>
        <w:fldChar w:fldCharType="end"/>
      </w:r>
      <w:r w:rsidRPr="00B04948">
        <w:rPr>
          <w:i w:val="0"/>
          <w:iCs w:val="0"/>
          <w:color w:val="auto"/>
          <w:sz w:val="24"/>
          <w:szCs w:val="24"/>
        </w:rPr>
        <w:t xml:space="preserve"> – Отчет о блокировках</w:t>
      </w:r>
    </w:p>
    <w:p w14:paraId="4C5CDD9E" w14:textId="0BAF8C11" w:rsidR="00B04948" w:rsidRPr="00B04948" w:rsidRDefault="00AD6E1D" w:rsidP="00B0494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9D25C4" wp14:editId="6FBEB5E1">
            <wp:extent cx="5780952" cy="24571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B74" w14:textId="60C71DB3" w:rsidR="00AD6E1D" w:rsidRDefault="00B04948" w:rsidP="00B04948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0494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4948">
        <w:rPr>
          <w:i w:val="0"/>
          <w:iCs w:val="0"/>
          <w:color w:val="auto"/>
          <w:sz w:val="24"/>
          <w:szCs w:val="24"/>
        </w:rPr>
        <w:fldChar w:fldCharType="begin"/>
      </w:r>
      <w:r w:rsidRPr="00B0494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4948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10</w:t>
      </w:r>
      <w:r w:rsidRPr="00B04948">
        <w:rPr>
          <w:i w:val="0"/>
          <w:iCs w:val="0"/>
          <w:color w:val="auto"/>
          <w:sz w:val="24"/>
          <w:szCs w:val="24"/>
        </w:rPr>
        <w:fldChar w:fldCharType="end"/>
      </w:r>
      <w:r w:rsidRPr="00B04948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B04948">
        <w:rPr>
          <w:i w:val="0"/>
          <w:iCs w:val="0"/>
          <w:color w:val="auto"/>
          <w:sz w:val="24"/>
          <w:szCs w:val="24"/>
        </w:rPr>
        <w:t>Результат запроса</w:t>
      </w:r>
    </w:p>
    <w:p w14:paraId="61039063" w14:textId="14125FDE" w:rsidR="00DA3609" w:rsidRPr="00AD6E1D" w:rsidRDefault="00AD6E1D" w:rsidP="00AD6E1D">
      <w:pPr>
        <w:spacing w:after="160" w:line="259" w:lineRule="auto"/>
      </w:pPr>
      <w:r>
        <w:rPr>
          <w:i/>
          <w:iCs/>
        </w:rPr>
        <w:br w:type="page"/>
      </w:r>
    </w:p>
    <w:p w14:paraId="19CCA09F" w14:textId="4BD31209" w:rsidR="00DA3609" w:rsidRPr="00D66DDA" w:rsidRDefault="00D66DDA" w:rsidP="00D66DDA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Фантомные строки</w:t>
      </w:r>
    </w:p>
    <w:p w14:paraId="54915B80" w14:textId="41AD6767" w:rsidR="00D66DDA" w:rsidRDefault="00642800" w:rsidP="00AD6E1D">
      <w:pPr>
        <w:spacing w:line="360" w:lineRule="auto"/>
        <w:ind w:firstLine="709"/>
        <w:jc w:val="both"/>
        <w:rPr>
          <w:sz w:val="28"/>
          <w:szCs w:val="28"/>
        </w:rPr>
      </w:pPr>
      <w:r w:rsidRPr="00642800">
        <w:rPr>
          <w:sz w:val="28"/>
          <w:szCs w:val="28"/>
        </w:rPr>
        <w:t>Фантомные строки — это тип аномалии, возникающей в многопользовательских системах баз данных при выполнении транзакций. Эта аномалия происходит, когда одна транзакция выполняет выборку данных, а другая транзакция добавляет или удаляет строки, которые соответствуют критериям выборки первой транзакции.</w:t>
      </w:r>
    </w:p>
    <w:p w14:paraId="3464A4F9" w14:textId="6E647219" w:rsidR="009A20DC" w:rsidRDefault="009A20DC" w:rsidP="0064280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11 показаны две транзакции для симуляции возникновения фантомных строк.</w:t>
      </w:r>
    </w:p>
    <w:p w14:paraId="4EA79442" w14:textId="5368DEA6" w:rsidR="00B13AE1" w:rsidRPr="00B13AE1" w:rsidRDefault="005A2976" w:rsidP="00B13AE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325DE5" wp14:editId="043D0657">
            <wp:extent cx="5940425" cy="6013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134" cy="6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37E" w14:textId="6E7FA77C" w:rsidR="00642800" w:rsidRPr="00B13AE1" w:rsidRDefault="00B13AE1" w:rsidP="00B13AE1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13AE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13AE1">
        <w:rPr>
          <w:i w:val="0"/>
          <w:iCs w:val="0"/>
          <w:color w:val="auto"/>
          <w:sz w:val="24"/>
          <w:szCs w:val="24"/>
        </w:rPr>
        <w:fldChar w:fldCharType="begin"/>
      </w:r>
      <w:r w:rsidRPr="00B13AE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13AE1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11</w:t>
      </w:r>
      <w:r w:rsidRPr="00B13AE1">
        <w:rPr>
          <w:i w:val="0"/>
          <w:iCs w:val="0"/>
          <w:color w:val="auto"/>
          <w:sz w:val="24"/>
          <w:szCs w:val="24"/>
        </w:rPr>
        <w:fldChar w:fldCharType="end"/>
      </w:r>
      <w:r w:rsidRPr="00B13AE1">
        <w:rPr>
          <w:i w:val="0"/>
          <w:iCs w:val="0"/>
          <w:color w:val="auto"/>
          <w:sz w:val="24"/>
          <w:szCs w:val="24"/>
        </w:rPr>
        <w:t xml:space="preserve"> – Симуляция фантомных строк</w:t>
      </w:r>
    </w:p>
    <w:p w14:paraId="64A1C8DB" w14:textId="22A76ED4" w:rsidR="00642800" w:rsidRDefault="00B13AE1" w:rsidP="00B13A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F248D4">
        <w:rPr>
          <w:sz w:val="28"/>
          <w:szCs w:val="28"/>
        </w:rPr>
        <w:t>12</w:t>
      </w:r>
      <w:r>
        <w:rPr>
          <w:sz w:val="28"/>
          <w:szCs w:val="28"/>
        </w:rPr>
        <w:t>-</w:t>
      </w:r>
      <w:r w:rsidR="00F248D4">
        <w:rPr>
          <w:sz w:val="28"/>
          <w:szCs w:val="28"/>
        </w:rPr>
        <w:t>13</w:t>
      </w:r>
      <w:r>
        <w:rPr>
          <w:sz w:val="28"/>
          <w:szCs w:val="28"/>
        </w:rPr>
        <w:t xml:space="preserve"> показаны отчет о блокировках и результат выполнения двух запросов.</w:t>
      </w:r>
    </w:p>
    <w:p w14:paraId="6770AA2F" w14:textId="4E416769" w:rsidR="00737D83" w:rsidRPr="00737D83" w:rsidRDefault="001F4546" w:rsidP="00737D8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28FE96" wp14:editId="45BB995B">
            <wp:extent cx="3523809" cy="100952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129" w14:textId="717FFF08" w:rsidR="00D66DDA" w:rsidRPr="00737D83" w:rsidRDefault="00737D83" w:rsidP="00737D83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737D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37D83">
        <w:rPr>
          <w:i w:val="0"/>
          <w:iCs w:val="0"/>
          <w:color w:val="auto"/>
          <w:sz w:val="24"/>
          <w:szCs w:val="24"/>
        </w:rPr>
        <w:fldChar w:fldCharType="begin"/>
      </w:r>
      <w:r w:rsidRPr="00737D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37D83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12</w:t>
      </w:r>
      <w:r w:rsidRPr="00737D83">
        <w:rPr>
          <w:i w:val="0"/>
          <w:iCs w:val="0"/>
          <w:color w:val="auto"/>
          <w:sz w:val="24"/>
          <w:szCs w:val="24"/>
        </w:rPr>
        <w:fldChar w:fldCharType="end"/>
      </w:r>
      <w:r w:rsidRPr="00737D83"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737D83">
        <w:rPr>
          <w:i w:val="0"/>
          <w:iCs w:val="0"/>
          <w:color w:val="auto"/>
          <w:sz w:val="24"/>
          <w:szCs w:val="24"/>
        </w:rPr>
        <w:t>Отчет о блокировках</w:t>
      </w:r>
    </w:p>
    <w:p w14:paraId="0DC7629B" w14:textId="41B044C8" w:rsidR="00737D83" w:rsidRPr="00737D83" w:rsidRDefault="00C8340B" w:rsidP="00737D8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4B86CC" wp14:editId="3FF3A7AA">
            <wp:extent cx="4352925" cy="317474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314" cy="32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927E" w14:textId="28141B84" w:rsidR="00D66DDA" w:rsidRPr="00737D83" w:rsidRDefault="00737D83" w:rsidP="00737D83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737D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37D83">
        <w:rPr>
          <w:i w:val="0"/>
          <w:iCs w:val="0"/>
          <w:color w:val="auto"/>
          <w:sz w:val="24"/>
          <w:szCs w:val="24"/>
        </w:rPr>
        <w:fldChar w:fldCharType="begin"/>
      </w:r>
      <w:r w:rsidRPr="00737D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37D83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13</w:t>
      </w:r>
      <w:r w:rsidRPr="00737D83">
        <w:rPr>
          <w:i w:val="0"/>
          <w:iCs w:val="0"/>
          <w:color w:val="auto"/>
          <w:sz w:val="24"/>
          <w:szCs w:val="24"/>
        </w:rPr>
        <w:fldChar w:fldCharType="end"/>
      </w:r>
      <w:r w:rsidRPr="00737D83">
        <w:rPr>
          <w:i w:val="0"/>
          <w:iCs w:val="0"/>
          <w:color w:val="auto"/>
          <w:sz w:val="24"/>
          <w:szCs w:val="24"/>
        </w:rPr>
        <w:t xml:space="preserve"> – Неверный результат запроса</w:t>
      </w:r>
    </w:p>
    <w:p w14:paraId="100C76D9" w14:textId="665633E8" w:rsidR="00D66DDA" w:rsidRDefault="004F7B82" w:rsidP="004F7B82">
      <w:pPr>
        <w:spacing w:line="360" w:lineRule="auto"/>
        <w:ind w:firstLine="708"/>
        <w:jc w:val="both"/>
        <w:rPr>
          <w:sz w:val="28"/>
          <w:szCs w:val="28"/>
        </w:rPr>
      </w:pPr>
      <w:r w:rsidRPr="004F7B82">
        <w:rPr>
          <w:sz w:val="28"/>
          <w:szCs w:val="28"/>
        </w:rPr>
        <w:lastRenderedPageBreak/>
        <w:t>Исключ</w:t>
      </w:r>
      <w:r w:rsidR="00A56253">
        <w:rPr>
          <w:sz w:val="28"/>
          <w:szCs w:val="28"/>
        </w:rPr>
        <w:t>ить</w:t>
      </w:r>
      <w:r w:rsidRPr="004F7B82">
        <w:rPr>
          <w:sz w:val="28"/>
          <w:szCs w:val="28"/>
        </w:rPr>
        <w:t xml:space="preserve"> появлени</w:t>
      </w:r>
      <w:r w:rsidR="00A56253">
        <w:rPr>
          <w:sz w:val="28"/>
          <w:szCs w:val="28"/>
        </w:rPr>
        <w:t>е</w:t>
      </w:r>
      <w:r w:rsidRPr="004F7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фантомных строк </w:t>
      </w:r>
      <w:r w:rsidR="00A56253">
        <w:rPr>
          <w:sz w:val="28"/>
          <w:szCs w:val="28"/>
        </w:rPr>
        <w:t xml:space="preserve">можно </w:t>
      </w:r>
      <w:r w:rsidRPr="004F7B82">
        <w:rPr>
          <w:sz w:val="28"/>
          <w:szCs w:val="28"/>
        </w:rPr>
        <w:t>с помощью уровня изоляции serializable</w:t>
      </w:r>
      <w:r>
        <w:rPr>
          <w:sz w:val="28"/>
          <w:szCs w:val="28"/>
        </w:rPr>
        <w:t>.</w:t>
      </w:r>
      <w:r w:rsidR="00CD65A6">
        <w:rPr>
          <w:sz w:val="28"/>
          <w:szCs w:val="28"/>
        </w:rPr>
        <w:t xml:space="preserve"> На рисунках 14-15 показаны отчет о блокировках и результат запроса с повышенным уровнем изоляции.</w:t>
      </w:r>
    </w:p>
    <w:p w14:paraId="640B4E64" w14:textId="20A8E316" w:rsidR="00CD65A6" w:rsidRPr="00CD65A6" w:rsidRDefault="001F4546" w:rsidP="00CD65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1C7EF0" wp14:editId="023E7CA8">
            <wp:extent cx="3495238" cy="42190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87E9" w14:textId="24177410" w:rsidR="00737D83" w:rsidRPr="00CD65A6" w:rsidRDefault="00CD65A6" w:rsidP="00CD65A6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D6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D65A6">
        <w:rPr>
          <w:i w:val="0"/>
          <w:iCs w:val="0"/>
          <w:color w:val="auto"/>
          <w:sz w:val="24"/>
          <w:szCs w:val="24"/>
        </w:rPr>
        <w:fldChar w:fldCharType="begin"/>
      </w:r>
      <w:r w:rsidRPr="00CD6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D65A6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14</w:t>
      </w:r>
      <w:r w:rsidRPr="00CD65A6">
        <w:rPr>
          <w:i w:val="0"/>
          <w:iCs w:val="0"/>
          <w:color w:val="auto"/>
          <w:sz w:val="24"/>
          <w:szCs w:val="24"/>
        </w:rPr>
        <w:fldChar w:fldCharType="end"/>
      </w:r>
      <w:r w:rsidRPr="00CD65A6">
        <w:rPr>
          <w:i w:val="0"/>
          <w:iCs w:val="0"/>
          <w:color w:val="auto"/>
          <w:sz w:val="24"/>
          <w:szCs w:val="24"/>
          <w:lang w:val="en-US"/>
        </w:rPr>
        <w:t xml:space="preserve"> –</w:t>
      </w:r>
      <w:r w:rsidRPr="00CD65A6">
        <w:rPr>
          <w:i w:val="0"/>
          <w:iCs w:val="0"/>
          <w:color w:val="auto"/>
          <w:sz w:val="24"/>
          <w:szCs w:val="24"/>
        </w:rPr>
        <w:t xml:space="preserve"> Отчет о блокировках</w:t>
      </w:r>
    </w:p>
    <w:p w14:paraId="1E8176BC" w14:textId="106C93B5" w:rsidR="00CD65A6" w:rsidRPr="00CD65A6" w:rsidRDefault="00C8340B" w:rsidP="00CD65A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06B3835" wp14:editId="1C581E9A">
            <wp:extent cx="5704762" cy="47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3EB" w14:textId="22EA8098" w:rsidR="00737D83" w:rsidRPr="00CD65A6" w:rsidRDefault="00CD65A6" w:rsidP="00CD65A6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D65A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D65A6">
        <w:rPr>
          <w:i w:val="0"/>
          <w:iCs w:val="0"/>
          <w:color w:val="auto"/>
          <w:sz w:val="24"/>
          <w:szCs w:val="24"/>
        </w:rPr>
        <w:fldChar w:fldCharType="begin"/>
      </w:r>
      <w:r w:rsidRPr="00CD65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D65A6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15</w:t>
      </w:r>
      <w:r w:rsidRPr="00CD65A6">
        <w:rPr>
          <w:i w:val="0"/>
          <w:iCs w:val="0"/>
          <w:color w:val="auto"/>
          <w:sz w:val="24"/>
          <w:szCs w:val="24"/>
        </w:rPr>
        <w:fldChar w:fldCharType="end"/>
      </w:r>
      <w:r w:rsidRPr="00CD65A6">
        <w:rPr>
          <w:i w:val="0"/>
          <w:iCs w:val="0"/>
          <w:color w:val="auto"/>
          <w:sz w:val="24"/>
          <w:szCs w:val="24"/>
        </w:rPr>
        <w:t xml:space="preserve"> – Результат запроса</w:t>
      </w:r>
    </w:p>
    <w:p w14:paraId="423491DB" w14:textId="77777777" w:rsidR="006D4C6D" w:rsidRDefault="006D4C6D" w:rsidP="006D4C6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37D72" w14:textId="0869D861" w:rsidR="00737D83" w:rsidRPr="006D4C6D" w:rsidRDefault="006D4C6D" w:rsidP="006D4C6D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D4C6D">
        <w:rPr>
          <w:sz w:val="28"/>
          <w:szCs w:val="28"/>
        </w:rPr>
        <w:lastRenderedPageBreak/>
        <w:t>Взаимоблокировка</w:t>
      </w:r>
    </w:p>
    <w:p w14:paraId="522BB088" w14:textId="5D2FE5A8" w:rsidR="00B114D2" w:rsidRDefault="006D4C6D" w:rsidP="006D4C6D">
      <w:pPr>
        <w:spacing w:line="360" w:lineRule="auto"/>
        <w:ind w:firstLine="360"/>
        <w:jc w:val="both"/>
        <w:rPr>
          <w:sz w:val="28"/>
          <w:szCs w:val="28"/>
        </w:rPr>
      </w:pPr>
      <w:r w:rsidRPr="006D4C6D">
        <w:rPr>
          <w:sz w:val="28"/>
          <w:szCs w:val="28"/>
        </w:rPr>
        <w:t>Взаимоблокировки (или дедлоки) возникают в многопользовательских системах, когда две или более транзакции ждут друг друга, чтобы завершить свои операции. Это приводит к ситуации, в которой ни одна из транзакций не может продолжить выполнение, так как каждая из них удерживает ресурсы, необходимые другой.</w:t>
      </w:r>
    </w:p>
    <w:p w14:paraId="118A4117" w14:textId="03912AA3" w:rsidR="006D4C6D" w:rsidRDefault="003B28B0" w:rsidP="006D4C6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16 представлены две транзакции, симулирующие взаимоблокировку.</w:t>
      </w:r>
    </w:p>
    <w:p w14:paraId="3675EF3E" w14:textId="38AEA40E" w:rsidR="003B28B0" w:rsidRPr="00500ECF" w:rsidRDefault="00E64BBC" w:rsidP="003B28B0">
      <w:pPr>
        <w:keepNext/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ED8867A" wp14:editId="51C1A4D8">
            <wp:extent cx="5940425" cy="15792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EE84" w14:textId="0A5D531C" w:rsidR="006D4C6D" w:rsidRPr="003B28B0" w:rsidRDefault="003B28B0" w:rsidP="003B28B0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3B28B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B28B0">
        <w:rPr>
          <w:i w:val="0"/>
          <w:iCs w:val="0"/>
          <w:color w:val="auto"/>
          <w:sz w:val="24"/>
          <w:szCs w:val="24"/>
        </w:rPr>
        <w:fldChar w:fldCharType="begin"/>
      </w:r>
      <w:r w:rsidRPr="003B28B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B28B0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16</w:t>
      </w:r>
      <w:r w:rsidRPr="003B28B0">
        <w:rPr>
          <w:i w:val="0"/>
          <w:iCs w:val="0"/>
          <w:color w:val="auto"/>
          <w:sz w:val="24"/>
          <w:szCs w:val="24"/>
        </w:rPr>
        <w:fldChar w:fldCharType="end"/>
      </w:r>
      <w:r w:rsidRPr="003B28B0">
        <w:rPr>
          <w:i w:val="0"/>
          <w:iCs w:val="0"/>
          <w:color w:val="auto"/>
          <w:sz w:val="24"/>
          <w:szCs w:val="24"/>
        </w:rPr>
        <w:t xml:space="preserve"> – Симуляция взаимоблокировки</w:t>
      </w:r>
    </w:p>
    <w:p w14:paraId="114E1F25" w14:textId="1AB19319" w:rsidR="006D4C6D" w:rsidRDefault="00650A22" w:rsidP="006D4C6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17 представлены результаты двух транзакций.</w:t>
      </w:r>
    </w:p>
    <w:p w14:paraId="331715FD" w14:textId="31978E38" w:rsidR="00650A22" w:rsidRPr="00650A22" w:rsidRDefault="00E64BBC" w:rsidP="00650A2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E37DAB4" wp14:editId="0850A340">
            <wp:extent cx="5940425" cy="7950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CE4" w14:textId="3AA0FA01" w:rsidR="00650A22" w:rsidRPr="00650A22" w:rsidRDefault="00650A22" w:rsidP="00650A22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650A2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0A22">
        <w:rPr>
          <w:i w:val="0"/>
          <w:iCs w:val="0"/>
          <w:color w:val="auto"/>
          <w:sz w:val="24"/>
          <w:szCs w:val="24"/>
        </w:rPr>
        <w:fldChar w:fldCharType="begin"/>
      </w:r>
      <w:r w:rsidRPr="00650A2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0A22">
        <w:rPr>
          <w:i w:val="0"/>
          <w:iCs w:val="0"/>
          <w:color w:val="auto"/>
          <w:sz w:val="24"/>
          <w:szCs w:val="24"/>
        </w:rPr>
        <w:fldChar w:fldCharType="separate"/>
      </w:r>
      <w:r w:rsidRPr="00650A22">
        <w:rPr>
          <w:i w:val="0"/>
          <w:iCs w:val="0"/>
          <w:noProof/>
          <w:color w:val="auto"/>
          <w:sz w:val="24"/>
          <w:szCs w:val="24"/>
        </w:rPr>
        <w:t>17</w:t>
      </w:r>
      <w:r w:rsidRPr="00650A22">
        <w:rPr>
          <w:i w:val="0"/>
          <w:iCs w:val="0"/>
          <w:color w:val="auto"/>
          <w:sz w:val="24"/>
          <w:szCs w:val="24"/>
        </w:rPr>
        <w:fldChar w:fldCharType="end"/>
      </w:r>
      <w:r w:rsidRPr="00650A22">
        <w:rPr>
          <w:i w:val="0"/>
          <w:iCs w:val="0"/>
          <w:color w:val="auto"/>
          <w:sz w:val="24"/>
          <w:szCs w:val="24"/>
        </w:rPr>
        <w:t xml:space="preserve"> – Результат выполнения запросов</w:t>
      </w:r>
    </w:p>
    <w:p w14:paraId="0A49A8F2" w14:textId="4D0933FC" w:rsidR="00650A22" w:rsidRDefault="00574A99" w:rsidP="006D4C6D">
      <w:pPr>
        <w:spacing w:line="360" w:lineRule="auto"/>
        <w:ind w:firstLine="360"/>
        <w:jc w:val="both"/>
        <w:rPr>
          <w:sz w:val="28"/>
          <w:szCs w:val="28"/>
        </w:rPr>
      </w:pPr>
      <w:r w:rsidRPr="00574A99">
        <w:rPr>
          <w:sz w:val="28"/>
          <w:szCs w:val="28"/>
        </w:rPr>
        <w:t>График зависимости транзакций показывает, как одна транзакция ожидает снятия блокировки другой. Если в графе обнаруживается цикл, одна из транзакций принудительно откатывается и перезапускается спустя некоторое время, либо возникает исключительная ситуация. Обычно жертвой становится та транзакция, которая внесла наименьшее количество изменений в базу данных.</w:t>
      </w:r>
    </w:p>
    <w:p w14:paraId="6701906C" w14:textId="62EDCDDC" w:rsidR="00BA0237" w:rsidRPr="00E97661" w:rsidRDefault="00500ECF" w:rsidP="00BA023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FF68F5" wp14:editId="3D10C06A">
            <wp:extent cx="5940425" cy="1200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5841" cy="12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78EB" w14:textId="1D3379F3" w:rsidR="00BA0237" w:rsidRPr="00B450EE" w:rsidRDefault="00BA0237" w:rsidP="00BA0237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E9766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97661">
        <w:rPr>
          <w:i w:val="0"/>
          <w:iCs w:val="0"/>
          <w:color w:val="auto"/>
          <w:sz w:val="24"/>
          <w:szCs w:val="24"/>
        </w:rPr>
        <w:fldChar w:fldCharType="begin"/>
      </w:r>
      <w:r w:rsidRPr="00E9766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7661">
        <w:rPr>
          <w:i w:val="0"/>
          <w:iCs w:val="0"/>
          <w:color w:val="auto"/>
          <w:sz w:val="24"/>
          <w:szCs w:val="24"/>
        </w:rPr>
        <w:fldChar w:fldCharType="separate"/>
      </w:r>
      <w:r w:rsidR="00650A22">
        <w:rPr>
          <w:i w:val="0"/>
          <w:iCs w:val="0"/>
          <w:noProof/>
          <w:color w:val="auto"/>
          <w:sz w:val="24"/>
          <w:szCs w:val="24"/>
        </w:rPr>
        <w:t>18</w:t>
      </w:r>
      <w:r w:rsidRPr="00E97661">
        <w:rPr>
          <w:i w:val="0"/>
          <w:iCs w:val="0"/>
          <w:color w:val="auto"/>
          <w:sz w:val="24"/>
          <w:szCs w:val="24"/>
        </w:rPr>
        <w:fldChar w:fldCharType="end"/>
      </w:r>
      <w:r w:rsidRPr="00E97661">
        <w:rPr>
          <w:i w:val="0"/>
          <w:iCs w:val="0"/>
          <w:color w:val="auto"/>
          <w:sz w:val="24"/>
          <w:szCs w:val="24"/>
        </w:rPr>
        <w:t xml:space="preserve"> – </w:t>
      </w:r>
      <w:r w:rsidR="008C0BAB">
        <w:rPr>
          <w:i w:val="0"/>
          <w:iCs w:val="0"/>
          <w:color w:val="auto"/>
          <w:sz w:val="24"/>
          <w:szCs w:val="24"/>
        </w:rPr>
        <w:t>Отчет о тупике</w:t>
      </w:r>
    </w:p>
    <w:p w14:paraId="31392FF7" w14:textId="77777777" w:rsidR="008126F9" w:rsidRDefault="008126F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1069AF" w14:textId="0B7C0E31" w:rsidR="005A2976" w:rsidRDefault="005A2976" w:rsidP="005A2976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041A89C" w14:textId="30FB7630" w:rsidR="00BA0237" w:rsidRDefault="00BA0237" w:rsidP="00BA0237">
      <w:pPr>
        <w:spacing w:line="360" w:lineRule="auto"/>
        <w:ind w:firstLine="708"/>
        <w:jc w:val="both"/>
        <w:rPr>
          <w:sz w:val="28"/>
          <w:szCs w:val="28"/>
        </w:rPr>
      </w:pPr>
      <w:r w:rsidRPr="00FC07D0">
        <w:rPr>
          <w:sz w:val="28"/>
          <w:szCs w:val="28"/>
        </w:rPr>
        <w:t xml:space="preserve"> </w:t>
      </w:r>
      <w:r w:rsidR="005A2976">
        <w:rPr>
          <w:sz w:val="28"/>
          <w:szCs w:val="28"/>
        </w:rPr>
        <w:t>В</w:t>
      </w:r>
      <w:r w:rsidR="00A50CC8" w:rsidRPr="00A50CC8">
        <w:rPr>
          <w:sz w:val="28"/>
          <w:szCs w:val="28"/>
        </w:rPr>
        <w:t xml:space="preserve"> процессе</w:t>
      </w:r>
      <w:r w:rsidR="00A50CC8">
        <w:rPr>
          <w:sz w:val="28"/>
          <w:szCs w:val="28"/>
        </w:rPr>
        <w:t xml:space="preserve"> выполнения</w:t>
      </w:r>
      <w:r w:rsidR="00A50CC8" w:rsidRPr="00A50CC8">
        <w:rPr>
          <w:sz w:val="28"/>
          <w:szCs w:val="28"/>
        </w:rPr>
        <w:t xml:space="preserve"> лабораторной работы было исследовано, как используются транзакции и решаются проблемы, возникающие из-за многопользовательского доступа к данным с помощью механизмов блокировок. Это способствовало более глубокому пониманию организации транзакций в базах данных и методов предотвращения конфликтов при параллельном доступе к информации.</w:t>
      </w:r>
    </w:p>
    <w:p w14:paraId="60B436CB" w14:textId="3401846D" w:rsidR="006B2C55" w:rsidRDefault="006B2C55" w:rsidP="006B2C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4210B5" w14:textId="65FB27FE" w:rsidR="006B2C55" w:rsidRDefault="006B2C55" w:rsidP="006B2C5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897C60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Листинг</w:t>
      </w:r>
      <w:r w:rsidRPr="00897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97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transactions</w:t>
      </w:r>
      <w:r w:rsidRPr="00897C6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sql</w:t>
      </w:r>
    </w:p>
    <w:p w14:paraId="0ACE50B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---1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грязное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чтение</w:t>
      </w:r>
    </w:p>
    <w:p w14:paraId="27FBBFA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UNCOMMITTED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FF4E3A0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0CD6F87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FF00FF"/>
          <w:sz w:val="19"/>
          <w:szCs w:val="19"/>
          <w:lang w:val="en-US" w:eastAsia="ja-JP"/>
        </w:rPr>
        <w:t>UPDATE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</w:p>
    <w:p w14:paraId="143C785F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ФИО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Иванов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Иванович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</w:p>
    <w:p w14:paraId="6EE27E65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0217D724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WAITFOR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DELAY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'00:00:10'</w:t>
      </w:r>
    </w:p>
    <w:p w14:paraId="67A529A9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ROLLBACK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</w:p>
    <w:p w14:paraId="463C3155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0E3D5ACE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----1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неповторяемое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чтение</w:t>
      </w:r>
    </w:p>
    <w:p w14:paraId="62D14AE7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repeatable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1233775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</w:t>
      </w:r>
    </w:p>
    <w:p w14:paraId="5B76A610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SELECT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*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1CDA301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WAITFOR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DELAY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'00:00:05'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8F34C7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SELECT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*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28C9F2E9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ROLLBACK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6678A198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3CDC32F7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669BF30A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------1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фантомные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строки</w:t>
      </w:r>
    </w:p>
    <w:p w14:paraId="07C7A126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serializable</w:t>
      </w:r>
    </w:p>
    <w:p w14:paraId="107DF278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</w:p>
    <w:p w14:paraId="4ACB99E5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SELECT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*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&lt;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1000010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AND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&gt;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999990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FDBB7C9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WAITFOR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DELAY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'00:00:05'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2B2692CE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SELECT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*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&lt;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1000010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AND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&gt;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999990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01DABB30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ROLLBACK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3F4BC574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58E2C2A4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0E51F3B5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---1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Взаимоблокировка</w:t>
      </w:r>
    </w:p>
    <w:p w14:paraId="78FF3055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committed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70EE14F4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BEGIN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TRAN</w:t>
      </w:r>
    </w:p>
    <w:p w14:paraId="78A6BA04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</w:t>
      </w:r>
    </w:p>
    <w:p w14:paraId="2F3B2284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ФИО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'Петров Петр Петрович'</w:t>
      </w:r>
    </w:p>
    <w:p w14:paraId="0AA7ED8F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675144FD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WAITFOR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DELAY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'00:00:05'</w:t>
      </w:r>
    </w:p>
    <w:p w14:paraId="33D08709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</w:t>
      </w:r>
    </w:p>
    <w:p w14:paraId="61D9380A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ФИО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'Макаров Захар Игоревич'</w:t>
      </w:r>
    </w:p>
    <w:p w14:paraId="6547B451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Студент_ID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2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;</w:t>
      </w:r>
    </w:p>
    <w:p w14:paraId="29D77EC5" w14:textId="0ADD7BB8" w:rsidR="00470A3B" w:rsidRPr="00897C60" w:rsidRDefault="001E0CEB" w:rsidP="001E0CE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COMMIT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TRAN</w:t>
      </w:r>
      <w:r w:rsidR="00470A3B" w:rsidRPr="00897C60">
        <w:rPr>
          <w:sz w:val="28"/>
          <w:szCs w:val="28"/>
          <w:lang w:val="en-US"/>
        </w:rPr>
        <w:br w:type="page"/>
      </w:r>
    </w:p>
    <w:p w14:paraId="27CE79D2" w14:textId="1ECA18F0" w:rsidR="00470A3B" w:rsidRPr="006F08D8" w:rsidRDefault="00470A3B" w:rsidP="00470A3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897C60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Листинг</w:t>
      </w:r>
      <w:r w:rsidRPr="006F08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08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transactions2</w:t>
      </w:r>
      <w:r w:rsidRPr="006F08D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sql</w:t>
      </w:r>
    </w:p>
    <w:p w14:paraId="69ED83E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---2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грязное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чтение</w:t>
      </w:r>
    </w:p>
    <w:p w14:paraId="57EAE1F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UNCOMMITTED</w:t>
      </w:r>
    </w:p>
    <w:p w14:paraId="68EC2D94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</w:p>
    <w:p w14:paraId="479D66F9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SELECT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ФИО</w:t>
      </w:r>
    </w:p>
    <w:p w14:paraId="7C8440F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FROM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</w:p>
    <w:p w14:paraId="78BDFE47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2BD0D804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COMMIT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</w:p>
    <w:p w14:paraId="0FF93ED0" w14:textId="2A89BD53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67EB5886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----2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неповторяемое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чтение</w:t>
      </w:r>
    </w:p>
    <w:p w14:paraId="4AAFF7E7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repeatable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5BC62FF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</w:t>
      </w:r>
    </w:p>
    <w:p w14:paraId="5D2BB2EF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FF00FF"/>
          <w:sz w:val="19"/>
          <w:szCs w:val="19"/>
          <w:lang w:val="en-US" w:eastAsia="ja-JP"/>
        </w:rPr>
        <w:t>UPDATE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</w:p>
    <w:p w14:paraId="707C533D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ФИО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Иванов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Иванович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</w:p>
    <w:p w14:paraId="6C9231E2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3F90AC81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COMMIT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467F213D" w14:textId="22F77FD9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14:paraId="162AF143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------2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фантомные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строки</w:t>
      </w:r>
    </w:p>
    <w:p w14:paraId="0876517D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serializable</w:t>
      </w:r>
    </w:p>
    <w:p w14:paraId="3E20DA17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BEGIN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TRANSACTION</w:t>
      </w:r>
    </w:p>
    <w:p w14:paraId="0D5B683E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-- Добавляем новую строку, чтобы создать фантомные строки для повторного чтения в транзакции 1</w:t>
      </w:r>
    </w:p>
    <w:p w14:paraId="06BADBBB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Студент_ID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ФИО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Сер_Ном_Пасп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Гражданство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Адрес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Группа_ID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</w:t>
      </w:r>
    </w:p>
    <w:p w14:paraId="498C5A2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1000004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'Елена Иванова'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'1239 567890'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'Российская Федерация'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'Москва, ул. Ленина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,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д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. 1'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,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);</w:t>
      </w:r>
    </w:p>
    <w:p w14:paraId="286BF72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COMMIT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06ADEDB6" w14:textId="2A463C12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bookmarkStart w:id="0" w:name="_GoBack"/>
      <w:bookmarkEnd w:id="0"/>
    </w:p>
    <w:p w14:paraId="59850DDF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----2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транзакция</w:t>
      </w:r>
      <w:r w:rsidRPr="001E0CEB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Взаимоблокировка</w:t>
      </w:r>
    </w:p>
    <w:p w14:paraId="60720B09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TRANSACTION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ISOLATION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LEVEL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read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committed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121E4F1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BEGIN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TRAN</w:t>
      </w:r>
    </w:p>
    <w:p w14:paraId="2FCD9BCC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FF00FF"/>
          <w:sz w:val="19"/>
          <w:szCs w:val="19"/>
          <w:lang w:val="en-US" w:eastAsia="ja-JP"/>
        </w:rPr>
        <w:t>UPDATE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</w:p>
    <w:p w14:paraId="7DDEA48B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SET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ФИО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Макаров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Захар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Игоревич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</w:t>
      </w:r>
    </w:p>
    <w:p w14:paraId="615B549E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WHERE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Студент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_ID 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=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</w:t>
      </w:r>
      <w:r w:rsidRPr="001E0CEB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;</w:t>
      </w:r>
    </w:p>
    <w:p w14:paraId="07CA0F70" w14:textId="77777777" w:rsidR="001E0CEB" w:rsidRP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WAITFOR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DELAY</w:t>
      </w:r>
      <w:r w:rsidRPr="001E0CEB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0CEB">
        <w:rPr>
          <w:rFonts w:ascii="Consolas" w:eastAsiaTheme="minorEastAsia" w:hAnsi="Consolas" w:cs="Consolas"/>
          <w:color w:val="FF0000"/>
          <w:sz w:val="19"/>
          <w:szCs w:val="19"/>
          <w:lang w:val="en-US" w:eastAsia="ja-JP"/>
        </w:rPr>
        <w:t>'00:00:05'</w:t>
      </w:r>
    </w:p>
    <w:p w14:paraId="6DBEED96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</w:t>
      </w:r>
    </w:p>
    <w:p w14:paraId="50AD92A5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ФИО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'Петров Петр Петрович'</w:t>
      </w:r>
    </w:p>
    <w:p w14:paraId="2DDFA739" w14:textId="77777777" w:rsidR="001E0CEB" w:rsidRDefault="001E0CEB" w:rsidP="001E0CEB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Студент_ID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;</w:t>
      </w:r>
    </w:p>
    <w:p w14:paraId="1C55D336" w14:textId="781F0308" w:rsidR="00D94893" w:rsidRDefault="001E0CEB" w:rsidP="001E0CEB"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COMMIT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TRAN</w:t>
      </w:r>
    </w:p>
    <w:sectPr w:rsidR="00D94893" w:rsidSect="00C95121">
      <w:footerReference w:type="default" r:id="rId25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91392" w14:textId="77777777" w:rsidR="002632C5" w:rsidRDefault="002632C5">
      <w:r>
        <w:separator/>
      </w:r>
    </w:p>
  </w:endnote>
  <w:endnote w:type="continuationSeparator" w:id="0">
    <w:p w14:paraId="6942390C" w14:textId="77777777" w:rsidR="002632C5" w:rsidRDefault="0026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783013"/>
      <w:docPartObj>
        <w:docPartGallery w:val="Page Numbers (Bottom of Page)"/>
        <w:docPartUnique/>
      </w:docPartObj>
    </w:sdtPr>
    <w:sdtEndPr/>
    <w:sdtContent>
      <w:p w14:paraId="5FE5D2ED" w14:textId="428243D1" w:rsidR="006C35D1" w:rsidRDefault="00C30F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CEB">
          <w:rPr>
            <w:noProof/>
          </w:rPr>
          <w:t>10</w:t>
        </w:r>
        <w:r>
          <w:fldChar w:fldCharType="end"/>
        </w:r>
      </w:p>
    </w:sdtContent>
  </w:sdt>
  <w:p w14:paraId="0ED9AE75" w14:textId="77777777" w:rsidR="006C35D1" w:rsidRDefault="002632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B4CB0" w14:textId="77777777" w:rsidR="002632C5" w:rsidRDefault="002632C5">
      <w:r>
        <w:separator/>
      </w:r>
    </w:p>
  </w:footnote>
  <w:footnote w:type="continuationSeparator" w:id="0">
    <w:p w14:paraId="23BC4E98" w14:textId="77777777" w:rsidR="002632C5" w:rsidRDefault="0026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64E2A"/>
    <w:multiLevelType w:val="hybridMultilevel"/>
    <w:tmpl w:val="2CF28F9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695E"/>
    <w:multiLevelType w:val="hybridMultilevel"/>
    <w:tmpl w:val="65DE90E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6DEA"/>
    <w:multiLevelType w:val="hybridMultilevel"/>
    <w:tmpl w:val="4432ABDC"/>
    <w:lvl w:ilvl="0" w:tplc="7F56A0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62"/>
    <w:rsid w:val="00065A40"/>
    <w:rsid w:val="000A6451"/>
    <w:rsid w:val="00171190"/>
    <w:rsid w:val="00187AEC"/>
    <w:rsid w:val="00194659"/>
    <w:rsid w:val="001C652C"/>
    <w:rsid w:val="001E0CEB"/>
    <w:rsid w:val="001F4546"/>
    <w:rsid w:val="00212031"/>
    <w:rsid w:val="00220E13"/>
    <w:rsid w:val="002632C5"/>
    <w:rsid w:val="0037447A"/>
    <w:rsid w:val="003B28B0"/>
    <w:rsid w:val="004611F6"/>
    <w:rsid w:val="0046638E"/>
    <w:rsid w:val="00470A3B"/>
    <w:rsid w:val="00471E67"/>
    <w:rsid w:val="00490B60"/>
    <w:rsid w:val="00495FE8"/>
    <w:rsid w:val="004F7B82"/>
    <w:rsid w:val="00500ECF"/>
    <w:rsid w:val="005350A8"/>
    <w:rsid w:val="00574A99"/>
    <w:rsid w:val="005A2976"/>
    <w:rsid w:val="005D3C18"/>
    <w:rsid w:val="00642800"/>
    <w:rsid w:val="00650A22"/>
    <w:rsid w:val="00692231"/>
    <w:rsid w:val="006B2C55"/>
    <w:rsid w:val="006D4C6D"/>
    <w:rsid w:val="006F08D8"/>
    <w:rsid w:val="00737D83"/>
    <w:rsid w:val="00787089"/>
    <w:rsid w:val="008126F9"/>
    <w:rsid w:val="00891C96"/>
    <w:rsid w:val="00894B76"/>
    <w:rsid w:val="00897C60"/>
    <w:rsid w:val="008C0BAB"/>
    <w:rsid w:val="00941262"/>
    <w:rsid w:val="009A20DC"/>
    <w:rsid w:val="009D3640"/>
    <w:rsid w:val="00A23CE5"/>
    <w:rsid w:val="00A50CC8"/>
    <w:rsid w:val="00A56253"/>
    <w:rsid w:val="00A85EE4"/>
    <w:rsid w:val="00AB4B6B"/>
    <w:rsid w:val="00AD6E1D"/>
    <w:rsid w:val="00B04948"/>
    <w:rsid w:val="00B114D2"/>
    <w:rsid w:val="00B13AE1"/>
    <w:rsid w:val="00B2462C"/>
    <w:rsid w:val="00BA0237"/>
    <w:rsid w:val="00C02B61"/>
    <w:rsid w:val="00C30FD9"/>
    <w:rsid w:val="00C77F12"/>
    <w:rsid w:val="00C8340B"/>
    <w:rsid w:val="00CC5B7D"/>
    <w:rsid w:val="00CD36A1"/>
    <w:rsid w:val="00CD65A6"/>
    <w:rsid w:val="00D27293"/>
    <w:rsid w:val="00D66DDA"/>
    <w:rsid w:val="00D94893"/>
    <w:rsid w:val="00DA3609"/>
    <w:rsid w:val="00E375FA"/>
    <w:rsid w:val="00E43A83"/>
    <w:rsid w:val="00E64BBC"/>
    <w:rsid w:val="00EA0D8E"/>
    <w:rsid w:val="00EC1ABE"/>
    <w:rsid w:val="00F248D4"/>
    <w:rsid w:val="00F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B058"/>
  <w15:chartTrackingRefBased/>
  <w15:docId w15:val="{C85F74F4-ED49-44A4-8ABC-3091F6EA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023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BA023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023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BA023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BA023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BA02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BA0237"/>
    <w:pPr>
      <w:spacing w:before="100" w:beforeAutospacing="1" w:after="100" w:afterAutospacing="1"/>
    </w:pPr>
    <w:rPr>
      <w:lang w:eastAsia="ja-JP"/>
    </w:rPr>
  </w:style>
  <w:style w:type="paragraph" w:styleId="a6">
    <w:name w:val="caption"/>
    <w:basedOn w:val="a"/>
    <w:next w:val="a"/>
    <w:uiPriority w:val="35"/>
    <w:unhideWhenUsed/>
    <w:qFormat/>
    <w:rsid w:val="00BA023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02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02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9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2024-11-07T22:22:00Z</dcterms:created>
  <dcterms:modified xsi:type="dcterms:W3CDTF">2024-11-07T22:22:00Z</dcterms:modified>
</cp:coreProperties>
</file>