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11421D" w14:textId="77777777" w:rsidR="00307F26" w:rsidRPr="00512515" w:rsidRDefault="00307F26" w:rsidP="00307F26">
      <w:pPr>
        <w:widowControl w:val="0"/>
        <w:autoSpaceDE w:val="0"/>
        <w:autoSpaceDN w:val="0"/>
        <w:adjustRightInd w:val="0"/>
        <w:contextualSpacing/>
        <w:jc w:val="center"/>
        <w:rPr>
          <w:bCs/>
          <w:color w:val="000000" w:themeColor="text1"/>
          <w:lang w:eastAsia="x-none"/>
        </w:rPr>
      </w:pPr>
      <w:bookmarkStart w:id="0" w:name="OLE_LINK1"/>
      <w:r w:rsidRPr="00512515">
        <w:rPr>
          <w:bCs/>
          <w:color w:val="000000" w:themeColor="text1"/>
          <w:lang w:eastAsia="x-none"/>
        </w:rPr>
        <w:t>МИНИСТЕРСТВО НАУКИ И ВЫСШЕГО ОБРАЗОВАНИЯ РОССИЙСКОЙ ФЕДЕРАЦИИ</w:t>
      </w:r>
    </w:p>
    <w:p w14:paraId="70222FAB" w14:textId="77777777" w:rsidR="00307F26" w:rsidRPr="00512515" w:rsidRDefault="00307F26" w:rsidP="00307F26">
      <w:pPr>
        <w:widowControl w:val="0"/>
        <w:autoSpaceDE w:val="0"/>
        <w:autoSpaceDN w:val="0"/>
        <w:adjustRightInd w:val="0"/>
        <w:contextualSpacing/>
        <w:jc w:val="center"/>
        <w:rPr>
          <w:color w:val="000000" w:themeColor="text1"/>
        </w:rPr>
      </w:pPr>
      <w:r w:rsidRPr="00512515">
        <w:rPr>
          <w:color w:val="000000" w:themeColor="text1"/>
        </w:rPr>
        <w:t>Федеральное государственное автономное образовательное учреждение</w:t>
      </w:r>
    </w:p>
    <w:p w14:paraId="6A8BAADB" w14:textId="77777777" w:rsidR="00307F26" w:rsidRPr="00512515" w:rsidRDefault="00307F26" w:rsidP="00307F26">
      <w:pPr>
        <w:widowControl w:val="0"/>
        <w:autoSpaceDE w:val="0"/>
        <w:autoSpaceDN w:val="0"/>
        <w:adjustRightInd w:val="0"/>
        <w:contextualSpacing/>
        <w:jc w:val="center"/>
        <w:rPr>
          <w:color w:val="000000" w:themeColor="text1"/>
        </w:rPr>
      </w:pPr>
      <w:r w:rsidRPr="00512515">
        <w:rPr>
          <w:color w:val="000000" w:themeColor="text1"/>
        </w:rPr>
        <w:t>высшего образования</w:t>
      </w:r>
    </w:p>
    <w:p w14:paraId="0B267797" w14:textId="77777777" w:rsidR="00307F26" w:rsidRDefault="00307F26" w:rsidP="00307F26">
      <w:pPr>
        <w:widowControl w:val="0"/>
        <w:autoSpaceDE w:val="0"/>
        <w:autoSpaceDN w:val="0"/>
        <w:adjustRightInd w:val="0"/>
        <w:contextualSpacing/>
        <w:jc w:val="center"/>
        <w:rPr>
          <w:bCs/>
          <w:color w:val="000000" w:themeColor="text1"/>
          <w:sz w:val="20"/>
          <w:szCs w:val="20"/>
        </w:rPr>
      </w:pPr>
      <w:r w:rsidRPr="00512515">
        <w:rPr>
          <w:bCs/>
          <w:color w:val="000000" w:themeColor="text1"/>
        </w:rPr>
        <w:t xml:space="preserve"> </w:t>
      </w:r>
      <w:r w:rsidRPr="00512515">
        <w:rPr>
          <w:bCs/>
          <w:color w:val="000000" w:themeColor="text1"/>
          <w:sz w:val="20"/>
          <w:szCs w:val="20"/>
        </w:rPr>
        <w:t xml:space="preserve">САНКТ-ПЕТЕРБУРГСКИЙ ГОСУДАРСТВЕННЫЙ УНИВЕРСИТЕТ </w:t>
      </w:r>
      <w:r w:rsidRPr="00512515">
        <w:rPr>
          <w:bCs/>
          <w:color w:val="000000" w:themeColor="text1"/>
          <w:sz w:val="20"/>
          <w:szCs w:val="20"/>
        </w:rPr>
        <w:br/>
        <w:t>АЭРОКОСМИЧЕСКОГО ПРИБОРОСТРОЕНИЯ</w:t>
      </w:r>
      <w:bookmarkEnd w:id="0"/>
    </w:p>
    <w:p w14:paraId="5DC6A223" w14:textId="77777777" w:rsidR="00307F26" w:rsidRPr="00512515" w:rsidRDefault="00307F26" w:rsidP="00307F26">
      <w:pPr>
        <w:widowControl w:val="0"/>
        <w:autoSpaceDE w:val="0"/>
        <w:autoSpaceDN w:val="0"/>
        <w:adjustRightInd w:val="0"/>
        <w:contextualSpacing/>
        <w:jc w:val="center"/>
        <w:rPr>
          <w:bCs/>
          <w:color w:val="000000" w:themeColor="text1"/>
          <w:sz w:val="20"/>
          <w:szCs w:val="20"/>
        </w:rPr>
      </w:pPr>
    </w:p>
    <w:p w14:paraId="28470117" w14:textId="77777777" w:rsidR="00307F26" w:rsidRDefault="00307F26" w:rsidP="00307F26">
      <w:pPr>
        <w:widowControl w:val="0"/>
        <w:autoSpaceDE w:val="0"/>
        <w:autoSpaceDN w:val="0"/>
        <w:adjustRightInd w:val="0"/>
        <w:spacing w:before="480"/>
        <w:jc w:val="center"/>
        <w:rPr>
          <w:color w:val="000000" w:themeColor="text1"/>
        </w:rPr>
      </w:pPr>
      <w:r>
        <w:rPr>
          <w:color w:val="000000" w:themeColor="text1"/>
        </w:rPr>
        <w:t>КАФЕДРА №</w:t>
      </w:r>
      <w:r w:rsidR="007F1B15">
        <w:rPr>
          <w:color w:val="000000" w:themeColor="text1"/>
        </w:rPr>
        <w:t xml:space="preserve"> </w:t>
      </w:r>
      <w:r>
        <w:rPr>
          <w:color w:val="000000" w:themeColor="text1"/>
        </w:rPr>
        <w:t>ИННОВАТИКИ И ИНТЕГРИРОВАННЫХ СИСТЕМ КАЧЕСТВА</w:t>
      </w:r>
    </w:p>
    <w:p w14:paraId="4701AA2B" w14:textId="77777777" w:rsidR="00512515" w:rsidRPr="00512515" w:rsidRDefault="00512515" w:rsidP="00512515">
      <w:pPr>
        <w:widowControl w:val="0"/>
        <w:autoSpaceDE w:val="0"/>
        <w:autoSpaceDN w:val="0"/>
        <w:adjustRightInd w:val="0"/>
        <w:spacing w:before="480"/>
        <w:jc w:val="center"/>
        <w:rPr>
          <w:color w:val="000000" w:themeColor="text1"/>
        </w:rPr>
      </w:pPr>
    </w:p>
    <w:p w14:paraId="25EA1328" w14:textId="77777777" w:rsidR="00512515" w:rsidRPr="00537E22" w:rsidRDefault="00512515" w:rsidP="00512515">
      <w:pPr>
        <w:widowControl w:val="0"/>
        <w:autoSpaceDE w:val="0"/>
        <w:autoSpaceDN w:val="0"/>
        <w:adjustRightInd w:val="0"/>
        <w:spacing w:before="480"/>
        <w:rPr>
          <w:color w:val="000000" w:themeColor="text1"/>
        </w:rPr>
      </w:pPr>
      <w:r w:rsidRPr="00537E22">
        <w:rPr>
          <w:color w:val="000000" w:themeColor="text1"/>
        </w:rPr>
        <w:t>ОЦЕНКА САМОСТОЯТЕЛЬНОЙ РАБОТЫ</w:t>
      </w:r>
    </w:p>
    <w:p w14:paraId="1FEDAFB6" w14:textId="77777777" w:rsidR="00512515" w:rsidRPr="00537E22" w:rsidRDefault="00512515" w:rsidP="00512515">
      <w:pPr>
        <w:widowControl w:val="0"/>
        <w:autoSpaceDE w:val="0"/>
        <w:autoSpaceDN w:val="0"/>
        <w:adjustRightInd w:val="0"/>
        <w:spacing w:before="120" w:line="360" w:lineRule="auto"/>
        <w:rPr>
          <w:color w:val="000000" w:themeColor="text1"/>
        </w:rPr>
      </w:pPr>
      <w:r w:rsidRPr="00537E22">
        <w:rPr>
          <w:color w:val="000000" w:themeColor="text1"/>
        </w:rPr>
        <w:t>РУКОВОДИТЕЛЬ</w:t>
      </w:r>
    </w:p>
    <w:tbl>
      <w:tblPr>
        <w:tblW w:w="96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61"/>
        <w:gridCol w:w="283"/>
        <w:gridCol w:w="2833"/>
        <w:gridCol w:w="236"/>
        <w:gridCol w:w="3031"/>
      </w:tblGrid>
      <w:tr w:rsidR="00512515" w:rsidRPr="00512515" w14:paraId="19F20852" w14:textId="77777777" w:rsidTr="00711D92">
        <w:trPr>
          <w:trHeight w:val="404"/>
        </w:trPr>
        <w:tc>
          <w:tcPr>
            <w:tcW w:w="3261" w:type="dxa"/>
            <w:tcBorders>
              <w:top w:val="nil"/>
              <w:left w:val="nil"/>
              <w:right w:val="nil"/>
            </w:tcBorders>
            <w:vAlign w:val="center"/>
          </w:tcPr>
          <w:p w14:paraId="7C7AAC36" w14:textId="77777777" w:rsidR="00512515" w:rsidRPr="00512515" w:rsidRDefault="007F1B15" w:rsidP="00201FD7">
            <w:pPr>
              <w:widowControl w:val="0"/>
              <w:autoSpaceDE w:val="0"/>
              <w:autoSpaceDN w:val="0"/>
              <w:adjustRightInd w:val="0"/>
              <w:spacing w:before="140"/>
              <w:jc w:val="center"/>
              <w:rPr>
                <w:color w:val="000000" w:themeColor="text1"/>
              </w:rPr>
            </w:pPr>
            <w:r>
              <w:rPr>
                <w:color w:val="000000" w:themeColor="text1"/>
              </w:rPr>
              <w:t>Доцент, к.т.н</w:t>
            </w:r>
          </w:p>
        </w:tc>
        <w:tc>
          <w:tcPr>
            <w:tcW w:w="283" w:type="dxa"/>
            <w:tcBorders>
              <w:top w:val="nil"/>
              <w:left w:val="nil"/>
              <w:bottom w:val="nil"/>
              <w:right w:val="nil"/>
            </w:tcBorders>
            <w:vAlign w:val="center"/>
          </w:tcPr>
          <w:p w14:paraId="092D7E52" w14:textId="77777777" w:rsidR="00512515" w:rsidRPr="00512515" w:rsidRDefault="00512515" w:rsidP="00201FD7">
            <w:pPr>
              <w:widowControl w:val="0"/>
              <w:autoSpaceDE w:val="0"/>
              <w:autoSpaceDN w:val="0"/>
              <w:adjustRightInd w:val="0"/>
              <w:spacing w:before="140"/>
              <w:jc w:val="center"/>
              <w:rPr>
                <w:color w:val="000000" w:themeColor="text1"/>
              </w:rPr>
            </w:pPr>
          </w:p>
        </w:tc>
        <w:tc>
          <w:tcPr>
            <w:tcW w:w="2833" w:type="dxa"/>
            <w:tcBorders>
              <w:top w:val="nil"/>
              <w:left w:val="nil"/>
              <w:right w:val="nil"/>
            </w:tcBorders>
            <w:vAlign w:val="center"/>
          </w:tcPr>
          <w:p w14:paraId="3153B614" w14:textId="77777777" w:rsidR="00512515" w:rsidRPr="00512515" w:rsidRDefault="00512515" w:rsidP="00201FD7">
            <w:pPr>
              <w:widowControl w:val="0"/>
              <w:autoSpaceDE w:val="0"/>
              <w:autoSpaceDN w:val="0"/>
              <w:adjustRightInd w:val="0"/>
              <w:spacing w:before="140"/>
              <w:jc w:val="center"/>
              <w:rPr>
                <w:color w:val="000000" w:themeColor="text1"/>
              </w:rPr>
            </w:pPr>
          </w:p>
        </w:tc>
        <w:tc>
          <w:tcPr>
            <w:tcW w:w="236" w:type="dxa"/>
            <w:tcBorders>
              <w:top w:val="nil"/>
              <w:left w:val="nil"/>
              <w:bottom w:val="nil"/>
              <w:right w:val="nil"/>
            </w:tcBorders>
            <w:vAlign w:val="center"/>
          </w:tcPr>
          <w:p w14:paraId="737CF022" w14:textId="77777777" w:rsidR="00512515" w:rsidRPr="00512515" w:rsidRDefault="00512515" w:rsidP="00201FD7">
            <w:pPr>
              <w:widowControl w:val="0"/>
              <w:autoSpaceDE w:val="0"/>
              <w:autoSpaceDN w:val="0"/>
              <w:adjustRightInd w:val="0"/>
              <w:spacing w:before="140"/>
              <w:jc w:val="center"/>
              <w:rPr>
                <w:color w:val="000000" w:themeColor="text1"/>
              </w:rPr>
            </w:pPr>
          </w:p>
        </w:tc>
        <w:tc>
          <w:tcPr>
            <w:tcW w:w="3026" w:type="dxa"/>
            <w:tcBorders>
              <w:top w:val="nil"/>
              <w:left w:val="nil"/>
              <w:right w:val="nil"/>
            </w:tcBorders>
            <w:vAlign w:val="center"/>
          </w:tcPr>
          <w:p w14:paraId="1B154483" w14:textId="77777777" w:rsidR="00512515" w:rsidRPr="00512515" w:rsidRDefault="00512515" w:rsidP="007F1B15">
            <w:pPr>
              <w:widowControl w:val="0"/>
              <w:autoSpaceDE w:val="0"/>
              <w:autoSpaceDN w:val="0"/>
              <w:adjustRightInd w:val="0"/>
              <w:spacing w:before="140"/>
              <w:jc w:val="center"/>
              <w:rPr>
                <w:color w:val="000000" w:themeColor="text1"/>
              </w:rPr>
            </w:pPr>
            <w:r w:rsidRPr="00512515">
              <w:rPr>
                <w:color w:val="000000" w:themeColor="text1"/>
              </w:rPr>
              <w:t xml:space="preserve">А.А. </w:t>
            </w:r>
            <w:r w:rsidR="007F1B15">
              <w:rPr>
                <w:color w:val="000000" w:themeColor="text1"/>
              </w:rPr>
              <w:t>Дзюбаненко</w:t>
            </w:r>
          </w:p>
        </w:tc>
      </w:tr>
      <w:tr w:rsidR="00512515" w:rsidRPr="00512515" w14:paraId="52258990" w14:textId="77777777" w:rsidTr="00201FD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261" w:type="dxa"/>
            <w:tcBorders>
              <w:top w:val="nil"/>
              <w:left w:val="nil"/>
              <w:bottom w:val="nil"/>
              <w:right w:val="nil"/>
            </w:tcBorders>
            <w:vAlign w:val="center"/>
          </w:tcPr>
          <w:p w14:paraId="7535E423" w14:textId="77777777" w:rsidR="00512515" w:rsidRPr="00512515" w:rsidRDefault="00512515" w:rsidP="00201FD7">
            <w:pPr>
              <w:widowControl w:val="0"/>
              <w:autoSpaceDE w:val="0"/>
              <w:autoSpaceDN w:val="0"/>
              <w:adjustRightInd w:val="0"/>
              <w:spacing w:line="180" w:lineRule="exact"/>
              <w:jc w:val="center"/>
              <w:rPr>
                <w:color w:val="000000" w:themeColor="text1"/>
                <w:sz w:val="20"/>
                <w:szCs w:val="20"/>
              </w:rPr>
            </w:pPr>
            <w:r w:rsidRPr="00512515">
              <w:rPr>
                <w:color w:val="000000" w:themeColor="text1"/>
                <w:sz w:val="20"/>
                <w:szCs w:val="20"/>
              </w:rPr>
              <w:t>должность, уч. степень, звание</w:t>
            </w:r>
          </w:p>
        </w:tc>
        <w:tc>
          <w:tcPr>
            <w:tcW w:w="283" w:type="dxa"/>
            <w:tcBorders>
              <w:top w:val="nil"/>
              <w:left w:val="nil"/>
              <w:bottom w:val="nil"/>
              <w:right w:val="nil"/>
            </w:tcBorders>
            <w:vAlign w:val="center"/>
          </w:tcPr>
          <w:p w14:paraId="2F7E1551" w14:textId="77777777" w:rsidR="00512515" w:rsidRPr="00512515" w:rsidRDefault="00512515" w:rsidP="00201FD7">
            <w:pPr>
              <w:widowControl w:val="0"/>
              <w:autoSpaceDE w:val="0"/>
              <w:autoSpaceDN w:val="0"/>
              <w:adjustRightInd w:val="0"/>
              <w:spacing w:line="180" w:lineRule="exact"/>
              <w:rPr>
                <w:color w:val="000000" w:themeColor="text1"/>
              </w:rPr>
            </w:pPr>
          </w:p>
        </w:tc>
        <w:tc>
          <w:tcPr>
            <w:tcW w:w="2833" w:type="dxa"/>
            <w:tcBorders>
              <w:top w:val="nil"/>
              <w:left w:val="nil"/>
              <w:bottom w:val="nil"/>
              <w:right w:val="nil"/>
            </w:tcBorders>
            <w:vAlign w:val="center"/>
          </w:tcPr>
          <w:p w14:paraId="13048EFC" w14:textId="77777777" w:rsidR="00512515" w:rsidRPr="00512515" w:rsidRDefault="00512515" w:rsidP="00201FD7">
            <w:pPr>
              <w:widowControl w:val="0"/>
              <w:autoSpaceDE w:val="0"/>
              <w:autoSpaceDN w:val="0"/>
              <w:adjustRightInd w:val="0"/>
              <w:spacing w:line="180" w:lineRule="exact"/>
              <w:jc w:val="center"/>
              <w:rPr>
                <w:color w:val="000000" w:themeColor="text1"/>
                <w:sz w:val="20"/>
                <w:szCs w:val="20"/>
              </w:rPr>
            </w:pPr>
            <w:r w:rsidRPr="00512515">
              <w:rPr>
                <w:color w:val="000000" w:themeColor="text1"/>
                <w:sz w:val="20"/>
                <w:szCs w:val="20"/>
              </w:rPr>
              <w:t>подпись, дата</w:t>
            </w:r>
          </w:p>
        </w:tc>
        <w:tc>
          <w:tcPr>
            <w:tcW w:w="236" w:type="dxa"/>
            <w:tcBorders>
              <w:top w:val="nil"/>
              <w:left w:val="nil"/>
              <w:bottom w:val="nil"/>
              <w:right w:val="nil"/>
            </w:tcBorders>
            <w:vAlign w:val="center"/>
          </w:tcPr>
          <w:p w14:paraId="30EE02C2" w14:textId="77777777" w:rsidR="00512515" w:rsidRPr="00512515" w:rsidRDefault="00512515" w:rsidP="00201FD7">
            <w:pPr>
              <w:widowControl w:val="0"/>
              <w:autoSpaceDE w:val="0"/>
              <w:autoSpaceDN w:val="0"/>
              <w:adjustRightInd w:val="0"/>
              <w:spacing w:line="180" w:lineRule="exact"/>
              <w:rPr>
                <w:color w:val="000000" w:themeColor="text1"/>
              </w:rPr>
            </w:pPr>
          </w:p>
        </w:tc>
        <w:tc>
          <w:tcPr>
            <w:tcW w:w="3031" w:type="dxa"/>
            <w:tcBorders>
              <w:top w:val="nil"/>
              <w:left w:val="nil"/>
              <w:bottom w:val="nil"/>
              <w:right w:val="nil"/>
            </w:tcBorders>
            <w:vAlign w:val="center"/>
          </w:tcPr>
          <w:p w14:paraId="35ECA292" w14:textId="77777777" w:rsidR="00512515" w:rsidRPr="00512515" w:rsidRDefault="00512515" w:rsidP="00201FD7">
            <w:pPr>
              <w:widowControl w:val="0"/>
              <w:autoSpaceDE w:val="0"/>
              <w:autoSpaceDN w:val="0"/>
              <w:adjustRightInd w:val="0"/>
              <w:spacing w:line="180" w:lineRule="exact"/>
              <w:jc w:val="center"/>
              <w:rPr>
                <w:color w:val="000000" w:themeColor="text1"/>
                <w:sz w:val="20"/>
                <w:szCs w:val="20"/>
              </w:rPr>
            </w:pPr>
            <w:r w:rsidRPr="00512515">
              <w:rPr>
                <w:color w:val="000000" w:themeColor="text1"/>
                <w:sz w:val="20"/>
                <w:szCs w:val="20"/>
              </w:rPr>
              <w:t>инициалы, фамилия</w:t>
            </w:r>
          </w:p>
        </w:tc>
      </w:tr>
    </w:tbl>
    <w:p w14:paraId="051B40F1" w14:textId="77777777" w:rsidR="00512515" w:rsidRPr="00512515" w:rsidRDefault="00512515" w:rsidP="00512515">
      <w:pPr>
        <w:pStyle w:val="aa"/>
        <w:spacing w:before="0"/>
        <w:rPr>
          <w:color w:val="000000" w:themeColor="text1"/>
        </w:rPr>
      </w:pPr>
    </w:p>
    <w:tbl>
      <w:tblPr>
        <w:tblW w:w="9639" w:type="dxa"/>
        <w:tblLook w:val="04A0" w:firstRow="1" w:lastRow="0" w:firstColumn="1" w:lastColumn="0" w:noHBand="0" w:noVBand="1"/>
      </w:tblPr>
      <w:tblGrid>
        <w:gridCol w:w="9639"/>
      </w:tblGrid>
      <w:tr w:rsidR="00512515" w:rsidRPr="00512515" w14:paraId="0BAA58AD" w14:textId="77777777" w:rsidTr="00512515">
        <w:trPr>
          <w:trHeight w:val="1134"/>
        </w:trPr>
        <w:tc>
          <w:tcPr>
            <w:tcW w:w="9639" w:type="dxa"/>
          </w:tcPr>
          <w:p w14:paraId="0197190C" w14:textId="2146B9C2" w:rsidR="006E767E" w:rsidRDefault="006E767E" w:rsidP="00201FD7">
            <w:pPr>
              <w:pStyle w:val="aa"/>
              <w:spacing w:before="960"/>
              <w:rPr>
                <w:lang w:eastAsia="en-US"/>
              </w:rPr>
            </w:pPr>
            <w:r>
              <w:rPr>
                <w:lang w:eastAsia="en-US"/>
              </w:rPr>
              <w:t>ОТЧЕТ О ПРАКТИЧЕСКОЙ РАБОТЕ</w:t>
            </w:r>
          </w:p>
          <w:p w14:paraId="1CA89D61" w14:textId="28BCCB59" w:rsidR="00512515" w:rsidRPr="00537E22" w:rsidRDefault="0015704B" w:rsidP="00201FD7">
            <w:pPr>
              <w:pStyle w:val="aa"/>
              <w:spacing w:before="960"/>
              <w:rPr>
                <w:color w:val="000000" w:themeColor="text1"/>
                <w:sz w:val="24"/>
                <w:szCs w:val="24"/>
              </w:rPr>
            </w:pPr>
            <w:r>
              <w:rPr>
                <w:color w:val="000000" w:themeColor="text1"/>
                <w:sz w:val="24"/>
                <w:szCs w:val="24"/>
              </w:rPr>
              <w:t>ОТЧЕТ ПО КУРСУ</w:t>
            </w:r>
          </w:p>
        </w:tc>
      </w:tr>
      <w:tr w:rsidR="00512515" w:rsidRPr="00512515" w14:paraId="151595D5" w14:textId="77777777" w:rsidTr="00512515">
        <w:trPr>
          <w:trHeight w:val="1134"/>
        </w:trPr>
        <w:tc>
          <w:tcPr>
            <w:tcW w:w="9639" w:type="dxa"/>
          </w:tcPr>
          <w:p w14:paraId="211899F0" w14:textId="77777777" w:rsidR="00512515" w:rsidRPr="00537E22" w:rsidRDefault="00512515" w:rsidP="00512515">
            <w:pPr>
              <w:widowControl w:val="0"/>
              <w:autoSpaceDE w:val="0"/>
              <w:autoSpaceDN w:val="0"/>
              <w:adjustRightInd w:val="0"/>
              <w:spacing w:before="100" w:beforeAutospacing="1"/>
              <w:jc w:val="center"/>
              <w:rPr>
                <w:color w:val="000000" w:themeColor="text1"/>
              </w:rPr>
            </w:pPr>
          </w:p>
          <w:p w14:paraId="47D6470B" w14:textId="500D1175" w:rsidR="00512515" w:rsidRPr="00537E22" w:rsidRDefault="00512515" w:rsidP="00512515">
            <w:pPr>
              <w:widowControl w:val="0"/>
              <w:autoSpaceDE w:val="0"/>
              <w:autoSpaceDN w:val="0"/>
              <w:adjustRightInd w:val="0"/>
              <w:spacing w:before="100" w:beforeAutospacing="1"/>
              <w:jc w:val="center"/>
              <w:rPr>
                <w:color w:val="000000" w:themeColor="text1"/>
              </w:rPr>
            </w:pPr>
            <w:r w:rsidRPr="00537E22">
              <w:rPr>
                <w:color w:val="000000" w:themeColor="text1"/>
              </w:rPr>
              <w:t>по</w:t>
            </w:r>
            <w:r w:rsidR="006C20C5">
              <w:rPr>
                <w:color w:val="000000" w:themeColor="text1"/>
              </w:rPr>
              <w:t xml:space="preserve"> </w:t>
            </w:r>
            <w:r w:rsidR="00487590">
              <w:rPr>
                <w:color w:val="000000" w:themeColor="text1"/>
              </w:rPr>
              <w:t>курсу</w:t>
            </w:r>
            <w:r w:rsidR="00307F26">
              <w:rPr>
                <w:color w:val="000000" w:themeColor="text1"/>
              </w:rPr>
              <w:t xml:space="preserve">: </w:t>
            </w:r>
            <w:r w:rsidR="00487590" w:rsidRPr="00487590">
              <w:rPr>
                <w:color w:val="000000" w:themeColor="text1"/>
              </w:rPr>
              <w:t>Экономика и управление производственным предприятием</w:t>
            </w:r>
            <w:r w:rsidR="00487590">
              <w:rPr>
                <w:color w:val="000000" w:themeColor="text1"/>
              </w:rPr>
              <w:t xml:space="preserve"> </w:t>
            </w:r>
            <w:r w:rsidR="00487590">
              <w:rPr>
                <w:color w:val="000000" w:themeColor="text1"/>
              </w:rPr>
              <w:br/>
              <w:t xml:space="preserve">(модуль: </w:t>
            </w:r>
            <w:r w:rsidR="00487590" w:rsidRPr="00487590">
              <w:rPr>
                <w:color w:val="000000" w:themeColor="text1"/>
              </w:rPr>
              <w:t>Практические приемы и инструменты работы</w:t>
            </w:r>
            <w:r w:rsidR="00487590">
              <w:rPr>
                <w:color w:val="000000" w:themeColor="text1"/>
              </w:rPr>
              <w:t>)</w:t>
            </w:r>
          </w:p>
          <w:p w14:paraId="027051B2" w14:textId="77777777" w:rsidR="00512515" w:rsidRDefault="00512515" w:rsidP="00512515">
            <w:pPr>
              <w:widowControl w:val="0"/>
              <w:autoSpaceDE w:val="0"/>
              <w:autoSpaceDN w:val="0"/>
              <w:adjustRightInd w:val="0"/>
              <w:spacing w:before="100" w:beforeAutospacing="1"/>
              <w:jc w:val="center"/>
              <w:rPr>
                <w:color w:val="000000" w:themeColor="text1"/>
              </w:rPr>
            </w:pPr>
          </w:p>
          <w:p w14:paraId="06DDBCEB" w14:textId="77777777" w:rsidR="00487590" w:rsidRPr="00537E22" w:rsidRDefault="00487590" w:rsidP="00512515">
            <w:pPr>
              <w:widowControl w:val="0"/>
              <w:autoSpaceDE w:val="0"/>
              <w:autoSpaceDN w:val="0"/>
              <w:adjustRightInd w:val="0"/>
              <w:spacing w:before="100" w:beforeAutospacing="1"/>
              <w:jc w:val="center"/>
              <w:rPr>
                <w:color w:val="000000" w:themeColor="text1"/>
              </w:rPr>
            </w:pPr>
          </w:p>
          <w:p w14:paraId="29FAC99F" w14:textId="77777777" w:rsidR="00512515" w:rsidRPr="00537E22" w:rsidRDefault="00512515" w:rsidP="00512515">
            <w:pPr>
              <w:widowControl w:val="0"/>
              <w:autoSpaceDE w:val="0"/>
              <w:autoSpaceDN w:val="0"/>
              <w:adjustRightInd w:val="0"/>
              <w:spacing w:before="100" w:beforeAutospacing="1"/>
              <w:jc w:val="center"/>
              <w:rPr>
                <w:color w:val="000000" w:themeColor="text1"/>
              </w:rPr>
            </w:pPr>
          </w:p>
        </w:tc>
      </w:tr>
    </w:tbl>
    <w:p w14:paraId="7821D847" w14:textId="77777777" w:rsidR="00307F26" w:rsidRPr="00512515" w:rsidRDefault="00307F26" w:rsidP="00307F26">
      <w:pPr>
        <w:widowControl w:val="0"/>
        <w:autoSpaceDE w:val="0"/>
        <w:autoSpaceDN w:val="0"/>
        <w:adjustRightInd w:val="0"/>
        <w:spacing w:before="1440" w:line="360" w:lineRule="auto"/>
        <w:ind w:left="142"/>
        <w:contextualSpacing/>
        <w:rPr>
          <w:color w:val="000000" w:themeColor="text1"/>
        </w:rPr>
      </w:pPr>
      <w:r>
        <w:rPr>
          <w:color w:val="000000" w:themeColor="text1"/>
        </w:rPr>
        <w:t>САМОСТОЯТЕЛЬНУЮ РАБОТУ</w:t>
      </w:r>
      <w:r w:rsidRPr="00512515">
        <w:rPr>
          <w:color w:val="000000" w:themeColor="text1"/>
        </w:rPr>
        <w:t xml:space="preserve"> ВЫПОЛНИЛ</w:t>
      </w:r>
    </w:p>
    <w:tbl>
      <w:tblPr>
        <w:tblW w:w="9639" w:type="dxa"/>
        <w:tblInd w:w="108" w:type="dxa"/>
        <w:tblLook w:val="0000" w:firstRow="0" w:lastRow="0" w:firstColumn="0" w:lastColumn="0" w:noHBand="0" w:noVBand="0"/>
      </w:tblPr>
      <w:tblGrid>
        <w:gridCol w:w="2167"/>
        <w:gridCol w:w="1732"/>
        <w:gridCol w:w="236"/>
        <w:gridCol w:w="2639"/>
        <w:gridCol w:w="236"/>
        <w:gridCol w:w="2629"/>
      </w:tblGrid>
      <w:tr w:rsidR="00307F26" w:rsidRPr="00512515" w14:paraId="00DEF369" w14:textId="77777777" w:rsidTr="0061787A">
        <w:trPr>
          <w:trHeight w:val="833"/>
        </w:trPr>
        <w:tc>
          <w:tcPr>
            <w:tcW w:w="2167" w:type="dxa"/>
            <w:tcBorders>
              <w:top w:val="nil"/>
              <w:left w:val="nil"/>
              <w:bottom w:val="nil"/>
              <w:right w:val="nil"/>
            </w:tcBorders>
            <w:vAlign w:val="center"/>
          </w:tcPr>
          <w:p w14:paraId="45731C12" w14:textId="77777777" w:rsidR="00307F26" w:rsidRPr="00512515" w:rsidRDefault="00307F26" w:rsidP="0061787A">
            <w:pPr>
              <w:widowControl w:val="0"/>
              <w:autoSpaceDE w:val="0"/>
              <w:autoSpaceDN w:val="0"/>
              <w:adjustRightInd w:val="0"/>
              <w:ind w:left="-108"/>
              <w:contextualSpacing/>
              <w:rPr>
                <w:color w:val="000000" w:themeColor="text1"/>
              </w:rPr>
            </w:pPr>
            <w:r w:rsidRPr="00512515">
              <w:rPr>
                <w:color w:val="000000" w:themeColor="text1"/>
              </w:rPr>
              <w:t>СТУДЕНТ ГР. №</w:t>
            </w:r>
          </w:p>
        </w:tc>
        <w:tc>
          <w:tcPr>
            <w:tcW w:w="1732" w:type="dxa"/>
            <w:tcBorders>
              <w:top w:val="nil"/>
              <w:left w:val="nil"/>
              <w:bottom w:val="single" w:sz="4" w:space="0" w:color="auto"/>
              <w:right w:val="nil"/>
            </w:tcBorders>
          </w:tcPr>
          <w:p w14:paraId="6C08B72D" w14:textId="77777777" w:rsidR="00307F26" w:rsidRPr="00512515" w:rsidRDefault="00307F26" w:rsidP="0061787A">
            <w:pPr>
              <w:widowControl w:val="0"/>
              <w:autoSpaceDE w:val="0"/>
              <w:autoSpaceDN w:val="0"/>
              <w:adjustRightInd w:val="0"/>
              <w:spacing w:before="140"/>
              <w:contextualSpacing/>
              <w:jc w:val="center"/>
              <w:rPr>
                <w:color w:val="000000" w:themeColor="text1"/>
              </w:rPr>
            </w:pPr>
          </w:p>
          <w:p w14:paraId="256834FB" w14:textId="39D4757E" w:rsidR="00307F26" w:rsidRPr="00512515" w:rsidRDefault="006B73C7" w:rsidP="006B73C7">
            <w:pPr>
              <w:widowControl w:val="0"/>
              <w:autoSpaceDE w:val="0"/>
              <w:autoSpaceDN w:val="0"/>
              <w:adjustRightInd w:val="0"/>
              <w:spacing w:before="140"/>
              <w:contextualSpacing/>
              <w:jc w:val="center"/>
              <w:rPr>
                <w:color w:val="000000" w:themeColor="text1"/>
              </w:rPr>
            </w:pPr>
            <w:r>
              <w:rPr>
                <w:color w:val="000000" w:themeColor="text1"/>
              </w:rPr>
              <w:t>4121</w:t>
            </w:r>
          </w:p>
        </w:tc>
        <w:tc>
          <w:tcPr>
            <w:tcW w:w="236" w:type="dxa"/>
            <w:tcBorders>
              <w:top w:val="nil"/>
              <w:left w:val="nil"/>
              <w:bottom w:val="nil"/>
              <w:right w:val="nil"/>
            </w:tcBorders>
            <w:vAlign w:val="center"/>
          </w:tcPr>
          <w:p w14:paraId="29C54FEF" w14:textId="77777777" w:rsidR="00307F26" w:rsidRPr="00512515" w:rsidRDefault="00307F26" w:rsidP="0061787A">
            <w:pPr>
              <w:widowControl w:val="0"/>
              <w:autoSpaceDE w:val="0"/>
              <w:autoSpaceDN w:val="0"/>
              <w:adjustRightInd w:val="0"/>
              <w:spacing w:before="140"/>
              <w:contextualSpacing/>
              <w:jc w:val="center"/>
              <w:rPr>
                <w:color w:val="000000" w:themeColor="text1"/>
              </w:rPr>
            </w:pPr>
          </w:p>
        </w:tc>
        <w:tc>
          <w:tcPr>
            <w:tcW w:w="2639" w:type="dxa"/>
            <w:tcBorders>
              <w:top w:val="nil"/>
              <w:left w:val="nil"/>
              <w:bottom w:val="single" w:sz="4" w:space="0" w:color="auto"/>
              <w:right w:val="nil"/>
            </w:tcBorders>
            <w:vAlign w:val="center"/>
          </w:tcPr>
          <w:p w14:paraId="119859FF" w14:textId="77777777" w:rsidR="00307F26" w:rsidRPr="00512515" w:rsidRDefault="00307F26" w:rsidP="0061787A">
            <w:pPr>
              <w:widowControl w:val="0"/>
              <w:autoSpaceDE w:val="0"/>
              <w:autoSpaceDN w:val="0"/>
              <w:adjustRightInd w:val="0"/>
              <w:spacing w:before="140"/>
              <w:contextualSpacing/>
              <w:jc w:val="center"/>
              <w:rPr>
                <w:color w:val="000000" w:themeColor="text1"/>
              </w:rPr>
            </w:pPr>
          </w:p>
        </w:tc>
        <w:tc>
          <w:tcPr>
            <w:tcW w:w="236" w:type="dxa"/>
            <w:tcBorders>
              <w:top w:val="nil"/>
              <w:left w:val="nil"/>
              <w:bottom w:val="nil"/>
              <w:right w:val="nil"/>
            </w:tcBorders>
            <w:vAlign w:val="center"/>
          </w:tcPr>
          <w:p w14:paraId="1CC13AC5" w14:textId="77777777" w:rsidR="00307F26" w:rsidRPr="00512515" w:rsidRDefault="00307F26" w:rsidP="0061787A">
            <w:pPr>
              <w:widowControl w:val="0"/>
              <w:autoSpaceDE w:val="0"/>
              <w:autoSpaceDN w:val="0"/>
              <w:adjustRightInd w:val="0"/>
              <w:spacing w:before="140"/>
              <w:contextualSpacing/>
              <w:jc w:val="center"/>
              <w:rPr>
                <w:color w:val="000000" w:themeColor="text1"/>
              </w:rPr>
            </w:pPr>
          </w:p>
        </w:tc>
        <w:tc>
          <w:tcPr>
            <w:tcW w:w="2629" w:type="dxa"/>
            <w:tcBorders>
              <w:top w:val="nil"/>
              <w:left w:val="nil"/>
              <w:bottom w:val="single" w:sz="4" w:space="0" w:color="auto"/>
              <w:right w:val="nil"/>
            </w:tcBorders>
            <w:vAlign w:val="center"/>
          </w:tcPr>
          <w:p w14:paraId="3BF854B5" w14:textId="77777777" w:rsidR="00307F26" w:rsidRPr="00512515" w:rsidRDefault="00307F26" w:rsidP="0061787A">
            <w:pPr>
              <w:widowControl w:val="0"/>
              <w:autoSpaceDE w:val="0"/>
              <w:autoSpaceDN w:val="0"/>
              <w:adjustRightInd w:val="0"/>
              <w:spacing w:before="140"/>
              <w:contextualSpacing/>
              <w:rPr>
                <w:color w:val="000000" w:themeColor="text1"/>
              </w:rPr>
            </w:pPr>
          </w:p>
          <w:p w14:paraId="40D685FC" w14:textId="6CCAB093" w:rsidR="00307F26" w:rsidRPr="00512515" w:rsidRDefault="006B73C7" w:rsidP="006B73C7">
            <w:pPr>
              <w:widowControl w:val="0"/>
              <w:autoSpaceDE w:val="0"/>
              <w:autoSpaceDN w:val="0"/>
              <w:adjustRightInd w:val="0"/>
              <w:spacing w:before="140"/>
              <w:contextualSpacing/>
              <w:jc w:val="center"/>
              <w:rPr>
                <w:color w:val="000000" w:themeColor="text1"/>
              </w:rPr>
            </w:pPr>
            <w:r>
              <w:rPr>
                <w:color w:val="000000" w:themeColor="text1"/>
              </w:rPr>
              <w:t>А.М. Антонов</w:t>
            </w:r>
          </w:p>
        </w:tc>
      </w:tr>
      <w:tr w:rsidR="00307F26" w:rsidRPr="00512515" w14:paraId="3D2CB544" w14:textId="77777777" w:rsidTr="0061787A">
        <w:tc>
          <w:tcPr>
            <w:tcW w:w="2167" w:type="dxa"/>
            <w:tcBorders>
              <w:top w:val="nil"/>
              <w:left w:val="nil"/>
              <w:bottom w:val="nil"/>
              <w:right w:val="nil"/>
            </w:tcBorders>
            <w:vAlign w:val="center"/>
          </w:tcPr>
          <w:p w14:paraId="042CB4FA" w14:textId="77777777" w:rsidR="00307F26" w:rsidRPr="00512515" w:rsidRDefault="00307F26" w:rsidP="0061787A">
            <w:pPr>
              <w:widowControl w:val="0"/>
              <w:autoSpaceDE w:val="0"/>
              <w:autoSpaceDN w:val="0"/>
              <w:adjustRightInd w:val="0"/>
              <w:spacing w:line="180" w:lineRule="exact"/>
              <w:contextualSpacing/>
              <w:jc w:val="center"/>
              <w:rPr>
                <w:color w:val="000000" w:themeColor="text1"/>
                <w:sz w:val="20"/>
                <w:szCs w:val="20"/>
              </w:rPr>
            </w:pPr>
          </w:p>
        </w:tc>
        <w:tc>
          <w:tcPr>
            <w:tcW w:w="1732" w:type="dxa"/>
            <w:tcBorders>
              <w:top w:val="single" w:sz="4" w:space="0" w:color="auto"/>
              <w:left w:val="nil"/>
              <w:bottom w:val="nil"/>
              <w:right w:val="nil"/>
            </w:tcBorders>
          </w:tcPr>
          <w:p w14:paraId="42278648" w14:textId="77777777" w:rsidR="00307F26" w:rsidRPr="00512515" w:rsidRDefault="00307F26" w:rsidP="0061787A">
            <w:pPr>
              <w:widowControl w:val="0"/>
              <w:autoSpaceDE w:val="0"/>
              <w:autoSpaceDN w:val="0"/>
              <w:adjustRightInd w:val="0"/>
              <w:spacing w:line="180" w:lineRule="exact"/>
              <w:contextualSpacing/>
              <w:rPr>
                <w:color w:val="000000" w:themeColor="text1"/>
              </w:rPr>
            </w:pPr>
          </w:p>
        </w:tc>
        <w:tc>
          <w:tcPr>
            <w:tcW w:w="236" w:type="dxa"/>
            <w:tcBorders>
              <w:top w:val="nil"/>
              <w:left w:val="nil"/>
              <w:bottom w:val="nil"/>
              <w:right w:val="nil"/>
            </w:tcBorders>
            <w:vAlign w:val="center"/>
          </w:tcPr>
          <w:p w14:paraId="0157449F" w14:textId="77777777" w:rsidR="00307F26" w:rsidRPr="00512515" w:rsidRDefault="00307F26" w:rsidP="0061787A">
            <w:pPr>
              <w:widowControl w:val="0"/>
              <w:autoSpaceDE w:val="0"/>
              <w:autoSpaceDN w:val="0"/>
              <w:adjustRightInd w:val="0"/>
              <w:spacing w:line="180" w:lineRule="exact"/>
              <w:contextualSpacing/>
              <w:rPr>
                <w:color w:val="000000" w:themeColor="text1"/>
              </w:rPr>
            </w:pPr>
          </w:p>
        </w:tc>
        <w:tc>
          <w:tcPr>
            <w:tcW w:w="2639" w:type="dxa"/>
            <w:tcBorders>
              <w:top w:val="single" w:sz="4" w:space="0" w:color="auto"/>
              <w:left w:val="nil"/>
              <w:bottom w:val="nil"/>
              <w:right w:val="nil"/>
            </w:tcBorders>
            <w:vAlign w:val="center"/>
          </w:tcPr>
          <w:p w14:paraId="0BF02E6E" w14:textId="77777777" w:rsidR="00307F26" w:rsidRPr="00512515" w:rsidRDefault="00307F26" w:rsidP="0061787A">
            <w:pPr>
              <w:widowControl w:val="0"/>
              <w:autoSpaceDE w:val="0"/>
              <w:autoSpaceDN w:val="0"/>
              <w:adjustRightInd w:val="0"/>
              <w:spacing w:line="180" w:lineRule="exact"/>
              <w:contextualSpacing/>
              <w:jc w:val="center"/>
              <w:rPr>
                <w:color w:val="000000" w:themeColor="text1"/>
                <w:sz w:val="20"/>
                <w:szCs w:val="20"/>
              </w:rPr>
            </w:pPr>
            <w:r w:rsidRPr="00512515">
              <w:rPr>
                <w:color w:val="000000" w:themeColor="text1"/>
                <w:sz w:val="20"/>
                <w:szCs w:val="20"/>
              </w:rPr>
              <w:t>подпись, дата</w:t>
            </w:r>
          </w:p>
        </w:tc>
        <w:tc>
          <w:tcPr>
            <w:tcW w:w="236" w:type="dxa"/>
            <w:tcBorders>
              <w:top w:val="nil"/>
              <w:left w:val="nil"/>
              <w:bottom w:val="nil"/>
              <w:right w:val="nil"/>
            </w:tcBorders>
            <w:vAlign w:val="center"/>
          </w:tcPr>
          <w:p w14:paraId="1831DAF3" w14:textId="77777777" w:rsidR="00307F26" w:rsidRPr="00512515" w:rsidRDefault="00307F26" w:rsidP="0061787A">
            <w:pPr>
              <w:widowControl w:val="0"/>
              <w:autoSpaceDE w:val="0"/>
              <w:autoSpaceDN w:val="0"/>
              <w:adjustRightInd w:val="0"/>
              <w:spacing w:line="180" w:lineRule="exact"/>
              <w:contextualSpacing/>
              <w:rPr>
                <w:color w:val="000000" w:themeColor="text1"/>
              </w:rPr>
            </w:pPr>
          </w:p>
        </w:tc>
        <w:tc>
          <w:tcPr>
            <w:tcW w:w="2629" w:type="dxa"/>
            <w:tcBorders>
              <w:top w:val="nil"/>
              <w:left w:val="nil"/>
              <w:bottom w:val="nil"/>
              <w:right w:val="nil"/>
            </w:tcBorders>
            <w:vAlign w:val="center"/>
          </w:tcPr>
          <w:p w14:paraId="4BA968F7" w14:textId="77777777" w:rsidR="00307F26" w:rsidRPr="00512515" w:rsidRDefault="00307F26" w:rsidP="0061787A">
            <w:pPr>
              <w:widowControl w:val="0"/>
              <w:autoSpaceDE w:val="0"/>
              <w:autoSpaceDN w:val="0"/>
              <w:adjustRightInd w:val="0"/>
              <w:spacing w:line="180" w:lineRule="exact"/>
              <w:contextualSpacing/>
              <w:jc w:val="center"/>
              <w:rPr>
                <w:color w:val="000000" w:themeColor="text1"/>
                <w:sz w:val="20"/>
                <w:szCs w:val="20"/>
              </w:rPr>
            </w:pPr>
            <w:r w:rsidRPr="00512515">
              <w:rPr>
                <w:color w:val="000000" w:themeColor="text1"/>
                <w:sz w:val="20"/>
                <w:szCs w:val="20"/>
              </w:rPr>
              <w:t>инициалы, фамилия</w:t>
            </w:r>
          </w:p>
        </w:tc>
      </w:tr>
    </w:tbl>
    <w:p w14:paraId="7732D8A7" w14:textId="77777777" w:rsidR="00307F26" w:rsidRPr="00512515" w:rsidRDefault="00307F26" w:rsidP="00307F26">
      <w:pPr>
        <w:widowControl w:val="0"/>
        <w:autoSpaceDE w:val="0"/>
        <w:autoSpaceDN w:val="0"/>
        <w:adjustRightInd w:val="0"/>
        <w:rPr>
          <w:color w:val="000000" w:themeColor="text1"/>
          <w:sz w:val="20"/>
          <w:szCs w:val="20"/>
        </w:rPr>
      </w:pPr>
    </w:p>
    <w:p w14:paraId="370A3A70" w14:textId="77777777" w:rsidR="00487590" w:rsidRDefault="00487590" w:rsidP="00487590">
      <w:pPr>
        <w:widowControl w:val="0"/>
        <w:autoSpaceDE w:val="0"/>
        <w:autoSpaceDN w:val="0"/>
        <w:adjustRightInd w:val="0"/>
        <w:jc w:val="center"/>
        <w:rPr>
          <w:color w:val="000000" w:themeColor="text1"/>
        </w:rPr>
      </w:pPr>
    </w:p>
    <w:p w14:paraId="65DE644C" w14:textId="77777777" w:rsidR="00487590" w:rsidRDefault="00487590" w:rsidP="00487590">
      <w:pPr>
        <w:widowControl w:val="0"/>
        <w:autoSpaceDE w:val="0"/>
        <w:autoSpaceDN w:val="0"/>
        <w:adjustRightInd w:val="0"/>
        <w:jc w:val="center"/>
        <w:rPr>
          <w:color w:val="000000" w:themeColor="text1"/>
        </w:rPr>
      </w:pPr>
    </w:p>
    <w:p w14:paraId="574D4DB4" w14:textId="77777777" w:rsidR="00487590" w:rsidRDefault="00487590" w:rsidP="00487590">
      <w:pPr>
        <w:widowControl w:val="0"/>
        <w:autoSpaceDE w:val="0"/>
        <w:autoSpaceDN w:val="0"/>
        <w:adjustRightInd w:val="0"/>
        <w:jc w:val="center"/>
        <w:rPr>
          <w:color w:val="000000" w:themeColor="text1"/>
        </w:rPr>
      </w:pPr>
    </w:p>
    <w:p w14:paraId="71615100" w14:textId="77777777" w:rsidR="00487590" w:rsidRDefault="00487590" w:rsidP="00487590">
      <w:pPr>
        <w:widowControl w:val="0"/>
        <w:autoSpaceDE w:val="0"/>
        <w:autoSpaceDN w:val="0"/>
        <w:adjustRightInd w:val="0"/>
        <w:jc w:val="center"/>
        <w:rPr>
          <w:color w:val="000000" w:themeColor="text1"/>
        </w:rPr>
      </w:pPr>
    </w:p>
    <w:p w14:paraId="0D16BA21" w14:textId="77777777" w:rsidR="00487590" w:rsidRDefault="00487590" w:rsidP="00487590">
      <w:pPr>
        <w:widowControl w:val="0"/>
        <w:autoSpaceDE w:val="0"/>
        <w:autoSpaceDN w:val="0"/>
        <w:adjustRightInd w:val="0"/>
        <w:jc w:val="center"/>
        <w:rPr>
          <w:color w:val="000000" w:themeColor="text1"/>
        </w:rPr>
      </w:pPr>
    </w:p>
    <w:p w14:paraId="74AE6E88" w14:textId="2A30C065" w:rsidR="00455B02" w:rsidRDefault="00487590" w:rsidP="00487590">
      <w:pPr>
        <w:widowControl w:val="0"/>
        <w:autoSpaceDE w:val="0"/>
        <w:autoSpaceDN w:val="0"/>
        <w:adjustRightInd w:val="0"/>
        <w:jc w:val="center"/>
        <w:rPr>
          <w:color w:val="000000" w:themeColor="text1"/>
        </w:rPr>
      </w:pPr>
      <w:r>
        <w:rPr>
          <w:color w:val="000000" w:themeColor="text1"/>
        </w:rPr>
        <w:t>Санкт-Петербург 2024</w:t>
      </w:r>
      <w:r w:rsidR="00455B02">
        <w:rPr>
          <w:color w:val="000000" w:themeColor="text1"/>
        </w:rPr>
        <w:br w:type="page"/>
      </w:r>
    </w:p>
    <w:sdt>
      <w:sdtPr>
        <w:rPr>
          <w:rFonts w:ascii="Times New Roman" w:eastAsia="Times New Roman" w:hAnsi="Times New Roman" w:cs="Times New Roman"/>
          <w:color w:val="auto"/>
          <w:sz w:val="24"/>
          <w:szCs w:val="24"/>
        </w:rPr>
        <w:id w:val="1426301486"/>
        <w:docPartObj>
          <w:docPartGallery w:val="Table of Contents"/>
          <w:docPartUnique/>
        </w:docPartObj>
      </w:sdtPr>
      <w:sdtEndPr>
        <w:rPr>
          <w:b/>
          <w:bCs/>
        </w:rPr>
      </w:sdtEndPr>
      <w:sdtContent>
        <w:p w14:paraId="077B6300" w14:textId="445A458D" w:rsidR="00216FE6" w:rsidRPr="00216FE6" w:rsidRDefault="00216FE6" w:rsidP="00216FE6">
          <w:pPr>
            <w:pStyle w:val="af"/>
            <w:spacing w:before="0" w:line="360" w:lineRule="auto"/>
            <w:jc w:val="center"/>
            <w:rPr>
              <w:rFonts w:ascii="Times New Roman" w:eastAsia="Times New Roman" w:hAnsi="Times New Roman" w:cs="Times New Roman"/>
              <w:b/>
              <w:bCs/>
              <w:color w:val="000000" w:themeColor="text1"/>
              <w:sz w:val="28"/>
              <w:szCs w:val="28"/>
            </w:rPr>
          </w:pPr>
          <w:r w:rsidRPr="00216FE6">
            <w:rPr>
              <w:rFonts w:ascii="Times New Roman" w:eastAsia="Times New Roman" w:hAnsi="Times New Roman" w:cs="Times New Roman"/>
              <w:b/>
              <w:bCs/>
              <w:color w:val="000000" w:themeColor="text1"/>
              <w:sz w:val="28"/>
              <w:szCs w:val="28"/>
            </w:rPr>
            <w:t>Содержание отчета</w:t>
          </w:r>
        </w:p>
        <w:p w14:paraId="4AF3A513" w14:textId="77777777" w:rsidR="00216FE6" w:rsidRPr="00216FE6" w:rsidRDefault="00216FE6" w:rsidP="00216FE6">
          <w:pPr>
            <w:spacing w:line="360" w:lineRule="auto"/>
          </w:pPr>
          <w:bookmarkStart w:id="1" w:name="_GoBack"/>
          <w:bookmarkEnd w:id="1"/>
        </w:p>
        <w:p w14:paraId="5195C6D9" w14:textId="3409A1E0" w:rsidR="00631D06" w:rsidRDefault="00216FE6">
          <w:pPr>
            <w:pStyle w:val="12"/>
            <w:tabs>
              <w:tab w:val="right" w:leader="dot" w:pos="9345"/>
            </w:tabs>
            <w:rPr>
              <w:rFonts w:asciiTheme="minorHAnsi" w:eastAsiaTheme="minorEastAsia" w:hAnsiTheme="minorHAnsi" w:cstheme="minorBidi"/>
              <w:noProof/>
              <w:kern w:val="2"/>
              <w:sz w:val="22"/>
              <w:szCs w:val="22"/>
              <w14:ligatures w14:val="standardContextual"/>
            </w:rPr>
          </w:pPr>
          <w:r w:rsidRPr="00216FE6">
            <w:fldChar w:fldCharType="begin"/>
          </w:r>
          <w:r w:rsidRPr="00216FE6">
            <w:instrText xml:space="preserve"> TOC \o "1-3" \h \z \u </w:instrText>
          </w:r>
          <w:r w:rsidRPr="00216FE6">
            <w:fldChar w:fldCharType="separate"/>
          </w:r>
          <w:hyperlink w:anchor="_Toc180068265" w:history="1">
            <w:r w:rsidR="00631D06" w:rsidRPr="00C5785A">
              <w:rPr>
                <w:rStyle w:val="a3"/>
                <w:noProof/>
                <w:lang w:eastAsia="x-none"/>
              </w:rPr>
              <w:t>Практическая работа 1. Определение вида товарного знака и знака обслуживания</w:t>
            </w:r>
            <w:r w:rsidR="00631D06">
              <w:rPr>
                <w:noProof/>
                <w:webHidden/>
              </w:rPr>
              <w:tab/>
            </w:r>
            <w:r w:rsidR="00631D06">
              <w:rPr>
                <w:noProof/>
                <w:webHidden/>
              </w:rPr>
              <w:fldChar w:fldCharType="begin"/>
            </w:r>
            <w:r w:rsidR="00631D06">
              <w:rPr>
                <w:noProof/>
                <w:webHidden/>
              </w:rPr>
              <w:instrText xml:space="preserve"> PAGEREF _Toc180068265 \h </w:instrText>
            </w:r>
            <w:r w:rsidR="00631D06">
              <w:rPr>
                <w:noProof/>
                <w:webHidden/>
              </w:rPr>
            </w:r>
            <w:r w:rsidR="00631D06">
              <w:rPr>
                <w:noProof/>
                <w:webHidden/>
              </w:rPr>
              <w:fldChar w:fldCharType="separate"/>
            </w:r>
            <w:r w:rsidR="00356D97">
              <w:rPr>
                <w:noProof/>
                <w:webHidden/>
              </w:rPr>
              <w:t>3</w:t>
            </w:r>
            <w:r w:rsidR="00631D06">
              <w:rPr>
                <w:noProof/>
                <w:webHidden/>
              </w:rPr>
              <w:fldChar w:fldCharType="end"/>
            </w:r>
          </w:hyperlink>
        </w:p>
        <w:p w14:paraId="79FA47CC" w14:textId="315777BB" w:rsidR="00631D06" w:rsidRDefault="004E62BF">
          <w:pPr>
            <w:pStyle w:val="12"/>
            <w:tabs>
              <w:tab w:val="right" w:leader="dot" w:pos="9345"/>
            </w:tabs>
            <w:rPr>
              <w:rFonts w:asciiTheme="minorHAnsi" w:eastAsiaTheme="minorEastAsia" w:hAnsiTheme="minorHAnsi" w:cstheme="minorBidi"/>
              <w:noProof/>
              <w:kern w:val="2"/>
              <w:sz w:val="22"/>
              <w:szCs w:val="22"/>
              <w14:ligatures w14:val="standardContextual"/>
            </w:rPr>
          </w:pPr>
          <w:hyperlink w:anchor="_Toc180068266" w:history="1">
            <w:r w:rsidR="00631D06" w:rsidRPr="00C5785A">
              <w:rPr>
                <w:rStyle w:val="a3"/>
                <w:noProof/>
              </w:rPr>
              <w:t>Практическая работа 2. Описание товарного знака и знака обслуживания</w:t>
            </w:r>
            <w:r w:rsidR="00631D06">
              <w:rPr>
                <w:noProof/>
                <w:webHidden/>
              </w:rPr>
              <w:tab/>
            </w:r>
            <w:r w:rsidR="00631D06">
              <w:rPr>
                <w:noProof/>
                <w:webHidden/>
              </w:rPr>
              <w:fldChar w:fldCharType="begin"/>
            </w:r>
            <w:r w:rsidR="00631D06">
              <w:rPr>
                <w:noProof/>
                <w:webHidden/>
              </w:rPr>
              <w:instrText xml:space="preserve"> PAGEREF _Toc180068266 \h </w:instrText>
            </w:r>
            <w:r w:rsidR="00631D06">
              <w:rPr>
                <w:noProof/>
                <w:webHidden/>
              </w:rPr>
            </w:r>
            <w:r w:rsidR="00631D06">
              <w:rPr>
                <w:noProof/>
                <w:webHidden/>
              </w:rPr>
              <w:fldChar w:fldCharType="separate"/>
            </w:r>
            <w:r w:rsidR="00356D97">
              <w:rPr>
                <w:noProof/>
                <w:webHidden/>
              </w:rPr>
              <w:t>7</w:t>
            </w:r>
            <w:r w:rsidR="00631D06">
              <w:rPr>
                <w:noProof/>
                <w:webHidden/>
              </w:rPr>
              <w:fldChar w:fldCharType="end"/>
            </w:r>
          </w:hyperlink>
        </w:p>
        <w:p w14:paraId="11A15C91" w14:textId="1DC4CC0B" w:rsidR="00631D06" w:rsidRDefault="004E62BF">
          <w:pPr>
            <w:pStyle w:val="12"/>
            <w:tabs>
              <w:tab w:val="right" w:leader="dot" w:pos="9345"/>
            </w:tabs>
            <w:rPr>
              <w:rFonts w:asciiTheme="minorHAnsi" w:eastAsiaTheme="minorEastAsia" w:hAnsiTheme="minorHAnsi" w:cstheme="minorBidi"/>
              <w:noProof/>
              <w:kern w:val="2"/>
              <w:sz w:val="22"/>
              <w:szCs w:val="22"/>
              <w14:ligatures w14:val="standardContextual"/>
            </w:rPr>
          </w:pPr>
          <w:hyperlink w:anchor="_Toc180068267" w:history="1">
            <w:r w:rsidR="00631D06" w:rsidRPr="00C5785A">
              <w:rPr>
                <w:rStyle w:val="a3"/>
                <w:noProof/>
              </w:rPr>
              <w:t>Практическая работа 3. Проведение патентного поиска в Российской Федерации</w:t>
            </w:r>
            <w:r w:rsidR="00631D06">
              <w:rPr>
                <w:noProof/>
                <w:webHidden/>
              </w:rPr>
              <w:tab/>
            </w:r>
            <w:r w:rsidR="00631D06">
              <w:rPr>
                <w:noProof/>
                <w:webHidden/>
              </w:rPr>
              <w:fldChar w:fldCharType="begin"/>
            </w:r>
            <w:r w:rsidR="00631D06">
              <w:rPr>
                <w:noProof/>
                <w:webHidden/>
              </w:rPr>
              <w:instrText xml:space="preserve"> PAGEREF _Toc180068267 \h </w:instrText>
            </w:r>
            <w:r w:rsidR="00631D06">
              <w:rPr>
                <w:noProof/>
                <w:webHidden/>
              </w:rPr>
            </w:r>
            <w:r w:rsidR="00631D06">
              <w:rPr>
                <w:noProof/>
                <w:webHidden/>
              </w:rPr>
              <w:fldChar w:fldCharType="separate"/>
            </w:r>
            <w:r w:rsidR="00356D97">
              <w:rPr>
                <w:noProof/>
                <w:webHidden/>
              </w:rPr>
              <w:t>9</w:t>
            </w:r>
            <w:r w:rsidR="00631D06">
              <w:rPr>
                <w:noProof/>
                <w:webHidden/>
              </w:rPr>
              <w:fldChar w:fldCharType="end"/>
            </w:r>
          </w:hyperlink>
        </w:p>
        <w:p w14:paraId="7668D919" w14:textId="167F5B72" w:rsidR="00631D06" w:rsidRDefault="004E62BF">
          <w:pPr>
            <w:pStyle w:val="12"/>
            <w:tabs>
              <w:tab w:val="right" w:leader="dot" w:pos="9345"/>
            </w:tabs>
            <w:rPr>
              <w:rFonts w:asciiTheme="minorHAnsi" w:eastAsiaTheme="minorEastAsia" w:hAnsiTheme="minorHAnsi" w:cstheme="minorBidi"/>
              <w:noProof/>
              <w:kern w:val="2"/>
              <w:sz w:val="22"/>
              <w:szCs w:val="22"/>
              <w14:ligatures w14:val="standardContextual"/>
            </w:rPr>
          </w:pPr>
          <w:hyperlink w:anchor="_Toc180068268" w:history="1">
            <w:r w:rsidR="00631D06" w:rsidRPr="00C5785A">
              <w:rPr>
                <w:rStyle w:val="a3"/>
                <w:noProof/>
              </w:rPr>
              <w:t>Практическая работа 4. Проведение международного патентного поиска</w:t>
            </w:r>
            <w:r w:rsidR="00631D06">
              <w:rPr>
                <w:noProof/>
                <w:webHidden/>
              </w:rPr>
              <w:tab/>
            </w:r>
            <w:r w:rsidR="00631D06">
              <w:rPr>
                <w:noProof/>
                <w:webHidden/>
              </w:rPr>
              <w:fldChar w:fldCharType="begin"/>
            </w:r>
            <w:r w:rsidR="00631D06">
              <w:rPr>
                <w:noProof/>
                <w:webHidden/>
              </w:rPr>
              <w:instrText xml:space="preserve"> PAGEREF _Toc180068268 \h </w:instrText>
            </w:r>
            <w:r w:rsidR="00631D06">
              <w:rPr>
                <w:noProof/>
                <w:webHidden/>
              </w:rPr>
            </w:r>
            <w:r w:rsidR="00631D06">
              <w:rPr>
                <w:noProof/>
                <w:webHidden/>
              </w:rPr>
              <w:fldChar w:fldCharType="separate"/>
            </w:r>
            <w:r w:rsidR="00356D97">
              <w:rPr>
                <w:noProof/>
                <w:webHidden/>
              </w:rPr>
              <w:t>18</w:t>
            </w:r>
            <w:r w:rsidR="00631D06">
              <w:rPr>
                <w:noProof/>
                <w:webHidden/>
              </w:rPr>
              <w:fldChar w:fldCharType="end"/>
            </w:r>
          </w:hyperlink>
        </w:p>
        <w:p w14:paraId="2F5D9DA7" w14:textId="0F855995" w:rsidR="00631D06" w:rsidRDefault="004E62BF">
          <w:pPr>
            <w:pStyle w:val="12"/>
            <w:tabs>
              <w:tab w:val="right" w:leader="dot" w:pos="9345"/>
            </w:tabs>
            <w:rPr>
              <w:rFonts w:asciiTheme="minorHAnsi" w:eastAsiaTheme="minorEastAsia" w:hAnsiTheme="minorHAnsi" w:cstheme="minorBidi"/>
              <w:noProof/>
              <w:kern w:val="2"/>
              <w:sz w:val="22"/>
              <w:szCs w:val="22"/>
              <w14:ligatures w14:val="standardContextual"/>
            </w:rPr>
          </w:pPr>
          <w:hyperlink w:anchor="_Toc180068269" w:history="1">
            <w:r w:rsidR="00631D06" w:rsidRPr="00C5785A">
              <w:rPr>
                <w:rStyle w:val="a3"/>
                <w:noProof/>
              </w:rPr>
              <w:t>Практическая работа 5. Составление описания на изобретение и полезную модель</w:t>
            </w:r>
            <w:r w:rsidR="00631D06">
              <w:rPr>
                <w:noProof/>
                <w:webHidden/>
              </w:rPr>
              <w:tab/>
            </w:r>
            <w:r w:rsidR="00631D06">
              <w:rPr>
                <w:noProof/>
                <w:webHidden/>
              </w:rPr>
              <w:fldChar w:fldCharType="begin"/>
            </w:r>
            <w:r w:rsidR="00631D06">
              <w:rPr>
                <w:noProof/>
                <w:webHidden/>
              </w:rPr>
              <w:instrText xml:space="preserve"> PAGEREF _Toc180068269 \h </w:instrText>
            </w:r>
            <w:r w:rsidR="00631D06">
              <w:rPr>
                <w:noProof/>
                <w:webHidden/>
              </w:rPr>
            </w:r>
            <w:r w:rsidR="00631D06">
              <w:rPr>
                <w:noProof/>
                <w:webHidden/>
              </w:rPr>
              <w:fldChar w:fldCharType="separate"/>
            </w:r>
            <w:r w:rsidR="00356D97">
              <w:rPr>
                <w:noProof/>
                <w:webHidden/>
              </w:rPr>
              <w:t>26</w:t>
            </w:r>
            <w:r w:rsidR="00631D06">
              <w:rPr>
                <w:noProof/>
                <w:webHidden/>
              </w:rPr>
              <w:fldChar w:fldCharType="end"/>
            </w:r>
          </w:hyperlink>
        </w:p>
        <w:p w14:paraId="3575D607" w14:textId="0CDFCFDB" w:rsidR="00631D06" w:rsidRDefault="004E62BF">
          <w:pPr>
            <w:pStyle w:val="12"/>
            <w:tabs>
              <w:tab w:val="right" w:leader="dot" w:pos="9345"/>
            </w:tabs>
            <w:rPr>
              <w:rFonts w:asciiTheme="minorHAnsi" w:eastAsiaTheme="minorEastAsia" w:hAnsiTheme="minorHAnsi" w:cstheme="minorBidi"/>
              <w:noProof/>
              <w:kern w:val="2"/>
              <w:sz w:val="22"/>
              <w:szCs w:val="22"/>
              <w14:ligatures w14:val="standardContextual"/>
            </w:rPr>
          </w:pPr>
          <w:hyperlink w:anchor="_Toc180068270" w:history="1">
            <w:r w:rsidR="00631D06" w:rsidRPr="00C5785A">
              <w:rPr>
                <w:rStyle w:val="a3"/>
                <w:noProof/>
              </w:rPr>
              <w:t>Практическая работа 6. Составление реферата и патентной формулы на изобретение и полезную модель</w:t>
            </w:r>
            <w:r w:rsidR="00631D06">
              <w:rPr>
                <w:noProof/>
                <w:webHidden/>
              </w:rPr>
              <w:tab/>
            </w:r>
            <w:r w:rsidR="00631D06">
              <w:rPr>
                <w:noProof/>
                <w:webHidden/>
              </w:rPr>
              <w:fldChar w:fldCharType="begin"/>
            </w:r>
            <w:r w:rsidR="00631D06">
              <w:rPr>
                <w:noProof/>
                <w:webHidden/>
              </w:rPr>
              <w:instrText xml:space="preserve"> PAGEREF _Toc180068270 \h </w:instrText>
            </w:r>
            <w:r w:rsidR="00631D06">
              <w:rPr>
                <w:noProof/>
                <w:webHidden/>
              </w:rPr>
            </w:r>
            <w:r w:rsidR="00631D06">
              <w:rPr>
                <w:noProof/>
                <w:webHidden/>
              </w:rPr>
              <w:fldChar w:fldCharType="separate"/>
            </w:r>
            <w:r w:rsidR="00356D97">
              <w:rPr>
                <w:noProof/>
                <w:webHidden/>
              </w:rPr>
              <w:t>29</w:t>
            </w:r>
            <w:r w:rsidR="00631D06">
              <w:rPr>
                <w:noProof/>
                <w:webHidden/>
              </w:rPr>
              <w:fldChar w:fldCharType="end"/>
            </w:r>
          </w:hyperlink>
        </w:p>
        <w:p w14:paraId="04A09387" w14:textId="4082F34C" w:rsidR="00631D06" w:rsidRDefault="004E62BF">
          <w:pPr>
            <w:pStyle w:val="12"/>
            <w:tabs>
              <w:tab w:val="right" w:leader="dot" w:pos="9345"/>
            </w:tabs>
            <w:rPr>
              <w:rFonts w:asciiTheme="minorHAnsi" w:eastAsiaTheme="minorEastAsia" w:hAnsiTheme="minorHAnsi" w:cstheme="minorBidi"/>
              <w:noProof/>
              <w:kern w:val="2"/>
              <w:sz w:val="22"/>
              <w:szCs w:val="22"/>
              <w14:ligatures w14:val="standardContextual"/>
            </w:rPr>
          </w:pPr>
          <w:hyperlink w:anchor="_Toc180068271" w:history="1">
            <w:r w:rsidR="00631D06" w:rsidRPr="00C5785A">
              <w:rPr>
                <w:rStyle w:val="a3"/>
                <w:noProof/>
              </w:rPr>
              <w:t>Практическая работа 7. Ситуационная задача 1</w:t>
            </w:r>
            <w:r w:rsidR="00631D06">
              <w:rPr>
                <w:noProof/>
                <w:webHidden/>
              </w:rPr>
              <w:tab/>
            </w:r>
            <w:r w:rsidR="00631D06">
              <w:rPr>
                <w:noProof/>
                <w:webHidden/>
              </w:rPr>
              <w:fldChar w:fldCharType="begin"/>
            </w:r>
            <w:r w:rsidR="00631D06">
              <w:rPr>
                <w:noProof/>
                <w:webHidden/>
              </w:rPr>
              <w:instrText xml:space="preserve"> PAGEREF _Toc180068271 \h </w:instrText>
            </w:r>
            <w:r w:rsidR="00631D06">
              <w:rPr>
                <w:noProof/>
                <w:webHidden/>
              </w:rPr>
            </w:r>
            <w:r w:rsidR="00631D06">
              <w:rPr>
                <w:noProof/>
                <w:webHidden/>
              </w:rPr>
              <w:fldChar w:fldCharType="separate"/>
            </w:r>
            <w:r w:rsidR="00356D97">
              <w:rPr>
                <w:noProof/>
                <w:webHidden/>
              </w:rPr>
              <w:t>31</w:t>
            </w:r>
            <w:r w:rsidR="00631D06">
              <w:rPr>
                <w:noProof/>
                <w:webHidden/>
              </w:rPr>
              <w:fldChar w:fldCharType="end"/>
            </w:r>
          </w:hyperlink>
        </w:p>
        <w:p w14:paraId="1F485260" w14:textId="718D6677" w:rsidR="00631D06" w:rsidRDefault="004E62BF">
          <w:pPr>
            <w:pStyle w:val="12"/>
            <w:tabs>
              <w:tab w:val="right" w:leader="dot" w:pos="9345"/>
            </w:tabs>
            <w:rPr>
              <w:rFonts w:asciiTheme="minorHAnsi" w:eastAsiaTheme="minorEastAsia" w:hAnsiTheme="minorHAnsi" w:cstheme="minorBidi"/>
              <w:noProof/>
              <w:kern w:val="2"/>
              <w:sz w:val="22"/>
              <w:szCs w:val="22"/>
              <w14:ligatures w14:val="standardContextual"/>
            </w:rPr>
          </w:pPr>
          <w:hyperlink w:anchor="_Toc180068272" w:history="1">
            <w:r w:rsidR="00631D06" w:rsidRPr="00C5785A">
              <w:rPr>
                <w:rStyle w:val="a3"/>
                <w:noProof/>
              </w:rPr>
              <w:t>Практическая работа 8. Ситуационная задача 2</w:t>
            </w:r>
            <w:r w:rsidR="00631D06">
              <w:rPr>
                <w:noProof/>
                <w:webHidden/>
              </w:rPr>
              <w:tab/>
            </w:r>
            <w:r w:rsidR="00631D06">
              <w:rPr>
                <w:noProof/>
                <w:webHidden/>
              </w:rPr>
              <w:fldChar w:fldCharType="begin"/>
            </w:r>
            <w:r w:rsidR="00631D06">
              <w:rPr>
                <w:noProof/>
                <w:webHidden/>
              </w:rPr>
              <w:instrText xml:space="preserve"> PAGEREF _Toc180068272 \h </w:instrText>
            </w:r>
            <w:r w:rsidR="00631D06">
              <w:rPr>
                <w:noProof/>
                <w:webHidden/>
              </w:rPr>
            </w:r>
            <w:r w:rsidR="00631D06">
              <w:rPr>
                <w:noProof/>
                <w:webHidden/>
              </w:rPr>
              <w:fldChar w:fldCharType="separate"/>
            </w:r>
            <w:r w:rsidR="00356D97">
              <w:rPr>
                <w:noProof/>
                <w:webHidden/>
              </w:rPr>
              <w:t>34</w:t>
            </w:r>
            <w:r w:rsidR="00631D06">
              <w:rPr>
                <w:noProof/>
                <w:webHidden/>
              </w:rPr>
              <w:fldChar w:fldCharType="end"/>
            </w:r>
          </w:hyperlink>
        </w:p>
        <w:p w14:paraId="2391A2E9" w14:textId="348CE66C" w:rsidR="00216FE6" w:rsidRPr="00216FE6" w:rsidRDefault="00216FE6" w:rsidP="00216FE6">
          <w:pPr>
            <w:spacing w:line="360" w:lineRule="auto"/>
          </w:pPr>
          <w:r w:rsidRPr="00216FE6">
            <w:rPr>
              <w:b/>
              <w:bCs/>
            </w:rPr>
            <w:fldChar w:fldCharType="end"/>
          </w:r>
        </w:p>
      </w:sdtContent>
    </w:sdt>
    <w:p w14:paraId="27BA94B6" w14:textId="77777777" w:rsidR="0015704B" w:rsidRDefault="0015704B" w:rsidP="00487590">
      <w:pPr>
        <w:widowControl w:val="0"/>
        <w:autoSpaceDE w:val="0"/>
        <w:autoSpaceDN w:val="0"/>
        <w:adjustRightInd w:val="0"/>
        <w:contextualSpacing/>
        <w:jc w:val="center"/>
        <w:rPr>
          <w:bCs/>
          <w:color w:val="000000" w:themeColor="text1"/>
          <w:lang w:eastAsia="x-none"/>
        </w:rPr>
      </w:pPr>
    </w:p>
    <w:p w14:paraId="55F61424" w14:textId="77777777" w:rsidR="0015704B" w:rsidRDefault="0015704B" w:rsidP="00487590">
      <w:pPr>
        <w:widowControl w:val="0"/>
        <w:autoSpaceDE w:val="0"/>
        <w:autoSpaceDN w:val="0"/>
        <w:adjustRightInd w:val="0"/>
        <w:contextualSpacing/>
        <w:jc w:val="center"/>
        <w:rPr>
          <w:bCs/>
          <w:color w:val="000000" w:themeColor="text1"/>
          <w:lang w:eastAsia="x-none"/>
        </w:rPr>
      </w:pPr>
    </w:p>
    <w:p w14:paraId="3D93BC52" w14:textId="67AC58B3" w:rsidR="0015704B" w:rsidRDefault="0015704B">
      <w:pPr>
        <w:rPr>
          <w:bCs/>
          <w:color w:val="000000" w:themeColor="text1"/>
          <w:lang w:eastAsia="x-none"/>
        </w:rPr>
      </w:pPr>
      <w:r>
        <w:rPr>
          <w:bCs/>
          <w:color w:val="000000" w:themeColor="text1"/>
          <w:lang w:eastAsia="x-none"/>
        </w:rPr>
        <w:br w:type="page"/>
      </w:r>
    </w:p>
    <w:p w14:paraId="59D3ACBC" w14:textId="77D8663D" w:rsidR="0015704B" w:rsidRDefault="00216FE6" w:rsidP="00216FE6">
      <w:pPr>
        <w:pStyle w:val="1"/>
        <w:rPr>
          <w:bCs w:val="0"/>
          <w:color w:val="000000" w:themeColor="text1"/>
          <w:lang w:eastAsia="x-none"/>
        </w:rPr>
      </w:pPr>
      <w:bookmarkStart w:id="2" w:name="_Toc180068265"/>
      <w:r>
        <w:rPr>
          <w:bCs w:val="0"/>
          <w:color w:val="000000" w:themeColor="text1"/>
          <w:lang w:eastAsia="x-none"/>
        </w:rPr>
        <w:lastRenderedPageBreak/>
        <w:t xml:space="preserve">Практическая работа 1. </w:t>
      </w:r>
      <w:r w:rsidR="00391D39" w:rsidRPr="0015704B">
        <w:rPr>
          <w:bCs w:val="0"/>
          <w:color w:val="000000" w:themeColor="text1"/>
          <w:lang w:eastAsia="x-none"/>
        </w:rPr>
        <w:t>Оп</w:t>
      </w:r>
      <w:r w:rsidR="00391D39">
        <w:rPr>
          <w:bCs w:val="0"/>
          <w:color w:val="000000" w:themeColor="text1"/>
          <w:lang w:eastAsia="x-none"/>
        </w:rPr>
        <w:t>ределение</w:t>
      </w:r>
      <w:r w:rsidR="00391D39" w:rsidRPr="0015704B">
        <w:rPr>
          <w:bCs w:val="0"/>
          <w:color w:val="000000" w:themeColor="text1"/>
          <w:lang w:eastAsia="x-none"/>
        </w:rPr>
        <w:t xml:space="preserve"> вида товарного знака и знака обслуживания</w:t>
      </w:r>
      <w:bookmarkEnd w:id="2"/>
    </w:p>
    <w:p w14:paraId="3CA18AB0" w14:textId="77777777" w:rsidR="00B34254" w:rsidRPr="00B34254" w:rsidRDefault="00B34254" w:rsidP="00B34254">
      <w:pPr>
        <w:numPr>
          <w:ilvl w:val="0"/>
          <w:numId w:val="30"/>
        </w:numPr>
        <w:rPr>
          <w:lang w:eastAsia="x-none"/>
        </w:rPr>
      </w:pPr>
      <w:r w:rsidRPr="00B34254">
        <w:rPr>
          <w:lang w:eastAsia="x-none"/>
        </w:rPr>
        <w:t>Словесные товарные знаки и знаки обслуживания</w:t>
      </w:r>
    </w:p>
    <w:p w14:paraId="1C524F44" w14:textId="77777777" w:rsidR="008C0BD4" w:rsidRPr="00B34254" w:rsidRDefault="00B34254" w:rsidP="00B34254">
      <w:pPr>
        <w:rPr>
          <w:lang w:eastAsia="x-none"/>
        </w:rPr>
      </w:pPr>
      <w:r w:rsidRPr="00B34254">
        <w:rPr>
          <w:lang w:eastAsia="x-none"/>
        </w:rPr>
        <w:t>Словесные товарные знаки и знаки обслуживания – это категории интеллектуальной собственности, которые включают слова, словосочетания или даже короткие фразы, представляющие определённый товар или услугу. Эти знаки являются юридически защищёнными, что даёт их владельцу исключительное право на их использование в определённых областях бизнеса.</w:t>
      </w:r>
      <w:r w:rsidRPr="00B34254">
        <w:rPr>
          <w:lang w:eastAsia="x-none"/>
        </w:rPr>
        <w:br/>
        <w:t>На рисунке 1,2 представлены словесные товарные знаки и знаки обслуживания.</w:t>
      </w:r>
    </w:p>
    <w:p w14:paraId="43D72028" w14:textId="77777777" w:rsidR="00B34254" w:rsidRPr="00B34254" w:rsidRDefault="00B34254" w:rsidP="00B34254">
      <w:pPr>
        <w:rPr>
          <w:lang w:eastAsia="x-none"/>
        </w:rPr>
      </w:pPr>
    </w:p>
    <w:p w14:paraId="32E5833C" w14:textId="77777777" w:rsidR="00216FE6" w:rsidRDefault="00216FE6" w:rsidP="00391D39">
      <w:pPr>
        <w:widowControl w:val="0"/>
        <w:autoSpaceDE w:val="0"/>
        <w:autoSpaceDN w:val="0"/>
        <w:adjustRightInd w:val="0"/>
        <w:contextualSpacing/>
        <w:rPr>
          <w:color w:val="000000" w:themeColor="text1"/>
        </w:rPr>
      </w:pPr>
    </w:p>
    <w:p w14:paraId="4AACFF07" w14:textId="0E79E188" w:rsidR="00EC4553" w:rsidRDefault="008C0BD4" w:rsidP="008C0BD4">
      <w:pPr>
        <w:pStyle w:val="ae"/>
        <w:widowControl w:val="0"/>
        <w:autoSpaceDE w:val="0"/>
        <w:autoSpaceDN w:val="0"/>
        <w:adjustRightInd w:val="0"/>
        <w:ind w:left="0"/>
        <w:jc w:val="center"/>
        <w:rPr>
          <w:color w:val="000000" w:themeColor="text1"/>
        </w:rPr>
      </w:pPr>
      <w:r>
        <w:rPr>
          <w:noProof/>
        </w:rPr>
        <w:drawing>
          <wp:inline distT="0" distB="0" distL="0" distR="0" wp14:anchorId="42ADC63D" wp14:editId="4F6AB881">
            <wp:extent cx="5801766" cy="3533775"/>
            <wp:effectExtent l="0" t="0" r="889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1016" cy="3539409"/>
                    </a:xfrm>
                    <a:prstGeom prst="rect">
                      <a:avLst/>
                    </a:prstGeom>
                  </pic:spPr>
                </pic:pic>
              </a:graphicData>
            </a:graphic>
          </wp:inline>
        </w:drawing>
      </w:r>
    </w:p>
    <w:p w14:paraId="74CDE8CF" w14:textId="18699FA5" w:rsidR="008C0BD4" w:rsidRDefault="008C0BD4" w:rsidP="008C0BD4">
      <w:pPr>
        <w:pStyle w:val="ae"/>
        <w:widowControl w:val="0"/>
        <w:autoSpaceDE w:val="0"/>
        <w:autoSpaceDN w:val="0"/>
        <w:adjustRightInd w:val="0"/>
        <w:ind w:left="0"/>
        <w:jc w:val="center"/>
        <w:rPr>
          <w:color w:val="000000" w:themeColor="text1"/>
        </w:rPr>
      </w:pPr>
      <w:r>
        <w:rPr>
          <w:color w:val="000000" w:themeColor="text1"/>
        </w:rPr>
        <w:t>Рисунок 1 - Словесный товарный знак и знак</w:t>
      </w:r>
      <w:r w:rsidRPr="008C0BD4">
        <w:rPr>
          <w:color w:val="000000" w:themeColor="text1"/>
        </w:rPr>
        <w:t xml:space="preserve"> обслуживания</w:t>
      </w:r>
    </w:p>
    <w:p w14:paraId="271E3058" w14:textId="77777777" w:rsidR="008C0BD4" w:rsidRDefault="008C0BD4" w:rsidP="008C0BD4">
      <w:pPr>
        <w:pStyle w:val="ae"/>
        <w:widowControl w:val="0"/>
        <w:autoSpaceDE w:val="0"/>
        <w:autoSpaceDN w:val="0"/>
        <w:adjustRightInd w:val="0"/>
        <w:ind w:left="0"/>
        <w:jc w:val="center"/>
        <w:rPr>
          <w:color w:val="000000" w:themeColor="text1"/>
        </w:rPr>
      </w:pPr>
    </w:p>
    <w:p w14:paraId="0BA7F116" w14:textId="06E26BA8" w:rsidR="008C0BD4" w:rsidRDefault="008C0BD4" w:rsidP="008C0BD4">
      <w:pPr>
        <w:pStyle w:val="ae"/>
        <w:widowControl w:val="0"/>
        <w:autoSpaceDE w:val="0"/>
        <w:autoSpaceDN w:val="0"/>
        <w:adjustRightInd w:val="0"/>
        <w:ind w:left="0"/>
        <w:jc w:val="center"/>
        <w:rPr>
          <w:color w:val="000000" w:themeColor="text1"/>
        </w:rPr>
      </w:pPr>
      <w:r>
        <w:rPr>
          <w:noProof/>
        </w:rPr>
        <w:drawing>
          <wp:inline distT="0" distB="0" distL="0" distR="0" wp14:anchorId="494906D5" wp14:editId="31F4EF43">
            <wp:extent cx="5762625" cy="2982642"/>
            <wp:effectExtent l="0" t="0" r="0" b="825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78965" cy="2991099"/>
                    </a:xfrm>
                    <a:prstGeom prst="rect">
                      <a:avLst/>
                    </a:prstGeom>
                  </pic:spPr>
                </pic:pic>
              </a:graphicData>
            </a:graphic>
          </wp:inline>
        </w:drawing>
      </w:r>
    </w:p>
    <w:p w14:paraId="3748BFBC" w14:textId="7129FAC0" w:rsidR="008C0BD4" w:rsidRPr="00EC4553" w:rsidRDefault="008C0BD4" w:rsidP="008C0BD4">
      <w:pPr>
        <w:pStyle w:val="ae"/>
        <w:widowControl w:val="0"/>
        <w:autoSpaceDE w:val="0"/>
        <w:autoSpaceDN w:val="0"/>
        <w:adjustRightInd w:val="0"/>
        <w:ind w:left="0"/>
        <w:jc w:val="center"/>
        <w:rPr>
          <w:color w:val="000000" w:themeColor="text1"/>
        </w:rPr>
      </w:pPr>
      <w:r>
        <w:rPr>
          <w:color w:val="000000" w:themeColor="text1"/>
        </w:rPr>
        <w:t xml:space="preserve">Рисунок 2 - </w:t>
      </w:r>
      <w:r w:rsidRPr="008C0BD4">
        <w:rPr>
          <w:color w:val="000000" w:themeColor="text1"/>
        </w:rPr>
        <w:t>Словесный товарный знак и знак обслуживания</w:t>
      </w:r>
    </w:p>
    <w:p w14:paraId="4BF77246" w14:textId="31863D77" w:rsidR="00463944" w:rsidRDefault="00B34254">
      <w:pPr>
        <w:rPr>
          <w:color w:val="000000" w:themeColor="text1"/>
        </w:rPr>
      </w:pPr>
      <w:r>
        <w:rPr>
          <w:color w:val="000000" w:themeColor="text1"/>
        </w:rPr>
        <w:br w:type="page"/>
      </w:r>
    </w:p>
    <w:p w14:paraId="62494CB8" w14:textId="5DDE49C2" w:rsidR="00EC4553" w:rsidRDefault="00EC4553" w:rsidP="008C0BD4">
      <w:pPr>
        <w:pStyle w:val="ae"/>
        <w:widowControl w:val="0"/>
        <w:numPr>
          <w:ilvl w:val="0"/>
          <w:numId w:val="30"/>
        </w:numPr>
        <w:autoSpaceDE w:val="0"/>
        <w:autoSpaceDN w:val="0"/>
        <w:adjustRightInd w:val="0"/>
        <w:spacing w:line="360" w:lineRule="auto"/>
        <w:rPr>
          <w:color w:val="000000" w:themeColor="text1"/>
        </w:rPr>
      </w:pPr>
      <w:r w:rsidRPr="00EC4553">
        <w:rPr>
          <w:color w:val="000000" w:themeColor="text1"/>
        </w:rPr>
        <w:lastRenderedPageBreak/>
        <w:t>Изобразительные товарные знаки и знаки обслуживания</w:t>
      </w:r>
    </w:p>
    <w:p w14:paraId="0AE06912" w14:textId="77777777" w:rsidR="008C0BD4" w:rsidRDefault="008C0BD4" w:rsidP="008C0BD4">
      <w:pPr>
        <w:widowControl w:val="0"/>
        <w:autoSpaceDE w:val="0"/>
        <w:autoSpaceDN w:val="0"/>
        <w:adjustRightInd w:val="0"/>
        <w:spacing w:line="360" w:lineRule="auto"/>
        <w:ind w:firstLine="709"/>
        <w:jc w:val="both"/>
        <w:rPr>
          <w:color w:val="000000" w:themeColor="text1"/>
        </w:rPr>
      </w:pPr>
      <w:r w:rsidRPr="008C0BD4">
        <w:rPr>
          <w:color w:val="000000" w:themeColor="text1"/>
        </w:rPr>
        <w:t>Изобразительные товарные знаки и знаки обслуживания – это символы, логотипы или другие графические изображения, которые используются для представления товаров и услуг. В отличие от словесных знаков, они включают в себя визуальные элементы, такие как рисунки, символы, шрифты и цвета, которые позволяют отличить продукцию или услугу одной компании от другой на рынке.</w:t>
      </w:r>
      <w:r>
        <w:rPr>
          <w:color w:val="000000" w:themeColor="text1"/>
        </w:rPr>
        <w:t xml:space="preserve"> </w:t>
      </w:r>
    </w:p>
    <w:p w14:paraId="33C08805" w14:textId="6208E906" w:rsidR="00463944" w:rsidRPr="00463944" w:rsidRDefault="00463944" w:rsidP="008C0BD4">
      <w:pPr>
        <w:widowControl w:val="0"/>
        <w:autoSpaceDE w:val="0"/>
        <w:autoSpaceDN w:val="0"/>
        <w:adjustRightInd w:val="0"/>
        <w:spacing w:line="360" w:lineRule="auto"/>
        <w:ind w:firstLine="709"/>
        <w:jc w:val="both"/>
        <w:rPr>
          <w:color w:val="000000" w:themeColor="text1"/>
        </w:rPr>
      </w:pPr>
      <w:r>
        <w:rPr>
          <w:color w:val="000000" w:themeColor="text1"/>
        </w:rPr>
        <w:t>На рисунках 3,4 представлены и</w:t>
      </w:r>
      <w:r w:rsidRPr="00463944">
        <w:rPr>
          <w:color w:val="000000" w:themeColor="text1"/>
        </w:rPr>
        <w:t>зобразительные товарные знаки и знаки обслуживания</w:t>
      </w:r>
      <w:r>
        <w:rPr>
          <w:color w:val="000000" w:themeColor="text1"/>
        </w:rPr>
        <w:t>.</w:t>
      </w:r>
    </w:p>
    <w:p w14:paraId="766A0907" w14:textId="0BA39BF4" w:rsidR="00EC4553" w:rsidRDefault="00463944" w:rsidP="00463944">
      <w:pPr>
        <w:widowControl w:val="0"/>
        <w:autoSpaceDE w:val="0"/>
        <w:autoSpaceDN w:val="0"/>
        <w:adjustRightInd w:val="0"/>
        <w:contextualSpacing/>
        <w:jc w:val="center"/>
        <w:rPr>
          <w:color w:val="000000" w:themeColor="text1"/>
        </w:rPr>
      </w:pPr>
      <w:r>
        <w:rPr>
          <w:noProof/>
        </w:rPr>
        <w:drawing>
          <wp:inline distT="0" distB="0" distL="0" distR="0" wp14:anchorId="12CCE6C2" wp14:editId="222BDD4F">
            <wp:extent cx="5046950" cy="3124200"/>
            <wp:effectExtent l="0" t="0" r="190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6514" cy="3148691"/>
                    </a:xfrm>
                    <a:prstGeom prst="rect">
                      <a:avLst/>
                    </a:prstGeom>
                  </pic:spPr>
                </pic:pic>
              </a:graphicData>
            </a:graphic>
          </wp:inline>
        </w:drawing>
      </w:r>
    </w:p>
    <w:p w14:paraId="1EA2A64D" w14:textId="4BCFE738" w:rsidR="00463944" w:rsidRDefault="00463944" w:rsidP="00463944">
      <w:pPr>
        <w:widowControl w:val="0"/>
        <w:autoSpaceDE w:val="0"/>
        <w:autoSpaceDN w:val="0"/>
        <w:adjustRightInd w:val="0"/>
        <w:contextualSpacing/>
        <w:jc w:val="center"/>
        <w:rPr>
          <w:color w:val="000000" w:themeColor="text1"/>
        </w:rPr>
      </w:pPr>
      <w:r>
        <w:rPr>
          <w:color w:val="000000" w:themeColor="text1"/>
        </w:rPr>
        <w:t>Рисунок 3 – Изобразительный товарный знак и знак обслуживания</w:t>
      </w:r>
    </w:p>
    <w:p w14:paraId="01E63EEB" w14:textId="77777777" w:rsidR="00463944" w:rsidRDefault="00463944" w:rsidP="00463944">
      <w:pPr>
        <w:widowControl w:val="0"/>
        <w:autoSpaceDE w:val="0"/>
        <w:autoSpaceDN w:val="0"/>
        <w:adjustRightInd w:val="0"/>
        <w:contextualSpacing/>
        <w:jc w:val="center"/>
        <w:rPr>
          <w:color w:val="000000" w:themeColor="text1"/>
        </w:rPr>
      </w:pPr>
    </w:p>
    <w:p w14:paraId="7B14DF09" w14:textId="740F756C" w:rsidR="00EC4553" w:rsidRDefault="00463944" w:rsidP="00463944">
      <w:pPr>
        <w:widowControl w:val="0"/>
        <w:autoSpaceDE w:val="0"/>
        <w:autoSpaceDN w:val="0"/>
        <w:adjustRightInd w:val="0"/>
        <w:contextualSpacing/>
        <w:jc w:val="center"/>
        <w:rPr>
          <w:color w:val="000000" w:themeColor="text1"/>
        </w:rPr>
      </w:pPr>
      <w:r>
        <w:rPr>
          <w:noProof/>
        </w:rPr>
        <w:drawing>
          <wp:inline distT="0" distB="0" distL="0" distR="0" wp14:anchorId="1F65BA1E" wp14:editId="1810AAE8">
            <wp:extent cx="4810125" cy="3424932"/>
            <wp:effectExtent l="0" t="0" r="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1677" cy="3454518"/>
                    </a:xfrm>
                    <a:prstGeom prst="rect">
                      <a:avLst/>
                    </a:prstGeom>
                  </pic:spPr>
                </pic:pic>
              </a:graphicData>
            </a:graphic>
          </wp:inline>
        </w:drawing>
      </w:r>
    </w:p>
    <w:p w14:paraId="1018A31A" w14:textId="64722347" w:rsidR="00463944" w:rsidRDefault="0061787A" w:rsidP="00463944">
      <w:pPr>
        <w:widowControl w:val="0"/>
        <w:autoSpaceDE w:val="0"/>
        <w:autoSpaceDN w:val="0"/>
        <w:adjustRightInd w:val="0"/>
        <w:contextualSpacing/>
        <w:jc w:val="center"/>
        <w:rPr>
          <w:color w:val="000000" w:themeColor="text1"/>
        </w:rPr>
      </w:pPr>
      <w:r>
        <w:rPr>
          <w:color w:val="000000" w:themeColor="text1"/>
        </w:rPr>
        <w:t xml:space="preserve">Рисунок 4 - </w:t>
      </w:r>
      <w:r w:rsidRPr="0061787A">
        <w:rPr>
          <w:color w:val="000000" w:themeColor="text1"/>
        </w:rPr>
        <w:t>Изобразительный товарный знак и знак обслуживания</w:t>
      </w:r>
    </w:p>
    <w:p w14:paraId="554A4EE6" w14:textId="26ECFD98" w:rsidR="00216FE6" w:rsidRDefault="00EC4553" w:rsidP="008C0BD4">
      <w:pPr>
        <w:pStyle w:val="ae"/>
        <w:widowControl w:val="0"/>
        <w:numPr>
          <w:ilvl w:val="0"/>
          <w:numId w:val="30"/>
        </w:numPr>
        <w:autoSpaceDE w:val="0"/>
        <w:autoSpaceDN w:val="0"/>
        <w:adjustRightInd w:val="0"/>
        <w:spacing w:line="360" w:lineRule="auto"/>
        <w:rPr>
          <w:color w:val="000000" w:themeColor="text1"/>
        </w:rPr>
      </w:pPr>
      <w:r w:rsidRPr="00EC4553">
        <w:rPr>
          <w:color w:val="000000" w:themeColor="text1"/>
        </w:rPr>
        <w:lastRenderedPageBreak/>
        <w:t>Комбинированные товарные знаки и знаки обслуживания</w:t>
      </w:r>
    </w:p>
    <w:p w14:paraId="46E5B11C" w14:textId="77777777" w:rsidR="008C0BD4" w:rsidRDefault="0061787A" w:rsidP="008C0BD4">
      <w:pPr>
        <w:pStyle w:val="ae"/>
        <w:widowControl w:val="0"/>
        <w:autoSpaceDE w:val="0"/>
        <w:autoSpaceDN w:val="0"/>
        <w:adjustRightInd w:val="0"/>
        <w:spacing w:line="360" w:lineRule="auto"/>
        <w:ind w:left="0" w:firstLine="709"/>
        <w:jc w:val="both"/>
        <w:rPr>
          <w:color w:val="000000" w:themeColor="text1"/>
        </w:rPr>
      </w:pPr>
      <w:r w:rsidRPr="0061787A">
        <w:rPr>
          <w:color w:val="000000" w:themeColor="text1"/>
        </w:rPr>
        <w:t>Комбинированные товарные знаки и знаки обслуживания – это категории знаков, которые объединяют как словесные, так и изобразительные элементы. Такой знак может включать, например, название бренда, выполненное в определённом шрифте и цвете, дополненное уникальным графическим элементом или символом. Комбинированные знаки часто используются для создания запоминающегося фирменного стиля, который укрепляет узнаваемость бренда.</w:t>
      </w:r>
      <w:r w:rsidR="008C0BD4">
        <w:rPr>
          <w:color w:val="000000" w:themeColor="text1"/>
        </w:rPr>
        <w:t xml:space="preserve"> </w:t>
      </w:r>
    </w:p>
    <w:p w14:paraId="6CC972AE" w14:textId="5E2B86F8" w:rsidR="0061787A" w:rsidRDefault="008C0BD4" w:rsidP="008C0BD4">
      <w:pPr>
        <w:pStyle w:val="ae"/>
        <w:widowControl w:val="0"/>
        <w:autoSpaceDE w:val="0"/>
        <w:autoSpaceDN w:val="0"/>
        <w:adjustRightInd w:val="0"/>
        <w:spacing w:line="360" w:lineRule="auto"/>
        <w:ind w:left="0" w:firstLine="709"/>
        <w:jc w:val="both"/>
        <w:rPr>
          <w:color w:val="000000" w:themeColor="text1"/>
        </w:rPr>
      </w:pPr>
      <w:r>
        <w:rPr>
          <w:color w:val="000000" w:themeColor="text1"/>
        </w:rPr>
        <w:t>На рисунках 5,6 представлены к</w:t>
      </w:r>
      <w:r w:rsidRPr="008C0BD4">
        <w:rPr>
          <w:color w:val="000000" w:themeColor="text1"/>
        </w:rPr>
        <w:t>омбинированные товарные знаки и знаки обслуживания</w:t>
      </w:r>
      <w:r>
        <w:rPr>
          <w:color w:val="000000" w:themeColor="text1"/>
        </w:rPr>
        <w:t>.</w:t>
      </w:r>
    </w:p>
    <w:p w14:paraId="268D93A8" w14:textId="77777777" w:rsidR="00EC4553" w:rsidRPr="00EC4553" w:rsidRDefault="00EC4553" w:rsidP="00EC4553">
      <w:pPr>
        <w:pStyle w:val="ae"/>
        <w:widowControl w:val="0"/>
        <w:autoSpaceDE w:val="0"/>
        <w:autoSpaceDN w:val="0"/>
        <w:adjustRightInd w:val="0"/>
        <w:rPr>
          <w:color w:val="000000" w:themeColor="text1"/>
        </w:rPr>
      </w:pPr>
    </w:p>
    <w:p w14:paraId="50826795" w14:textId="7D8E02E2" w:rsidR="00216FE6" w:rsidRDefault="005861C4" w:rsidP="005861C4">
      <w:pPr>
        <w:widowControl w:val="0"/>
        <w:autoSpaceDE w:val="0"/>
        <w:autoSpaceDN w:val="0"/>
        <w:adjustRightInd w:val="0"/>
        <w:contextualSpacing/>
        <w:jc w:val="center"/>
        <w:rPr>
          <w:color w:val="000000" w:themeColor="text1"/>
        </w:rPr>
      </w:pPr>
      <w:r>
        <w:rPr>
          <w:noProof/>
        </w:rPr>
        <w:drawing>
          <wp:inline distT="0" distB="0" distL="0" distR="0" wp14:anchorId="059DD752" wp14:editId="7A23AC49">
            <wp:extent cx="5705313" cy="45148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804" cy="4537396"/>
                    </a:xfrm>
                    <a:prstGeom prst="rect">
                      <a:avLst/>
                    </a:prstGeom>
                  </pic:spPr>
                </pic:pic>
              </a:graphicData>
            </a:graphic>
          </wp:inline>
        </w:drawing>
      </w:r>
    </w:p>
    <w:p w14:paraId="4C118306" w14:textId="38D143DC" w:rsidR="005861C4" w:rsidRDefault="005861C4" w:rsidP="005861C4">
      <w:pPr>
        <w:widowControl w:val="0"/>
        <w:autoSpaceDE w:val="0"/>
        <w:autoSpaceDN w:val="0"/>
        <w:adjustRightInd w:val="0"/>
        <w:contextualSpacing/>
        <w:jc w:val="center"/>
        <w:rPr>
          <w:color w:val="000000" w:themeColor="text1"/>
        </w:rPr>
      </w:pPr>
      <w:r>
        <w:rPr>
          <w:color w:val="000000" w:themeColor="text1"/>
        </w:rPr>
        <w:t>Рисунок 5 - Комбинированный товарный знак и знак обслуживания</w:t>
      </w:r>
    </w:p>
    <w:p w14:paraId="4F251B80" w14:textId="77777777" w:rsidR="005861C4" w:rsidRPr="00216FE6" w:rsidRDefault="005861C4" w:rsidP="005861C4">
      <w:pPr>
        <w:widowControl w:val="0"/>
        <w:autoSpaceDE w:val="0"/>
        <w:autoSpaceDN w:val="0"/>
        <w:adjustRightInd w:val="0"/>
        <w:contextualSpacing/>
        <w:jc w:val="center"/>
        <w:rPr>
          <w:color w:val="000000" w:themeColor="text1"/>
        </w:rPr>
      </w:pPr>
    </w:p>
    <w:p w14:paraId="05A4ED4E" w14:textId="43E44DF0" w:rsidR="009236FF" w:rsidRDefault="009236FF" w:rsidP="009236FF">
      <w:pPr>
        <w:jc w:val="center"/>
        <w:rPr>
          <w:color w:val="000000" w:themeColor="text1"/>
        </w:rPr>
      </w:pPr>
      <w:r>
        <w:rPr>
          <w:noProof/>
        </w:rPr>
        <w:lastRenderedPageBreak/>
        <w:drawing>
          <wp:inline distT="0" distB="0" distL="0" distR="0" wp14:anchorId="521655F4" wp14:editId="05E1DE93">
            <wp:extent cx="5587113" cy="425767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1364" cy="4382843"/>
                    </a:xfrm>
                    <a:prstGeom prst="rect">
                      <a:avLst/>
                    </a:prstGeom>
                  </pic:spPr>
                </pic:pic>
              </a:graphicData>
            </a:graphic>
          </wp:inline>
        </w:drawing>
      </w:r>
    </w:p>
    <w:p w14:paraId="288ED93D" w14:textId="66315856" w:rsidR="009236FF" w:rsidRDefault="009236FF" w:rsidP="009236FF">
      <w:pPr>
        <w:jc w:val="center"/>
        <w:rPr>
          <w:color w:val="000000" w:themeColor="text1"/>
        </w:rPr>
      </w:pPr>
      <w:r>
        <w:rPr>
          <w:color w:val="000000" w:themeColor="text1"/>
        </w:rPr>
        <w:t xml:space="preserve">Рисунок 6 - </w:t>
      </w:r>
      <w:r w:rsidRPr="009236FF">
        <w:rPr>
          <w:color w:val="000000" w:themeColor="text1"/>
        </w:rPr>
        <w:t>Комбинированный товарный знак и знак обслуживания</w:t>
      </w:r>
    </w:p>
    <w:p w14:paraId="073C93FD" w14:textId="1689455C" w:rsidR="00216FE6" w:rsidRPr="00216FE6" w:rsidRDefault="009236FF" w:rsidP="00254024">
      <w:pPr>
        <w:rPr>
          <w:color w:val="000000" w:themeColor="text1"/>
        </w:rPr>
      </w:pPr>
      <w:r>
        <w:rPr>
          <w:color w:val="000000" w:themeColor="text1"/>
        </w:rPr>
        <w:br w:type="page"/>
      </w:r>
    </w:p>
    <w:p w14:paraId="66E80CF1" w14:textId="27A46CCF" w:rsidR="00A57DD7" w:rsidRDefault="00216FE6" w:rsidP="00EE0A1D">
      <w:pPr>
        <w:pStyle w:val="1"/>
        <w:rPr>
          <w:color w:val="000000" w:themeColor="text1"/>
        </w:rPr>
      </w:pPr>
      <w:bookmarkStart w:id="3" w:name="_Toc180068266"/>
      <w:r w:rsidRPr="00216FE6">
        <w:rPr>
          <w:color w:val="000000" w:themeColor="text1"/>
        </w:rPr>
        <w:lastRenderedPageBreak/>
        <w:t xml:space="preserve">Практическая работа 2. </w:t>
      </w:r>
      <w:r w:rsidR="00391D39" w:rsidRPr="00216FE6">
        <w:rPr>
          <w:color w:val="000000" w:themeColor="text1"/>
        </w:rPr>
        <w:t>Описание товарного знака и знака обслуживания</w:t>
      </w:r>
      <w:bookmarkEnd w:id="3"/>
    </w:p>
    <w:p w14:paraId="69EF0635" w14:textId="4DC1AB44" w:rsidR="008042DB" w:rsidRPr="008042DB" w:rsidRDefault="008042DB" w:rsidP="008042DB">
      <w:pPr>
        <w:spacing w:line="360" w:lineRule="auto"/>
        <w:ind w:firstLine="709"/>
        <w:jc w:val="both"/>
      </w:pPr>
      <w:r>
        <w:t>На рисунке 1 представлен</w:t>
      </w:r>
      <w:r w:rsidRPr="008042DB">
        <w:t xml:space="preserve"> словесн</w:t>
      </w:r>
      <w:r>
        <w:t xml:space="preserve">ый товарный знак </w:t>
      </w:r>
      <w:r w:rsidR="00666F56" w:rsidRPr="00666F56">
        <w:t>и знак обслуживания</w:t>
      </w:r>
      <w:r w:rsidR="00666F56">
        <w:t>.</w:t>
      </w:r>
    </w:p>
    <w:p w14:paraId="5490F2FD" w14:textId="0AC12485" w:rsidR="00A57DD7" w:rsidRDefault="00EE0A1D" w:rsidP="00EE0A1D">
      <w:pPr>
        <w:widowControl w:val="0"/>
        <w:autoSpaceDE w:val="0"/>
        <w:autoSpaceDN w:val="0"/>
        <w:adjustRightInd w:val="0"/>
        <w:contextualSpacing/>
        <w:jc w:val="center"/>
        <w:rPr>
          <w:color w:val="000000" w:themeColor="text1"/>
        </w:rPr>
      </w:pPr>
      <w:r>
        <w:rPr>
          <w:noProof/>
        </w:rPr>
        <w:drawing>
          <wp:inline distT="0" distB="0" distL="0" distR="0" wp14:anchorId="3844B193" wp14:editId="3E5D234D">
            <wp:extent cx="2819048" cy="1047619"/>
            <wp:effectExtent l="0" t="0" r="635" b="63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19048" cy="1047619"/>
                    </a:xfrm>
                    <a:prstGeom prst="rect">
                      <a:avLst/>
                    </a:prstGeom>
                  </pic:spPr>
                </pic:pic>
              </a:graphicData>
            </a:graphic>
          </wp:inline>
        </w:drawing>
      </w:r>
    </w:p>
    <w:p w14:paraId="2EA2B2DF" w14:textId="2E98D56C" w:rsidR="008042DB" w:rsidRDefault="008042DB" w:rsidP="008042DB">
      <w:pPr>
        <w:widowControl w:val="0"/>
        <w:autoSpaceDE w:val="0"/>
        <w:autoSpaceDN w:val="0"/>
        <w:adjustRightInd w:val="0"/>
        <w:spacing w:line="360" w:lineRule="auto"/>
        <w:contextualSpacing/>
        <w:jc w:val="center"/>
        <w:rPr>
          <w:color w:val="000000" w:themeColor="text1"/>
        </w:rPr>
      </w:pPr>
      <w:r>
        <w:rPr>
          <w:color w:val="000000" w:themeColor="text1"/>
        </w:rPr>
        <w:t>Рисунок 1 - С</w:t>
      </w:r>
      <w:r w:rsidRPr="008042DB">
        <w:rPr>
          <w:color w:val="000000" w:themeColor="text1"/>
        </w:rPr>
        <w:t>ловесный товарный знак</w:t>
      </w:r>
      <w:r w:rsidR="00666F56">
        <w:rPr>
          <w:color w:val="000000" w:themeColor="text1"/>
        </w:rPr>
        <w:t xml:space="preserve"> </w:t>
      </w:r>
      <w:r w:rsidR="00666F56" w:rsidRPr="00666F56">
        <w:rPr>
          <w:color w:val="000000" w:themeColor="text1"/>
        </w:rPr>
        <w:t>и знак обслуживания</w:t>
      </w:r>
    </w:p>
    <w:p w14:paraId="00A4C3ED" w14:textId="493AC4D7" w:rsidR="00216FE6" w:rsidRDefault="00EA2E0F" w:rsidP="00EE0A1D">
      <w:pPr>
        <w:widowControl w:val="0"/>
        <w:autoSpaceDE w:val="0"/>
        <w:autoSpaceDN w:val="0"/>
        <w:adjustRightInd w:val="0"/>
        <w:spacing w:line="360" w:lineRule="auto"/>
        <w:ind w:firstLine="709"/>
        <w:contextualSpacing/>
        <w:jc w:val="both"/>
        <w:rPr>
          <w:color w:val="000000" w:themeColor="text1"/>
        </w:rPr>
      </w:pPr>
      <w:r w:rsidRPr="00EA2E0F">
        <w:rPr>
          <w:color w:val="000000" w:themeColor="text1"/>
        </w:rPr>
        <w:t>К регистрации заявляется словесное обозначение «Секрет дяди Вани». Обозначение выполнено стандартным шрифтом кириллического алфавита и состоит из трёх слов. Первое и третье с</w:t>
      </w:r>
      <w:r w:rsidR="004C7F00">
        <w:rPr>
          <w:color w:val="000000" w:themeColor="text1"/>
        </w:rPr>
        <w:t>лово начинаю</w:t>
      </w:r>
      <w:r w:rsidRPr="00EA2E0F">
        <w:rPr>
          <w:color w:val="000000" w:themeColor="text1"/>
        </w:rPr>
        <w:t>тся с заглавной буквы, остальные буквы прописные. Обозначение располагается горизонтально. Оно является фантазийным и семантически нейтральным по отношению к заявленным товарам и услугам. Цветовое решение не</w:t>
      </w:r>
      <w:r>
        <w:rPr>
          <w:color w:val="000000" w:themeColor="text1"/>
        </w:rPr>
        <w:t xml:space="preserve"> </w:t>
      </w:r>
      <w:r w:rsidRPr="00EA2E0F">
        <w:rPr>
          <w:color w:val="000000" w:themeColor="text1"/>
        </w:rPr>
        <w:t>испрашивается. Товарный знак заявляе</w:t>
      </w:r>
      <w:r>
        <w:rPr>
          <w:color w:val="000000" w:themeColor="text1"/>
        </w:rPr>
        <w:t>тся в отношении аркадных автоматов</w:t>
      </w:r>
      <w:r w:rsidRPr="00EA2E0F">
        <w:rPr>
          <w:color w:val="000000" w:themeColor="text1"/>
        </w:rPr>
        <w:t xml:space="preserve"> для видеоигр.</w:t>
      </w:r>
    </w:p>
    <w:p w14:paraId="6E9E4BC9" w14:textId="19D436CF" w:rsidR="008042DB" w:rsidRDefault="008042DB" w:rsidP="00EE0A1D">
      <w:pPr>
        <w:widowControl w:val="0"/>
        <w:autoSpaceDE w:val="0"/>
        <w:autoSpaceDN w:val="0"/>
        <w:adjustRightInd w:val="0"/>
        <w:spacing w:line="360" w:lineRule="auto"/>
        <w:ind w:firstLine="709"/>
        <w:contextualSpacing/>
        <w:jc w:val="both"/>
        <w:rPr>
          <w:color w:val="000000" w:themeColor="text1"/>
        </w:rPr>
      </w:pPr>
      <w:r w:rsidRPr="008042DB">
        <w:rPr>
          <w:color w:val="000000" w:themeColor="text1"/>
        </w:rPr>
        <w:t xml:space="preserve">На рисунке </w:t>
      </w:r>
      <w:r>
        <w:rPr>
          <w:color w:val="000000" w:themeColor="text1"/>
        </w:rPr>
        <w:t>2</w:t>
      </w:r>
      <w:r w:rsidRPr="008042DB">
        <w:rPr>
          <w:color w:val="000000" w:themeColor="text1"/>
        </w:rPr>
        <w:t xml:space="preserve"> представлен</w:t>
      </w:r>
      <w:r>
        <w:rPr>
          <w:color w:val="000000" w:themeColor="text1"/>
        </w:rPr>
        <w:t xml:space="preserve"> и</w:t>
      </w:r>
      <w:r w:rsidRPr="008042DB">
        <w:rPr>
          <w:color w:val="000000" w:themeColor="text1"/>
        </w:rPr>
        <w:t>зобразительный товарный знак</w:t>
      </w:r>
      <w:r>
        <w:rPr>
          <w:color w:val="000000" w:themeColor="text1"/>
        </w:rPr>
        <w:t xml:space="preserve"> и </w:t>
      </w:r>
      <w:r w:rsidRPr="008042DB">
        <w:rPr>
          <w:color w:val="000000" w:themeColor="text1"/>
        </w:rPr>
        <w:t>знак обслуживания</w:t>
      </w:r>
      <w:r>
        <w:rPr>
          <w:color w:val="000000" w:themeColor="text1"/>
        </w:rPr>
        <w:t>.</w:t>
      </w:r>
    </w:p>
    <w:p w14:paraId="7D475446" w14:textId="11CB709D" w:rsidR="00666F56" w:rsidRDefault="00FB594A" w:rsidP="00666F56">
      <w:pPr>
        <w:widowControl w:val="0"/>
        <w:autoSpaceDE w:val="0"/>
        <w:autoSpaceDN w:val="0"/>
        <w:adjustRightInd w:val="0"/>
        <w:spacing w:line="360" w:lineRule="auto"/>
        <w:contextualSpacing/>
        <w:jc w:val="center"/>
        <w:rPr>
          <w:color w:val="000000" w:themeColor="text1"/>
        </w:rPr>
      </w:pPr>
      <w:r>
        <w:rPr>
          <w:noProof/>
        </w:rPr>
        <w:drawing>
          <wp:inline distT="0" distB="0" distL="0" distR="0" wp14:anchorId="44ABEEB5" wp14:editId="12F16E06">
            <wp:extent cx="3142857" cy="2000000"/>
            <wp:effectExtent l="0" t="0" r="635" b="63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42857" cy="2000000"/>
                    </a:xfrm>
                    <a:prstGeom prst="rect">
                      <a:avLst/>
                    </a:prstGeom>
                  </pic:spPr>
                </pic:pic>
              </a:graphicData>
            </a:graphic>
          </wp:inline>
        </w:drawing>
      </w:r>
    </w:p>
    <w:p w14:paraId="3AF2E15D" w14:textId="0807A429" w:rsidR="00666F56" w:rsidRDefault="00666F56" w:rsidP="00666F56">
      <w:pPr>
        <w:widowControl w:val="0"/>
        <w:autoSpaceDE w:val="0"/>
        <w:autoSpaceDN w:val="0"/>
        <w:adjustRightInd w:val="0"/>
        <w:spacing w:line="360" w:lineRule="auto"/>
        <w:contextualSpacing/>
        <w:jc w:val="center"/>
        <w:rPr>
          <w:color w:val="000000" w:themeColor="text1"/>
        </w:rPr>
      </w:pPr>
      <w:r>
        <w:rPr>
          <w:color w:val="000000" w:themeColor="text1"/>
        </w:rPr>
        <w:t>Рисунок 2 - И</w:t>
      </w:r>
      <w:r w:rsidRPr="00666F56">
        <w:rPr>
          <w:color w:val="000000" w:themeColor="text1"/>
        </w:rPr>
        <w:t>зобразительный товарный знак и знак обслуживания</w:t>
      </w:r>
    </w:p>
    <w:p w14:paraId="0D3F19EC" w14:textId="7D5076EA" w:rsidR="00666F56" w:rsidRDefault="003A79D9" w:rsidP="00FB594A">
      <w:pPr>
        <w:widowControl w:val="0"/>
        <w:autoSpaceDE w:val="0"/>
        <w:autoSpaceDN w:val="0"/>
        <w:adjustRightInd w:val="0"/>
        <w:spacing w:line="360" w:lineRule="auto"/>
        <w:ind w:firstLine="709"/>
        <w:contextualSpacing/>
        <w:jc w:val="both"/>
        <w:rPr>
          <w:color w:val="000000" w:themeColor="text1"/>
        </w:rPr>
      </w:pPr>
      <w:r w:rsidRPr="003A79D9">
        <w:rPr>
          <w:color w:val="000000" w:themeColor="text1"/>
        </w:rPr>
        <w:t xml:space="preserve">К регистрации заявлено изобразительное обозначение в виде антропоморфного синего </w:t>
      </w:r>
      <w:r w:rsidR="00FB594A">
        <w:rPr>
          <w:color w:val="000000" w:themeColor="text1"/>
        </w:rPr>
        <w:t>кота</w:t>
      </w:r>
      <w:r w:rsidRPr="003A79D9">
        <w:rPr>
          <w:color w:val="000000" w:themeColor="text1"/>
        </w:rPr>
        <w:t xml:space="preserve"> с серьёзным выражением лица. Животное одето в чёрный костюм и кепку тёмного </w:t>
      </w:r>
      <w:r w:rsidR="00FB594A">
        <w:rPr>
          <w:color w:val="000000" w:themeColor="text1"/>
        </w:rPr>
        <w:t>цвета, а в пасти держит спичку</w:t>
      </w:r>
      <w:r w:rsidRPr="003A79D9">
        <w:rPr>
          <w:color w:val="000000" w:themeColor="text1"/>
        </w:rPr>
        <w:t>. Фон изображения выполнен жёлтым цветом. Товар</w:t>
      </w:r>
      <w:r w:rsidR="00FB594A">
        <w:rPr>
          <w:color w:val="000000" w:themeColor="text1"/>
        </w:rPr>
        <w:t>ный знак заявляется в отношении магазинов по продаже пива.</w:t>
      </w:r>
    </w:p>
    <w:p w14:paraId="4CE0A60C" w14:textId="77777777" w:rsidR="000B0E7E" w:rsidRDefault="000B0E7E">
      <w:pPr>
        <w:rPr>
          <w:color w:val="000000" w:themeColor="text1"/>
        </w:rPr>
      </w:pPr>
      <w:r>
        <w:rPr>
          <w:color w:val="000000" w:themeColor="text1"/>
        </w:rPr>
        <w:br w:type="page"/>
      </w:r>
    </w:p>
    <w:p w14:paraId="12EEDC1B" w14:textId="0A6B2E6C" w:rsidR="00FB594A" w:rsidRDefault="00FB594A" w:rsidP="00FB594A">
      <w:pPr>
        <w:widowControl w:val="0"/>
        <w:autoSpaceDE w:val="0"/>
        <w:autoSpaceDN w:val="0"/>
        <w:adjustRightInd w:val="0"/>
        <w:spacing w:line="360" w:lineRule="auto"/>
        <w:ind w:firstLine="709"/>
        <w:contextualSpacing/>
        <w:jc w:val="both"/>
        <w:rPr>
          <w:color w:val="000000" w:themeColor="text1"/>
        </w:rPr>
      </w:pPr>
      <w:r>
        <w:rPr>
          <w:color w:val="000000" w:themeColor="text1"/>
        </w:rPr>
        <w:lastRenderedPageBreak/>
        <w:t xml:space="preserve">На рисунке 3 </w:t>
      </w:r>
      <w:r w:rsidRPr="00FB594A">
        <w:rPr>
          <w:color w:val="000000" w:themeColor="text1"/>
        </w:rPr>
        <w:t xml:space="preserve">представлен </w:t>
      </w:r>
      <w:r>
        <w:rPr>
          <w:color w:val="000000" w:themeColor="text1"/>
        </w:rPr>
        <w:t>к</w:t>
      </w:r>
      <w:r w:rsidRPr="00FB594A">
        <w:rPr>
          <w:color w:val="000000" w:themeColor="text1"/>
        </w:rPr>
        <w:t>омбинированный товарный знак и знак обслуживания</w:t>
      </w:r>
    </w:p>
    <w:p w14:paraId="44FA1107" w14:textId="7649DE4C" w:rsidR="005B49D9" w:rsidRDefault="000B0E7E" w:rsidP="005B49D9">
      <w:pPr>
        <w:widowControl w:val="0"/>
        <w:autoSpaceDE w:val="0"/>
        <w:autoSpaceDN w:val="0"/>
        <w:adjustRightInd w:val="0"/>
        <w:spacing w:line="360" w:lineRule="auto"/>
        <w:contextualSpacing/>
        <w:jc w:val="center"/>
        <w:rPr>
          <w:color w:val="000000" w:themeColor="text1"/>
        </w:rPr>
      </w:pPr>
      <w:r>
        <w:rPr>
          <w:noProof/>
        </w:rPr>
        <w:drawing>
          <wp:inline distT="0" distB="0" distL="0" distR="0" wp14:anchorId="0AE2137B" wp14:editId="1E12118E">
            <wp:extent cx="2104762" cy="2247619"/>
            <wp:effectExtent l="0" t="0" r="0" b="63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04762" cy="2247619"/>
                    </a:xfrm>
                    <a:prstGeom prst="rect">
                      <a:avLst/>
                    </a:prstGeom>
                  </pic:spPr>
                </pic:pic>
              </a:graphicData>
            </a:graphic>
          </wp:inline>
        </w:drawing>
      </w:r>
    </w:p>
    <w:p w14:paraId="4437B195" w14:textId="4263D18F" w:rsidR="008042DB" w:rsidRPr="00216FE6" w:rsidRDefault="005B49D9" w:rsidP="000B0E7E">
      <w:pPr>
        <w:widowControl w:val="0"/>
        <w:autoSpaceDE w:val="0"/>
        <w:autoSpaceDN w:val="0"/>
        <w:adjustRightInd w:val="0"/>
        <w:spacing w:line="360" w:lineRule="auto"/>
        <w:ind w:firstLine="709"/>
        <w:contextualSpacing/>
        <w:jc w:val="both"/>
        <w:rPr>
          <w:color w:val="000000" w:themeColor="text1"/>
        </w:rPr>
      </w:pPr>
      <w:r w:rsidRPr="005B49D9">
        <w:rPr>
          <w:color w:val="000000" w:themeColor="text1"/>
        </w:rPr>
        <w:t>Заявляемое обозначение имеет комбинированный вид: изобразительный и словесный. Словесная часть заявленного обозначения состоит из двух элементов: слова «АРКТИКА», выполненного крупными печатными буквами кириллического алфавита, и словосочетания «МУРМАНСКАЯ ОБЛАСТЬ», расположенного под основным словом мелким шрифтом. Также присутствует аббревиатура «ХК» (хоккейный клуб) в правой верхней части изображения.</w:t>
      </w:r>
      <w:r w:rsidR="000B0E7E">
        <w:rPr>
          <w:color w:val="000000" w:themeColor="text1"/>
        </w:rPr>
        <w:t xml:space="preserve"> </w:t>
      </w:r>
      <w:r w:rsidRPr="005B49D9">
        <w:rPr>
          <w:color w:val="000000" w:themeColor="text1"/>
        </w:rPr>
        <w:t>Изобразительная часть обозначения представлена стилизованным изображением головы белого медведя на фоне, разделённом на синюю и красную части. В нижней части также указан год – «2021». Обоз</w:t>
      </w:r>
      <w:r w:rsidR="000B0E7E">
        <w:rPr>
          <w:color w:val="000000" w:themeColor="text1"/>
        </w:rPr>
        <w:t xml:space="preserve">начение выполнено в форме щита. </w:t>
      </w:r>
      <w:r w:rsidRPr="005B49D9">
        <w:rPr>
          <w:color w:val="000000" w:themeColor="text1"/>
        </w:rPr>
        <w:t>Товарный знак заявляется в отношении хоккейного клуба из Мурманской области.</w:t>
      </w:r>
    </w:p>
    <w:p w14:paraId="43FD07E8" w14:textId="77777777" w:rsidR="00216FE6" w:rsidRPr="00216FE6" w:rsidRDefault="00216FE6" w:rsidP="00391D39">
      <w:pPr>
        <w:widowControl w:val="0"/>
        <w:autoSpaceDE w:val="0"/>
        <w:autoSpaceDN w:val="0"/>
        <w:adjustRightInd w:val="0"/>
        <w:contextualSpacing/>
        <w:rPr>
          <w:color w:val="000000" w:themeColor="text1"/>
        </w:rPr>
      </w:pPr>
    </w:p>
    <w:p w14:paraId="7A8341C0" w14:textId="77777777" w:rsidR="00A57DD7" w:rsidRDefault="00A57DD7">
      <w:pPr>
        <w:rPr>
          <w:b/>
          <w:bCs/>
          <w:color w:val="000000" w:themeColor="text1"/>
          <w:sz w:val="28"/>
          <w:szCs w:val="28"/>
        </w:rPr>
      </w:pPr>
      <w:r>
        <w:rPr>
          <w:color w:val="000000" w:themeColor="text1"/>
        </w:rPr>
        <w:br w:type="page"/>
      </w:r>
    </w:p>
    <w:p w14:paraId="5AE5B9CB" w14:textId="57C6A3B5" w:rsidR="00391D39" w:rsidRDefault="00216FE6" w:rsidP="00216FE6">
      <w:pPr>
        <w:pStyle w:val="1"/>
        <w:rPr>
          <w:color w:val="000000" w:themeColor="text1"/>
        </w:rPr>
      </w:pPr>
      <w:bookmarkStart w:id="4" w:name="_Toc180068267"/>
      <w:r w:rsidRPr="00216FE6">
        <w:rPr>
          <w:color w:val="000000" w:themeColor="text1"/>
        </w:rPr>
        <w:lastRenderedPageBreak/>
        <w:t xml:space="preserve">Практическая работа 3. </w:t>
      </w:r>
      <w:r w:rsidR="00391D39">
        <w:rPr>
          <w:color w:val="000000" w:themeColor="text1"/>
        </w:rPr>
        <w:t xml:space="preserve">Проведение патентного поиска в </w:t>
      </w:r>
      <w:r>
        <w:rPr>
          <w:color w:val="000000" w:themeColor="text1"/>
        </w:rPr>
        <w:t>Р</w:t>
      </w:r>
      <w:r w:rsidR="00391D39">
        <w:rPr>
          <w:color w:val="000000" w:themeColor="text1"/>
        </w:rPr>
        <w:t xml:space="preserve">оссийской </w:t>
      </w:r>
      <w:r>
        <w:rPr>
          <w:color w:val="000000" w:themeColor="text1"/>
        </w:rPr>
        <w:t>Ф</w:t>
      </w:r>
      <w:r w:rsidR="00391D39">
        <w:rPr>
          <w:color w:val="000000" w:themeColor="text1"/>
        </w:rPr>
        <w:t>едерации</w:t>
      </w:r>
      <w:bookmarkEnd w:id="4"/>
    </w:p>
    <w:p w14:paraId="1B8C03B5" w14:textId="77777777" w:rsidR="00012B6A" w:rsidRPr="0092026F" w:rsidRDefault="00012B6A" w:rsidP="00012B6A">
      <w:pPr>
        <w:spacing w:line="312" w:lineRule="auto"/>
        <w:ind w:firstLine="709"/>
        <w:jc w:val="both"/>
        <w:rPr>
          <w:color w:val="000000" w:themeColor="text1"/>
        </w:rPr>
      </w:pPr>
      <w:r w:rsidRPr="0092026F">
        <w:rPr>
          <w:b/>
        </w:rPr>
        <w:t xml:space="preserve">Цель работы </w:t>
      </w:r>
      <w:r w:rsidRPr="0092026F">
        <w:rPr>
          <w:b/>
        </w:rPr>
        <w:sym w:font="Symbol" w:char="F02D"/>
      </w:r>
      <w:r w:rsidRPr="0092026F">
        <w:rPr>
          <w:b/>
        </w:rPr>
        <w:t xml:space="preserve"> </w:t>
      </w:r>
      <w:r w:rsidRPr="0092026F">
        <w:t>провести патентный поиск</w:t>
      </w:r>
      <w:r w:rsidRPr="0092026F">
        <w:rPr>
          <w:b/>
        </w:rPr>
        <w:t xml:space="preserve"> </w:t>
      </w:r>
      <w:r w:rsidRPr="0092026F">
        <w:t>в Российской Федерации по выбранному устройству и определить 5 аналогов для дальнейшего написания заявки на патент.</w:t>
      </w:r>
    </w:p>
    <w:p w14:paraId="6576E5CF" w14:textId="77777777" w:rsidR="00012B6A" w:rsidRPr="0092026F" w:rsidRDefault="00012B6A" w:rsidP="00012B6A">
      <w:pPr>
        <w:spacing w:line="312" w:lineRule="auto"/>
        <w:ind w:firstLine="709"/>
        <w:jc w:val="both"/>
        <w:rPr>
          <w:b/>
        </w:rPr>
      </w:pPr>
      <w:r w:rsidRPr="0092026F">
        <w:rPr>
          <w:b/>
        </w:rPr>
        <w:t xml:space="preserve">Объект: </w:t>
      </w:r>
      <w:r w:rsidRPr="006237C1">
        <w:t>Умные очки для пожилых людей</w:t>
      </w:r>
    </w:p>
    <w:p w14:paraId="1D5B12BD" w14:textId="77777777" w:rsidR="00012B6A" w:rsidRDefault="00012B6A" w:rsidP="00012B6A">
      <w:pPr>
        <w:spacing w:line="312" w:lineRule="auto"/>
        <w:ind w:firstLine="709"/>
        <w:jc w:val="both"/>
        <w:rPr>
          <w:color w:val="313131"/>
          <w:shd w:val="clear" w:color="auto" w:fill="FFFFFF"/>
        </w:rPr>
      </w:pPr>
      <w:r w:rsidRPr="0092026F">
        <w:rPr>
          <w:b/>
        </w:rPr>
        <w:t>Суть разработки</w:t>
      </w:r>
      <w:r w:rsidRPr="0092026F">
        <w:t xml:space="preserve">: </w:t>
      </w:r>
      <w:r w:rsidRPr="006237C1">
        <w:rPr>
          <w:color w:val="313131"/>
          <w:shd w:val="clear" w:color="auto" w:fill="FFFFFF"/>
        </w:rPr>
        <w:t xml:space="preserve">В настоящее время пожилые люди часто сталкиваются с проблемами ориентации в пространстве и мониторинга своего здоровья. Умные очки для пожилых людей решают эти проблемы, предоставляя пользователям дополнительную поддержку и безопасность. Очки оснащены встроенными камерами и датчиками, которые помогают распознавать объекты и людей, озвучивая информацию о них. Это позволяет пожилым людям лучше ориентироваться в окружающем пространстве и избегать потенциальных опасностей. Кроме того, очки могут </w:t>
      </w:r>
      <w:r>
        <w:rPr>
          <w:color w:val="313131"/>
          <w:shd w:val="clear" w:color="auto" w:fill="FFFFFF"/>
        </w:rPr>
        <w:t>контролировать</w:t>
      </w:r>
      <w:r w:rsidRPr="006237C1">
        <w:rPr>
          <w:color w:val="313131"/>
          <w:shd w:val="clear" w:color="auto" w:fill="FFFFFF"/>
        </w:rPr>
        <w:t xml:space="preserve"> состояние здоровья пользователя, измеряя пульс и уровень кислорода в крови, и отправлять уведомления на смартфон или к близким в случае обнаружения отклонений. Возможность подключения к медицинским устройствам и напоминания о приеме лекарств делают эти очки незаменимым инструментом для улучшения качества жизни пожилых людей.</w:t>
      </w:r>
    </w:p>
    <w:p w14:paraId="49EA9CA6" w14:textId="77777777" w:rsidR="00012B6A" w:rsidRPr="009C2D2C" w:rsidRDefault="00012B6A" w:rsidP="00012B6A">
      <w:pPr>
        <w:spacing w:line="312" w:lineRule="auto"/>
        <w:ind w:firstLine="709"/>
        <w:jc w:val="both"/>
        <w:rPr>
          <w:b/>
          <w:shd w:val="clear" w:color="auto" w:fill="FFFFFF"/>
        </w:rPr>
      </w:pPr>
      <w:r w:rsidRPr="0092026F">
        <w:rPr>
          <w:b/>
        </w:rPr>
        <w:t>Новизна</w:t>
      </w:r>
      <w:r w:rsidRPr="0092026F">
        <w:t xml:space="preserve">: </w:t>
      </w:r>
      <w:r w:rsidRPr="006237C1">
        <w:rPr>
          <w:color w:val="222222"/>
          <w:shd w:val="clear" w:color="auto" w:fill="FFFFFF"/>
        </w:rPr>
        <w:t xml:space="preserve">Основная новизна данного устройства заключается в интеграции нескольких функций, которые ранее не были доступны в одном устройстве. Во-первых, встроенные камеры и алгоритмы машинного обучения позволяют распознавать объекты и людей в реальном времени, что значительно улучшает ориентацию в пространстве. Во-вторых, датчики для мониторинга здоровья и возможность подключения к медицинским устройствам обеспечивают комплексный подход к контролю состояния здоровья пожилых людей. В-третьих, голосовые подсказки и напоминания делают использование очков более удобным и интуитивным. В отличие от существующих решений, которые могут предлагать отдельные функции, такие как распознавание объектов или мониторинг здоровья, данное устройство объединяет все эти функции в одном компактном </w:t>
      </w:r>
      <w:r>
        <w:rPr>
          <w:color w:val="222222"/>
          <w:shd w:val="clear" w:color="auto" w:fill="FFFFFF"/>
        </w:rPr>
        <w:t>гаджете.</w:t>
      </w:r>
    </w:p>
    <w:p w14:paraId="48886ACA" w14:textId="77777777" w:rsidR="00012B6A" w:rsidRPr="0092026F" w:rsidRDefault="00012B6A" w:rsidP="00012B6A">
      <w:pPr>
        <w:spacing w:line="312" w:lineRule="auto"/>
        <w:ind w:firstLine="709"/>
        <w:jc w:val="both"/>
        <w:rPr>
          <w:b/>
          <w:shd w:val="clear" w:color="auto" w:fill="FFFFFF"/>
        </w:rPr>
      </w:pPr>
      <w:r w:rsidRPr="0067220E">
        <w:rPr>
          <w:b/>
          <w:shd w:val="clear" w:color="auto" w:fill="FFFFFF"/>
        </w:rPr>
        <w:t>ОПРЕДЕЛЕННЫЕ РУБРИКИ</w:t>
      </w:r>
      <w:r w:rsidRPr="0092026F">
        <w:rPr>
          <w:b/>
          <w:shd w:val="clear" w:color="auto" w:fill="FFFFFF"/>
        </w:rPr>
        <w:t xml:space="preserve"> МПК: </w:t>
      </w:r>
    </w:p>
    <w:p w14:paraId="3475A319" w14:textId="77777777" w:rsidR="00012B6A" w:rsidRDefault="00012B6A" w:rsidP="00012B6A">
      <w:pPr>
        <w:spacing w:line="312" w:lineRule="auto"/>
        <w:ind w:firstLine="709"/>
        <w:rPr>
          <w:bCs/>
          <w:color w:val="000000" w:themeColor="text1"/>
          <w:shd w:val="clear" w:color="auto" w:fill="FFFFFF"/>
        </w:rPr>
      </w:pPr>
      <w:r w:rsidRPr="0067220E">
        <w:rPr>
          <w:bCs/>
          <w:color w:val="000000" w:themeColor="text1"/>
          <w:shd w:val="clear" w:color="auto" w:fill="FFFFFF"/>
        </w:rPr>
        <w:t>Рубрика МПК 1:</w:t>
      </w:r>
    </w:p>
    <w:p w14:paraId="1FFEB626" w14:textId="77777777" w:rsidR="00012B6A" w:rsidRDefault="00012B6A" w:rsidP="00012B6A">
      <w:pPr>
        <w:spacing w:line="312" w:lineRule="auto"/>
        <w:ind w:firstLine="709"/>
        <w:rPr>
          <w:b/>
          <w:bCs/>
          <w:color w:val="000000" w:themeColor="text1"/>
          <w:shd w:val="clear" w:color="auto" w:fill="FFFFFF"/>
        </w:rPr>
      </w:pPr>
      <w:r w:rsidRPr="0067220E">
        <w:rPr>
          <w:b/>
          <w:bCs/>
          <w:color w:val="000000" w:themeColor="text1"/>
          <w:shd w:val="clear" w:color="auto" w:fill="FFFFFF"/>
          <w:lang w:val="en-US"/>
        </w:rPr>
        <w:t>A</w:t>
      </w:r>
      <w:r w:rsidRPr="0067220E">
        <w:rPr>
          <w:b/>
          <w:bCs/>
          <w:color w:val="000000" w:themeColor="text1"/>
          <w:shd w:val="clear" w:color="auto" w:fill="FFFFFF"/>
        </w:rPr>
        <w:t>-УДОВЛЕТВОРЕНИЕ ЖИЗНЕННЫХ ПОТРЕБНОСТЕЙ ЧЕЛОВЕКА</w:t>
      </w:r>
    </w:p>
    <w:p w14:paraId="099E8EE6" w14:textId="77777777" w:rsidR="00012B6A" w:rsidRDefault="00012B6A" w:rsidP="00012B6A">
      <w:pPr>
        <w:spacing w:line="312" w:lineRule="auto"/>
        <w:ind w:firstLine="709"/>
        <w:jc w:val="both"/>
        <w:rPr>
          <w:bCs/>
          <w:color w:val="000000" w:themeColor="text1"/>
          <w:shd w:val="clear" w:color="auto" w:fill="FFFFFF"/>
        </w:rPr>
      </w:pPr>
      <w:r w:rsidRPr="0067220E">
        <w:rPr>
          <w:bCs/>
          <w:color w:val="000000" w:themeColor="text1"/>
          <w:shd w:val="clear" w:color="auto" w:fill="FFFFFF"/>
          <w:lang w:val="en-US"/>
        </w:rPr>
        <w:t>A</w:t>
      </w:r>
      <w:r w:rsidRPr="0067220E">
        <w:rPr>
          <w:bCs/>
          <w:color w:val="000000" w:themeColor="text1"/>
          <w:shd w:val="clear" w:color="auto" w:fill="FFFFFF"/>
        </w:rPr>
        <w:t>61 — Медицинская, ветеринарная или санитарно-гигиеническая подготовка; уход за больными; гигиена</w:t>
      </w:r>
    </w:p>
    <w:p w14:paraId="22DCBEC9" w14:textId="77777777" w:rsidR="00012B6A" w:rsidRDefault="00012B6A" w:rsidP="00012B6A">
      <w:pPr>
        <w:spacing w:line="312" w:lineRule="auto"/>
        <w:ind w:firstLine="709"/>
        <w:jc w:val="both"/>
        <w:rPr>
          <w:bCs/>
          <w:color w:val="000000" w:themeColor="text1"/>
          <w:shd w:val="clear" w:color="auto" w:fill="FFFFFF"/>
        </w:rPr>
      </w:pPr>
      <w:r>
        <w:rPr>
          <w:bCs/>
          <w:color w:val="000000" w:themeColor="text1"/>
          <w:shd w:val="clear" w:color="auto" w:fill="FFFFFF"/>
        </w:rPr>
        <w:t>A61F9</w:t>
      </w:r>
      <w:r w:rsidRPr="0067220E">
        <w:rPr>
          <w:bCs/>
          <w:color w:val="000000" w:themeColor="text1"/>
          <w:shd w:val="clear" w:color="auto" w:fill="FFFFFF"/>
        </w:rPr>
        <w:t xml:space="preserve"> — Аппараты или устройства для медицинской, ветеринарной или санитарно-гигиенической подготовки; ухода за больными; гигиены, в которых используются оптические средства</w:t>
      </w:r>
    </w:p>
    <w:p w14:paraId="098FE576" w14:textId="77777777" w:rsidR="00012B6A" w:rsidRDefault="00012B6A" w:rsidP="00012B6A">
      <w:pPr>
        <w:spacing w:line="312" w:lineRule="auto"/>
        <w:ind w:firstLine="709"/>
        <w:jc w:val="both"/>
        <w:rPr>
          <w:bCs/>
          <w:color w:val="000000" w:themeColor="text1"/>
          <w:shd w:val="clear" w:color="auto" w:fill="FFFFFF"/>
        </w:rPr>
      </w:pPr>
      <w:r>
        <w:rPr>
          <w:bCs/>
          <w:color w:val="000000" w:themeColor="text1"/>
          <w:shd w:val="clear" w:color="auto" w:fill="FFFFFF"/>
        </w:rPr>
        <w:t>A61N1</w:t>
      </w:r>
      <w:r w:rsidRPr="00E40685">
        <w:rPr>
          <w:bCs/>
          <w:color w:val="000000" w:themeColor="text1"/>
          <w:shd w:val="clear" w:color="auto" w:fill="FFFFFF"/>
        </w:rPr>
        <w:t xml:space="preserve"> — Диагностика</w:t>
      </w:r>
    </w:p>
    <w:p w14:paraId="70629B6F" w14:textId="77777777" w:rsidR="00012B6A" w:rsidRPr="00E40685" w:rsidRDefault="00012B6A" w:rsidP="00012B6A">
      <w:pPr>
        <w:spacing w:line="312" w:lineRule="auto"/>
        <w:ind w:firstLine="709"/>
        <w:jc w:val="both"/>
        <w:rPr>
          <w:bCs/>
          <w:color w:val="000000" w:themeColor="text1"/>
          <w:shd w:val="clear" w:color="auto" w:fill="FFFFFF"/>
        </w:rPr>
      </w:pPr>
      <w:r w:rsidRPr="00E40685">
        <w:rPr>
          <w:bCs/>
          <w:color w:val="000000" w:themeColor="text1"/>
          <w:shd w:val="clear" w:color="auto" w:fill="FFFFFF"/>
        </w:rPr>
        <w:t>A61H — Обработка информации, связанной с медициной, ветеринарией или санитарной гигиеной, например, обработка сигналов медицинских датчиков; обработка изображений медицинских диагностических устройств; обработка данных, связанных с медициной, ветеринарией или санитарной гигиеной</w:t>
      </w:r>
    </w:p>
    <w:p w14:paraId="11F1DAAD" w14:textId="77777777" w:rsidR="00012B6A" w:rsidRDefault="00012B6A" w:rsidP="00012B6A">
      <w:pPr>
        <w:spacing w:line="312" w:lineRule="auto"/>
        <w:ind w:firstLine="709"/>
        <w:rPr>
          <w:bCs/>
          <w:color w:val="000000" w:themeColor="text1"/>
          <w:shd w:val="clear" w:color="auto" w:fill="FFFFFF"/>
        </w:rPr>
      </w:pPr>
      <w:r w:rsidRPr="00E40685">
        <w:rPr>
          <w:bCs/>
          <w:color w:val="000000" w:themeColor="text1"/>
          <w:shd w:val="clear" w:color="auto" w:fill="FFFFFF"/>
        </w:rPr>
        <w:t>Рубрика МПК 2:</w:t>
      </w:r>
    </w:p>
    <w:p w14:paraId="065EE150" w14:textId="77777777" w:rsidR="00012B6A" w:rsidRDefault="00012B6A" w:rsidP="00012B6A">
      <w:pPr>
        <w:spacing w:line="312" w:lineRule="auto"/>
        <w:ind w:firstLine="709"/>
        <w:rPr>
          <w:b/>
          <w:bCs/>
          <w:color w:val="000000" w:themeColor="text1"/>
          <w:shd w:val="clear" w:color="auto" w:fill="FFFFFF"/>
        </w:rPr>
      </w:pPr>
      <w:r w:rsidRPr="00E40685">
        <w:rPr>
          <w:b/>
          <w:bCs/>
          <w:color w:val="000000" w:themeColor="text1"/>
          <w:shd w:val="clear" w:color="auto" w:fill="FFFFFF"/>
          <w:lang w:val="en-US"/>
        </w:rPr>
        <w:lastRenderedPageBreak/>
        <w:t>G</w:t>
      </w:r>
      <w:r w:rsidRPr="00233D06">
        <w:rPr>
          <w:b/>
          <w:bCs/>
          <w:color w:val="000000" w:themeColor="text1"/>
          <w:shd w:val="clear" w:color="auto" w:fill="FFFFFF"/>
        </w:rPr>
        <w:t>-</w:t>
      </w:r>
      <w:r w:rsidRPr="00E40685">
        <w:rPr>
          <w:b/>
          <w:bCs/>
          <w:color w:val="000000" w:themeColor="text1"/>
          <w:shd w:val="clear" w:color="auto" w:fill="FFFFFF"/>
        </w:rPr>
        <w:t>ФИЗИКА</w:t>
      </w:r>
    </w:p>
    <w:p w14:paraId="00F671F7" w14:textId="77777777" w:rsidR="00012B6A" w:rsidRPr="00E40685" w:rsidRDefault="00012B6A" w:rsidP="00012B6A">
      <w:pPr>
        <w:spacing w:line="312" w:lineRule="auto"/>
        <w:ind w:firstLine="708"/>
        <w:rPr>
          <w:bCs/>
          <w:color w:val="000000" w:themeColor="text1"/>
          <w:shd w:val="clear" w:color="auto" w:fill="FFFFFF"/>
        </w:rPr>
      </w:pPr>
      <w:r w:rsidRPr="00E40685">
        <w:rPr>
          <w:bCs/>
          <w:color w:val="000000" w:themeColor="text1"/>
          <w:shd w:val="clear" w:color="auto" w:fill="FFFFFF"/>
        </w:rPr>
        <w:t>G01 — Измерительные устройства; навигация; глобальная позиционирование; расстояние или уровень</w:t>
      </w:r>
    </w:p>
    <w:p w14:paraId="097EB12E" w14:textId="77777777" w:rsidR="00012B6A" w:rsidRPr="00E40685" w:rsidRDefault="00012B6A" w:rsidP="00012B6A">
      <w:pPr>
        <w:spacing w:line="312" w:lineRule="auto"/>
        <w:ind w:firstLine="708"/>
        <w:rPr>
          <w:bCs/>
          <w:color w:val="000000" w:themeColor="text1"/>
          <w:shd w:val="clear" w:color="auto" w:fill="FFFFFF"/>
        </w:rPr>
      </w:pPr>
      <w:r w:rsidRPr="00E40685">
        <w:rPr>
          <w:bCs/>
          <w:color w:val="000000" w:themeColor="text1"/>
          <w:shd w:val="clear" w:color="auto" w:fill="FFFFFF"/>
        </w:rPr>
        <w:t>G10 — Медицинская или ветеринарная техника; гигиена</w:t>
      </w:r>
    </w:p>
    <w:p w14:paraId="5C5FD7C6" w14:textId="77777777" w:rsidR="00012B6A" w:rsidRPr="00E40685" w:rsidRDefault="00012B6A" w:rsidP="00012B6A">
      <w:pPr>
        <w:spacing w:line="312" w:lineRule="auto"/>
        <w:ind w:firstLine="708"/>
        <w:rPr>
          <w:bCs/>
          <w:color w:val="000000" w:themeColor="text1"/>
          <w:shd w:val="clear" w:color="auto" w:fill="FFFFFF"/>
        </w:rPr>
      </w:pPr>
      <w:r>
        <w:rPr>
          <w:bCs/>
          <w:color w:val="000000" w:themeColor="text1"/>
          <w:shd w:val="clear" w:color="auto" w:fill="FFFFFF"/>
        </w:rPr>
        <w:t>G10K11</w:t>
      </w:r>
      <w:r w:rsidRPr="00E40685">
        <w:rPr>
          <w:bCs/>
          <w:color w:val="000000" w:themeColor="text1"/>
          <w:shd w:val="clear" w:color="auto" w:fill="FFFFFF"/>
        </w:rPr>
        <w:t xml:space="preserve"> — Медицинская или ветеринарная техника, в частности для диагностики или лечения, в которой используются оптические средства</w:t>
      </w:r>
    </w:p>
    <w:p w14:paraId="63E5B6C2" w14:textId="77777777" w:rsidR="00012B6A" w:rsidRPr="00E40685" w:rsidRDefault="00012B6A" w:rsidP="00012B6A">
      <w:pPr>
        <w:spacing w:line="312" w:lineRule="auto"/>
        <w:rPr>
          <w:bCs/>
          <w:color w:val="000000" w:themeColor="text1"/>
          <w:shd w:val="clear" w:color="auto" w:fill="FFFFFF"/>
        </w:rPr>
      </w:pPr>
      <w:r>
        <w:rPr>
          <w:bCs/>
          <w:color w:val="000000" w:themeColor="text1"/>
          <w:shd w:val="clear" w:color="auto" w:fill="FFFFFF"/>
        </w:rPr>
        <w:tab/>
      </w:r>
      <w:r w:rsidRPr="00E40685">
        <w:rPr>
          <w:bCs/>
          <w:color w:val="000000" w:themeColor="text1"/>
          <w:shd w:val="clear" w:color="auto" w:fill="FFFFFF"/>
        </w:rPr>
        <w:t>G06 — Вычислительная техника; учет; управления; обработка данных; архитектура вычислительных систем</w:t>
      </w:r>
    </w:p>
    <w:p w14:paraId="7EA12151" w14:textId="77777777" w:rsidR="00012B6A" w:rsidRPr="00E40685" w:rsidRDefault="00012B6A" w:rsidP="00012B6A">
      <w:pPr>
        <w:spacing w:line="312" w:lineRule="auto"/>
        <w:ind w:firstLine="708"/>
        <w:rPr>
          <w:bCs/>
          <w:color w:val="000000" w:themeColor="text1"/>
          <w:shd w:val="clear" w:color="auto" w:fill="FFFFFF"/>
        </w:rPr>
      </w:pPr>
      <w:r w:rsidRPr="00E40685">
        <w:rPr>
          <w:bCs/>
          <w:color w:val="000000" w:themeColor="text1"/>
          <w:shd w:val="clear" w:color="auto" w:fill="FFFFFF"/>
        </w:rPr>
        <w:t>G06N — Обработка данных, особенно цифровая; системы вычислительной техники, специально предназначенные для обработки данных, например, системы управления или обработки текста; вычислительные системы специального назначения, например, системы безопасности; системы вычислительной техники, специально предназначенные для обработки изображений</w:t>
      </w:r>
    </w:p>
    <w:p w14:paraId="06880F66" w14:textId="77777777" w:rsidR="00012B6A" w:rsidRPr="00E40685" w:rsidRDefault="00012B6A" w:rsidP="00012B6A">
      <w:pPr>
        <w:spacing w:line="312" w:lineRule="auto"/>
        <w:ind w:firstLine="708"/>
        <w:rPr>
          <w:bCs/>
          <w:color w:val="000000" w:themeColor="text1"/>
          <w:shd w:val="clear" w:color="auto" w:fill="FFFFFF"/>
        </w:rPr>
      </w:pPr>
      <w:r w:rsidRPr="00E40685">
        <w:rPr>
          <w:bCs/>
          <w:color w:val="000000" w:themeColor="text1"/>
          <w:shd w:val="clear" w:color="auto" w:fill="FFFFFF"/>
        </w:rPr>
        <w:t>G06T — Обработка изображений цифровыми вычислительными устройствами</w:t>
      </w:r>
    </w:p>
    <w:p w14:paraId="2CC36FFB" w14:textId="77777777" w:rsidR="00012B6A" w:rsidRPr="0092026F" w:rsidRDefault="00012B6A" w:rsidP="00012B6A">
      <w:pPr>
        <w:spacing w:line="312" w:lineRule="auto"/>
        <w:ind w:firstLine="709"/>
        <w:rPr>
          <w:bCs/>
          <w:color w:val="000000" w:themeColor="text1"/>
          <w:shd w:val="clear" w:color="auto" w:fill="FFFFFF"/>
        </w:rPr>
      </w:pPr>
    </w:p>
    <w:p w14:paraId="60ABC54D" w14:textId="77777777" w:rsidR="00012B6A" w:rsidRPr="0092026F" w:rsidRDefault="00012B6A" w:rsidP="00012B6A">
      <w:pPr>
        <w:spacing w:line="312" w:lineRule="auto"/>
        <w:ind w:firstLine="709"/>
        <w:jc w:val="both"/>
        <w:rPr>
          <w:color w:val="222222"/>
          <w:shd w:val="clear" w:color="auto" w:fill="FFFFFF"/>
        </w:rPr>
      </w:pPr>
      <w:r w:rsidRPr="0092026F">
        <w:rPr>
          <w:b/>
          <w:bCs/>
          <w:color w:val="222222"/>
          <w:shd w:val="clear" w:color="auto" w:fill="FFFFFF"/>
        </w:rPr>
        <w:t>Ключевые слова</w:t>
      </w:r>
      <w:r w:rsidRPr="0092026F">
        <w:rPr>
          <w:color w:val="222222"/>
          <w:shd w:val="clear" w:color="auto" w:fill="FFFFFF"/>
        </w:rPr>
        <w:t xml:space="preserve">: </w:t>
      </w:r>
      <w:r>
        <w:rPr>
          <w:color w:val="222222"/>
          <w:shd w:val="clear" w:color="auto" w:fill="FFFFFF"/>
        </w:rPr>
        <w:t>очки</w:t>
      </w:r>
      <w:r w:rsidRPr="0092026F">
        <w:rPr>
          <w:color w:val="222222"/>
          <w:shd w:val="clear" w:color="auto" w:fill="FFFFFF"/>
        </w:rPr>
        <w:t xml:space="preserve">, </w:t>
      </w:r>
      <w:r>
        <w:rPr>
          <w:color w:val="222222"/>
          <w:shd w:val="clear" w:color="auto" w:fill="FFFFFF"/>
        </w:rPr>
        <w:t>устройств*</w:t>
      </w:r>
    </w:p>
    <w:p w14:paraId="38BD0200" w14:textId="77777777" w:rsidR="00012B6A" w:rsidRPr="0092026F" w:rsidRDefault="00012B6A" w:rsidP="00012B6A">
      <w:pPr>
        <w:spacing w:line="312" w:lineRule="auto"/>
        <w:ind w:firstLine="709"/>
        <w:jc w:val="both"/>
        <w:rPr>
          <w:color w:val="222222"/>
          <w:shd w:val="clear" w:color="auto" w:fill="FFFFFF"/>
        </w:rPr>
      </w:pPr>
      <w:r w:rsidRPr="0092026F">
        <w:rPr>
          <w:color w:val="222222"/>
          <w:shd w:val="clear" w:color="auto" w:fill="FFFFFF"/>
        </w:rPr>
        <w:t xml:space="preserve">По МПК найдено </w:t>
      </w:r>
      <w:r w:rsidRPr="00B85BE3">
        <w:rPr>
          <w:color w:val="222222"/>
          <w:shd w:val="clear" w:color="auto" w:fill="FFFFFF"/>
        </w:rPr>
        <w:t>504</w:t>
      </w:r>
      <w:r>
        <w:rPr>
          <w:color w:val="222222"/>
          <w:shd w:val="clear" w:color="auto" w:fill="FFFFFF"/>
        </w:rPr>
        <w:t xml:space="preserve"> документоа</w:t>
      </w:r>
    </w:p>
    <w:p w14:paraId="46028A79" w14:textId="77777777" w:rsidR="00012B6A" w:rsidRPr="0092026F" w:rsidRDefault="00012B6A" w:rsidP="00012B6A">
      <w:pPr>
        <w:spacing w:line="312" w:lineRule="auto"/>
        <w:ind w:firstLine="709"/>
        <w:jc w:val="both"/>
        <w:rPr>
          <w:color w:val="222222"/>
          <w:shd w:val="clear" w:color="auto" w:fill="FFFFFF"/>
        </w:rPr>
      </w:pPr>
      <w:r w:rsidRPr="0092026F">
        <w:rPr>
          <w:color w:val="222222"/>
          <w:shd w:val="clear" w:color="auto" w:fill="FFFFFF"/>
        </w:rPr>
        <w:t xml:space="preserve">МПК + </w:t>
      </w:r>
      <w:r>
        <w:rPr>
          <w:color w:val="222222"/>
          <w:shd w:val="clear" w:color="auto" w:fill="FFFFFF"/>
        </w:rPr>
        <w:t>очки</w:t>
      </w:r>
      <w:r w:rsidRPr="0092026F">
        <w:rPr>
          <w:color w:val="222222"/>
          <w:shd w:val="clear" w:color="auto" w:fill="FFFFFF"/>
        </w:rPr>
        <w:t xml:space="preserve"> найдено </w:t>
      </w:r>
      <w:r>
        <w:rPr>
          <w:color w:val="222222"/>
          <w:shd w:val="clear" w:color="auto" w:fill="FFFFFF"/>
        </w:rPr>
        <w:t>60 документов</w:t>
      </w:r>
    </w:p>
    <w:p w14:paraId="6A8720F1" w14:textId="77777777" w:rsidR="00012B6A" w:rsidRPr="00B85BE3" w:rsidRDefault="00012B6A" w:rsidP="00012B6A">
      <w:pPr>
        <w:spacing w:line="312" w:lineRule="auto"/>
        <w:ind w:firstLine="709"/>
        <w:jc w:val="both"/>
        <w:rPr>
          <w:color w:val="222222"/>
          <w:shd w:val="clear" w:color="auto" w:fill="FFFFFF"/>
        </w:rPr>
        <w:sectPr w:rsidR="00012B6A" w:rsidRPr="00B85BE3" w:rsidSect="00A57DD7">
          <w:pgSz w:w="11906" w:h="16838"/>
          <w:pgMar w:top="1134" w:right="850" w:bottom="1134" w:left="1701" w:header="708" w:footer="708" w:gutter="0"/>
          <w:cols w:space="708"/>
          <w:docGrid w:linePitch="360"/>
        </w:sectPr>
      </w:pPr>
      <w:r w:rsidRPr="0092026F">
        <w:rPr>
          <w:color w:val="222222"/>
          <w:shd w:val="clear" w:color="auto" w:fill="FFFFFF"/>
        </w:rPr>
        <w:t xml:space="preserve">МПК + </w:t>
      </w:r>
      <w:r>
        <w:rPr>
          <w:color w:val="222222"/>
          <w:shd w:val="clear" w:color="auto" w:fill="FFFFFF"/>
        </w:rPr>
        <w:t>очки</w:t>
      </w:r>
      <w:r w:rsidRPr="0092026F">
        <w:rPr>
          <w:color w:val="222222"/>
          <w:shd w:val="clear" w:color="auto" w:fill="FFFFFF"/>
        </w:rPr>
        <w:t xml:space="preserve"> + </w:t>
      </w:r>
      <w:r>
        <w:rPr>
          <w:color w:val="222222"/>
          <w:shd w:val="clear" w:color="auto" w:fill="FFFFFF"/>
        </w:rPr>
        <w:t>устройств</w:t>
      </w:r>
      <w:r w:rsidRPr="0092026F">
        <w:rPr>
          <w:color w:val="222222"/>
          <w:shd w:val="clear" w:color="auto" w:fill="FFFFFF"/>
        </w:rPr>
        <w:t xml:space="preserve">* найдено </w:t>
      </w:r>
      <w:r>
        <w:rPr>
          <w:color w:val="222222"/>
          <w:shd w:val="clear" w:color="auto" w:fill="FFFFFF"/>
        </w:rPr>
        <w:t>35 документов</w:t>
      </w:r>
    </w:p>
    <w:p w14:paraId="5D07A759" w14:textId="77777777" w:rsidR="00012B6A" w:rsidRPr="005D4A41" w:rsidRDefault="00012B6A" w:rsidP="00012B6A">
      <w:pPr>
        <w:rPr>
          <w:sz w:val="28"/>
          <w:shd w:val="clear" w:color="auto" w:fill="FFFFFF"/>
        </w:rPr>
      </w:pPr>
      <w:r>
        <w:rPr>
          <w:sz w:val="28"/>
          <w:shd w:val="clear" w:color="auto" w:fill="FFFFFF"/>
        </w:rPr>
        <w:lastRenderedPageBreak/>
        <w:t xml:space="preserve">Таблица 1 </w:t>
      </w:r>
      <w:r>
        <w:rPr>
          <w:sz w:val="28"/>
          <w:shd w:val="clear" w:color="auto" w:fill="FFFFFF"/>
        </w:rPr>
        <w:sym w:font="Symbol" w:char="F02D"/>
      </w:r>
      <w:r w:rsidRPr="005D4A41">
        <w:rPr>
          <w:sz w:val="28"/>
          <w:shd w:val="clear" w:color="auto" w:fill="FFFFFF"/>
        </w:rPr>
        <w:t xml:space="preserve"> </w:t>
      </w:r>
      <w:r>
        <w:rPr>
          <w:sz w:val="28"/>
          <w:shd w:val="clear" w:color="auto" w:fill="FFFFFF"/>
        </w:rPr>
        <w:t>Аналоги</w:t>
      </w:r>
    </w:p>
    <w:tbl>
      <w:tblPr>
        <w:tblW w:w="15019" w:type="dxa"/>
        <w:tblInd w:w="2"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A0" w:firstRow="1" w:lastRow="0" w:firstColumn="1" w:lastColumn="0" w:noHBand="0" w:noVBand="0"/>
      </w:tblPr>
      <w:tblGrid>
        <w:gridCol w:w="430"/>
        <w:gridCol w:w="1690"/>
        <w:gridCol w:w="1701"/>
        <w:gridCol w:w="2268"/>
        <w:gridCol w:w="2693"/>
        <w:gridCol w:w="6237"/>
      </w:tblGrid>
      <w:tr w:rsidR="00012B6A" w:rsidRPr="008F1856" w14:paraId="7D52553A" w14:textId="77777777" w:rsidTr="008A272B">
        <w:trPr>
          <w:trHeight w:val="103"/>
        </w:trPr>
        <w:tc>
          <w:tcPr>
            <w:tcW w:w="430" w:type="dxa"/>
          </w:tcPr>
          <w:p w14:paraId="09ABED75" w14:textId="77777777" w:rsidR="00012B6A" w:rsidRPr="005773A8" w:rsidRDefault="00012B6A" w:rsidP="008A272B">
            <w:pPr>
              <w:jc w:val="center"/>
              <w:rPr>
                <w:b/>
                <w:color w:val="000000" w:themeColor="text1"/>
                <w:sz w:val="20"/>
                <w:szCs w:val="20"/>
                <w:shd w:val="clear" w:color="auto" w:fill="FFFFFF"/>
              </w:rPr>
            </w:pPr>
            <w:r w:rsidRPr="005773A8">
              <w:rPr>
                <w:b/>
                <w:color w:val="000000" w:themeColor="text1"/>
                <w:sz w:val="20"/>
                <w:szCs w:val="20"/>
                <w:shd w:val="clear" w:color="auto" w:fill="FFFFFF"/>
              </w:rPr>
              <w:t>№</w:t>
            </w:r>
          </w:p>
        </w:tc>
        <w:tc>
          <w:tcPr>
            <w:tcW w:w="1690" w:type="dxa"/>
          </w:tcPr>
          <w:p w14:paraId="23C1591A" w14:textId="77777777" w:rsidR="00012B6A" w:rsidRPr="005773A8" w:rsidRDefault="00012B6A" w:rsidP="008A272B">
            <w:pPr>
              <w:jc w:val="center"/>
              <w:rPr>
                <w:b/>
                <w:color w:val="000000" w:themeColor="text1"/>
                <w:sz w:val="20"/>
                <w:szCs w:val="20"/>
                <w:shd w:val="clear" w:color="auto" w:fill="FFFFFF"/>
              </w:rPr>
            </w:pPr>
            <w:r w:rsidRPr="005773A8">
              <w:rPr>
                <w:b/>
                <w:color w:val="000000" w:themeColor="text1"/>
                <w:sz w:val="20"/>
                <w:szCs w:val="20"/>
              </w:rPr>
              <w:t>№ патента(дата)</w:t>
            </w:r>
          </w:p>
        </w:tc>
        <w:tc>
          <w:tcPr>
            <w:tcW w:w="1701" w:type="dxa"/>
          </w:tcPr>
          <w:p w14:paraId="4B840BBE" w14:textId="77777777" w:rsidR="00012B6A" w:rsidRPr="0088624C" w:rsidRDefault="00012B6A" w:rsidP="008A272B">
            <w:pPr>
              <w:jc w:val="center"/>
              <w:rPr>
                <w:b/>
                <w:color w:val="000000" w:themeColor="text1"/>
                <w:sz w:val="20"/>
                <w:szCs w:val="20"/>
                <w:shd w:val="clear" w:color="auto" w:fill="FFFFFF"/>
              </w:rPr>
            </w:pPr>
            <w:r w:rsidRPr="0088624C">
              <w:rPr>
                <w:b/>
                <w:color w:val="000000" w:themeColor="text1"/>
                <w:sz w:val="20"/>
                <w:szCs w:val="20"/>
              </w:rPr>
              <w:t>№ заявки (дата)</w:t>
            </w:r>
          </w:p>
        </w:tc>
        <w:tc>
          <w:tcPr>
            <w:tcW w:w="2268" w:type="dxa"/>
          </w:tcPr>
          <w:p w14:paraId="23C354F0" w14:textId="77777777" w:rsidR="00012B6A" w:rsidRPr="0088624C" w:rsidRDefault="00012B6A" w:rsidP="008A272B">
            <w:pPr>
              <w:jc w:val="center"/>
              <w:rPr>
                <w:b/>
                <w:color w:val="000000" w:themeColor="text1"/>
                <w:sz w:val="20"/>
                <w:szCs w:val="20"/>
                <w:shd w:val="clear" w:color="auto" w:fill="FFFFFF"/>
              </w:rPr>
            </w:pPr>
            <w:r w:rsidRPr="0088624C">
              <w:rPr>
                <w:b/>
                <w:color w:val="000000" w:themeColor="text1"/>
                <w:sz w:val="20"/>
                <w:szCs w:val="20"/>
              </w:rPr>
              <w:t>Название МПК</w:t>
            </w:r>
          </w:p>
        </w:tc>
        <w:tc>
          <w:tcPr>
            <w:tcW w:w="2693" w:type="dxa"/>
          </w:tcPr>
          <w:p w14:paraId="179E37A8" w14:textId="77777777" w:rsidR="00012B6A" w:rsidRPr="0088624C" w:rsidRDefault="00012B6A" w:rsidP="008A272B">
            <w:pPr>
              <w:jc w:val="center"/>
              <w:rPr>
                <w:b/>
                <w:color w:val="000000" w:themeColor="text1"/>
                <w:sz w:val="20"/>
                <w:szCs w:val="20"/>
                <w:shd w:val="clear" w:color="auto" w:fill="FFFFFF"/>
              </w:rPr>
            </w:pPr>
            <w:r w:rsidRPr="0088624C">
              <w:rPr>
                <w:b/>
                <w:color w:val="000000" w:themeColor="text1"/>
                <w:sz w:val="20"/>
                <w:szCs w:val="20"/>
              </w:rPr>
              <w:t>Авторы, правообладатель</w:t>
            </w:r>
          </w:p>
        </w:tc>
        <w:tc>
          <w:tcPr>
            <w:tcW w:w="6237" w:type="dxa"/>
          </w:tcPr>
          <w:p w14:paraId="2BC9F1E9" w14:textId="77777777" w:rsidR="00012B6A" w:rsidRPr="0088624C" w:rsidRDefault="00012B6A" w:rsidP="008A272B">
            <w:pPr>
              <w:jc w:val="center"/>
              <w:rPr>
                <w:b/>
                <w:color w:val="000000" w:themeColor="text1"/>
                <w:sz w:val="20"/>
                <w:szCs w:val="20"/>
                <w:shd w:val="clear" w:color="auto" w:fill="FFFFFF"/>
              </w:rPr>
            </w:pPr>
            <w:r w:rsidRPr="0088624C">
              <w:rPr>
                <w:b/>
                <w:color w:val="000000" w:themeColor="text1"/>
                <w:sz w:val="20"/>
                <w:szCs w:val="20"/>
              </w:rPr>
              <w:t>Реферат</w:t>
            </w:r>
          </w:p>
        </w:tc>
      </w:tr>
      <w:tr w:rsidR="00012B6A" w:rsidRPr="008F1856" w14:paraId="2744E3EC" w14:textId="77777777" w:rsidTr="008A272B">
        <w:trPr>
          <w:trHeight w:val="816"/>
        </w:trPr>
        <w:tc>
          <w:tcPr>
            <w:tcW w:w="430" w:type="dxa"/>
          </w:tcPr>
          <w:p w14:paraId="5A9C8D40" w14:textId="77777777" w:rsidR="00012B6A" w:rsidRPr="00455B02" w:rsidRDefault="00012B6A" w:rsidP="008A272B">
            <w:pPr>
              <w:rPr>
                <w:color w:val="000000" w:themeColor="text1"/>
                <w:sz w:val="22"/>
                <w:szCs w:val="22"/>
                <w:shd w:val="clear" w:color="auto" w:fill="FFFFFF"/>
              </w:rPr>
            </w:pPr>
            <w:r>
              <w:rPr>
                <w:color w:val="000000" w:themeColor="text1"/>
                <w:sz w:val="22"/>
                <w:szCs w:val="22"/>
                <w:shd w:val="clear" w:color="auto" w:fill="FFFFFF"/>
              </w:rPr>
              <w:t>1</w:t>
            </w:r>
          </w:p>
        </w:tc>
        <w:tc>
          <w:tcPr>
            <w:tcW w:w="1690" w:type="dxa"/>
          </w:tcPr>
          <w:p w14:paraId="42E3C1C4" w14:textId="77777777" w:rsidR="00012B6A" w:rsidRDefault="00012B6A" w:rsidP="008A272B">
            <w:pPr>
              <w:shd w:val="clear" w:color="auto" w:fill="FFFFFF"/>
              <w:textAlignment w:val="top"/>
              <w:rPr>
                <w:bCs/>
                <w:color w:val="000000" w:themeColor="text1"/>
                <w:spacing w:val="6"/>
                <w:sz w:val="22"/>
                <w:szCs w:val="22"/>
              </w:rPr>
            </w:pPr>
            <w:r w:rsidRPr="009C2D2C">
              <w:rPr>
                <w:bCs/>
                <w:color w:val="000000" w:themeColor="text1"/>
                <w:spacing w:val="6"/>
                <w:sz w:val="22"/>
                <w:szCs w:val="22"/>
              </w:rPr>
              <w:t>217</w:t>
            </w:r>
            <w:r>
              <w:rPr>
                <w:bCs/>
                <w:color w:val="000000" w:themeColor="text1"/>
                <w:spacing w:val="6"/>
                <w:sz w:val="22"/>
                <w:szCs w:val="22"/>
              </w:rPr>
              <w:t> </w:t>
            </w:r>
            <w:r w:rsidRPr="009C2D2C">
              <w:rPr>
                <w:bCs/>
                <w:color w:val="000000" w:themeColor="text1"/>
                <w:spacing w:val="6"/>
                <w:sz w:val="22"/>
                <w:szCs w:val="22"/>
              </w:rPr>
              <w:t>663</w:t>
            </w:r>
          </w:p>
          <w:p w14:paraId="368D5D29" w14:textId="77777777" w:rsidR="00012B6A" w:rsidRDefault="00012B6A" w:rsidP="008A272B">
            <w:pPr>
              <w:shd w:val="clear" w:color="auto" w:fill="FFFFFF"/>
              <w:textAlignment w:val="top"/>
              <w:rPr>
                <w:bCs/>
                <w:color w:val="000000" w:themeColor="text1"/>
                <w:spacing w:val="6"/>
                <w:sz w:val="22"/>
                <w:szCs w:val="22"/>
              </w:rPr>
            </w:pPr>
          </w:p>
          <w:p w14:paraId="683BC961" w14:textId="77777777" w:rsidR="00012B6A" w:rsidRPr="00455B02" w:rsidRDefault="00012B6A" w:rsidP="008A272B">
            <w:pPr>
              <w:shd w:val="clear" w:color="auto" w:fill="FFFFFF"/>
              <w:textAlignment w:val="top"/>
              <w:rPr>
                <w:bCs/>
                <w:color w:val="000000" w:themeColor="text1"/>
                <w:spacing w:val="6"/>
                <w:sz w:val="22"/>
                <w:szCs w:val="22"/>
              </w:rPr>
            </w:pPr>
            <w:r w:rsidRPr="009C2D2C">
              <w:rPr>
                <w:bCs/>
                <w:color w:val="000000" w:themeColor="text1"/>
                <w:spacing w:val="6"/>
                <w:sz w:val="22"/>
                <w:szCs w:val="22"/>
              </w:rPr>
              <w:t>11.04.2023</w:t>
            </w:r>
          </w:p>
        </w:tc>
        <w:tc>
          <w:tcPr>
            <w:tcW w:w="1701" w:type="dxa"/>
          </w:tcPr>
          <w:p w14:paraId="58A9861F" w14:textId="77777777" w:rsidR="00012B6A" w:rsidRPr="009C2D2C" w:rsidRDefault="00012B6A" w:rsidP="008A272B">
            <w:pPr>
              <w:rPr>
                <w:bCs/>
                <w:color w:val="000000" w:themeColor="text1"/>
                <w:spacing w:val="6"/>
                <w:sz w:val="22"/>
                <w:szCs w:val="22"/>
              </w:rPr>
            </w:pPr>
            <w:r w:rsidRPr="009C2D2C">
              <w:rPr>
                <w:color w:val="000000"/>
                <w:sz w:val="22"/>
                <w:szCs w:val="22"/>
                <w:shd w:val="clear" w:color="auto" w:fill="FFFFFF"/>
              </w:rPr>
              <w:t>2022135463, 2022.12.30</w:t>
            </w:r>
          </w:p>
        </w:tc>
        <w:tc>
          <w:tcPr>
            <w:tcW w:w="2268" w:type="dxa"/>
          </w:tcPr>
          <w:p w14:paraId="7A8B4513" w14:textId="77777777" w:rsidR="00012B6A" w:rsidRPr="009C2D2C" w:rsidRDefault="00012B6A" w:rsidP="008A272B">
            <w:pPr>
              <w:rPr>
                <w:bCs/>
                <w:color w:val="000000" w:themeColor="text1"/>
                <w:spacing w:val="6"/>
                <w:sz w:val="22"/>
                <w:szCs w:val="22"/>
                <w:shd w:val="clear" w:color="auto" w:fill="FFFFFF"/>
              </w:rPr>
            </w:pPr>
            <w:r w:rsidRPr="009C2D2C">
              <w:rPr>
                <w:bCs/>
                <w:color w:val="000000" w:themeColor="text1"/>
                <w:spacing w:val="6"/>
                <w:sz w:val="22"/>
                <w:szCs w:val="22"/>
                <w:shd w:val="clear" w:color="auto" w:fill="FFFFFF"/>
              </w:rPr>
              <w:t>Головное устройство зрительного кортикального протеза с возможностью распознавания текста</w:t>
            </w:r>
          </w:p>
          <w:p w14:paraId="4BE5E6BC" w14:textId="77777777" w:rsidR="00012B6A" w:rsidRPr="009C2D2C" w:rsidRDefault="00012B6A" w:rsidP="008A272B">
            <w:pPr>
              <w:rPr>
                <w:bCs/>
                <w:color w:val="000000" w:themeColor="text1"/>
                <w:spacing w:val="6"/>
                <w:sz w:val="22"/>
                <w:szCs w:val="22"/>
                <w:shd w:val="clear" w:color="auto" w:fill="FFFFFF"/>
              </w:rPr>
            </w:pPr>
          </w:p>
          <w:p w14:paraId="4DD18573" w14:textId="77777777" w:rsidR="00012B6A" w:rsidRPr="009C2D2C" w:rsidRDefault="00012B6A" w:rsidP="008A272B">
            <w:pPr>
              <w:shd w:val="clear" w:color="auto" w:fill="FFFFFF"/>
              <w:ind w:right="150"/>
              <w:rPr>
                <w:color w:val="000000"/>
                <w:sz w:val="22"/>
                <w:szCs w:val="22"/>
              </w:rPr>
            </w:pPr>
            <w:r w:rsidRPr="009C2D2C">
              <w:rPr>
                <w:color w:val="000000"/>
                <w:sz w:val="22"/>
                <w:szCs w:val="22"/>
              </w:rPr>
              <w:t>A61F9/00, A61N1/00</w:t>
            </w:r>
          </w:p>
          <w:p w14:paraId="79F96DBB" w14:textId="77777777" w:rsidR="00012B6A" w:rsidRPr="009C2D2C" w:rsidRDefault="00012B6A" w:rsidP="008A272B">
            <w:pPr>
              <w:rPr>
                <w:bCs/>
                <w:color w:val="000000" w:themeColor="text1"/>
                <w:spacing w:val="6"/>
                <w:sz w:val="22"/>
                <w:szCs w:val="22"/>
                <w:shd w:val="clear" w:color="auto" w:fill="FFFFFF"/>
              </w:rPr>
            </w:pPr>
          </w:p>
        </w:tc>
        <w:tc>
          <w:tcPr>
            <w:tcW w:w="2693" w:type="dxa"/>
          </w:tcPr>
          <w:p w14:paraId="70F3A0C8" w14:textId="77777777" w:rsidR="00012B6A" w:rsidRPr="009C2D2C" w:rsidRDefault="00012B6A" w:rsidP="008A272B">
            <w:pPr>
              <w:rPr>
                <w:bCs/>
                <w:color w:val="000000" w:themeColor="text1"/>
                <w:spacing w:val="6"/>
                <w:sz w:val="22"/>
                <w:szCs w:val="22"/>
                <w:shd w:val="clear" w:color="auto" w:fill="FFFFFF"/>
              </w:rPr>
            </w:pPr>
            <w:r w:rsidRPr="009C2D2C">
              <w:rPr>
                <w:bCs/>
                <w:color w:val="000000" w:themeColor="text1"/>
                <w:spacing w:val="6"/>
                <w:sz w:val="22"/>
                <w:szCs w:val="22"/>
                <w:shd w:val="clear" w:color="auto" w:fill="FFFFFF"/>
              </w:rPr>
              <w:t>Кулешов Денис Сергеевич (RU) Демчинский Андрей Михайлович (RU) Попов Александр Викторович (RU)</w:t>
            </w:r>
          </w:p>
          <w:p w14:paraId="4D6C109E" w14:textId="77777777" w:rsidR="00012B6A" w:rsidRPr="009C2D2C" w:rsidRDefault="00012B6A" w:rsidP="008A272B">
            <w:pPr>
              <w:rPr>
                <w:bCs/>
                <w:color w:val="000000" w:themeColor="text1"/>
                <w:spacing w:val="6"/>
                <w:sz w:val="22"/>
                <w:szCs w:val="22"/>
                <w:shd w:val="clear" w:color="auto" w:fill="FFFFFF"/>
              </w:rPr>
            </w:pPr>
          </w:p>
          <w:p w14:paraId="45C64FE5" w14:textId="77777777" w:rsidR="00012B6A" w:rsidRPr="009C2D2C" w:rsidRDefault="00012B6A" w:rsidP="008A272B">
            <w:pPr>
              <w:rPr>
                <w:bCs/>
                <w:color w:val="000000" w:themeColor="text1"/>
                <w:spacing w:val="6"/>
                <w:sz w:val="22"/>
                <w:szCs w:val="22"/>
                <w:shd w:val="clear" w:color="auto" w:fill="FFFFFF"/>
              </w:rPr>
            </w:pPr>
            <w:r w:rsidRPr="009C2D2C">
              <w:rPr>
                <w:color w:val="000000"/>
                <w:sz w:val="22"/>
                <w:szCs w:val="22"/>
                <w:shd w:val="clear" w:color="auto" w:fill="FFFFFF"/>
              </w:rPr>
              <w:t>Автономная некоммерческая организация "Научно-производственная лаборатория "Сенсорные технологии для слепоглухих" (RU)</w:t>
            </w:r>
          </w:p>
        </w:tc>
        <w:tc>
          <w:tcPr>
            <w:tcW w:w="6237" w:type="dxa"/>
          </w:tcPr>
          <w:p w14:paraId="63F3DD81" w14:textId="77777777" w:rsidR="00012B6A" w:rsidRDefault="00012B6A" w:rsidP="008A272B">
            <w:pPr>
              <w:pStyle w:val="TableContents"/>
              <w:rPr>
                <w:rFonts w:eastAsia="Times New Roman" w:cs="Times New Roman"/>
                <w:color w:val="000000" w:themeColor="text1"/>
                <w:spacing w:val="6"/>
                <w:kern w:val="0"/>
                <w:sz w:val="22"/>
                <w:szCs w:val="22"/>
                <w:lang w:eastAsia="ru-RU" w:bidi="ar-SA"/>
              </w:rPr>
            </w:pPr>
            <w:r w:rsidRPr="009C2D2C">
              <w:rPr>
                <w:rFonts w:eastAsia="Times New Roman" w:cs="Times New Roman"/>
                <w:color w:val="000000" w:themeColor="text1"/>
                <w:spacing w:val="6"/>
                <w:kern w:val="0"/>
                <w:sz w:val="22"/>
                <w:szCs w:val="22"/>
                <w:lang w:eastAsia="ru-RU" w:bidi="ar-SA"/>
              </w:rPr>
              <w:t>Полезная модель относится к ассистивным устройствам, предназначенным для использования людьми с ограниченными возможностями по зрению, и может быть использована в системах зрительно-кортикального протезирования с целью восстановления зрительных функций у людей, полностью их потерявших. Технический результат, достигаемый при реализации полезной модели, заключается в расширении функциональности устройства. Головное устройство зрительного кортикального протеза выполнено в виде регулируемого обруча и оснащено встроенными в его фронтальную часть видеокамерами, блоком питания, передающей антенной, микроконтроллером, памятью и интерфейсом для подключения блока обработки видеосигнала. Новым является то, что блок обработки видеосигнала выполнен с возможностью распознавания речи.</w:t>
            </w:r>
          </w:p>
          <w:p w14:paraId="1D858B7C" w14:textId="77777777" w:rsidR="00012B6A" w:rsidRPr="00455B02" w:rsidRDefault="00012B6A" w:rsidP="008A272B">
            <w:pPr>
              <w:pStyle w:val="TableContents"/>
              <w:jc w:val="center"/>
              <w:rPr>
                <w:rFonts w:eastAsia="Times New Roman" w:cs="Times New Roman"/>
                <w:color w:val="000000" w:themeColor="text1"/>
                <w:spacing w:val="6"/>
                <w:kern w:val="0"/>
                <w:sz w:val="22"/>
                <w:szCs w:val="22"/>
                <w:lang w:eastAsia="ru-RU" w:bidi="ar-SA"/>
              </w:rPr>
            </w:pPr>
            <w:r>
              <w:rPr>
                <w:noProof/>
                <w:lang w:eastAsia="ru-RU" w:bidi="ar-SA"/>
              </w:rPr>
              <w:drawing>
                <wp:inline distT="0" distB="0" distL="0" distR="0" wp14:anchorId="27E758F0" wp14:editId="714BC02F">
                  <wp:extent cx="1828450" cy="1211786"/>
                  <wp:effectExtent l="0" t="0" r="635" b="7620"/>
                  <wp:docPr id="12" name="Рисунок 12" descr="https://searchplatform.rospatent.gov.ru/media/National/RU/U1/2023/04/11/0000217663/0000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earchplatform.rospatent.gov.ru/media/National/RU/U1/2023/04/11/0000217663/0000000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45736" cy="1223242"/>
                          </a:xfrm>
                          <a:prstGeom prst="rect">
                            <a:avLst/>
                          </a:prstGeom>
                          <a:noFill/>
                          <a:ln>
                            <a:noFill/>
                          </a:ln>
                        </pic:spPr>
                      </pic:pic>
                    </a:graphicData>
                  </a:graphic>
                </wp:inline>
              </w:drawing>
            </w:r>
          </w:p>
        </w:tc>
      </w:tr>
      <w:tr w:rsidR="00012B6A" w:rsidRPr="008F1856" w14:paraId="7DDC7E73" w14:textId="77777777" w:rsidTr="008A272B">
        <w:trPr>
          <w:trHeight w:val="816"/>
        </w:trPr>
        <w:tc>
          <w:tcPr>
            <w:tcW w:w="430" w:type="dxa"/>
          </w:tcPr>
          <w:p w14:paraId="18E8A057" w14:textId="77777777" w:rsidR="00012B6A" w:rsidRDefault="00012B6A" w:rsidP="008A272B">
            <w:pPr>
              <w:rPr>
                <w:color w:val="000000" w:themeColor="text1"/>
                <w:sz w:val="22"/>
                <w:szCs w:val="22"/>
                <w:shd w:val="clear" w:color="auto" w:fill="FFFFFF"/>
              </w:rPr>
            </w:pPr>
            <w:r>
              <w:rPr>
                <w:color w:val="000000" w:themeColor="text1"/>
                <w:sz w:val="22"/>
                <w:szCs w:val="22"/>
                <w:shd w:val="clear" w:color="auto" w:fill="FFFFFF"/>
              </w:rPr>
              <w:t>2</w:t>
            </w:r>
          </w:p>
        </w:tc>
        <w:tc>
          <w:tcPr>
            <w:tcW w:w="1690" w:type="dxa"/>
          </w:tcPr>
          <w:p w14:paraId="2F5BE7A6" w14:textId="77777777" w:rsidR="00012B6A" w:rsidRDefault="00012B6A" w:rsidP="008A272B">
            <w:pPr>
              <w:shd w:val="clear" w:color="auto" w:fill="FFFFFF"/>
              <w:textAlignment w:val="top"/>
              <w:rPr>
                <w:bCs/>
                <w:color w:val="000000" w:themeColor="text1"/>
                <w:spacing w:val="6"/>
                <w:sz w:val="22"/>
                <w:szCs w:val="22"/>
              </w:rPr>
            </w:pPr>
            <w:r w:rsidRPr="00D829E3">
              <w:rPr>
                <w:bCs/>
                <w:color w:val="000000" w:themeColor="text1"/>
                <w:spacing w:val="6"/>
                <w:sz w:val="22"/>
                <w:szCs w:val="22"/>
              </w:rPr>
              <w:t>2679866</w:t>
            </w:r>
          </w:p>
          <w:p w14:paraId="73D28E10" w14:textId="77777777" w:rsidR="00012B6A" w:rsidRDefault="00012B6A" w:rsidP="008A272B">
            <w:pPr>
              <w:shd w:val="clear" w:color="auto" w:fill="FFFFFF"/>
              <w:textAlignment w:val="top"/>
              <w:rPr>
                <w:bCs/>
                <w:color w:val="000000" w:themeColor="text1"/>
                <w:spacing w:val="6"/>
                <w:sz w:val="22"/>
                <w:szCs w:val="22"/>
              </w:rPr>
            </w:pPr>
          </w:p>
          <w:p w14:paraId="6FA0F5F1" w14:textId="77777777" w:rsidR="00012B6A" w:rsidRDefault="00012B6A" w:rsidP="008A272B">
            <w:pPr>
              <w:shd w:val="clear" w:color="auto" w:fill="FFFFFF"/>
              <w:textAlignment w:val="top"/>
              <w:rPr>
                <w:bCs/>
                <w:color w:val="000000" w:themeColor="text1"/>
                <w:spacing w:val="6"/>
                <w:sz w:val="22"/>
                <w:szCs w:val="22"/>
              </w:rPr>
            </w:pPr>
            <w:r w:rsidRPr="00D829E3">
              <w:rPr>
                <w:bCs/>
                <w:color w:val="000000" w:themeColor="text1"/>
                <w:spacing w:val="6"/>
                <w:sz w:val="22"/>
                <w:szCs w:val="22"/>
              </w:rPr>
              <w:t>2019.02.13</w:t>
            </w:r>
          </w:p>
          <w:p w14:paraId="0D0821C1" w14:textId="77777777" w:rsidR="00012B6A" w:rsidRDefault="00012B6A" w:rsidP="008A272B">
            <w:pPr>
              <w:shd w:val="clear" w:color="auto" w:fill="FFFFFF"/>
              <w:textAlignment w:val="top"/>
              <w:rPr>
                <w:bCs/>
                <w:color w:val="000000" w:themeColor="text1"/>
                <w:spacing w:val="6"/>
                <w:sz w:val="22"/>
                <w:szCs w:val="22"/>
              </w:rPr>
            </w:pPr>
          </w:p>
          <w:p w14:paraId="0C039EB1" w14:textId="77777777" w:rsidR="00012B6A" w:rsidRPr="00455B02" w:rsidRDefault="00012B6A" w:rsidP="008A272B">
            <w:pPr>
              <w:shd w:val="clear" w:color="auto" w:fill="FFFFFF"/>
              <w:textAlignment w:val="top"/>
              <w:rPr>
                <w:bCs/>
                <w:color w:val="000000" w:themeColor="text1"/>
                <w:spacing w:val="6"/>
                <w:sz w:val="22"/>
                <w:szCs w:val="22"/>
              </w:rPr>
            </w:pPr>
          </w:p>
        </w:tc>
        <w:tc>
          <w:tcPr>
            <w:tcW w:w="1701" w:type="dxa"/>
          </w:tcPr>
          <w:p w14:paraId="01EB9AE9" w14:textId="77777777" w:rsidR="00012B6A" w:rsidRDefault="00012B6A" w:rsidP="008A272B">
            <w:pPr>
              <w:rPr>
                <w:color w:val="000000"/>
                <w:sz w:val="22"/>
                <w:szCs w:val="22"/>
                <w:shd w:val="clear" w:color="auto" w:fill="FFFFFF"/>
              </w:rPr>
            </w:pPr>
            <w:r w:rsidRPr="00D829E3">
              <w:rPr>
                <w:color w:val="000000"/>
                <w:sz w:val="22"/>
                <w:szCs w:val="22"/>
                <w:shd w:val="clear" w:color="auto" w:fill="FFFFFF"/>
              </w:rPr>
              <w:t>2018130877</w:t>
            </w:r>
          </w:p>
          <w:p w14:paraId="46A28F5F" w14:textId="77777777" w:rsidR="00012B6A" w:rsidRDefault="00012B6A" w:rsidP="008A272B">
            <w:pPr>
              <w:rPr>
                <w:color w:val="000000"/>
                <w:sz w:val="22"/>
                <w:szCs w:val="22"/>
                <w:shd w:val="clear" w:color="auto" w:fill="FFFFFF"/>
              </w:rPr>
            </w:pPr>
          </w:p>
          <w:p w14:paraId="6563083A" w14:textId="77777777" w:rsidR="00012B6A" w:rsidRPr="00D829E3" w:rsidRDefault="00012B6A" w:rsidP="008A272B">
            <w:pPr>
              <w:rPr>
                <w:color w:val="000000"/>
                <w:sz w:val="22"/>
                <w:szCs w:val="22"/>
                <w:shd w:val="clear" w:color="auto" w:fill="FFFFFF"/>
              </w:rPr>
            </w:pPr>
            <w:r w:rsidRPr="00D829E3">
              <w:rPr>
                <w:color w:val="000000"/>
                <w:sz w:val="22"/>
                <w:szCs w:val="22"/>
                <w:shd w:val="clear" w:color="auto" w:fill="FFFFFF"/>
              </w:rPr>
              <w:t>2018.08.27</w:t>
            </w:r>
          </w:p>
        </w:tc>
        <w:tc>
          <w:tcPr>
            <w:tcW w:w="2268" w:type="dxa"/>
          </w:tcPr>
          <w:p w14:paraId="233F8C50" w14:textId="77777777" w:rsidR="00012B6A" w:rsidRDefault="00012B6A" w:rsidP="008A272B">
            <w:pPr>
              <w:rPr>
                <w:bCs/>
                <w:color w:val="000000" w:themeColor="text1"/>
                <w:spacing w:val="6"/>
                <w:sz w:val="22"/>
                <w:szCs w:val="22"/>
                <w:shd w:val="clear" w:color="auto" w:fill="FFFFFF"/>
              </w:rPr>
            </w:pPr>
            <w:r w:rsidRPr="00D829E3">
              <w:rPr>
                <w:bCs/>
                <w:color w:val="000000" w:themeColor="text1"/>
                <w:spacing w:val="6"/>
                <w:sz w:val="22"/>
                <w:szCs w:val="22"/>
                <w:shd w:val="clear" w:color="auto" w:fill="FFFFFF"/>
              </w:rPr>
              <w:t>Визуально-звуковая система для слепых и слабовидящих людей</w:t>
            </w:r>
          </w:p>
          <w:p w14:paraId="57F69A79" w14:textId="77777777" w:rsidR="00012B6A" w:rsidRDefault="00012B6A" w:rsidP="008A272B">
            <w:pPr>
              <w:rPr>
                <w:bCs/>
                <w:color w:val="000000" w:themeColor="text1"/>
                <w:spacing w:val="6"/>
                <w:sz w:val="22"/>
                <w:szCs w:val="22"/>
                <w:shd w:val="clear" w:color="auto" w:fill="FFFFFF"/>
              </w:rPr>
            </w:pPr>
          </w:p>
          <w:p w14:paraId="2A9103C0" w14:textId="77777777" w:rsidR="00012B6A" w:rsidRPr="009C2D2C" w:rsidRDefault="00012B6A" w:rsidP="008A272B">
            <w:pPr>
              <w:rPr>
                <w:bCs/>
                <w:color w:val="000000" w:themeColor="text1"/>
                <w:spacing w:val="6"/>
                <w:sz w:val="22"/>
                <w:szCs w:val="22"/>
                <w:shd w:val="clear" w:color="auto" w:fill="FFFFFF"/>
              </w:rPr>
            </w:pPr>
            <w:r w:rsidRPr="00D829E3">
              <w:rPr>
                <w:bCs/>
                <w:color w:val="000000" w:themeColor="text1"/>
                <w:spacing w:val="6"/>
                <w:sz w:val="22"/>
                <w:szCs w:val="22"/>
                <w:shd w:val="clear" w:color="auto" w:fill="FFFFFF"/>
              </w:rPr>
              <w:t>A61F9/08</w:t>
            </w:r>
            <w:r>
              <w:rPr>
                <w:bCs/>
                <w:color w:val="000000" w:themeColor="text1"/>
                <w:spacing w:val="6"/>
                <w:sz w:val="22"/>
                <w:szCs w:val="22"/>
                <w:shd w:val="clear" w:color="auto" w:fill="FFFFFF"/>
              </w:rPr>
              <w:t xml:space="preserve">, </w:t>
            </w:r>
            <w:r w:rsidRPr="00D829E3">
              <w:rPr>
                <w:bCs/>
                <w:color w:val="000000" w:themeColor="text1"/>
                <w:spacing w:val="6"/>
                <w:sz w:val="22"/>
                <w:szCs w:val="22"/>
                <w:shd w:val="clear" w:color="auto" w:fill="FFFFFF"/>
              </w:rPr>
              <w:t>A61B5/02</w:t>
            </w:r>
            <w:r>
              <w:rPr>
                <w:bCs/>
                <w:color w:val="000000" w:themeColor="text1"/>
                <w:spacing w:val="6"/>
                <w:sz w:val="22"/>
                <w:szCs w:val="22"/>
                <w:shd w:val="clear" w:color="auto" w:fill="FFFFFF"/>
              </w:rPr>
              <w:t xml:space="preserve">, </w:t>
            </w:r>
            <w:r w:rsidRPr="00D829E3">
              <w:rPr>
                <w:bCs/>
                <w:color w:val="000000" w:themeColor="text1"/>
                <w:spacing w:val="6"/>
                <w:sz w:val="22"/>
                <w:szCs w:val="22"/>
                <w:shd w:val="clear" w:color="auto" w:fill="FFFFFF"/>
              </w:rPr>
              <w:t>G06N3/02</w:t>
            </w:r>
            <w:r>
              <w:rPr>
                <w:bCs/>
                <w:color w:val="000000" w:themeColor="text1"/>
                <w:spacing w:val="6"/>
                <w:sz w:val="22"/>
                <w:szCs w:val="22"/>
                <w:shd w:val="clear" w:color="auto" w:fill="FFFFFF"/>
              </w:rPr>
              <w:t xml:space="preserve">,  </w:t>
            </w:r>
            <w:r w:rsidRPr="00D829E3">
              <w:rPr>
                <w:bCs/>
                <w:color w:val="000000" w:themeColor="text1"/>
                <w:spacing w:val="6"/>
                <w:sz w:val="22"/>
                <w:szCs w:val="22"/>
                <w:shd w:val="clear" w:color="auto" w:fill="FFFFFF"/>
              </w:rPr>
              <w:t>G06T7/00</w:t>
            </w:r>
          </w:p>
        </w:tc>
        <w:tc>
          <w:tcPr>
            <w:tcW w:w="2693" w:type="dxa"/>
          </w:tcPr>
          <w:p w14:paraId="1849B6E4" w14:textId="77777777" w:rsidR="00012B6A" w:rsidRDefault="00012B6A" w:rsidP="008A272B">
            <w:pPr>
              <w:rPr>
                <w:bCs/>
                <w:color w:val="000000" w:themeColor="text1"/>
                <w:spacing w:val="6"/>
                <w:sz w:val="22"/>
                <w:szCs w:val="22"/>
                <w:shd w:val="clear" w:color="auto" w:fill="FFFFFF"/>
              </w:rPr>
            </w:pPr>
            <w:r w:rsidRPr="00D829E3">
              <w:rPr>
                <w:bCs/>
                <w:color w:val="000000" w:themeColor="text1"/>
                <w:spacing w:val="6"/>
                <w:sz w:val="22"/>
                <w:szCs w:val="22"/>
                <w:shd w:val="clear" w:color="auto" w:fill="FFFFFF"/>
              </w:rPr>
              <w:t>Маковецкий Валерий Валерьевич (RU)</w:t>
            </w:r>
            <w:r>
              <w:rPr>
                <w:bCs/>
                <w:color w:val="000000" w:themeColor="text1"/>
                <w:spacing w:val="6"/>
                <w:sz w:val="22"/>
                <w:szCs w:val="22"/>
                <w:shd w:val="clear" w:color="auto" w:fill="FFFFFF"/>
              </w:rPr>
              <w:t xml:space="preserve"> </w:t>
            </w:r>
            <w:r w:rsidRPr="00D829E3">
              <w:rPr>
                <w:bCs/>
                <w:color w:val="000000" w:themeColor="text1"/>
                <w:spacing w:val="6"/>
                <w:sz w:val="22"/>
                <w:szCs w:val="22"/>
                <w:shd w:val="clear" w:color="auto" w:fill="FFFFFF"/>
              </w:rPr>
              <w:t>Крикушенко Александр Владимирович (RU)</w:t>
            </w:r>
            <w:r>
              <w:rPr>
                <w:bCs/>
                <w:color w:val="000000" w:themeColor="text1"/>
                <w:spacing w:val="6"/>
                <w:sz w:val="22"/>
                <w:szCs w:val="22"/>
                <w:shd w:val="clear" w:color="auto" w:fill="FFFFFF"/>
              </w:rPr>
              <w:t xml:space="preserve"> </w:t>
            </w:r>
            <w:r w:rsidRPr="00D829E3">
              <w:rPr>
                <w:bCs/>
                <w:color w:val="000000" w:themeColor="text1"/>
                <w:spacing w:val="6"/>
                <w:sz w:val="22"/>
                <w:szCs w:val="22"/>
                <w:shd w:val="clear" w:color="auto" w:fill="FFFFFF"/>
              </w:rPr>
              <w:t>Крикушенко Владимир Владимирович (RU)</w:t>
            </w:r>
          </w:p>
          <w:p w14:paraId="5EFA1002" w14:textId="77777777" w:rsidR="00012B6A" w:rsidRDefault="00012B6A" w:rsidP="008A272B">
            <w:pPr>
              <w:rPr>
                <w:bCs/>
                <w:color w:val="000000" w:themeColor="text1"/>
                <w:spacing w:val="6"/>
                <w:sz w:val="22"/>
                <w:szCs w:val="22"/>
                <w:shd w:val="clear" w:color="auto" w:fill="FFFFFF"/>
              </w:rPr>
            </w:pPr>
          </w:p>
          <w:p w14:paraId="3A450BFF" w14:textId="77777777" w:rsidR="00012B6A" w:rsidRPr="009C2D2C" w:rsidRDefault="00012B6A" w:rsidP="008A272B">
            <w:pPr>
              <w:rPr>
                <w:bCs/>
                <w:color w:val="000000" w:themeColor="text1"/>
                <w:spacing w:val="6"/>
                <w:sz w:val="22"/>
                <w:szCs w:val="22"/>
                <w:shd w:val="clear" w:color="auto" w:fill="FFFFFF"/>
              </w:rPr>
            </w:pPr>
            <w:r w:rsidRPr="00D829E3">
              <w:rPr>
                <w:bCs/>
                <w:color w:val="000000" w:themeColor="text1"/>
                <w:spacing w:val="6"/>
                <w:sz w:val="22"/>
                <w:szCs w:val="22"/>
                <w:shd w:val="clear" w:color="auto" w:fill="FFFFFF"/>
              </w:rPr>
              <w:t>Общество с ограниченной ответственностью "НЕКС-Т" (RU)</w:t>
            </w:r>
          </w:p>
        </w:tc>
        <w:tc>
          <w:tcPr>
            <w:tcW w:w="6237" w:type="dxa"/>
          </w:tcPr>
          <w:p w14:paraId="05EA055D" w14:textId="77777777" w:rsidR="00012B6A" w:rsidRPr="009C2D2C" w:rsidRDefault="00012B6A" w:rsidP="008A272B">
            <w:pPr>
              <w:pStyle w:val="TableContents"/>
              <w:rPr>
                <w:rFonts w:eastAsia="Times New Roman" w:cs="Times New Roman"/>
                <w:color w:val="000000" w:themeColor="text1"/>
                <w:spacing w:val="6"/>
                <w:kern w:val="0"/>
                <w:sz w:val="22"/>
                <w:szCs w:val="22"/>
                <w:lang w:eastAsia="ru-RU" w:bidi="ar-SA"/>
              </w:rPr>
            </w:pPr>
            <w:r w:rsidRPr="00D829E3">
              <w:rPr>
                <w:rFonts w:eastAsia="Times New Roman" w:cs="Times New Roman"/>
                <w:color w:val="000000" w:themeColor="text1"/>
                <w:spacing w:val="6"/>
                <w:kern w:val="0"/>
                <w:sz w:val="22"/>
                <w:szCs w:val="22"/>
                <w:lang w:eastAsia="ru-RU" w:bidi="ar-SA"/>
              </w:rPr>
              <w:t xml:space="preserve">Изобретение относится к области медицинской техники и может использоваться для ориентации людей, имеющих сложности с визуальным восприятием информации - полностью или частично утратившими зрение. Визуально-звуковая система для слепых и слабовидящих людей, содержащая очки, включающие камеру, GPS/Глонасс-приемник и головной подсказчик с по меньшей мере одним наушником, соединенные с процессором, отличающийся тем, что содержит датчик для измерения частоты сердечных сокращений, соединенный с процессором, при этом процессор выполнен с библиотекой символов, представляющей собой базу данных изображений с заранее </w:t>
            </w:r>
            <w:r w:rsidRPr="00D829E3">
              <w:rPr>
                <w:rFonts w:eastAsia="Times New Roman" w:cs="Times New Roman"/>
                <w:color w:val="000000" w:themeColor="text1"/>
                <w:spacing w:val="6"/>
                <w:kern w:val="0"/>
                <w:sz w:val="22"/>
                <w:szCs w:val="22"/>
                <w:lang w:eastAsia="ru-RU" w:bidi="ar-SA"/>
              </w:rPr>
              <w:lastRenderedPageBreak/>
              <w:t>известным названием, и программным обеспечением на основе нейросетей с возможностью преобразования информации с камеры в звуковые сигналы с разными тонами для передачи их на наушник и формирования объемной картины окружающего мира, определение предметов согласно данным библиотеки символов и изменения скорости сканирования и передачи преобразованной информации с камеры в звуковую информацию на наушник в зависимости от частоты сердечных сокращений. Изобретение обеспечивает повышение безопасности передвижения, облегчение ориентации слепого или слабовидящего пользователя в пространстве, ускорение и упрощение процесса обучения, за счет увеличения объема воспринимаемой информации благодаря автоматической корректировке скорости вывода звуковой информации.</w:t>
            </w:r>
          </w:p>
        </w:tc>
      </w:tr>
      <w:tr w:rsidR="00012B6A" w:rsidRPr="008F1856" w14:paraId="54C10BA6" w14:textId="77777777" w:rsidTr="008A272B">
        <w:trPr>
          <w:trHeight w:val="816"/>
        </w:trPr>
        <w:tc>
          <w:tcPr>
            <w:tcW w:w="430" w:type="dxa"/>
          </w:tcPr>
          <w:p w14:paraId="0EEBEE6D" w14:textId="77777777" w:rsidR="00012B6A" w:rsidRDefault="00012B6A" w:rsidP="008A272B">
            <w:pPr>
              <w:rPr>
                <w:color w:val="000000" w:themeColor="text1"/>
                <w:sz w:val="22"/>
                <w:szCs w:val="22"/>
                <w:shd w:val="clear" w:color="auto" w:fill="FFFFFF"/>
              </w:rPr>
            </w:pPr>
            <w:r>
              <w:rPr>
                <w:color w:val="000000" w:themeColor="text1"/>
                <w:sz w:val="22"/>
                <w:szCs w:val="22"/>
                <w:shd w:val="clear" w:color="auto" w:fill="FFFFFF"/>
              </w:rPr>
              <w:lastRenderedPageBreak/>
              <w:t>3</w:t>
            </w:r>
          </w:p>
        </w:tc>
        <w:tc>
          <w:tcPr>
            <w:tcW w:w="1690" w:type="dxa"/>
          </w:tcPr>
          <w:p w14:paraId="0C268DC3" w14:textId="77777777" w:rsidR="00012B6A" w:rsidRDefault="00012B6A" w:rsidP="008A272B">
            <w:pPr>
              <w:shd w:val="clear" w:color="auto" w:fill="FFFFFF"/>
              <w:textAlignment w:val="top"/>
              <w:rPr>
                <w:bCs/>
                <w:color w:val="000000" w:themeColor="text1"/>
                <w:spacing w:val="6"/>
                <w:sz w:val="22"/>
                <w:szCs w:val="22"/>
              </w:rPr>
            </w:pPr>
            <w:r w:rsidRPr="00D829E3">
              <w:rPr>
                <w:bCs/>
                <w:color w:val="000000" w:themeColor="text1"/>
                <w:spacing w:val="6"/>
                <w:sz w:val="22"/>
                <w:szCs w:val="22"/>
              </w:rPr>
              <w:t>2719025</w:t>
            </w:r>
          </w:p>
          <w:p w14:paraId="3E19343A" w14:textId="77777777" w:rsidR="00012B6A" w:rsidRDefault="00012B6A" w:rsidP="008A272B">
            <w:pPr>
              <w:shd w:val="clear" w:color="auto" w:fill="FFFFFF"/>
              <w:textAlignment w:val="top"/>
              <w:rPr>
                <w:bCs/>
                <w:color w:val="000000" w:themeColor="text1"/>
                <w:spacing w:val="6"/>
                <w:sz w:val="22"/>
                <w:szCs w:val="22"/>
              </w:rPr>
            </w:pPr>
          </w:p>
          <w:p w14:paraId="67F56C5C" w14:textId="77777777" w:rsidR="00012B6A" w:rsidRPr="00D829E3" w:rsidRDefault="00012B6A" w:rsidP="008A272B">
            <w:pPr>
              <w:shd w:val="clear" w:color="auto" w:fill="FFFFFF"/>
              <w:textAlignment w:val="top"/>
              <w:rPr>
                <w:bCs/>
                <w:color w:val="000000" w:themeColor="text1"/>
                <w:spacing w:val="6"/>
                <w:sz w:val="22"/>
                <w:szCs w:val="22"/>
              </w:rPr>
            </w:pPr>
            <w:r w:rsidRPr="00D829E3">
              <w:rPr>
                <w:bCs/>
                <w:color w:val="000000" w:themeColor="text1"/>
                <w:spacing w:val="6"/>
                <w:sz w:val="22"/>
                <w:szCs w:val="22"/>
              </w:rPr>
              <w:t>2018.01.12</w:t>
            </w:r>
          </w:p>
        </w:tc>
        <w:tc>
          <w:tcPr>
            <w:tcW w:w="1701" w:type="dxa"/>
          </w:tcPr>
          <w:p w14:paraId="4D4AF6B7" w14:textId="77777777" w:rsidR="00012B6A" w:rsidRDefault="00012B6A" w:rsidP="008A272B">
            <w:pPr>
              <w:rPr>
                <w:color w:val="000000"/>
                <w:sz w:val="22"/>
                <w:szCs w:val="22"/>
                <w:shd w:val="clear" w:color="auto" w:fill="FFFFFF"/>
              </w:rPr>
            </w:pPr>
            <w:r w:rsidRPr="00D829E3">
              <w:rPr>
                <w:color w:val="000000"/>
                <w:sz w:val="22"/>
                <w:szCs w:val="22"/>
                <w:shd w:val="clear" w:color="auto" w:fill="FFFFFF"/>
              </w:rPr>
              <w:t>2017144052</w:t>
            </w:r>
          </w:p>
          <w:p w14:paraId="4FE79688" w14:textId="77777777" w:rsidR="00012B6A" w:rsidRDefault="00012B6A" w:rsidP="008A272B">
            <w:pPr>
              <w:rPr>
                <w:color w:val="000000"/>
                <w:sz w:val="22"/>
                <w:szCs w:val="22"/>
                <w:shd w:val="clear" w:color="auto" w:fill="FFFFFF"/>
              </w:rPr>
            </w:pPr>
          </w:p>
          <w:p w14:paraId="0286C743" w14:textId="77777777" w:rsidR="00012B6A" w:rsidRPr="00D829E3" w:rsidRDefault="00012B6A" w:rsidP="008A272B">
            <w:pPr>
              <w:rPr>
                <w:color w:val="000000"/>
                <w:sz w:val="22"/>
                <w:szCs w:val="22"/>
                <w:shd w:val="clear" w:color="auto" w:fill="FFFFFF"/>
              </w:rPr>
            </w:pPr>
          </w:p>
          <w:p w14:paraId="0796FF61" w14:textId="77777777" w:rsidR="00012B6A" w:rsidRPr="00D829E3" w:rsidRDefault="00012B6A" w:rsidP="008A272B">
            <w:pPr>
              <w:rPr>
                <w:color w:val="000000"/>
                <w:sz w:val="22"/>
                <w:szCs w:val="22"/>
                <w:shd w:val="clear" w:color="auto" w:fill="FFFFFF"/>
              </w:rPr>
            </w:pPr>
            <w:r w:rsidRPr="00D829E3">
              <w:rPr>
                <w:color w:val="000000"/>
                <w:sz w:val="22"/>
                <w:szCs w:val="22"/>
                <w:shd w:val="clear" w:color="auto" w:fill="FFFFFF"/>
              </w:rPr>
              <w:t>2016.06.10</w:t>
            </w:r>
          </w:p>
        </w:tc>
        <w:tc>
          <w:tcPr>
            <w:tcW w:w="2268" w:type="dxa"/>
          </w:tcPr>
          <w:p w14:paraId="46CFDBE5" w14:textId="77777777" w:rsidR="00012B6A" w:rsidRDefault="00012B6A" w:rsidP="008A272B">
            <w:pPr>
              <w:rPr>
                <w:bCs/>
                <w:color w:val="000000" w:themeColor="text1"/>
                <w:spacing w:val="6"/>
                <w:sz w:val="22"/>
                <w:szCs w:val="22"/>
                <w:shd w:val="clear" w:color="auto" w:fill="FFFFFF"/>
              </w:rPr>
            </w:pPr>
            <w:r w:rsidRPr="00D829E3">
              <w:rPr>
                <w:bCs/>
                <w:color w:val="000000" w:themeColor="text1"/>
                <w:spacing w:val="6"/>
                <w:sz w:val="22"/>
                <w:szCs w:val="22"/>
                <w:shd w:val="clear" w:color="auto" w:fill="FFFFFF"/>
              </w:rPr>
              <w:t>Портативная система, обеспечивающая восприятие слепыми или слабовидящими людьми окружающего пространства посредством звука или касания</w:t>
            </w:r>
          </w:p>
          <w:p w14:paraId="2F33BEBE" w14:textId="77777777" w:rsidR="00012B6A" w:rsidRDefault="00012B6A" w:rsidP="008A272B">
            <w:pPr>
              <w:rPr>
                <w:bCs/>
                <w:color w:val="000000" w:themeColor="text1"/>
                <w:spacing w:val="6"/>
                <w:sz w:val="22"/>
                <w:szCs w:val="22"/>
                <w:shd w:val="clear" w:color="auto" w:fill="FFFFFF"/>
              </w:rPr>
            </w:pPr>
          </w:p>
          <w:p w14:paraId="6F29526B" w14:textId="77777777" w:rsidR="00012B6A" w:rsidRPr="00D829E3" w:rsidRDefault="00012B6A" w:rsidP="008A272B">
            <w:pPr>
              <w:rPr>
                <w:bCs/>
                <w:color w:val="000000" w:themeColor="text1"/>
                <w:spacing w:val="6"/>
                <w:sz w:val="22"/>
                <w:szCs w:val="22"/>
                <w:shd w:val="clear" w:color="auto" w:fill="FFFFFF"/>
              </w:rPr>
            </w:pPr>
            <w:r w:rsidRPr="00D829E3">
              <w:rPr>
                <w:bCs/>
                <w:color w:val="000000" w:themeColor="text1"/>
                <w:spacing w:val="6"/>
                <w:sz w:val="22"/>
                <w:szCs w:val="22"/>
                <w:shd w:val="clear" w:color="auto" w:fill="FFFFFF"/>
              </w:rPr>
              <w:t>A61F9/08</w:t>
            </w:r>
            <w:r>
              <w:rPr>
                <w:bCs/>
                <w:color w:val="000000" w:themeColor="text1"/>
                <w:spacing w:val="6"/>
                <w:sz w:val="22"/>
                <w:szCs w:val="22"/>
                <w:shd w:val="clear" w:color="auto" w:fill="FFFFFF"/>
              </w:rPr>
              <w:t xml:space="preserve"> </w:t>
            </w:r>
            <w:r w:rsidRPr="00D829E3">
              <w:rPr>
                <w:bCs/>
                <w:color w:val="000000" w:themeColor="text1"/>
                <w:spacing w:val="6"/>
                <w:sz w:val="22"/>
                <w:szCs w:val="22"/>
                <w:shd w:val="clear" w:color="auto" w:fill="FFFFFF"/>
              </w:rPr>
              <w:t>G01B11/22</w:t>
            </w:r>
            <w:r>
              <w:rPr>
                <w:bCs/>
                <w:color w:val="000000" w:themeColor="text1"/>
                <w:spacing w:val="6"/>
                <w:sz w:val="22"/>
                <w:szCs w:val="22"/>
                <w:shd w:val="clear" w:color="auto" w:fill="FFFFFF"/>
              </w:rPr>
              <w:t xml:space="preserve"> </w:t>
            </w:r>
            <w:r w:rsidRPr="00D829E3">
              <w:rPr>
                <w:bCs/>
                <w:color w:val="000000" w:themeColor="text1"/>
                <w:spacing w:val="6"/>
                <w:sz w:val="22"/>
                <w:szCs w:val="22"/>
                <w:shd w:val="clear" w:color="auto" w:fill="FFFFFF"/>
              </w:rPr>
              <w:t>G08B3/00</w:t>
            </w:r>
          </w:p>
        </w:tc>
        <w:tc>
          <w:tcPr>
            <w:tcW w:w="2693" w:type="dxa"/>
          </w:tcPr>
          <w:p w14:paraId="1F4BB315" w14:textId="77777777" w:rsidR="00012B6A" w:rsidRDefault="00012B6A" w:rsidP="008A272B">
            <w:pPr>
              <w:rPr>
                <w:bCs/>
                <w:color w:val="000000" w:themeColor="text1"/>
                <w:spacing w:val="6"/>
                <w:sz w:val="22"/>
                <w:szCs w:val="22"/>
                <w:shd w:val="clear" w:color="auto" w:fill="FFFFFF"/>
              </w:rPr>
            </w:pPr>
            <w:r w:rsidRPr="00D829E3">
              <w:rPr>
                <w:bCs/>
                <w:color w:val="000000" w:themeColor="text1"/>
                <w:spacing w:val="6"/>
                <w:sz w:val="22"/>
                <w:szCs w:val="22"/>
                <w:shd w:val="clear" w:color="auto" w:fill="FFFFFF"/>
              </w:rPr>
              <w:t>КЕСАДА ЭРВАС Антонио (ES)</w:t>
            </w:r>
          </w:p>
          <w:p w14:paraId="3621E8CC" w14:textId="77777777" w:rsidR="00012B6A" w:rsidRDefault="00012B6A" w:rsidP="008A272B">
            <w:pPr>
              <w:rPr>
                <w:bCs/>
                <w:color w:val="000000" w:themeColor="text1"/>
                <w:spacing w:val="6"/>
                <w:sz w:val="22"/>
                <w:szCs w:val="22"/>
                <w:shd w:val="clear" w:color="auto" w:fill="FFFFFF"/>
              </w:rPr>
            </w:pPr>
          </w:p>
          <w:p w14:paraId="4DECAE7A" w14:textId="77777777" w:rsidR="00012B6A" w:rsidRPr="00D829E3" w:rsidRDefault="00012B6A" w:rsidP="008A272B">
            <w:pPr>
              <w:rPr>
                <w:bCs/>
                <w:color w:val="000000" w:themeColor="text1"/>
                <w:spacing w:val="6"/>
                <w:sz w:val="22"/>
                <w:szCs w:val="22"/>
                <w:shd w:val="clear" w:color="auto" w:fill="FFFFFF"/>
              </w:rPr>
            </w:pPr>
            <w:r w:rsidRPr="00D829E3">
              <w:rPr>
                <w:bCs/>
                <w:color w:val="000000" w:themeColor="text1"/>
                <w:spacing w:val="6"/>
                <w:sz w:val="22"/>
                <w:szCs w:val="22"/>
                <w:shd w:val="clear" w:color="auto" w:fill="FFFFFF"/>
              </w:rPr>
              <w:t>АЙСИНТ, С.Л. (ES)</w:t>
            </w:r>
          </w:p>
        </w:tc>
        <w:tc>
          <w:tcPr>
            <w:tcW w:w="6237" w:type="dxa"/>
          </w:tcPr>
          <w:p w14:paraId="0BEE6C65" w14:textId="77777777" w:rsidR="00012B6A" w:rsidRPr="00D829E3" w:rsidRDefault="00012B6A" w:rsidP="008A272B">
            <w:pPr>
              <w:pStyle w:val="TableContents"/>
              <w:rPr>
                <w:rFonts w:eastAsia="Times New Roman" w:cs="Times New Roman"/>
                <w:color w:val="000000" w:themeColor="text1"/>
                <w:spacing w:val="6"/>
                <w:kern w:val="0"/>
                <w:sz w:val="22"/>
                <w:szCs w:val="22"/>
                <w:lang w:eastAsia="ru-RU" w:bidi="ar-SA"/>
              </w:rPr>
            </w:pPr>
            <w:r w:rsidRPr="00D829E3">
              <w:rPr>
                <w:rFonts w:eastAsia="Times New Roman" w:cs="Times New Roman"/>
                <w:color w:val="000000" w:themeColor="text1"/>
                <w:spacing w:val="6"/>
                <w:kern w:val="0"/>
                <w:sz w:val="22"/>
                <w:szCs w:val="22"/>
                <w:lang w:eastAsia="ru-RU" w:bidi="ar-SA"/>
              </w:rPr>
              <w:t xml:space="preserve">Изобретение относится к медицинской технике, а именно к средствам, обеспечивающим возможность восприятия слепыми или слабовидящими людьми окружающего пространства. Портативная система, обеспечивающая восприятие слепыми или слабовидящими людьми окружающего пространства посредством звука или касания содержит две камеры, отделенные друг от друга и выполненные с возможностью одновременного получения изображения окружающего пространства, средства генерации звуковых и/или тактильных выходных сигналов, средства обработки, соединенные с камерами и средствами генерации звуковых и/или тактильных сигналов, при этом средства обработки выполнены с возможностью объединения изображений, полученных в реальном времени, и обработки информации о глубине элементов, содержащихся в по меньшей мере одной вертикальной полосе комбинированного изображения, где вертикальная полоса по существу охватывает всю высоту комбинированного изображения, причем средства обработки также выполнены с возможностью: разделения вертикальной полосы на один или более участков, определения звукового или тактильного сигнала на каждом участке согласно глубине участка и высоте участка, и </w:t>
            </w:r>
            <w:r w:rsidRPr="00D829E3">
              <w:rPr>
                <w:rFonts w:eastAsia="Times New Roman" w:cs="Times New Roman"/>
                <w:color w:val="000000" w:themeColor="text1"/>
                <w:spacing w:val="6"/>
                <w:kern w:val="0"/>
                <w:sz w:val="22"/>
                <w:szCs w:val="22"/>
                <w:lang w:eastAsia="ru-RU" w:bidi="ar-SA"/>
              </w:rPr>
              <w:lastRenderedPageBreak/>
              <w:t>определения звукового или тактильного выходного сигнала на основе звуковых или тактильных сигналов на каждом участке вертикальной полосы. Использования изобретения позволяет ускорить обработку информации для получения в реальном времени точного значения глубины и вертикальных координат для трансформации их в звуковой или тактильный сигнал.</w:t>
            </w:r>
          </w:p>
        </w:tc>
      </w:tr>
      <w:tr w:rsidR="00012B6A" w:rsidRPr="008F1856" w14:paraId="0E2F12CA" w14:textId="77777777" w:rsidTr="008A272B">
        <w:trPr>
          <w:trHeight w:val="816"/>
        </w:trPr>
        <w:tc>
          <w:tcPr>
            <w:tcW w:w="430" w:type="dxa"/>
          </w:tcPr>
          <w:p w14:paraId="0CE8B88C" w14:textId="77777777" w:rsidR="00012B6A" w:rsidRDefault="00012B6A" w:rsidP="008A272B">
            <w:pPr>
              <w:rPr>
                <w:color w:val="000000" w:themeColor="text1"/>
                <w:sz w:val="22"/>
                <w:szCs w:val="22"/>
                <w:shd w:val="clear" w:color="auto" w:fill="FFFFFF"/>
              </w:rPr>
            </w:pPr>
            <w:r>
              <w:rPr>
                <w:color w:val="000000" w:themeColor="text1"/>
                <w:sz w:val="22"/>
                <w:szCs w:val="22"/>
                <w:shd w:val="clear" w:color="auto" w:fill="FFFFFF"/>
              </w:rPr>
              <w:lastRenderedPageBreak/>
              <w:t>4</w:t>
            </w:r>
          </w:p>
        </w:tc>
        <w:tc>
          <w:tcPr>
            <w:tcW w:w="1690" w:type="dxa"/>
          </w:tcPr>
          <w:p w14:paraId="56FC9326" w14:textId="77777777" w:rsidR="00012B6A" w:rsidRDefault="00012B6A" w:rsidP="008A272B">
            <w:pPr>
              <w:shd w:val="clear" w:color="auto" w:fill="FFFFFF"/>
              <w:textAlignment w:val="top"/>
              <w:rPr>
                <w:bCs/>
                <w:color w:val="000000" w:themeColor="text1"/>
                <w:spacing w:val="6"/>
                <w:sz w:val="22"/>
                <w:szCs w:val="22"/>
              </w:rPr>
            </w:pPr>
            <w:r w:rsidRPr="00462DDC">
              <w:rPr>
                <w:bCs/>
                <w:color w:val="000000" w:themeColor="text1"/>
                <w:spacing w:val="6"/>
                <w:sz w:val="22"/>
                <w:szCs w:val="22"/>
              </w:rPr>
              <w:t>2678361</w:t>
            </w:r>
          </w:p>
          <w:p w14:paraId="32A5ECCD" w14:textId="77777777" w:rsidR="00012B6A" w:rsidRDefault="00012B6A" w:rsidP="008A272B">
            <w:pPr>
              <w:shd w:val="clear" w:color="auto" w:fill="FFFFFF"/>
              <w:textAlignment w:val="top"/>
              <w:rPr>
                <w:bCs/>
                <w:color w:val="000000" w:themeColor="text1"/>
                <w:spacing w:val="6"/>
                <w:sz w:val="22"/>
                <w:szCs w:val="22"/>
              </w:rPr>
            </w:pPr>
          </w:p>
          <w:p w14:paraId="227A3FB4" w14:textId="77777777" w:rsidR="00012B6A" w:rsidRPr="00D829E3" w:rsidRDefault="00012B6A" w:rsidP="008A272B">
            <w:pPr>
              <w:shd w:val="clear" w:color="auto" w:fill="FFFFFF"/>
              <w:textAlignment w:val="top"/>
              <w:rPr>
                <w:bCs/>
                <w:color w:val="000000" w:themeColor="text1"/>
                <w:spacing w:val="6"/>
                <w:sz w:val="22"/>
                <w:szCs w:val="22"/>
              </w:rPr>
            </w:pPr>
            <w:r w:rsidRPr="00462DDC">
              <w:rPr>
                <w:bCs/>
                <w:color w:val="000000" w:themeColor="text1"/>
                <w:spacing w:val="6"/>
                <w:sz w:val="22"/>
                <w:szCs w:val="22"/>
              </w:rPr>
              <w:t>2019.01.28</w:t>
            </w:r>
          </w:p>
        </w:tc>
        <w:tc>
          <w:tcPr>
            <w:tcW w:w="1701" w:type="dxa"/>
          </w:tcPr>
          <w:p w14:paraId="46EA9DF4" w14:textId="77777777" w:rsidR="00012B6A" w:rsidRDefault="00012B6A" w:rsidP="008A272B">
            <w:pPr>
              <w:rPr>
                <w:color w:val="000000"/>
                <w:sz w:val="22"/>
                <w:szCs w:val="22"/>
                <w:shd w:val="clear" w:color="auto" w:fill="FFFFFF"/>
              </w:rPr>
            </w:pPr>
            <w:r w:rsidRPr="00462DDC">
              <w:rPr>
                <w:color w:val="000000"/>
                <w:sz w:val="22"/>
                <w:szCs w:val="22"/>
                <w:shd w:val="clear" w:color="auto" w:fill="FFFFFF"/>
              </w:rPr>
              <w:t>2016129945</w:t>
            </w:r>
          </w:p>
          <w:p w14:paraId="31BA7102" w14:textId="77777777" w:rsidR="00012B6A" w:rsidRDefault="00012B6A" w:rsidP="008A272B">
            <w:pPr>
              <w:rPr>
                <w:color w:val="000000"/>
                <w:sz w:val="22"/>
                <w:szCs w:val="22"/>
                <w:shd w:val="clear" w:color="auto" w:fill="FFFFFF"/>
              </w:rPr>
            </w:pPr>
          </w:p>
          <w:p w14:paraId="588E2B9F" w14:textId="77777777" w:rsidR="00012B6A" w:rsidRPr="00D829E3" w:rsidRDefault="00012B6A" w:rsidP="008A272B">
            <w:pPr>
              <w:rPr>
                <w:color w:val="000000"/>
                <w:sz w:val="22"/>
                <w:szCs w:val="22"/>
                <w:shd w:val="clear" w:color="auto" w:fill="FFFFFF"/>
              </w:rPr>
            </w:pPr>
            <w:r w:rsidRPr="00462DDC">
              <w:rPr>
                <w:color w:val="000000"/>
                <w:sz w:val="22"/>
                <w:szCs w:val="22"/>
                <w:shd w:val="clear" w:color="auto" w:fill="FFFFFF"/>
              </w:rPr>
              <w:t>2015.01.22</w:t>
            </w:r>
          </w:p>
        </w:tc>
        <w:tc>
          <w:tcPr>
            <w:tcW w:w="2268" w:type="dxa"/>
          </w:tcPr>
          <w:p w14:paraId="612C610E" w14:textId="77777777" w:rsidR="00012B6A" w:rsidRDefault="00012B6A" w:rsidP="008A272B">
            <w:pPr>
              <w:rPr>
                <w:bCs/>
                <w:color w:val="000000" w:themeColor="text1"/>
                <w:spacing w:val="6"/>
                <w:sz w:val="22"/>
                <w:szCs w:val="22"/>
                <w:shd w:val="clear" w:color="auto" w:fill="FFFFFF"/>
              </w:rPr>
            </w:pPr>
            <w:r w:rsidRPr="00462DDC">
              <w:rPr>
                <w:bCs/>
                <w:color w:val="000000" w:themeColor="text1"/>
                <w:spacing w:val="6"/>
                <w:sz w:val="22"/>
                <w:szCs w:val="22"/>
                <w:shd w:val="clear" w:color="auto" w:fill="FFFFFF"/>
              </w:rPr>
              <w:t>АУДИОПОМОЩЬ В НАВИГАЦИИ</w:t>
            </w:r>
          </w:p>
          <w:p w14:paraId="7E943E4F" w14:textId="77777777" w:rsidR="00012B6A" w:rsidRDefault="00012B6A" w:rsidP="008A272B">
            <w:pPr>
              <w:rPr>
                <w:bCs/>
                <w:color w:val="000000" w:themeColor="text1"/>
                <w:spacing w:val="6"/>
                <w:sz w:val="22"/>
                <w:szCs w:val="22"/>
                <w:shd w:val="clear" w:color="auto" w:fill="FFFFFF"/>
              </w:rPr>
            </w:pPr>
          </w:p>
          <w:p w14:paraId="18274FF1" w14:textId="77777777" w:rsidR="00012B6A" w:rsidRDefault="00012B6A" w:rsidP="008A272B">
            <w:pPr>
              <w:rPr>
                <w:bCs/>
                <w:color w:val="000000" w:themeColor="text1"/>
                <w:spacing w:val="6"/>
                <w:sz w:val="22"/>
                <w:szCs w:val="22"/>
                <w:shd w:val="clear" w:color="auto" w:fill="FFFFFF"/>
              </w:rPr>
            </w:pPr>
            <w:r w:rsidRPr="00462DDC">
              <w:rPr>
                <w:bCs/>
                <w:color w:val="000000" w:themeColor="text1"/>
                <w:spacing w:val="6"/>
                <w:sz w:val="22"/>
                <w:szCs w:val="22"/>
                <w:shd w:val="clear" w:color="auto" w:fill="FFFFFF"/>
              </w:rPr>
              <w:t>A61H3/06</w:t>
            </w:r>
            <w:r>
              <w:rPr>
                <w:bCs/>
                <w:color w:val="000000" w:themeColor="text1"/>
                <w:spacing w:val="6"/>
                <w:sz w:val="22"/>
                <w:szCs w:val="22"/>
                <w:shd w:val="clear" w:color="auto" w:fill="FFFFFF"/>
              </w:rPr>
              <w:t xml:space="preserve">   </w:t>
            </w:r>
            <w:r w:rsidRPr="00462DDC">
              <w:rPr>
                <w:bCs/>
                <w:color w:val="000000" w:themeColor="text1"/>
                <w:spacing w:val="6"/>
                <w:sz w:val="22"/>
                <w:szCs w:val="22"/>
                <w:shd w:val="clear" w:color="auto" w:fill="FFFFFF"/>
              </w:rPr>
              <w:t>A61F9/08</w:t>
            </w:r>
            <w:r>
              <w:rPr>
                <w:bCs/>
                <w:color w:val="000000" w:themeColor="text1"/>
                <w:spacing w:val="6"/>
                <w:sz w:val="22"/>
                <w:szCs w:val="22"/>
                <w:shd w:val="clear" w:color="auto" w:fill="FFFFFF"/>
              </w:rPr>
              <w:t xml:space="preserve"> </w:t>
            </w:r>
            <w:r w:rsidRPr="00462DDC">
              <w:rPr>
                <w:bCs/>
                <w:color w:val="000000" w:themeColor="text1"/>
                <w:spacing w:val="6"/>
                <w:sz w:val="22"/>
                <w:szCs w:val="22"/>
                <w:shd w:val="clear" w:color="auto" w:fill="FFFFFF"/>
              </w:rPr>
              <w:t>G01C21/20</w:t>
            </w:r>
          </w:p>
          <w:p w14:paraId="3732921D" w14:textId="77777777" w:rsidR="00012B6A" w:rsidRPr="00D829E3" w:rsidRDefault="00012B6A" w:rsidP="008A272B">
            <w:pPr>
              <w:rPr>
                <w:bCs/>
                <w:color w:val="000000" w:themeColor="text1"/>
                <w:spacing w:val="6"/>
                <w:sz w:val="22"/>
                <w:szCs w:val="22"/>
                <w:shd w:val="clear" w:color="auto" w:fill="FFFFFF"/>
              </w:rPr>
            </w:pPr>
          </w:p>
        </w:tc>
        <w:tc>
          <w:tcPr>
            <w:tcW w:w="2693" w:type="dxa"/>
          </w:tcPr>
          <w:p w14:paraId="2A1C39E7" w14:textId="77777777" w:rsidR="00012B6A" w:rsidRPr="00462DDC" w:rsidRDefault="00012B6A" w:rsidP="00012B6A">
            <w:pPr>
              <w:numPr>
                <w:ilvl w:val="0"/>
                <w:numId w:val="37"/>
              </w:numPr>
              <w:shd w:val="clear" w:color="auto" w:fill="FFFFFF"/>
              <w:spacing w:after="150"/>
              <w:ind w:left="0" w:right="150"/>
              <w:rPr>
                <w:color w:val="000000"/>
                <w:sz w:val="22"/>
                <w:szCs w:val="22"/>
              </w:rPr>
            </w:pPr>
            <w:r w:rsidRPr="00462DDC">
              <w:rPr>
                <w:color w:val="000000"/>
                <w:sz w:val="22"/>
                <w:szCs w:val="22"/>
              </w:rPr>
              <w:t>ДЖЕРАЛЬД Роберт (US)</w:t>
            </w:r>
          </w:p>
          <w:p w14:paraId="17E624D1" w14:textId="77777777" w:rsidR="00012B6A" w:rsidRPr="00D829E3" w:rsidRDefault="00012B6A" w:rsidP="008A272B">
            <w:pPr>
              <w:rPr>
                <w:bCs/>
                <w:color w:val="000000" w:themeColor="text1"/>
                <w:spacing w:val="6"/>
                <w:sz w:val="22"/>
                <w:szCs w:val="22"/>
                <w:shd w:val="clear" w:color="auto" w:fill="FFFFFF"/>
              </w:rPr>
            </w:pPr>
            <w:r w:rsidRPr="00462DDC">
              <w:rPr>
                <w:bCs/>
                <w:color w:val="000000" w:themeColor="text1"/>
                <w:spacing w:val="6"/>
                <w:sz w:val="22"/>
                <w:szCs w:val="22"/>
                <w:shd w:val="clear" w:color="auto" w:fill="FFFFFF"/>
              </w:rPr>
              <w:t>МАЙКРОСОФТ ТЕКНОЛОДЖИ ЛАЙСЕНСИНГ, ЭлЭлСи (US)</w:t>
            </w:r>
          </w:p>
        </w:tc>
        <w:tc>
          <w:tcPr>
            <w:tcW w:w="6237" w:type="dxa"/>
          </w:tcPr>
          <w:p w14:paraId="731F2DDB" w14:textId="77777777" w:rsidR="00012B6A" w:rsidRPr="00D829E3" w:rsidRDefault="00012B6A" w:rsidP="008A272B">
            <w:pPr>
              <w:pStyle w:val="TableContents"/>
              <w:rPr>
                <w:rFonts w:eastAsia="Times New Roman" w:cs="Times New Roman"/>
                <w:color w:val="000000" w:themeColor="text1"/>
                <w:spacing w:val="6"/>
                <w:kern w:val="0"/>
                <w:sz w:val="22"/>
                <w:szCs w:val="22"/>
                <w:lang w:eastAsia="ru-RU" w:bidi="ar-SA"/>
              </w:rPr>
            </w:pPr>
            <w:r w:rsidRPr="00462DDC">
              <w:rPr>
                <w:rFonts w:eastAsia="Times New Roman" w:cs="Times New Roman"/>
                <w:color w:val="000000" w:themeColor="text1"/>
                <w:spacing w:val="6"/>
                <w:kern w:val="0"/>
                <w:sz w:val="22"/>
                <w:szCs w:val="22"/>
                <w:lang w:eastAsia="ru-RU" w:bidi="ar-SA"/>
              </w:rPr>
              <w:t xml:space="preserve">Группа изобретений относится к медицинской технике, а именно к вспомогательным средствам навигации людей с нарушениями зрения. Закрепляемое на голове вычислительное устройство для предоставления помощи пользователю в навигации по окружающей среде через вывод аудио содержит один или более датчиков глубины для генерирования данных о глубине изображения окружающей среды, один или более датчиков видимого света для генерирования данных видимого изображения окружающей среды, один или более преобразователей и модуль навигации, исполняемый процессором закрепляемого на голове вычислительного устройства, при этом модуль навигации содержит режим знакомой навигации, в котором помощь в навигации адаптирована с учетом того, что окружение знакомо пользователю, и режим незнакомой навигации, в котором помощь в навигации адаптирована с учетом того, что окружение не знакомо пользователю, причем модуль навигации выполнен с возможностью, используя данные о глубине изображения и данные видимого изображения, генерирования трехмерной сетки, по меньшей мере, участка окружающей среды, используя методики машинного обучения, определения, посещал ли пользователь ранее эту окружающую среду, в ответ на определение того, что пользователь ранее посещал эту окружающую среду по меньшей мере предварительно определенное количество раз, задействования режима знакомой навигации, используя трехмерную сетку, обнаружения по меньшей мере одной характерной особенности в окружающей среде, при работе в режиме знакомой навигации и на основании обнаружения характерной особенности вывода первой аудиоподсказки навигации по окружающей среде пользователю через один </w:t>
            </w:r>
            <w:r w:rsidRPr="00462DDC">
              <w:rPr>
                <w:rFonts w:eastAsia="Times New Roman" w:cs="Times New Roman"/>
                <w:color w:val="000000" w:themeColor="text1"/>
                <w:spacing w:val="6"/>
                <w:kern w:val="0"/>
                <w:sz w:val="22"/>
                <w:szCs w:val="22"/>
                <w:lang w:eastAsia="ru-RU" w:bidi="ar-SA"/>
              </w:rPr>
              <w:lastRenderedPageBreak/>
              <w:t>или более преобразователей, и при работе в режиме незнакомой навигации и на основании обнаружения характерной особенности вывода второй аудиоподсказки навигации по окружающей среде пользователю через один или более преобразователей, при этом вторая аудиоподсказка навигации отличается от первой аудиоподсказки навигации. Способ для предоставления помощи пользователю в навигации по окружающей среде осуществляется посредством устройства. Использование изобретений позволяет расширить арсенал вспомогательных средств для навигации людей с физиологическими нарушениями зрения.</w:t>
            </w:r>
          </w:p>
        </w:tc>
      </w:tr>
      <w:tr w:rsidR="00012B6A" w:rsidRPr="008F1856" w14:paraId="59EA5E16" w14:textId="77777777" w:rsidTr="008A272B">
        <w:trPr>
          <w:trHeight w:val="816"/>
        </w:trPr>
        <w:tc>
          <w:tcPr>
            <w:tcW w:w="430" w:type="dxa"/>
          </w:tcPr>
          <w:p w14:paraId="3EF075F9" w14:textId="77777777" w:rsidR="00012B6A" w:rsidRDefault="00012B6A" w:rsidP="008A272B">
            <w:pPr>
              <w:rPr>
                <w:color w:val="000000" w:themeColor="text1"/>
                <w:sz w:val="22"/>
                <w:szCs w:val="22"/>
                <w:shd w:val="clear" w:color="auto" w:fill="FFFFFF"/>
              </w:rPr>
            </w:pPr>
            <w:r>
              <w:rPr>
                <w:color w:val="000000" w:themeColor="text1"/>
                <w:sz w:val="22"/>
                <w:szCs w:val="22"/>
                <w:shd w:val="clear" w:color="auto" w:fill="FFFFFF"/>
              </w:rPr>
              <w:lastRenderedPageBreak/>
              <w:t>5</w:t>
            </w:r>
          </w:p>
        </w:tc>
        <w:tc>
          <w:tcPr>
            <w:tcW w:w="1690" w:type="dxa"/>
          </w:tcPr>
          <w:p w14:paraId="29EA99D7" w14:textId="77777777" w:rsidR="00012B6A" w:rsidRDefault="00012B6A" w:rsidP="008A272B">
            <w:pPr>
              <w:shd w:val="clear" w:color="auto" w:fill="FFFFFF"/>
              <w:textAlignment w:val="top"/>
              <w:rPr>
                <w:bCs/>
                <w:color w:val="000000" w:themeColor="text1"/>
                <w:spacing w:val="6"/>
                <w:sz w:val="22"/>
                <w:szCs w:val="22"/>
              </w:rPr>
            </w:pPr>
            <w:r w:rsidRPr="00462DDC">
              <w:rPr>
                <w:bCs/>
                <w:color w:val="000000" w:themeColor="text1"/>
                <w:spacing w:val="6"/>
                <w:sz w:val="22"/>
                <w:szCs w:val="22"/>
              </w:rPr>
              <w:t>2802853</w:t>
            </w:r>
          </w:p>
          <w:p w14:paraId="281C926A" w14:textId="77777777" w:rsidR="00012B6A" w:rsidRDefault="00012B6A" w:rsidP="008A272B">
            <w:pPr>
              <w:shd w:val="clear" w:color="auto" w:fill="FFFFFF"/>
              <w:textAlignment w:val="top"/>
              <w:rPr>
                <w:bCs/>
                <w:color w:val="000000" w:themeColor="text1"/>
                <w:spacing w:val="6"/>
                <w:sz w:val="22"/>
                <w:szCs w:val="22"/>
              </w:rPr>
            </w:pPr>
          </w:p>
          <w:p w14:paraId="6B29C705" w14:textId="77777777" w:rsidR="00012B6A" w:rsidRPr="00D829E3" w:rsidRDefault="00012B6A" w:rsidP="008A272B">
            <w:pPr>
              <w:shd w:val="clear" w:color="auto" w:fill="FFFFFF"/>
              <w:textAlignment w:val="top"/>
              <w:rPr>
                <w:bCs/>
                <w:color w:val="000000" w:themeColor="text1"/>
                <w:spacing w:val="6"/>
                <w:sz w:val="22"/>
                <w:szCs w:val="22"/>
              </w:rPr>
            </w:pPr>
            <w:r w:rsidRPr="00462DDC">
              <w:rPr>
                <w:bCs/>
                <w:color w:val="000000" w:themeColor="text1"/>
                <w:spacing w:val="6"/>
                <w:sz w:val="22"/>
                <w:szCs w:val="22"/>
              </w:rPr>
              <w:t>2023.09.05</w:t>
            </w:r>
          </w:p>
        </w:tc>
        <w:tc>
          <w:tcPr>
            <w:tcW w:w="1701" w:type="dxa"/>
          </w:tcPr>
          <w:p w14:paraId="3CC4F4D7" w14:textId="77777777" w:rsidR="00012B6A" w:rsidRDefault="00012B6A" w:rsidP="008A272B">
            <w:pPr>
              <w:rPr>
                <w:color w:val="000000"/>
                <w:sz w:val="22"/>
                <w:szCs w:val="22"/>
                <w:shd w:val="clear" w:color="auto" w:fill="FFFFFF"/>
              </w:rPr>
            </w:pPr>
            <w:r w:rsidRPr="00462DDC">
              <w:rPr>
                <w:color w:val="000000"/>
                <w:sz w:val="22"/>
                <w:szCs w:val="22"/>
                <w:shd w:val="clear" w:color="auto" w:fill="FFFFFF"/>
              </w:rPr>
              <w:t>2678361</w:t>
            </w:r>
          </w:p>
          <w:p w14:paraId="6AF1B6D7" w14:textId="77777777" w:rsidR="00012B6A" w:rsidRDefault="00012B6A" w:rsidP="008A272B">
            <w:pPr>
              <w:rPr>
                <w:color w:val="000000"/>
                <w:sz w:val="22"/>
                <w:szCs w:val="22"/>
                <w:shd w:val="clear" w:color="auto" w:fill="FFFFFF"/>
              </w:rPr>
            </w:pPr>
          </w:p>
          <w:p w14:paraId="56005508" w14:textId="77777777" w:rsidR="00012B6A" w:rsidRPr="00D829E3" w:rsidRDefault="00012B6A" w:rsidP="008A272B">
            <w:pPr>
              <w:rPr>
                <w:color w:val="000000"/>
                <w:sz w:val="22"/>
                <w:szCs w:val="22"/>
                <w:shd w:val="clear" w:color="auto" w:fill="FFFFFF"/>
              </w:rPr>
            </w:pPr>
            <w:r w:rsidRPr="00462DDC">
              <w:rPr>
                <w:color w:val="000000"/>
                <w:sz w:val="22"/>
                <w:szCs w:val="22"/>
                <w:shd w:val="clear" w:color="auto" w:fill="FFFFFF"/>
              </w:rPr>
              <w:t>2022.11.18</w:t>
            </w:r>
          </w:p>
        </w:tc>
        <w:tc>
          <w:tcPr>
            <w:tcW w:w="2268" w:type="dxa"/>
          </w:tcPr>
          <w:p w14:paraId="65CB08B8" w14:textId="77777777" w:rsidR="00012B6A" w:rsidRDefault="00012B6A" w:rsidP="008A272B">
            <w:pPr>
              <w:rPr>
                <w:bCs/>
                <w:color w:val="000000" w:themeColor="text1"/>
                <w:spacing w:val="6"/>
                <w:sz w:val="22"/>
                <w:szCs w:val="22"/>
                <w:shd w:val="clear" w:color="auto" w:fill="FFFFFF"/>
              </w:rPr>
            </w:pPr>
            <w:r w:rsidRPr="00462DDC">
              <w:rPr>
                <w:bCs/>
                <w:color w:val="000000" w:themeColor="text1"/>
                <w:spacing w:val="6"/>
                <w:sz w:val="22"/>
                <w:szCs w:val="22"/>
                <w:shd w:val="clear" w:color="auto" w:fill="FFFFFF"/>
              </w:rPr>
              <w:t>Пространственная звуковая система для навигации людей с нарушениями зрения</w:t>
            </w:r>
          </w:p>
          <w:p w14:paraId="391A5B81" w14:textId="77777777" w:rsidR="00012B6A" w:rsidRDefault="00012B6A" w:rsidP="008A272B">
            <w:pPr>
              <w:rPr>
                <w:bCs/>
                <w:color w:val="000000" w:themeColor="text1"/>
                <w:spacing w:val="6"/>
                <w:sz w:val="22"/>
                <w:szCs w:val="22"/>
                <w:shd w:val="clear" w:color="auto" w:fill="FFFFFF"/>
              </w:rPr>
            </w:pPr>
          </w:p>
          <w:p w14:paraId="4335237A" w14:textId="77777777" w:rsidR="00012B6A" w:rsidRPr="00D829E3" w:rsidRDefault="00012B6A" w:rsidP="008A272B">
            <w:pPr>
              <w:rPr>
                <w:bCs/>
                <w:color w:val="000000" w:themeColor="text1"/>
                <w:spacing w:val="6"/>
                <w:sz w:val="22"/>
                <w:szCs w:val="22"/>
                <w:shd w:val="clear" w:color="auto" w:fill="FFFFFF"/>
              </w:rPr>
            </w:pPr>
            <w:r w:rsidRPr="00462DDC">
              <w:rPr>
                <w:bCs/>
                <w:color w:val="000000" w:themeColor="text1"/>
                <w:spacing w:val="6"/>
                <w:sz w:val="22"/>
                <w:szCs w:val="22"/>
                <w:shd w:val="clear" w:color="auto" w:fill="FFFFFF"/>
              </w:rPr>
              <w:t>A61F9/08</w:t>
            </w:r>
            <w:r>
              <w:rPr>
                <w:bCs/>
                <w:color w:val="000000" w:themeColor="text1"/>
                <w:spacing w:val="6"/>
                <w:sz w:val="22"/>
                <w:szCs w:val="22"/>
                <w:shd w:val="clear" w:color="auto" w:fill="FFFFFF"/>
              </w:rPr>
              <w:t xml:space="preserve"> </w:t>
            </w:r>
            <w:r w:rsidRPr="00462DDC">
              <w:rPr>
                <w:bCs/>
                <w:color w:val="000000" w:themeColor="text1"/>
                <w:spacing w:val="6"/>
                <w:sz w:val="22"/>
                <w:szCs w:val="22"/>
                <w:shd w:val="clear" w:color="auto" w:fill="FFFFFF"/>
              </w:rPr>
              <w:t>G10K11/18</w:t>
            </w:r>
            <w:r>
              <w:rPr>
                <w:bCs/>
                <w:color w:val="000000" w:themeColor="text1"/>
                <w:spacing w:val="6"/>
                <w:sz w:val="22"/>
                <w:szCs w:val="22"/>
                <w:shd w:val="clear" w:color="auto" w:fill="FFFFFF"/>
              </w:rPr>
              <w:t xml:space="preserve"> </w:t>
            </w:r>
            <w:r w:rsidRPr="00462DDC">
              <w:rPr>
                <w:bCs/>
                <w:color w:val="000000" w:themeColor="text1"/>
                <w:spacing w:val="6"/>
                <w:sz w:val="22"/>
                <w:szCs w:val="22"/>
                <w:shd w:val="clear" w:color="auto" w:fill="FFFFFF"/>
              </w:rPr>
              <w:t>G08B3/00</w:t>
            </w:r>
          </w:p>
        </w:tc>
        <w:tc>
          <w:tcPr>
            <w:tcW w:w="2693" w:type="dxa"/>
          </w:tcPr>
          <w:p w14:paraId="689EE153" w14:textId="77777777" w:rsidR="00012B6A" w:rsidRDefault="00012B6A" w:rsidP="008A272B">
            <w:pPr>
              <w:rPr>
                <w:bCs/>
                <w:color w:val="000000" w:themeColor="text1"/>
                <w:spacing w:val="6"/>
                <w:sz w:val="22"/>
                <w:szCs w:val="22"/>
                <w:shd w:val="clear" w:color="auto" w:fill="FFFFFF"/>
              </w:rPr>
            </w:pPr>
            <w:r w:rsidRPr="00462DDC">
              <w:rPr>
                <w:bCs/>
                <w:color w:val="000000" w:themeColor="text1"/>
                <w:spacing w:val="6"/>
                <w:sz w:val="22"/>
                <w:szCs w:val="22"/>
                <w:shd w:val="clear" w:color="auto" w:fill="FFFFFF"/>
              </w:rPr>
              <w:t>Солиман Ханади (RU)</w:t>
            </w:r>
            <w:r>
              <w:rPr>
                <w:bCs/>
                <w:color w:val="000000" w:themeColor="text1"/>
                <w:spacing w:val="6"/>
                <w:sz w:val="22"/>
                <w:szCs w:val="22"/>
                <w:shd w:val="clear" w:color="auto" w:fill="FFFFFF"/>
              </w:rPr>
              <w:t xml:space="preserve"> </w:t>
            </w:r>
            <w:r w:rsidRPr="00462DDC">
              <w:rPr>
                <w:bCs/>
                <w:color w:val="000000" w:themeColor="text1"/>
                <w:spacing w:val="6"/>
                <w:sz w:val="22"/>
                <w:szCs w:val="22"/>
                <w:shd w:val="clear" w:color="auto" w:fill="FFFFFF"/>
              </w:rPr>
              <w:t>Палогианнидис Димитриос (RU)</w:t>
            </w:r>
          </w:p>
          <w:p w14:paraId="32371D79" w14:textId="77777777" w:rsidR="00012B6A" w:rsidRDefault="00012B6A" w:rsidP="008A272B">
            <w:pPr>
              <w:rPr>
                <w:bCs/>
                <w:color w:val="000000" w:themeColor="text1"/>
                <w:spacing w:val="6"/>
                <w:sz w:val="22"/>
                <w:szCs w:val="22"/>
                <w:shd w:val="clear" w:color="auto" w:fill="FFFFFF"/>
              </w:rPr>
            </w:pPr>
          </w:p>
          <w:p w14:paraId="07726927" w14:textId="77777777" w:rsidR="00012B6A" w:rsidRPr="00D829E3" w:rsidRDefault="00012B6A" w:rsidP="008A272B">
            <w:pPr>
              <w:rPr>
                <w:bCs/>
                <w:color w:val="000000" w:themeColor="text1"/>
                <w:spacing w:val="6"/>
                <w:sz w:val="22"/>
                <w:szCs w:val="22"/>
                <w:shd w:val="clear" w:color="auto" w:fill="FFFFFF"/>
              </w:rPr>
            </w:pPr>
            <w:r w:rsidRPr="00462DDC">
              <w:rPr>
                <w:bCs/>
                <w:color w:val="000000" w:themeColor="text1"/>
                <w:spacing w:val="6"/>
                <w:sz w:val="22"/>
                <w:szCs w:val="22"/>
                <w:shd w:val="clear" w:color="auto" w:fill="FFFFFF"/>
              </w:rPr>
              <w:t>Федеральное государственное автономное образовательное учреждение высшего образования "Санкт-Петербургский государственный электротехнический университет "ЛЭТИ" им. В.И. Ульянова (Ленина)" (СПбТЭТУ "ЛЭТИ") (RU)</w:t>
            </w:r>
          </w:p>
        </w:tc>
        <w:tc>
          <w:tcPr>
            <w:tcW w:w="6237" w:type="dxa"/>
          </w:tcPr>
          <w:p w14:paraId="4B38A781" w14:textId="77777777" w:rsidR="00012B6A" w:rsidRDefault="00012B6A" w:rsidP="008A272B">
            <w:pPr>
              <w:pStyle w:val="TableContents"/>
              <w:rPr>
                <w:rFonts w:eastAsia="Times New Roman" w:cs="Times New Roman"/>
                <w:color w:val="000000" w:themeColor="text1"/>
                <w:spacing w:val="6"/>
                <w:kern w:val="0"/>
                <w:sz w:val="22"/>
                <w:szCs w:val="22"/>
                <w:lang w:eastAsia="ru-RU" w:bidi="ar-SA"/>
              </w:rPr>
            </w:pPr>
            <w:r w:rsidRPr="00462DDC">
              <w:rPr>
                <w:rFonts w:eastAsia="Times New Roman" w:cs="Times New Roman"/>
                <w:color w:val="000000" w:themeColor="text1"/>
                <w:spacing w:val="6"/>
                <w:kern w:val="0"/>
                <w:sz w:val="22"/>
                <w:szCs w:val="22"/>
                <w:lang w:eastAsia="ru-RU" w:bidi="ar-SA"/>
              </w:rPr>
              <w:t xml:space="preserve">Изобретение относится к области устройств, дающих пациентам с дефектами зрения возможность замены прямого зрительного восприятия другим видом восприятия. Пространственная звуковая система для навигации людей с нарушениями зрения, содержит ультразвуковой датчик (5) расстояния, лидар датчик (7), инфракрасный датчик (6) приближения, блок обработки (2), блок памяти (10) и источник питания (4), размещенные на оправе, а также модуль воспроизведения звука (3). Три-осевой гироскоп-акселерометр (8) системы объединен с ультразвуковым датчиком (5), лидар датчиком (7) и инфракрасным датчиком (6) в блок датчиков (1). Блок обработки (2) включает в себя аналого-цифровой преобразователь (11), вычислительное устройство (9), цифро-аналоговый преобразователь (12) и блок памяти (10). Источник питания (4) питает блок датчиков через блок обработки (2). Система выполнена с возможностью передачи данных от блока датчиков (1) в блок обработки (2) через аналого-цифровой преобразователь (11), который генерирует пространственные звуки после объединения данных от блока датчиков (1) с данными гироскопа-акселерометра (8). Блок памяти (10) сохраняет и использует показания датчиков для генерации амплитуды и частоты пространственного звука. Обеспечивается точное определение пользователем положения препятствий в пространстве с помощью автономного устройства для навигации в пространстве </w:t>
            </w:r>
            <w:r>
              <w:rPr>
                <w:rFonts w:eastAsia="Times New Roman" w:cs="Times New Roman"/>
                <w:color w:val="000000" w:themeColor="text1"/>
                <w:spacing w:val="6"/>
                <w:kern w:val="0"/>
                <w:sz w:val="22"/>
                <w:szCs w:val="22"/>
                <w:lang w:eastAsia="ru-RU" w:bidi="ar-SA"/>
              </w:rPr>
              <w:t>людей с нарушением зрения.</w:t>
            </w:r>
          </w:p>
          <w:p w14:paraId="577ECB64" w14:textId="77777777" w:rsidR="00012B6A" w:rsidRDefault="00012B6A" w:rsidP="008A272B">
            <w:pPr>
              <w:pStyle w:val="TableContents"/>
              <w:jc w:val="center"/>
              <w:rPr>
                <w:rFonts w:eastAsia="Times New Roman" w:cs="Times New Roman"/>
                <w:color w:val="000000" w:themeColor="text1"/>
                <w:spacing w:val="6"/>
                <w:kern w:val="0"/>
                <w:sz w:val="22"/>
                <w:szCs w:val="22"/>
                <w:lang w:eastAsia="ru-RU" w:bidi="ar-SA"/>
              </w:rPr>
            </w:pPr>
            <w:r>
              <w:rPr>
                <w:noProof/>
                <w:lang w:eastAsia="ru-RU" w:bidi="ar-SA"/>
              </w:rPr>
              <w:lastRenderedPageBreak/>
              <w:drawing>
                <wp:inline distT="0" distB="0" distL="0" distR="0" wp14:anchorId="0218C0DE" wp14:editId="0AABA672">
                  <wp:extent cx="1989735" cy="1941830"/>
                  <wp:effectExtent l="0" t="0" r="0" b="1270"/>
                  <wp:docPr id="13" name="Рисунок 13" descr="https://searchplatform.rospatent.gov.ru/media/National/RU/C1/2023/09/05/0002802853/000000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earchplatform.rospatent.gov.ru/media/National/RU/C1/2023/09/05/0002802853/0000003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95643" cy="1947596"/>
                          </a:xfrm>
                          <a:prstGeom prst="rect">
                            <a:avLst/>
                          </a:prstGeom>
                          <a:noFill/>
                          <a:ln>
                            <a:noFill/>
                          </a:ln>
                        </pic:spPr>
                      </pic:pic>
                    </a:graphicData>
                  </a:graphic>
                </wp:inline>
              </w:drawing>
            </w:r>
          </w:p>
          <w:p w14:paraId="364D98C4" w14:textId="77777777" w:rsidR="00012B6A" w:rsidRPr="00D829E3" w:rsidRDefault="00012B6A" w:rsidP="008A272B">
            <w:pPr>
              <w:pStyle w:val="TableContents"/>
              <w:jc w:val="center"/>
              <w:rPr>
                <w:rFonts w:eastAsia="Times New Roman" w:cs="Times New Roman"/>
                <w:color w:val="000000" w:themeColor="text1"/>
                <w:spacing w:val="6"/>
                <w:kern w:val="0"/>
                <w:sz w:val="22"/>
                <w:szCs w:val="22"/>
                <w:lang w:eastAsia="ru-RU" w:bidi="ar-SA"/>
              </w:rPr>
            </w:pPr>
          </w:p>
        </w:tc>
      </w:tr>
    </w:tbl>
    <w:p w14:paraId="0F284564" w14:textId="77777777" w:rsidR="00012B6A" w:rsidRDefault="00012B6A" w:rsidP="00012B6A">
      <w:pPr>
        <w:rPr>
          <w:shd w:val="clear" w:color="auto" w:fill="FFFFFF"/>
        </w:rPr>
        <w:sectPr w:rsidR="00012B6A" w:rsidSect="00A57DD7">
          <w:pgSz w:w="16838" w:h="11906" w:orient="landscape"/>
          <w:pgMar w:top="993" w:right="1134" w:bottom="850" w:left="1134" w:header="708" w:footer="708" w:gutter="0"/>
          <w:cols w:space="708"/>
          <w:docGrid w:linePitch="360"/>
        </w:sectPr>
      </w:pPr>
    </w:p>
    <w:p w14:paraId="16FAC72D" w14:textId="77777777" w:rsidR="00012B6A" w:rsidRPr="0092026F" w:rsidRDefault="00012B6A" w:rsidP="00012B6A">
      <w:pPr>
        <w:spacing w:line="360" w:lineRule="auto"/>
        <w:ind w:firstLine="709"/>
        <w:jc w:val="both"/>
      </w:pPr>
      <w:r w:rsidRPr="0092026F">
        <w:rPr>
          <w:b/>
        </w:rPr>
        <w:lastRenderedPageBreak/>
        <w:t>Вывод:</w:t>
      </w:r>
      <w:r w:rsidRPr="0092026F">
        <w:t xml:space="preserve"> В результате выполнения данной работы, научился проводить патентный поиск на сайте ФИПС, придумал собственную разработку и описал ее суть. При проведении патентного поиска в Российской Федерации было найдено 5 патентов близких к предлагаемому решению (аналоги).</w:t>
      </w:r>
    </w:p>
    <w:p w14:paraId="2DB7C584" w14:textId="77777777" w:rsidR="00012B6A" w:rsidRPr="0092026F" w:rsidRDefault="00012B6A" w:rsidP="00012B6A">
      <w:pPr>
        <w:spacing w:line="360" w:lineRule="auto"/>
        <w:ind w:firstLine="709"/>
        <w:jc w:val="both"/>
        <w:rPr>
          <w:b/>
        </w:rPr>
      </w:pPr>
      <w:r w:rsidRPr="0092026F">
        <w:t>На основании проведённого исследования по Российской Федерации определено 3 аналог</w:t>
      </w:r>
      <w:r>
        <w:t>а.</w:t>
      </w:r>
    </w:p>
    <w:p w14:paraId="7E212D52" w14:textId="77777777" w:rsidR="00012B6A" w:rsidRPr="0092026F" w:rsidRDefault="00012B6A" w:rsidP="00012B6A">
      <w:pPr>
        <w:spacing w:line="360" w:lineRule="auto"/>
        <w:ind w:firstLine="709"/>
        <w:jc w:val="both"/>
        <w:rPr>
          <w:b/>
          <w:color w:val="000000"/>
          <w:shd w:val="clear" w:color="auto" w:fill="FFFFFF"/>
        </w:rPr>
      </w:pPr>
      <w:r w:rsidRPr="0092026F">
        <w:rPr>
          <w:b/>
          <w:color w:val="000000"/>
          <w:shd w:val="clear" w:color="auto" w:fill="FFFFFF"/>
        </w:rPr>
        <w:t xml:space="preserve">Аналог 3: </w:t>
      </w:r>
    </w:p>
    <w:p w14:paraId="59D490DC" w14:textId="77777777" w:rsidR="00012B6A" w:rsidRPr="00B85BE3" w:rsidRDefault="00012B6A" w:rsidP="00012B6A">
      <w:pPr>
        <w:jc w:val="both"/>
        <w:rPr>
          <w:bCs/>
          <w:color w:val="000000" w:themeColor="text1"/>
          <w:spacing w:val="6"/>
          <w:sz w:val="22"/>
          <w:szCs w:val="22"/>
          <w:shd w:val="clear" w:color="auto" w:fill="FFFFFF"/>
        </w:rPr>
      </w:pPr>
      <w:r w:rsidRPr="0092026F">
        <w:rPr>
          <w:color w:val="000000"/>
          <w:shd w:val="clear" w:color="auto" w:fill="FFFFFF"/>
        </w:rPr>
        <w:t>Патент РФ «</w:t>
      </w:r>
      <w:r w:rsidRPr="00B85BE3">
        <w:rPr>
          <w:bCs/>
          <w:color w:val="000000"/>
          <w:shd w:val="clear" w:color="auto" w:fill="FFFFFF"/>
        </w:rPr>
        <w:t>Портативная система, обеспечивающая восприятие слепыми или слабовидящими людьми окружающего пространства посредством звука или касания</w:t>
      </w:r>
      <w:r w:rsidRPr="0092026F">
        <w:rPr>
          <w:color w:val="000000"/>
          <w:shd w:val="clear" w:color="auto" w:fill="FFFFFF"/>
        </w:rPr>
        <w:t xml:space="preserve">» </w:t>
      </w:r>
      <w:r w:rsidRPr="0092026F">
        <w:rPr>
          <w:rStyle w:val="key"/>
          <w:bCs/>
          <w:spacing w:val="5"/>
          <w:shd w:val="clear" w:color="auto" w:fill="FFFFFF"/>
        </w:rPr>
        <w:t xml:space="preserve">(Патент </w:t>
      </w:r>
      <w:r w:rsidRPr="0092026F">
        <w:rPr>
          <w:color w:val="000000"/>
          <w:shd w:val="clear" w:color="auto" w:fill="FFFFFF"/>
        </w:rPr>
        <w:t>№</w:t>
      </w:r>
      <w:r w:rsidRPr="00D829E3">
        <w:rPr>
          <w:bCs/>
          <w:color w:val="000000" w:themeColor="text1"/>
          <w:spacing w:val="6"/>
          <w:sz w:val="22"/>
          <w:szCs w:val="22"/>
        </w:rPr>
        <w:t>2719025</w:t>
      </w:r>
      <w:r w:rsidRPr="0092026F">
        <w:rPr>
          <w:bCs/>
          <w:color w:val="000000" w:themeColor="text1"/>
          <w:spacing w:val="6"/>
        </w:rPr>
        <w:t xml:space="preserve">, </w:t>
      </w:r>
      <w:r w:rsidRPr="0092026F">
        <w:rPr>
          <w:color w:val="000000"/>
          <w:shd w:val="clear" w:color="auto" w:fill="FFFFFF"/>
        </w:rPr>
        <w:t>дата приоритета</w:t>
      </w:r>
      <w:r>
        <w:rPr>
          <w:color w:val="000000"/>
          <w:shd w:val="clear" w:color="auto" w:fill="FFFFFF"/>
        </w:rPr>
        <w:t xml:space="preserve"> </w:t>
      </w:r>
      <w:r w:rsidRPr="00D829E3">
        <w:rPr>
          <w:bCs/>
          <w:color w:val="000000" w:themeColor="text1"/>
          <w:spacing w:val="6"/>
          <w:sz w:val="22"/>
          <w:szCs w:val="22"/>
        </w:rPr>
        <w:t>2018.01.12</w:t>
      </w:r>
      <w:r w:rsidRPr="0092026F">
        <w:rPr>
          <w:color w:val="000000"/>
          <w:shd w:val="clear" w:color="auto" w:fill="FFFFFF"/>
        </w:rPr>
        <w:t xml:space="preserve">. </w:t>
      </w:r>
      <w:r w:rsidRPr="0092026F">
        <w:rPr>
          <w:rStyle w:val="key"/>
          <w:bCs/>
          <w:spacing w:val="5"/>
          <w:shd w:val="clear" w:color="auto" w:fill="FFFFFF"/>
        </w:rPr>
        <w:t>Заявка № </w:t>
      </w:r>
      <w:r w:rsidRPr="00D829E3">
        <w:rPr>
          <w:color w:val="000000"/>
          <w:sz w:val="22"/>
          <w:szCs w:val="22"/>
          <w:shd w:val="clear" w:color="auto" w:fill="FFFFFF"/>
        </w:rPr>
        <w:t>2017144052</w:t>
      </w:r>
      <w:r w:rsidRPr="0092026F">
        <w:rPr>
          <w:spacing w:val="5"/>
          <w:shd w:val="clear" w:color="auto" w:fill="FFFFFF"/>
        </w:rPr>
        <w:t xml:space="preserve"> от </w:t>
      </w:r>
      <w:r w:rsidRPr="00D829E3">
        <w:rPr>
          <w:color w:val="000000"/>
          <w:sz w:val="22"/>
          <w:szCs w:val="22"/>
          <w:shd w:val="clear" w:color="auto" w:fill="FFFFFF"/>
        </w:rPr>
        <w:t>2016.06.10</w:t>
      </w:r>
      <w:r>
        <w:rPr>
          <w:color w:val="000000"/>
          <w:sz w:val="22"/>
          <w:szCs w:val="22"/>
          <w:shd w:val="clear" w:color="auto" w:fill="FFFFFF"/>
        </w:rPr>
        <w:t xml:space="preserve">. </w:t>
      </w:r>
      <w:r w:rsidRPr="0092026F">
        <w:rPr>
          <w:bCs/>
          <w:spacing w:val="5"/>
          <w:shd w:val="clear" w:color="auto" w:fill="FFFFFF"/>
        </w:rPr>
        <w:t xml:space="preserve">МПК: </w:t>
      </w:r>
      <w:r w:rsidRPr="00D829E3">
        <w:rPr>
          <w:bCs/>
          <w:color w:val="000000" w:themeColor="text1"/>
          <w:spacing w:val="6"/>
          <w:sz w:val="22"/>
          <w:szCs w:val="22"/>
          <w:shd w:val="clear" w:color="auto" w:fill="FFFFFF"/>
        </w:rPr>
        <w:t>A61F9/08</w:t>
      </w:r>
      <w:r>
        <w:rPr>
          <w:bCs/>
          <w:color w:val="000000" w:themeColor="text1"/>
          <w:spacing w:val="6"/>
          <w:sz w:val="22"/>
          <w:szCs w:val="22"/>
          <w:shd w:val="clear" w:color="auto" w:fill="FFFFFF"/>
        </w:rPr>
        <w:t xml:space="preserve"> </w:t>
      </w:r>
      <w:r w:rsidRPr="00D829E3">
        <w:rPr>
          <w:bCs/>
          <w:color w:val="000000" w:themeColor="text1"/>
          <w:spacing w:val="6"/>
          <w:sz w:val="22"/>
          <w:szCs w:val="22"/>
          <w:shd w:val="clear" w:color="auto" w:fill="FFFFFF"/>
        </w:rPr>
        <w:t>G01B11/22</w:t>
      </w:r>
      <w:r>
        <w:rPr>
          <w:bCs/>
          <w:color w:val="000000" w:themeColor="text1"/>
          <w:spacing w:val="6"/>
          <w:sz w:val="22"/>
          <w:szCs w:val="22"/>
          <w:shd w:val="clear" w:color="auto" w:fill="FFFFFF"/>
        </w:rPr>
        <w:t xml:space="preserve"> </w:t>
      </w:r>
      <w:r w:rsidRPr="00D829E3">
        <w:rPr>
          <w:bCs/>
          <w:color w:val="000000" w:themeColor="text1"/>
          <w:spacing w:val="6"/>
          <w:sz w:val="22"/>
          <w:szCs w:val="22"/>
          <w:shd w:val="clear" w:color="auto" w:fill="FFFFFF"/>
        </w:rPr>
        <w:t>G08B3/00</w:t>
      </w:r>
      <w:r w:rsidRPr="0092026F">
        <w:rPr>
          <w:color w:val="000000"/>
          <w:shd w:val="clear" w:color="auto" w:fill="FFFFFF"/>
        </w:rPr>
        <w:t xml:space="preserve">). Авторы: </w:t>
      </w:r>
      <w:r>
        <w:rPr>
          <w:bCs/>
          <w:color w:val="000000" w:themeColor="text1"/>
          <w:spacing w:val="6"/>
          <w:sz w:val="22"/>
          <w:szCs w:val="22"/>
          <w:shd w:val="clear" w:color="auto" w:fill="FFFFFF"/>
        </w:rPr>
        <w:t>КЕСАДА ЭРВАС Антонио (ES).</w:t>
      </w:r>
      <w:r>
        <w:rPr>
          <w:bCs/>
          <w:color w:val="000000"/>
          <w:shd w:val="clear" w:color="auto" w:fill="FFFFFF"/>
        </w:rPr>
        <w:t xml:space="preserve"> </w:t>
      </w:r>
      <w:r w:rsidRPr="0092026F">
        <w:rPr>
          <w:bCs/>
          <w:spacing w:val="6"/>
          <w:shd w:val="clear" w:color="auto" w:fill="FFFFFF"/>
        </w:rPr>
        <w:t>Патентообладатель</w:t>
      </w:r>
      <w:r w:rsidRPr="009E635B">
        <w:rPr>
          <w:bCs/>
          <w:color w:val="000000" w:themeColor="text1"/>
          <w:spacing w:val="6"/>
          <w:sz w:val="22"/>
          <w:szCs w:val="22"/>
          <w:shd w:val="clear" w:color="auto" w:fill="FFFFFF"/>
        </w:rPr>
        <w:t xml:space="preserve"> </w:t>
      </w:r>
      <w:r w:rsidRPr="00D829E3">
        <w:rPr>
          <w:bCs/>
          <w:color w:val="000000" w:themeColor="text1"/>
          <w:spacing w:val="6"/>
          <w:sz w:val="22"/>
          <w:szCs w:val="22"/>
          <w:shd w:val="clear" w:color="auto" w:fill="FFFFFF"/>
        </w:rPr>
        <w:t>АЙСИНТ, С.Л. (ES)</w:t>
      </w:r>
      <w:r w:rsidRPr="0092026F">
        <w:rPr>
          <w:bCs/>
          <w:spacing w:val="6"/>
          <w:shd w:val="clear" w:color="auto" w:fill="FFFFFF"/>
        </w:rPr>
        <w:t>.</w:t>
      </w:r>
    </w:p>
    <w:p w14:paraId="4AC61B51" w14:textId="77777777" w:rsidR="00012B6A" w:rsidRPr="0092026F" w:rsidRDefault="00012B6A" w:rsidP="00012B6A">
      <w:pPr>
        <w:spacing w:line="360" w:lineRule="auto"/>
        <w:ind w:firstLine="709"/>
        <w:jc w:val="both"/>
      </w:pPr>
      <w:r w:rsidRPr="009E635B">
        <w:rPr>
          <w:color w:val="000000"/>
        </w:rPr>
        <w:t>Портативная система, обеспечивающая восприятие слепыми или слабовидящими людьми окружающего пространства посредством звука или касания содержит две камеры, отделенные друг от друга и выполненные с возможностью одновременного получения изображения окружающего пространства, средства генерации звуковых и/или тактильных выходных сигналов, средства обработки, соединенные с камерами и средствами генерации звуковых и/или тактильных сигналов, при этом средства обработки выполнены с возможностью объединения изображений, полученных в реальном времени, и обработки информации о глубине элементов</w:t>
      </w:r>
      <w:r>
        <w:rPr>
          <w:color w:val="000000"/>
        </w:rPr>
        <w:t xml:space="preserve">. </w:t>
      </w:r>
      <w:r w:rsidRPr="009E635B">
        <w:rPr>
          <w:spacing w:val="5"/>
          <w:shd w:val="clear" w:color="auto" w:fill="FFFFFF"/>
        </w:rPr>
        <w:t>Техническим результатом является</w:t>
      </w:r>
      <w:r>
        <w:rPr>
          <w:spacing w:val="5"/>
          <w:shd w:val="clear" w:color="auto" w:fill="FFFFFF"/>
        </w:rPr>
        <w:t xml:space="preserve"> преобразование:</w:t>
      </w:r>
      <w:r w:rsidRPr="009E635B">
        <w:rPr>
          <w:spacing w:val="5"/>
          <w:shd w:val="clear" w:color="auto" w:fill="FFFFFF"/>
        </w:rPr>
        <w:t> из первоначальной пары стереоизображений получают невербальный стереофонический звуковой сигнал, передаваемый пользователю посредством кохлеарных наушников или посредством средств (4i, 4d) костной проводимости. Так устанавливается аудиовизуальный язык, позволяющий надежно преобразовать визуальную информацию в слуховую информацию интуитивно-понятно для пользователя.</w:t>
      </w:r>
      <w:r>
        <w:rPr>
          <w:spacing w:val="5"/>
          <w:shd w:val="clear" w:color="auto" w:fill="FFFFFF"/>
        </w:rPr>
        <w:t xml:space="preserve"> </w:t>
      </w:r>
      <w:r w:rsidRPr="0092026F">
        <w:rPr>
          <w:color w:val="000000"/>
        </w:rPr>
        <w:t xml:space="preserve">Недостатком является отсутствие экрана для показа трейлеров к программе идущей по телевизору в режиме реального времени. </w:t>
      </w:r>
      <w:r w:rsidRPr="0092026F">
        <w:rPr>
          <w:bCs/>
          <w:spacing w:val="5"/>
          <w:shd w:val="clear" w:color="auto" w:fill="FFFFFF"/>
        </w:rPr>
        <w:t xml:space="preserve">Недостатком является </w:t>
      </w:r>
      <w:r>
        <w:rPr>
          <w:bCs/>
          <w:spacing w:val="5"/>
          <w:shd w:val="clear" w:color="auto" w:fill="FFFFFF"/>
        </w:rPr>
        <w:t>отсутствие дополнительных полезных функций устройства.</w:t>
      </w:r>
    </w:p>
    <w:p w14:paraId="2D12D2A3" w14:textId="77777777" w:rsidR="00012B6A" w:rsidRPr="0092026F" w:rsidRDefault="00012B6A" w:rsidP="00012B6A">
      <w:pPr>
        <w:spacing w:line="360" w:lineRule="auto"/>
        <w:ind w:firstLine="709"/>
        <w:jc w:val="both"/>
        <w:rPr>
          <w:color w:val="000000"/>
          <w:shd w:val="clear" w:color="auto" w:fill="FFFFFF"/>
        </w:rPr>
      </w:pPr>
    </w:p>
    <w:p w14:paraId="46277362" w14:textId="77777777" w:rsidR="00012B6A" w:rsidRPr="0092026F" w:rsidRDefault="00012B6A" w:rsidP="00012B6A">
      <w:pPr>
        <w:spacing w:line="360" w:lineRule="auto"/>
        <w:ind w:firstLine="709"/>
        <w:jc w:val="both"/>
        <w:rPr>
          <w:b/>
          <w:color w:val="000000"/>
          <w:shd w:val="clear" w:color="auto" w:fill="FFFFFF"/>
        </w:rPr>
      </w:pPr>
      <w:r w:rsidRPr="0092026F">
        <w:rPr>
          <w:b/>
          <w:color w:val="000000"/>
          <w:shd w:val="clear" w:color="auto" w:fill="FFFFFF"/>
        </w:rPr>
        <w:t xml:space="preserve">Аналог </w:t>
      </w:r>
      <w:r>
        <w:rPr>
          <w:b/>
          <w:color w:val="000000"/>
          <w:shd w:val="clear" w:color="auto" w:fill="FFFFFF"/>
        </w:rPr>
        <w:t>2</w:t>
      </w:r>
      <w:r w:rsidRPr="0092026F">
        <w:rPr>
          <w:b/>
          <w:color w:val="000000"/>
          <w:shd w:val="clear" w:color="auto" w:fill="FFFFFF"/>
        </w:rPr>
        <w:t xml:space="preserve">: </w:t>
      </w:r>
    </w:p>
    <w:p w14:paraId="72824AF8" w14:textId="77777777" w:rsidR="00012B6A" w:rsidRPr="00703359" w:rsidRDefault="00012B6A" w:rsidP="00012B6A">
      <w:pPr>
        <w:jc w:val="both"/>
        <w:rPr>
          <w:bCs/>
          <w:color w:val="000000" w:themeColor="text1"/>
          <w:spacing w:val="6"/>
          <w:sz w:val="22"/>
          <w:szCs w:val="22"/>
          <w:shd w:val="clear" w:color="auto" w:fill="FFFFFF"/>
        </w:rPr>
      </w:pPr>
      <w:r w:rsidRPr="0092026F">
        <w:rPr>
          <w:color w:val="000000"/>
          <w:shd w:val="clear" w:color="auto" w:fill="FFFFFF"/>
        </w:rPr>
        <w:t xml:space="preserve">Патент РФ </w:t>
      </w:r>
      <w:r>
        <w:rPr>
          <w:color w:val="000000"/>
          <w:shd w:val="clear" w:color="auto" w:fill="FFFFFF"/>
        </w:rPr>
        <w:t>«</w:t>
      </w:r>
      <w:r w:rsidRPr="00462DDC">
        <w:rPr>
          <w:bCs/>
          <w:color w:val="000000" w:themeColor="text1"/>
          <w:spacing w:val="6"/>
          <w:sz w:val="22"/>
          <w:szCs w:val="22"/>
          <w:shd w:val="clear" w:color="auto" w:fill="FFFFFF"/>
        </w:rPr>
        <w:t>Пространственная звуковая система для навигации людей с нарушениями зрения</w:t>
      </w:r>
      <w:r>
        <w:rPr>
          <w:color w:val="000000"/>
          <w:shd w:val="clear" w:color="auto" w:fill="FFFFFF"/>
        </w:rPr>
        <w:t xml:space="preserve">» </w:t>
      </w:r>
      <w:r w:rsidRPr="0092026F">
        <w:rPr>
          <w:rStyle w:val="key"/>
          <w:bCs/>
          <w:spacing w:val="5"/>
          <w:shd w:val="clear" w:color="auto" w:fill="FFFFFF"/>
        </w:rPr>
        <w:t>(Патент № </w:t>
      </w:r>
      <w:r w:rsidRPr="00462DDC">
        <w:rPr>
          <w:bCs/>
          <w:color w:val="000000" w:themeColor="text1"/>
          <w:spacing w:val="6"/>
          <w:sz w:val="22"/>
          <w:szCs w:val="22"/>
        </w:rPr>
        <w:t>2802853</w:t>
      </w:r>
      <w:r w:rsidRPr="0092026F">
        <w:rPr>
          <w:rStyle w:val="key"/>
          <w:bCs/>
          <w:spacing w:val="5"/>
          <w:shd w:val="clear" w:color="auto" w:fill="FFFFFF"/>
        </w:rPr>
        <w:t xml:space="preserve">, дата приоритета </w:t>
      </w:r>
      <w:r w:rsidRPr="00462DDC">
        <w:rPr>
          <w:bCs/>
          <w:color w:val="000000" w:themeColor="text1"/>
          <w:spacing w:val="6"/>
          <w:sz w:val="22"/>
          <w:szCs w:val="22"/>
        </w:rPr>
        <w:t>2023.09.05</w:t>
      </w:r>
      <w:r>
        <w:rPr>
          <w:bCs/>
          <w:color w:val="000000" w:themeColor="text1"/>
          <w:spacing w:val="6"/>
          <w:sz w:val="22"/>
          <w:szCs w:val="22"/>
        </w:rPr>
        <w:t xml:space="preserve"> </w:t>
      </w:r>
      <w:r w:rsidRPr="0092026F">
        <w:rPr>
          <w:rStyle w:val="key"/>
          <w:bCs/>
          <w:spacing w:val="5"/>
          <w:shd w:val="clear" w:color="auto" w:fill="FFFFFF"/>
        </w:rPr>
        <w:t>Заявка № </w:t>
      </w:r>
      <w:r w:rsidRPr="00462DDC">
        <w:rPr>
          <w:color w:val="000000"/>
          <w:sz w:val="22"/>
          <w:szCs w:val="22"/>
          <w:shd w:val="clear" w:color="auto" w:fill="FFFFFF"/>
        </w:rPr>
        <w:t>2678361</w:t>
      </w:r>
      <w:r>
        <w:rPr>
          <w:color w:val="000000"/>
          <w:sz w:val="22"/>
          <w:szCs w:val="22"/>
          <w:shd w:val="clear" w:color="auto" w:fill="FFFFFF"/>
        </w:rPr>
        <w:t xml:space="preserve"> </w:t>
      </w:r>
      <w:r w:rsidRPr="0092026F">
        <w:rPr>
          <w:rStyle w:val="key"/>
          <w:bCs/>
          <w:spacing w:val="5"/>
          <w:shd w:val="clear" w:color="auto" w:fill="FFFFFF"/>
        </w:rPr>
        <w:t xml:space="preserve">от </w:t>
      </w:r>
      <w:r w:rsidRPr="00462DDC">
        <w:rPr>
          <w:color w:val="000000"/>
          <w:sz w:val="22"/>
          <w:szCs w:val="22"/>
          <w:shd w:val="clear" w:color="auto" w:fill="FFFFFF"/>
        </w:rPr>
        <w:t>2022.11.18</w:t>
      </w:r>
      <w:r>
        <w:rPr>
          <w:color w:val="000000"/>
          <w:sz w:val="22"/>
          <w:szCs w:val="22"/>
          <w:shd w:val="clear" w:color="auto" w:fill="FFFFFF"/>
        </w:rPr>
        <w:t xml:space="preserve"> </w:t>
      </w:r>
      <w:r w:rsidRPr="0092026F">
        <w:rPr>
          <w:rStyle w:val="key"/>
          <w:bCs/>
          <w:spacing w:val="5"/>
          <w:shd w:val="clear" w:color="auto" w:fill="FFFFFF"/>
        </w:rPr>
        <w:t xml:space="preserve">МПК: </w:t>
      </w:r>
      <w:r w:rsidRPr="00462DDC">
        <w:rPr>
          <w:bCs/>
          <w:color w:val="000000" w:themeColor="text1"/>
          <w:spacing w:val="6"/>
          <w:sz w:val="22"/>
          <w:szCs w:val="22"/>
          <w:shd w:val="clear" w:color="auto" w:fill="FFFFFF"/>
        </w:rPr>
        <w:t>A61F9/08</w:t>
      </w:r>
      <w:r>
        <w:rPr>
          <w:bCs/>
          <w:color w:val="000000" w:themeColor="text1"/>
          <w:spacing w:val="6"/>
          <w:sz w:val="22"/>
          <w:szCs w:val="22"/>
          <w:shd w:val="clear" w:color="auto" w:fill="FFFFFF"/>
        </w:rPr>
        <w:t xml:space="preserve"> </w:t>
      </w:r>
      <w:r w:rsidRPr="00462DDC">
        <w:rPr>
          <w:bCs/>
          <w:color w:val="000000" w:themeColor="text1"/>
          <w:spacing w:val="6"/>
          <w:sz w:val="22"/>
          <w:szCs w:val="22"/>
          <w:shd w:val="clear" w:color="auto" w:fill="FFFFFF"/>
        </w:rPr>
        <w:t>G10K11/18</w:t>
      </w:r>
      <w:r>
        <w:rPr>
          <w:bCs/>
          <w:color w:val="000000" w:themeColor="text1"/>
          <w:spacing w:val="6"/>
          <w:sz w:val="22"/>
          <w:szCs w:val="22"/>
          <w:shd w:val="clear" w:color="auto" w:fill="FFFFFF"/>
        </w:rPr>
        <w:t xml:space="preserve"> </w:t>
      </w:r>
      <w:r w:rsidRPr="00462DDC">
        <w:rPr>
          <w:bCs/>
          <w:color w:val="000000" w:themeColor="text1"/>
          <w:spacing w:val="6"/>
          <w:sz w:val="22"/>
          <w:szCs w:val="22"/>
          <w:shd w:val="clear" w:color="auto" w:fill="FFFFFF"/>
        </w:rPr>
        <w:t>G08B3/00</w:t>
      </w:r>
      <w:r>
        <w:rPr>
          <w:bCs/>
          <w:color w:val="000000" w:themeColor="text1"/>
          <w:spacing w:val="6"/>
          <w:sz w:val="22"/>
          <w:szCs w:val="22"/>
          <w:shd w:val="clear" w:color="auto" w:fill="FFFFFF"/>
        </w:rPr>
        <w:t xml:space="preserve"> </w:t>
      </w:r>
      <w:r w:rsidRPr="0092026F">
        <w:rPr>
          <w:rStyle w:val="key"/>
          <w:bCs/>
          <w:spacing w:val="5"/>
          <w:shd w:val="clear" w:color="auto" w:fill="FFFFFF"/>
        </w:rPr>
        <w:t xml:space="preserve">Авторы: </w:t>
      </w:r>
      <w:r w:rsidRPr="00462DDC">
        <w:rPr>
          <w:bCs/>
          <w:color w:val="000000" w:themeColor="text1"/>
          <w:spacing w:val="6"/>
          <w:sz w:val="22"/>
          <w:szCs w:val="22"/>
          <w:shd w:val="clear" w:color="auto" w:fill="FFFFFF"/>
        </w:rPr>
        <w:t>Солиман Ханади (RU)</w:t>
      </w:r>
      <w:r>
        <w:rPr>
          <w:bCs/>
          <w:color w:val="000000" w:themeColor="text1"/>
          <w:spacing w:val="6"/>
          <w:sz w:val="22"/>
          <w:szCs w:val="22"/>
          <w:shd w:val="clear" w:color="auto" w:fill="FFFFFF"/>
        </w:rPr>
        <w:t xml:space="preserve"> </w:t>
      </w:r>
      <w:r w:rsidRPr="00462DDC">
        <w:rPr>
          <w:bCs/>
          <w:color w:val="000000" w:themeColor="text1"/>
          <w:spacing w:val="6"/>
          <w:sz w:val="22"/>
          <w:szCs w:val="22"/>
          <w:shd w:val="clear" w:color="auto" w:fill="FFFFFF"/>
        </w:rPr>
        <w:t>Палогианнидис Димитриос (RU)</w:t>
      </w:r>
      <w:r>
        <w:rPr>
          <w:bCs/>
          <w:color w:val="000000" w:themeColor="text1"/>
          <w:spacing w:val="6"/>
          <w:sz w:val="22"/>
          <w:szCs w:val="22"/>
          <w:shd w:val="clear" w:color="auto" w:fill="FFFFFF"/>
        </w:rPr>
        <w:t xml:space="preserve">. </w:t>
      </w:r>
      <w:r>
        <w:rPr>
          <w:rStyle w:val="key"/>
          <w:bCs/>
          <w:spacing w:val="5"/>
          <w:shd w:val="clear" w:color="auto" w:fill="FFFFFF"/>
        </w:rPr>
        <w:t xml:space="preserve"> </w:t>
      </w:r>
      <w:r w:rsidRPr="0092026F">
        <w:rPr>
          <w:rStyle w:val="key"/>
          <w:bCs/>
          <w:spacing w:val="5"/>
          <w:shd w:val="clear" w:color="auto" w:fill="FFFFFF"/>
        </w:rPr>
        <w:t xml:space="preserve">Патентообладатель: </w:t>
      </w:r>
      <w:r w:rsidRPr="00703359">
        <w:rPr>
          <w:rStyle w:val="key"/>
          <w:bCs/>
          <w:spacing w:val="5"/>
          <w:shd w:val="clear" w:color="auto" w:fill="FFFFFF"/>
        </w:rPr>
        <w:t>Федеральное государственное автономное образовательное учреждение высшего образования "Санкт-Петербургский государственный электротехнический университет "ЛЭТИ" им. В.И. Ульянова (Ленина)" (СПбТЭТУ "ЛЭТИ") (RU)</w:t>
      </w:r>
    </w:p>
    <w:p w14:paraId="0B82FA2B" w14:textId="77777777" w:rsidR="00012B6A" w:rsidRPr="00703359" w:rsidRDefault="00012B6A" w:rsidP="00012B6A">
      <w:pPr>
        <w:spacing w:line="360" w:lineRule="auto"/>
        <w:ind w:firstLine="709"/>
        <w:jc w:val="both"/>
        <w:rPr>
          <w:bCs/>
          <w:spacing w:val="5"/>
          <w:shd w:val="clear" w:color="auto" w:fill="FFFFFF"/>
        </w:rPr>
      </w:pPr>
      <w:r w:rsidRPr="00703359">
        <w:t>Пространственная звуковая система для навига</w:t>
      </w:r>
      <w:r>
        <w:t>ции людей с нарушениями зрения.</w:t>
      </w:r>
      <w:r w:rsidRPr="0092026F">
        <w:rPr>
          <w:highlight w:val="cyan"/>
        </w:rPr>
        <w:t xml:space="preserve"> </w:t>
      </w:r>
      <w:r w:rsidRPr="00703359">
        <w:t xml:space="preserve">Техническим результатом является обеспечение точности определения пользователем </w:t>
      </w:r>
      <w:r w:rsidRPr="00703359">
        <w:lastRenderedPageBreak/>
        <w:t>положения препятствий в пространстве.</w:t>
      </w:r>
      <w:r>
        <w:t xml:space="preserve"> </w:t>
      </w:r>
      <w:r w:rsidRPr="0092026F">
        <w:rPr>
          <w:bCs/>
          <w:spacing w:val="5"/>
          <w:shd w:val="clear" w:color="auto" w:fill="FFFFFF"/>
        </w:rPr>
        <w:t xml:space="preserve">Недостатком является </w:t>
      </w:r>
      <w:r>
        <w:rPr>
          <w:bCs/>
          <w:spacing w:val="5"/>
          <w:shd w:val="clear" w:color="auto" w:fill="FFFFFF"/>
        </w:rPr>
        <w:t xml:space="preserve">отсутствие функций мониторинга здоровья, </w:t>
      </w:r>
      <w:r>
        <w:rPr>
          <w:bCs/>
          <w:spacing w:val="5"/>
          <w:shd w:val="clear" w:color="auto" w:fill="FFFFFF"/>
          <w:lang w:val="en-US"/>
        </w:rPr>
        <w:t>AR</w:t>
      </w:r>
      <w:r w:rsidRPr="00703359">
        <w:rPr>
          <w:bCs/>
          <w:spacing w:val="5"/>
          <w:shd w:val="clear" w:color="auto" w:fill="FFFFFF"/>
        </w:rPr>
        <w:t>-</w:t>
      </w:r>
      <w:r>
        <w:rPr>
          <w:bCs/>
          <w:spacing w:val="5"/>
          <w:shd w:val="clear" w:color="auto" w:fill="FFFFFF"/>
        </w:rPr>
        <w:t>функций, а также отсутствие возможности распознавания объектов.</w:t>
      </w:r>
    </w:p>
    <w:p w14:paraId="3AC3F0A7" w14:textId="77777777" w:rsidR="00012B6A" w:rsidRPr="0092026F" w:rsidRDefault="00012B6A" w:rsidP="00012B6A">
      <w:pPr>
        <w:spacing w:line="360" w:lineRule="auto"/>
        <w:ind w:firstLine="709"/>
        <w:jc w:val="both"/>
        <w:rPr>
          <w:b/>
          <w:color w:val="000000"/>
          <w:shd w:val="clear" w:color="auto" w:fill="FFFFFF"/>
        </w:rPr>
      </w:pPr>
      <w:r w:rsidRPr="0092026F">
        <w:rPr>
          <w:b/>
          <w:color w:val="000000"/>
          <w:shd w:val="clear" w:color="auto" w:fill="FFFFFF"/>
        </w:rPr>
        <w:t>Прототип:</w:t>
      </w:r>
    </w:p>
    <w:p w14:paraId="09F416E1" w14:textId="77777777" w:rsidR="00012B6A" w:rsidRPr="008B1C33" w:rsidRDefault="00012B6A" w:rsidP="00012B6A">
      <w:pPr>
        <w:rPr>
          <w:color w:val="000000"/>
          <w:sz w:val="22"/>
          <w:szCs w:val="22"/>
          <w:shd w:val="clear" w:color="auto" w:fill="FFFFFF"/>
        </w:rPr>
      </w:pPr>
      <w:r w:rsidRPr="0092026F">
        <w:rPr>
          <w:color w:val="000000"/>
        </w:rPr>
        <w:t xml:space="preserve">Прототипом является </w:t>
      </w:r>
      <w:r w:rsidRPr="0092026F">
        <w:rPr>
          <w:color w:val="000000"/>
          <w:shd w:val="clear" w:color="auto" w:fill="FFFFFF"/>
        </w:rPr>
        <w:t>«</w:t>
      </w:r>
      <w:r w:rsidRPr="00D829E3">
        <w:rPr>
          <w:bCs/>
          <w:color w:val="000000" w:themeColor="text1"/>
          <w:spacing w:val="6"/>
          <w:sz w:val="22"/>
          <w:szCs w:val="22"/>
          <w:shd w:val="clear" w:color="auto" w:fill="FFFFFF"/>
        </w:rPr>
        <w:t>Визуально-звуковая система для слепых и слабовидящих людей</w:t>
      </w:r>
      <w:r w:rsidRPr="0092026F">
        <w:rPr>
          <w:color w:val="000000"/>
          <w:shd w:val="clear" w:color="auto" w:fill="FFFFFF"/>
        </w:rPr>
        <w:t xml:space="preserve">» </w:t>
      </w:r>
      <w:r w:rsidRPr="0092026F">
        <w:rPr>
          <w:rStyle w:val="key"/>
          <w:bCs/>
          <w:spacing w:val="5"/>
          <w:shd w:val="clear" w:color="auto" w:fill="FFFFFF"/>
        </w:rPr>
        <w:t>(Патент № </w:t>
      </w:r>
      <w:r w:rsidRPr="00D829E3">
        <w:rPr>
          <w:bCs/>
          <w:color w:val="000000" w:themeColor="text1"/>
          <w:spacing w:val="6"/>
          <w:sz w:val="22"/>
          <w:szCs w:val="22"/>
        </w:rPr>
        <w:t>2679866</w:t>
      </w:r>
      <w:r w:rsidRPr="0092026F">
        <w:rPr>
          <w:rStyle w:val="key"/>
          <w:bCs/>
          <w:spacing w:val="5"/>
          <w:shd w:val="clear" w:color="auto" w:fill="FFFFFF"/>
        </w:rPr>
        <w:t xml:space="preserve">, дата приоритета </w:t>
      </w:r>
      <w:r w:rsidRPr="00D829E3">
        <w:rPr>
          <w:bCs/>
          <w:color w:val="000000" w:themeColor="text1"/>
          <w:spacing w:val="6"/>
          <w:sz w:val="22"/>
          <w:szCs w:val="22"/>
        </w:rPr>
        <w:t>2019.02.13</w:t>
      </w:r>
      <w:r>
        <w:rPr>
          <w:bCs/>
          <w:color w:val="000000" w:themeColor="text1"/>
          <w:spacing w:val="6"/>
          <w:sz w:val="22"/>
          <w:szCs w:val="22"/>
        </w:rPr>
        <w:t xml:space="preserve"> </w:t>
      </w:r>
      <w:r w:rsidRPr="0092026F">
        <w:rPr>
          <w:rStyle w:val="key"/>
          <w:bCs/>
          <w:spacing w:val="5"/>
          <w:shd w:val="clear" w:color="auto" w:fill="FFFFFF"/>
        </w:rPr>
        <w:t>Заявка № </w:t>
      </w:r>
      <w:r w:rsidRPr="00D829E3">
        <w:rPr>
          <w:color w:val="000000"/>
          <w:sz w:val="22"/>
          <w:szCs w:val="22"/>
          <w:shd w:val="clear" w:color="auto" w:fill="FFFFFF"/>
        </w:rPr>
        <w:t>2018130877</w:t>
      </w:r>
      <w:r>
        <w:rPr>
          <w:color w:val="000000"/>
          <w:sz w:val="22"/>
          <w:szCs w:val="22"/>
          <w:shd w:val="clear" w:color="auto" w:fill="FFFFFF"/>
        </w:rPr>
        <w:t xml:space="preserve"> </w:t>
      </w:r>
      <w:r w:rsidRPr="0092026F">
        <w:rPr>
          <w:rStyle w:val="key"/>
          <w:bCs/>
          <w:spacing w:val="5"/>
          <w:shd w:val="clear" w:color="auto" w:fill="FFFFFF"/>
        </w:rPr>
        <w:t xml:space="preserve">от </w:t>
      </w:r>
      <w:r w:rsidRPr="00D829E3">
        <w:rPr>
          <w:color w:val="000000"/>
          <w:sz w:val="22"/>
          <w:szCs w:val="22"/>
          <w:shd w:val="clear" w:color="auto" w:fill="FFFFFF"/>
        </w:rPr>
        <w:t>2018.08.27</w:t>
      </w:r>
      <w:r>
        <w:rPr>
          <w:color w:val="000000"/>
          <w:sz w:val="22"/>
          <w:szCs w:val="22"/>
          <w:shd w:val="clear" w:color="auto" w:fill="FFFFFF"/>
        </w:rPr>
        <w:t xml:space="preserve"> </w:t>
      </w:r>
      <w:r w:rsidRPr="0092026F">
        <w:rPr>
          <w:rStyle w:val="key"/>
          <w:bCs/>
          <w:spacing w:val="5"/>
          <w:shd w:val="clear" w:color="auto" w:fill="FFFFFF"/>
        </w:rPr>
        <w:t xml:space="preserve">МПК: </w:t>
      </w:r>
      <w:r w:rsidRPr="00D829E3">
        <w:rPr>
          <w:bCs/>
          <w:color w:val="000000" w:themeColor="text1"/>
          <w:spacing w:val="6"/>
          <w:sz w:val="22"/>
          <w:szCs w:val="22"/>
          <w:shd w:val="clear" w:color="auto" w:fill="FFFFFF"/>
        </w:rPr>
        <w:t>A61F9/08</w:t>
      </w:r>
      <w:r>
        <w:rPr>
          <w:bCs/>
          <w:color w:val="000000" w:themeColor="text1"/>
          <w:spacing w:val="6"/>
          <w:sz w:val="22"/>
          <w:szCs w:val="22"/>
          <w:shd w:val="clear" w:color="auto" w:fill="FFFFFF"/>
        </w:rPr>
        <w:t xml:space="preserve">, </w:t>
      </w:r>
      <w:r w:rsidRPr="00D829E3">
        <w:rPr>
          <w:bCs/>
          <w:color w:val="000000" w:themeColor="text1"/>
          <w:spacing w:val="6"/>
          <w:sz w:val="22"/>
          <w:szCs w:val="22"/>
          <w:shd w:val="clear" w:color="auto" w:fill="FFFFFF"/>
        </w:rPr>
        <w:t>A61B5/02</w:t>
      </w:r>
      <w:r>
        <w:rPr>
          <w:bCs/>
          <w:color w:val="000000" w:themeColor="text1"/>
          <w:spacing w:val="6"/>
          <w:sz w:val="22"/>
          <w:szCs w:val="22"/>
          <w:shd w:val="clear" w:color="auto" w:fill="FFFFFF"/>
        </w:rPr>
        <w:t xml:space="preserve">, </w:t>
      </w:r>
      <w:r w:rsidRPr="00D829E3">
        <w:rPr>
          <w:bCs/>
          <w:color w:val="000000" w:themeColor="text1"/>
          <w:spacing w:val="6"/>
          <w:sz w:val="22"/>
          <w:szCs w:val="22"/>
          <w:shd w:val="clear" w:color="auto" w:fill="FFFFFF"/>
        </w:rPr>
        <w:t>G06N3/02</w:t>
      </w:r>
      <w:r>
        <w:rPr>
          <w:bCs/>
          <w:color w:val="000000" w:themeColor="text1"/>
          <w:spacing w:val="6"/>
          <w:sz w:val="22"/>
          <w:szCs w:val="22"/>
          <w:shd w:val="clear" w:color="auto" w:fill="FFFFFF"/>
        </w:rPr>
        <w:t xml:space="preserve">, </w:t>
      </w:r>
      <w:r w:rsidRPr="00D829E3">
        <w:rPr>
          <w:bCs/>
          <w:color w:val="000000" w:themeColor="text1"/>
          <w:spacing w:val="6"/>
          <w:sz w:val="22"/>
          <w:szCs w:val="22"/>
          <w:shd w:val="clear" w:color="auto" w:fill="FFFFFF"/>
        </w:rPr>
        <w:t>G06T7/00</w:t>
      </w:r>
      <w:r>
        <w:rPr>
          <w:bCs/>
          <w:color w:val="000000" w:themeColor="text1"/>
          <w:spacing w:val="6"/>
          <w:sz w:val="22"/>
          <w:szCs w:val="22"/>
          <w:shd w:val="clear" w:color="auto" w:fill="FFFFFF"/>
        </w:rPr>
        <w:t xml:space="preserve">. </w:t>
      </w:r>
      <w:r w:rsidRPr="0092026F">
        <w:rPr>
          <w:rStyle w:val="key"/>
          <w:bCs/>
          <w:spacing w:val="5"/>
          <w:shd w:val="clear" w:color="auto" w:fill="FFFFFF"/>
        </w:rPr>
        <w:t xml:space="preserve">Авторы: </w:t>
      </w:r>
      <w:r w:rsidRPr="00D829E3">
        <w:rPr>
          <w:bCs/>
          <w:color w:val="000000" w:themeColor="text1"/>
          <w:spacing w:val="6"/>
          <w:sz w:val="22"/>
          <w:szCs w:val="22"/>
          <w:shd w:val="clear" w:color="auto" w:fill="FFFFFF"/>
        </w:rPr>
        <w:t>Маковецкий Валерий Валерьевич (RU)</w:t>
      </w:r>
      <w:r>
        <w:rPr>
          <w:bCs/>
          <w:color w:val="000000" w:themeColor="text1"/>
          <w:spacing w:val="6"/>
          <w:sz w:val="22"/>
          <w:szCs w:val="22"/>
          <w:shd w:val="clear" w:color="auto" w:fill="FFFFFF"/>
        </w:rPr>
        <w:t xml:space="preserve"> </w:t>
      </w:r>
      <w:r w:rsidRPr="00D829E3">
        <w:rPr>
          <w:bCs/>
          <w:color w:val="000000" w:themeColor="text1"/>
          <w:spacing w:val="6"/>
          <w:sz w:val="22"/>
          <w:szCs w:val="22"/>
          <w:shd w:val="clear" w:color="auto" w:fill="FFFFFF"/>
        </w:rPr>
        <w:t>Крикушенко Александр Владимирович (RU)</w:t>
      </w:r>
      <w:r>
        <w:rPr>
          <w:bCs/>
          <w:color w:val="000000" w:themeColor="text1"/>
          <w:spacing w:val="6"/>
          <w:sz w:val="22"/>
          <w:szCs w:val="22"/>
          <w:shd w:val="clear" w:color="auto" w:fill="FFFFFF"/>
        </w:rPr>
        <w:t xml:space="preserve"> </w:t>
      </w:r>
      <w:r w:rsidRPr="00D829E3">
        <w:rPr>
          <w:bCs/>
          <w:color w:val="000000" w:themeColor="text1"/>
          <w:spacing w:val="6"/>
          <w:sz w:val="22"/>
          <w:szCs w:val="22"/>
          <w:shd w:val="clear" w:color="auto" w:fill="FFFFFF"/>
        </w:rPr>
        <w:t>Крикушенко Владимир Владимирович (RU)</w:t>
      </w:r>
    </w:p>
    <w:p w14:paraId="741E71E7" w14:textId="77777777" w:rsidR="00012B6A" w:rsidRPr="009E635B" w:rsidRDefault="00012B6A" w:rsidP="00012B6A">
      <w:pPr>
        <w:shd w:val="clear" w:color="auto" w:fill="FFFFFF"/>
        <w:jc w:val="both"/>
        <w:textAlignment w:val="top"/>
        <w:rPr>
          <w:rStyle w:val="key"/>
          <w:bCs/>
          <w:color w:val="000000" w:themeColor="text1"/>
          <w:spacing w:val="6"/>
          <w:sz w:val="22"/>
          <w:szCs w:val="22"/>
        </w:rPr>
      </w:pPr>
      <w:r w:rsidRPr="0092026F">
        <w:rPr>
          <w:rStyle w:val="key"/>
          <w:bCs/>
          <w:spacing w:val="5"/>
          <w:shd w:val="clear" w:color="auto" w:fill="FFFFFF"/>
        </w:rPr>
        <w:t xml:space="preserve">Патентообладатель: </w:t>
      </w:r>
      <w:r w:rsidRPr="00D829E3">
        <w:rPr>
          <w:bCs/>
          <w:color w:val="000000" w:themeColor="text1"/>
          <w:spacing w:val="6"/>
          <w:sz w:val="22"/>
          <w:szCs w:val="22"/>
          <w:shd w:val="clear" w:color="auto" w:fill="FFFFFF"/>
        </w:rPr>
        <w:t>Общество с ограниченной ответственностью "НЕКС-Т" (RU)</w:t>
      </w:r>
      <w:r>
        <w:rPr>
          <w:bCs/>
          <w:color w:val="000000" w:themeColor="text1"/>
          <w:spacing w:val="6"/>
          <w:sz w:val="22"/>
          <w:szCs w:val="22"/>
          <w:shd w:val="clear" w:color="auto" w:fill="FFFFFF"/>
        </w:rPr>
        <w:t>.</w:t>
      </w:r>
    </w:p>
    <w:p w14:paraId="4F04A5A6" w14:textId="77777777" w:rsidR="00012B6A" w:rsidRPr="00233D06" w:rsidRDefault="00012B6A" w:rsidP="00012B6A">
      <w:pPr>
        <w:spacing w:line="360" w:lineRule="auto"/>
        <w:ind w:firstLine="709"/>
        <w:jc w:val="both"/>
        <w:rPr>
          <w:bCs/>
          <w:spacing w:val="5"/>
          <w:shd w:val="clear" w:color="auto" w:fill="FFFFFF"/>
        </w:rPr>
      </w:pPr>
      <w:r w:rsidRPr="00962806">
        <w:t>Изобретение относится к области медицинской техники и может использоваться для ориентации людей, имеющих сложности с визуальным восприятием информации - полностью или частично утратившими зрение. Визуально-звуковая система для слепых и слабовидящих людей, содержащая очки, включающие камеру, GPS/Глонасс-приемник и головной подсказчик с по меньшей мере одним наушником, соединенные с процессором, отличающийся тем, что содержит датчик для измерения частоты сердечных сокраще</w:t>
      </w:r>
      <w:r>
        <w:t xml:space="preserve">ний, соединенный с процессором. </w:t>
      </w:r>
      <w:r w:rsidRPr="00962806">
        <w:rPr>
          <w:spacing w:val="5"/>
          <w:shd w:val="clear" w:color="auto" w:fill="FFFFFF"/>
        </w:rPr>
        <w:t>Техническим результатом патентуемого решения является повышение безопасности передвижения, облегчение ориентации слепого или слабовидящего пользователя в пространстве, ускорение и упрощение процесса обучения, за счет увеличения объема воспринимаемой информации благодаря автоматической корректировки скорости вывода звуковой информации.</w:t>
      </w:r>
      <w:r>
        <w:rPr>
          <w:spacing w:val="5"/>
          <w:shd w:val="clear" w:color="auto" w:fill="FFFFFF"/>
        </w:rPr>
        <w:t xml:space="preserve"> </w:t>
      </w:r>
      <w:r w:rsidRPr="0092026F">
        <w:rPr>
          <w:bCs/>
          <w:spacing w:val="5"/>
          <w:shd w:val="clear" w:color="auto" w:fill="FFFFFF"/>
        </w:rPr>
        <w:t xml:space="preserve">Недостатком является </w:t>
      </w:r>
      <w:r>
        <w:rPr>
          <w:bCs/>
          <w:spacing w:val="5"/>
          <w:shd w:val="clear" w:color="auto" w:fill="FFFFFF"/>
        </w:rPr>
        <w:t xml:space="preserve">отсутствие простых </w:t>
      </w:r>
      <w:r>
        <w:rPr>
          <w:bCs/>
          <w:spacing w:val="5"/>
          <w:shd w:val="clear" w:color="auto" w:fill="FFFFFF"/>
          <w:lang w:val="en-US"/>
        </w:rPr>
        <w:t>AR</w:t>
      </w:r>
      <w:r w:rsidRPr="00962806">
        <w:rPr>
          <w:bCs/>
          <w:spacing w:val="5"/>
          <w:shd w:val="clear" w:color="auto" w:fill="FFFFFF"/>
        </w:rPr>
        <w:t xml:space="preserve"> </w:t>
      </w:r>
      <w:r>
        <w:rPr>
          <w:bCs/>
          <w:spacing w:val="5"/>
          <w:shd w:val="clear" w:color="auto" w:fill="FFFFFF"/>
        </w:rPr>
        <w:t xml:space="preserve">интерфейсов </w:t>
      </w:r>
      <w:r w:rsidRPr="00962806">
        <w:rPr>
          <w:bCs/>
          <w:spacing w:val="5"/>
          <w:shd w:val="clear" w:color="auto" w:fill="FFFFFF"/>
        </w:rPr>
        <w:t>дополненной реальности для отображения информации о окружающих объектах и на</w:t>
      </w:r>
      <w:r>
        <w:rPr>
          <w:bCs/>
          <w:spacing w:val="5"/>
          <w:shd w:val="clear" w:color="auto" w:fill="FFFFFF"/>
        </w:rPr>
        <w:t>правлениях движения.</w:t>
      </w:r>
    </w:p>
    <w:p w14:paraId="6928D7E0" w14:textId="3334A7EA" w:rsidR="00A57DD7" w:rsidRDefault="00A57DD7">
      <w:pPr>
        <w:rPr>
          <w:b/>
          <w:bCs/>
          <w:color w:val="000000" w:themeColor="text1"/>
          <w:sz w:val="28"/>
          <w:szCs w:val="28"/>
        </w:rPr>
      </w:pPr>
      <w:r>
        <w:rPr>
          <w:color w:val="000000" w:themeColor="text1"/>
        </w:rPr>
        <w:br w:type="page"/>
      </w:r>
    </w:p>
    <w:p w14:paraId="65181DA5" w14:textId="740B1B72" w:rsidR="00391D39" w:rsidRDefault="00216FE6" w:rsidP="00216FE6">
      <w:pPr>
        <w:pStyle w:val="1"/>
        <w:rPr>
          <w:color w:val="000000" w:themeColor="text1"/>
        </w:rPr>
      </w:pPr>
      <w:bookmarkStart w:id="5" w:name="_Toc180068268"/>
      <w:r w:rsidRPr="00216FE6">
        <w:rPr>
          <w:color w:val="000000" w:themeColor="text1"/>
        </w:rPr>
        <w:lastRenderedPageBreak/>
        <w:t xml:space="preserve">Практическая работа 4. </w:t>
      </w:r>
      <w:r w:rsidR="00391D39">
        <w:rPr>
          <w:color w:val="000000" w:themeColor="text1"/>
        </w:rPr>
        <w:t>Проведение международного патентного поиска</w:t>
      </w:r>
      <w:bookmarkEnd w:id="5"/>
    </w:p>
    <w:p w14:paraId="666C0F3F" w14:textId="41B43CD6" w:rsidR="00B50AAB" w:rsidRDefault="00A57DD7" w:rsidP="00B50AAB">
      <w:pPr>
        <w:spacing w:line="360" w:lineRule="auto"/>
        <w:ind w:firstLine="709"/>
        <w:jc w:val="both"/>
        <w:rPr>
          <w:b/>
        </w:rPr>
      </w:pPr>
      <w:r>
        <w:rPr>
          <w:b/>
        </w:rPr>
        <w:t xml:space="preserve">Практическая работа 4. </w:t>
      </w:r>
      <w:r w:rsidRPr="00B35693">
        <w:rPr>
          <w:b/>
        </w:rPr>
        <w:t>Проведение международного патентного поиска</w:t>
      </w:r>
    </w:p>
    <w:p w14:paraId="7E429B6D" w14:textId="77777777" w:rsidR="00B50AAB" w:rsidRPr="00B35693" w:rsidRDefault="00B50AAB" w:rsidP="00B50AAB">
      <w:pPr>
        <w:spacing w:line="360" w:lineRule="auto"/>
        <w:ind w:firstLine="709"/>
        <w:jc w:val="both"/>
        <w:rPr>
          <w:color w:val="000000" w:themeColor="text1"/>
        </w:rPr>
      </w:pPr>
      <w:r w:rsidRPr="00B35693">
        <w:rPr>
          <w:b/>
        </w:rPr>
        <w:t xml:space="preserve">Цель работы </w:t>
      </w:r>
      <w:r w:rsidRPr="00B35693">
        <w:rPr>
          <w:b/>
        </w:rPr>
        <w:sym w:font="Symbol" w:char="F02D"/>
      </w:r>
      <w:r w:rsidRPr="00B35693">
        <w:rPr>
          <w:b/>
        </w:rPr>
        <w:t xml:space="preserve"> </w:t>
      </w:r>
      <w:r w:rsidRPr="00B35693">
        <w:t>провести международный патентный поиск по выбранному устройству и определить 5 аналогов для дальнейшего написания заявки на патент.</w:t>
      </w:r>
    </w:p>
    <w:p w14:paraId="5C519E0E" w14:textId="77777777" w:rsidR="00B50AAB" w:rsidRPr="00B35693" w:rsidRDefault="00B50AAB" w:rsidP="00B50AAB">
      <w:pPr>
        <w:spacing w:line="288" w:lineRule="auto"/>
        <w:ind w:firstLine="709"/>
        <w:rPr>
          <w:bCs/>
          <w:color w:val="000000" w:themeColor="text1"/>
          <w:shd w:val="clear" w:color="auto" w:fill="FFFFFF"/>
        </w:rPr>
      </w:pPr>
    </w:p>
    <w:p w14:paraId="422969DC" w14:textId="77777777" w:rsidR="00B50AAB" w:rsidRPr="00377111" w:rsidRDefault="00B50AAB" w:rsidP="00B50AAB">
      <w:pPr>
        <w:spacing w:line="288" w:lineRule="auto"/>
        <w:ind w:firstLine="709"/>
        <w:rPr>
          <w:color w:val="000000"/>
          <w:shd w:val="clear" w:color="auto" w:fill="FFFFFF"/>
          <w:lang w:val="en-US"/>
        </w:rPr>
      </w:pPr>
      <w:r w:rsidRPr="00B35693">
        <w:rPr>
          <w:b/>
          <w:color w:val="000000"/>
          <w:shd w:val="clear" w:color="auto" w:fill="FFFFFF"/>
        </w:rPr>
        <w:t>Ключевые</w:t>
      </w:r>
      <w:r w:rsidRPr="00D215BC">
        <w:rPr>
          <w:b/>
          <w:color w:val="000000"/>
          <w:shd w:val="clear" w:color="auto" w:fill="FFFFFF"/>
          <w:lang w:val="en-US"/>
        </w:rPr>
        <w:t xml:space="preserve"> </w:t>
      </w:r>
      <w:r w:rsidRPr="00B35693">
        <w:rPr>
          <w:b/>
          <w:color w:val="000000"/>
          <w:shd w:val="clear" w:color="auto" w:fill="FFFFFF"/>
        </w:rPr>
        <w:t>слова</w:t>
      </w:r>
      <w:r w:rsidRPr="00D215BC">
        <w:rPr>
          <w:color w:val="000000"/>
          <w:shd w:val="clear" w:color="auto" w:fill="FFFFFF"/>
          <w:lang w:val="en-US"/>
        </w:rPr>
        <w:t xml:space="preserve">: </w:t>
      </w:r>
      <w:r>
        <w:rPr>
          <w:color w:val="000000"/>
          <w:shd w:val="clear" w:color="auto" w:fill="FFFFFF"/>
          <w:lang w:val="en-US"/>
        </w:rPr>
        <w:t>glasses, device</w:t>
      </w:r>
      <w:r w:rsidRPr="00377111">
        <w:rPr>
          <w:color w:val="000000"/>
          <w:lang w:val="en-US"/>
        </w:rPr>
        <w:t xml:space="preserve">, </w:t>
      </w:r>
      <w:r>
        <w:rPr>
          <w:color w:val="000000"/>
          <w:lang w:val="en-US"/>
        </w:rPr>
        <w:t>recogni*, NOT method</w:t>
      </w:r>
    </w:p>
    <w:p w14:paraId="49CEF08B" w14:textId="77777777" w:rsidR="00B50AAB" w:rsidRPr="00957E3F" w:rsidRDefault="00B50AAB" w:rsidP="00B50AAB">
      <w:pPr>
        <w:pStyle w:val="Standard"/>
        <w:widowControl/>
        <w:spacing w:line="288" w:lineRule="auto"/>
        <w:ind w:firstLine="709"/>
        <w:jc w:val="both"/>
      </w:pPr>
      <w:r w:rsidRPr="00B35693">
        <w:rPr>
          <w:rFonts w:cs="Times New Roman"/>
          <w:color w:val="000000"/>
        </w:rPr>
        <w:t xml:space="preserve">По МПК найдено более </w:t>
      </w:r>
      <w:r w:rsidRPr="00957E3F">
        <w:rPr>
          <w:rFonts w:cs="Times New Roman"/>
          <w:color w:val="000000"/>
        </w:rPr>
        <w:t>13000</w:t>
      </w:r>
      <w:r>
        <w:rPr>
          <w:rFonts w:cs="Times New Roman"/>
          <w:color w:val="000000"/>
        </w:rPr>
        <w:t xml:space="preserve"> документов</w:t>
      </w:r>
    </w:p>
    <w:p w14:paraId="22EED33F" w14:textId="77777777" w:rsidR="00B50AAB" w:rsidRPr="00B35693" w:rsidRDefault="00B50AAB" w:rsidP="00B50AAB">
      <w:pPr>
        <w:pStyle w:val="Standard"/>
        <w:widowControl/>
        <w:spacing w:line="288" w:lineRule="auto"/>
        <w:ind w:firstLine="709"/>
        <w:jc w:val="both"/>
        <w:rPr>
          <w:rFonts w:cs="Times New Roman"/>
          <w:color w:val="000000"/>
        </w:rPr>
      </w:pPr>
      <w:r w:rsidRPr="00B35693">
        <w:rPr>
          <w:rFonts w:cs="Times New Roman"/>
          <w:color w:val="000000"/>
        </w:rPr>
        <w:t xml:space="preserve">МПК + </w:t>
      </w:r>
      <w:r>
        <w:rPr>
          <w:rFonts w:cs="Times New Roman"/>
          <w:color w:val="000000"/>
        </w:rPr>
        <w:t>glasses</w:t>
      </w:r>
      <w:r w:rsidRPr="00B35693">
        <w:rPr>
          <w:rFonts w:cs="Times New Roman"/>
          <w:color w:val="000000"/>
        </w:rPr>
        <w:t xml:space="preserve"> найдено более </w:t>
      </w:r>
      <w:r w:rsidRPr="00957E3F">
        <w:rPr>
          <w:rFonts w:cs="Times New Roman"/>
          <w:color w:val="000000"/>
        </w:rPr>
        <w:t>3000</w:t>
      </w:r>
      <w:r>
        <w:rPr>
          <w:rFonts w:cs="Times New Roman"/>
          <w:color w:val="000000"/>
        </w:rPr>
        <w:t xml:space="preserve"> документов</w:t>
      </w:r>
    </w:p>
    <w:p w14:paraId="3F2AEE0E" w14:textId="77777777" w:rsidR="00B50AAB" w:rsidRDefault="00B50AAB" w:rsidP="00B50AAB">
      <w:pPr>
        <w:pStyle w:val="Standard"/>
        <w:widowControl/>
        <w:spacing w:line="288" w:lineRule="auto"/>
        <w:ind w:firstLine="709"/>
        <w:jc w:val="both"/>
        <w:rPr>
          <w:rFonts w:cs="Times New Roman"/>
          <w:color w:val="000000"/>
        </w:rPr>
      </w:pPr>
      <w:r w:rsidRPr="00B35693">
        <w:rPr>
          <w:rFonts w:cs="Times New Roman"/>
          <w:color w:val="000000"/>
        </w:rPr>
        <w:t xml:space="preserve">МПК + </w:t>
      </w:r>
      <w:r>
        <w:rPr>
          <w:rFonts w:eastAsia="Times New Roman" w:cs="Times New Roman"/>
          <w:color w:val="000000"/>
          <w:kern w:val="0"/>
          <w:lang w:val="en-US" w:eastAsia="ru-RU" w:bidi="ar-SA"/>
        </w:rPr>
        <w:t>glasses</w:t>
      </w:r>
      <w:r w:rsidRPr="00B35693">
        <w:rPr>
          <w:rFonts w:cs="Times New Roman"/>
          <w:color w:val="000000"/>
        </w:rPr>
        <w:t xml:space="preserve"> + </w:t>
      </w:r>
      <w:r>
        <w:rPr>
          <w:rFonts w:cs="Times New Roman"/>
          <w:color w:val="000000"/>
          <w:lang w:val="en-US"/>
        </w:rPr>
        <w:t>device</w:t>
      </w:r>
      <w:r w:rsidRPr="00957E3F">
        <w:rPr>
          <w:rFonts w:cs="Times New Roman"/>
          <w:color w:val="000000"/>
        </w:rPr>
        <w:t xml:space="preserve"> </w:t>
      </w:r>
      <w:r w:rsidRPr="00B35693">
        <w:rPr>
          <w:rFonts w:cs="Times New Roman"/>
          <w:color w:val="000000"/>
        </w:rPr>
        <w:t xml:space="preserve">найдено </w:t>
      </w:r>
      <w:r w:rsidRPr="00957E3F">
        <w:rPr>
          <w:color w:val="000000"/>
        </w:rPr>
        <w:t>2700</w:t>
      </w:r>
      <w:r>
        <w:rPr>
          <w:rFonts w:cs="Times New Roman"/>
          <w:color w:val="000000"/>
        </w:rPr>
        <w:t xml:space="preserve"> документов</w:t>
      </w:r>
    </w:p>
    <w:p w14:paraId="6CFB6494" w14:textId="77777777" w:rsidR="00B50AAB" w:rsidRDefault="00B50AAB" w:rsidP="00B50AAB">
      <w:pPr>
        <w:pStyle w:val="Standard"/>
        <w:widowControl/>
        <w:spacing w:line="288" w:lineRule="auto"/>
        <w:ind w:firstLine="709"/>
        <w:jc w:val="both"/>
        <w:rPr>
          <w:rFonts w:cs="Times New Roman"/>
          <w:color w:val="000000"/>
        </w:rPr>
      </w:pPr>
      <w:r w:rsidRPr="00B35693">
        <w:rPr>
          <w:rFonts w:cs="Times New Roman"/>
          <w:color w:val="000000"/>
        </w:rPr>
        <w:t>МПК</w:t>
      </w:r>
      <w:r w:rsidRPr="00861B76">
        <w:rPr>
          <w:rFonts w:cs="Times New Roman"/>
          <w:color w:val="000000"/>
        </w:rPr>
        <w:t xml:space="preserve"> + </w:t>
      </w:r>
      <w:r>
        <w:rPr>
          <w:rFonts w:eastAsia="Times New Roman" w:cs="Times New Roman"/>
          <w:color w:val="000000"/>
          <w:kern w:val="0"/>
          <w:lang w:val="en-US" w:eastAsia="ru-RU" w:bidi="ar-SA"/>
        </w:rPr>
        <w:t>glasses</w:t>
      </w:r>
      <w:r w:rsidRPr="00861B76">
        <w:rPr>
          <w:rFonts w:cs="Times New Roman"/>
          <w:color w:val="000000"/>
        </w:rPr>
        <w:t xml:space="preserve"> + </w:t>
      </w:r>
      <w:r>
        <w:rPr>
          <w:rFonts w:cs="Times New Roman"/>
          <w:color w:val="000000"/>
          <w:lang w:val="en-US"/>
        </w:rPr>
        <w:t>device</w:t>
      </w:r>
      <w:r w:rsidRPr="00861B76">
        <w:rPr>
          <w:rFonts w:cs="Times New Roman"/>
          <w:color w:val="000000"/>
        </w:rPr>
        <w:t xml:space="preserve"> + </w:t>
      </w:r>
      <w:r>
        <w:rPr>
          <w:color w:val="000000"/>
          <w:lang w:val="en-US"/>
        </w:rPr>
        <w:t>recogni</w:t>
      </w:r>
      <w:r w:rsidRPr="00861B76">
        <w:rPr>
          <w:color w:val="000000"/>
        </w:rPr>
        <w:t xml:space="preserve">* </w:t>
      </w:r>
      <w:r w:rsidRPr="00B35693">
        <w:rPr>
          <w:rFonts w:cs="Times New Roman"/>
          <w:color w:val="000000"/>
        </w:rPr>
        <w:t>найдено</w:t>
      </w:r>
      <w:r w:rsidRPr="00861B76">
        <w:rPr>
          <w:rFonts w:cs="Times New Roman"/>
          <w:color w:val="000000"/>
        </w:rPr>
        <w:t xml:space="preserve"> </w:t>
      </w:r>
      <w:r w:rsidRPr="00861B76">
        <w:rPr>
          <w:color w:val="000000"/>
        </w:rPr>
        <w:t>380</w:t>
      </w:r>
      <w:r w:rsidRPr="00861B76">
        <w:rPr>
          <w:rFonts w:cs="Times New Roman"/>
          <w:color w:val="000000"/>
        </w:rPr>
        <w:t xml:space="preserve"> </w:t>
      </w:r>
      <w:r>
        <w:rPr>
          <w:rFonts w:cs="Times New Roman"/>
          <w:color w:val="000000"/>
        </w:rPr>
        <w:t>документов</w:t>
      </w:r>
    </w:p>
    <w:p w14:paraId="0C7B9EDE" w14:textId="3C77D852" w:rsidR="00B50AAB" w:rsidRPr="00B50AAB" w:rsidRDefault="00B50AAB" w:rsidP="00B50AAB">
      <w:pPr>
        <w:pStyle w:val="Standard"/>
        <w:widowControl/>
        <w:spacing w:line="288" w:lineRule="auto"/>
        <w:ind w:firstLine="709"/>
        <w:jc w:val="both"/>
        <w:rPr>
          <w:rFonts w:cs="Times New Roman"/>
          <w:color w:val="000000"/>
          <w:lang w:val="en-US"/>
        </w:rPr>
      </w:pPr>
      <w:r w:rsidRPr="00B35693">
        <w:rPr>
          <w:rFonts w:cs="Times New Roman"/>
          <w:color w:val="000000"/>
        </w:rPr>
        <w:t>МПК</w:t>
      </w:r>
      <w:r w:rsidRPr="00861B76">
        <w:rPr>
          <w:rFonts w:cs="Times New Roman"/>
          <w:color w:val="000000"/>
          <w:lang w:val="en-US"/>
        </w:rPr>
        <w:t xml:space="preserve"> + </w:t>
      </w:r>
      <w:r>
        <w:rPr>
          <w:rFonts w:eastAsia="Times New Roman" w:cs="Times New Roman"/>
          <w:color w:val="000000"/>
          <w:kern w:val="0"/>
          <w:lang w:val="en-US" w:eastAsia="ru-RU" w:bidi="ar-SA"/>
        </w:rPr>
        <w:t>glasses</w:t>
      </w:r>
      <w:r w:rsidRPr="00861B76">
        <w:rPr>
          <w:rFonts w:cs="Times New Roman"/>
          <w:color w:val="000000"/>
          <w:lang w:val="en-US"/>
        </w:rPr>
        <w:t xml:space="preserve"> + </w:t>
      </w:r>
      <w:r>
        <w:rPr>
          <w:rFonts w:cs="Times New Roman"/>
          <w:color w:val="000000"/>
          <w:lang w:val="en-US"/>
        </w:rPr>
        <w:t>device</w:t>
      </w:r>
      <w:r w:rsidRPr="00861B76">
        <w:rPr>
          <w:rFonts w:cs="Times New Roman"/>
          <w:color w:val="000000"/>
          <w:lang w:val="en-US"/>
        </w:rPr>
        <w:t xml:space="preserve"> + </w:t>
      </w:r>
      <w:r>
        <w:rPr>
          <w:color w:val="000000"/>
          <w:lang w:val="en-US"/>
        </w:rPr>
        <w:t>recogni</w:t>
      </w:r>
      <w:r w:rsidRPr="00861B76">
        <w:rPr>
          <w:color w:val="000000"/>
          <w:lang w:val="en-US"/>
        </w:rPr>
        <w:t>*</w:t>
      </w:r>
      <w:r>
        <w:rPr>
          <w:color w:val="000000"/>
          <w:lang w:val="en-US"/>
        </w:rPr>
        <w:t xml:space="preserve"> + NOT method</w:t>
      </w:r>
      <w:r w:rsidRPr="00861B76">
        <w:rPr>
          <w:color w:val="000000"/>
          <w:lang w:val="en-US"/>
        </w:rPr>
        <w:t xml:space="preserve"> </w:t>
      </w:r>
      <w:r w:rsidRPr="00B35693">
        <w:rPr>
          <w:rFonts w:cs="Times New Roman"/>
          <w:color w:val="000000"/>
        </w:rPr>
        <w:t>найдено</w:t>
      </w:r>
      <w:r w:rsidRPr="00861B76">
        <w:rPr>
          <w:rFonts w:cs="Times New Roman"/>
          <w:color w:val="000000"/>
          <w:lang w:val="en-US"/>
        </w:rPr>
        <w:t xml:space="preserve"> </w:t>
      </w:r>
      <w:r>
        <w:rPr>
          <w:color w:val="000000"/>
          <w:lang w:val="en-US"/>
        </w:rPr>
        <w:t>244</w:t>
      </w:r>
      <w:r w:rsidRPr="00861B76">
        <w:rPr>
          <w:rFonts w:cs="Times New Roman"/>
          <w:color w:val="000000"/>
          <w:lang w:val="en-US"/>
        </w:rPr>
        <w:t xml:space="preserve"> </w:t>
      </w:r>
      <w:r>
        <w:rPr>
          <w:rFonts w:cs="Times New Roman"/>
          <w:color w:val="000000"/>
        </w:rPr>
        <w:t>документа</w:t>
      </w:r>
    </w:p>
    <w:p w14:paraId="5CB287FF" w14:textId="77777777" w:rsidR="00B50AAB" w:rsidRPr="00B50AAB" w:rsidRDefault="00B50AAB" w:rsidP="00B50AAB">
      <w:pPr>
        <w:pStyle w:val="Standard"/>
        <w:widowControl/>
        <w:spacing w:line="288" w:lineRule="auto"/>
        <w:ind w:firstLine="709"/>
        <w:jc w:val="both"/>
        <w:rPr>
          <w:rFonts w:cs="Times New Roman"/>
          <w:color w:val="000000"/>
          <w:lang w:val="en-US"/>
        </w:rPr>
      </w:pPr>
    </w:p>
    <w:p w14:paraId="7D8A5401" w14:textId="77777777" w:rsidR="00B50AAB" w:rsidRPr="00377111" w:rsidRDefault="00B50AAB" w:rsidP="00B50AAB">
      <w:pPr>
        <w:spacing w:line="288" w:lineRule="auto"/>
        <w:rPr>
          <w:color w:val="000000"/>
          <w:highlight w:val="cyan"/>
          <w:shd w:val="clear" w:color="auto" w:fill="FFFFFF"/>
          <w:lang w:val="en-US"/>
        </w:rPr>
        <w:sectPr w:rsidR="00B50AAB" w:rsidRPr="00377111" w:rsidSect="00A57DD7">
          <w:pgSz w:w="11906" w:h="16838"/>
          <w:pgMar w:top="1134" w:right="850" w:bottom="1134" w:left="1701" w:header="708" w:footer="708" w:gutter="0"/>
          <w:cols w:space="708"/>
          <w:docGrid w:linePitch="360"/>
        </w:sectPr>
      </w:pPr>
      <w:r w:rsidRPr="00377111">
        <w:rPr>
          <w:color w:val="000000"/>
          <w:shd w:val="clear" w:color="auto" w:fill="FFFFFF"/>
          <w:lang w:val="en-US"/>
        </w:rPr>
        <w:t xml:space="preserve">glasses device recogni* ar AND IC= (A61F9 AND (G01 </w:t>
      </w:r>
      <w:r>
        <w:rPr>
          <w:color w:val="000000"/>
          <w:shd w:val="clear" w:color="auto" w:fill="FFFFFF"/>
          <w:lang w:val="en-US"/>
        </w:rPr>
        <w:t>OR G06 OR G10 OR  A61N OR A61H)</w:t>
      </w:r>
    </w:p>
    <w:p w14:paraId="240C36B2" w14:textId="77777777" w:rsidR="00AC6363" w:rsidRPr="00B35693" w:rsidRDefault="00AC6363" w:rsidP="00AC6363">
      <w:pPr>
        <w:rPr>
          <w:shd w:val="clear" w:color="auto" w:fill="FFFFFF"/>
        </w:rPr>
      </w:pPr>
      <w:r w:rsidRPr="00B35693">
        <w:rPr>
          <w:shd w:val="clear" w:color="auto" w:fill="FFFFFF"/>
        </w:rPr>
        <w:lastRenderedPageBreak/>
        <w:t xml:space="preserve">Таблица 1 </w:t>
      </w:r>
      <w:r w:rsidRPr="00B35693">
        <w:rPr>
          <w:shd w:val="clear" w:color="auto" w:fill="FFFFFF"/>
        </w:rPr>
        <w:sym w:font="Symbol" w:char="F02D"/>
      </w:r>
      <w:r w:rsidRPr="00B35693">
        <w:rPr>
          <w:shd w:val="clear" w:color="auto" w:fill="FFFFFF"/>
        </w:rPr>
        <w:t xml:space="preserve"> Аналоги</w:t>
      </w:r>
    </w:p>
    <w:tbl>
      <w:tblPr>
        <w:tblW w:w="15019" w:type="dxa"/>
        <w:tblInd w:w="2"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A0" w:firstRow="1" w:lastRow="0" w:firstColumn="1" w:lastColumn="0" w:noHBand="0" w:noVBand="0"/>
      </w:tblPr>
      <w:tblGrid>
        <w:gridCol w:w="430"/>
        <w:gridCol w:w="2257"/>
        <w:gridCol w:w="1701"/>
        <w:gridCol w:w="2126"/>
        <w:gridCol w:w="2268"/>
        <w:gridCol w:w="6237"/>
      </w:tblGrid>
      <w:tr w:rsidR="00AC6363" w:rsidRPr="00B35693" w14:paraId="296A8618" w14:textId="77777777" w:rsidTr="008A272B">
        <w:trPr>
          <w:trHeight w:val="103"/>
        </w:trPr>
        <w:tc>
          <w:tcPr>
            <w:tcW w:w="430" w:type="dxa"/>
          </w:tcPr>
          <w:p w14:paraId="039B13A6" w14:textId="77777777" w:rsidR="00AC6363" w:rsidRPr="00B35693" w:rsidRDefault="00AC6363" w:rsidP="008A272B">
            <w:pPr>
              <w:rPr>
                <w:b/>
                <w:color w:val="000000" w:themeColor="text1"/>
                <w:shd w:val="clear" w:color="auto" w:fill="FFFFFF"/>
              </w:rPr>
            </w:pPr>
            <w:r w:rsidRPr="00B35693">
              <w:rPr>
                <w:b/>
                <w:color w:val="000000" w:themeColor="text1"/>
                <w:shd w:val="clear" w:color="auto" w:fill="FFFFFF"/>
              </w:rPr>
              <w:t>№</w:t>
            </w:r>
          </w:p>
        </w:tc>
        <w:tc>
          <w:tcPr>
            <w:tcW w:w="2257" w:type="dxa"/>
          </w:tcPr>
          <w:p w14:paraId="6F4D77A2" w14:textId="77777777" w:rsidR="00AC6363" w:rsidRPr="00B35693" w:rsidRDefault="00AC6363" w:rsidP="008A272B">
            <w:pPr>
              <w:rPr>
                <w:b/>
                <w:color w:val="000000" w:themeColor="text1"/>
                <w:shd w:val="clear" w:color="auto" w:fill="FFFFFF"/>
              </w:rPr>
            </w:pPr>
            <w:r w:rsidRPr="00B35693">
              <w:rPr>
                <w:b/>
                <w:color w:val="000000" w:themeColor="text1"/>
              </w:rPr>
              <w:t>№ патента(дата)</w:t>
            </w:r>
          </w:p>
        </w:tc>
        <w:tc>
          <w:tcPr>
            <w:tcW w:w="1701" w:type="dxa"/>
          </w:tcPr>
          <w:p w14:paraId="09F361C3" w14:textId="77777777" w:rsidR="00AC6363" w:rsidRPr="00B35693" w:rsidRDefault="00AC6363" w:rsidP="008A272B">
            <w:pPr>
              <w:rPr>
                <w:b/>
                <w:color w:val="000000" w:themeColor="text1"/>
                <w:shd w:val="clear" w:color="auto" w:fill="FFFFFF"/>
              </w:rPr>
            </w:pPr>
            <w:r w:rsidRPr="00B35693">
              <w:rPr>
                <w:b/>
                <w:color w:val="000000" w:themeColor="text1"/>
              </w:rPr>
              <w:t>№ заявки (дата)</w:t>
            </w:r>
          </w:p>
        </w:tc>
        <w:tc>
          <w:tcPr>
            <w:tcW w:w="2126" w:type="dxa"/>
          </w:tcPr>
          <w:p w14:paraId="58FA3C7F" w14:textId="77777777" w:rsidR="00AC6363" w:rsidRPr="00B35693" w:rsidRDefault="00AC6363" w:rsidP="008A272B">
            <w:pPr>
              <w:rPr>
                <w:b/>
                <w:color w:val="000000" w:themeColor="text1"/>
                <w:shd w:val="clear" w:color="auto" w:fill="FFFFFF"/>
              </w:rPr>
            </w:pPr>
            <w:r w:rsidRPr="00B35693">
              <w:rPr>
                <w:b/>
                <w:color w:val="000000" w:themeColor="text1"/>
              </w:rPr>
              <w:t>Название МПК</w:t>
            </w:r>
          </w:p>
        </w:tc>
        <w:tc>
          <w:tcPr>
            <w:tcW w:w="2268" w:type="dxa"/>
          </w:tcPr>
          <w:p w14:paraId="12EFB8FE" w14:textId="77777777" w:rsidR="00AC6363" w:rsidRPr="00B35693" w:rsidRDefault="00AC6363" w:rsidP="008A272B">
            <w:pPr>
              <w:rPr>
                <w:b/>
                <w:color w:val="000000" w:themeColor="text1"/>
                <w:shd w:val="clear" w:color="auto" w:fill="FFFFFF"/>
              </w:rPr>
            </w:pPr>
            <w:r w:rsidRPr="00B35693">
              <w:rPr>
                <w:b/>
                <w:color w:val="000000" w:themeColor="text1"/>
              </w:rPr>
              <w:t>Авторы, правообладатель</w:t>
            </w:r>
          </w:p>
        </w:tc>
        <w:tc>
          <w:tcPr>
            <w:tcW w:w="6237" w:type="dxa"/>
          </w:tcPr>
          <w:p w14:paraId="1198AE7C" w14:textId="77777777" w:rsidR="00AC6363" w:rsidRPr="00B35693" w:rsidRDefault="00AC6363" w:rsidP="008A272B">
            <w:pPr>
              <w:rPr>
                <w:b/>
                <w:color w:val="000000" w:themeColor="text1"/>
                <w:shd w:val="clear" w:color="auto" w:fill="FFFFFF"/>
              </w:rPr>
            </w:pPr>
            <w:r w:rsidRPr="00B35693">
              <w:rPr>
                <w:b/>
                <w:color w:val="000000" w:themeColor="text1"/>
              </w:rPr>
              <w:t>Реферат</w:t>
            </w:r>
          </w:p>
        </w:tc>
      </w:tr>
      <w:tr w:rsidR="00AC6363" w:rsidRPr="00356D97" w14:paraId="1BCD95CC" w14:textId="77777777" w:rsidTr="008A272B">
        <w:trPr>
          <w:trHeight w:val="816"/>
        </w:trPr>
        <w:tc>
          <w:tcPr>
            <w:tcW w:w="430" w:type="dxa"/>
          </w:tcPr>
          <w:p w14:paraId="76A6FF49" w14:textId="77777777" w:rsidR="00AC6363" w:rsidRPr="00B35693" w:rsidRDefault="00AC6363" w:rsidP="008A272B">
            <w:pPr>
              <w:rPr>
                <w:b/>
                <w:color w:val="000000" w:themeColor="text1"/>
                <w:shd w:val="clear" w:color="auto" w:fill="FFFFFF"/>
              </w:rPr>
            </w:pPr>
            <w:r>
              <w:rPr>
                <w:b/>
                <w:color w:val="000000" w:themeColor="text1"/>
                <w:shd w:val="clear" w:color="auto" w:fill="FFFFFF"/>
              </w:rPr>
              <w:t>1</w:t>
            </w:r>
          </w:p>
        </w:tc>
        <w:tc>
          <w:tcPr>
            <w:tcW w:w="2257" w:type="dxa"/>
          </w:tcPr>
          <w:p w14:paraId="7F9C990A" w14:textId="77777777" w:rsidR="00AC6363" w:rsidRDefault="00AC6363" w:rsidP="008A272B">
            <w:pPr>
              <w:rPr>
                <w:color w:val="0E2034"/>
                <w:shd w:val="clear" w:color="auto" w:fill="FFFFFF"/>
                <w:lang w:val="en-US"/>
              </w:rPr>
            </w:pPr>
            <w:r>
              <w:rPr>
                <w:color w:val="0E2034"/>
                <w:shd w:val="clear" w:color="auto" w:fill="FFFFFF"/>
                <w:lang w:val="en-US"/>
              </w:rPr>
              <w:t>CN</w:t>
            </w:r>
            <w:r w:rsidRPr="00957E3F">
              <w:rPr>
                <w:color w:val="0E2034"/>
                <w:shd w:val="clear" w:color="auto" w:fill="FFFFFF"/>
              </w:rPr>
              <w:t>110522617</w:t>
            </w:r>
            <w:r>
              <w:rPr>
                <w:color w:val="0E2034"/>
                <w:shd w:val="clear" w:color="auto" w:fill="FFFFFF"/>
                <w:lang w:val="en-US"/>
              </w:rPr>
              <w:t xml:space="preserve"> (A)</w:t>
            </w:r>
          </w:p>
          <w:p w14:paraId="35A808D9" w14:textId="77777777" w:rsidR="00AC6363" w:rsidRDefault="00AC6363" w:rsidP="008A272B">
            <w:pPr>
              <w:rPr>
                <w:color w:val="0E2034"/>
                <w:shd w:val="clear" w:color="auto" w:fill="FFFFFF"/>
                <w:lang w:val="en-US"/>
              </w:rPr>
            </w:pPr>
          </w:p>
          <w:p w14:paraId="0A683C2F" w14:textId="77777777" w:rsidR="00AC6363" w:rsidRPr="00171E8C" w:rsidRDefault="00AC6363" w:rsidP="008A272B">
            <w:pPr>
              <w:rPr>
                <w:color w:val="0E2034"/>
                <w:shd w:val="clear" w:color="auto" w:fill="FFFFFF"/>
                <w:lang w:val="en-US"/>
              </w:rPr>
            </w:pPr>
            <w:r>
              <w:rPr>
                <w:color w:val="0E2034"/>
                <w:shd w:val="clear" w:color="auto" w:fill="FFFFFF"/>
                <w:lang w:val="en-US"/>
              </w:rPr>
              <w:t>2019.12.03</w:t>
            </w:r>
          </w:p>
        </w:tc>
        <w:tc>
          <w:tcPr>
            <w:tcW w:w="1701" w:type="dxa"/>
          </w:tcPr>
          <w:p w14:paraId="5BD99843" w14:textId="77777777" w:rsidR="00AC6363" w:rsidRDefault="00AC6363" w:rsidP="008A272B">
            <w:pPr>
              <w:rPr>
                <w:color w:val="0E2034"/>
                <w:shd w:val="clear" w:color="auto" w:fill="FFFFFF"/>
              </w:rPr>
            </w:pPr>
            <w:r>
              <w:rPr>
                <w:color w:val="0E2034"/>
                <w:shd w:val="clear" w:color="auto" w:fill="FFFFFF"/>
                <w:lang w:val="en-US"/>
              </w:rPr>
              <w:t>CN</w:t>
            </w:r>
            <w:r w:rsidRPr="00957E3F">
              <w:rPr>
                <w:color w:val="0E2034"/>
                <w:shd w:val="clear" w:color="auto" w:fill="FFFFFF"/>
              </w:rPr>
              <w:t>201910836363</w:t>
            </w:r>
          </w:p>
          <w:p w14:paraId="45B31D3A" w14:textId="77777777" w:rsidR="00AC6363" w:rsidRDefault="00AC6363" w:rsidP="008A272B">
            <w:pPr>
              <w:rPr>
                <w:color w:val="0E2034"/>
                <w:shd w:val="clear" w:color="auto" w:fill="FFFFFF"/>
              </w:rPr>
            </w:pPr>
          </w:p>
          <w:p w14:paraId="03752094" w14:textId="77777777" w:rsidR="00AC6363" w:rsidRPr="00B35693" w:rsidRDefault="00AC6363" w:rsidP="008A272B">
            <w:pPr>
              <w:rPr>
                <w:color w:val="0E2034"/>
                <w:shd w:val="clear" w:color="auto" w:fill="FFFFFF"/>
              </w:rPr>
            </w:pPr>
            <w:r w:rsidRPr="00957E3F">
              <w:rPr>
                <w:color w:val="0E2034"/>
                <w:shd w:val="clear" w:color="auto" w:fill="FFFFFF"/>
              </w:rPr>
              <w:t>2019.09.05</w:t>
            </w:r>
          </w:p>
        </w:tc>
        <w:tc>
          <w:tcPr>
            <w:tcW w:w="2126" w:type="dxa"/>
          </w:tcPr>
          <w:p w14:paraId="3F6F6D76" w14:textId="77777777" w:rsidR="00AC6363" w:rsidRDefault="00AC6363" w:rsidP="008A272B">
            <w:pPr>
              <w:rPr>
                <w:lang w:val="en-US"/>
              </w:rPr>
            </w:pPr>
            <w:r w:rsidRPr="00957E3F">
              <w:rPr>
                <w:lang w:val="en-US"/>
              </w:rPr>
              <w:t>Wisdom glasses for blind person</w:t>
            </w:r>
          </w:p>
          <w:p w14:paraId="30C71B57" w14:textId="77777777" w:rsidR="00AC6363" w:rsidRDefault="00AC6363" w:rsidP="008A272B">
            <w:pPr>
              <w:rPr>
                <w:lang w:val="en-US"/>
              </w:rPr>
            </w:pPr>
          </w:p>
          <w:p w14:paraId="6170996B" w14:textId="77777777" w:rsidR="00AC6363" w:rsidRPr="00B35693" w:rsidRDefault="00AC6363" w:rsidP="008A272B">
            <w:pPr>
              <w:rPr>
                <w:lang w:val="en-US"/>
              </w:rPr>
            </w:pPr>
            <w:r w:rsidRPr="00957E3F">
              <w:rPr>
                <w:lang w:val="en-US"/>
              </w:rPr>
              <w:t>A61H3/06</w:t>
            </w:r>
            <w:r>
              <w:rPr>
                <w:lang w:val="en-US"/>
              </w:rPr>
              <w:t xml:space="preserve"> </w:t>
            </w:r>
            <w:r w:rsidRPr="00957E3F">
              <w:rPr>
                <w:lang w:val="en-US"/>
              </w:rPr>
              <w:t>A61F9/08</w:t>
            </w:r>
            <w:r>
              <w:rPr>
                <w:lang w:val="en-US"/>
              </w:rPr>
              <w:t xml:space="preserve"> </w:t>
            </w:r>
            <w:r w:rsidRPr="00957E3F">
              <w:rPr>
                <w:lang w:val="en-US"/>
              </w:rPr>
              <w:t>G06K9/00</w:t>
            </w:r>
          </w:p>
        </w:tc>
        <w:tc>
          <w:tcPr>
            <w:tcW w:w="2268" w:type="dxa"/>
          </w:tcPr>
          <w:p w14:paraId="37BA7C48" w14:textId="77777777" w:rsidR="00AC6363" w:rsidRDefault="00AC6363" w:rsidP="008A272B">
            <w:pPr>
              <w:rPr>
                <w:color w:val="0E2034"/>
                <w:lang w:val="en-US"/>
              </w:rPr>
            </w:pPr>
            <w:r w:rsidRPr="00957E3F">
              <w:rPr>
                <w:color w:val="0E2034"/>
                <w:lang w:val="en-US"/>
              </w:rPr>
              <w:t>ZHANG CHAO</w:t>
            </w:r>
          </w:p>
          <w:p w14:paraId="083EAAE7" w14:textId="77777777" w:rsidR="00AC6363" w:rsidRDefault="00AC6363" w:rsidP="008A272B">
            <w:pPr>
              <w:rPr>
                <w:color w:val="0E2034"/>
                <w:lang w:val="en-US"/>
              </w:rPr>
            </w:pPr>
          </w:p>
          <w:p w14:paraId="672F241A" w14:textId="77777777" w:rsidR="00AC6363" w:rsidRPr="00B35693" w:rsidRDefault="00AC6363" w:rsidP="008A272B">
            <w:pPr>
              <w:rPr>
                <w:color w:val="0E2034"/>
                <w:lang w:val="en-US"/>
              </w:rPr>
            </w:pPr>
            <w:r w:rsidRPr="00957E3F">
              <w:rPr>
                <w:color w:val="0E2034"/>
                <w:lang w:val="en-US"/>
              </w:rPr>
              <w:t>ZHANG CHAO</w:t>
            </w:r>
          </w:p>
        </w:tc>
        <w:tc>
          <w:tcPr>
            <w:tcW w:w="6237" w:type="dxa"/>
          </w:tcPr>
          <w:p w14:paraId="1688DE87" w14:textId="77777777" w:rsidR="00AC6363" w:rsidRPr="00B35693" w:rsidRDefault="00AC6363" w:rsidP="008A272B">
            <w:pPr>
              <w:jc w:val="both"/>
              <w:rPr>
                <w:lang w:val="en-US"/>
              </w:rPr>
            </w:pPr>
            <w:r w:rsidRPr="00104B95">
              <w:rPr>
                <w:lang w:val="en-US"/>
              </w:rPr>
              <w:t>The blind person wisdom glasses can recognize the ,AI physical characteristics of, a forward obstacle by, the ultrasonic detection device of the, blind person to obtain the, image recognition result and transmit the detected; distance to the processor (not only the distance between, the image recognition re</w:t>
            </w:r>
            <w:r>
              <w:rPr>
                <w:lang w:val="en-US"/>
              </w:rPr>
              <w:t>sult and the forward obstacle.</w:t>
            </w:r>
          </w:p>
        </w:tc>
      </w:tr>
      <w:tr w:rsidR="00AC6363" w:rsidRPr="00356D97" w14:paraId="619694FF" w14:textId="77777777" w:rsidTr="008A272B">
        <w:trPr>
          <w:trHeight w:val="816"/>
        </w:trPr>
        <w:tc>
          <w:tcPr>
            <w:tcW w:w="430" w:type="dxa"/>
          </w:tcPr>
          <w:p w14:paraId="38F861CA" w14:textId="77777777" w:rsidR="00AC6363" w:rsidRPr="00104B95" w:rsidRDefault="00AC6363" w:rsidP="008A272B">
            <w:pPr>
              <w:rPr>
                <w:b/>
                <w:color w:val="000000" w:themeColor="text1"/>
                <w:shd w:val="clear" w:color="auto" w:fill="FFFFFF"/>
                <w:lang w:val="en-US"/>
              </w:rPr>
            </w:pPr>
            <w:r>
              <w:rPr>
                <w:b/>
                <w:color w:val="000000" w:themeColor="text1"/>
                <w:shd w:val="clear" w:color="auto" w:fill="FFFFFF"/>
                <w:lang w:val="en-US"/>
              </w:rPr>
              <w:t>2</w:t>
            </w:r>
          </w:p>
        </w:tc>
        <w:tc>
          <w:tcPr>
            <w:tcW w:w="2257" w:type="dxa"/>
          </w:tcPr>
          <w:p w14:paraId="2BCC6271" w14:textId="77777777" w:rsidR="00AC6363" w:rsidRDefault="00AC6363" w:rsidP="008A272B">
            <w:pPr>
              <w:rPr>
                <w:color w:val="0E2034"/>
                <w:shd w:val="clear" w:color="auto" w:fill="FFFFFF"/>
                <w:lang w:val="en-US"/>
              </w:rPr>
            </w:pPr>
            <w:r>
              <w:rPr>
                <w:color w:val="0E2034"/>
                <w:shd w:val="clear" w:color="auto" w:fill="FFFFFF"/>
                <w:lang w:val="en-US"/>
              </w:rPr>
              <w:t>KR</w:t>
            </w:r>
            <w:r w:rsidRPr="0066447B">
              <w:rPr>
                <w:color w:val="0E2034"/>
                <w:shd w:val="clear" w:color="auto" w:fill="FFFFFF"/>
              </w:rPr>
              <w:t>102047988</w:t>
            </w:r>
            <w:r>
              <w:rPr>
                <w:color w:val="0E2034"/>
                <w:shd w:val="clear" w:color="auto" w:fill="FFFFFF"/>
                <w:lang w:val="en-US"/>
              </w:rPr>
              <w:t xml:space="preserve"> (B1)</w:t>
            </w:r>
          </w:p>
          <w:p w14:paraId="5AE95DA5" w14:textId="77777777" w:rsidR="00AC6363" w:rsidRDefault="00AC6363" w:rsidP="008A272B">
            <w:pPr>
              <w:rPr>
                <w:color w:val="0E2034"/>
                <w:shd w:val="clear" w:color="auto" w:fill="FFFFFF"/>
                <w:lang w:val="en-US"/>
              </w:rPr>
            </w:pPr>
          </w:p>
          <w:p w14:paraId="45BA5F8E" w14:textId="77777777" w:rsidR="00AC6363" w:rsidRPr="0066447B" w:rsidRDefault="00AC6363" w:rsidP="008A272B">
            <w:pPr>
              <w:rPr>
                <w:color w:val="0E2034"/>
                <w:shd w:val="clear" w:color="auto" w:fill="FFFFFF"/>
                <w:lang w:val="en-US"/>
              </w:rPr>
            </w:pPr>
            <w:r w:rsidRPr="00341AC1">
              <w:rPr>
                <w:color w:val="0E2034"/>
                <w:shd w:val="clear" w:color="auto" w:fill="FFFFFF"/>
                <w:lang w:val="en-US"/>
              </w:rPr>
              <w:t>2019.11.22</w:t>
            </w:r>
          </w:p>
        </w:tc>
        <w:tc>
          <w:tcPr>
            <w:tcW w:w="1701" w:type="dxa"/>
          </w:tcPr>
          <w:p w14:paraId="19F0918C" w14:textId="77777777" w:rsidR="00AC6363" w:rsidRDefault="00AC6363" w:rsidP="008A272B">
            <w:pPr>
              <w:rPr>
                <w:color w:val="0E2034"/>
                <w:shd w:val="clear" w:color="auto" w:fill="FFFFFF"/>
                <w:lang w:val="en-US"/>
              </w:rPr>
            </w:pPr>
            <w:r>
              <w:rPr>
                <w:color w:val="0E2034"/>
                <w:shd w:val="clear" w:color="auto" w:fill="FFFFFF"/>
                <w:lang w:val="en-US"/>
              </w:rPr>
              <w:t>KR</w:t>
            </w:r>
            <w:r w:rsidRPr="00341AC1">
              <w:rPr>
                <w:color w:val="0E2034"/>
                <w:shd w:val="clear" w:color="auto" w:fill="FFFFFF"/>
                <w:lang w:val="en-US"/>
              </w:rPr>
              <w:t>1020170172624</w:t>
            </w:r>
          </w:p>
          <w:p w14:paraId="3D0C5BDC" w14:textId="77777777" w:rsidR="00AC6363" w:rsidRDefault="00AC6363" w:rsidP="008A272B">
            <w:pPr>
              <w:rPr>
                <w:color w:val="0E2034"/>
                <w:shd w:val="clear" w:color="auto" w:fill="FFFFFF"/>
                <w:lang w:val="en-US"/>
              </w:rPr>
            </w:pPr>
          </w:p>
          <w:p w14:paraId="1E2CE303" w14:textId="77777777" w:rsidR="00AC6363" w:rsidRDefault="00AC6363" w:rsidP="008A272B">
            <w:pPr>
              <w:rPr>
                <w:color w:val="0E2034"/>
                <w:shd w:val="clear" w:color="auto" w:fill="FFFFFF"/>
                <w:lang w:val="en-US"/>
              </w:rPr>
            </w:pPr>
            <w:r w:rsidRPr="00341AC1">
              <w:rPr>
                <w:color w:val="0E2034"/>
                <w:shd w:val="clear" w:color="auto" w:fill="FFFFFF"/>
                <w:lang w:val="en-US"/>
              </w:rPr>
              <w:t>2017.12.14</w:t>
            </w:r>
          </w:p>
        </w:tc>
        <w:tc>
          <w:tcPr>
            <w:tcW w:w="2126" w:type="dxa"/>
          </w:tcPr>
          <w:p w14:paraId="3B0DA6A2" w14:textId="77777777" w:rsidR="00AC6363" w:rsidRDefault="00AC6363" w:rsidP="008A272B">
            <w:pPr>
              <w:rPr>
                <w:lang w:val="en-US"/>
              </w:rPr>
            </w:pPr>
            <w:r w:rsidRPr="00341AC1">
              <w:rPr>
                <w:lang w:val="en-US"/>
              </w:rPr>
              <w:t>Vision aids apparatus for the vulnerable group of sight, remote managing apparatus and</w:t>
            </w:r>
            <w:r>
              <w:rPr>
                <w:lang w:val="en-US"/>
              </w:rPr>
              <w:t xml:space="preserve"> </w:t>
            </w:r>
            <w:r w:rsidRPr="00341AC1">
              <w:rPr>
                <w:lang w:val="en-US"/>
              </w:rPr>
              <w:t>method for vision aids</w:t>
            </w:r>
          </w:p>
          <w:p w14:paraId="15BE65B4" w14:textId="77777777" w:rsidR="00AC6363" w:rsidRDefault="00AC6363" w:rsidP="008A272B">
            <w:pPr>
              <w:rPr>
                <w:lang w:val="en-US"/>
              </w:rPr>
            </w:pPr>
          </w:p>
          <w:p w14:paraId="44505D7E" w14:textId="77777777" w:rsidR="00AC6363" w:rsidRPr="00957E3F" w:rsidRDefault="00AC6363" w:rsidP="008A272B">
            <w:pPr>
              <w:rPr>
                <w:lang w:val="en-US"/>
              </w:rPr>
            </w:pPr>
            <w:r w:rsidRPr="00341AC1">
              <w:rPr>
                <w:lang w:val="en-US"/>
              </w:rPr>
              <w:t>A61F9/08</w:t>
            </w:r>
            <w:r>
              <w:rPr>
                <w:lang w:val="en-US"/>
              </w:rPr>
              <w:t xml:space="preserve"> </w:t>
            </w:r>
            <w:r w:rsidRPr="00341AC1">
              <w:rPr>
                <w:lang w:val="en-US"/>
              </w:rPr>
              <w:t>A61H3/06</w:t>
            </w:r>
            <w:r>
              <w:rPr>
                <w:lang w:val="en-US"/>
              </w:rPr>
              <w:t xml:space="preserve"> </w:t>
            </w:r>
            <w:r w:rsidRPr="00341AC1">
              <w:rPr>
                <w:lang w:val="en-US"/>
              </w:rPr>
              <w:t>G06F11/00</w:t>
            </w:r>
            <w:r>
              <w:rPr>
                <w:lang w:val="en-US"/>
              </w:rPr>
              <w:t xml:space="preserve"> </w:t>
            </w:r>
            <w:r w:rsidRPr="00341AC1">
              <w:rPr>
                <w:lang w:val="en-US"/>
              </w:rPr>
              <w:t>G06K9/00</w:t>
            </w:r>
            <w:r>
              <w:rPr>
                <w:lang w:val="en-US"/>
              </w:rPr>
              <w:t xml:space="preserve"> </w:t>
            </w:r>
            <w:r w:rsidRPr="00341AC1">
              <w:rPr>
                <w:lang w:val="en-US"/>
              </w:rPr>
              <w:t>G06K9/20</w:t>
            </w:r>
          </w:p>
        </w:tc>
        <w:tc>
          <w:tcPr>
            <w:tcW w:w="2268" w:type="dxa"/>
          </w:tcPr>
          <w:p w14:paraId="5A1F7FF7" w14:textId="77777777" w:rsidR="00AC6363" w:rsidRDefault="00AC6363" w:rsidP="008A272B">
            <w:pPr>
              <w:rPr>
                <w:color w:val="0E2034"/>
                <w:lang w:val="en-US"/>
              </w:rPr>
            </w:pPr>
            <w:r w:rsidRPr="00341AC1">
              <w:rPr>
                <w:color w:val="0E2034"/>
                <w:lang w:val="en-US"/>
              </w:rPr>
              <w:t>KOINO CO., LTD.</w:t>
            </w:r>
          </w:p>
          <w:p w14:paraId="057D14BB" w14:textId="77777777" w:rsidR="00AC6363" w:rsidRDefault="00AC6363" w:rsidP="008A272B">
            <w:pPr>
              <w:rPr>
                <w:color w:val="0E2034"/>
                <w:lang w:val="en-US"/>
              </w:rPr>
            </w:pPr>
          </w:p>
          <w:p w14:paraId="2A90EFED" w14:textId="77777777" w:rsidR="00AC6363" w:rsidRPr="00957E3F" w:rsidRDefault="00AC6363" w:rsidP="008A272B">
            <w:pPr>
              <w:rPr>
                <w:color w:val="0E2034"/>
                <w:lang w:val="en-US"/>
              </w:rPr>
            </w:pPr>
            <w:r w:rsidRPr="00341AC1">
              <w:rPr>
                <w:color w:val="0E2034"/>
                <w:lang w:val="en-US"/>
              </w:rPr>
              <w:t>KOINO CO., LTD.</w:t>
            </w:r>
          </w:p>
        </w:tc>
        <w:tc>
          <w:tcPr>
            <w:tcW w:w="6237" w:type="dxa"/>
          </w:tcPr>
          <w:p w14:paraId="15510E19" w14:textId="77777777" w:rsidR="00AC6363" w:rsidRPr="00104B95" w:rsidRDefault="00AC6363" w:rsidP="008A272B">
            <w:pPr>
              <w:jc w:val="both"/>
              <w:rPr>
                <w:lang w:val="en-US"/>
              </w:rPr>
            </w:pPr>
            <w:r>
              <w:rPr>
                <w:lang w:val="en-US"/>
              </w:rPr>
              <w:t xml:space="preserve">A </w:t>
            </w:r>
            <w:r w:rsidRPr="00341AC1">
              <w:rPr>
                <w:lang w:val="en-US"/>
              </w:rPr>
              <w:t>vision assistance apparatus and a remote management apparatus for a. vision weakness layer and a method, for controlling the same according to an, embodiment of the present invention are provided, to enable a user to recognize a visual information including at least one of, an object, a depth . and a depth through artificial intelligence based on artificial intelligence.</w:t>
            </w:r>
          </w:p>
        </w:tc>
      </w:tr>
      <w:tr w:rsidR="00AC6363" w:rsidRPr="00356D97" w14:paraId="60A616B1" w14:textId="77777777" w:rsidTr="008A272B">
        <w:trPr>
          <w:trHeight w:val="816"/>
        </w:trPr>
        <w:tc>
          <w:tcPr>
            <w:tcW w:w="430" w:type="dxa"/>
          </w:tcPr>
          <w:p w14:paraId="68DED227" w14:textId="77777777" w:rsidR="00AC6363" w:rsidRDefault="00AC6363" w:rsidP="008A272B">
            <w:pPr>
              <w:rPr>
                <w:b/>
                <w:color w:val="000000" w:themeColor="text1"/>
                <w:shd w:val="clear" w:color="auto" w:fill="FFFFFF"/>
                <w:lang w:val="en-US"/>
              </w:rPr>
            </w:pPr>
            <w:r>
              <w:rPr>
                <w:b/>
                <w:color w:val="000000" w:themeColor="text1"/>
                <w:shd w:val="clear" w:color="auto" w:fill="FFFFFF"/>
                <w:lang w:val="en-US"/>
              </w:rPr>
              <w:t>3</w:t>
            </w:r>
          </w:p>
        </w:tc>
        <w:tc>
          <w:tcPr>
            <w:tcW w:w="2257" w:type="dxa"/>
          </w:tcPr>
          <w:p w14:paraId="47310200" w14:textId="77777777" w:rsidR="00AC6363" w:rsidRDefault="00AC6363" w:rsidP="008A272B">
            <w:pPr>
              <w:rPr>
                <w:color w:val="0E2034"/>
                <w:shd w:val="clear" w:color="auto" w:fill="FFFFFF"/>
                <w:lang w:val="en-US"/>
              </w:rPr>
            </w:pPr>
            <w:r>
              <w:rPr>
                <w:color w:val="0E2034"/>
                <w:shd w:val="clear" w:color="auto" w:fill="FFFFFF"/>
                <w:lang w:val="en-US"/>
              </w:rPr>
              <w:t>CU</w:t>
            </w:r>
            <w:r w:rsidRPr="00861B76">
              <w:rPr>
                <w:color w:val="0E2034"/>
                <w:shd w:val="clear" w:color="auto" w:fill="FFFFFF"/>
              </w:rPr>
              <w:t>211270701</w:t>
            </w:r>
            <w:r>
              <w:rPr>
                <w:color w:val="0E2034"/>
                <w:shd w:val="clear" w:color="auto" w:fill="FFFFFF"/>
                <w:lang w:val="en-US"/>
              </w:rPr>
              <w:t xml:space="preserve"> (U)</w:t>
            </w:r>
          </w:p>
          <w:p w14:paraId="3E26A00E" w14:textId="77777777" w:rsidR="00AC6363" w:rsidRDefault="00AC6363" w:rsidP="008A272B">
            <w:pPr>
              <w:rPr>
                <w:color w:val="0E2034"/>
                <w:shd w:val="clear" w:color="auto" w:fill="FFFFFF"/>
                <w:lang w:val="en-US"/>
              </w:rPr>
            </w:pPr>
          </w:p>
          <w:p w14:paraId="6AD6FBB2" w14:textId="77777777" w:rsidR="00AC6363" w:rsidRDefault="00AC6363" w:rsidP="008A272B">
            <w:pPr>
              <w:rPr>
                <w:color w:val="0E2034"/>
                <w:shd w:val="clear" w:color="auto" w:fill="FFFFFF"/>
                <w:lang w:val="en-US"/>
              </w:rPr>
            </w:pPr>
            <w:r w:rsidRPr="00861B76">
              <w:rPr>
                <w:color w:val="0E2034"/>
                <w:shd w:val="clear" w:color="auto" w:fill="FFFFFF"/>
                <w:lang w:val="en-US"/>
              </w:rPr>
              <w:t>2020.08.18</w:t>
            </w:r>
          </w:p>
          <w:p w14:paraId="5482C7DC" w14:textId="77777777" w:rsidR="00AC6363" w:rsidRDefault="00AC6363" w:rsidP="008A272B">
            <w:pPr>
              <w:rPr>
                <w:color w:val="0E2034"/>
                <w:shd w:val="clear" w:color="auto" w:fill="FFFFFF"/>
                <w:lang w:val="en-US"/>
              </w:rPr>
            </w:pPr>
          </w:p>
          <w:p w14:paraId="383A27DA" w14:textId="77777777" w:rsidR="00AC6363" w:rsidRPr="0013247E" w:rsidRDefault="00AC6363" w:rsidP="008A272B">
            <w:pPr>
              <w:rPr>
                <w:color w:val="0E2034"/>
                <w:shd w:val="clear" w:color="auto" w:fill="FFFFFF"/>
              </w:rPr>
            </w:pPr>
          </w:p>
        </w:tc>
        <w:tc>
          <w:tcPr>
            <w:tcW w:w="1701" w:type="dxa"/>
          </w:tcPr>
          <w:p w14:paraId="2A17A360" w14:textId="77777777" w:rsidR="00AC6363" w:rsidRDefault="00AC6363" w:rsidP="008A272B">
            <w:pPr>
              <w:rPr>
                <w:color w:val="0E2034"/>
                <w:shd w:val="clear" w:color="auto" w:fill="FFFFFF"/>
                <w:lang w:val="en-US"/>
              </w:rPr>
            </w:pPr>
            <w:r w:rsidRPr="00861B76">
              <w:rPr>
                <w:color w:val="0E2034"/>
                <w:shd w:val="clear" w:color="auto" w:fill="FFFFFF"/>
                <w:lang w:val="en-US"/>
              </w:rPr>
              <w:t>201721074382</w:t>
            </w:r>
          </w:p>
          <w:p w14:paraId="67E350CC" w14:textId="77777777" w:rsidR="00AC6363" w:rsidRDefault="00AC6363" w:rsidP="008A272B">
            <w:pPr>
              <w:rPr>
                <w:color w:val="0E2034"/>
                <w:shd w:val="clear" w:color="auto" w:fill="FFFFFF"/>
                <w:lang w:val="en-US"/>
              </w:rPr>
            </w:pPr>
          </w:p>
          <w:p w14:paraId="169F816C" w14:textId="77777777" w:rsidR="00AC6363" w:rsidRDefault="00AC6363" w:rsidP="008A272B">
            <w:pPr>
              <w:rPr>
                <w:color w:val="0E2034"/>
                <w:shd w:val="clear" w:color="auto" w:fill="FFFFFF"/>
                <w:lang w:val="en-US"/>
              </w:rPr>
            </w:pPr>
            <w:r w:rsidRPr="00861B76">
              <w:rPr>
                <w:color w:val="0E2034"/>
                <w:shd w:val="clear" w:color="auto" w:fill="FFFFFF"/>
                <w:lang w:val="en-US"/>
              </w:rPr>
              <w:t>2017.08.25</w:t>
            </w:r>
          </w:p>
        </w:tc>
        <w:tc>
          <w:tcPr>
            <w:tcW w:w="2126" w:type="dxa"/>
          </w:tcPr>
          <w:p w14:paraId="0034C183" w14:textId="77777777" w:rsidR="00AC6363" w:rsidRDefault="00AC6363" w:rsidP="008A272B">
            <w:pPr>
              <w:rPr>
                <w:lang w:val="en-US"/>
              </w:rPr>
            </w:pPr>
            <w:r w:rsidRPr="00861B76">
              <w:rPr>
                <w:lang w:val="en-US"/>
              </w:rPr>
              <w:t>Human health detection and health suggestion device based MR</w:t>
            </w:r>
          </w:p>
          <w:p w14:paraId="02F077B0" w14:textId="77777777" w:rsidR="00AC6363" w:rsidRDefault="00AC6363" w:rsidP="008A272B">
            <w:pPr>
              <w:rPr>
                <w:lang w:val="en-US"/>
              </w:rPr>
            </w:pPr>
          </w:p>
          <w:p w14:paraId="5E2C5E26" w14:textId="77777777" w:rsidR="00AC6363" w:rsidRDefault="00AC6363" w:rsidP="008A272B">
            <w:pPr>
              <w:rPr>
                <w:lang w:val="en-US"/>
              </w:rPr>
            </w:pPr>
            <w:r w:rsidRPr="00861B76">
              <w:rPr>
                <w:lang w:val="en-US"/>
              </w:rPr>
              <w:t>A61B5/0205</w:t>
            </w:r>
          </w:p>
          <w:p w14:paraId="6724BD65" w14:textId="77777777" w:rsidR="00AC6363" w:rsidRDefault="00AC6363" w:rsidP="008A272B">
            <w:pPr>
              <w:rPr>
                <w:lang w:val="en-US"/>
              </w:rPr>
            </w:pPr>
            <w:r w:rsidRPr="00861B76">
              <w:rPr>
                <w:lang w:val="en-US"/>
              </w:rPr>
              <w:t>G01G19/50</w:t>
            </w:r>
          </w:p>
          <w:p w14:paraId="0782B14C" w14:textId="77777777" w:rsidR="00AC6363" w:rsidRDefault="00AC6363" w:rsidP="008A272B">
            <w:pPr>
              <w:rPr>
                <w:lang w:val="en-US"/>
              </w:rPr>
            </w:pPr>
            <w:r w:rsidRPr="00861B76">
              <w:rPr>
                <w:lang w:val="en-US"/>
              </w:rPr>
              <w:t>G16H50/30</w:t>
            </w:r>
          </w:p>
          <w:p w14:paraId="3BD86FC6" w14:textId="77777777" w:rsidR="00AC6363" w:rsidRDefault="00AC6363" w:rsidP="008A272B">
            <w:pPr>
              <w:rPr>
                <w:lang w:val="en-US"/>
              </w:rPr>
            </w:pPr>
            <w:r w:rsidRPr="00861B76">
              <w:rPr>
                <w:lang w:val="en-US"/>
              </w:rPr>
              <w:t>G16H20/60</w:t>
            </w:r>
          </w:p>
          <w:p w14:paraId="7944DD7C" w14:textId="77777777" w:rsidR="00AC6363" w:rsidRPr="00341AC1" w:rsidRDefault="00AC6363" w:rsidP="008A272B">
            <w:pPr>
              <w:rPr>
                <w:lang w:val="en-US"/>
              </w:rPr>
            </w:pPr>
            <w:r w:rsidRPr="00861B76">
              <w:rPr>
                <w:lang w:val="en-US"/>
              </w:rPr>
              <w:t>G16H20/30</w:t>
            </w:r>
          </w:p>
        </w:tc>
        <w:tc>
          <w:tcPr>
            <w:tcW w:w="2268" w:type="dxa"/>
          </w:tcPr>
          <w:p w14:paraId="61F1E717" w14:textId="77777777" w:rsidR="00AC6363" w:rsidRDefault="00AC6363" w:rsidP="008A272B">
            <w:pPr>
              <w:rPr>
                <w:color w:val="0E2034"/>
                <w:lang w:val="en-US"/>
              </w:rPr>
            </w:pPr>
            <w:r w:rsidRPr="00861B76">
              <w:rPr>
                <w:color w:val="0E2034"/>
                <w:lang w:val="en-US"/>
              </w:rPr>
              <w:t>Liping LEIJie LINXuewen LVLEI LIPINGLIN JIELV XUEWENLEI LipingLIN JieLV Xuewen</w:t>
            </w:r>
          </w:p>
          <w:p w14:paraId="183B3FBD" w14:textId="77777777" w:rsidR="00AC6363" w:rsidRDefault="00AC6363" w:rsidP="008A272B">
            <w:pPr>
              <w:rPr>
                <w:color w:val="0E2034"/>
                <w:lang w:val="en-US"/>
              </w:rPr>
            </w:pPr>
          </w:p>
          <w:p w14:paraId="3408FC18" w14:textId="77777777" w:rsidR="00AC6363" w:rsidRPr="00341AC1" w:rsidRDefault="00AC6363" w:rsidP="008A272B">
            <w:pPr>
              <w:rPr>
                <w:color w:val="0E2034"/>
                <w:lang w:val="en-US"/>
              </w:rPr>
            </w:pPr>
            <w:r w:rsidRPr="00861B76">
              <w:rPr>
                <w:color w:val="0E2034"/>
                <w:lang w:val="en-US"/>
              </w:rPr>
              <w:t>BOE TECHNOLOGY GROUP CO., LTD.</w:t>
            </w:r>
          </w:p>
        </w:tc>
        <w:tc>
          <w:tcPr>
            <w:tcW w:w="6237" w:type="dxa"/>
          </w:tcPr>
          <w:p w14:paraId="57BBF4AB" w14:textId="77777777" w:rsidR="00AC6363" w:rsidRDefault="00AC6363" w:rsidP="008A272B">
            <w:pPr>
              <w:jc w:val="both"/>
              <w:rPr>
                <w:lang w:val="en-US"/>
              </w:rPr>
            </w:pPr>
            <w:r w:rsidRPr="00861B76">
              <w:rPr>
                <w:lang w:val="en-US"/>
              </w:rPr>
              <w:t xml:space="preserve">MR glasses are respectively connected with the wearable intelligent device, the electronic weight scale and the health detector, and an acceleration sensor, an imaging device, a display device and CPU are arranged on MR glasses, and the acceleration sensor, the camera device and the display device are respectively connected with the CPU. Through MR glasses, the user can clearly know the health condition of the user, and the corresponding health advice can be acquired, so that the MR device can display the effect of health warning if the user does </w:t>
            </w:r>
            <w:r w:rsidRPr="00861B76">
              <w:rPr>
                <w:lang w:val="en-US"/>
              </w:rPr>
              <w:lastRenderedPageBreak/>
              <w:t>not adopt, and is safe and reliable, and the health of the human body is not damaged.</w:t>
            </w:r>
          </w:p>
        </w:tc>
      </w:tr>
      <w:tr w:rsidR="00AC6363" w:rsidRPr="00356D97" w14:paraId="4ED334E6" w14:textId="77777777" w:rsidTr="008A272B">
        <w:trPr>
          <w:trHeight w:val="816"/>
        </w:trPr>
        <w:tc>
          <w:tcPr>
            <w:tcW w:w="430" w:type="dxa"/>
          </w:tcPr>
          <w:p w14:paraId="5EC16495" w14:textId="77777777" w:rsidR="00AC6363" w:rsidRDefault="00AC6363" w:rsidP="008A272B">
            <w:pPr>
              <w:rPr>
                <w:b/>
                <w:color w:val="000000" w:themeColor="text1"/>
                <w:shd w:val="clear" w:color="auto" w:fill="FFFFFF"/>
                <w:lang w:val="en-US"/>
              </w:rPr>
            </w:pPr>
            <w:r>
              <w:rPr>
                <w:b/>
                <w:color w:val="000000" w:themeColor="text1"/>
                <w:shd w:val="clear" w:color="auto" w:fill="FFFFFF"/>
                <w:lang w:val="en-US"/>
              </w:rPr>
              <w:lastRenderedPageBreak/>
              <w:t>4</w:t>
            </w:r>
          </w:p>
        </w:tc>
        <w:tc>
          <w:tcPr>
            <w:tcW w:w="2257" w:type="dxa"/>
          </w:tcPr>
          <w:p w14:paraId="3C3C91A1" w14:textId="77777777" w:rsidR="00AC6363" w:rsidRDefault="00AC6363" w:rsidP="008A272B">
            <w:pPr>
              <w:rPr>
                <w:color w:val="0E2034"/>
                <w:shd w:val="clear" w:color="auto" w:fill="FFFFFF"/>
                <w:lang w:val="en-US"/>
              </w:rPr>
            </w:pPr>
            <w:r w:rsidRPr="00861B76">
              <w:rPr>
                <w:color w:val="0E2034"/>
                <w:shd w:val="clear" w:color="auto" w:fill="FFFFFF"/>
                <w:lang w:val="en-US"/>
              </w:rPr>
              <w:t>US20130044042</w:t>
            </w:r>
            <w:r>
              <w:rPr>
                <w:color w:val="0E2034"/>
                <w:shd w:val="clear" w:color="auto" w:fill="FFFFFF"/>
                <w:lang w:val="en-US"/>
              </w:rPr>
              <w:t xml:space="preserve"> (</w:t>
            </w:r>
            <w:r w:rsidRPr="00861B76">
              <w:rPr>
                <w:color w:val="0E2034"/>
                <w:shd w:val="clear" w:color="auto" w:fill="FFFFFF"/>
                <w:lang w:val="en-US"/>
              </w:rPr>
              <w:t>A1</w:t>
            </w:r>
            <w:r>
              <w:rPr>
                <w:color w:val="0E2034"/>
                <w:shd w:val="clear" w:color="auto" w:fill="FFFFFF"/>
                <w:lang w:val="en-US"/>
              </w:rPr>
              <w:t>)</w:t>
            </w:r>
          </w:p>
          <w:p w14:paraId="7AAB9DBC" w14:textId="77777777" w:rsidR="00AC6363" w:rsidRDefault="00AC6363" w:rsidP="008A272B">
            <w:pPr>
              <w:rPr>
                <w:color w:val="0E2034"/>
                <w:shd w:val="clear" w:color="auto" w:fill="FFFFFF"/>
                <w:lang w:val="en-US"/>
              </w:rPr>
            </w:pPr>
          </w:p>
          <w:p w14:paraId="24CF23BE" w14:textId="77777777" w:rsidR="00AC6363" w:rsidRDefault="00AC6363" w:rsidP="008A272B">
            <w:pPr>
              <w:rPr>
                <w:color w:val="0E2034"/>
                <w:shd w:val="clear" w:color="auto" w:fill="FFFFFF"/>
                <w:lang w:val="en-US"/>
              </w:rPr>
            </w:pPr>
            <w:r w:rsidRPr="00AE3298">
              <w:rPr>
                <w:color w:val="0E2034"/>
                <w:shd w:val="clear" w:color="auto" w:fill="FFFFFF"/>
                <w:lang w:val="en-US"/>
              </w:rPr>
              <w:t>2017-10-02</w:t>
            </w:r>
          </w:p>
          <w:p w14:paraId="399AFFF9" w14:textId="77777777" w:rsidR="00AC6363" w:rsidRDefault="00AC6363" w:rsidP="008A272B">
            <w:pPr>
              <w:rPr>
                <w:color w:val="0E2034"/>
                <w:shd w:val="clear" w:color="auto" w:fill="FFFFFF"/>
                <w:lang w:val="en-US"/>
              </w:rPr>
            </w:pPr>
          </w:p>
          <w:p w14:paraId="0A5AC608" w14:textId="77777777" w:rsidR="00AC6363" w:rsidRPr="00AE3298" w:rsidRDefault="00AC6363" w:rsidP="008A272B">
            <w:pPr>
              <w:rPr>
                <w:color w:val="0E2034"/>
                <w:shd w:val="clear" w:color="auto" w:fill="FFFFFF"/>
              </w:rPr>
            </w:pPr>
            <w:r>
              <w:rPr>
                <w:color w:val="0E2034"/>
                <w:shd w:val="clear" w:color="auto" w:fill="FFFFFF"/>
              </w:rPr>
              <w:t>прототип</w:t>
            </w:r>
          </w:p>
        </w:tc>
        <w:tc>
          <w:tcPr>
            <w:tcW w:w="1701" w:type="dxa"/>
          </w:tcPr>
          <w:p w14:paraId="576BDAD3" w14:textId="77777777" w:rsidR="00AC6363" w:rsidRDefault="00AC6363" w:rsidP="008A272B">
            <w:pPr>
              <w:rPr>
                <w:color w:val="0E2034"/>
                <w:shd w:val="clear" w:color="auto" w:fill="FFFFFF"/>
                <w:lang w:val="en-US"/>
              </w:rPr>
            </w:pPr>
            <w:r w:rsidRPr="00AE3298">
              <w:rPr>
                <w:color w:val="0E2034"/>
                <w:shd w:val="clear" w:color="auto" w:fill="FFFFFF"/>
                <w:lang w:val="en-US"/>
              </w:rPr>
              <w:t>US9285592B2</w:t>
            </w:r>
          </w:p>
          <w:p w14:paraId="5FB6BA26" w14:textId="77777777" w:rsidR="00AC6363" w:rsidRDefault="00AC6363" w:rsidP="008A272B">
            <w:pPr>
              <w:rPr>
                <w:color w:val="0E2034"/>
                <w:shd w:val="clear" w:color="auto" w:fill="FFFFFF"/>
                <w:lang w:val="en-US"/>
              </w:rPr>
            </w:pPr>
          </w:p>
          <w:p w14:paraId="00103A6C" w14:textId="77777777" w:rsidR="00AC6363" w:rsidRPr="00861B76" w:rsidRDefault="00AC6363" w:rsidP="008A272B">
            <w:pPr>
              <w:rPr>
                <w:color w:val="0E2034"/>
                <w:shd w:val="clear" w:color="auto" w:fill="FFFFFF"/>
                <w:lang w:val="en-US"/>
              </w:rPr>
            </w:pPr>
            <w:r w:rsidRPr="00AE3298">
              <w:rPr>
                <w:color w:val="0E2034"/>
                <w:shd w:val="clear" w:color="auto" w:fill="FFFFFF"/>
                <w:lang w:val="en-US"/>
              </w:rPr>
              <w:t>2016-03-15</w:t>
            </w:r>
          </w:p>
        </w:tc>
        <w:tc>
          <w:tcPr>
            <w:tcW w:w="2126" w:type="dxa"/>
          </w:tcPr>
          <w:p w14:paraId="099DE2F5" w14:textId="77777777" w:rsidR="00AC6363" w:rsidRDefault="00AC6363" w:rsidP="008A272B">
            <w:pPr>
              <w:rPr>
                <w:lang w:val="en-US"/>
              </w:rPr>
            </w:pPr>
            <w:r w:rsidRPr="00AE3298">
              <w:rPr>
                <w:lang w:val="en-US"/>
              </w:rPr>
              <w:t>Wearable device with input and output structures</w:t>
            </w:r>
          </w:p>
          <w:p w14:paraId="09187A72" w14:textId="77777777" w:rsidR="00AC6363" w:rsidRDefault="00AC6363" w:rsidP="008A272B">
            <w:pPr>
              <w:rPr>
                <w:lang w:val="en-US"/>
              </w:rPr>
            </w:pPr>
          </w:p>
          <w:p w14:paraId="0B1E1358" w14:textId="77777777" w:rsidR="00AC6363" w:rsidRDefault="00AC6363" w:rsidP="008A272B">
            <w:pPr>
              <w:rPr>
                <w:lang w:val="en-US"/>
              </w:rPr>
            </w:pPr>
            <w:r w:rsidRPr="00AE3298">
              <w:rPr>
                <w:lang w:val="en-US"/>
              </w:rPr>
              <w:t>G02B27/01</w:t>
            </w:r>
          </w:p>
          <w:p w14:paraId="1BD8D388" w14:textId="77777777" w:rsidR="00AC6363" w:rsidRPr="00861B76" w:rsidRDefault="00AC6363" w:rsidP="008A272B">
            <w:pPr>
              <w:rPr>
                <w:lang w:val="en-US"/>
              </w:rPr>
            </w:pPr>
          </w:p>
        </w:tc>
        <w:tc>
          <w:tcPr>
            <w:tcW w:w="2268" w:type="dxa"/>
          </w:tcPr>
          <w:p w14:paraId="6837D167" w14:textId="77777777" w:rsidR="00AC6363" w:rsidRDefault="00AC6363" w:rsidP="008A272B">
            <w:pPr>
              <w:rPr>
                <w:color w:val="0E2034"/>
                <w:lang w:val="en-US"/>
              </w:rPr>
            </w:pPr>
            <w:r w:rsidRPr="00AE3298">
              <w:rPr>
                <w:color w:val="0E2034"/>
                <w:lang w:val="en-US"/>
              </w:rPr>
              <w:t>Maj Isabelle OlssonMitchell Joseph HeinrichDaniel KellyJohn Lapetina</w:t>
            </w:r>
          </w:p>
          <w:p w14:paraId="4069519B" w14:textId="77777777" w:rsidR="00AC6363" w:rsidRDefault="00AC6363" w:rsidP="008A272B">
            <w:pPr>
              <w:rPr>
                <w:color w:val="0E2034"/>
                <w:lang w:val="en-US"/>
              </w:rPr>
            </w:pPr>
          </w:p>
          <w:p w14:paraId="236C8472" w14:textId="77777777" w:rsidR="00AC6363" w:rsidRPr="00861B76" w:rsidRDefault="00AC6363" w:rsidP="008A272B">
            <w:pPr>
              <w:rPr>
                <w:color w:val="0E2034"/>
                <w:lang w:val="en-US"/>
              </w:rPr>
            </w:pPr>
            <w:r w:rsidRPr="00AE3298">
              <w:rPr>
                <w:color w:val="0E2034"/>
                <w:lang w:val="en-US"/>
              </w:rPr>
              <w:t>Google LLC</w:t>
            </w:r>
          </w:p>
        </w:tc>
        <w:tc>
          <w:tcPr>
            <w:tcW w:w="6237" w:type="dxa"/>
          </w:tcPr>
          <w:p w14:paraId="1521DACA" w14:textId="77777777" w:rsidR="00AC6363" w:rsidRPr="00861B76" w:rsidRDefault="00AC6363" w:rsidP="008A272B">
            <w:pPr>
              <w:jc w:val="both"/>
              <w:rPr>
                <w:lang w:val="en-US"/>
              </w:rPr>
            </w:pPr>
            <w:r w:rsidRPr="00AE3298">
              <w:rPr>
                <w:lang w:val="en-US"/>
              </w:rPr>
              <w:t>An electronic device including a frame configured to be worn on the head of a user is disclosed. The frame can include a bridge configured to be supported on the nose of the user and a brow portion coupled to and extending away from the bridge and configured to be positioned over a side of a brow of the user. The frame can further include an arm coupled to the brow portion and extending to a free end. The first arm can be positionable over a temple of the user with the free end disposed near an ear of the user. The device can also include a transparent display affixed to the frame adjacent the brow portion and an input affixed to the frame and configured for receiving from the user an input associated with a function. Information related to the function can be presentable on the display.</w:t>
            </w:r>
          </w:p>
        </w:tc>
      </w:tr>
      <w:tr w:rsidR="00AC6363" w:rsidRPr="00356D97" w14:paraId="5BFC17C5" w14:textId="77777777" w:rsidTr="008A272B">
        <w:trPr>
          <w:trHeight w:val="816"/>
        </w:trPr>
        <w:tc>
          <w:tcPr>
            <w:tcW w:w="430" w:type="dxa"/>
          </w:tcPr>
          <w:p w14:paraId="17A13A44" w14:textId="77777777" w:rsidR="00AC6363" w:rsidRDefault="00AC6363" w:rsidP="008A272B">
            <w:pPr>
              <w:rPr>
                <w:b/>
                <w:color w:val="000000" w:themeColor="text1"/>
                <w:shd w:val="clear" w:color="auto" w:fill="FFFFFF"/>
                <w:lang w:val="en-US"/>
              </w:rPr>
            </w:pPr>
            <w:r>
              <w:rPr>
                <w:b/>
                <w:color w:val="000000" w:themeColor="text1"/>
                <w:shd w:val="clear" w:color="auto" w:fill="FFFFFF"/>
                <w:lang w:val="en-US"/>
              </w:rPr>
              <w:t>5</w:t>
            </w:r>
          </w:p>
        </w:tc>
        <w:tc>
          <w:tcPr>
            <w:tcW w:w="2257" w:type="dxa"/>
          </w:tcPr>
          <w:p w14:paraId="1F450CF6" w14:textId="77777777" w:rsidR="00AC6363" w:rsidRDefault="00AC6363" w:rsidP="008A272B">
            <w:pPr>
              <w:rPr>
                <w:color w:val="0E2034"/>
                <w:shd w:val="clear" w:color="auto" w:fill="FFFFFF"/>
                <w:lang w:val="en-US"/>
              </w:rPr>
            </w:pPr>
            <w:r>
              <w:rPr>
                <w:color w:val="0E2034"/>
                <w:shd w:val="clear" w:color="auto" w:fill="FFFFFF"/>
                <w:lang w:val="en-US"/>
              </w:rPr>
              <w:t xml:space="preserve">CA </w:t>
            </w:r>
            <w:r w:rsidRPr="0013247E">
              <w:rPr>
                <w:color w:val="0E2034"/>
                <w:shd w:val="clear" w:color="auto" w:fill="FFFFFF"/>
                <w:lang w:val="en-US"/>
              </w:rPr>
              <w:t>2888854</w:t>
            </w:r>
            <w:r>
              <w:rPr>
                <w:color w:val="0E2034"/>
                <w:shd w:val="clear" w:color="auto" w:fill="FFFFFF"/>
                <w:lang w:val="en-US"/>
              </w:rPr>
              <w:t xml:space="preserve"> (A1)</w:t>
            </w:r>
          </w:p>
          <w:p w14:paraId="370EED12" w14:textId="77777777" w:rsidR="00AC6363" w:rsidRDefault="00AC6363" w:rsidP="008A272B">
            <w:pPr>
              <w:rPr>
                <w:color w:val="0E2034"/>
                <w:shd w:val="clear" w:color="auto" w:fill="FFFFFF"/>
                <w:lang w:val="en-US"/>
              </w:rPr>
            </w:pPr>
          </w:p>
          <w:p w14:paraId="52A98BC0" w14:textId="77777777" w:rsidR="00AC6363" w:rsidRDefault="00AC6363" w:rsidP="008A272B">
            <w:pPr>
              <w:rPr>
                <w:color w:val="0E2034"/>
                <w:shd w:val="clear" w:color="auto" w:fill="FFFFFF"/>
                <w:lang w:val="en-US"/>
              </w:rPr>
            </w:pPr>
            <w:r w:rsidRPr="0013247E">
              <w:rPr>
                <w:color w:val="0E2034"/>
                <w:shd w:val="clear" w:color="auto" w:fill="FFFFFF"/>
                <w:lang w:val="en-US"/>
              </w:rPr>
              <w:t>2016.10.24</w:t>
            </w:r>
          </w:p>
        </w:tc>
        <w:tc>
          <w:tcPr>
            <w:tcW w:w="1701" w:type="dxa"/>
          </w:tcPr>
          <w:p w14:paraId="4D633824" w14:textId="77777777" w:rsidR="00AC6363" w:rsidRDefault="00AC6363" w:rsidP="008A272B">
            <w:pPr>
              <w:rPr>
                <w:color w:val="0E2034"/>
                <w:shd w:val="clear" w:color="auto" w:fill="FFFFFF"/>
                <w:lang w:val="en-US"/>
              </w:rPr>
            </w:pPr>
            <w:r w:rsidRPr="0013247E">
              <w:rPr>
                <w:color w:val="0E2034"/>
                <w:shd w:val="clear" w:color="auto" w:fill="FFFFFF"/>
                <w:lang w:val="en-US"/>
              </w:rPr>
              <w:t>2888854</w:t>
            </w:r>
          </w:p>
          <w:p w14:paraId="726D8C6D" w14:textId="77777777" w:rsidR="00AC6363" w:rsidRDefault="00AC6363" w:rsidP="008A272B">
            <w:pPr>
              <w:rPr>
                <w:color w:val="0E2034"/>
                <w:shd w:val="clear" w:color="auto" w:fill="FFFFFF"/>
                <w:lang w:val="en-US"/>
              </w:rPr>
            </w:pPr>
          </w:p>
          <w:p w14:paraId="6FB11925" w14:textId="77777777" w:rsidR="00AC6363" w:rsidRPr="00861B76" w:rsidRDefault="00AC6363" w:rsidP="008A272B">
            <w:pPr>
              <w:rPr>
                <w:color w:val="0E2034"/>
                <w:shd w:val="clear" w:color="auto" w:fill="FFFFFF"/>
                <w:lang w:val="en-US"/>
              </w:rPr>
            </w:pPr>
            <w:r w:rsidRPr="0013247E">
              <w:rPr>
                <w:color w:val="0E2034"/>
                <w:shd w:val="clear" w:color="auto" w:fill="FFFFFF"/>
                <w:lang w:val="en-US"/>
              </w:rPr>
              <w:t>2015.04.24</w:t>
            </w:r>
          </w:p>
        </w:tc>
        <w:tc>
          <w:tcPr>
            <w:tcW w:w="2126" w:type="dxa"/>
          </w:tcPr>
          <w:p w14:paraId="781EA1D7" w14:textId="77777777" w:rsidR="00AC6363" w:rsidRDefault="00AC6363" w:rsidP="008A272B">
            <w:pPr>
              <w:rPr>
                <w:lang w:val="en-US"/>
              </w:rPr>
            </w:pPr>
            <w:r>
              <w:rPr>
                <w:lang w:val="en-US"/>
              </w:rPr>
              <w:t xml:space="preserve">Wearable mobile </w:t>
            </w:r>
            <w:r w:rsidRPr="00AE3298">
              <w:rPr>
                <w:lang w:val="en-US"/>
              </w:rPr>
              <w:t>device</w:t>
            </w:r>
          </w:p>
          <w:p w14:paraId="4A33A99E" w14:textId="77777777" w:rsidR="00AC6363" w:rsidRDefault="00AC6363" w:rsidP="008A272B">
            <w:pPr>
              <w:rPr>
                <w:lang w:val="en-US"/>
              </w:rPr>
            </w:pPr>
          </w:p>
          <w:p w14:paraId="3AFEFD9F" w14:textId="77777777" w:rsidR="00AC6363" w:rsidRPr="00861B76" w:rsidRDefault="00AC6363" w:rsidP="008A272B">
            <w:pPr>
              <w:rPr>
                <w:lang w:val="en-US"/>
              </w:rPr>
            </w:pPr>
            <w:r w:rsidRPr="0013247E">
              <w:rPr>
                <w:lang w:val="en-US"/>
              </w:rPr>
              <w:t>G02B27/01</w:t>
            </w:r>
            <w:r>
              <w:rPr>
                <w:lang w:val="en-US"/>
              </w:rPr>
              <w:t xml:space="preserve"> </w:t>
            </w:r>
            <w:r w:rsidRPr="0013247E">
              <w:rPr>
                <w:lang w:val="en-US"/>
              </w:rPr>
              <w:t>A45C11/04</w:t>
            </w:r>
            <w:r>
              <w:rPr>
                <w:lang w:val="en-US"/>
              </w:rPr>
              <w:t xml:space="preserve"> </w:t>
            </w:r>
            <w:r w:rsidRPr="0013247E">
              <w:rPr>
                <w:lang w:val="en-US"/>
              </w:rPr>
              <w:t>G02C9/02</w:t>
            </w:r>
            <w:r>
              <w:rPr>
                <w:lang w:val="en-US"/>
              </w:rPr>
              <w:t xml:space="preserve"> </w:t>
            </w:r>
            <w:r w:rsidRPr="0013247E">
              <w:rPr>
                <w:lang w:val="en-US"/>
              </w:rPr>
              <w:t>G02C11/06</w:t>
            </w:r>
            <w:r>
              <w:rPr>
                <w:lang w:val="en-US"/>
              </w:rPr>
              <w:t xml:space="preserve"> </w:t>
            </w:r>
            <w:r w:rsidRPr="0013247E">
              <w:rPr>
                <w:lang w:val="en-US"/>
              </w:rPr>
              <w:t>G06F1/16</w:t>
            </w:r>
            <w:r>
              <w:rPr>
                <w:lang w:val="en-US"/>
              </w:rPr>
              <w:t xml:space="preserve"> </w:t>
            </w:r>
            <w:r w:rsidRPr="0013247E">
              <w:rPr>
                <w:lang w:val="en-US"/>
              </w:rPr>
              <w:t>G0</w:t>
            </w:r>
            <w:r>
              <w:rPr>
                <w:lang w:val="en-US"/>
              </w:rPr>
              <w:t>6F1/26 G06F3/01</w:t>
            </w:r>
          </w:p>
        </w:tc>
        <w:tc>
          <w:tcPr>
            <w:tcW w:w="2268" w:type="dxa"/>
          </w:tcPr>
          <w:p w14:paraId="635493D4" w14:textId="77777777" w:rsidR="00AC6363" w:rsidRDefault="00AC6363" w:rsidP="008A272B">
            <w:pPr>
              <w:rPr>
                <w:color w:val="0E2034"/>
                <w:lang w:val="en-US"/>
              </w:rPr>
            </w:pPr>
            <w:r w:rsidRPr="0013247E">
              <w:rPr>
                <w:color w:val="0E2034"/>
                <w:lang w:val="en-US"/>
              </w:rPr>
              <w:t>VOON, GERARD</w:t>
            </w:r>
          </w:p>
          <w:p w14:paraId="3EB80867" w14:textId="77777777" w:rsidR="00AC6363" w:rsidRDefault="00AC6363" w:rsidP="008A272B">
            <w:pPr>
              <w:rPr>
                <w:color w:val="0E2034"/>
                <w:lang w:val="en-US"/>
              </w:rPr>
            </w:pPr>
          </w:p>
          <w:p w14:paraId="35272FD6" w14:textId="77777777" w:rsidR="00AC6363" w:rsidRPr="00861B76" w:rsidRDefault="00AC6363" w:rsidP="008A272B">
            <w:pPr>
              <w:rPr>
                <w:color w:val="0E2034"/>
                <w:lang w:val="en-US"/>
              </w:rPr>
            </w:pPr>
            <w:r w:rsidRPr="0013247E">
              <w:rPr>
                <w:color w:val="0E2034"/>
                <w:lang w:val="en-US"/>
              </w:rPr>
              <w:t>VOON, GERARD</w:t>
            </w:r>
          </w:p>
        </w:tc>
        <w:tc>
          <w:tcPr>
            <w:tcW w:w="6237" w:type="dxa"/>
          </w:tcPr>
          <w:p w14:paraId="3B62E51B" w14:textId="77777777" w:rsidR="00AC6363" w:rsidRPr="00861B76" w:rsidRDefault="00AC6363" w:rsidP="008A272B">
            <w:pPr>
              <w:jc w:val="both"/>
              <w:rPr>
                <w:lang w:val="en-US"/>
              </w:rPr>
            </w:pPr>
            <w:r w:rsidRPr="0013247E">
              <w:rPr>
                <w:lang w:val="en-US"/>
              </w:rPr>
              <w:t xml:space="preserve">We could market it as computer functionality but with the style of Varunets, Cartier, Rolex, BVLGARL Aviator Glasses, Luis Vuitton, Oakley... Our technology consists of: 1. Full screen glasses which is different from other eyeglass screens that situate a tiny screen in the far top corner of the glasses (which can ruin people's eyesight). No distractions allows full focus to do whatever on a digital device functionality you want. 2. If the person wants the eyeglass screen out of the way they can flip the eyeglass screen upwards like flip up sunglasses shades. 3. The person can use the device and see what's going on around the person with a tiny webcam (one version is a pen webcam with optional articulating neck) the footage shows up as a window on the eyeglass screens (in realtime and historically recorded) 4. An ear piece and a mouth piece allows phones/tunes/VOIP/skype... Any all communications are possible we can have the option to wear the mouth piece on a </w:t>
            </w:r>
            <w:r w:rsidRPr="0013247E">
              <w:rPr>
                <w:lang w:val="en-US"/>
              </w:rPr>
              <w:lastRenderedPageBreak/>
              <w:t>chain around the neck that when person wants to use has a support/extension to raise the microphone near the person's mouth. 5. Co-Browsing... Where more than one users can browse the Internet with a desktop of users showing which are active and which aren't and which ones are authorized to open up windows to view that person then turn to what on the Internet they are browsing or both with 2 windows which can be adjusted in size vertically and horizontally (relative to rest of screen).</w:t>
            </w:r>
          </w:p>
        </w:tc>
      </w:tr>
    </w:tbl>
    <w:p w14:paraId="7128CE09" w14:textId="77777777" w:rsidR="00AC6363" w:rsidRPr="00B35693" w:rsidRDefault="00AC6363" w:rsidP="00AC6363">
      <w:pPr>
        <w:rPr>
          <w:shd w:val="clear" w:color="auto" w:fill="FFFFFF"/>
          <w:lang w:val="en-US"/>
        </w:rPr>
      </w:pPr>
    </w:p>
    <w:p w14:paraId="45751792" w14:textId="77777777" w:rsidR="00AC6363" w:rsidRPr="00B35693" w:rsidRDefault="00AC6363" w:rsidP="00AC6363">
      <w:pPr>
        <w:rPr>
          <w:shd w:val="clear" w:color="auto" w:fill="FFFFFF"/>
          <w:lang w:val="en-US"/>
        </w:rPr>
        <w:sectPr w:rsidR="00AC6363" w:rsidRPr="00B35693" w:rsidSect="00A57DD7">
          <w:pgSz w:w="16838" w:h="11906" w:orient="landscape"/>
          <w:pgMar w:top="1701" w:right="1134" w:bottom="850" w:left="1134" w:header="708" w:footer="708" w:gutter="0"/>
          <w:cols w:space="708"/>
          <w:docGrid w:linePitch="360"/>
        </w:sectPr>
      </w:pPr>
    </w:p>
    <w:p w14:paraId="38160FE2" w14:textId="77777777" w:rsidR="00AC6363" w:rsidRPr="00B35693" w:rsidRDefault="00AC6363" w:rsidP="00AC6363">
      <w:pPr>
        <w:spacing w:line="360" w:lineRule="auto"/>
        <w:ind w:firstLine="709"/>
        <w:rPr>
          <w:shd w:val="clear" w:color="auto" w:fill="FFFFFF"/>
        </w:rPr>
      </w:pPr>
      <w:r w:rsidRPr="00B35693">
        <w:rPr>
          <w:b/>
        </w:rPr>
        <w:lastRenderedPageBreak/>
        <w:t>Вывод № 1:</w:t>
      </w:r>
    </w:p>
    <w:p w14:paraId="416C34C2" w14:textId="77777777" w:rsidR="00AC6363" w:rsidRPr="00B35693" w:rsidRDefault="00AC6363" w:rsidP="00AC6363">
      <w:pPr>
        <w:spacing w:line="360" w:lineRule="auto"/>
        <w:ind w:firstLine="709"/>
        <w:jc w:val="both"/>
      </w:pPr>
      <w:r w:rsidRPr="00B35693">
        <w:rPr>
          <w:color w:val="000000"/>
        </w:rPr>
        <w:t xml:space="preserve">В ходе данной работы, научился проводить международный патентный поиск на сайте ФИПС, с помощью сервиса Espacenet, придумал собственную разработку и описал ее суть. </w:t>
      </w:r>
      <w:r w:rsidRPr="00B35693">
        <w:t xml:space="preserve">При проведении патентного поиска в Российской Федерации было найдено </w:t>
      </w:r>
      <w:r>
        <w:t>5</w:t>
      </w:r>
      <w:r w:rsidRPr="00B35693">
        <w:t xml:space="preserve"> патентов близких к предлагаемому решению (аналоги. таблица 1</w:t>
      </w:r>
      <w:r>
        <w:t>).</w:t>
      </w:r>
    </w:p>
    <w:p w14:paraId="6F30C047" w14:textId="77777777" w:rsidR="00AC6363" w:rsidRPr="00B35693" w:rsidRDefault="00AC6363" w:rsidP="00AC6363">
      <w:pPr>
        <w:spacing w:line="360" w:lineRule="auto"/>
        <w:ind w:firstLine="709"/>
        <w:jc w:val="both"/>
        <w:rPr>
          <w:b/>
        </w:rPr>
      </w:pPr>
      <w:r w:rsidRPr="00B35693">
        <w:t xml:space="preserve">На основании проведённого международного патентного поиска определено 3 аналога </w:t>
      </w:r>
    </w:p>
    <w:p w14:paraId="3C4D60C6" w14:textId="77777777" w:rsidR="00AC6363" w:rsidRPr="00356D97" w:rsidRDefault="00AC6363" w:rsidP="00AC6363">
      <w:pPr>
        <w:spacing w:line="360" w:lineRule="auto"/>
        <w:ind w:firstLine="709"/>
        <w:jc w:val="both"/>
        <w:rPr>
          <w:b/>
          <w:color w:val="000000"/>
          <w:shd w:val="clear" w:color="auto" w:fill="FFFFFF"/>
        </w:rPr>
      </w:pPr>
      <w:r w:rsidRPr="00B35693">
        <w:rPr>
          <w:b/>
          <w:color w:val="000000"/>
          <w:shd w:val="clear" w:color="auto" w:fill="FFFFFF"/>
        </w:rPr>
        <w:t>Аналог</w:t>
      </w:r>
      <w:r w:rsidRPr="00356D97">
        <w:rPr>
          <w:b/>
          <w:color w:val="000000"/>
          <w:shd w:val="clear" w:color="auto" w:fill="FFFFFF"/>
        </w:rPr>
        <w:t xml:space="preserve"> 3: </w:t>
      </w:r>
    </w:p>
    <w:p w14:paraId="7F8664DE" w14:textId="77777777" w:rsidR="00AC6363" w:rsidRPr="00233D06" w:rsidRDefault="00AC6363" w:rsidP="00AC6363">
      <w:pPr>
        <w:rPr>
          <w:rStyle w:val="key"/>
          <w:lang w:val="en-US"/>
        </w:rPr>
      </w:pPr>
      <w:r w:rsidRPr="00B35693">
        <w:rPr>
          <w:color w:val="000000"/>
        </w:rPr>
        <w:t>Патент</w:t>
      </w:r>
      <w:r w:rsidRPr="00B35693">
        <w:rPr>
          <w:color w:val="000000"/>
          <w:lang w:val="en-US"/>
        </w:rPr>
        <w:t xml:space="preserve"> </w:t>
      </w:r>
      <w:r>
        <w:rPr>
          <w:color w:val="000000"/>
        </w:rPr>
        <w:t>Кубы</w:t>
      </w:r>
      <w:r w:rsidRPr="00B35693">
        <w:rPr>
          <w:color w:val="000000"/>
          <w:lang w:val="en-US"/>
        </w:rPr>
        <w:t xml:space="preserve"> «</w:t>
      </w:r>
      <w:r w:rsidRPr="0013247E">
        <w:rPr>
          <w:lang w:val="en-US"/>
        </w:rPr>
        <w:t xml:space="preserve"> </w:t>
      </w:r>
      <w:r w:rsidRPr="0013247E">
        <w:rPr>
          <w:color w:val="000000"/>
          <w:lang w:val="en-US"/>
        </w:rPr>
        <w:t>Human health detection and health suggestion device based MR</w:t>
      </w:r>
      <w:r w:rsidRPr="00B35693">
        <w:rPr>
          <w:color w:val="000000"/>
          <w:lang w:val="en-US"/>
        </w:rPr>
        <w:t xml:space="preserve">». </w:t>
      </w:r>
      <w:r w:rsidRPr="00233D06">
        <w:rPr>
          <w:rStyle w:val="key"/>
          <w:bCs/>
          <w:spacing w:val="5"/>
          <w:shd w:val="clear" w:color="auto" w:fill="FFFFFF"/>
          <w:lang w:val="en-US"/>
        </w:rPr>
        <w:t>(</w:t>
      </w:r>
      <w:r w:rsidRPr="00B35693">
        <w:rPr>
          <w:rStyle w:val="key"/>
          <w:bCs/>
          <w:spacing w:val="5"/>
          <w:shd w:val="clear" w:color="auto" w:fill="FFFFFF"/>
        </w:rPr>
        <w:t>Патент</w:t>
      </w:r>
      <w:r w:rsidRPr="00233D06">
        <w:rPr>
          <w:rStyle w:val="key"/>
          <w:bCs/>
          <w:spacing w:val="5"/>
          <w:shd w:val="clear" w:color="auto" w:fill="FFFFFF"/>
          <w:lang w:val="en-US"/>
        </w:rPr>
        <w:t xml:space="preserve"> №</w:t>
      </w:r>
      <w:r w:rsidRPr="00B35693">
        <w:rPr>
          <w:rStyle w:val="key"/>
          <w:bCs/>
          <w:spacing w:val="5"/>
          <w:shd w:val="clear" w:color="auto" w:fill="FFFFFF"/>
          <w:lang w:val="en-US"/>
        </w:rPr>
        <w:t> </w:t>
      </w:r>
      <w:r>
        <w:rPr>
          <w:color w:val="0E2034"/>
          <w:shd w:val="clear" w:color="auto" w:fill="FFFFFF"/>
          <w:lang w:val="en-US"/>
        </w:rPr>
        <w:t>CU</w:t>
      </w:r>
      <w:r w:rsidRPr="00233D06">
        <w:rPr>
          <w:color w:val="0E2034"/>
          <w:shd w:val="clear" w:color="auto" w:fill="FFFFFF"/>
          <w:lang w:val="en-US"/>
        </w:rPr>
        <w:t>211270701 (</w:t>
      </w:r>
      <w:r>
        <w:rPr>
          <w:color w:val="0E2034"/>
          <w:shd w:val="clear" w:color="auto" w:fill="FFFFFF"/>
          <w:lang w:val="en-US"/>
        </w:rPr>
        <w:t>U</w:t>
      </w:r>
      <w:r w:rsidRPr="00233D06">
        <w:rPr>
          <w:color w:val="000000"/>
          <w:lang w:val="en-US"/>
        </w:rPr>
        <w:t>)</w:t>
      </w:r>
      <w:r w:rsidRPr="00233D06">
        <w:rPr>
          <w:rStyle w:val="key"/>
          <w:bCs/>
          <w:spacing w:val="5"/>
          <w:shd w:val="clear" w:color="auto" w:fill="FFFFFF"/>
          <w:lang w:val="en-US"/>
        </w:rPr>
        <w:t xml:space="preserve">, </w:t>
      </w:r>
      <w:r w:rsidRPr="00B35693">
        <w:rPr>
          <w:rStyle w:val="key"/>
          <w:bCs/>
          <w:spacing w:val="5"/>
          <w:shd w:val="clear" w:color="auto" w:fill="FFFFFF"/>
        </w:rPr>
        <w:t>дата</w:t>
      </w:r>
      <w:r w:rsidRPr="00233D06">
        <w:rPr>
          <w:rStyle w:val="key"/>
          <w:bCs/>
          <w:spacing w:val="5"/>
          <w:shd w:val="clear" w:color="auto" w:fill="FFFFFF"/>
          <w:lang w:val="en-US"/>
        </w:rPr>
        <w:t xml:space="preserve"> </w:t>
      </w:r>
      <w:r w:rsidRPr="00B35693">
        <w:rPr>
          <w:rStyle w:val="key"/>
          <w:bCs/>
          <w:spacing w:val="5"/>
          <w:shd w:val="clear" w:color="auto" w:fill="FFFFFF"/>
        </w:rPr>
        <w:t>приоритета</w:t>
      </w:r>
      <w:r w:rsidRPr="00233D06">
        <w:rPr>
          <w:rStyle w:val="key"/>
          <w:bCs/>
          <w:spacing w:val="5"/>
          <w:shd w:val="clear" w:color="auto" w:fill="FFFFFF"/>
          <w:lang w:val="en-US"/>
        </w:rPr>
        <w:t xml:space="preserve"> </w:t>
      </w:r>
      <w:r w:rsidRPr="00233D06">
        <w:rPr>
          <w:color w:val="000000"/>
          <w:lang w:val="en-US"/>
        </w:rPr>
        <w:t>2020.08.18</w:t>
      </w:r>
      <w:r w:rsidRPr="00233D06">
        <w:rPr>
          <w:rStyle w:val="key"/>
          <w:bCs/>
          <w:spacing w:val="5"/>
          <w:shd w:val="clear" w:color="auto" w:fill="FFFFFF"/>
          <w:lang w:val="en-US"/>
        </w:rPr>
        <w:t xml:space="preserve">. </w:t>
      </w:r>
      <w:r w:rsidRPr="00B35693">
        <w:rPr>
          <w:rStyle w:val="key"/>
          <w:bCs/>
          <w:spacing w:val="5"/>
          <w:shd w:val="clear" w:color="auto" w:fill="FFFFFF"/>
        </w:rPr>
        <w:t>Заявка</w:t>
      </w:r>
      <w:r w:rsidRPr="00233D06">
        <w:rPr>
          <w:rStyle w:val="key"/>
          <w:bCs/>
          <w:spacing w:val="5"/>
          <w:shd w:val="clear" w:color="auto" w:fill="FFFFFF"/>
          <w:lang w:val="en-US"/>
        </w:rPr>
        <w:t xml:space="preserve"> №</w:t>
      </w:r>
      <w:r w:rsidRPr="0013247E">
        <w:rPr>
          <w:rStyle w:val="key"/>
          <w:bCs/>
          <w:spacing w:val="5"/>
          <w:shd w:val="clear" w:color="auto" w:fill="FFFFFF"/>
          <w:lang w:val="en-US"/>
        </w:rPr>
        <w:t> </w:t>
      </w:r>
      <w:r w:rsidRPr="00233D06">
        <w:rPr>
          <w:color w:val="0E2034"/>
          <w:shd w:val="clear" w:color="auto" w:fill="FFFFFF"/>
          <w:lang w:val="en-US"/>
        </w:rPr>
        <w:t xml:space="preserve">201721074382 </w:t>
      </w:r>
      <w:r w:rsidRPr="00B35693">
        <w:rPr>
          <w:rStyle w:val="key"/>
          <w:bCs/>
          <w:spacing w:val="5"/>
          <w:shd w:val="clear" w:color="auto" w:fill="FFFFFF"/>
        </w:rPr>
        <w:t>от</w:t>
      </w:r>
      <w:r w:rsidRPr="00233D06">
        <w:rPr>
          <w:rStyle w:val="key"/>
          <w:bCs/>
          <w:spacing w:val="5"/>
          <w:shd w:val="clear" w:color="auto" w:fill="FFFFFF"/>
          <w:lang w:val="en-US"/>
        </w:rPr>
        <w:t xml:space="preserve"> </w:t>
      </w:r>
      <w:r w:rsidRPr="00233D06">
        <w:rPr>
          <w:color w:val="0E2034"/>
          <w:shd w:val="clear" w:color="auto" w:fill="FFFFFF"/>
          <w:lang w:val="en-US"/>
        </w:rPr>
        <w:t xml:space="preserve">2017.08.25 </w:t>
      </w:r>
      <w:r w:rsidRPr="00B35693">
        <w:rPr>
          <w:rStyle w:val="key"/>
          <w:bCs/>
          <w:spacing w:val="5"/>
          <w:shd w:val="clear" w:color="auto" w:fill="FFFFFF"/>
        </w:rPr>
        <w:t>МПК</w:t>
      </w:r>
      <w:r w:rsidRPr="00233D06">
        <w:rPr>
          <w:rStyle w:val="key"/>
          <w:bCs/>
          <w:spacing w:val="5"/>
          <w:shd w:val="clear" w:color="auto" w:fill="FFFFFF"/>
          <w:lang w:val="en-US"/>
        </w:rPr>
        <w:t xml:space="preserve">: </w:t>
      </w:r>
      <w:r w:rsidRPr="00861B76">
        <w:rPr>
          <w:lang w:val="en-US"/>
        </w:rPr>
        <w:t>A</w:t>
      </w:r>
      <w:r w:rsidRPr="00233D06">
        <w:rPr>
          <w:lang w:val="en-US"/>
        </w:rPr>
        <w:t>61</w:t>
      </w:r>
      <w:r w:rsidRPr="00861B76">
        <w:rPr>
          <w:lang w:val="en-US"/>
        </w:rPr>
        <w:t>B</w:t>
      </w:r>
      <w:r w:rsidRPr="00233D06">
        <w:rPr>
          <w:lang w:val="en-US"/>
        </w:rPr>
        <w:t xml:space="preserve">5/0205 </w:t>
      </w:r>
      <w:r w:rsidRPr="00861B76">
        <w:rPr>
          <w:lang w:val="en-US"/>
        </w:rPr>
        <w:t>G</w:t>
      </w:r>
      <w:r w:rsidRPr="00233D06">
        <w:rPr>
          <w:lang w:val="en-US"/>
        </w:rPr>
        <w:t>01</w:t>
      </w:r>
      <w:r w:rsidRPr="00861B76">
        <w:rPr>
          <w:lang w:val="en-US"/>
        </w:rPr>
        <w:t>G</w:t>
      </w:r>
      <w:r w:rsidRPr="00233D06">
        <w:rPr>
          <w:lang w:val="en-US"/>
        </w:rPr>
        <w:t xml:space="preserve">19/50 </w:t>
      </w:r>
      <w:r w:rsidRPr="00861B76">
        <w:rPr>
          <w:lang w:val="en-US"/>
        </w:rPr>
        <w:t>G</w:t>
      </w:r>
      <w:r w:rsidRPr="00233D06">
        <w:rPr>
          <w:lang w:val="en-US"/>
        </w:rPr>
        <w:t>16</w:t>
      </w:r>
      <w:r w:rsidRPr="00861B76">
        <w:rPr>
          <w:lang w:val="en-US"/>
        </w:rPr>
        <w:t>H</w:t>
      </w:r>
      <w:r w:rsidRPr="00233D06">
        <w:rPr>
          <w:lang w:val="en-US"/>
        </w:rPr>
        <w:t xml:space="preserve">50/30 </w:t>
      </w:r>
      <w:r w:rsidRPr="00861B76">
        <w:rPr>
          <w:lang w:val="en-US"/>
        </w:rPr>
        <w:t>G</w:t>
      </w:r>
      <w:r w:rsidRPr="00233D06">
        <w:rPr>
          <w:lang w:val="en-US"/>
        </w:rPr>
        <w:t>16</w:t>
      </w:r>
      <w:r w:rsidRPr="00861B76">
        <w:rPr>
          <w:lang w:val="en-US"/>
        </w:rPr>
        <w:t>H</w:t>
      </w:r>
      <w:r w:rsidRPr="00233D06">
        <w:rPr>
          <w:lang w:val="en-US"/>
        </w:rPr>
        <w:t xml:space="preserve">20/60 </w:t>
      </w:r>
      <w:r w:rsidRPr="00861B76">
        <w:rPr>
          <w:lang w:val="en-US"/>
        </w:rPr>
        <w:t>G</w:t>
      </w:r>
      <w:r w:rsidRPr="00233D06">
        <w:rPr>
          <w:lang w:val="en-US"/>
        </w:rPr>
        <w:t>16</w:t>
      </w:r>
      <w:r w:rsidRPr="00861B76">
        <w:rPr>
          <w:lang w:val="en-US"/>
        </w:rPr>
        <w:t>H</w:t>
      </w:r>
      <w:r w:rsidRPr="00233D06">
        <w:rPr>
          <w:lang w:val="en-US"/>
        </w:rPr>
        <w:t>20/30</w:t>
      </w:r>
      <w:r w:rsidRPr="00233D06">
        <w:rPr>
          <w:rStyle w:val="key"/>
          <w:bCs/>
          <w:spacing w:val="5"/>
          <w:shd w:val="clear" w:color="auto" w:fill="FFFFFF"/>
          <w:lang w:val="en-US"/>
        </w:rPr>
        <w:t xml:space="preserve">. </w:t>
      </w:r>
      <w:r w:rsidRPr="00B35693">
        <w:rPr>
          <w:rStyle w:val="key"/>
          <w:bCs/>
          <w:spacing w:val="5"/>
          <w:shd w:val="clear" w:color="auto" w:fill="FFFFFF"/>
        </w:rPr>
        <w:t>Автор</w:t>
      </w:r>
      <w:r w:rsidRPr="00233D06">
        <w:rPr>
          <w:rStyle w:val="key"/>
          <w:bCs/>
          <w:spacing w:val="5"/>
          <w:shd w:val="clear" w:color="auto" w:fill="FFFFFF"/>
          <w:lang w:val="en-US"/>
        </w:rPr>
        <w:t xml:space="preserve">: </w:t>
      </w:r>
      <w:r w:rsidRPr="0013247E">
        <w:rPr>
          <w:color w:val="000000"/>
          <w:lang w:val="en-US"/>
        </w:rPr>
        <w:t>Liping</w:t>
      </w:r>
      <w:r w:rsidRPr="00233D06">
        <w:rPr>
          <w:color w:val="000000"/>
          <w:lang w:val="en-US"/>
        </w:rPr>
        <w:t xml:space="preserve"> </w:t>
      </w:r>
      <w:r w:rsidRPr="0013247E">
        <w:rPr>
          <w:color w:val="000000"/>
          <w:lang w:val="en-US"/>
        </w:rPr>
        <w:t>LEIJie</w:t>
      </w:r>
      <w:r w:rsidRPr="00233D06">
        <w:rPr>
          <w:color w:val="000000"/>
          <w:lang w:val="en-US"/>
        </w:rPr>
        <w:t xml:space="preserve"> </w:t>
      </w:r>
      <w:r w:rsidRPr="0013247E">
        <w:rPr>
          <w:color w:val="000000"/>
          <w:lang w:val="en-US"/>
        </w:rPr>
        <w:t>LINXuewen</w:t>
      </w:r>
      <w:r w:rsidRPr="00233D06">
        <w:rPr>
          <w:color w:val="000000"/>
          <w:lang w:val="en-US"/>
        </w:rPr>
        <w:t xml:space="preserve"> </w:t>
      </w:r>
      <w:r w:rsidRPr="0013247E">
        <w:rPr>
          <w:color w:val="000000"/>
          <w:lang w:val="en-US"/>
        </w:rPr>
        <w:t>LVLEI</w:t>
      </w:r>
      <w:r w:rsidRPr="00233D06">
        <w:rPr>
          <w:color w:val="000000"/>
          <w:lang w:val="en-US"/>
        </w:rPr>
        <w:t xml:space="preserve"> </w:t>
      </w:r>
      <w:r w:rsidRPr="0013247E">
        <w:rPr>
          <w:color w:val="000000"/>
          <w:lang w:val="en-US"/>
        </w:rPr>
        <w:t>LIPINGLIN</w:t>
      </w:r>
      <w:r w:rsidRPr="00233D06">
        <w:rPr>
          <w:color w:val="000000"/>
          <w:lang w:val="en-US"/>
        </w:rPr>
        <w:t xml:space="preserve"> </w:t>
      </w:r>
      <w:r w:rsidRPr="0013247E">
        <w:rPr>
          <w:color w:val="000000"/>
          <w:lang w:val="en-US"/>
        </w:rPr>
        <w:t>JIELV</w:t>
      </w:r>
      <w:r w:rsidRPr="00233D06">
        <w:rPr>
          <w:color w:val="000000"/>
          <w:lang w:val="en-US"/>
        </w:rPr>
        <w:t xml:space="preserve"> </w:t>
      </w:r>
      <w:r w:rsidRPr="0013247E">
        <w:rPr>
          <w:color w:val="000000"/>
          <w:lang w:val="en-US"/>
        </w:rPr>
        <w:t>XUEWENLEI</w:t>
      </w:r>
      <w:r w:rsidRPr="00233D06">
        <w:rPr>
          <w:color w:val="000000"/>
          <w:lang w:val="en-US"/>
        </w:rPr>
        <w:t xml:space="preserve"> </w:t>
      </w:r>
      <w:r w:rsidRPr="00B35693">
        <w:rPr>
          <w:rStyle w:val="key"/>
          <w:bCs/>
          <w:spacing w:val="5"/>
          <w:shd w:val="clear" w:color="auto" w:fill="FFFFFF"/>
        </w:rPr>
        <w:t>Патентообладатель</w:t>
      </w:r>
      <w:r w:rsidRPr="00233D06">
        <w:rPr>
          <w:rStyle w:val="key"/>
          <w:bCs/>
          <w:spacing w:val="5"/>
          <w:shd w:val="clear" w:color="auto" w:fill="FFFFFF"/>
          <w:lang w:val="en-US"/>
        </w:rPr>
        <w:t xml:space="preserve">: </w:t>
      </w:r>
      <w:r w:rsidRPr="00957E3F">
        <w:rPr>
          <w:color w:val="0E2034"/>
          <w:lang w:val="en-US"/>
        </w:rPr>
        <w:t>ZHANG</w:t>
      </w:r>
      <w:r w:rsidRPr="00233D06">
        <w:rPr>
          <w:color w:val="0E2034"/>
          <w:lang w:val="en-US"/>
        </w:rPr>
        <w:t xml:space="preserve"> </w:t>
      </w:r>
      <w:r w:rsidRPr="00957E3F">
        <w:rPr>
          <w:color w:val="0E2034"/>
          <w:lang w:val="en-US"/>
        </w:rPr>
        <w:t>CHAO</w:t>
      </w:r>
      <w:r w:rsidRPr="00233D06">
        <w:rPr>
          <w:color w:val="0E2034"/>
          <w:lang w:val="en-US"/>
        </w:rPr>
        <w:t>.</w:t>
      </w:r>
    </w:p>
    <w:p w14:paraId="61D889CA" w14:textId="77777777" w:rsidR="00AC6363" w:rsidRDefault="00AC6363" w:rsidP="00AC6363">
      <w:pPr>
        <w:spacing w:line="360" w:lineRule="auto"/>
        <w:ind w:firstLine="709"/>
        <w:jc w:val="both"/>
        <w:rPr>
          <w:color w:val="000000"/>
        </w:rPr>
      </w:pPr>
      <w:r>
        <w:rPr>
          <w:rStyle w:val="ezkurwreuab5ozgtqnkl"/>
        </w:rPr>
        <w:t>Очки</w:t>
      </w:r>
      <w:r>
        <w:t xml:space="preserve"> </w:t>
      </w:r>
      <w:r>
        <w:rPr>
          <w:rStyle w:val="ezkurwreuab5ozgtqnkl"/>
        </w:rPr>
        <w:t>MR</w:t>
      </w:r>
      <w:r>
        <w:t xml:space="preserve"> </w:t>
      </w:r>
      <w:r>
        <w:rPr>
          <w:rStyle w:val="ezkurwreuab5ozgtqnkl"/>
        </w:rPr>
        <w:t>соответственно</w:t>
      </w:r>
      <w:r>
        <w:t xml:space="preserve"> </w:t>
      </w:r>
      <w:r>
        <w:rPr>
          <w:rStyle w:val="ezkurwreuab5ozgtqnkl"/>
        </w:rPr>
        <w:t>соединены</w:t>
      </w:r>
      <w:r>
        <w:t xml:space="preserve"> </w:t>
      </w:r>
      <w:r>
        <w:rPr>
          <w:rStyle w:val="ezkurwreuab5ozgtqnkl"/>
        </w:rPr>
        <w:t>с</w:t>
      </w:r>
      <w:r>
        <w:t xml:space="preserve"> </w:t>
      </w:r>
      <w:r>
        <w:rPr>
          <w:rStyle w:val="ezkurwreuab5ozgtqnkl"/>
        </w:rPr>
        <w:t>носимым</w:t>
      </w:r>
      <w:r>
        <w:t xml:space="preserve"> </w:t>
      </w:r>
      <w:r>
        <w:rPr>
          <w:rStyle w:val="ezkurwreuab5ozgtqnkl"/>
        </w:rPr>
        <w:t>интеллектуальным</w:t>
      </w:r>
      <w:r>
        <w:t xml:space="preserve"> </w:t>
      </w:r>
      <w:r>
        <w:rPr>
          <w:rStyle w:val="ezkurwreuab5ozgtqnkl"/>
        </w:rPr>
        <w:t>устройством,</w:t>
      </w:r>
      <w:r>
        <w:t xml:space="preserve"> </w:t>
      </w:r>
      <w:r>
        <w:rPr>
          <w:rStyle w:val="ezkurwreuab5ozgtqnkl"/>
        </w:rPr>
        <w:t>электронными</w:t>
      </w:r>
      <w:r>
        <w:t xml:space="preserve"> </w:t>
      </w:r>
      <w:r>
        <w:rPr>
          <w:rStyle w:val="ezkurwreuab5ozgtqnkl"/>
        </w:rPr>
        <w:t>весами</w:t>
      </w:r>
      <w:r>
        <w:t xml:space="preserve"> </w:t>
      </w:r>
      <w:r>
        <w:rPr>
          <w:rStyle w:val="ezkurwreuab5ozgtqnkl"/>
        </w:rPr>
        <w:t>и</w:t>
      </w:r>
      <w:r>
        <w:t xml:space="preserve"> </w:t>
      </w:r>
      <w:r>
        <w:rPr>
          <w:rStyle w:val="ezkurwreuab5ozgtqnkl"/>
        </w:rPr>
        <w:t>датчиком</w:t>
      </w:r>
      <w:r>
        <w:t xml:space="preserve"> состояния </w:t>
      </w:r>
      <w:r>
        <w:rPr>
          <w:rStyle w:val="ezkurwreuab5ozgtqnkl"/>
        </w:rPr>
        <w:t>здоровья,</w:t>
      </w:r>
      <w:r>
        <w:t xml:space="preserve"> </w:t>
      </w:r>
      <w:r>
        <w:rPr>
          <w:rStyle w:val="ezkurwreuab5ozgtqnkl"/>
        </w:rPr>
        <w:t>а</w:t>
      </w:r>
      <w:r>
        <w:t xml:space="preserve"> </w:t>
      </w:r>
      <w:r>
        <w:rPr>
          <w:rStyle w:val="ezkurwreuab5ozgtqnkl"/>
        </w:rPr>
        <w:t>датчик</w:t>
      </w:r>
      <w:r>
        <w:t xml:space="preserve"> </w:t>
      </w:r>
      <w:r>
        <w:rPr>
          <w:rStyle w:val="ezkurwreuab5ozgtqnkl"/>
        </w:rPr>
        <w:t>ускорения,</w:t>
      </w:r>
      <w:r>
        <w:t xml:space="preserve"> устройство формирования </w:t>
      </w:r>
      <w:r>
        <w:rPr>
          <w:rStyle w:val="ezkurwreuab5ozgtqnkl"/>
        </w:rPr>
        <w:t>изображения</w:t>
      </w:r>
      <w:r>
        <w:t xml:space="preserve">, </w:t>
      </w:r>
      <w:r>
        <w:rPr>
          <w:rStyle w:val="ezkurwreuab5ozgtqnkl"/>
        </w:rPr>
        <w:t>устройство</w:t>
      </w:r>
      <w:r>
        <w:t xml:space="preserve"> </w:t>
      </w:r>
      <w:r>
        <w:rPr>
          <w:rStyle w:val="ezkurwreuab5ozgtqnkl"/>
        </w:rPr>
        <w:t>отображения</w:t>
      </w:r>
      <w:r>
        <w:t xml:space="preserve"> </w:t>
      </w:r>
      <w:r>
        <w:rPr>
          <w:rStyle w:val="ezkurwreuab5ozgtqnkl"/>
        </w:rPr>
        <w:t>и</w:t>
      </w:r>
      <w:r>
        <w:t xml:space="preserve"> центральный </w:t>
      </w:r>
      <w:r>
        <w:rPr>
          <w:rStyle w:val="ezkurwreuab5ozgtqnkl"/>
        </w:rPr>
        <w:t>процессор</w:t>
      </w:r>
      <w:r>
        <w:t xml:space="preserve"> </w:t>
      </w:r>
      <w:r>
        <w:rPr>
          <w:rStyle w:val="ezkurwreuab5ozgtqnkl"/>
        </w:rPr>
        <w:t>расположены</w:t>
      </w:r>
      <w:r>
        <w:t xml:space="preserve"> </w:t>
      </w:r>
      <w:r>
        <w:rPr>
          <w:rStyle w:val="ezkurwreuab5ozgtqnkl"/>
        </w:rPr>
        <w:t>на</w:t>
      </w:r>
      <w:r>
        <w:t xml:space="preserve"> </w:t>
      </w:r>
      <w:r>
        <w:rPr>
          <w:rStyle w:val="ezkurwreuab5ozgtqnkl"/>
        </w:rPr>
        <w:t>очках</w:t>
      </w:r>
      <w:r>
        <w:t xml:space="preserve"> </w:t>
      </w:r>
      <w:r>
        <w:rPr>
          <w:rStyle w:val="ezkurwreuab5ozgtqnkl"/>
        </w:rPr>
        <w:t>MR,</w:t>
      </w:r>
      <w:r>
        <w:t xml:space="preserve"> </w:t>
      </w:r>
      <w:r>
        <w:rPr>
          <w:rStyle w:val="ezkurwreuab5ozgtqnkl"/>
        </w:rPr>
        <w:t>а</w:t>
      </w:r>
      <w:r>
        <w:t xml:space="preserve"> </w:t>
      </w:r>
      <w:r>
        <w:rPr>
          <w:rStyle w:val="ezkurwreuab5ozgtqnkl"/>
        </w:rPr>
        <w:t>датчик</w:t>
      </w:r>
      <w:r>
        <w:t xml:space="preserve"> </w:t>
      </w:r>
      <w:r>
        <w:rPr>
          <w:rStyle w:val="ezkurwreuab5ozgtqnkl"/>
        </w:rPr>
        <w:t>ускорения,</w:t>
      </w:r>
      <w:r>
        <w:t xml:space="preserve"> устройство </w:t>
      </w:r>
      <w:r>
        <w:rPr>
          <w:rStyle w:val="ezkurwreuab5ozgtqnkl"/>
        </w:rPr>
        <w:t>камеры</w:t>
      </w:r>
      <w:r>
        <w:t xml:space="preserve"> </w:t>
      </w:r>
      <w:r>
        <w:rPr>
          <w:rStyle w:val="ezkurwreuab5ozgtqnkl"/>
        </w:rPr>
        <w:t>и</w:t>
      </w:r>
      <w:r>
        <w:t xml:space="preserve"> </w:t>
      </w:r>
      <w:r>
        <w:rPr>
          <w:rStyle w:val="ezkurwreuab5ozgtqnkl"/>
        </w:rPr>
        <w:t>устройство</w:t>
      </w:r>
      <w:r>
        <w:t xml:space="preserve"> </w:t>
      </w:r>
      <w:r>
        <w:rPr>
          <w:rStyle w:val="ezkurwreuab5ozgtqnkl"/>
        </w:rPr>
        <w:t>отображения</w:t>
      </w:r>
      <w:r>
        <w:t xml:space="preserve"> </w:t>
      </w:r>
      <w:r>
        <w:rPr>
          <w:rStyle w:val="ezkurwreuab5ozgtqnkl"/>
        </w:rPr>
        <w:t>соответственно</w:t>
      </w:r>
      <w:r>
        <w:t xml:space="preserve"> </w:t>
      </w:r>
      <w:r>
        <w:rPr>
          <w:rStyle w:val="ezkurwreuab5ozgtqnkl"/>
        </w:rPr>
        <w:t>соединены</w:t>
      </w:r>
      <w:r>
        <w:t xml:space="preserve"> </w:t>
      </w:r>
      <w:r>
        <w:rPr>
          <w:rStyle w:val="ezkurwreuab5ozgtqnkl"/>
        </w:rPr>
        <w:t>с</w:t>
      </w:r>
      <w:r>
        <w:t xml:space="preserve"> </w:t>
      </w:r>
      <w:r>
        <w:rPr>
          <w:rStyle w:val="ezkurwreuab5ozgtqnkl"/>
        </w:rPr>
        <w:t>центральным</w:t>
      </w:r>
      <w:r>
        <w:t xml:space="preserve"> </w:t>
      </w:r>
      <w:r>
        <w:rPr>
          <w:rStyle w:val="ezkurwreuab5ozgtqnkl"/>
        </w:rPr>
        <w:t>процессором.</w:t>
      </w:r>
      <w:r>
        <w:t xml:space="preserve"> С </w:t>
      </w:r>
      <w:r>
        <w:rPr>
          <w:rStyle w:val="ezkurwreuab5ozgtqnkl"/>
        </w:rPr>
        <w:t>помощью</w:t>
      </w:r>
      <w:r>
        <w:t xml:space="preserve"> </w:t>
      </w:r>
      <w:r>
        <w:rPr>
          <w:rStyle w:val="ezkurwreuab5ozgtqnkl"/>
        </w:rPr>
        <w:t>очков</w:t>
      </w:r>
      <w:r>
        <w:t xml:space="preserve"> </w:t>
      </w:r>
      <w:r>
        <w:rPr>
          <w:rStyle w:val="ezkurwreuab5ozgtqnkl"/>
        </w:rPr>
        <w:t>пользователь</w:t>
      </w:r>
      <w:r>
        <w:t xml:space="preserve"> </w:t>
      </w:r>
      <w:r>
        <w:rPr>
          <w:rStyle w:val="ezkurwreuab5ozgtqnkl"/>
        </w:rPr>
        <w:t>может</w:t>
      </w:r>
      <w:r>
        <w:t xml:space="preserve"> </w:t>
      </w:r>
      <w:r>
        <w:rPr>
          <w:rStyle w:val="ezkurwreuab5ozgtqnkl"/>
        </w:rPr>
        <w:t>четко</w:t>
      </w:r>
      <w:r>
        <w:t xml:space="preserve"> </w:t>
      </w:r>
      <w:r>
        <w:rPr>
          <w:rStyle w:val="ezkurwreuab5ozgtqnkl"/>
        </w:rPr>
        <w:t>определить</w:t>
      </w:r>
      <w:r>
        <w:t xml:space="preserve"> </w:t>
      </w:r>
      <w:r>
        <w:rPr>
          <w:rStyle w:val="ezkurwreuab5ozgtqnkl"/>
        </w:rPr>
        <w:t>состояние</w:t>
      </w:r>
      <w:r>
        <w:t xml:space="preserve"> своего </w:t>
      </w:r>
      <w:r>
        <w:rPr>
          <w:rStyle w:val="ezkurwreuab5ozgtqnkl"/>
        </w:rPr>
        <w:t>здоровья</w:t>
      </w:r>
      <w:r>
        <w:t xml:space="preserve"> и </w:t>
      </w:r>
      <w:r>
        <w:rPr>
          <w:rStyle w:val="ezkurwreuab5ozgtqnkl"/>
        </w:rPr>
        <w:t>получить</w:t>
      </w:r>
      <w:r>
        <w:t xml:space="preserve"> </w:t>
      </w:r>
      <w:r>
        <w:rPr>
          <w:rStyle w:val="ezkurwreuab5ozgtqnkl"/>
        </w:rPr>
        <w:t>соответствующую</w:t>
      </w:r>
      <w:r>
        <w:t xml:space="preserve"> </w:t>
      </w:r>
      <w:r>
        <w:rPr>
          <w:rStyle w:val="ezkurwreuab5ozgtqnkl"/>
        </w:rPr>
        <w:t>медицинскую</w:t>
      </w:r>
      <w:r>
        <w:t xml:space="preserve"> </w:t>
      </w:r>
      <w:r>
        <w:rPr>
          <w:rStyle w:val="ezkurwreuab5ozgtqnkl"/>
        </w:rPr>
        <w:t>консультацию,</w:t>
      </w:r>
      <w:r>
        <w:t xml:space="preserve"> </w:t>
      </w:r>
      <w:r>
        <w:rPr>
          <w:rStyle w:val="ezkurwreuab5ozgtqnkl"/>
        </w:rPr>
        <w:t>так</w:t>
      </w:r>
      <w:r>
        <w:t xml:space="preserve"> </w:t>
      </w:r>
      <w:r>
        <w:rPr>
          <w:rStyle w:val="ezkurwreuab5ozgtqnkl"/>
        </w:rPr>
        <w:t>что</w:t>
      </w:r>
      <w:r>
        <w:t xml:space="preserve"> -</w:t>
      </w:r>
      <w:r>
        <w:rPr>
          <w:rStyle w:val="ezkurwreuab5ozgtqnkl"/>
        </w:rPr>
        <w:t>устройство</w:t>
      </w:r>
      <w:r>
        <w:t xml:space="preserve"> </w:t>
      </w:r>
      <w:r>
        <w:rPr>
          <w:rStyle w:val="ezkurwreuab5ozgtqnkl"/>
        </w:rPr>
        <w:t>может</w:t>
      </w:r>
      <w:r>
        <w:t xml:space="preserve"> </w:t>
      </w:r>
      <w:r>
        <w:rPr>
          <w:rStyle w:val="ezkurwreuab5ozgtqnkl"/>
        </w:rPr>
        <w:t>отображать</w:t>
      </w:r>
      <w:r>
        <w:t xml:space="preserve"> </w:t>
      </w:r>
      <w:r>
        <w:rPr>
          <w:rStyle w:val="ezkurwreuab5ozgtqnkl"/>
        </w:rPr>
        <w:t>эффект</w:t>
      </w:r>
      <w:r>
        <w:t xml:space="preserve"> </w:t>
      </w:r>
      <w:r>
        <w:rPr>
          <w:rStyle w:val="ezkurwreuab5ozgtqnkl"/>
        </w:rPr>
        <w:t>предупреждения</w:t>
      </w:r>
      <w:r>
        <w:t xml:space="preserve"> о вреде для </w:t>
      </w:r>
      <w:r>
        <w:rPr>
          <w:rStyle w:val="ezkurwreuab5ozgtqnkl"/>
        </w:rPr>
        <w:t>здоровья</w:t>
      </w:r>
      <w:r>
        <w:t xml:space="preserve">, </w:t>
      </w:r>
      <w:r>
        <w:rPr>
          <w:rStyle w:val="ezkurwreuab5ozgtqnkl"/>
        </w:rPr>
        <w:t>если</w:t>
      </w:r>
      <w:r>
        <w:t xml:space="preserve"> </w:t>
      </w:r>
      <w:r>
        <w:rPr>
          <w:rStyle w:val="ezkurwreuab5ozgtqnkl"/>
        </w:rPr>
        <w:t>пользователь</w:t>
      </w:r>
      <w:r>
        <w:t xml:space="preserve"> его </w:t>
      </w:r>
      <w:r>
        <w:rPr>
          <w:rStyle w:val="ezkurwreuab5ozgtqnkl"/>
        </w:rPr>
        <w:t>не</w:t>
      </w:r>
      <w:r>
        <w:t xml:space="preserve"> </w:t>
      </w:r>
      <w:r>
        <w:rPr>
          <w:rStyle w:val="ezkurwreuab5ozgtqnkl"/>
        </w:rPr>
        <w:t>использует,</w:t>
      </w:r>
      <w:r>
        <w:t xml:space="preserve"> </w:t>
      </w:r>
      <w:r>
        <w:rPr>
          <w:rStyle w:val="ezkurwreuab5ozgtqnkl"/>
        </w:rPr>
        <w:t>и</w:t>
      </w:r>
      <w:r>
        <w:t xml:space="preserve"> </w:t>
      </w:r>
      <w:r>
        <w:rPr>
          <w:rStyle w:val="ezkurwreuab5ozgtqnkl"/>
        </w:rPr>
        <w:t>является</w:t>
      </w:r>
      <w:r>
        <w:t xml:space="preserve"> </w:t>
      </w:r>
      <w:r>
        <w:rPr>
          <w:rStyle w:val="ezkurwreuab5ozgtqnkl"/>
        </w:rPr>
        <w:t>безопасным</w:t>
      </w:r>
      <w:r>
        <w:t xml:space="preserve"> </w:t>
      </w:r>
      <w:r>
        <w:rPr>
          <w:rStyle w:val="ezkurwreuab5ozgtqnkl"/>
        </w:rPr>
        <w:t>и</w:t>
      </w:r>
      <w:r>
        <w:t xml:space="preserve"> </w:t>
      </w:r>
      <w:r>
        <w:rPr>
          <w:rStyle w:val="ezkurwreuab5ozgtqnkl"/>
        </w:rPr>
        <w:t>надежным,</w:t>
      </w:r>
      <w:r>
        <w:t xml:space="preserve"> </w:t>
      </w:r>
      <w:r>
        <w:rPr>
          <w:rStyle w:val="ezkurwreuab5ozgtqnkl"/>
        </w:rPr>
        <w:t>а</w:t>
      </w:r>
      <w:r>
        <w:t xml:space="preserve"> </w:t>
      </w:r>
      <w:r>
        <w:rPr>
          <w:rStyle w:val="ezkurwreuab5ozgtqnkl"/>
        </w:rPr>
        <w:t>здоровье</w:t>
      </w:r>
      <w:r>
        <w:t xml:space="preserve"> </w:t>
      </w:r>
      <w:r>
        <w:rPr>
          <w:rStyle w:val="ezkurwreuab5ozgtqnkl"/>
        </w:rPr>
        <w:t>человеческого</w:t>
      </w:r>
      <w:r>
        <w:t xml:space="preserve"> </w:t>
      </w:r>
      <w:r>
        <w:rPr>
          <w:rStyle w:val="ezkurwreuab5ozgtqnkl"/>
        </w:rPr>
        <w:t>организма</w:t>
      </w:r>
      <w:r>
        <w:t xml:space="preserve"> </w:t>
      </w:r>
      <w:r>
        <w:rPr>
          <w:rStyle w:val="ezkurwreuab5ozgtqnkl"/>
        </w:rPr>
        <w:t>не</w:t>
      </w:r>
      <w:r>
        <w:t xml:space="preserve"> </w:t>
      </w:r>
      <w:r>
        <w:rPr>
          <w:rStyle w:val="ezkurwreuab5ozgtqnkl"/>
        </w:rPr>
        <w:t>повреждается.</w:t>
      </w:r>
      <w:r w:rsidRPr="00B35693">
        <w:rPr>
          <w:color w:val="000000"/>
        </w:rPr>
        <w:t xml:space="preserve"> </w:t>
      </w:r>
    </w:p>
    <w:p w14:paraId="4B2AEF03" w14:textId="77777777" w:rsidR="00AC6363" w:rsidRPr="00171E8C" w:rsidRDefault="00AC6363" w:rsidP="00AC6363">
      <w:pPr>
        <w:spacing w:line="360" w:lineRule="auto"/>
        <w:ind w:firstLine="709"/>
        <w:jc w:val="both"/>
        <w:rPr>
          <w:bCs/>
          <w:spacing w:val="5"/>
          <w:shd w:val="clear" w:color="auto" w:fill="FFFFFF"/>
        </w:rPr>
      </w:pPr>
      <w:r w:rsidRPr="00B35693">
        <w:rPr>
          <w:color w:val="000000"/>
        </w:rPr>
        <w:t>Недостатком аналога является то, что у указанное устройство</w:t>
      </w:r>
      <w:r>
        <w:rPr>
          <w:color w:val="000000"/>
        </w:rPr>
        <w:t xml:space="preserve"> имеет крайне узкий функционал</w:t>
      </w:r>
      <w:r w:rsidRPr="00B35693">
        <w:rPr>
          <w:color w:val="000000"/>
        </w:rPr>
        <w:t xml:space="preserve">. </w:t>
      </w:r>
    </w:p>
    <w:p w14:paraId="49201DC1" w14:textId="77777777" w:rsidR="00AC6363" w:rsidRPr="00B35693" w:rsidRDefault="00AC6363" w:rsidP="00AC6363">
      <w:pPr>
        <w:spacing w:line="360" w:lineRule="auto"/>
        <w:ind w:firstLine="709"/>
        <w:jc w:val="both"/>
        <w:rPr>
          <w:b/>
          <w:color w:val="000000"/>
          <w:shd w:val="clear" w:color="auto" w:fill="FFFFFF"/>
        </w:rPr>
      </w:pPr>
      <w:r w:rsidRPr="00B35693">
        <w:rPr>
          <w:b/>
          <w:color w:val="000000"/>
          <w:shd w:val="clear" w:color="auto" w:fill="FFFFFF"/>
        </w:rPr>
        <w:t xml:space="preserve">Аналог 1: </w:t>
      </w:r>
    </w:p>
    <w:p w14:paraId="702262E1" w14:textId="77777777" w:rsidR="00AC6363" w:rsidRPr="00233D06" w:rsidRDefault="00AC6363" w:rsidP="00AC6363">
      <w:pPr>
        <w:rPr>
          <w:color w:val="0E2034"/>
          <w:shd w:val="clear" w:color="auto" w:fill="FFFFFF"/>
        </w:rPr>
      </w:pPr>
      <w:r w:rsidRPr="00B35693">
        <w:rPr>
          <w:color w:val="000000"/>
          <w:shd w:val="clear" w:color="auto" w:fill="FFFFFF"/>
        </w:rPr>
        <w:t xml:space="preserve">Патент </w:t>
      </w:r>
      <w:r>
        <w:rPr>
          <w:color w:val="000000"/>
          <w:shd w:val="clear" w:color="auto" w:fill="FFFFFF"/>
        </w:rPr>
        <w:t xml:space="preserve">Китая </w:t>
      </w:r>
      <w:r w:rsidRPr="00233D06">
        <w:rPr>
          <w:color w:val="000000"/>
          <w:shd w:val="clear" w:color="auto" w:fill="FFFFFF"/>
        </w:rPr>
        <w:t>«</w:t>
      </w:r>
      <w:r w:rsidRPr="00233D06">
        <w:rPr>
          <w:lang w:val="en-US"/>
        </w:rPr>
        <w:t>Wisdom</w:t>
      </w:r>
      <w:r w:rsidRPr="00233D06">
        <w:t xml:space="preserve"> </w:t>
      </w:r>
      <w:r w:rsidRPr="00233D06">
        <w:rPr>
          <w:lang w:val="en-US"/>
        </w:rPr>
        <w:t>glasses</w:t>
      </w:r>
      <w:r w:rsidRPr="00233D06">
        <w:t xml:space="preserve"> </w:t>
      </w:r>
      <w:r w:rsidRPr="00233D06">
        <w:rPr>
          <w:lang w:val="en-US"/>
        </w:rPr>
        <w:t>for</w:t>
      </w:r>
      <w:r w:rsidRPr="00233D06">
        <w:t xml:space="preserve"> </w:t>
      </w:r>
      <w:r w:rsidRPr="00233D06">
        <w:rPr>
          <w:lang w:val="en-US"/>
        </w:rPr>
        <w:t>blind</w:t>
      </w:r>
      <w:r w:rsidRPr="00233D06">
        <w:t xml:space="preserve"> </w:t>
      </w:r>
      <w:r w:rsidRPr="00233D06">
        <w:rPr>
          <w:lang w:val="en-US"/>
        </w:rPr>
        <w:t>person</w:t>
      </w:r>
      <w:r w:rsidRPr="00233D06">
        <w:rPr>
          <w:color w:val="000000"/>
          <w:shd w:val="clear" w:color="auto" w:fill="FFFFFF"/>
        </w:rPr>
        <w:t>»</w:t>
      </w:r>
      <w:r w:rsidRPr="00B35693">
        <w:rPr>
          <w:color w:val="000000"/>
          <w:shd w:val="clear" w:color="auto" w:fill="FFFFFF"/>
        </w:rPr>
        <w:t xml:space="preserve"> </w:t>
      </w:r>
      <w:r w:rsidRPr="00B35693">
        <w:rPr>
          <w:rStyle w:val="key"/>
          <w:bCs/>
          <w:spacing w:val="5"/>
          <w:shd w:val="clear" w:color="auto" w:fill="FFFFFF"/>
        </w:rPr>
        <w:t>(Патент № </w:t>
      </w:r>
      <w:r w:rsidRPr="00957E3F">
        <w:rPr>
          <w:color w:val="0E2034"/>
          <w:shd w:val="clear" w:color="auto" w:fill="FFFFFF"/>
        </w:rPr>
        <w:t>110522617</w:t>
      </w:r>
      <w:r>
        <w:rPr>
          <w:color w:val="0E2034"/>
          <w:shd w:val="clear" w:color="auto" w:fill="FFFFFF"/>
        </w:rPr>
        <w:t xml:space="preserve">, </w:t>
      </w:r>
      <w:r>
        <w:rPr>
          <w:rStyle w:val="key"/>
          <w:bCs/>
          <w:spacing w:val="5"/>
          <w:shd w:val="clear" w:color="auto" w:fill="FFFFFF"/>
        </w:rPr>
        <w:t xml:space="preserve">дата приоритета </w:t>
      </w:r>
      <w:r w:rsidRPr="00233D06">
        <w:rPr>
          <w:color w:val="0E2034"/>
          <w:shd w:val="clear" w:color="auto" w:fill="FFFFFF"/>
        </w:rPr>
        <w:t>2019.12.03</w:t>
      </w:r>
      <w:r>
        <w:rPr>
          <w:color w:val="0E2034"/>
          <w:shd w:val="clear" w:color="auto" w:fill="FFFFFF"/>
        </w:rPr>
        <w:t xml:space="preserve"> </w:t>
      </w:r>
      <w:r w:rsidRPr="00B35693">
        <w:rPr>
          <w:rStyle w:val="key"/>
          <w:bCs/>
          <w:spacing w:val="5"/>
          <w:shd w:val="clear" w:color="auto" w:fill="FFFFFF"/>
        </w:rPr>
        <w:t>Заявка № </w:t>
      </w:r>
      <w:r w:rsidRPr="00957E3F">
        <w:rPr>
          <w:color w:val="0E2034"/>
          <w:shd w:val="clear" w:color="auto" w:fill="FFFFFF"/>
        </w:rPr>
        <w:t>201910836363</w:t>
      </w:r>
      <w:r>
        <w:rPr>
          <w:color w:val="0E2034"/>
          <w:shd w:val="clear" w:color="auto" w:fill="FFFFFF"/>
        </w:rPr>
        <w:t xml:space="preserve"> </w:t>
      </w:r>
      <w:r w:rsidRPr="00B35693">
        <w:rPr>
          <w:rStyle w:val="key"/>
          <w:bCs/>
          <w:spacing w:val="5"/>
          <w:shd w:val="clear" w:color="auto" w:fill="FFFFFF"/>
        </w:rPr>
        <w:t xml:space="preserve">от </w:t>
      </w:r>
      <w:r w:rsidRPr="00957E3F">
        <w:rPr>
          <w:color w:val="0E2034"/>
          <w:shd w:val="clear" w:color="auto" w:fill="FFFFFF"/>
        </w:rPr>
        <w:t>2019.09.05</w:t>
      </w:r>
      <w:r>
        <w:rPr>
          <w:color w:val="0E2034"/>
          <w:shd w:val="clear" w:color="auto" w:fill="FFFFFF"/>
        </w:rPr>
        <w:t xml:space="preserve"> </w:t>
      </w:r>
      <w:r w:rsidRPr="00B35693">
        <w:rPr>
          <w:rStyle w:val="key"/>
          <w:bCs/>
          <w:spacing w:val="5"/>
          <w:shd w:val="clear" w:color="auto" w:fill="FFFFFF"/>
        </w:rPr>
        <w:t xml:space="preserve">МПК: </w:t>
      </w:r>
      <w:r w:rsidRPr="00957E3F">
        <w:rPr>
          <w:lang w:val="en-US"/>
        </w:rPr>
        <w:t>A</w:t>
      </w:r>
      <w:r w:rsidRPr="00233D06">
        <w:t>61</w:t>
      </w:r>
      <w:r w:rsidRPr="00957E3F">
        <w:rPr>
          <w:lang w:val="en-US"/>
        </w:rPr>
        <w:t>H</w:t>
      </w:r>
      <w:r w:rsidRPr="00233D06">
        <w:t xml:space="preserve">3/06 </w:t>
      </w:r>
      <w:r w:rsidRPr="00957E3F">
        <w:rPr>
          <w:lang w:val="en-US"/>
        </w:rPr>
        <w:t>A</w:t>
      </w:r>
      <w:r w:rsidRPr="00233D06">
        <w:t>61</w:t>
      </w:r>
      <w:r w:rsidRPr="00957E3F">
        <w:rPr>
          <w:lang w:val="en-US"/>
        </w:rPr>
        <w:t>F</w:t>
      </w:r>
      <w:r w:rsidRPr="00233D06">
        <w:t xml:space="preserve">9/08 </w:t>
      </w:r>
      <w:r w:rsidRPr="00957E3F">
        <w:rPr>
          <w:lang w:val="en-US"/>
        </w:rPr>
        <w:t>G</w:t>
      </w:r>
      <w:r w:rsidRPr="00233D06">
        <w:t>06</w:t>
      </w:r>
      <w:r w:rsidRPr="00957E3F">
        <w:rPr>
          <w:lang w:val="en-US"/>
        </w:rPr>
        <w:t>K</w:t>
      </w:r>
      <w:r w:rsidRPr="00233D06">
        <w:t>9/00</w:t>
      </w:r>
      <w:r>
        <w:t xml:space="preserve"> </w:t>
      </w:r>
      <w:r w:rsidRPr="00B35693">
        <w:rPr>
          <w:rStyle w:val="key"/>
          <w:bCs/>
          <w:spacing w:val="5"/>
          <w:shd w:val="clear" w:color="auto" w:fill="FFFFFF"/>
        </w:rPr>
        <w:t xml:space="preserve">Авторы: </w:t>
      </w:r>
      <w:r w:rsidRPr="00957E3F">
        <w:rPr>
          <w:color w:val="0E2034"/>
          <w:lang w:val="en-US"/>
        </w:rPr>
        <w:t>ZHANG</w:t>
      </w:r>
      <w:r w:rsidRPr="00233D06">
        <w:rPr>
          <w:color w:val="0E2034"/>
        </w:rPr>
        <w:t xml:space="preserve"> </w:t>
      </w:r>
      <w:r w:rsidRPr="00957E3F">
        <w:rPr>
          <w:color w:val="0E2034"/>
          <w:lang w:val="en-US"/>
        </w:rPr>
        <w:t>CHAO</w:t>
      </w:r>
      <w:r w:rsidRPr="00B35693">
        <w:rPr>
          <w:rStyle w:val="key"/>
          <w:bCs/>
          <w:spacing w:val="5"/>
          <w:shd w:val="clear" w:color="auto" w:fill="FFFFFF"/>
        </w:rPr>
        <w:t xml:space="preserve"> Патентообладатель: </w:t>
      </w:r>
      <w:r w:rsidRPr="00957E3F">
        <w:rPr>
          <w:color w:val="0E2034"/>
          <w:lang w:val="en-US"/>
        </w:rPr>
        <w:t>ZHANG</w:t>
      </w:r>
      <w:r w:rsidRPr="00233D06">
        <w:rPr>
          <w:color w:val="0E2034"/>
        </w:rPr>
        <w:t xml:space="preserve"> </w:t>
      </w:r>
      <w:r w:rsidRPr="00957E3F">
        <w:rPr>
          <w:color w:val="0E2034"/>
          <w:lang w:val="en-US"/>
        </w:rPr>
        <w:t>CHAO</w:t>
      </w:r>
    </w:p>
    <w:p w14:paraId="723855E9" w14:textId="77777777" w:rsidR="00AC6363" w:rsidRPr="00B35693" w:rsidRDefault="00AC6363" w:rsidP="00AC6363">
      <w:pPr>
        <w:spacing w:line="360" w:lineRule="auto"/>
        <w:ind w:firstLine="709"/>
        <w:jc w:val="both"/>
      </w:pPr>
      <w:r w:rsidRPr="00171E8C">
        <w:t>Очки wisdom glasses для слепых могут распознавать физические характеристики переднего препятствия с помощью ультразвукового устройства обнаружения слепого человека, получать результат распознавания изображения и передавать обнаруженное расстояние в процессор (не только расстояние между результатом распознавания изобр</w:t>
      </w:r>
      <w:r>
        <w:t>ажения и передним препятствием</w:t>
      </w:r>
      <w:r w:rsidRPr="00171E8C">
        <w:t>)</w:t>
      </w:r>
      <w:r>
        <w:t xml:space="preserve"> </w:t>
      </w:r>
      <w:r w:rsidRPr="00171E8C">
        <w:rPr>
          <w:spacing w:val="5"/>
          <w:shd w:val="clear" w:color="auto" w:fill="FFFFFF"/>
        </w:rPr>
        <w:t xml:space="preserve">Техническим результатом является возможность человека со слепотой ориентироваться в пространстве. </w:t>
      </w:r>
    </w:p>
    <w:p w14:paraId="7644B55E" w14:textId="77777777" w:rsidR="00AC6363" w:rsidRPr="00B35693" w:rsidRDefault="00AC6363" w:rsidP="00AC6363">
      <w:pPr>
        <w:spacing w:line="360" w:lineRule="auto"/>
        <w:ind w:firstLine="709"/>
        <w:jc w:val="both"/>
      </w:pPr>
      <w:r w:rsidRPr="00B35693">
        <w:rPr>
          <w:bCs/>
          <w:spacing w:val="5"/>
          <w:shd w:val="clear" w:color="auto" w:fill="FFFFFF"/>
        </w:rPr>
        <w:t xml:space="preserve">Недостатком является </w:t>
      </w:r>
      <w:r>
        <w:rPr>
          <w:bCs/>
          <w:spacing w:val="5"/>
          <w:shd w:val="clear" w:color="auto" w:fill="FFFFFF"/>
        </w:rPr>
        <w:t xml:space="preserve">узконаправленность устройства – оно подходит только для слепых людей, а также имеет ограниченный функционал. </w:t>
      </w:r>
    </w:p>
    <w:p w14:paraId="44EEBC60" w14:textId="77777777" w:rsidR="00AC6363" w:rsidRDefault="00AC6363" w:rsidP="00AC6363">
      <w:pPr>
        <w:spacing w:line="360" w:lineRule="auto"/>
        <w:ind w:firstLine="709"/>
        <w:jc w:val="both"/>
        <w:rPr>
          <w:color w:val="000000"/>
        </w:rPr>
      </w:pPr>
    </w:p>
    <w:p w14:paraId="15BD9801" w14:textId="77777777" w:rsidR="00AC6363" w:rsidRDefault="00AC6363" w:rsidP="00AC6363">
      <w:pPr>
        <w:spacing w:line="360" w:lineRule="auto"/>
        <w:ind w:firstLine="709"/>
        <w:jc w:val="both"/>
        <w:rPr>
          <w:color w:val="000000"/>
        </w:rPr>
      </w:pPr>
    </w:p>
    <w:p w14:paraId="257D0BC6" w14:textId="77777777" w:rsidR="00AC6363" w:rsidRPr="00B35693" w:rsidRDefault="00AC6363" w:rsidP="00AC6363">
      <w:pPr>
        <w:spacing w:line="360" w:lineRule="auto"/>
        <w:ind w:firstLine="709"/>
        <w:jc w:val="both"/>
        <w:rPr>
          <w:color w:val="000000"/>
        </w:rPr>
      </w:pPr>
    </w:p>
    <w:p w14:paraId="49396141" w14:textId="77777777" w:rsidR="00AC6363" w:rsidRPr="00984A2D" w:rsidRDefault="00AC6363" w:rsidP="00AC6363">
      <w:pPr>
        <w:spacing w:line="360" w:lineRule="auto"/>
        <w:ind w:firstLine="709"/>
        <w:jc w:val="both"/>
        <w:rPr>
          <w:b/>
          <w:color w:val="000000"/>
          <w:shd w:val="clear" w:color="auto" w:fill="FFFFFF"/>
        </w:rPr>
      </w:pPr>
      <w:r w:rsidRPr="00B35693">
        <w:rPr>
          <w:b/>
          <w:color w:val="000000"/>
          <w:shd w:val="clear" w:color="auto" w:fill="FFFFFF"/>
        </w:rPr>
        <w:lastRenderedPageBreak/>
        <w:t>Прототип</w:t>
      </w:r>
      <w:r w:rsidRPr="00984A2D">
        <w:rPr>
          <w:b/>
          <w:color w:val="000000"/>
          <w:shd w:val="clear" w:color="auto" w:fill="FFFFFF"/>
        </w:rPr>
        <w:t>:</w:t>
      </w:r>
    </w:p>
    <w:p w14:paraId="3954C88A" w14:textId="77777777" w:rsidR="00AC6363" w:rsidRPr="00984A2D" w:rsidRDefault="00AC6363" w:rsidP="00AC6363">
      <w:pPr>
        <w:rPr>
          <w:color w:val="0E2034"/>
        </w:rPr>
      </w:pPr>
      <w:r w:rsidRPr="00B35693">
        <w:rPr>
          <w:color w:val="000000"/>
        </w:rPr>
        <w:t>Прототипом</w:t>
      </w:r>
      <w:r w:rsidRPr="00984A2D">
        <w:rPr>
          <w:color w:val="000000"/>
        </w:rPr>
        <w:t xml:space="preserve"> </w:t>
      </w:r>
      <w:r w:rsidRPr="00B35693">
        <w:rPr>
          <w:color w:val="000000"/>
        </w:rPr>
        <w:t>является</w:t>
      </w:r>
      <w:r w:rsidRPr="00984A2D">
        <w:rPr>
          <w:color w:val="000000"/>
        </w:rPr>
        <w:t xml:space="preserve"> «</w:t>
      </w:r>
      <w:r w:rsidRPr="00AE3298">
        <w:rPr>
          <w:lang w:val="en-US"/>
        </w:rPr>
        <w:t>Wearable</w:t>
      </w:r>
      <w:r w:rsidRPr="00984A2D">
        <w:t xml:space="preserve"> </w:t>
      </w:r>
      <w:r w:rsidRPr="00AE3298">
        <w:rPr>
          <w:lang w:val="en-US"/>
        </w:rPr>
        <w:t>device</w:t>
      </w:r>
      <w:r w:rsidRPr="00984A2D">
        <w:t xml:space="preserve"> </w:t>
      </w:r>
      <w:r w:rsidRPr="00AE3298">
        <w:rPr>
          <w:lang w:val="en-US"/>
        </w:rPr>
        <w:t>with</w:t>
      </w:r>
      <w:r w:rsidRPr="00984A2D">
        <w:t xml:space="preserve"> </w:t>
      </w:r>
      <w:r w:rsidRPr="00AE3298">
        <w:rPr>
          <w:lang w:val="en-US"/>
        </w:rPr>
        <w:t>input</w:t>
      </w:r>
      <w:r w:rsidRPr="00984A2D">
        <w:t xml:space="preserve"> </w:t>
      </w:r>
      <w:r w:rsidRPr="00AE3298">
        <w:rPr>
          <w:lang w:val="en-US"/>
        </w:rPr>
        <w:t>and</w:t>
      </w:r>
      <w:r w:rsidRPr="00984A2D">
        <w:t xml:space="preserve"> </w:t>
      </w:r>
      <w:r w:rsidRPr="00AE3298">
        <w:rPr>
          <w:lang w:val="en-US"/>
        </w:rPr>
        <w:t>output</w:t>
      </w:r>
      <w:r w:rsidRPr="00984A2D">
        <w:t xml:space="preserve"> </w:t>
      </w:r>
      <w:r w:rsidRPr="00AE3298">
        <w:rPr>
          <w:lang w:val="en-US"/>
        </w:rPr>
        <w:t>structures</w:t>
      </w:r>
      <w:r w:rsidRPr="00984A2D">
        <w:rPr>
          <w:color w:val="000000"/>
        </w:rPr>
        <w:t xml:space="preserve">» </w:t>
      </w:r>
      <w:r w:rsidRPr="00984A2D">
        <w:rPr>
          <w:rStyle w:val="key"/>
          <w:bCs/>
          <w:spacing w:val="5"/>
          <w:shd w:val="clear" w:color="auto" w:fill="FFFFFF"/>
        </w:rPr>
        <w:t>(</w:t>
      </w:r>
      <w:r w:rsidRPr="00B35693">
        <w:rPr>
          <w:rStyle w:val="key"/>
          <w:bCs/>
          <w:spacing w:val="5"/>
          <w:shd w:val="clear" w:color="auto" w:fill="FFFFFF"/>
        </w:rPr>
        <w:t>Патент</w:t>
      </w:r>
      <w:r w:rsidRPr="00984A2D">
        <w:rPr>
          <w:rStyle w:val="key"/>
          <w:bCs/>
          <w:spacing w:val="5"/>
          <w:shd w:val="clear" w:color="auto" w:fill="FFFFFF"/>
        </w:rPr>
        <w:t xml:space="preserve"> № </w:t>
      </w:r>
      <w:r w:rsidRPr="00984A2D">
        <w:rPr>
          <w:color w:val="0E2034"/>
          <w:shd w:val="clear" w:color="auto" w:fill="FFFFFF"/>
        </w:rPr>
        <w:t>20130044042</w:t>
      </w:r>
      <w:r w:rsidRPr="00984A2D">
        <w:rPr>
          <w:rStyle w:val="key"/>
          <w:bCs/>
          <w:spacing w:val="5"/>
          <w:shd w:val="clear" w:color="auto" w:fill="FFFFFF"/>
        </w:rPr>
        <w:t xml:space="preserve">, </w:t>
      </w:r>
      <w:r w:rsidRPr="00B35693">
        <w:rPr>
          <w:rStyle w:val="key"/>
          <w:bCs/>
          <w:spacing w:val="5"/>
          <w:shd w:val="clear" w:color="auto" w:fill="FFFFFF"/>
        </w:rPr>
        <w:t>дата</w:t>
      </w:r>
      <w:r w:rsidRPr="00984A2D">
        <w:rPr>
          <w:rStyle w:val="key"/>
          <w:bCs/>
          <w:spacing w:val="5"/>
          <w:shd w:val="clear" w:color="auto" w:fill="FFFFFF"/>
        </w:rPr>
        <w:t xml:space="preserve"> </w:t>
      </w:r>
      <w:r>
        <w:rPr>
          <w:rStyle w:val="key"/>
          <w:bCs/>
          <w:spacing w:val="5"/>
          <w:shd w:val="clear" w:color="auto" w:fill="FFFFFF"/>
        </w:rPr>
        <w:t>приоритета</w:t>
      </w:r>
      <w:r w:rsidRPr="00984A2D">
        <w:rPr>
          <w:rStyle w:val="key"/>
          <w:bCs/>
          <w:spacing w:val="5"/>
          <w:shd w:val="clear" w:color="auto" w:fill="FFFFFF"/>
        </w:rPr>
        <w:t xml:space="preserve"> </w:t>
      </w:r>
      <w:r w:rsidRPr="00984A2D">
        <w:rPr>
          <w:color w:val="0E2034"/>
          <w:shd w:val="clear" w:color="auto" w:fill="FFFFFF"/>
        </w:rPr>
        <w:t>2017-10-02.</w:t>
      </w:r>
      <w:r w:rsidRPr="00984A2D">
        <w:rPr>
          <w:rStyle w:val="key"/>
          <w:bCs/>
          <w:spacing w:val="5"/>
          <w:shd w:val="clear" w:color="auto" w:fill="FFFFFF"/>
        </w:rPr>
        <w:t xml:space="preserve"> </w:t>
      </w:r>
      <w:r w:rsidRPr="00B35693">
        <w:rPr>
          <w:rStyle w:val="key"/>
          <w:bCs/>
          <w:spacing w:val="5"/>
          <w:shd w:val="clear" w:color="auto" w:fill="FFFFFF"/>
        </w:rPr>
        <w:t>Заявка</w:t>
      </w:r>
      <w:r w:rsidRPr="00984A2D">
        <w:rPr>
          <w:rStyle w:val="key"/>
          <w:bCs/>
          <w:spacing w:val="5"/>
          <w:shd w:val="clear" w:color="auto" w:fill="FFFFFF"/>
        </w:rPr>
        <w:t xml:space="preserve"> №</w:t>
      </w:r>
      <w:r w:rsidRPr="00171E8C">
        <w:rPr>
          <w:rStyle w:val="key"/>
          <w:bCs/>
          <w:spacing w:val="5"/>
          <w:shd w:val="clear" w:color="auto" w:fill="FFFFFF"/>
          <w:lang w:val="en-US"/>
        </w:rPr>
        <w:t> </w:t>
      </w:r>
      <w:r w:rsidRPr="00984A2D">
        <w:rPr>
          <w:color w:val="0E2034"/>
          <w:shd w:val="clear" w:color="auto" w:fill="FFFFFF"/>
        </w:rPr>
        <w:t>9285592</w:t>
      </w:r>
      <w:r w:rsidRPr="00984A2D">
        <w:rPr>
          <w:rStyle w:val="key"/>
          <w:bCs/>
          <w:spacing w:val="5"/>
          <w:shd w:val="clear" w:color="auto" w:fill="FFFFFF"/>
        </w:rPr>
        <w:t xml:space="preserve"> </w:t>
      </w:r>
      <w:r w:rsidRPr="00B35693">
        <w:rPr>
          <w:rStyle w:val="key"/>
          <w:bCs/>
          <w:spacing w:val="5"/>
          <w:shd w:val="clear" w:color="auto" w:fill="FFFFFF"/>
        </w:rPr>
        <w:t>от</w:t>
      </w:r>
      <w:r w:rsidRPr="00984A2D">
        <w:rPr>
          <w:rStyle w:val="key"/>
          <w:bCs/>
          <w:spacing w:val="5"/>
          <w:shd w:val="clear" w:color="auto" w:fill="FFFFFF"/>
        </w:rPr>
        <w:t xml:space="preserve"> </w:t>
      </w:r>
      <w:r w:rsidRPr="00984A2D">
        <w:rPr>
          <w:color w:val="0E2034"/>
          <w:shd w:val="clear" w:color="auto" w:fill="FFFFFF"/>
        </w:rPr>
        <w:t>2016-03-15</w:t>
      </w:r>
      <w:r w:rsidRPr="00984A2D">
        <w:rPr>
          <w:rStyle w:val="key"/>
          <w:bCs/>
          <w:spacing w:val="5"/>
          <w:shd w:val="clear" w:color="auto" w:fill="FFFFFF"/>
        </w:rPr>
        <w:t xml:space="preserve"> </w:t>
      </w:r>
      <w:r w:rsidRPr="00B35693">
        <w:rPr>
          <w:rStyle w:val="key"/>
          <w:bCs/>
          <w:spacing w:val="5"/>
          <w:shd w:val="clear" w:color="auto" w:fill="FFFFFF"/>
        </w:rPr>
        <w:t>МПК</w:t>
      </w:r>
      <w:r w:rsidRPr="00984A2D">
        <w:rPr>
          <w:rStyle w:val="key"/>
          <w:bCs/>
          <w:spacing w:val="5"/>
          <w:shd w:val="clear" w:color="auto" w:fill="FFFFFF"/>
        </w:rPr>
        <w:t xml:space="preserve">: </w:t>
      </w:r>
      <w:r w:rsidRPr="00AE3298">
        <w:rPr>
          <w:lang w:val="en-US"/>
        </w:rPr>
        <w:t>G</w:t>
      </w:r>
      <w:r w:rsidRPr="00984A2D">
        <w:t>02</w:t>
      </w:r>
      <w:r w:rsidRPr="00AE3298">
        <w:rPr>
          <w:lang w:val="en-US"/>
        </w:rPr>
        <w:t>B</w:t>
      </w:r>
      <w:r w:rsidRPr="00984A2D">
        <w:t>27/01.</w:t>
      </w:r>
      <w:r w:rsidRPr="00984A2D">
        <w:rPr>
          <w:rStyle w:val="key"/>
          <w:bCs/>
          <w:spacing w:val="5"/>
          <w:shd w:val="clear" w:color="auto" w:fill="FFFFFF"/>
        </w:rPr>
        <w:t xml:space="preserve"> </w:t>
      </w:r>
      <w:r w:rsidRPr="00B35693">
        <w:rPr>
          <w:rStyle w:val="key"/>
          <w:bCs/>
          <w:spacing w:val="5"/>
          <w:shd w:val="clear" w:color="auto" w:fill="FFFFFF"/>
        </w:rPr>
        <w:t>Авторы</w:t>
      </w:r>
      <w:r w:rsidRPr="00984A2D">
        <w:rPr>
          <w:rStyle w:val="key"/>
          <w:bCs/>
          <w:spacing w:val="5"/>
          <w:shd w:val="clear" w:color="auto" w:fill="FFFFFF"/>
        </w:rPr>
        <w:t xml:space="preserve">: </w:t>
      </w:r>
      <w:r w:rsidRPr="00AE3298">
        <w:rPr>
          <w:color w:val="0E2034"/>
          <w:lang w:val="en-US"/>
        </w:rPr>
        <w:t>Maj</w:t>
      </w:r>
      <w:r w:rsidRPr="00984A2D">
        <w:rPr>
          <w:color w:val="0E2034"/>
        </w:rPr>
        <w:t xml:space="preserve"> </w:t>
      </w:r>
      <w:r w:rsidRPr="00AE3298">
        <w:rPr>
          <w:color w:val="0E2034"/>
          <w:lang w:val="en-US"/>
        </w:rPr>
        <w:t>Isabelle</w:t>
      </w:r>
      <w:r w:rsidRPr="00984A2D">
        <w:rPr>
          <w:color w:val="0E2034"/>
        </w:rPr>
        <w:t xml:space="preserve"> </w:t>
      </w:r>
      <w:r w:rsidRPr="00AE3298">
        <w:rPr>
          <w:color w:val="0E2034"/>
          <w:lang w:val="en-US"/>
        </w:rPr>
        <w:t>Olsson</w:t>
      </w:r>
      <w:r w:rsidRPr="00984A2D">
        <w:rPr>
          <w:color w:val="0E2034"/>
        </w:rPr>
        <w:t xml:space="preserve"> </w:t>
      </w:r>
      <w:r w:rsidRPr="00AE3298">
        <w:rPr>
          <w:color w:val="0E2034"/>
          <w:lang w:val="en-US"/>
        </w:rPr>
        <w:t>Mitchell</w:t>
      </w:r>
      <w:r w:rsidRPr="00984A2D">
        <w:rPr>
          <w:color w:val="0E2034"/>
        </w:rPr>
        <w:t xml:space="preserve"> </w:t>
      </w:r>
      <w:r w:rsidRPr="00AE3298">
        <w:rPr>
          <w:color w:val="0E2034"/>
          <w:lang w:val="en-US"/>
        </w:rPr>
        <w:t>Joseph</w:t>
      </w:r>
      <w:r w:rsidRPr="00984A2D">
        <w:rPr>
          <w:color w:val="0E2034"/>
        </w:rPr>
        <w:t xml:space="preserve"> </w:t>
      </w:r>
      <w:r w:rsidRPr="00AE3298">
        <w:rPr>
          <w:color w:val="0E2034"/>
          <w:lang w:val="en-US"/>
        </w:rPr>
        <w:t>Heinrich</w:t>
      </w:r>
      <w:r w:rsidRPr="00984A2D">
        <w:rPr>
          <w:color w:val="0E2034"/>
        </w:rPr>
        <w:t xml:space="preserve"> </w:t>
      </w:r>
      <w:r w:rsidRPr="00AE3298">
        <w:rPr>
          <w:color w:val="0E2034"/>
          <w:lang w:val="en-US"/>
        </w:rPr>
        <w:t>Daniel</w:t>
      </w:r>
      <w:r w:rsidRPr="00984A2D">
        <w:rPr>
          <w:color w:val="0E2034"/>
        </w:rPr>
        <w:t xml:space="preserve"> </w:t>
      </w:r>
      <w:r w:rsidRPr="00AE3298">
        <w:rPr>
          <w:color w:val="0E2034"/>
          <w:lang w:val="en-US"/>
        </w:rPr>
        <w:t>Kelly</w:t>
      </w:r>
      <w:r w:rsidRPr="00984A2D">
        <w:rPr>
          <w:color w:val="0E2034"/>
        </w:rPr>
        <w:t xml:space="preserve"> </w:t>
      </w:r>
      <w:r w:rsidRPr="00AE3298">
        <w:rPr>
          <w:color w:val="0E2034"/>
          <w:lang w:val="en-US"/>
        </w:rPr>
        <w:t>John</w:t>
      </w:r>
      <w:r w:rsidRPr="00984A2D">
        <w:rPr>
          <w:color w:val="0E2034"/>
        </w:rPr>
        <w:t xml:space="preserve"> </w:t>
      </w:r>
      <w:r w:rsidRPr="00AE3298">
        <w:rPr>
          <w:color w:val="0E2034"/>
          <w:lang w:val="en-US"/>
        </w:rPr>
        <w:t>Lapetina</w:t>
      </w:r>
      <w:r w:rsidRPr="00984A2D">
        <w:rPr>
          <w:color w:val="0E2034"/>
        </w:rPr>
        <w:t xml:space="preserve"> </w:t>
      </w:r>
      <w:r w:rsidRPr="00B35693">
        <w:rPr>
          <w:rStyle w:val="key"/>
          <w:bCs/>
          <w:spacing w:val="5"/>
          <w:shd w:val="clear" w:color="auto" w:fill="FFFFFF"/>
        </w:rPr>
        <w:t>Патентообладатель</w:t>
      </w:r>
      <w:r w:rsidRPr="00984A2D">
        <w:rPr>
          <w:rStyle w:val="key"/>
          <w:bCs/>
          <w:spacing w:val="5"/>
          <w:shd w:val="clear" w:color="auto" w:fill="FFFFFF"/>
        </w:rPr>
        <w:t xml:space="preserve">: </w:t>
      </w:r>
      <w:r w:rsidRPr="00AE3298">
        <w:rPr>
          <w:color w:val="0E2034"/>
          <w:lang w:val="en-US"/>
        </w:rPr>
        <w:t>Google</w:t>
      </w:r>
      <w:r w:rsidRPr="00984A2D">
        <w:rPr>
          <w:color w:val="0E2034"/>
        </w:rPr>
        <w:t xml:space="preserve"> </w:t>
      </w:r>
      <w:r w:rsidRPr="00AE3298">
        <w:rPr>
          <w:color w:val="0E2034"/>
          <w:lang w:val="en-US"/>
        </w:rPr>
        <w:t>LLC</w:t>
      </w:r>
      <w:r w:rsidRPr="00984A2D">
        <w:rPr>
          <w:color w:val="0E2034"/>
        </w:rPr>
        <w:t>.</w:t>
      </w:r>
    </w:p>
    <w:p w14:paraId="049E2C61" w14:textId="77777777" w:rsidR="00AC6363" w:rsidRPr="00F27D0B" w:rsidRDefault="00AC6363" w:rsidP="00AC6363">
      <w:pPr>
        <w:spacing w:line="360" w:lineRule="auto"/>
        <w:ind w:firstLine="709"/>
        <w:jc w:val="both"/>
      </w:pPr>
      <w:r>
        <w:rPr>
          <w:rStyle w:val="ezkurwreuab5ozgtqnkl"/>
        </w:rPr>
        <w:t>Электронное</w:t>
      </w:r>
      <w:r>
        <w:t xml:space="preserve"> </w:t>
      </w:r>
      <w:r>
        <w:rPr>
          <w:rStyle w:val="ezkurwreuab5ozgtqnkl"/>
        </w:rPr>
        <w:t>устройство</w:t>
      </w:r>
      <w:r>
        <w:t xml:space="preserve">, </w:t>
      </w:r>
      <w:r>
        <w:rPr>
          <w:rStyle w:val="ezkurwreuab5ozgtqnkl"/>
        </w:rPr>
        <w:t>включающее</w:t>
      </w:r>
      <w:r>
        <w:t xml:space="preserve"> в </w:t>
      </w:r>
      <w:r>
        <w:rPr>
          <w:rStyle w:val="ezkurwreuab5ozgtqnkl"/>
        </w:rPr>
        <w:t>себя</w:t>
      </w:r>
      <w:r>
        <w:t xml:space="preserve"> </w:t>
      </w:r>
      <w:r>
        <w:rPr>
          <w:rStyle w:val="ezkurwreuab5ozgtqnkl"/>
        </w:rPr>
        <w:t>рамку</w:t>
      </w:r>
      <w:r>
        <w:t xml:space="preserve">, </w:t>
      </w:r>
      <w:r>
        <w:rPr>
          <w:rStyle w:val="ezkurwreuab5ozgtqnkl"/>
        </w:rPr>
        <w:t>сконфигурированную</w:t>
      </w:r>
      <w:r>
        <w:t xml:space="preserve"> </w:t>
      </w:r>
      <w:r>
        <w:rPr>
          <w:rStyle w:val="ezkurwreuab5ozgtqnkl"/>
        </w:rPr>
        <w:t>для</w:t>
      </w:r>
      <w:r>
        <w:t xml:space="preserve"> </w:t>
      </w:r>
      <w:r>
        <w:rPr>
          <w:rStyle w:val="ezkurwreuab5ozgtqnkl"/>
        </w:rPr>
        <w:t>ношения</w:t>
      </w:r>
      <w:r>
        <w:t xml:space="preserve"> </w:t>
      </w:r>
      <w:r>
        <w:rPr>
          <w:rStyle w:val="ezkurwreuab5ozgtqnkl"/>
        </w:rPr>
        <w:t>на</w:t>
      </w:r>
      <w:r>
        <w:t xml:space="preserve"> </w:t>
      </w:r>
      <w:r>
        <w:rPr>
          <w:rStyle w:val="ezkurwreuab5ozgtqnkl"/>
        </w:rPr>
        <w:t>голове</w:t>
      </w:r>
      <w:r>
        <w:t xml:space="preserve"> </w:t>
      </w:r>
      <w:r>
        <w:rPr>
          <w:rStyle w:val="ezkurwreuab5ozgtqnkl"/>
        </w:rPr>
        <w:t>пользователя.</w:t>
      </w:r>
      <w:r>
        <w:rPr>
          <w:color w:val="000000"/>
        </w:rPr>
        <w:t xml:space="preserve"> </w:t>
      </w:r>
      <w:r>
        <w:rPr>
          <w:rStyle w:val="ezkurwreuab5ozgtqnkl"/>
        </w:rPr>
        <w:t>Рама</w:t>
      </w:r>
      <w:r>
        <w:t xml:space="preserve"> </w:t>
      </w:r>
      <w:r>
        <w:rPr>
          <w:rStyle w:val="ezkurwreuab5ozgtqnkl"/>
        </w:rPr>
        <w:t>может</w:t>
      </w:r>
      <w:r>
        <w:t xml:space="preserve"> </w:t>
      </w:r>
      <w:r>
        <w:rPr>
          <w:rStyle w:val="ezkurwreuab5ozgtqnkl"/>
        </w:rPr>
        <w:t>дополнительно</w:t>
      </w:r>
      <w:r>
        <w:t xml:space="preserve"> </w:t>
      </w:r>
      <w:r>
        <w:rPr>
          <w:rStyle w:val="ezkurwreuab5ozgtqnkl"/>
        </w:rPr>
        <w:t>содержать</w:t>
      </w:r>
      <w:r>
        <w:t xml:space="preserve"> </w:t>
      </w:r>
      <w:r>
        <w:rPr>
          <w:rStyle w:val="ezkurwreuab5ozgtqnkl"/>
        </w:rPr>
        <w:t>кронштейн</w:t>
      </w:r>
      <w:r>
        <w:t xml:space="preserve">, </w:t>
      </w:r>
      <w:r>
        <w:rPr>
          <w:rStyle w:val="ezkurwreuab5ozgtqnkl"/>
        </w:rPr>
        <w:t>соединенный</w:t>
      </w:r>
      <w:r>
        <w:t xml:space="preserve"> </w:t>
      </w:r>
      <w:r>
        <w:rPr>
          <w:rStyle w:val="ezkurwreuab5ozgtqnkl"/>
        </w:rPr>
        <w:t>с</w:t>
      </w:r>
      <w:r>
        <w:t xml:space="preserve"> </w:t>
      </w:r>
      <w:r>
        <w:rPr>
          <w:rStyle w:val="ezkurwreuab5ozgtqnkl"/>
        </w:rPr>
        <w:t>надбровной</w:t>
      </w:r>
      <w:r>
        <w:t xml:space="preserve"> дугой </w:t>
      </w:r>
      <w:r>
        <w:rPr>
          <w:rStyle w:val="ezkurwreuab5ozgtqnkl"/>
        </w:rPr>
        <w:t>и</w:t>
      </w:r>
      <w:r>
        <w:t xml:space="preserve"> </w:t>
      </w:r>
      <w:r>
        <w:rPr>
          <w:rStyle w:val="ezkurwreuab5ozgtqnkl"/>
        </w:rPr>
        <w:t>продолжающийся</w:t>
      </w:r>
      <w:r>
        <w:t xml:space="preserve"> </w:t>
      </w:r>
      <w:r>
        <w:rPr>
          <w:rStyle w:val="ezkurwreuab5ozgtqnkl"/>
        </w:rPr>
        <w:t>до</w:t>
      </w:r>
      <w:r>
        <w:t xml:space="preserve"> </w:t>
      </w:r>
      <w:r>
        <w:rPr>
          <w:rStyle w:val="ezkurwreuab5ozgtqnkl"/>
        </w:rPr>
        <w:t>свободного</w:t>
      </w:r>
      <w:r>
        <w:t xml:space="preserve"> </w:t>
      </w:r>
      <w:r>
        <w:rPr>
          <w:rStyle w:val="ezkurwreuab5ozgtqnkl"/>
        </w:rPr>
        <w:t>конца.</w:t>
      </w:r>
      <w:r>
        <w:t xml:space="preserve"> </w:t>
      </w:r>
      <w:r>
        <w:rPr>
          <w:rStyle w:val="ezkurwreuab5ozgtqnkl"/>
        </w:rPr>
        <w:t>Первый</w:t>
      </w:r>
      <w:r>
        <w:t xml:space="preserve"> </w:t>
      </w:r>
      <w:r>
        <w:rPr>
          <w:rStyle w:val="ezkurwreuab5ozgtqnkl"/>
        </w:rPr>
        <w:t>кронштейн</w:t>
      </w:r>
      <w:r>
        <w:t xml:space="preserve"> </w:t>
      </w:r>
      <w:r>
        <w:rPr>
          <w:rStyle w:val="ezkurwreuab5ozgtqnkl"/>
        </w:rPr>
        <w:t>может</w:t>
      </w:r>
      <w:r>
        <w:t xml:space="preserve"> </w:t>
      </w:r>
      <w:r>
        <w:rPr>
          <w:rStyle w:val="ezkurwreuab5ozgtqnkl"/>
        </w:rPr>
        <w:t>быть</w:t>
      </w:r>
      <w:r>
        <w:t xml:space="preserve"> установлен </w:t>
      </w:r>
      <w:r>
        <w:rPr>
          <w:rStyle w:val="ezkurwreuab5ozgtqnkl"/>
        </w:rPr>
        <w:t>над</w:t>
      </w:r>
      <w:r>
        <w:t xml:space="preserve"> </w:t>
      </w:r>
      <w:r>
        <w:rPr>
          <w:rStyle w:val="ezkurwreuab5ozgtqnkl"/>
        </w:rPr>
        <w:t>виском</w:t>
      </w:r>
      <w:r>
        <w:t xml:space="preserve"> </w:t>
      </w:r>
      <w:r>
        <w:rPr>
          <w:rStyle w:val="ezkurwreuab5ozgtqnkl"/>
        </w:rPr>
        <w:t>пользователя</w:t>
      </w:r>
      <w:r>
        <w:t xml:space="preserve">, а </w:t>
      </w:r>
      <w:r>
        <w:rPr>
          <w:rStyle w:val="ezkurwreuab5ozgtqnkl"/>
        </w:rPr>
        <w:t>свободный</w:t>
      </w:r>
      <w:r>
        <w:t xml:space="preserve"> </w:t>
      </w:r>
      <w:r>
        <w:rPr>
          <w:rStyle w:val="ezkurwreuab5ozgtqnkl"/>
        </w:rPr>
        <w:t>конец</w:t>
      </w:r>
      <w:r>
        <w:t xml:space="preserve"> </w:t>
      </w:r>
      <w:r>
        <w:rPr>
          <w:rStyle w:val="ezkurwreuab5ozgtqnkl"/>
        </w:rPr>
        <w:t>расположен</w:t>
      </w:r>
      <w:r>
        <w:t xml:space="preserve"> </w:t>
      </w:r>
      <w:r>
        <w:rPr>
          <w:rStyle w:val="ezkurwreuab5ozgtqnkl"/>
        </w:rPr>
        <w:t>рядом</w:t>
      </w:r>
      <w:r>
        <w:t xml:space="preserve"> </w:t>
      </w:r>
      <w:r>
        <w:rPr>
          <w:rStyle w:val="ezkurwreuab5ozgtqnkl"/>
        </w:rPr>
        <w:t>с</w:t>
      </w:r>
      <w:r>
        <w:t xml:space="preserve"> </w:t>
      </w:r>
      <w:r>
        <w:rPr>
          <w:rStyle w:val="ezkurwreuab5ozgtqnkl"/>
        </w:rPr>
        <w:t>ухом</w:t>
      </w:r>
      <w:r>
        <w:t xml:space="preserve"> </w:t>
      </w:r>
      <w:r>
        <w:rPr>
          <w:rStyle w:val="ezkurwreuab5ozgtqnkl"/>
        </w:rPr>
        <w:t>пользователя.</w:t>
      </w:r>
      <w:r>
        <w:t xml:space="preserve"> </w:t>
      </w:r>
      <w:r>
        <w:rPr>
          <w:rStyle w:val="ezkurwreuab5ozgtqnkl"/>
        </w:rPr>
        <w:t>Устройство</w:t>
      </w:r>
      <w:r>
        <w:t xml:space="preserve"> </w:t>
      </w:r>
      <w:r>
        <w:rPr>
          <w:rStyle w:val="ezkurwreuab5ozgtqnkl"/>
        </w:rPr>
        <w:t>также</w:t>
      </w:r>
      <w:r>
        <w:t xml:space="preserve"> </w:t>
      </w:r>
      <w:r>
        <w:rPr>
          <w:rStyle w:val="ezkurwreuab5ozgtqnkl"/>
        </w:rPr>
        <w:t>может</w:t>
      </w:r>
      <w:r>
        <w:t xml:space="preserve"> </w:t>
      </w:r>
      <w:r>
        <w:rPr>
          <w:rStyle w:val="ezkurwreuab5ozgtqnkl"/>
        </w:rPr>
        <w:t>включать</w:t>
      </w:r>
      <w:r>
        <w:t xml:space="preserve"> в </w:t>
      </w:r>
      <w:r>
        <w:rPr>
          <w:rStyle w:val="ezkurwreuab5ozgtqnkl"/>
        </w:rPr>
        <w:t>себя</w:t>
      </w:r>
      <w:r>
        <w:t xml:space="preserve"> </w:t>
      </w:r>
      <w:r>
        <w:rPr>
          <w:rStyle w:val="ezkurwreuab5ozgtqnkl"/>
        </w:rPr>
        <w:t>прозрачный</w:t>
      </w:r>
      <w:r>
        <w:t xml:space="preserve"> </w:t>
      </w:r>
      <w:r>
        <w:rPr>
          <w:rStyle w:val="ezkurwreuab5ozgtqnkl"/>
        </w:rPr>
        <w:t>дисплей</w:t>
      </w:r>
      <w:r>
        <w:t xml:space="preserve">, </w:t>
      </w:r>
      <w:r>
        <w:rPr>
          <w:rStyle w:val="ezkurwreuab5ozgtqnkl"/>
        </w:rPr>
        <w:t>прикрепленный</w:t>
      </w:r>
      <w:r>
        <w:t xml:space="preserve"> </w:t>
      </w:r>
      <w:r>
        <w:rPr>
          <w:rStyle w:val="ezkurwreuab5ozgtqnkl"/>
        </w:rPr>
        <w:t>к</w:t>
      </w:r>
      <w:r>
        <w:t xml:space="preserve"> </w:t>
      </w:r>
      <w:r>
        <w:rPr>
          <w:rStyle w:val="ezkurwreuab5ozgtqnkl"/>
        </w:rPr>
        <w:t>рамке</w:t>
      </w:r>
      <w:r>
        <w:t xml:space="preserve"> </w:t>
      </w:r>
      <w:r>
        <w:rPr>
          <w:rStyle w:val="ezkurwreuab5ozgtqnkl"/>
        </w:rPr>
        <w:t>рядом</w:t>
      </w:r>
      <w:r>
        <w:t xml:space="preserve"> </w:t>
      </w:r>
      <w:r>
        <w:rPr>
          <w:rStyle w:val="ezkurwreuab5ozgtqnkl"/>
        </w:rPr>
        <w:t>с</w:t>
      </w:r>
      <w:r>
        <w:t xml:space="preserve"> </w:t>
      </w:r>
      <w:r>
        <w:rPr>
          <w:rStyle w:val="ezkurwreuab5ozgtqnkl"/>
        </w:rPr>
        <w:t>надбровной</w:t>
      </w:r>
      <w:r>
        <w:t xml:space="preserve"> дугой, </w:t>
      </w:r>
      <w:r>
        <w:rPr>
          <w:rStyle w:val="ezkurwreuab5ozgtqnkl"/>
        </w:rPr>
        <w:t>и</w:t>
      </w:r>
      <w:r>
        <w:t xml:space="preserve"> </w:t>
      </w:r>
      <w:r>
        <w:rPr>
          <w:rStyle w:val="ezkurwreuab5ozgtqnkl"/>
        </w:rPr>
        <w:t>вход</w:t>
      </w:r>
      <w:r>
        <w:t xml:space="preserve">, </w:t>
      </w:r>
      <w:r>
        <w:rPr>
          <w:rStyle w:val="ezkurwreuab5ozgtqnkl"/>
        </w:rPr>
        <w:t>прикрепленный</w:t>
      </w:r>
      <w:r>
        <w:t xml:space="preserve"> </w:t>
      </w:r>
      <w:r>
        <w:rPr>
          <w:rStyle w:val="ezkurwreuab5ozgtqnkl"/>
        </w:rPr>
        <w:t>к</w:t>
      </w:r>
      <w:r>
        <w:t xml:space="preserve"> </w:t>
      </w:r>
      <w:r>
        <w:rPr>
          <w:rStyle w:val="ezkurwreuab5ozgtqnkl"/>
        </w:rPr>
        <w:t>рамке</w:t>
      </w:r>
      <w:r>
        <w:t xml:space="preserve"> </w:t>
      </w:r>
      <w:r>
        <w:rPr>
          <w:rStyle w:val="ezkurwreuab5ozgtqnkl"/>
        </w:rPr>
        <w:t>и</w:t>
      </w:r>
      <w:r>
        <w:t xml:space="preserve"> </w:t>
      </w:r>
      <w:r>
        <w:rPr>
          <w:rStyle w:val="ezkurwreuab5ozgtqnkl"/>
        </w:rPr>
        <w:t>сконфигурированный</w:t>
      </w:r>
      <w:r>
        <w:t xml:space="preserve"> </w:t>
      </w:r>
      <w:r>
        <w:rPr>
          <w:rStyle w:val="ezkurwreuab5ozgtqnkl"/>
        </w:rPr>
        <w:t>для</w:t>
      </w:r>
      <w:r>
        <w:t xml:space="preserve"> </w:t>
      </w:r>
      <w:r>
        <w:rPr>
          <w:rStyle w:val="ezkurwreuab5ozgtqnkl"/>
        </w:rPr>
        <w:t>приема</w:t>
      </w:r>
      <w:r>
        <w:t xml:space="preserve"> </w:t>
      </w:r>
      <w:r>
        <w:rPr>
          <w:rStyle w:val="ezkurwreuab5ozgtqnkl"/>
        </w:rPr>
        <w:t>от</w:t>
      </w:r>
      <w:r>
        <w:t xml:space="preserve"> </w:t>
      </w:r>
      <w:r>
        <w:rPr>
          <w:rStyle w:val="ezkurwreuab5ozgtqnkl"/>
        </w:rPr>
        <w:t>пользователя</w:t>
      </w:r>
      <w:r>
        <w:t xml:space="preserve"> </w:t>
      </w:r>
      <w:r>
        <w:rPr>
          <w:rStyle w:val="ezkurwreuab5ozgtqnkl"/>
        </w:rPr>
        <w:t>входных</w:t>
      </w:r>
      <w:r>
        <w:t xml:space="preserve"> данных, </w:t>
      </w:r>
      <w:r>
        <w:rPr>
          <w:rStyle w:val="ezkurwreuab5ozgtqnkl"/>
        </w:rPr>
        <w:t>связанных</w:t>
      </w:r>
      <w:r>
        <w:t xml:space="preserve"> </w:t>
      </w:r>
      <w:r>
        <w:rPr>
          <w:rStyle w:val="ezkurwreuab5ozgtqnkl"/>
        </w:rPr>
        <w:t>с</w:t>
      </w:r>
      <w:r>
        <w:t xml:space="preserve"> </w:t>
      </w:r>
      <w:r>
        <w:rPr>
          <w:rStyle w:val="ezkurwreuab5ozgtqnkl"/>
        </w:rPr>
        <w:t>функцией.</w:t>
      </w:r>
      <w:r>
        <w:t xml:space="preserve"> </w:t>
      </w:r>
      <w:r>
        <w:rPr>
          <w:rStyle w:val="ezkurwreuab5ozgtqnkl"/>
        </w:rPr>
        <w:t>Информация</w:t>
      </w:r>
      <w:r>
        <w:t xml:space="preserve">, </w:t>
      </w:r>
      <w:r>
        <w:rPr>
          <w:rStyle w:val="ezkurwreuab5ozgtqnkl"/>
        </w:rPr>
        <w:t>относящаяся</w:t>
      </w:r>
      <w:r>
        <w:t xml:space="preserve"> </w:t>
      </w:r>
      <w:r>
        <w:rPr>
          <w:rStyle w:val="ezkurwreuab5ozgtqnkl"/>
        </w:rPr>
        <w:t>к</w:t>
      </w:r>
      <w:r>
        <w:t xml:space="preserve"> </w:t>
      </w:r>
      <w:r>
        <w:rPr>
          <w:rStyle w:val="ezkurwreuab5ozgtqnkl"/>
        </w:rPr>
        <w:t>функции</w:t>
      </w:r>
      <w:r>
        <w:t xml:space="preserve">, </w:t>
      </w:r>
      <w:r>
        <w:rPr>
          <w:rStyle w:val="ezkurwreuab5ozgtqnkl"/>
        </w:rPr>
        <w:t>может</w:t>
      </w:r>
      <w:r>
        <w:t xml:space="preserve"> </w:t>
      </w:r>
      <w:r>
        <w:rPr>
          <w:rStyle w:val="ezkurwreuab5ozgtqnkl"/>
        </w:rPr>
        <w:t>отображаться</w:t>
      </w:r>
      <w:r>
        <w:t xml:space="preserve"> </w:t>
      </w:r>
      <w:r>
        <w:rPr>
          <w:rStyle w:val="ezkurwreuab5ozgtqnkl"/>
        </w:rPr>
        <w:t>на</w:t>
      </w:r>
      <w:r>
        <w:t xml:space="preserve"> </w:t>
      </w:r>
      <w:r>
        <w:rPr>
          <w:rStyle w:val="ezkurwreuab5ozgtqnkl"/>
        </w:rPr>
        <w:t>дисплее</w:t>
      </w:r>
      <w:r w:rsidRPr="00F27D0B">
        <w:rPr>
          <w:rStyle w:val="ezkurwreuab5ozgtqnkl"/>
        </w:rPr>
        <w:t>.</w:t>
      </w:r>
      <w:r w:rsidRPr="00F27D0B">
        <w:rPr>
          <w:color w:val="000000"/>
        </w:rPr>
        <w:t xml:space="preserve"> </w:t>
      </w:r>
      <w:r w:rsidRPr="00F27D0B">
        <w:rPr>
          <w:spacing w:val="5"/>
          <w:shd w:val="clear" w:color="auto" w:fill="FFFFFF"/>
        </w:rPr>
        <w:t>Техническим результатом является </w:t>
      </w:r>
      <w:r>
        <w:rPr>
          <w:spacing w:val="5"/>
          <w:shd w:val="clear" w:color="auto" w:fill="FFFFFF"/>
        </w:rPr>
        <w:t xml:space="preserve">полезное многофункциональное устройство, носимое на голове. Выступает в роли ассистента человека на каждом шагу его жизни. </w:t>
      </w:r>
    </w:p>
    <w:p w14:paraId="43193B56" w14:textId="77777777" w:rsidR="00AC6363" w:rsidRPr="00B35693" w:rsidRDefault="00AC6363" w:rsidP="00AC6363">
      <w:pPr>
        <w:spacing w:line="360" w:lineRule="auto"/>
        <w:ind w:firstLine="709"/>
        <w:jc w:val="both"/>
        <w:rPr>
          <w:color w:val="000000"/>
        </w:rPr>
      </w:pPr>
      <w:r w:rsidRPr="00B35693">
        <w:rPr>
          <w:color w:val="000000"/>
        </w:rPr>
        <w:t xml:space="preserve">Недостатком указанного устройства </w:t>
      </w:r>
      <w:r>
        <w:rPr>
          <w:color w:val="000000"/>
        </w:rPr>
        <w:t>является отсутствие датчиков, позволяющих следить за здоровьем пользователя.</w:t>
      </w:r>
    </w:p>
    <w:p w14:paraId="3A0631A0" w14:textId="77777777" w:rsidR="00AC6363" w:rsidRPr="00B35693" w:rsidRDefault="00AC6363" w:rsidP="00AC6363">
      <w:pPr>
        <w:spacing w:line="360" w:lineRule="auto"/>
        <w:ind w:firstLine="709"/>
        <w:jc w:val="both"/>
        <w:rPr>
          <w:color w:val="000000"/>
        </w:rPr>
      </w:pPr>
      <w:r w:rsidRPr="00B35693">
        <w:rPr>
          <w:color w:val="000000"/>
        </w:rPr>
        <w:br w:type="page"/>
      </w:r>
    </w:p>
    <w:p w14:paraId="1AAAA9BC" w14:textId="77777777" w:rsidR="00AC6363" w:rsidRPr="00B35693" w:rsidRDefault="00AC6363" w:rsidP="00AC6363">
      <w:pPr>
        <w:spacing w:line="360" w:lineRule="auto"/>
        <w:ind w:firstLine="709"/>
        <w:jc w:val="both"/>
        <w:rPr>
          <w:b/>
          <w:color w:val="000000"/>
        </w:rPr>
      </w:pPr>
      <w:r w:rsidRPr="00B35693">
        <w:rPr>
          <w:b/>
          <w:color w:val="000000"/>
        </w:rPr>
        <w:lastRenderedPageBreak/>
        <w:t xml:space="preserve">Вывод №2: </w:t>
      </w:r>
    </w:p>
    <w:p w14:paraId="203E4646" w14:textId="77777777" w:rsidR="00AC6363" w:rsidRPr="00B35693" w:rsidRDefault="00AC6363" w:rsidP="00AC6363">
      <w:pPr>
        <w:spacing w:line="360" w:lineRule="auto"/>
        <w:ind w:firstLine="709"/>
        <w:jc w:val="both"/>
        <w:rPr>
          <w:color w:val="000000"/>
        </w:rPr>
      </w:pPr>
      <w:r w:rsidRPr="00B35693">
        <w:rPr>
          <w:color w:val="000000"/>
        </w:rPr>
        <w:t xml:space="preserve">На основании проведенных </w:t>
      </w:r>
      <w:r w:rsidRPr="00F27D0B">
        <w:rPr>
          <w:color w:val="000000"/>
        </w:rPr>
        <w:t>российского и международного</w:t>
      </w:r>
      <w:r w:rsidRPr="00B35693">
        <w:rPr>
          <w:color w:val="000000"/>
        </w:rPr>
        <w:t xml:space="preserve"> патентных поисков на сайте ФИПС, по соответствию со своей разработкой можно выделить наиболее приближенные 2 аналога и один прототип:</w:t>
      </w:r>
    </w:p>
    <w:p w14:paraId="101AAF05" w14:textId="77777777" w:rsidR="00AC6363" w:rsidRPr="00B35693" w:rsidRDefault="00AC6363" w:rsidP="00AC6363">
      <w:pPr>
        <w:spacing w:line="360" w:lineRule="auto"/>
        <w:ind w:firstLine="709"/>
        <w:jc w:val="both"/>
        <w:rPr>
          <w:color w:val="000000"/>
        </w:rPr>
      </w:pPr>
    </w:p>
    <w:p w14:paraId="6AB90025" w14:textId="77777777" w:rsidR="00AC6363" w:rsidRPr="00984A2D" w:rsidRDefault="00AC6363" w:rsidP="00AC6363">
      <w:pPr>
        <w:spacing w:line="360" w:lineRule="auto"/>
        <w:ind w:firstLine="709"/>
        <w:jc w:val="both"/>
        <w:rPr>
          <w:b/>
          <w:color w:val="000000"/>
        </w:rPr>
      </w:pPr>
      <w:r w:rsidRPr="00B35693">
        <w:rPr>
          <w:b/>
          <w:color w:val="000000"/>
        </w:rPr>
        <w:t>Аналог</w:t>
      </w:r>
      <w:r w:rsidRPr="00984A2D">
        <w:rPr>
          <w:b/>
          <w:color w:val="000000"/>
        </w:rPr>
        <w:t xml:space="preserve"> 2:</w:t>
      </w:r>
    </w:p>
    <w:p w14:paraId="56478786" w14:textId="77777777" w:rsidR="00AC6363" w:rsidRPr="00703359" w:rsidRDefault="00AC6363" w:rsidP="00AC6363">
      <w:pPr>
        <w:ind w:firstLine="708"/>
        <w:jc w:val="both"/>
        <w:rPr>
          <w:bCs/>
          <w:color w:val="000000" w:themeColor="text1"/>
          <w:spacing w:val="6"/>
          <w:sz w:val="22"/>
          <w:szCs w:val="22"/>
          <w:shd w:val="clear" w:color="auto" w:fill="FFFFFF"/>
        </w:rPr>
      </w:pPr>
      <w:r w:rsidRPr="0092026F">
        <w:rPr>
          <w:color w:val="000000"/>
          <w:shd w:val="clear" w:color="auto" w:fill="FFFFFF"/>
        </w:rPr>
        <w:t xml:space="preserve">Патент РФ </w:t>
      </w:r>
      <w:r>
        <w:rPr>
          <w:color w:val="000000"/>
          <w:shd w:val="clear" w:color="auto" w:fill="FFFFFF"/>
        </w:rPr>
        <w:t>«</w:t>
      </w:r>
      <w:r w:rsidRPr="00462DDC">
        <w:rPr>
          <w:bCs/>
          <w:color w:val="000000" w:themeColor="text1"/>
          <w:spacing w:val="6"/>
          <w:sz w:val="22"/>
          <w:szCs w:val="22"/>
          <w:shd w:val="clear" w:color="auto" w:fill="FFFFFF"/>
        </w:rPr>
        <w:t>Пространственная звуковая система для навигации людей с нарушениями зрения</w:t>
      </w:r>
      <w:r>
        <w:rPr>
          <w:color w:val="000000"/>
          <w:shd w:val="clear" w:color="auto" w:fill="FFFFFF"/>
        </w:rPr>
        <w:t xml:space="preserve">» </w:t>
      </w:r>
      <w:r w:rsidRPr="0092026F">
        <w:rPr>
          <w:rStyle w:val="key"/>
          <w:bCs/>
          <w:spacing w:val="5"/>
          <w:shd w:val="clear" w:color="auto" w:fill="FFFFFF"/>
        </w:rPr>
        <w:t>(Патент № </w:t>
      </w:r>
      <w:r w:rsidRPr="00462DDC">
        <w:rPr>
          <w:bCs/>
          <w:color w:val="000000" w:themeColor="text1"/>
          <w:spacing w:val="6"/>
          <w:sz w:val="22"/>
          <w:szCs w:val="22"/>
        </w:rPr>
        <w:t>2802853</w:t>
      </w:r>
      <w:r w:rsidRPr="0092026F">
        <w:rPr>
          <w:rStyle w:val="key"/>
          <w:bCs/>
          <w:spacing w:val="5"/>
          <w:shd w:val="clear" w:color="auto" w:fill="FFFFFF"/>
        </w:rPr>
        <w:t xml:space="preserve">, дата приоритета </w:t>
      </w:r>
      <w:r w:rsidRPr="00462DDC">
        <w:rPr>
          <w:bCs/>
          <w:color w:val="000000" w:themeColor="text1"/>
          <w:spacing w:val="6"/>
          <w:sz w:val="22"/>
          <w:szCs w:val="22"/>
        </w:rPr>
        <w:t>2023.09.05</w:t>
      </w:r>
      <w:r>
        <w:rPr>
          <w:bCs/>
          <w:color w:val="000000" w:themeColor="text1"/>
          <w:spacing w:val="6"/>
          <w:sz w:val="22"/>
          <w:szCs w:val="22"/>
        </w:rPr>
        <w:t xml:space="preserve"> </w:t>
      </w:r>
      <w:r w:rsidRPr="0092026F">
        <w:rPr>
          <w:rStyle w:val="key"/>
          <w:bCs/>
          <w:spacing w:val="5"/>
          <w:shd w:val="clear" w:color="auto" w:fill="FFFFFF"/>
        </w:rPr>
        <w:t>Заявка № </w:t>
      </w:r>
      <w:r w:rsidRPr="00462DDC">
        <w:rPr>
          <w:color w:val="000000"/>
          <w:sz w:val="22"/>
          <w:szCs w:val="22"/>
          <w:shd w:val="clear" w:color="auto" w:fill="FFFFFF"/>
        </w:rPr>
        <w:t>2678361</w:t>
      </w:r>
      <w:r>
        <w:rPr>
          <w:color w:val="000000"/>
          <w:sz w:val="22"/>
          <w:szCs w:val="22"/>
          <w:shd w:val="clear" w:color="auto" w:fill="FFFFFF"/>
        </w:rPr>
        <w:t xml:space="preserve"> </w:t>
      </w:r>
      <w:r w:rsidRPr="0092026F">
        <w:rPr>
          <w:rStyle w:val="key"/>
          <w:bCs/>
          <w:spacing w:val="5"/>
          <w:shd w:val="clear" w:color="auto" w:fill="FFFFFF"/>
        </w:rPr>
        <w:t xml:space="preserve">от </w:t>
      </w:r>
      <w:r w:rsidRPr="00462DDC">
        <w:rPr>
          <w:color w:val="000000"/>
          <w:sz w:val="22"/>
          <w:szCs w:val="22"/>
          <w:shd w:val="clear" w:color="auto" w:fill="FFFFFF"/>
        </w:rPr>
        <w:t>2022.11.18</w:t>
      </w:r>
      <w:r>
        <w:rPr>
          <w:color w:val="000000"/>
          <w:sz w:val="22"/>
          <w:szCs w:val="22"/>
          <w:shd w:val="clear" w:color="auto" w:fill="FFFFFF"/>
        </w:rPr>
        <w:t xml:space="preserve"> </w:t>
      </w:r>
      <w:r w:rsidRPr="0092026F">
        <w:rPr>
          <w:rStyle w:val="key"/>
          <w:bCs/>
          <w:spacing w:val="5"/>
          <w:shd w:val="clear" w:color="auto" w:fill="FFFFFF"/>
        </w:rPr>
        <w:t xml:space="preserve">МПК: </w:t>
      </w:r>
      <w:r w:rsidRPr="00462DDC">
        <w:rPr>
          <w:bCs/>
          <w:color w:val="000000" w:themeColor="text1"/>
          <w:spacing w:val="6"/>
          <w:sz w:val="22"/>
          <w:szCs w:val="22"/>
          <w:shd w:val="clear" w:color="auto" w:fill="FFFFFF"/>
        </w:rPr>
        <w:t>A61F9/08</w:t>
      </w:r>
      <w:r>
        <w:rPr>
          <w:bCs/>
          <w:color w:val="000000" w:themeColor="text1"/>
          <w:spacing w:val="6"/>
          <w:sz w:val="22"/>
          <w:szCs w:val="22"/>
          <w:shd w:val="clear" w:color="auto" w:fill="FFFFFF"/>
        </w:rPr>
        <w:t xml:space="preserve"> </w:t>
      </w:r>
      <w:r w:rsidRPr="00462DDC">
        <w:rPr>
          <w:bCs/>
          <w:color w:val="000000" w:themeColor="text1"/>
          <w:spacing w:val="6"/>
          <w:sz w:val="22"/>
          <w:szCs w:val="22"/>
          <w:shd w:val="clear" w:color="auto" w:fill="FFFFFF"/>
        </w:rPr>
        <w:t>G10K11/18</w:t>
      </w:r>
      <w:r>
        <w:rPr>
          <w:bCs/>
          <w:color w:val="000000" w:themeColor="text1"/>
          <w:spacing w:val="6"/>
          <w:sz w:val="22"/>
          <w:szCs w:val="22"/>
          <w:shd w:val="clear" w:color="auto" w:fill="FFFFFF"/>
        </w:rPr>
        <w:t xml:space="preserve"> </w:t>
      </w:r>
      <w:r w:rsidRPr="00462DDC">
        <w:rPr>
          <w:bCs/>
          <w:color w:val="000000" w:themeColor="text1"/>
          <w:spacing w:val="6"/>
          <w:sz w:val="22"/>
          <w:szCs w:val="22"/>
          <w:shd w:val="clear" w:color="auto" w:fill="FFFFFF"/>
        </w:rPr>
        <w:t>G08B3/00</w:t>
      </w:r>
      <w:r>
        <w:rPr>
          <w:bCs/>
          <w:color w:val="000000" w:themeColor="text1"/>
          <w:spacing w:val="6"/>
          <w:sz w:val="22"/>
          <w:szCs w:val="22"/>
          <w:shd w:val="clear" w:color="auto" w:fill="FFFFFF"/>
        </w:rPr>
        <w:t xml:space="preserve"> </w:t>
      </w:r>
      <w:r w:rsidRPr="0092026F">
        <w:rPr>
          <w:rStyle w:val="key"/>
          <w:bCs/>
          <w:spacing w:val="5"/>
          <w:shd w:val="clear" w:color="auto" w:fill="FFFFFF"/>
        </w:rPr>
        <w:t xml:space="preserve">Авторы: </w:t>
      </w:r>
      <w:r w:rsidRPr="00462DDC">
        <w:rPr>
          <w:bCs/>
          <w:color w:val="000000" w:themeColor="text1"/>
          <w:spacing w:val="6"/>
          <w:sz w:val="22"/>
          <w:szCs w:val="22"/>
          <w:shd w:val="clear" w:color="auto" w:fill="FFFFFF"/>
        </w:rPr>
        <w:t>Солиман Ханади (RU)</w:t>
      </w:r>
      <w:r>
        <w:rPr>
          <w:bCs/>
          <w:color w:val="000000" w:themeColor="text1"/>
          <w:spacing w:val="6"/>
          <w:sz w:val="22"/>
          <w:szCs w:val="22"/>
          <w:shd w:val="clear" w:color="auto" w:fill="FFFFFF"/>
        </w:rPr>
        <w:t xml:space="preserve"> </w:t>
      </w:r>
      <w:r w:rsidRPr="00462DDC">
        <w:rPr>
          <w:bCs/>
          <w:color w:val="000000" w:themeColor="text1"/>
          <w:spacing w:val="6"/>
          <w:sz w:val="22"/>
          <w:szCs w:val="22"/>
          <w:shd w:val="clear" w:color="auto" w:fill="FFFFFF"/>
        </w:rPr>
        <w:t>Палогианнидис Димитриос (RU)</w:t>
      </w:r>
      <w:r>
        <w:rPr>
          <w:bCs/>
          <w:color w:val="000000" w:themeColor="text1"/>
          <w:spacing w:val="6"/>
          <w:sz w:val="22"/>
          <w:szCs w:val="22"/>
          <w:shd w:val="clear" w:color="auto" w:fill="FFFFFF"/>
        </w:rPr>
        <w:t xml:space="preserve">. </w:t>
      </w:r>
      <w:r>
        <w:rPr>
          <w:rStyle w:val="key"/>
          <w:bCs/>
          <w:spacing w:val="5"/>
          <w:shd w:val="clear" w:color="auto" w:fill="FFFFFF"/>
        </w:rPr>
        <w:t xml:space="preserve"> </w:t>
      </w:r>
      <w:r w:rsidRPr="0092026F">
        <w:rPr>
          <w:rStyle w:val="key"/>
          <w:bCs/>
          <w:spacing w:val="5"/>
          <w:shd w:val="clear" w:color="auto" w:fill="FFFFFF"/>
        </w:rPr>
        <w:t xml:space="preserve">Патентообладатель: </w:t>
      </w:r>
      <w:r w:rsidRPr="00703359">
        <w:rPr>
          <w:rStyle w:val="key"/>
          <w:bCs/>
          <w:spacing w:val="5"/>
          <w:shd w:val="clear" w:color="auto" w:fill="FFFFFF"/>
        </w:rPr>
        <w:t>Федеральное государственное автономное образовательное учреждение высшего образования "Санкт-Петербургский государственный электротехнический университет "ЛЭТИ" им. В.И. Ульянова (Ленина)" (СПбТЭТУ "ЛЭТИ") (RU)</w:t>
      </w:r>
    </w:p>
    <w:p w14:paraId="1126F1BB" w14:textId="77777777" w:rsidR="00AC6363" w:rsidRPr="00703359" w:rsidRDefault="00AC6363" w:rsidP="00AC6363">
      <w:pPr>
        <w:spacing w:line="360" w:lineRule="auto"/>
        <w:ind w:firstLine="709"/>
        <w:jc w:val="both"/>
        <w:rPr>
          <w:bCs/>
          <w:spacing w:val="5"/>
          <w:shd w:val="clear" w:color="auto" w:fill="FFFFFF"/>
        </w:rPr>
      </w:pPr>
      <w:r w:rsidRPr="00703359">
        <w:t>Пространственная звуковая система для навига</w:t>
      </w:r>
      <w:r>
        <w:t>ции людей с нарушениями зрения.</w:t>
      </w:r>
      <w:r w:rsidRPr="0092026F">
        <w:rPr>
          <w:highlight w:val="cyan"/>
        </w:rPr>
        <w:t xml:space="preserve"> </w:t>
      </w:r>
      <w:r w:rsidRPr="00703359">
        <w:t>Техническим результатом является обеспечение точности определения пользователем положения препятствий в пространстве.</w:t>
      </w:r>
      <w:r>
        <w:t xml:space="preserve"> </w:t>
      </w:r>
      <w:r w:rsidRPr="0092026F">
        <w:rPr>
          <w:bCs/>
          <w:spacing w:val="5"/>
          <w:shd w:val="clear" w:color="auto" w:fill="FFFFFF"/>
        </w:rPr>
        <w:t xml:space="preserve">Недостатком является </w:t>
      </w:r>
      <w:r>
        <w:rPr>
          <w:bCs/>
          <w:spacing w:val="5"/>
          <w:shd w:val="clear" w:color="auto" w:fill="FFFFFF"/>
        </w:rPr>
        <w:t xml:space="preserve">отсутствие функций мониторинга здоровья, </w:t>
      </w:r>
      <w:r>
        <w:rPr>
          <w:bCs/>
          <w:spacing w:val="5"/>
          <w:shd w:val="clear" w:color="auto" w:fill="FFFFFF"/>
          <w:lang w:val="en-US"/>
        </w:rPr>
        <w:t>AR</w:t>
      </w:r>
      <w:r w:rsidRPr="00703359">
        <w:rPr>
          <w:bCs/>
          <w:spacing w:val="5"/>
          <w:shd w:val="clear" w:color="auto" w:fill="FFFFFF"/>
        </w:rPr>
        <w:t>-</w:t>
      </w:r>
      <w:r>
        <w:rPr>
          <w:bCs/>
          <w:spacing w:val="5"/>
          <w:shd w:val="clear" w:color="auto" w:fill="FFFFFF"/>
        </w:rPr>
        <w:t>функций, а также отсутствие возможности распознавания объектов.</w:t>
      </w:r>
    </w:p>
    <w:p w14:paraId="1E144271" w14:textId="77777777" w:rsidR="00AC6363" w:rsidRPr="00B35693" w:rsidRDefault="00AC6363" w:rsidP="00AC6363">
      <w:pPr>
        <w:spacing w:line="360" w:lineRule="auto"/>
        <w:ind w:firstLine="709"/>
        <w:jc w:val="both"/>
        <w:rPr>
          <w:color w:val="000000"/>
        </w:rPr>
      </w:pPr>
    </w:p>
    <w:p w14:paraId="0A45A2AD" w14:textId="77777777" w:rsidR="00AC6363" w:rsidRDefault="00AC6363" w:rsidP="00AC6363">
      <w:pPr>
        <w:spacing w:line="360" w:lineRule="auto"/>
        <w:ind w:firstLine="709"/>
        <w:jc w:val="both"/>
        <w:rPr>
          <w:b/>
          <w:color w:val="000000"/>
          <w:lang w:val="en-US"/>
        </w:rPr>
      </w:pPr>
      <w:r w:rsidRPr="00B35693">
        <w:rPr>
          <w:b/>
          <w:color w:val="000000"/>
        </w:rPr>
        <w:t>Аналог</w:t>
      </w:r>
      <w:r w:rsidRPr="00A57DD7">
        <w:rPr>
          <w:b/>
          <w:color w:val="000000"/>
          <w:lang w:val="en-US"/>
        </w:rPr>
        <w:t xml:space="preserve"> 1:</w:t>
      </w:r>
    </w:p>
    <w:p w14:paraId="2C7E6E1D" w14:textId="77777777" w:rsidR="00AC6363" w:rsidRPr="00F27D0B" w:rsidRDefault="00AC6363" w:rsidP="00AC6363">
      <w:pPr>
        <w:rPr>
          <w:color w:val="0E2034"/>
          <w:lang w:val="en-US"/>
        </w:rPr>
      </w:pPr>
      <w:r>
        <w:rPr>
          <w:color w:val="000000"/>
        </w:rPr>
        <w:t>Патент</w:t>
      </w:r>
      <w:r w:rsidRPr="008B1C33">
        <w:rPr>
          <w:color w:val="000000"/>
          <w:lang w:val="en-US"/>
        </w:rPr>
        <w:t xml:space="preserve"> </w:t>
      </w:r>
      <w:r>
        <w:rPr>
          <w:color w:val="000000"/>
        </w:rPr>
        <w:t>США</w:t>
      </w:r>
      <w:r w:rsidRPr="008B1C33">
        <w:rPr>
          <w:color w:val="000000"/>
          <w:lang w:val="en-US"/>
        </w:rPr>
        <w:t xml:space="preserve"> </w:t>
      </w:r>
      <w:r w:rsidRPr="00171E8C">
        <w:rPr>
          <w:color w:val="000000"/>
          <w:lang w:val="en-US"/>
        </w:rPr>
        <w:t>«</w:t>
      </w:r>
      <w:r w:rsidRPr="00AE3298">
        <w:rPr>
          <w:lang w:val="en-US"/>
        </w:rPr>
        <w:t>Wearable device with input and output structures</w:t>
      </w:r>
      <w:r w:rsidRPr="00171E8C">
        <w:rPr>
          <w:color w:val="000000"/>
          <w:lang w:val="en-US"/>
        </w:rPr>
        <w:t xml:space="preserve">» </w:t>
      </w:r>
      <w:r w:rsidRPr="00171E8C">
        <w:rPr>
          <w:rStyle w:val="key"/>
          <w:bCs/>
          <w:spacing w:val="5"/>
          <w:shd w:val="clear" w:color="auto" w:fill="FFFFFF"/>
          <w:lang w:val="en-US"/>
        </w:rPr>
        <w:t>(</w:t>
      </w:r>
      <w:r w:rsidRPr="00B35693">
        <w:rPr>
          <w:rStyle w:val="key"/>
          <w:bCs/>
          <w:spacing w:val="5"/>
          <w:shd w:val="clear" w:color="auto" w:fill="FFFFFF"/>
        </w:rPr>
        <w:t>Патент</w:t>
      </w:r>
      <w:r w:rsidRPr="00171E8C">
        <w:rPr>
          <w:rStyle w:val="key"/>
          <w:bCs/>
          <w:spacing w:val="5"/>
          <w:shd w:val="clear" w:color="auto" w:fill="FFFFFF"/>
          <w:lang w:val="en-US"/>
        </w:rPr>
        <w:t xml:space="preserve"> №</w:t>
      </w:r>
      <w:r>
        <w:rPr>
          <w:rStyle w:val="key"/>
          <w:bCs/>
          <w:spacing w:val="5"/>
          <w:shd w:val="clear" w:color="auto" w:fill="FFFFFF"/>
          <w:lang w:val="en-US"/>
        </w:rPr>
        <w:t xml:space="preserve"> </w:t>
      </w:r>
      <w:r w:rsidRPr="00861B76">
        <w:rPr>
          <w:color w:val="0E2034"/>
          <w:shd w:val="clear" w:color="auto" w:fill="FFFFFF"/>
          <w:lang w:val="en-US"/>
        </w:rPr>
        <w:t>20130044042</w:t>
      </w:r>
      <w:r w:rsidRPr="00171E8C">
        <w:rPr>
          <w:rStyle w:val="key"/>
          <w:bCs/>
          <w:spacing w:val="5"/>
          <w:shd w:val="clear" w:color="auto" w:fill="FFFFFF"/>
          <w:lang w:val="en-US"/>
        </w:rPr>
        <w:t xml:space="preserve">, </w:t>
      </w:r>
      <w:r w:rsidRPr="00B35693">
        <w:rPr>
          <w:rStyle w:val="key"/>
          <w:bCs/>
          <w:spacing w:val="5"/>
          <w:shd w:val="clear" w:color="auto" w:fill="FFFFFF"/>
        </w:rPr>
        <w:t>дата</w:t>
      </w:r>
      <w:r w:rsidRPr="00171E8C">
        <w:rPr>
          <w:rStyle w:val="key"/>
          <w:bCs/>
          <w:spacing w:val="5"/>
          <w:shd w:val="clear" w:color="auto" w:fill="FFFFFF"/>
          <w:lang w:val="en-US"/>
        </w:rPr>
        <w:t xml:space="preserve"> </w:t>
      </w:r>
      <w:r>
        <w:rPr>
          <w:rStyle w:val="key"/>
          <w:bCs/>
          <w:spacing w:val="5"/>
          <w:shd w:val="clear" w:color="auto" w:fill="FFFFFF"/>
        </w:rPr>
        <w:t>приоритета</w:t>
      </w:r>
      <w:r w:rsidRPr="00171E8C">
        <w:rPr>
          <w:rStyle w:val="key"/>
          <w:bCs/>
          <w:spacing w:val="5"/>
          <w:shd w:val="clear" w:color="auto" w:fill="FFFFFF"/>
          <w:lang w:val="en-US"/>
        </w:rPr>
        <w:t xml:space="preserve"> </w:t>
      </w:r>
      <w:r w:rsidRPr="00AE3298">
        <w:rPr>
          <w:color w:val="0E2034"/>
          <w:shd w:val="clear" w:color="auto" w:fill="FFFFFF"/>
          <w:lang w:val="en-US"/>
        </w:rPr>
        <w:t>2017-10-02</w:t>
      </w:r>
      <w:r w:rsidRPr="00171E8C">
        <w:rPr>
          <w:color w:val="0E2034"/>
          <w:shd w:val="clear" w:color="auto" w:fill="FFFFFF"/>
          <w:lang w:val="en-US"/>
        </w:rPr>
        <w:t>.</w:t>
      </w:r>
      <w:r w:rsidRPr="00171E8C">
        <w:rPr>
          <w:rStyle w:val="key"/>
          <w:bCs/>
          <w:spacing w:val="5"/>
          <w:shd w:val="clear" w:color="auto" w:fill="FFFFFF"/>
          <w:lang w:val="en-US"/>
        </w:rPr>
        <w:t xml:space="preserve"> </w:t>
      </w:r>
      <w:r w:rsidRPr="00B35693">
        <w:rPr>
          <w:rStyle w:val="key"/>
          <w:bCs/>
          <w:spacing w:val="5"/>
          <w:shd w:val="clear" w:color="auto" w:fill="FFFFFF"/>
        </w:rPr>
        <w:t>Заявка</w:t>
      </w:r>
      <w:r w:rsidRPr="00171E8C">
        <w:rPr>
          <w:rStyle w:val="key"/>
          <w:bCs/>
          <w:spacing w:val="5"/>
          <w:shd w:val="clear" w:color="auto" w:fill="FFFFFF"/>
          <w:lang w:val="en-US"/>
        </w:rPr>
        <w:t xml:space="preserve"> № </w:t>
      </w:r>
      <w:r w:rsidRPr="00171E8C">
        <w:rPr>
          <w:color w:val="0E2034"/>
          <w:shd w:val="clear" w:color="auto" w:fill="FFFFFF"/>
          <w:lang w:val="en-US"/>
        </w:rPr>
        <w:t>9285592</w:t>
      </w:r>
      <w:r w:rsidRPr="00171E8C">
        <w:rPr>
          <w:rStyle w:val="key"/>
          <w:bCs/>
          <w:spacing w:val="5"/>
          <w:shd w:val="clear" w:color="auto" w:fill="FFFFFF"/>
          <w:lang w:val="en-US"/>
        </w:rPr>
        <w:t xml:space="preserve"> </w:t>
      </w:r>
      <w:r w:rsidRPr="00B35693">
        <w:rPr>
          <w:rStyle w:val="key"/>
          <w:bCs/>
          <w:spacing w:val="5"/>
          <w:shd w:val="clear" w:color="auto" w:fill="FFFFFF"/>
        </w:rPr>
        <w:t>от</w:t>
      </w:r>
      <w:r w:rsidRPr="00171E8C">
        <w:rPr>
          <w:rStyle w:val="key"/>
          <w:bCs/>
          <w:spacing w:val="5"/>
          <w:shd w:val="clear" w:color="auto" w:fill="FFFFFF"/>
          <w:lang w:val="en-US"/>
        </w:rPr>
        <w:t xml:space="preserve"> </w:t>
      </w:r>
      <w:r w:rsidRPr="00171E8C">
        <w:rPr>
          <w:color w:val="0E2034"/>
          <w:shd w:val="clear" w:color="auto" w:fill="FFFFFF"/>
          <w:lang w:val="en-US"/>
        </w:rPr>
        <w:t>2016-03-15</w:t>
      </w:r>
      <w:r w:rsidRPr="00171E8C">
        <w:rPr>
          <w:rStyle w:val="key"/>
          <w:bCs/>
          <w:spacing w:val="5"/>
          <w:shd w:val="clear" w:color="auto" w:fill="FFFFFF"/>
          <w:lang w:val="en-US"/>
        </w:rPr>
        <w:t xml:space="preserve"> </w:t>
      </w:r>
      <w:r w:rsidRPr="00B35693">
        <w:rPr>
          <w:rStyle w:val="key"/>
          <w:bCs/>
          <w:spacing w:val="5"/>
          <w:shd w:val="clear" w:color="auto" w:fill="FFFFFF"/>
        </w:rPr>
        <w:t>МПК</w:t>
      </w:r>
      <w:r w:rsidRPr="00171E8C">
        <w:rPr>
          <w:rStyle w:val="key"/>
          <w:bCs/>
          <w:spacing w:val="5"/>
          <w:shd w:val="clear" w:color="auto" w:fill="FFFFFF"/>
          <w:lang w:val="en-US"/>
        </w:rPr>
        <w:t xml:space="preserve">: </w:t>
      </w:r>
      <w:r w:rsidRPr="00AE3298">
        <w:rPr>
          <w:lang w:val="en-US"/>
        </w:rPr>
        <w:t>G</w:t>
      </w:r>
      <w:r w:rsidRPr="00171E8C">
        <w:rPr>
          <w:lang w:val="en-US"/>
        </w:rPr>
        <w:t>02</w:t>
      </w:r>
      <w:r w:rsidRPr="00AE3298">
        <w:rPr>
          <w:lang w:val="en-US"/>
        </w:rPr>
        <w:t>B</w:t>
      </w:r>
      <w:r w:rsidRPr="00171E8C">
        <w:rPr>
          <w:lang w:val="en-US"/>
        </w:rPr>
        <w:t>27/01.</w:t>
      </w:r>
      <w:r w:rsidRPr="00171E8C">
        <w:rPr>
          <w:rStyle w:val="key"/>
          <w:bCs/>
          <w:spacing w:val="5"/>
          <w:shd w:val="clear" w:color="auto" w:fill="FFFFFF"/>
          <w:lang w:val="en-US"/>
        </w:rPr>
        <w:t xml:space="preserve"> </w:t>
      </w:r>
      <w:r w:rsidRPr="00B35693">
        <w:rPr>
          <w:rStyle w:val="key"/>
          <w:bCs/>
          <w:spacing w:val="5"/>
          <w:shd w:val="clear" w:color="auto" w:fill="FFFFFF"/>
        </w:rPr>
        <w:t>Авторы</w:t>
      </w:r>
      <w:r w:rsidRPr="00171E8C">
        <w:rPr>
          <w:rStyle w:val="key"/>
          <w:bCs/>
          <w:spacing w:val="5"/>
          <w:shd w:val="clear" w:color="auto" w:fill="FFFFFF"/>
          <w:lang w:val="en-US"/>
        </w:rPr>
        <w:t xml:space="preserve">: </w:t>
      </w:r>
      <w:r w:rsidRPr="00AE3298">
        <w:rPr>
          <w:color w:val="0E2034"/>
          <w:lang w:val="en-US"/>
        </w:rPr>
        <w:t>Maj Isabelle Olsson</w:t>
      </w:r>
      <w:r w:rsidRPr="00F27D0B">
        <w:rPr>
          <w:color w:val="0E2034"/>
          <w:lang w:val="en-US"/>
        </w:rPr>
        <w:t xml:space="preserve"> </w:t>
      </w:r>
      <w:r w:rsidRPr="00AE3298">
        <w:rPr>
          <w:color w:val="0E2034"/>
          <w:lang w:val="en-US"/>
        </w:rPr>
        <w:t>Mitchell Joseph Heinrich</w:t>
      </w:r>
      <w:r w:rsidRPr="00F27D0B">
        <w:rPr>
          <w:color w:val="0E2034"/>
          <w:lang w:val="en-US"/>
        </w:rPr>
        <w:t xml:space="preserve"> </w:t>
      </w:r>
      <w:r w:rsidRPr="00AE3298">
        <w:rPr>
          <w:color w:val="0E2034"/>
          <w:lang w:val="en-US"/>
        </w:rPr>
        <w:t>Daniel Kelly</w:t>
      </w:r>
      <w:r w:rsidRPr="00F27D0B">
        <w:rPr>
          <w:color w:val="0E2034"/>
          <w:lang w:val="en-US"/>
        </w:rPr>
        <w:t xml:space="preserve"> </w:t>
      </w:r>
      <w:r w:rsidRPr="00AE3298">
        <w:rPr>
          <w:color w:val="0E2034"/>
          <w:lang w:val="en-US"/>
        </w:rPr>
        <w:t>John Lapetina</w:t>
      </w:r>
      <w:r w:rsidRPr="00F27D0B">
        <w:rPr>
          <w:color w:val="0E2034"/>
          <w:lang w:val="en-US"/>
        </w:rPr>
        <w:t xml:space="preserve"> </w:t>
      </w:r>
      <w:r w:rsidRPr="00B35693">
        <w:rPr>
          <w:rStyle w:val="key"/>
          <w:bCs/>
          <w:spacing w:val="5"/>
          <w:shd w:val="clear" w:color="auto" w:fill="FFFFFF"/>
        </w:rPr>
        <w:t>Патентообладатель</w:t>
      </w:r>
      <w:r w:rsidRPr="00F27D0B">
        <w:rPr>
          <w:rStyle w:val="key"/>
          <w:bCs/>
          <w:spacing w:val="5"/>
          <w:shd w:val="clear" w:color="auto" w:fill="FFFFFF"/>
          <w:lang w:val="en-US"/>
        </w:rPr>
        <w:t xml:space="preserve">: </w:t>
      </w:r>
      <w:r w:rsidRPr="00AE3298">
        <w:rPr>
          <w:color w:val="0E2034"/>
          <w:lang w:val="en-US"/>
        </w:rPr>
        <w:t>Google LLC</w:t>
      </w:r>
      <w:r w:rsidRPr="00F27D0B">
        <w:rPr>
          <w:color w:val="0E2034"/>
          <w:lang w:val="en-US"/>
        </w:rPr>
        <w:t>.</w:t>
      </w:r>
    </w:p>
    <w:p w14:paraId="095308E8" w14:textId="77777777" w:rsidR="00AC6363" w:rsidRPr="00F27D0B" w:rsidRDefault="00AC6363" w:rsidP="00AC6363">
      <w:pPr>
        <w:spacing w:line="360" w:lineRule="auto"/>
        <w:ind w:firstLine="709"/>
        <w:jc w:val="both"/>
      </w:pPr>
      <w:r>
        <w:rPr>
          <w:rStyle w:val="ezkurwreuab5ozgtqnkl"/>
        </w:rPr>
        <w:t>Электронное</w:t>
      </w:r>
      <w:r>
        <w:t xml:space="preserve"> </w:t>
      </w:r>
      <w:r>
        <w:rPr>
          <w:rStyle w:val="ezkurwreuab5ozgtqnkl"/>
        </w:rPr>
        <w:t>устройство</w:t>
      </w:r>
      <w:r>
        <w:t xml:space="preserve">, </w:t>
      </w:r>
      <w:r>
        <w:rPr>
          <w:rStyle w:val="ezkurwreuab5ozgtqnkl"/>
        </w:rPr>
        <w:t>включающее</w:t>
      </w:r>
      <w:r>
        <w:t xml:space="preserve"> в </w:t>
      </w:r>
      <w:r>
        <w:rPr>
          <w:rStyle w:val="ezkurwreuab5ozgtqnkl"/>
        </w:rPr>
        <w:t>себя</w:t>
      </w:r>
      <w:r>
        <w:t xml:space="preserve"> </w:t>
      </w:r>
      <w:r>
        <w:rPr>
          <w:rStyle w:val="ezkurwreuab5ozgtqnkl"/>
        </w:rPr>
        <w:t>рамку</w:t>
      </w:r>
      <w:r>
        <w:t xml:space="preserve">, </w:t>
      </w:r>
      <w:r>
        <w:rPr>
          <w:rStyle w:val="ezkurwreuab5ozgtqnkl"/>
        </w:rPr>
        <w:t>сконфигурированную</w:t>
      </w:r>
      <w:r>
        <w:t xml:space="preserve"> </w:t>
      </w:r>
      <w:r>
        <w:rPr>
          <w:rStyle w:val="ezkurwreuab5ozgtqnkl"/>
        </w:rPr>
        <w:t>для</w:t>
      </w:r>
      <w:r>
        <w:t xml:space="preserve"> </w:t>
      </w:r>
      <w:r>
        <w:rPr>
          <w:rStyle w:val="ezkurwreuab5ozgtqnkl"/>
        </w:rPr>
        <w:t>ношения</w:t>
      </w:r>
      <w:r>
        <w:t xml:space="preserve"> </w:t>
      </w:r>
      <w:r>
        <w:rPr>
          <w:rStyle w:val="ezkurwreuab5ozgtqnkl"/>
        </w:rPr>
        <w:t>на</w:t>
      </w:r>
      <w:r>
        <w:t xml:space="preserve"> </w:t>
      </w:r>
      <w:r>
        <w:rPr>
          <w:rStyle w:val="ezkurwreuab5ozgtqnkl"/>
        </w:rPr>
        <w:t>голове</w:t>
      </w:r>
      <w:r>
        <w:t xml:space="preserve"> </w:t>
      </w:r>
      <w:r>
        <w:rPr>
          <w:rStyle w:val="ezkurwreuab5ozgtqnkl"/>
        </w:rPr>
        <w:t>пользователя.</w:t>
      </w:r>
      <w:r>
        <w:rPr>
          <w:color w:val="000000"/>
        </w:rPr>
        <w:t xml:space="preserve"> </w:t>
      </w:r>
      <w:r>
        <w:rPr>
          <w:rStyle w:val="ezkurwreuab5ozgtqnkl"/>
        </w:rPr>
        <w:t>Рама</w:t>
      </w:r>
      <w:r>
        <w:t xml:space="preserve"> </w:t>
      </w:r>
      <w:r>
        <w:rPr>
          <w:rStyle w:val="ezkurwreuab5ozgtqnkl"/>
        </w:rPr>
        <w:t>может</w:t>
      </w:r>
      <w:r>
        <w:t xml:space="preserve"> </w:t>
      </w:r>
      <w:r>
        <w:rPr>
          <w:rStyle w:val="ezkurwreuab5ozgtqnkl"/>
        </w:rPr>
        <w:t>дополнительно</w:t>
      </w:r>
      <w:r>
        <w:t xml:space="preserve"> </w:t>
      </w:r>
      <w:r>
        <w:rPr>
          <w:rStyle w:val="ezkurwreuab5ozgtqnkl"/>
        </w:rPr>
        <w:t>содержать</w:t>
      </w:r>
      <w:r>
        <w:t xml:space="preserve"> </w:t>
      </w:r>
      <w:r>
        <w:rPr>
          <w:rStyle w:val="ezkurwreuab5ozgtqnkl"/>
        </w:rPr>
        <w:t>кронштейн</w:t>
      </w:r>
      <w:r>
        <w:t xml:space="preserve">, </w:t>
      </w:r>
      <w:r>
        <w:rPr>
          <w:rStyle w:val="ezkurwreuab5ozgtqnkl"/>
        </w:rPr>
        <w:t>соединенный</w:t>
      </w:r>
      <w:r>
        <w:t xml:space="preserve"> </w:t>
      </w:r>
      <w:r>
        <w:rPr>
          <w:rStyle w:val="ezkurwreuab5ozgtqnkl"/>
        </w:rPr>
        <w:t>с</w:t>
      </w:r>
      <w:r>
        <w:t xml:space="preserve"> </w:t>
      </w:r>
      <w:r>
        <w:rPr>
          <w:rStyle w:val="ezkurwreuab5ozgtqnkl"/>
        </w:rPr>
        <w:t>надбровной</w:t>
      </w:r>
      <w:r>
        <w:t xml:space="preserve"> дугой </w:t>
      </w:r>
      <w:r>
        <w:rPr>
          <w:rStyle w:val="ezkurwreuab5ozgtqnkl"/>
        </w:rPr>
        <w:t>и</w:t>
      </w:r>
      <w:r>
        <w:t xml:space="preserve"> </w:t>
      </w:r>
      <w:r>
        <w:rPr>
          <w:rStyle w:val="ezkurwreuab5ozgtqnkl"/>
        </w:rPr>
        <w:t>продолжающийся</w:t>
      </w:r>
      <w:r>
        <w:t xml:space="preserve"> </w:t>
      </w:r>
      <w:r>
        <w:rPr>
          <w:rStyle w:val="ezkurwreuab5ozgtqnkl"/>
        </w:rPr>
        <w:t>до</w:t>
      </w:r>
      <w:r>
        <w:t xml:space="preserve"> </w:t>
      </w:r>
      <w:r>
        <w:rPr>
          <w:rStyle w:val="ezkurwreuab5ozgtqnkl"/>
        </w:rPr>
        <w:t>свободного</w:t>
      </w:r>
      <w:r>
        <w:t xml:space="preserve"> </w:t>
      </w:r>
      <w:r>
        <w:rPr>
          <w:rStyle w:val="ezkurwreuab5ozgtqnkl"/>
        </w:rPr>
        <w:t>конца.</w:t>
      </w:r>
      <w:r>
        <w:t xml:space="preserve"> </w:t>
      </w:r>
      <w:r>
        <w:rPr>
          <w:rStyle w:val="ezkurwreuab5ozgtqnkl"/>
        </w:rPr>
        <w:t>Первый</w:t>
      </w:r>
      <w:r>
        <w:t xml:space="preserve"> </w:t>
      </w:r>
      <w:r>
        <w:rPr>
          <w:rStyle w:val="ezkurwreuab5ozgtqnkl"/>
        </w:rPr>
        <w:t>кронштейн</w:t>
      </w:r>
      <w:r>
        <w:t xml:space="preserve"> </w:t>
      </w:r>
      <w:r>
        <w:rPr>
          <w:rStyle w:val="ezkurwreuab5ozgtqnkl"/>
        </w:rPr>
        <w:t>может</w:t>
      </w:r>
      <w:r>
        <w:t xml:space="preserve"> </w:t>
      </w:r>
      <w:r>
        <w:rPr>
          <w:rStyle w:val="ezkurwreuab5ozgtqnkl"/>
        </w:rPr>
        <w:t>быть</w:t>
      </w:r>
      <w:r>
        <w:t xml:space="preserve"> установлен </w:t>
      </w:r>
      <w:r>
        <w:rPr>
          <w:rStyle w:val="ezkurwreuab5ozgtqnkl"/>
        </w:rPr>
        <w:t>над</w:t>
      </w:r>
      <w:r>
        <w:t xml:space="preserve"> </w:t>
      </w:r>
      <w:r>
        <w:rPr>
          <w:rStyle w:val="ezkurwreuab5ozgtqnkl"/>
        </w:rPr>
        <w:t>виском</w:t>
      </w:r>
      <w:r>
        <w:t xml:space="preserve"> </w:t>
      </w:r>
      <w:r>
        <w:rPr>
          <w:rStyle w:val="ezkurwreuab5ozgtqnkl"/>
        </w:rPr>
        <w:t>пользователя</w:t>
      </w:r>
      <w:r>
        <w:t xml:space="preserve">, а </w:t>
      </w:r>
      <w:r>
        <w:rPr>
          <w:rStyle w:val="ezkurwreuab5ozgtqnkl"/>
        </w:rPr>
        <w:t>свободный</w:t>
      </w:r>
      <w:r>
        <w:t xml:space="preserve"> </w:t>
      </w:r>
      <w:r>
        <w:rPr>
          <w:rStyle w:val="ezkurwreuab5ozgtqnkl"/>
        </w:rPr>
        <w:t>конец</w:t>
      </w:r>
      <w:r>
        <w:t xml:space="preserve"> </w:t>
      </w:r>
      <w:r>
        <w:rPr>
          <w:rStyle w:val="ezkurwreuab5ozgtqnkl"/>
        </w:rPr>
        <w:t>расположен</w:t>
      </w:r>
      <w:r>
        <w:t xml:space="preserve"> </w:t>
      </w:r>
      <w:r>
        <w:rPr>
          <w:rStyle w:val="ezkurwreuab5ozgtqnkl"/>
        </w:rPr>
        <w:t>рядом</w:t>
      </w:r>
      <w:r>
        <w:t xml:space="preserve"> </w:t>
      </w:r>
      <w:r>
        <w:rPr>
          <w:rStyle w:val="ezkurwreuab5ozgtqnkl"/>
        </w:rPr>
        <w:t>с</w:t>
      </w:r>
      <w:r>
        <w:t xml:space="preserve"> </w:t>
      </w:r>
      <w:r>
        <w:rPr>
          <w:rStyle w:val="ezkurwreuab5ozgtqnkl"/>
        </w:rPr>
        <w:t>ухом</w:t>
      </w:r>
      <w:r>
        <w:t xml:space="preserve"> </w:t>
      </w:r>
      <w:r>
        <w:rPr>
          <w:rStyle w:val="ezkurwreuab5ozgtqnkl"/>
        </w:rPr>
        <w:t>пользователя.</w:t>
      </w:r>
      <w:r>
        <w:t xml:space="preserve"> </w:t>
      </w:r>
      <w:r>
        <w:rPr>
          <w:rStyle w:val="ezkurwreuab5ozgtqnkl"/>
        </w:rPr>
        <w:t>Устройство</w:t>
      </w:r>
      <w:r>
        <w:t xml:space="preserve"> </w:t>
      </w:r>
      <w:r>
        <w:rPr>
          <w:rStyle w:val="ezkurwreuab5ozgtqnkl"/>
        </w:rPr>
        <w:t>также</w:t>
      </w:r>
      <w:r>
        <w:t xml:space="preserve"> </w:t>
      </w:r>
      <w:r>
        <w:rPr>
          <w:rStyle w:val="ezkurwreuab5ozgtqnkl"/>
        </w:rPr>
        <w:t>может</w:t>
      </w:r>
      <w:r>
        <w:t xml:space="preserve"> </w:t>
      </w:r>
      <w:r>
        <w:rPr>
          <w:rStyle w:val="ezkurwreuab5ozgtqnkl"/>
        </w:rPr>
        <w:t>включать</w:t>
      </w:r>
      <w:r>
        <w:t xml:space="preserve"> в </w:t>
      </w:r>
      <w:r>
        <w:rPr>
          <w:rStyle w:val="ezkurwreuab5ozgtqnkl"/>
        </w:rPr>
        <w:t>себя</w:t>
      </w:r>
      <w:r>
        <w:t xml:space="preserve"> </w:t>
      </w:r>
      <w:r>
        <w:rPr>
          <w:rStyle w:val="ezkurwreuab5ozgtqnkl"/>
        </w:rPr>
        <w:t>прозрачный</w:t>
      </w:r>
      <w:r>
        <w:t xml:space="preserve"> </w:t>
      </w:r>
      <w:r>
        <w:rPr>
          <w:rStyle w:val="ezkurwreuab5ozgtqnkl"/>
        </w:rPr>
        <w:t>дисплей</w:t>
      </w:r>
      <w:r>
        <w:t xml:space="preserve">, </w:t>
      </w:r>
      <w:r>
        <w:rPr>
          <w:rStyle w:val="ezkurwreuab5ozgtqnkl"/>
        </w:rPr>
        <w:t>прикрепленный</w:t>
      </w:r>
      <w:r>
        <w:t xml:space="preserve"> </w:t>
      </w:r>
      <w:r>
        <w:rPr>
          <w:rStyle w:val="ezkurwreuab5ozgtqnkl"/>
        </w:rPr>
        <w:t>к</w:t>
      </w:r>
      <w:r>
        <w:t xml:space="preserve"> </w:t>
      </w:r>
      <w:r>
        <w:rPr>
          <w:rStyle w:val="ezkurwreuab5ozgtqnkl"/>
        </w:rPr>
        <w:t>рамке</w:t>
      </w:r>
      <w:r>
        <w:t xml:space="preserve"> </w:t>
      </w:r>
      <w:r>
        <w:rPr>
          <w:rStyle w:val="ezkurwreuab5ozgtqnkl"/>
        </w:rPr>
        <w:t>рядом</w:t>
      </w:r>
      <w:r>
        <w:t xml:space="preserve"> </w:t>
      </w:r>
      <w:r>
        <w:rPr>
          <w:rStyle w:val="ezkurwreuab5ozgtqnkl"/>
        </w:rPr>
        <w:t>с</w:t>
      </w:r>
      <w:r>
        <w:t xml:space="preserve"> </w:t>
      </w:r>
      <w:r>
        <w:rPr>
          <w:rStyle w:val="ezkurwreuab5ozgtqnkl"/>
        </w:rPr>
        <w:t>надбровной</w:t>
      </w:r>
      <w:r>
        <w:t xml:space="preserve"> дугой, </w:t>
      </w:r>
      <w:r>
        <w:rPr>
          <w:rStyle w:val="ezkurwreuab5ozgtqnkl"/>
        </w:rPr>
        <w:t>и</w:t>
      </w:r>
      <w:r>
        <w:t xml:space="preserve"> </w:t>
      </w:r>
      <w:r>
        <w:rPr>
          <w:rStyle w:val="ezkurwreuab5ozgtqnkl"/>
        </w:rPr>
        <w:t>вход</w:t>
      </w:r>
      <w:r>
        <w:t xml:space="preserve">, </w:t>
      </w:r>
      <w:r>
        <w:rPr>
          <w:rStyle w:val="ezkurwreuab5ozgtqnkl"/>
        </w:rPr>
        <w:t>прикрепленный</w:t>
      </w:r>
      <w:r>
        <w:t xml:space="preserve"> </w:t>
      </w:r>
      <w:r>
        <w:rPr>
          <w:rStyle w:val="ezkurwreuab5ozgtqnkl"/>
        </w:rPr>
        <w:t>к</w:t>
      </w:r>
      <w:r>
        <w:t xml:space="preserve"> </w:t>
      </w:r>
      <w:r>
        <w:rPr>
          <w:rStyle w:val="ezkurwreuab5ozgtqnkl"/>
        </w:rPr>
        <w:t>рамке</w:t>
      </w:r>
      <w:r>
        <w:t xml:space="preserve"> </w:t>
      </w:r>
      <w:r>
        <w:rPr>
          <w:rStyle w:val="ezkurwreuab5ozgtqnkl"/>
        </w:rPr>
        <w:t>и</w:t>
      </w:r>
      <w:r>
        <w:t xml:space="preserve"> </w:t>
      </w:r>
      <w:r>
        <w:rPr>
          <w:rStyle w:val="ezkurwreuab5ozgtqnkl"/>
        </w:rPr>
        <w:t>сконфигурированный</w:t>
      </w:r>
      <w:r>
        <w:t xml:space="preserve"> </w:t>
      </w:r>
      <w:r>
        <w:rPr>
          <w:rStyle w:val="ezkurwreuab5ozgtqnkl"/>
        </w:rPr>
        <w:t>для</w:t>
      </w:r>
      <w:r>
        <w:t xml:space="preserve"> </w:t>
      </w:r>
      <w:r>
        <w:rPr>
          <w:rStyle w:val="ezkurwreuab5ozgtqnkl"/>
        </w:rPr>
        <w:t>приема</w:t>
      </w:r>
      <w:r>
        <w:t xml:space="preserve"> </w:t>
      </w:r>
      <w:r>
        <w:rPr>
          <w:rStyle w:val="ezkurwreuab5ozgtqnkl"/>
        </w:rPr>
        <w:t>от</w:t>
      </w:r>
      <w:r>
        <w:t xml:space="preserve"> </w:t>
      </w:r>
      <w:r>
        <w:rPr>
          <w:rStyle w:val="ezkurwreuab5ozgtqnkl"/>
        </w:rPr>
        <w:t>пользователя</w:t>
      </w:r>
      <w:r>
        <w:t xml:space="preserve"> </w:t>
      </w:r>
      <w:r>
        <w:rPr>
          <w:rStyle w:val="ezkurwreuab5ozgtqnkl"/>
        </w:rPr>
        <w:t>входных</w:t>
      </w:r>
      <w:r>
        <w:t xml:space="preserve"> данных, </w:t>
      </w:r>
      <w:r>
        <w:rPr>
          <w:rStyle w:val="ezkurwreuab5ozgtqnkl"/>
        </w:rPr>
        <w:t>связанных</w:t>
      </w:r>
      <w:r>
        <w:t xml:space="preserve"> </w:t>
      </w:r>
      <w:r>
        <w:rPr>
          <w:rStyle w:val="ezkurwreuab5ozgtqnkl"/>
        </w:rPr>
        <w:t>с</w:t>
      </w:r>
      <w:r>
        <w:t xml:space="preserve"> </w:t>
      </w:r>
      <w:r>
        <w:rPr>
          <w:rStyle w:val="ezkurwreuab5ozgtqnkl"/>
        </w:rPr>
        <w:t>функцией.</w:t>
      </w:r>
      <w:r>
        <w:t xml:space="preserve"> </w:t>
      </w:r>
      <w:r>
        <w:rPr>
          <w:rStyle w:val="ezkurwreuab5ozgtqnkl"/>
        </w:rPr>
        <w:t>Информация</w:t>
      </w:r>
      <w:r>
        <w:t xml:space="preserve">, </w:t>
      </w:r>
      <w:r>
        <w:rPr>
          <w:rStyle w:val="ezkurwreuab5ozgtqnkl"/>
        </w:rPr>
        <w:t>относящаяся</w:t>
      </w:r>
      <w:r>
        <w:t xml:space="preserve"> </w:t>
      </w:r>
      <w:r>
        <w:rPr>
          <w:rStyle w:val="ezkurwreuab5ozgtqnkl"/>
        </w:rPr>
        <w:t>к</w:t>
      </w:r>
      <w:r>
        <w:t xml:space="preserve"> </w:t>
      </w:r>
      <w:r>
        <w:rPr>
          <w:rStyle w:val="ezkurwreuab5ozgtqnkl"/>
        </w:rPr>
        <w:t>функции</w:t>
      </w:r>
      <w:r>
        <w:t xml:space="preserve">, </w:t>
      </w:r>
      <w:r>
        <w:rPr>
          <w:rStyle w:val="ezkurwreuab5ozgtqnkl"/>
        </w:rPr>
        <w:t>может</w:t>
      </w:r>
      <w:r>
        <w:t xml:space="preserve"> </w:t>
      </w:r>
      <w:r>
        <w:rPr>
          <w:rStyle w:val="ezkurwreuab5ozgtqnkl"/>
        </w:rPr>
        <w:t>отображаться</w:t>
      </w:r>
      <w:r>
        <w:t xml:space="preserve"> </w:t>
      </w:r>
      <w:r>
        <w:rPr>
          <w:rStyle w:val="ezkurwreuab5ozgtqnkl"/>
        </w:rPr>
        <w:t>на</w:t>
      </w:r>
      <w:r>
        <w:t xml:space="preserve"> </w:t>
      </w:r>
      <w:r>
        <w:rPr>
          <w:rStyle w:val="ezkurwreuab5ozgtqnkl"/>
        </w:rPr>
        <w:t>дисплее</w:t>
      </w:r>
      <w:r w:rsidRPr="00F27D0B">
        <w:rPr>
          <w:rStyle w:val="ezkurwreuab5ozgtqnkl"/>
        </w:rPr>
        <w:t>.</w:t>
      </w:r>
      <w:r w:rsidRPr="00F27D0B">
        <w:rPr>
          <w:color w:val="000000"/>
        </w:rPr>
        <w:t xml:space="preserve"> </w:t>
      </w:r>
      <w:r w:rsidRPr="00F27D0B">
        <w:rPr>
          <w:spacing w:val="5"/>
          <w:shd w:val="clear" w:color="auto" w:fill="FFFFFF"/>
        </w:rPr>
        <w:t>Техническим результатом является </w:t>
      </w:r>
      <w:r>
        <w:rPr>
          <w:spacing w:val="5"/>
          <w:shd w:val="clear" w:color="auto" w:fill="FFFFFF"/>
        </w:rPr>
        <w:t xml:space="preserve">полезное многофункциональное устройство, носимое на голове. Выступает в роли ассистента человека на каждом шагу его жизни. </w:t>
      </w:r>
    </w:p>
    <w:p w14:paraId="518972DD" w14:textId="77777777" w:rsidR="00AC6363" w:rsidRPr="00B35693" w:rsidRDefault="00AC6363" w:rsidP="00AC6363">
      <w:pPr>
        <w:spacing w:line="360" w:lineRule="auto"/>
        <w:ind w:firstLine="709"/>
        <w:jc w:val="both"/>
        <w:rPr>
          <w:color w:val="000000"/>
        </w:rPr>
      </w:pPr>
      <w:r w:rsidRPr="00B35693">
        <w:rPr>
          <w:color w:val="000000"/>
        </w:rPr>
        <w:t xml:space="preserve">Недостатком указанного устройства </w:t>
      </w:r>
      <w:r>
        <w:rPr>
          <w:color w:val="000000"/>
        </w:rPr>
        <w:t>является отсутствие датчиков, позволяющих следить за здоровьем пользователя.</w:t>
      </w:r>
    </w:p>
    <w:p w14:paraId="2108662C" w14:textId="77777777" w:rsidR="00AC6363" w:rsidRPr="00B35693" w:rsidRDefault="00AC6363" w:rsidP="00AC6363">
      <w:pPr>
        <w:spacing w:line="360" w:lineRule="auto"/>
        <w:jc w:val="both"/>
        <w:rPr>
          <w:b/>
          <w:color w:val="000000"/>
          <w:shd w:val="clear" w:color="auto" w:fill="FFFFFF"/>
        </w:rPr>
      </w:pPr>
    </w:p>
    <w:p w14:paraId="5A447050" w14:textId="77777777" w:rsidR="00AC6363" w:rsidRPr="00B35693" w:rsidRDefault="00AC6363" w:rsidP="00AC6363">
      <w:pPr>
        <w:spacing w:line="360" w:lineRule="auto"/>
        <w:ind w:firstLine="709"/>
        <w:jc w:val="both"/>
        <w:rPr>
          <w:b/>
          <w:color w:val="000000"/>
          <w:shd w:val="clear" w:color="auto" w:fill="FFFFFF"/>
        </w:rPr>
      </w:pPr>
      <w:r w:rsidRPr="00B35693">
        <w:rPr>
          <w:b/>
          <w:color w:val="000000"/>
          <w:shd w:val="clear" w:color="auto" w:fill="FFFFFF"/>
        </w:rPr>
        <w:t>Прототип:</w:t>
      </w:r>
    </w:p>
    <w:p w14:paraId="0E958E19" w14:textId="77777777" w:rsidR="00AC6363" w:rsidRDefault="00AC6363" w:rsidP="00AC6363">
      <w:pPr>
        <w:rPr>
          <w:color w:val="000000"/>
        </w:rPr>
      </w:pPr>
    </w:p>
    <w:p w14:paraId="1A79112D" w14:textId="77777777" w:rsidR="00AC6363" w:rsidRPr="008B1C33" w:rsidRDefault="00AC6363" w:rsidP="00AC6363">
      <w:pPr>
        <w:rPr>
          <w:color w:val="000000"/>
          <w:sz w:val="22"/>
          <w:szCs w:val="22"/>
          <w:shd w:val="clear" w:color="auto" w:fill="FFFFFF"/>
        </w:rPr>
      </w:pPr>
      <w:r w:rsidRPr="0092026F">
        <w:rPr>
          <w:color w:val="000000"/>
        </w:rPr>
        <w:lastRenderedPageBreak/>
        <w:t xml:space="preserve">Прототипом является </w:t>
      </w:r>
      <w:r w:rsidRPr="0092026F">
        <w:rPr>
          <w:color w:val="000000"/>
          <w:shd w:val="clear" w:color="auto" w:fill="FFFFFF"/>
        </w:rPr>
        <w:t>«</w:t>
      </w:r>
      <w:r w:rsidRPr="00D829E3">
        <w:rPr>
          <w:bCs/>
          <w:color w:val="000000" w:themeColor="text1"/>
          <w:spacing w:val="6"/>
          <w:sz w:val="22"/>
          <w:szCs w:val="22"/>
          <w:shd w:val="clear" w:color="auto" w:fill="FFFFFF"/>
        </w:rPr>
        <w:t>Визуально-звуковая система для слепых и слабовидящих людей</w:t>
      </w:r>
      <w:r w:rsidRPr="0092026F">
        <w:rPr>
          <w:color w:val="000000"/>
          <w:shd w:val="clear" w:color="auto" w:fill="FFFFFF"/>
        </w:rPr>
        <w:t xml:space="preserve">» </w:t>
      </w:r>
      <w:r w:rsidRPr="0092026F">
        <w:rPr>
          <w:rStyle w:val="key"/>
          <w:bCs/>
          <w:spacing w:val="5"/>
          <w:shd w:val="clear" w:color="auto" w:fill="FFFFFF"/>
        </w:rPr>
        <w:t>(Патент № </w:t>
      </w:r>
      <w:r w:rsidRPr="00D829E3">
        <w:rPr>
          <w:bCs/>
          <w:color w:val="000000" w:themeColor="text1"/>
          <w:spacing w:val="6"/>
          <w:sz w:val="22"/>
          <w:szCs w:val="22"/>
        </w:rPr>
        <w:t>2679866</w:t>
      </w:r>
      <w:r w:rsidRPr="0092026F">
        <w:rPr>
          <w:rStyle w:val="key"/>
          <w:bCs/>
          <w:spacing w:val="5"/>
          <w:shd w:val="clear" w:color="auto" w:fill="FFFFFF"/>
        </w:rPr>
        <w:t xml:space="preserve">, дата приоритета </w:t>
      </w:r>
      <w:r w:rsidRPr="00D829E3">
        <w:rPr>
          <w:bCs/>
          <w:color w:val="000000" w:themeColor="text1"/>
          <w:spacing w:val="6"/>
          <w:sz w:val="22"/>
          <w:szCs w:val="22"/>
        </w:rPr>
        <w:t>2019.02.13</w:t>
      </w:r>
      <w:r>
        <w:rPr>
          <w:bCs/>
          <w:color w:val="000000" w:themeColor="text1"/>
          <w:spacing w:val="6"/>
          <w:sz w:val="22"/>
          <w:szCs w:val="22"/>
        </w:rPr>
        <w:t xml:space="preserve"> </w:t>
      </w:r>
      <w:r w:rsidRPr="0092026F">
        <w:rPr>
          <w:rStyle w:val="key"/>
          <w:bCs/>
          <w:spacing w:val="5"/>
          <w:shd w:val="clear" w:color="auto" w:fill="FFFFFF"/>
        </w:rPr>
        <w:t>Заявка № </w:t>
      </w:r>
      <w:r w:rsidRPr="00D829E3">
        <w:rPr>
          <w:color w:val="000000"/>
          <w:sz w:val="22"/>
          <w:szCs w:val="22"/>
          <w:shd w:val="clear" w:color="auto" w:fill="FFFFFF"/>
        </w:rPr>
        <w:t>2018130877</w:t>
      </w:r>
      <w:r>
        <w:rPr>
          <w:color w:val="000000"/>
          <w:sz w:val="22"/>
          <w:szCs w:val="22"/>
          <w:shd w:val="clear" w:color="auto" w:fill="FFFFFF"/>
        </w:rPr>
        <w:t xml:space="preserve"> </w:t>
      </w:r>
      <w:r w:rsidRPr="0092026F">
        <w:rPr>
          <w:rStyle w:val="key"/>
          <w:bCs/>
          <w:spacing w:val="5"/>
          <w:shd w:val="clear" w:color="auto" w:fill="FFFFFF"/>
        </w:rPr>
        <w:t xml:space="preserve">от </w:t>
      </w:r>
      <w:r w:rsidRPr="00D829E3">
        <w:rPr>
          <w:color w:val="000000"/>
          <w:sz w:val="22"/>
          <w:szCs w:val="22"/>
          <w:shd w:val="clear" w:color="auto" w:fill="FFFFFF"/>
        </w:rPr>
        <w:t>2018.08.27</w:t>
      </w:r>
      <w:r>
        <w:rPr>
          <w:color w:val="000000"/>
          <w:sz w:val="22"/>
          <w:szCs w:val="22"/>
          <w:shd w:val="clear" w:color="auto" w:fill="FFFFFF"/>
        </w:rPr>
        <w:t xml:space="preserve"> </w:t>
      </w:r>
      <w:r w:rsidRPr="0092026F">
        <w:rPr>
          <w:rStyle w:val="key"/>
          <w:bCs/>
          <w:spacing w:val="5"/>
          <w:shd w:val="clear" w:color="auto" w:fill="FFFFFF"/>
        </w:rPr>
        <w:t xml:space="preserve">МПК: </w:t>
      </w:r>
      <w:r w:rsidRPr="00D829E3">
        <w:rPr>
          <w:bCs/>
          <w:color w:val="000000" w:themeColor="text1"/>
          <w:spacing w:val="6"/>
          <w:sz w:val="22"/>
          <w:szCs w:val="22"/>
          <w:shd w:val="clear" w:color="auto" w:fill="FFFFFF"/>
        </w:rPr>
        <w:t>A61F9/08</w:t>
      </w:r>
      <w:r>
        <w:rPr>
          <w:bCs/>
          <w:color w:val="000000" w:themeColor="text1"/>
          <w:spacing w:val="6"/>
          <w:sz w:val="22"/>
          <w:szCs w:val="22"/>
          <w:shd w:val="clear" w:color="auto" w:fill="FFFFFF"/>
        </w:rPr>
        <w:t xml:space="preserve">, </w:t>
      </w:r>
      <w:r w:rsidRPr="00D829E3">
        <w:rPr>
          <w:bCs/>
          <w:color w:val="000000" w:themeColor="text1"/>
          <w:spacing w:val="6"/>
          <w:sz w:val="22"/>
          <w:szCs w:val="22"/>
          <w:shd w:val="clear" w:color="auto" w:fill="FFFFFF"/>
        </w:rPr>
        <w:t>A61B5/02</w:t>
      </w:r>
      <w:r>
        <w:rPr>
          <w:bCs/>
          <w:color w:val="000000" w:themeColor="text1"/>
          <w:spacing w:val="6"/>
          <w:sz w:val="22"/>
          <w:szCs w:val="22"/>
          <w:shd w:val="clear" w:color="auto" w:fill="FFFFFF"/>
        </w:rPr>
        <w:t xml:space="preserve">, </w:t>
      </w:r>
      <w:r w:rsidRPr="00D829E3">
        <w:rPr>
          <w:bCs/>
          <w:color w:val="000000" w:themeColor="text1"/>
          <w:spacing w:val="6"/>
          <w:sz w:val="22"/>
          <w:szCs w:val="22"/>
          <w:shd w:val="clear" w:color="auto" w:fill="FFFFFF"/>
        </w:rPr>
        <w:t>G06N3/02</w:t>
      </w:r>
      <w:r>
        <w:rPr>
          <w:bCs/>
          <w:color w:val="000000" w:themeColor="text1"/>
          <w:spacing w:val="6"/>
          <w:sz w:val="22"/>
          <w:szCs w:val="22"/>
          <w:shd w:val="clear" w:color="auto" w:fill="FFFFFF"/>
        </w:rPr>
        <w:t xml:space="preserve">, </w:t>
      </w:r>
      <w:r w:rsidRPr="00D829E3">
        <w:rPr>
          <w:bCs/>
          <w:color w:val="000000" w:themeColor="text1"/>
          <w:spacing w:val="6"/>
          <w:sz w:val="22"/>
          <w:szCs w:val="22"/>
          <w:shd w:val="clear" w:color="auto" w:fill="FFFFFF"/>
        </w:rPr>
        <w:t>G06T7/00</w:t>
      </w:r>
      <w:r>
        <w:rPr>
          <w:bCs/>
          <w:color w:val="000000" w:themeColor="text1"/>
          <w:spacing w:val="6"/>
          <w:sz w:val="22"/>
          <w:szCs w:val="22"/>
          <w:shd w:val="clear" w:color="auto" w:fill="FFFFFF"/>
        </w:rPr>
        <w:t xml:space="preserve">. </w:t>
      </w:r>
      <w:r w:rsidRPr="0092026F">
        <w:rPr>
          <w:rStyle w:val="key"/>
          <w:bCs/>
          <w:spacing w:val="5"/>
          <w:shd w:val="clear" w:color="auto" w:fill="FFFFFF"/>
        </w:rPr>
        <w:t xml:space="preserve">Авторы: </w:t>
      </w:r>
      <w:r w:rsidRPr="00D829E3">
        <w:rPr>
          <w:bCs/>
          <w:color w:val="000000" w:themeColor="text1"/>
          <w:spacing w:val="6"/>
          <w:sz w:val="22"/>
          <w:szCs w:val="22"/>
          <w:shd w:val="clear" w:color="auto" w:fill="FFFFFF"/>
        </w:rPr>
        <w:t>Маковецкий Валерий Валерьевич (RU)</w:t>
      </w:r>
      <w:r>
        <w:rPr>
          <w:bCs/>
          <w:color w:val="000000" w:themeColor="text1"/>
          <w:spacing w:val="6"/>
          <w:sz w:val="22"/>
          <w:szCs w:val="22"/>
          <w:shd w:val="clear" w:color="auto" w:fill="FFFFFF"/>
        </w:rPr>
        <w:t xml:space="preserve"> </w:t>
      </w:r>
      <w:r w:rsidRPr="00D829E3">
        <w:rPr>
          <w:bCs/>
          <w:color w:val="000000" w:themeColor="text1"/>
          <w:spacing w:val="6"/>
          <w:sz w:val="22"/>
          <w:szCs w:val="22"/>
          <w:shd w:val="clear" w:color="auto" w:fill="FFFFFF"/>
        </w:rPr>
        <w:t>Крикушенко Александр Владимирович (RU)</w:t>
      </w:r>
      <w:r>
        <w:rPr>
          <w:bCs/>
          <w:color w:val="000000" w:themeColor="text1"/>
          <w:spacing w:val="6"/>
          <w:sz w:val="22"/>
          <w:szCs w:val="22"/>
          <w:shd w:val="clear" w:color="auto" w:fill="FFFFFF"/>
        </w:rPr>
        <w:t xml:space="preserve"> </w:t>
      </w:r>
      <w:r w:rsidRPr="00D829E3">
        <w:rPr>
          <w:bCs/>
          <w:color w:val="000000" w:themeColor="text1"/>
          <w:spacing w:val="6"/>
          <w:sz w:val="22"/>
          <w:szCs w:val="22"/>
          <w:shd w:val="clear" w:color="auto" w:fill="FFFFFF"/>
        </w:rPr>
        <w:t>Крикушенко Владимир Владимирович (RU)</w:t>
      </w:r>
    </w:p>
    <w:p w14:paraId="3194B8C0" w14:textId="77777777" w:rsidR="00AC6363" w:rsidRPr="009E635B" w:rsidRDefault="00AC6363" w:rsidP="00AC6363">
      <w:pPr>
        <w:shd w:val="clear" w:color="auto" w:fill="FFFFFF"/>
        <w:jc w:val="both"/>
        <w:textAlignment w:val="top"/>
        <w:rPr>
          <w:rStyle w:val="key"/>
          <w:bCs/>
          <w:color w:val="000000" w:themeColor="text1"/>
          <w:spacing w:val="6"/>
          <w:sz w:val="22"/>
          <w:szCs w:val="22"/>
        </w:rPr>
      </w:pPr>
      <w:r w:rsidRPr="0092026F">
        <w:rPr>
          <w:rStyle w:val="key"/>
          <w:bCs/>
          <w:spacing w:val="5"/>
          <w:shd w:val="clear" w:color="auto" w:fill="FFFFFF"/>
        </w:rPr>
        <w:t xml:space="preserve">Патентообладатель: </w:t>
      </w:r>
      <w:r w:rsidRPr="00D829E3">
        <w:rPr>
          <w:bCs/>
          <w:color w:val="000000" w:themeColor="text1"/>
          <w:spacing w:val="6"/>
          <w:sz w:val="22"/>
          <w:szCs w:val="22"/>
          <w:shd w:val="clear" w:color="auto" w:fill="FFFFFF"/>
        </w:rPr>
        <w:t>Общество с ограниченной ответственностью "НЕКС-Т" (RU)</w:t>
      </w:r>
      <w:r>
        <w:rPr>
          <w:bCs/>
          <w:color w:val="000000" w:themeColor="text1"/>
          <w:spacing w:val="6"/>
          <w:sz w:val="22"/>
          <w:szCs w:val="22"/>
          <w:shd w:val="clear" w:color="auto" w:fill="FFFFFF"/>
        </w:rPr>
        <w:t>.</w:t>
      </w:r>
    </w:p>
    <w:p w14:paraId="780C17E6" w14:textId="31806994" w:rsidR="00A57DD7" w:rsidRDefault="00AC6363" w:rsidP="00AC6363">
      <w:pPr>
        <w:rPr>
          <w:b/>
          <w:bCs/>
          <w:color w:val="000000" w:themeColor="text1"/>
          <w:sz w:val="28"/>
          <w:szCs w:val="28"/>
        </w:rPr>
      </w:pPr>
      <w:r w:rsidRPr="00962806">
        <w:t>Изобретение относится к области медицинской техники и может использоваться для ориентации людей, имеющих сложности с визуальным восприятием информации - полностью или частично утратившими зрение. Визуально-звуковая система для слепых и слабовидящих людей, содержащая очки, включающие камеру, GPS/Глонасс-приемник и головной подсказчик с по меньшей мере одним наушником, соединенные с процессором, отличающийся тем, что содержит датчик для измерения частоты сердечных сокраще</w:t>
      </w:r>
      <w:r>
        <w:t xml:space="preserve">ний, соединенный с процессором. </w:t>
      </w:r>
      <w:r w:rsidRPr="00962806">
        <w:rPr>
          <w:spacing w:val="5"/>
          <w:shd w:val="clear" w:color="auto" w:fill="FFFFFF"/>
        </w:rPr>
        <w:t>Техническим результатом патентуемого решения является повышение безопасности передвижения, облегчение ориентации слепого или слабовидящего пользователя в пространстве, ускорение и упрощение процесса обучения, за счет увеличения объема воспринимаемой информации благодаря автоматической корректировки скорости вывода звуковой информации.</w:t>
      </w:r>
      <w:r>
        <w:rPr>
          <w:spacing w:val="5"/>
          <w:shd w:val="clear" w:color="auto" w:fill="FFFFFF"/>
        </w:rPr>
        <w:t xml:space="preserve"> </w:t>
      </w:r>
      <w:r w:rsidRPr="0092026F">
        <w:rPr>
          <w:bCs/>
          <w:spacing w:val="5"/>
          <w:shd w:val="clear" w:color="auto" w:fill="FFFFFF"/>
        </w:rPr>
        <w:t xml:space="preserve">Недостатком является </w:t>
      </w:r>
      <w:r>
        <w:rPr>
          <w:bCs/>
          <w:spacing w:val="5"/>
          <w:shd w:val="clear" w:color="auto" w:fill="FFFFFF"/>
        </w:rPr>
        <w:t xml:space="preserve">отсутствие простых </w:t>
      </w:r>
      <w:r>
        <w:rPr>
          <w:bCs/>
          <w:spacing w:val="5"/>
          <w:shd w:val="clear" w:color="auto" w:fill="FFFFFF"/>
          <w:lang w:val="en-US"/>
        </w:rPr>
        <w:t>AR</w:t>
      </w:r>
      <w:r w:rsidRPr="00962806">
        <w:rPr>
          <w:bCs/>
          <w:spacing w:val="5"/>
          <w:shd w:val="clear" w:color="auto" w:fill="FFFFFF"/>
        </w:rPr>
        <w:t xml:space="preserve"> </w:t>
      </w:r>
      <w:r>
        <w:rPr>
          <w:bCs/>
          <w:spacing w:val="5"/>
          <w:shd w:val="clear" w:color="auto" w:fill="FFFFFF"/>
        </w:rPr>
        <w:t xml:space="preserve">интерфейсов </w:t>
      </w:r>
      <w:r w:rsidRPr="00962806">
        <w:rPr>
          <w:bCs/>
          <w:spacing w:val="5"/>
          <w:shd w:val="clear" w:color="auto" w:fill="FFFFFF"/>
        </w:rPr>
        <w:t>дополненной реальности для отображения информации о окружающих объектах и на</w:t>
      </w:r>
      <w:r>
        <w:rPr>
          <w:bCs/>
          <w:spacing w:val="5"/>
          <w:shd w:val="clear" w:color="auto" w:fill="FFFFFF"/>
        </w:rPr>
        <w:t>правлениях движения.</w:t>
      </w:r>
      <w:r w:rsidR="00A57DD7">
        <w:rPr>
          <w:color w:val="000000" w:themeColor="text1"/>
        </w:rPr>
        <w:br w:type="page"/>
      </w:r>
    </w:p>
    <w:p w14:paraId="7EB282DF" w14:textId="207C5172" w:rsidR="008A272B" w:rsidRDefault="00216FE6" w:rsidP="00C40BC5">
      <w:pPr>
        <w:pStyle w:val="1"/>
        <w:rPr>
          <w:color w:val="000000" w:themeColor="text1"/>
        </w:rPr>
      </w:pPr>
      <w:bookmarkStart w:id="6" w:name="_Toc180068269"/>
      <w:r w:rsidRPr="00A57DD7">
        <w:rPr>
          <w:color w:val="000000" w:themeColor="text1"/>
        </w:rPr>
        <w:lastRenderedPageBreak/>
        <w:t xml:space="preserve">Практическая работа 5. </w:t>
      </w:r>
      <w:r w:rsidR="00391D39" w:rsidRPr="00A57DD7">
        <w:rPr>
          <w:color w:val="000000" w:themeColor="text1"/>
        </w:rPr>
        <w:t xml:space="preserve">Составление </w:t>
      </w:r>
      <w:r w:rsidR="00A57DD7">
        <w:rPr>
          <w:color w:val="000000" w:themeColor="text1"/>
        </w:rPr>
        <w:t>описания</w:t>
      </w:r>
      <w:r w:rsidR="00391D39" w:rsidRPr="00A57DD7">
        <w:rPr>
          <w:color w:val="000000" w:themeColor="text1"/>
        </w:rPr>
        <w:t xml:space="preserve"> на изобретение и полезную модель</w:t>
      </w:r>
      <w:bookmarkEnd w:id="6"/>
    </w:p>
    <w:p w14:paraId="28156AC1" w14:textId="115AA306" w:rsidR="008B44FC" w:rsidRDefault="008B44FC" w:rsidP="008B44FC">
      <w:pPr>
        <w:spacing w:line="360" w:lineRule="auto"/>
        <w:ind w:firstLine="709"/>
        <w:rPr>
          <w:color w:val="000000" w:themeColor="text1"/>
        </w:rPr>
      </w:pPr>
      <w:r w:rsidRPr="00E80EDC">
        <w:rPr>
          <w:color w:val="000000" w:themeColor="text1"/>
        </w:rPr>
        <w:t>Заявляемое устройство относится к области медицинской техн</w:t>
      </w:r>
      <w:r>
        <w:rPr>
          <w:color w:val="000000" w:themeColor="text1"/>
        </w:rPr>
        <w:t xml:space="preserve">ики и ухода за пожилыми людьми, </w:t>
      </w:r>
      <w:r w:rsidRPr="00E80EDC">
        <w:rPr>
          <w:color w:val="000000" w:themeColor="text1"/>
        </w:rPr>
        <w:t>в частности к умным очкам для пожилых людей.</w:t>
      </w:r>
      <w:r w:rsidRPr="00E80EDC">
        <w:rPr>
          <w:color w:val="000000" w:themeColor="text1"/>
        </w:rPr>
        <w:br/>
        <w:t>Известно устройство «Умные очки с функцией мониторинга здоровья» (патент РФ № 123456, МПК A61F9, G06N, год) . Очки оснащены датчиками для измерения пульса и уровня кислорода в крови. Полученные данные передаются на смартфон пользователя. Недостатком указанного устройства является то, что отсутствует функция распознавания объектов и людей.</w:t>
      </w:r>
    </w:p>
    <w:p w14:paraId="58AD27BC" w14:textId="77777777" w:rsidR="008B44FC" w:rsidRDefault="008B44FC" w:rsidP="008B44FC">
      <w:pPr>
        <w:spacing w:line="360" w:lineRule="auto"/>
        <w:ind w:firstLine="709"/>
        <w:rPr>
          <w:color w:val="000000" w:themeColor="text1"/>
        </w:rPr>
      </w:pPr>
      <w:r w:rsidRPr="00E80EDC">
        <w:rPr>
          <w:color w:val="000000" w:themeColor="text1"/>
        </w:rPr>
        <w:t>Известно устройство «Очки с встроенными камерами для ориентации в пространстве» (патент РФ № 654321, МПК G06T, A61H, год). Очки оснащены встроенными камерами и алгоритмами машинного обучения для распознавания объектов и людей. Недостатком указанного устройства является отсутствие функции мониторинга здоровья.</w:t>
      </w:r>
    </w:p>
    <w:p w14:paraId="05DA3BEE" w14:textId="77777777" w:rsidR="008B44FC" w:rsidRDefault="008B44FC" w:rsidP="008B44FC">
      <w:pPr>
        <w:spacing w:line="360" w:lineRule="auto"/>
        <w:ind w:firstLine="709"/>
        <w:rPr>
          <w:color w:val="000000" w:themeColor="text1"/>
        </w:rPr>
      </w:pPr>
      <w:r w:rsidRPr="00E80EDC">
        <w:rPr>
          <w:color w:val="000000" w:themeColor="text1"/>
        </w:rPr>
        <w:t>Известно устройство «Очки с голосовыми подсказками» (патент РФ № 789012, МПК G06N, A61F9, год). Очки предоставляют голосовые подсказки о распознанных объектах и людях. Недостатком указанного устройства является отсутствие функции мониторинга здоровья и подключения к медицинским устройствам.</w:t>
      </w:r>
    </w:p>
    <w:p w14:paraId="2039CAC4" w14:textId="77777777" w:rsidR="008B44FC" w:rsidRDefault="008B44FC" w:rsidP="008B44FC">
      <w:pPr>
        <w:spacing w:line="360" w:lineRule="auto"/>
        <w:ind w:firstLine="709"/>
        <w:rPr>
          <w:color w:val="000000" w:themeColor="text1"/>
        </w:rPr>
      </w:pPr>
      <w:r w:rsidRPr="00E80EDC">
        <w:rPr>
          <w:color w:val="000000" w:themeColor="text1"/>
        </w:rPr>
        <w:t>Известно устройство «Очки для мониторинга здоровья и ориентации в пространстве» (патент РФ № 345678, МПК A61H, G06T, год). Очки оснащены датчиками для мониторинга здоровья и встроенными камерами для ориентации в пространстве. Недостатком указанного устройства является отсутствие голосовых подсказок и возможности подключения к медицинским устройствам.</w:t>
      </w:r>
    </w:p>
    <w:p w14:paraId="6424889C" w14:textId="77777777" w:rsidR="008B44FC" w:rsidRDefault="008B44FC" w:rsidP="008B44FC">
      <w:pPr>
        <w:spacing w:line="360" w:lineRule="auto"/>
        <w:ind w:firstLine="709"/>
        <w:rPr>
          <w:color w:val="000000" w:themeColor="text1"/>
        </w:rPr>
      </w:pPr>
      <w:r w:rsidRPr="00E80EDC">
        <w:rPr>
          <w:color w:val="000000" w:themeColor="text1"/>
        </w:rPr>
        <w:t>Известно устройство «Очки с функцией подключения к медицинским устройствам» (патент РФ № 876543, МПК A61F9, G06N, год). Очки могут подключаться к медицинским устройствам и предоставлять уведомления о состоянии здоровья. Недостатком указанного устройства является отсутствие функции распознавания объектов и людей.</w:t>
      </w:r>
    </w:p>
    <w:p w14:paraId="6899A67B" w14:textId="77777777" w:rsidR="008B44FC" w:rsidRDefault="008B44FC" w:rsidP="008B44FC">
      <w:pPr>
        <w:spacing w:line="360" w:lineRule="auto"/>
        <w:ind w:firstLine="709"/>
        <w:rPr>
          <w:color w:val="000000" w:themeColor="text1"/>
        </w:rPr>
      </w:pPr>
      <w:r w:rsidRPr="00E80EDC">
        <w:rPr>
          <w:color w:val="000000" w:themeColor="text1"/>
        </w:rPr>
        <w:t>Наиболее близким по значению является «Очки для мониторинга здоровья и ориентации в пространстве» (патент РФ № 345678, МПК A61H, G06T, год), выбранный в качестве прототипа, содержащий датчики для мониторинга здоровья и встроенные камеры для ориентации в пространстве. Недостатком известной системы (устройства) является невозможность предоставления голосовых подсказок и подключения к медицинским устройствам.</w:t>
      </w:r>
    </w:p>
    <w:p w14:paraId="6994A668" w14:textId="77777777" w:rsidR="008B44FC" w:rsidRDefault="008B44FC" w:rsidP="008B44FC">
      <w:pPr>
        <w:spacing w:line="360" w:lineRule="auto"/>
        <w:ind w:firstLine="709"/>
        <w:rPr>
          <w:color w:val="000000" w:themeColor="text1"/>
        </w:rPr>
      </w:pPr>
      <w:r w:rsidRPr="00E80EDC">
        <w:rPr>
          <w:color w:val="000000" w:themeColor="text1"/>
        </w:rPr>
        <w:t>Основной задачей, на решение которой направлено заявляемая полезная модель, является создание умных очков для пожилых людей, которые обеспечивают комплексный подход к контролю состояния здоровья и ориентации в пространстве.</w:t>
      </w:r>
    </w:p>
    <w:p w14:paraId="06C0C8F0" w14:textId="77777777" w:rsidR="008B44FC" w:rsidRDefault="008B44FC" w:rsidP="008B44FC">
      <w:pPr>
        <w:spacing w:line="360" w:lineRule="auto"/>
        <w:ind w:firstLine="709"/>
        <w:rPr>
          <w:color w:val="000000" w:themeColor="text1"/>
        </w:rPr>
      </w:pPr>
      <w:r w:rsidRPr="00E80EDC">
        <w:rPr>
          <w:color w:val="000000" w:themeColor="text1"/>
        </w:rPr>
        <w:lastRenderedPageBreak/>
        <w:t>Техническим результатом, при осуществлении заявленной полезной модели, является автоматизация и обеспечение безопасности для пожилых людей. Технический результат достигается тем, что предмет, содержащий встроенные камеры и датчики, выполненный в виде очков, оснащенных алгоритмами машинного обучения для распознавания объектов и людей, а также датчиками для мониторинга здоровья, подключенными к медицинским устройствам.</w:t>
      </w:r>
      <w:r w:rsidRPr="00E80EDC">
        <w:rPr>
          <w:color w:val="000000" w:themeColor="text1"/>
        </w:rPr>
        <w:br/>
        <w:t>Технический результат достигается благодаря введению положительной обратной связи, состоящей из датчиков и камер, установленных в очках, проходя через алгоритмы машинного обучения, взаимодействующих с пользователем, исходящих от датчиков, отклоняется на угол и, отражаясь от объектов, попадает между камерами, сигналы поступают на усиливаются, подаются на устройство, поворачивают и озвучиваются.</w:t>
      </w:r>
    </w:p>
    <w:p w14:paraId="2CE95AE8" w14:textId="77777777" w:rsidR="008B44FC" w:rsidRDefault="008B44FC" w:rsidP="008B44FC">
      <w:pPr>
        <w:spacing w:line="360" w:lineRule="auto"/>
        <w:ind w:firstLine="709"/>
        <w:rPr>
          <w:color w:val="000000" w:themeColor="text1"/>
        </w:rPr>
      </w:pPr>
      <w:r w:rsidRPr="00E80EDC">
        <w:rPr>
          <w:color w:val="000000" w:themeColor="text1"/>
        </w:rPr>
        <w:t>Главным условием, необходимым для достижения технического результата, является интеграция нескольких функций, которые ранее не были доступны в одном устройстве. Во-первых, встроенные камеры и алгоритмы машинного обучения позволяют распознавать объекты и людей в реальном времени, что значительно улучшает ориентацию в пространстве. Во-вторых, датчики для мониторинга здоровья и возможность подключения к медицинским устройствам обеспечивают комплексный подход к контролю состояния здоровья пожилых людей. В-третьих, голосовые подсказки и напоминания делают использование очков более удобным и интуитивным.</w:t>
      </w:r>
    </w:p>
    <w:p w14:paraId="0F514735" w14:textId="77777777" w:rsidR="008B44FC" w:rsidRDefault="008B44FC" w:rsidP="008B44FC">
      <w:pPr>
        <w:spacing w:line="360" w:lineRule="auto"/>
        <w:ind w:firstLine="709"/>
        <w:rPr>
          <w:color w:val="000000" w:themeColor="text1"/>
        </w:rPr>
      </w:pPr>
      <w:r w:rsidRPr="00E80EDC">
        <w:rPr>
          <w:color w:val="000000" w:themeColor="text1"/>
        </w:rPr>
        <w:t>Проведенный заявителем анализ уровня техники установил, что</w:t>
      </w:r>
      <w:r>
        <w:rPr>
          <w:color w:val="000000" w:themeColor="text1"/>
        </w:rPr>
        <w:t xml:space="preserve"> </w:t>
      </w:r>
      <w:r w:rsidRPr="00E80EDC">
        <w:rPr>
          <w:color w:val="000000" w:themeColor="text1"/>
        </w:rPr>
        <w:t>аналоги, характеризующиеся совокупностями признаков, тождественных всем признакам заявленного устройства, отсутствуют, следовательно, заявленная полезная модель соответствует условию "новизна".</w:t>
      </w:r>
      <w:r w:rsidRPr="00E80EDC">
        <w:rPr>
          <w:color w:val="000000" w:themeColor="text1"/>
        </w:rPr>
        <w:br/>
        <w:t>Результатом поиска известных технических решений в данной и смежных областях техники с целью выявления признаков, совпадающих с отличительными от прототипа признаками заявленной полезной модели, показали, что они не следуют явным образом из уровня техники.</w:t>
      </w:r>
      <w:r w:rsidRPr="00E80EDC">
        <w:rPr>
          <w:color w:val="000000" w:themeColor="text1"/>
        </w:rPr>
        <w:br/>
        <w:t>Из определенного заявителем уровня техники не выявлена известность влияния предусматриваемых существенными признаками заявленной полезной модели преобразований на достижение указанного технического результата и полезная модель основана на:</w:t>
      </w:r>
      <w:r w:rsidRPr="00E80EDC">
        <w:rPr>
          <w:color w:val="000000" w:themeColor="text1"/>
        </w:rPr>
        <w:br/>
        <w:t>Предлагаемая полезная модель содержит встроенные камеры, датчики для мониторинга здоровья и алгоритмы машинного обучения. Встроенные камеры подключены к алгоритмам машинного обучения. Датчики для мониторинга здоровья подключены к алгоритмам машинного обучения. Алгоритмы машинного обучения подключены к встроенным камерам и датчикам для мониторинга здоровья.</w:t>
      </w:r>
    </w:p>
    <w:p w14:paraId="3C257653" w14:textId="77777777" w:rsidR="008B44FC" w:rsidRDefault="008B44FC" w:rsidP="008B44FC">
      <w:pPr>
        <w:spacing w:line="360" w:lineRule="auto"/>
        <w:ind w:firstLine="709"/>
        <w:rPr>
          <w:color w:val="000000" w:themeColor="text1"/>
        </w:rPr>
      </w:pPr>
      <w:r w:rsidRPr="00E80EDC">
        <w:rPr>
          <w:color w:val="000000" w:themeColor="text1"/>
        </w:rPr>
        <w:t xml:space="preserve">Устройство работает следующим образом: Встроенные камеры распознают объекты и людей, данные передаются на алгоритмы машинного обучения, которые обрабатывают </w:t>
      </w:r>
      <w:r w:rsidRPr="00E80EDC">
        <w:rPr>
          <w:color w:val="000000" w:themeColor="text1"/>
        </w:rPr>
        <w:lastRenderedPageBreak/>
        <w:t>информацию и предоставляют голосовые подсказки. Датчики для мониторинга здоровья измеряют пульс и уровень кислорода в крови, данные передаются на алгоритмы машинного обучения, которые обрабатывают информацию и отправляют уведомления на смартфон или к близким в случае обнаружения отклонений.</w:t>
      </w:r>
    </w:p>
    <w:p w14:paraId="04391F3B" w14:textId="4723F8AC" w:rsidR="001047C7" w:rsidRDefault="008B44FC" w:rsidP="008B44FC">
      <w:pPr>
        <w:spacing w:line="360" w:lineRule="auto"/>
        <w:ind w:firstLine="709"/>
        <w:rPr>
          <w:color w:val="000000" w:themeColor="text1"/>
        </w:rPr>
      </w:pPr>
      <w:r w:rsidRPr="00E80EDC">
        <w:rPr>
          <w:color w:val="000000" w:themeColor="text1"/>
        </w:rPr>
        <w:t>Таким образом, предложенная полезная модель позволяет обеспечить комплексный подход к контролю состояния здоровья и ориентации в пространстве для пожилых людей, что существенно расширяет его функциональные возможности.</w:t>
      </w:r>
      <w:r w:rsidRPr="00E80EDC">
        <w:rPr>
          <w:color w:val="000000" w:themeColor="text1"/>
        </w:rPr>
        <w:br/>
        <w:t>Кроме указанного достигаемого технического результата и преимуществ заявленной полезной модели, следует отметить дополнительный технический результат, а именно упрощение изготовления устройства и улучшение качества жизни пожилых людей.</w:t>
      </w:r>
      <w:r w:rsidRPr="00E80EDC">
        <w:rPr>
          <w:color w:val="000000" w:themeColor="text1"/>
        </w:rPr>
        <w:br/>
        <w:t>Сопоставление параметров, характеризующих заявляемую полезную модель, и прототипа позволяет сделать вывод, что заявляемая полезная модель позволяет обеспечить комплексный подход к контролю состояния здоровья и ориентации в пространстве для пожилых людей.</w:t>
      </w:r>
    </w:p>
    <w:p w14:paraId="3AE93AAA" w14:textId="7753A515" w:rsidR="00216FE6" w:rsidRPr="001047C7" w:rsidRDefault="001047C7" w:rsidP="008A272B">
      <w:pPr>
        <w:rPr>
          <w:color w:val="000000" w:themeColor="text1"/>
        </w:rPr>
      </w:pPr>
      <w:r>
        <w:rPr>
          <w:color w:val="000000" w:themeColor="text1"/>
        </w:rPr>
        <w:br w:type="page"/>
      </w:r>
    </w:p>
    <w:p w14:paraId="2BA0EFE5" w14:textId="2924F5B4" w:rsidR="00A57DD7" w:rsidRPr="00A57DD7" w:rsidRDefault="00A57DD7" w:rsidP="00A57DD7">
      <w:pPr>
        <w:pStyle w:val="1"/>
        <w:rPr>
          <w:color w:val="000000" w:themeColor="text1"/>
        </w:rPr>
      </w:pPr>
      <w:bookmarkStart w:id="7" w:name="_Toc180068270"/>
      <w:r w:rsidRPr="00A57DD7">
        <w:rPr>
          <w:color w:val="000000" w:themeColor="text1"/>
        </w:rPr>
        <w:lastRenderedPageBreak/>
        <w:t xml:space="preserve">Практическая работа </w:t>
      </w:r>
      <w:r>
        <w:rPr>
          <w:color w:val="000000" w:themeColor="text1"/>
        </w:rPr>
        <w:t>6</w:t>
      </w:r>
      <w:r w:rsidRPr="00A57DD7">
        <w:rPr>
          <w:color w:val="000000" w:themeColor="text1"/>
        </w:rPr>
        <w:t>. Составление реферата и патентной формулы на изобретение и полезную модель</w:t>
      </w:r>
      <w:bookmarkEnd w:id="7"/>
    </w:p>
    <w:p w14:paraId="77476184" w14:textId="77777777" w:rsidR="00216FE6" w:rsidRDefault="00216FE6" w:rsidP="0015704B">
      <w:pPr>
        <w:rPr>
          <w:color w:val="000000" w:themeColor="text1"/>
        </w:rPr>
      </w:pPr>
    </w:p>
    <w:p w14:paraId="0D5C1562" w14:textId="1BC9CD44" w:rsidR="00216FE6" w:rsidRPr="00A57DD7" w:rsidRDefault="00A57DD7" w:rsidP="0015704B">
      <w:pPr>
        <w:rPr>
          <w:b/>
          <w:bCs/>
          <w:color w:val="000000" w:themeColor="text1"/>
        </w:rPr>
      </w:pPr>
      <w:r w:rsidRPr="00A57DD7">
        <w:rPr>
          <w:b/>
          <w:bCs/>
          <w:color w:val="000000" w:themeColor="text1"/>
        </w:rPr>
        <w:t xml:space="preserve">Реферат </w:t>
      </w:r>
    </w:p>
    <w:p w14:paraId="575B5BCA" w14:textId="596DCF78" w:rsidR="00A57DD7" w:rsidRDefault="000B2460" w:rsidP="000B2460">
      <w:pPr>
        <w:spacing w:line="360" w:lineRule="auto"/>
        <w:ind w:firstLine="709"/>
        <w:jc w:val="both"/>
        <w:rPr>
          <w:color w:val="000000" w:themeColor="text1"/>
        </w:rPr>
      </w:pPr>
      <w:r w:rsidRPr="000B2460">
        <w:rPr>
          <w:color w:val="000000" w:themeColor="text1"/>
        </w:rPr>
        <w:t>Заявляемое устройство относится к области сенсорных интерфейсов и управления, и может быть использовано для разработки и тестирования систем управления бытовой техникой. Задачей изобретения является улучшение точности и простоты взаимодействия пользователя с системой. Задача изобретения решается тем, что в устройство, содержащее модуль обработки команд и сенсорных сигналов, дополнительно введены блок сенсорной панели, блок голосового управления и блок адаптации интерфейса.</w:t>
      </w:r>
    </w:p>
    <w:p w14:paraId="78284F21" w14:textId="7B6F668C" w:rsidR="00A57DD7" w:rsidRPr="00A57DD7" w:rsidRDefault="00A57DD7" w:rsidP="0015704B">
      <w:pPr>
        <w:rPr>
          <w:b/>
          <w:bCs/>
          <w:color w:val="000000" w:themeColor="text1"/>
        </w:rPr>
      </w:pPr>
      <w:r w:rsidRPr="00A57DD7">
        <w:rPr>
          <w:b/>
          <w:bCs/>
          <w:color w:val="000000" w:themeColor="text1"/>
        </w:rPr>
        <w:t>Патентная формула</w:t>
      </w:r>
    </w:p>
    <w:p w14:paraId="5B1BCDBB" w14:textId="7427496A" w:rsidR="00A57DD7" w:rsidRDefault="00A57DD7" w:rsidP="0015704B">
      <w:pPr>
        <w:rPr>
          <w:color w:val="000000" w:themeColor="text1"/>
        </w:rPr>
      </w:pPr>
      <w:r>
        <w:rPr>
          <w:color w:val="000000" w:themeColor="text1"/>
        </w:rPr>
        <w:t>Составление формулы в табличном виде (черновик)</w:t>
      </w:r>
    </w:p>
    <w:tbl>
      <w:tblPr>
        <w:tblW w:w="99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959"/>
        <w:gridCol w:w="5954"/>
      </w:tblGrid>
      <w:tr w:rsidR="00A57DD7" w:rsidRPr="00A57DD7" w14:paraId="25B2E15F" w14:textId="77777777" w:rsidTr="00A57DD7">
        <w:trPr>
          <w:trHeight w:val="374"/>
        </w:trPr>
        <w:tc>
          <w:tcPr>
            <w:tcW w:w="3959" w:type="dxa"/>
            <w:shd w:val="clear" w:color="auto" w:fill="auto"/>
            <w:tcMar>
              <w:top w:w="15" w:type="dxa"/>
              <w:left w:w="80" w:type="dxa"/>
              <w:bottom w:w="0" w:type="dxa"/>
              <w:right w:w="80" w:type="dxa"/>
            </w:tcMar>
            <w:hideMark/>
          </w:tcPr>
          <w:p w14:paraId="71B78E45" w14:textId="77777777" w:rsidR="00A57DD7" w:rsidRPr="00A57DD7" w:rsidRDefault="00A57DD7" w:rsidP="00A57DD7">
            <w:pPr>
              <w:jc w:val="center"/>
              <w:rPr>
                <w:color w:val="000000" w:themeColor="text1"/>
              </w:rPr>
            </w:pPr>
            <w:r w:rsidRPr="00A57DD7">
              <w:rPr>
                <w:b/>
                <w:bCs/>
                <w:color w:val="000000" w:themeColor="text1"/>
              </w:rPr>
              <w:t>Прототип</w:t>
            </w:r>
          </w:p>
        </w:tc>
        <w:tc>
          <w:tcPr>
            <w:tcW w:w="5954" w:type="dxa"/>
            <w:shd w:val="clear" w:color="auto" w:fill="auto"/>
            <w:tcMar>
              <w:top w:w="15" w:type="dxa"/>
              <w:left w:w="80" w:type="dxa"/>
              <w:bottom w:w="0" w:type="dxa"/>
              <w:right w:w="80" w:type="dxa"/>
            </w:tcMar>
            <w:hideMark/>
          </w:tcPr>
          <w:p w14:paraId="29D9DAFD" w14:textId="77777777" w:rsidR="00A57DD7" w:rsidRPr="00A57DD7" w:rsidRDefault="00A57DD7" w:rsidP="00A57DD7">
            <w:pPr>
              <w:jc w:val="center"/>
              <w:rPr>
                <w:color w:val="000000" w:themeColor="text1"/>
              </w:rPr>
            </w:pPr>
            <w:r w:rsidRPr="00A57DD7">
              <w:rPr>
                <w:b/>
                <w:bCs/>
                <w:color w:val="000000" w:themeColor="text1"/>
              </w:rPr>
              <w:t>Изобретение</w:t>
            </w:r>
          </w:p>
        </w:tc>
      </w:tr>
      <w:tr w:rsidR="00A57DD7" w:rsidRPr="00A57DD7" w14:paraId="7E35BE5C" w14:textId="77777777" w:rsidTr="00A57DD7">
        <w:trPr>
          <w:trHeight w:val="374"/>
        </w:trPr>
        <w:tc>
          <w:tcPr>
            <w:tcW w:w="9913" w:type="dxa"/>
            <w:gridSpan w:val="2"/>
            <w:shd w:val="clear" w:color="auto" w:fill="auto"/>
            <w:tcMar>
              <w:top w:w="15" w:type="dxa"/>
              <w:left w:w="80" w:type="dxa"/>
              <w:bottom w:w="0" w:type="dxa"/>
              <w:right w:w="80" w:type="dxa"/>
            </w:tcMar>
            <w:hideMark/>
          </w:tcPr>
          <w:p w14:paraId="5A7CBB99" w14:textId="77777777" w:rsidR="00A57DD7" w:rsidRPr="00A57DD7" w:rsidRDefault="00A57DD7" w:rsidP="00A57DD7">
            <w:pPr>
              <w:rPr>
                <w:color w:val="000000" w:themeColor="text1"/>
              </w:rPr>
            </w:pPr>
            <w:r w:rsidRPr="00A57DD7">
              <w:rPr>
                <w:b/>
                <w:bCs/>
                <w:i/>
                <w:iCs/>
                <w:color w:val="000000" w:themeColor="text1"/>
              </w:rPr>
              <w:t>Лабораторное цифровое устройство, содержащее</w:t>
            </w:r>
          </w:p>
        </w:tc>
      </w:tr>
      <w:tr w:rsidR="00A57DD7" w:rsidRPr="00A57DD7" w14:paraId="0C5B6148" w14:textId="77777777" w:rsidTr="00A57DD7">
        <w:trPr>
          <w:trHeight w:val="771"/>
        </w:trPr>
        <w:tc>
          <w:tcPr>
            <w:tcW w:w="3959" w:type="dxa"/>
            <w:shd w:val="clear" w:color="auto" w:fill="auto"/>
            <w:tcMar>
              <w:top w:w="15" w:type="dxa"/>
              <w:left w:w="80" w:type="dxa"/>
              <w:bottom w:w="0" w:type="dxa"/>
              <w:right w:w="80" w:type="dxa"/>
            </w:tcMar>
            <w:vAlign w:val="center"/>
            <w:hideMark/>
          </w:tcPr>
          <w:p w14:paraId="6ED4D132" w14:textId="5C750F46" w:rsidR="00A57DD7" w:rsidRPr="00A57DD7" w:rsidRDefault="000B2460" w:rsidP="00A57DD7">
            <w:pPr>
              <w:rPr>
                <w:color w:val="000000" w:themeColor="text1"/>
              </w:rPr>
            </w:pPr>
            <w:r w:rsidRPr="000B2460">
              <w:rPr>
                <w:color w:val="000000" w:themeColor="text1"/>
              </w:rPr>
              <w:t>модуль обработки команд и сенсорных сигналов,</w:t>
            </w:r>
          </w:p>
        </w:tc>
        <w:tc>
          <w:tcPr>
            <w:tcW w:w="5954" w:type="dxa"/>
            <w:shd w:val="clear" w:color="auto" w:fill="auto"/>
            <w:tcMar>
              <w:top w:w="15" w:type="dxa"/>
              <w:left w:w="80" w:type="dxa"/>
              <w:bottom w:w="0" w:type="dxa"/>
              <w:right w:w="80" w:type="dxa"/>
            </w:tcMar>
            <w:hideMark/>
          </w:tcPr>
          <w:p w14:paraId="756A5C14" w14:textId="77777777" w:rsidR="00A57DD7" w:rsidRPr="00A57DD7" w:rsidRDefault="00A57DD7" w:rsidP="00A57DD7">
            <w:pPr>
              <w:rPr>
                <w:color w:val="000000" w:themeColor="text1"/>
              </w:rPr>
            </w:pPr>
          </w:p>
        </w:tc>
      </w:tr>
      <w:tr w:rsidR="00A57DD7" w:rsidRPr="00A57DD7" w14:paraId="791624D4" w14:textId="77777777" w:rsidTr="00A57DD7">
        <w:trPr>
          <w:trHeight w:val="427"/>
        </w:trPr>
        <w:tc>
          <w:tcPr>
            <w:tcW w:w="9913" w:type="dxa"/>
            <w:gridSpan w:val="2"/>
            <w:shd w:val="clear" w:color="auto" w:fill="auto"/>
            <w:tcMar>
              <w:top w:w="15" w:type="dxa"/>
              <w:left w:w="80" w:type="dxa"/>
              <w:bottom w:w="0" w:type="dxa"/>
              <w:right w:w="80" w:type="dxa"/>
            </w:tcMar>
            <w:hideMark/>
          </w:tcPr>
          <w:p w14:paraId="28AFBDEE" w14:textId="3FB84CF2" w:rsidR="00A57DD7" w:rsidRPr="00A57DD7" w:rsidRDefault="00A57DD7" w:rsidP="00A57DD7">
            <w:pPr>
              <w:jc w:val="center"/>
              <w:rPr>
                <w:color w:val="000000" w:themeColor="text1"/>
              </w:rPr>
            </w:pPr>
            <w:r w:rsidRPr="00A57DD7">
              <w:rPr>
                <w:b/>
                <w:bCs/>
                <w:i/>
                <w:iCs/>
                <w:color w:val="000000" w:themeColor="text1"/>
              </w:rPr>
              <w:t>отличающееся тем, что в него дополнительно введены</w:t>
            </w:r>
          </w:p>
        </w:tc>
      </w:tr>
      <w:tr w:rsidR="00A57DD7" w:rsidRPr="00A57DD7" w14:paraId="078A36E2" w14:textId="77777777" w:rsidTr="00A57DD7">
        <w:trPr>
          <w:trHeight w:val="4408"/>
        </w:trPr>
        <w:tc>
          <w:tcPr>
            <w:tcW w:w="3959" w:type="dxa"/>
            <w:shd w:val="clear" w:color="auto" w:fill="auto"/>
            <w:tcMar>
              <w:top w:w="15" w:type="dxa"/>
              <w:left w:w="80" w:type="dxa"/>
              <w:bottom w:w="0" w:type="dxa"/>
              <w:right w:w="80" w:type="dxa"/>
            </w:tcMar>
            <w:hideMark/>
          </w:tcPr>
          <w:p w14:paraId="618FE342" w14:textId="77777777" w:rsidR="00A57DD7" w:rsidRPr="00A57DD7" w:rsidRDefault="00A57DD7" w:rsidP="00A57DD7">
            <w:pPr>
              <w:rPr>
                <w:color w:val="000000" w:themeColor="text1"/>
              </w:rPr>
            </w:pPr>
          </w:p>
        </w:tc>
        <w:tc>
          <w:tcPr>
            <w:tcW w:w="5954" w:type="dxa"/>
            <w:shd w:val="clear" w:color="auto" w:fill="auto"/>
            <w:tcMar>
              <w:top w:w="15" w:type="dxa"/>
              <w:left w:w="80" w:type="dxa"/>
              <w:bottom w:w="0" w:type="dxa"/>
              <w:right w:w="80" w:type="dxa"/>
            </w:tcMar>
            <w:hideMark/>
          </w:tcPr>
          <w:p w14:paraId="6F9E41A1" w14:textId="77777777" w:rsidR="000B2460" w:rsidRPr="000B2460" w:rsidRDefault="000B2460" w:rsidP="000B2460">
            <w:pPr>
              <w:ind w:left="720"/>
              <w:rPr>
                <w:color w:val="000000" w:themeColor="text1"/>
              </w:rPr>
            </w:pPr>
            <w:r w:rsidRPr="000B2460">
              <w:rPr>
                <w:color w:val="000000" w:themeColor="text1"/>
              </w:rPr>
              <w:t>1. блок сенсорной панели,</w:t>
            </w:r>
          </w:p>
          <w:p w14:paraId="2548A74A" w14:textId="77777777" w:rsidR="000B2460" w:rsidRPr="000B2460" w:rsidRDefault="000B2460" w:rsidP="000B2460">
            <w:pPr>
              <w:ind w:left="720"/>
              <w:rPr>
                <w:color w:val="000000" w:themeColor="text1"/>
              </w:rPr>
            </w:pPr>
            <w:r w:rsidRPr="000B2460">
              <w:rPr>
                <w:color w:val="000000" w:themeColor="text1"/>
              </w:rPr>
              <w:t>2. блок голосового управления,</w:t>
            </w:r>
          </w:p>
          <w:p w14:paraId="6F4687A3" w14:textId="77777777" w:rsidR="000B2460" w:rsidRPr="000B2460" w:rsidRDefault="000B2460" w:rsidP="000B2460">
            <w:pPr>
              <w:ind w:left="720"/>
              <w:rPr>
                <w:color w:val="000000" w:themeColor="text1"/>
              </w:rPr>
            </w:pPr>
            <w:r w:rsidRPr="000B2460">
              <w:rPr>
                <w:color w:val="000000" w:themeColor="text1"/>
              </w:rPr>
              <w:t>3. блок адаптации интерфейса,</w:t>
            </w:r>
          </w:p>
          <w:p w14:paraId="7FCE7C89" w14:textId="77777777" w:rsidR="000B2460" w:rsidRPr="000B2460" w:rsidRDefault="000B2460" w:rsidP="000B2460">
            <w:pPr>
              <w:ind w:left="720"/>
              <w:rPr>
                <w:color w:val="000000" w:themeColor="text1"/>
              </w:rPr>
            </w:pPr>
            <w:r w:rsidRPr="000B2460">
              <w:rPr>
                <w:color w:val="000000" w:themeColor="text1"/>
              </w:rPr>
              <w:t>4. первая и вторая информационные шины модуля обработки команд и сенсорных сигналов подключены соответственно к информационной шине блока сенсорной панели и к информационной шине блока голосового управления,</w:t>
            </w:r>
          </w:p>
          <w:p w14:paraId="2F8C8B95" w14:textId="77777777" w:rsidR="000B2460" w:rsidRPr="000B2460" w:rsidRDefault="000B2460" w:rsidP="000B2460">
            <w:pPr>
              <w:ind w:left="720"/>
              <w:rPr>
                <w:color w:val="000000" w:themeColor="text1"/>
              </w:rPr>
            </w:pPr>
            <w:r w:rsidRPr="000B2460">
              <w:rPr>
                <w:color w:val="000000" w:themeColor="text1"/>
              </w:rPr>
              <w:t>5. третья информационная шина подключена к блоку адаптации интерфейса,</w:t>
            </w:r>
          </w:p>
          <w:p w14:paraId="3DD397B0" w14:textId="77777777" w:rsidR="000B2460" w:rsidRPr="000B2460" w:rsidRDefault="000B2460" w:rsidP="000B2460">
            <w:pPr>
              <w:ind w:left="720"/>
              <w:rPr>
                <w:color w:val="000000" w:themeColor="text1"/>
              </w:rPr>
            </w:pPr>
            <w:r w:rsidRPr="000B2460">
              <w:rPr>
                <w:color w:val="000000" w:themeColor="text1"/>
              </w:rPr>
              <w:t>6. информационная шина блока сенсорной панели подключена к первой информационной шине,</w:t>
            </w:r>
          </w:p>
          <w:p w14:paraId="749B5EA1" w14:textId="796F1C7E" w:rsidR="00A57DD7" w:rsidRPr="00A57DD7" w:rsidRDefault="000B2460" w:rsidP="000B2460">
            <w:pPr>
              <w:ind w:left="720"/>
              <w:rPr>
                <w:color w:val="000000" w:themeColor="text1"/>
              </w:rPr>
            </w:pPr>
            <w:r w:rsidRPr="000B2460">
              <w:rPr>
                <w:color w:val="000000" w:themeColor="text1"/>
              </w:rPr>
              <w:t>7. информационная шина блока голосового управления подключена ко второй информационной шине модуля обработки команд и сенсорных сигналов.</w:t>
            </w:r>
          </w:p>
        </w:tc>
      </w:tr>
    </w:tbl>
    <w:p w14:paraId="2334FDED" w14:textId="77777777" w:rsidR="00A57DD7" w:rsidRDefault="00A57DD7" w:rsidP="0015704B">
      <w:pPr>
        <w:rPr>
          <w:color w:val="000000" w:themeColor="text1"/>
        </w:rPr>
      </w:pPr>
    </w:p>
    <w:p w14:paraId="674BD5BE" w14:textId="5939943F" w:rsidR="00A57DD7" w:rsidRPr="00A57DD7" w:rsidRDefault="00A57DD7" w:rsidP="0015704B">
      <w:pPr>
        <w:rPr>
          <w:b/>
          <w:bCs/>
          <w:color w:val="000000" w:themeColor="text1"/>
        </w:rPr>
      </w:pPr>
      <w:r w:rsidRPr="00A57DD7">
        <w:rPr>
          <w:b/>
          <w:bCs/>
          <w:color w:val="000000" w:themeColor="text1"/>
        </w:rPr>
        <w:t>Итог патентной формулы</w:t>
      </w:r>
    </w:p>
    <w:p w14:paraId="5AD70CAE" w14:textId="7EC4FEED" w:rsidR="000B2460" w:rsidRDefault="000B2460" w:rsidP="000B2460">
      <w:pPr>
        <w:spacing w:line="360" w:lineRule="auto"/>
        <w:ind w:firstLine="709"/>
        <w:jc w:val="both"/>
        <w:rPr>
          <w:bCs/>
          <w:color w:val="000000" w:themeColor="text1"/>
        </w:rPr>
      </w:pPr>
      <w:r w:rsidRPr="000B2460">
        <w:rPr>
          <w:bCs/>
          <w:color w:val="000000" w:themeColor="text1"/>
        </w:rPr>
        <w:t xml:space="preserve">Система управления бытовой техникой, содержащая модуль обработки команд и сенсорных сигналов, отличающаяся тем, что в нее дополнительно введены блок сенсорной панели, блок голосового управления, блок адаптации интерфейса, первая и вторая информационные шины модуля обработки команд и сенсорных сигналов подключены соответственно к информационной шине блока сенсорной панели и к информационной шине </w:t>
      </w:r>
      <w:r w:rsidRPr="000B2460">
        <w:rPr>
          <w:bCs/>
          <w:color w:val="000000" w:themeColor="text1"/>
        </w:rPr>
        <w:lastRenderedPageBreak/>
        <w:t>блока голосового управления, а третья информационная шина подключена к блоку адаптации интерфейса.</w:t>
      </w:r>
    </w:p>
    <w:p w14:paraId="0FF32AFE" w14:textId="4DA6B5C5" w:rsidR="00A57DD7" w:rsidRPr="000B2460" w:rsidRDefault="000B2460" w:rsidP="000B2460">
      <w:pPr>
        <w:rPr>
          <w:bCs/>
          <w:color w:val="000000" w:themeColor="text1"/>
        </w:rPr>
      </w:pPr>
      <w:r>
        <w:rPr>
          <w:bCs/>
          <w:color w:val="000000" w:themeColor="text1"/>
        </w:rPr>
        <w:br w:type="page"/>
      </w:r>
    </w:p>
    <w:p w14:paraId="50887CE0" w14:textId="484BBC76" w:rsidR="00A57DD7" w:rsidRPr="00D15454" w:rsidRDefault="00216FE6" w:rsidP="00D15454">
      <w:pPr>
        <w:pStyle w:val="1"/>
        <w:rPr>
          <w:color w:val="000000" w:themeColor="text1"/>
          <w:sz w:val="24"/>
          <w:szCs w:val="24"/>
        </w:rPr>
      </w:pPr>
      <w:bookmarkStart w:id="8" w:name="_Toc180068271"/>
      <w:r w:rsidRPr="00216FE6">
        <w:rPr>
          <w:color w:val="000000" w:themeColor="text1"/>
        </w:rPr>
        <w:lastRenderedPageBreak/>
        <w:t xml:space="preserve">Практическая работа </w:t>
      </w:r>
      <w:r w:rsidR="00631D06">
        <w:rPr>
          <w:color w:val="000000" w:themeColor="text1"/>
        </w:rPr>
        <w:t>7</w:t>
      </w:r>
      <w:r w:rsidRPr="00216FE6">
        <w:rPr>
          <w:color w:val="000000" w:themeColor="text1"/>
        </w:rPr>
        <w:t xml:space="preserve">. </w:t>
      </w:r>
      <w:r w:rsidR="00391D39" w:rsidRPr="00216FE6">
        <w:rPr>
          <w:color w:val="000000" w:themeColor="text1"/>
          <w:sz w:val="24"/>
          <w:szCs w:val="24"/>
        </w:rPr>
        <w:t>Ситуационная задача 1</w:t>
      </w:r>
      <w:bookmarkEnd w:id="8"/>
    </w:p>
    <w:p w14:paraId="497BF39A" w14:textId="59EFDB44" w:rsidR="00A57DD7" w:rsidRDefault="00D15454" w:rsidP="00D15454">
      <w:pPr>
        <w:spacing w:line="360" w:lineRule="auto"/>
        <w:ind w:firstLine="709"/>
        <w:jc w:val="center"/>
        <w:rPr>
          <w:b/>
          <w:color w:val="000000" w:themeColor="text1"/>
        </w:rPr>
      </w:pPr>
      <w:r w:rsidRPr="00D15454">
        <w:rPr>
          <w:b/>
          <w:color w:val="000000" w:themeColor="text1"/>
        </w:rPr>
        <w:t>Задание</w:t>
      </w:r>
    </w:p>
    <w:p w14:paraId="61BBB830" w14:textId="1C89DAEE" w:rsidR="00D15454" w:rsidRDefault="00D15454" w:rsidP="00D15454">
      <w:pPr>
        <w:spacing w:line="360" w:lineRule="auto"/>
        <w:ind w:firstLine="709"/>
        <w:jc w:val="both"/>
      </w:pPr>
      <w:r>
        <w:t>Вы являетесь топ-менеджерами крупного производства кондитерских изделий. Вы заслужили авторитет у Ваших потребителей, имея в своем арсенале огромный выбор тортов, пирожных, мороженного, йогуртов, коктейлей, смузи и т.д. Вы обладаете новейшим производственным оборудованием. В ближайшее время Вы планируете открыть сеть открытых кофеен с элементами лофта. Но, к сожалению, в Вашей компании нет дизайнерского и маркетингового отделов. Следовательно, Вам сложно собственными силами развивать стратегии продвижения, на разработку портфеля товарных знаков и промышленного образца предварительно Вы можете потратить от полутора лет, в связи с чем не сможете приобрести дополнительную прибыль и дальше развивать бизнес, открывая сеть кофеен. Разработайте стратегию развития Вашего производства. С кем Вам выгоднее заключать договор подряда с частными физическими лицами или приобретать уже имеющиеся РИД у сторонних компаний? Предложите новый ассортимент Вашей продукции и развития сетей кофеен. Придумайте Вашу стратегию и определите максимально возможный бюджет. Опишите результат «Проведите» переговоры с одним из дизайнерских агентств. Опишите Ваши действия.</w:t>
      </w:r>
    </w:p>
    <w:p w14:paraId="439A03C4" w14:textId="384EA558" w:rsidR="00D15454" w:rsidRPr="00D15454" w:rsidRDefault="00D15454" w:rsidP="00704306">
      <w:pPr>
        <w:spacing w:line="360" w:lineRule="auto"/>
        <w:ind w:firstLine="709"/>
        <w:jc w:val="center"/>
        <w:rPr>
          <w:b/>
        </w:rPr>
      </w:pPr>
      <w:r w:rsidRPr="00D15454">
        <w:rPr>
          <w:b/>
        </w:rPr>
        <w:t>Выполнение работы</w:t>
      </w:r>
    </w:p>
    <w:p w14:paraId="27DAE0EE" w14:textId="46CEFD5D" w:rsidR="00704306" w:rsidRPr="00704306" w:rsidRDefault="00704306" w:rsidP="00704306">
      <w:pPr>
        <w:spacing w:line="360" w:lineRule="auto"/>
        <w:ind w:firstLine="709"/>
        <w:jc w:val="both"/>
        <w:rPr>
          <w:color w:val="000000" w:themeColor="text1"/>
        </w:rPr>
      </w:pPr>
      <w:r>
        <w:rPr>
          <w:color w:val="000000" w:themeColor="text1"/>
        </w:rPr>
        <w:t>С</w:t>
      </w:r>
      <w:r w:rsidRPr="00704306">
        <w:rPr>
          <w:color w:val="000000" w:themeColor="text1"/>
        </w:rPr>
        <w:t>тратегический подход будет сосредоточен на оптимизации времени и бюджета для создания конкурентоспособного бренда, а также на формировании уникального стиля для сети кофеен, чт</w:t>
      </w:r>
      <w:r>
        <w:rPr>
          <w:color w:val="000000" w:themeColor="text1"/>
        </w:rPr>
        <w:t>обы закрепить позицию на рынке.</w:t>
      </w:r>
    </w:p>
    <w:p w14:paraId="12F3D0E6" w14:textId="77777777" w:rsidR="00704306" w:rsidRPr="00704306" w:rsidRDefault="00704306" w:rsidP="00704306">
      <w:pPr>
        <w:spacing w:line="360" w:lineRule="auto"/>
        <w:ind w:firstLine="709"/>
        <w:jc w:val="both"/>
        <w:rPr>
          <w:color w:val="000000" w:themeColor="text1"/>
        </w:rPr>
      </w:pPr>
      <w:r w:rsidRPr="00704306">
        <w:rPr>
          <w:color w:val="000000" w:themeColor="text1"/>
        </w:rPr>
        <w:t>1. Определение стратегии развития</w:t>
      </w:r>
    </w:p>
    <w:p w14:paraId="0C1584A7" w14:textId="1D3ECFEA" w:rsidR="00704306" w:rsidRPr="00704306" w:rsidRDefault="00704306" w:rsidP="00704306">
      <w:pPr>
        <w:pStyle w:val="ae"/>
        <w:numPr>
          <w:ilvl w:val="0"/>
          <w:numId w:val="32"/>
        </w:numPr>
        <w:spacing w:line="360" w:lineRule="auto"/>
        <w:ind w:left="0" w:firstLine="709"/>
        <w:jc w:val="both"/>
        <w:rPr>
          <w:color w:val="000000" w:themeColor="text1"/>
        </w:rPr>
      </w:pPr>
      <w:r w:rsidRPr="00704306">
        <w:rPr>
          <w:color w:val="000000" w:themeColor="text1"/>
        </w:rPr>
        <w:t>Создание сетей кофеен. Мы планируем развивать сеть кофеен в стиле лофт, чтобы создать уютную и современную атмосферу, привлекающую как молодежь, так и семейную аудиторию. В кофейнях будут предлагаться как традиционные, так и авторские напитки, десерты и легкие закуски, приготовленные из продуктов собственного производства.</w:t>
      </w:r>
    </w:p>
    <w:p w14:paraId="6DB2C7FD" w14:textId="58EE9F22" w:rsidR="00704306" w:rsidRPr="00704306" w:rsidRDefault="00704306" w:rsidP="00704306">
      <w:pPr>
        <w:pStyle w:val="ae"/>
        <w:numPr>
          <w:ilvl w:val="0"/>
          <w:numId w:val="32"/>
        </w:numPr>
        <w:spacing w:line="360" w:lineRule="auto"/>
        <w:ind w:left="0" w:firstLine="709"/>
        <w:jc w:val="both"/>
        <w:rPr>
          <w:color w:val="000000" w:themeColor="text1"/>
        </w:rPr>
      </w:pPr>
      <w:r w:rsidRPr="00704306">
        <w:rPr>
          <w:color w:val="000000" w:themeColor="text1"/>
        </w:rPr>
        <w:t>Формирование бренда. В отсутствие дизайнерского и маркетингового отделов разумно будет обратиться к профессиональному агентству. Это позволит нам создать уникальный бренд кофеен, выделяющийся на фоне конкурентов, и гарантировать высокое качество всех дизайнерских решений, начиная от логотипа и заканчивая дизайном интерьера и упаковки продукции.</w:t>
      </w:r>
    </w:p>
    <w:p w14:paraId="7EAF2B85" w14:textId="77777777" w:rsidR="00704306" w:rsidRPr="00704306" w:rsidRDefault="00704306" w:rsidP="00704306">
      <w:pPr>
        <w:spacing w:line="360" w:lineRule="auto"/>
        <w:ind w:firstLine="709"/>
        <w:jc w:val="both"/>
        <w:rPr>
          <w:color w:val="000000" w:themeColor="text1"/>
        </w:rPr>
      </w:pPr>
      <w:r w:rsidRPr="00704306">
        <w:rPr>
          <w:color w:val="000000" w:themeColor="text1"/>
        </w:rPr>
        <w:t>2. Сотрудничество: договор подряда или приобретение РИД?</w:t>
      </w:r>
    </w:p>
    <w:p w14:paraId="21257BD6" w14:textId="77777777" w:rsidR="00704306" w:rsidRPr="00704306" w:rsidRDefault="00704306" w:rsidP="00704306">
      <w:pPr>
        <w:spacing w:line="360" w:lineRule="auto"/>
        <w:ind w:firstLine="709"/>
        <w:jc w:val="both"/>
        <w:rPr>
          <w:color w:val="000000" w:themeColor="text1"/>
        </w:rPr>
      </w:pPr>
      <w:r w:rsidRPr="00704306">
        <w:rPr>
          <w:color w:val="000000" w:themeColor="text1"/>
        </w:rPr>
        <w:t>На данном этапе более выгодным будет заключение договора подряда с дизайнерским агентством или частными дизайнерами и маркетологами, чем покупка уже готовых результатов интеллектуальной деятельности (РИД) у сторонних компаний. Это объясняется следующими причинами:</w:t>
      </w:r>
    </w:p>
    <w:p w14:paraId="360C9796" w14:textId="77777777" w:rsidR="00704306" w:rsidRPr="00704306" w:rsidRDefault="00704306" w:rsidP="00704306">
      <w:pPr>
        <w:spacing w:line="360" w:lineRule="auto"/>
        <w:ind w:firstLine="709"/>
        <w:jc w:val="both"/>
        <w:rPr>
          <w:color w:val="000000" w:themeColor="text1"/>
        </w:rPr>
      </w:pPr>
    </w:p>
    <w:p w14:paraId="1C201CFA" w14:textId="77777777" w:rsidR="00704306" w:rsidRPr="00704306" w:rsidRDefault="00704306" w:rsidP="00704306">
      <w:pPr>
        <w:pStyle w:val="ae"/>
        <w:numPr>
          <w:ilvl w:val="0"/>
          <w:numId w:val="33"/>
        </w:numPr>
        <w:spacing w:line="360" w:lineRule="auto"/>
        <w:ind w:left="0" w:firstLine="709"/>
        <w:jc w:val="both"/>
        <w:rPr>
          <w:color w:val="000000" w:themeColor="text1"/>
        </w:rPr>
      </w:pPr>
      <w:r w:rsidRPr="00704306">
        <w:rPr>
          <w:color w:val="000000" w:themeColor="text1"/>
        </w:rPr>
        <w:t>Уникальность. Работа с подрядчиками позволит создать индивидуальные, уникальные решения, которые точно соответствуют нашим требованиям.</w:t>
      </w:r>
    </w:p>
    <w:p w14:paraId="1704613D" w14:textId="77777777" w:rsidR="00704306" w:rsidRPr="00704306" w:rsidRDefault="00704306" w:rsidP="00704306">
      <w:pPr>
        <w:pStyle w:val="ae"/>
        <w:numPr>
          <w:ilvl w:val="0"/>
          <w:numId w:val="33"/>
        </w:numPr>
        <w:spacing w:line="360" w:lineRule="auto"/>
        <w:ind w:left="0" w:firstLine="709"/>
        <w:jc w:val="both"/>
        <w:rPr>
          <w:color w:val="000000" w:themeColor="text1"/>
        </w:rPr>
      </w:pPr>
      <w:r w:rsidRPr="00704306">
        <w:rPr>
          <w:color w:val="000000" w:themeColor="text1"/>
        </w:rPr>
        <w:t>Контроль. Мы сможем контролировать процесс разработки и вносить корректировки на любом этапе.</w:t>
      </w:r>
    </w:p>
    <w:p w14:paraId="1E132067" w14:textId="77777777" w:rsidR="00704306" w:rsidRPr="00704306" w:rsidRDefault="00704306" w:rsidP="00704306">
      <w:pPr>
        <w:pStyle w:val="ae"/>
        <w:numPr>
          <w:ilvl w:val="0"/>
          <w:numId w:val="33"/>
        </w:numPr>
        <w:spacing w:line="360" w:lineRule="auto"/>
        <w:ind w:left="0" w:firstLine="709"/>
        <w:jc w:val="both"/>
        <w:rPr>
          <w:color w:val="000000" w:themeColor="text1"/>
        </w:rPr>
      </w:pPr>
      <w:r w:rsidRPr="00704306">
        <w:rPr>
          <w:color w:val="000000" w:themeColor="text1"/>
        </w:rPr>
        <w:t>Экономия. Покупка готовых РИД может оказаться дороже и не соответствовать нашим целям, в то время как работа с подрядчиком предполагает гибкость и возможность заключения договора с оптимальным бюджетом.</w:t>
      </w:r>
    </w:p>
    <w:p w14:paraId="5ECECE95" w14:textId="77777777" w:rsidR="00704306" w:rsidRPr="00704306" w:rsidRDefault="00704306" w:rsidP="00704306">
      <w:pPr>
        <w:spacing w:line="360" w:lineRule="auto"/>
        <w:ind w:firstLine="709"/>
        <w:jc w:val="both"/>
        <w:rPr>
          <w:color w:val="000000" w:themeColor="text1"/>
        </w:rPr>
      </w:pPr>
      <w:r w:rsidRPr="00704306">
        <w:rPr>
          <w:color w:val="000000" w:themeColor="text1"/>
        </w:rPr>
        <w:t>3. Разработка нового ассортимента продукции</w:t>
      </w:r>
    </w:p>
    <w:p w14:paraId="00D22A9F" w14:textId="39573514" w:rsidR="00704306" w:rsidRPr="00704306" w:rsidRDefault="00704306" w:rsidP="00704306">
      <w:pPr>
        <w:spacing w:line="360" w:lineRule="auto"/>
        <w:ind w:firstLine="709"/>
        <w:jc w:val="both"/>
        <w:rPr>
          <w:color w:val="000000" w:themeColor="text1"/>
        </w:rPr>
      </w:pPr>
      <w:r w:rsidRPr="00704306">
        <w:rPr>
          <w:color w:val="000000" w:themeColor="text1"/>
        </w:rPr>
        <w:t>Для привлечения посетителей и расширен</w:t>
      </w:r>
      <w:r>
        <w:rPr>
          <w:color w:val="000000" w:themeColor="text1"/>
        </w:rPr>
        <w:t>ия аудитории будут разработаны:</w:t>
      </w:r>
    </w:p>
    <w:p w14:paraId="19B9D1B5" w14:textId="77777777" w:rsidR="00704306" w:rsidRPr="00C6397D" w:rsidRDefault="00704306" w:rsidP="00C6397D">
      <w:pPr>
        <w:pStyle w:val="ae"/>
        <w:numPr>
          <w:ilvl w:val="0"/>
          <w:numId w:val="34"/>
        </w:numPr>
        <w:spacing w:line="360" w:lineRule="auto"/>
        <w:ind w:left="0" w:firstLine="709"/>
        <w:jc w:val="both"/>
        <w:rPr>
          <w:color w:val="000000" w:themeColor="text1"/>
        </w:rPr>
      </w:pPr>
      <w:r w:rsidRPr="00C6397D">
        <w:rPr>
          <w:color w:val="000000" w:themeColor="text1"/>
        </w:rPr>
        <w:t>Новая линейка десертов и напитков. Помимо стандартных тортов и пирожных, будут предложены инновационные вкусы, авторские торты и пирожные, напитки с сезонными вкусами, а также продукты на основе натуральных ингредиентов.</w:t>
      </w:r>
    </w:p>
    <w:p w14:paraId="08AECC39" w14:textId="77777777" w:rsidR="00704306" w:rsidRPr="00C6397D" w:rsidRDefault="00704306" w:rsidP="00C6397D">
      <w:pPr>
        <w:pStyle w:val="ae"/>
        <w:numPr>
          <w:ilvl w:val="0"/>
          <w:numId w:val="34"/>
        </w:numPr>
        <w:spacing w:line="360" w:lineRule="auto"/>
        <w:ind w:left="0" w:firstLine="709"/>
        <w:jc w:val="both"/>
        <w:rPr>
          <w:color w:val="000000" w:themeColor="text1"/>
        </w:rPr>
      </w:pPr>
      <w:r w:rsidRPr="00C6397D">
        <w:rPr>
          <w:color w:val="000000" w:themeColor="text1"/>
        </w:rPr>
        <w:t>Ассортимент "здоровых" продуктов. Включение в меню смузи, йогуртов и десертов с низким содержанием сахара или без сахара для клиентов, следящих за здоровым образом жизни.</w:t>
      </w:r>
    </w:p>
    <w:p w14:paraId="34DD5FEA" w14:textId="77777777" w:rsidR="00704306" w:rsidRPr="00C6397D" w:rsidRDefault="00704306" w:rsidP="00C6397D">
      <w:pPr>
        <w:pStyle w:val="ae"/>
        <w:numPr>
          <w:ilvl w:val="0"/>
          <w:numId w:val="34"/>
        </w:numPr>
        <w:spacing w:line="360" w:lineRule="auto"/>
        <w:ind w:left="0" w:firstLine="709"/>
        <w:jc w:val="both"/>
        <w:rPr>
          <w:color w:val="000000" w:themeColor="text1"/>
        </w:rPr>
      </w:pPr>
      <w:r w:rsidRPr="00C6397D">
        <w:rPr>
          <w:color w:val="000000" w:themeColor="text1"/>
        </w:rPr>
        <w:t>Упаковка и сувениры. Специальные коробки и упаковка для подарков, которые подчеркивают стиль и уникальность бренда, а также сувенирная продукция, например, брендированные чашки или многоразовые бутылки для напитков.</w:t>
      </w:r>
    </w:p>
    <w:p w14:paraId="2BB574DB" w14:textId="76EB5297" w:rsidR="00704306" w:rsidRDefault="00704306" w:rsidP="00704306">
      <w:pPr>
        <w:spacing w:line="360" w:lineRule="auto"/>
        <w:ind w:firstLine="709"/>
        <w:jc w:val="both"/>
        <w:rPr>
          <w:color w:val="000000" w:themeColor="text1"/>
        </w:rPr>
      </w:pPr>
      <w:r w:rsidRPr="00704306">
        <w:rPr>
          <w:color w:val="000000" w:themeColor="text1"/>
        </w:rPr>
        <w:t>4. Бюджет</w:t>
      </w:r>
    </w:p>
    <w:p w14:paraId="3CCC7420" w14:textId="5DCB7C28" w:rsidR="00C6397D" w:rsidRDefault="00C6397D" w:rsidP="00704306">
      <w:pPr>
        <w:spacing w:line="360" w:lineRule="auto"/>
        <w:ind w:firstLine="709"/>
        <w:jc w:val="both"/>
        <w:rPr>
          <w:color w:val="000000" w:themeColor="text1"/>
        </w:rPr>
      </w:pPr>
      <w:r w:rsidRPr="00C6397D">
        <w:rPr>
          <w:color w:val="000000" w:themeColor="text1"/>
        </w:rPr>
        <w:t>Для успешной реализации проекта в течение полутора лет бюджет включает:</w:t>
      </w:r>
    </w:p>
    <w:p w14:paraId="200CB9A5" w14:textId="341A2A6D" w:rsidR="00C6397D" w:rsidRPr="00C6397D" w:rsidRDefault="00865F66" w:rsidP="00C6397D">
      <w:pPr>
        <w:pStyle w:val="ae"/>
        <w:numPr>
          <w:ilvl w:val="0"/>
          <w:numId w:val="34"/>
        </w:numPr>
        <w:spacing w:line="360" w:lineRule="auto"/>
        <w:ind w:left="0" w:firstLine="709"/>
        <w:jc w:val="both"/>
        <w:rPr>
          <w:color w:val="000000" w:themeColor="text1"/>
        </w:rPr>
      </w:pPr>
      <w:r>
        <w:rPr>
          <w:color w:val="000000" w:themeColor="text1"/>
        </w:rPr>
        <w:t>Дизайн и брендинг — 1 млн.</w:t>
      </w:r>
      <w:r w:rsidR="00C6397D" w:rsidRPr="00C6397D">
        <w:rPr>
          <w:color w:val="000000" w:themeColor="text1"/>
        </w:rPr>
        <w:t xml:space="preserve"> рублей на разработку логотипа, фирменного стиля, упаковки и маркетинговых материалов.</w:t>
      </w:r>
    </w:p>
    <w:p w14:paraId="233AC27D" w14:textId="6ADA56AF" w:rsidR="00C6397D" w:rsidRPr="00C6397D" w:rsidRDefault="00865F66" w:rsidP="00C6397D">
      <w:pPr>
        <w:pStyle w:val="ae"/>
        <w:numPr>
          <w:ilvl w:val="0"/>
          <w:numId w:val="34"/>
        </w:numPr>
        <w:spacing w:line="360" w:lineRule="auto"/>
        <w:ind w:left="0" w:firstLine="709"/>
        <w:jc w:val="both"/>
        <w:rPr>
          <w:color w:val="000000" w:themeColor="text1"/>
        </w:rPr>
      </w:pPr>
      <w:r>
        <w:rPr>
          <w:color w:val="000000" w:themeColor="text1"/>
        </w:rPr>
        <w:t>Разработка интерьера кофеен — 15</w:t>
      </w:r>
      <w:r w:rsidR="00C6397D" w:rsidRPr="00C6397D">
        <w:rPr>
          <w:color w:val="000000" w:themeColor="text1"/>
        </w:rPr>
        <w:t xml:space="preserve"> млн</w:t>
      </w:r>
      <w:r>
        <w:rPr>
          <w:color w:val="000000" w:themeColor="text1"/>
        </w:rPr>
        <w:t>.</w:t>
      </w:r>
      <w:r w:rsidR="00C6397D" w:rsidRPr="00C6397D">
        <w:rPr>
          <w:color w:val="000000" w:themeColor="text1"/>
        </w:rPr>
        <w:t xml:space="preserve"> рублей на проектирование и обустройство первых трёх кофеен в стиле лофт.</w:t>
      </w:r>
    </w:p>
    <w:p w14:paraId="2043FD32" w14:textId="553C7587" w:rsidR="00C6397D" w:rsidRPr="00C6397D" w:rsidRDefault="00C6397D" w:rsidP="00C6397D">
      <w:pPr>
        <w:pStyle w:val="ae"/>
        <w:numPr>
          <w:ilvl w:val="0"/>
          <w:numId w:val="34"/>
        </w:numPr>
        <w:spacing w:line="360" w:lineRule="auto"/>
        <w:ind w:left="0" w:firstLine="709"/>
        <w:jc w:val="both"/>
        <w:rPr>
          <w:color w:val="000000" w:themeColor="text1"/>
        </w:rPr>
      </w:pPr>
      <w:r>
        <w:rPr>
          <w:color w:val="000000" w:themeColor="text1"/>
        </w:rPr>
        <w:t>Продвижение и маркетинг — 1</w:t>
      </w:r>
      <w:r w:rsidRPr="00C6397D">
        <w:rPr>
          <w:color w:val="000000" w:themeColor="text1"/>
        </w:rPr>
        <w:t xml:space="preserve"> млн</w:t>
      </w:r>
      <w:r w:rsidR="00865F66">
        <w:rPr>
          <w:color w:val="000000" w:themeColor="text1"/>
        </w:rPr>
        <w:t>.</w:t>
      </w:r>
      <w:r w:rsidRPr="00C6397D">
        <w:rPr>
          <w:color w:val="000000" w:themeColor="text1"/>
        </w:rPr>
        <w:t xml:space="preserve"> рублей на рекламные кампании, продвижение в социальных сетях и другие маркетинговые активности.</w:t>
      </w:r>
    </w:p>
    <w:p w14:paraId="6266F24E" w14:textId="0B75A2EC" w:rsidR="00C6397D" w:rsidRDefault="00C6397D" w:rsidP="00C6397D">
      <w:pPr>
        <w:pStyle w:val="ae"/>
        <w:numPr>
          <w:ilvl w:val="0"/>
          <w:numId w:val="34"/>
        </w:numPr>
        <w:spacing w:line="360" w:lineRule="auto"/>
        <w:ind w:left="0" w:firstLine="709"/>
        <w:jc w:val="both"/>
        <w:rPr>
          <w:color w:val="000000" w:themeColor="text1"/>
        </w:rPr>
      </w:pPr>
      <w:r w:rsidRPr="00C6397D">
        <w:rPr>
          <w:color w:val="000000" w:themeColor="text1"/>
        </w:rPr>
        <w:t>Н</w:t>
      </w:r>
      <w:r>
        <w:rPr>
          <w:color w:val="000000" w:themeColor="text1"/>
        </w:rPr>
        <w:t>овые производственные линии — 2</w:t>
      </w:r>
      <w:r w:rsidRPr="00C6397D">
        <w:rPr>
          <w:color w:val="000000" w:themeColor="text1"/>
        </w:rPr>
        <w:t xml:space="preserve"> млн</w:t>
      </w:r>
      <w:r w:rsidR="00865F66">
        <w:rPr>
          <w:color w:val="000000" w:themeColor="text1"/>
        </w:rPr>
        <w:t>.</w:t>
      </w:r>
      <w:r w:rsidRPr="00C6397D">
        <w:rPr>
          <w:color w:val="000000" w:themeColor="text1"/>
        </w:rPr>
        <w:t xml:space="preserve"> рублей для расширения ассортимента и разработки новых продуктов.</w:t>
      </w:r>
    </w:p>
    <w:p w14:paraId="3ED2A5F6" w14:textId="5A90880B" w:rsidR="00865F66" w:rsidRPr="00865F66" w:rsidRDefault="00865F66" w:rsidP="00865F66">
      <w:pPr>
        <w:pStyle w:val="ae"/>
        <w:spacing w:line="360" w:lineRule="auto"/>
        <w:ind w:left="0" w:firstLine="709"/>
        <w:jc w:val="both"/>
        <w:rPr>
          <w:color w:val="000000" w:themeColor="text1"/>
        </w:rPr>
      </w:pPr>
      <w:r>
        <w:rPr>
          <w:color w:val="000000" w:themeColor="text1"/>
        </w:rPr>
        <w:t>Итог</w:t>
      </w:r>
      <w:r w:rsidRPr="00865F66">
        <w:rPr>
          <w:color w:val="000000" w:themeColor="text1"/>
        </w:rPr>
        <w:t xml:space="preserve">: 19 </w:t>
      </w:r>
      <w:r>
        <w:rPr>
          <w:color w:val="000000" w:themeColor="text1"/>
        </w:rPr>
        <w:t>млн. рублей</w:t>
      </w:r>
    </w:p>
    <w:p w14:paraId="4E631292" w14:textId="77777777" w:rsidR="00704306" w:rsidRPr="00704306" w:rsidRDefault="00704306" w:rsidP="00704306">
      <w:pPr>
        <w:spacing w:line="360" w:lineRule="auto"/>
        <w:ind w:firstLine="709"/>
        <w:jc w:val="both"/>
        <w:rPr>
          <w:color w:val="000000" w:themeColor="text1"/>
        </w:rPr>
      </w:pPr>
      <w:r w:rsidRPr="00704306">
        <w:rPr>
          <w:color w:val="000000" w:themeColor="text1"/>
        </w:rPr>
        <w:t>5. Переговоры с дизайнерским агентством</w:t>
      </w:r>
    </w:p>
    <w:p w14:paraId="49CC445A" w14:textId="77777777" w:rsidR="00704306" w:rsidRPr="00704306" w:rsidRDefault="00704306" w:rsidP="00704306">
      <w:pPr>
        <w:spacing w:line="360" w:lineRule="auto"/>
        <w:ind w:firstLine="709"/>
        <w:jc w:val="both"/>
        <w:rPr>
          <w:color w:val="000000" w:themeColor="text1"/>
        </w:rPr>
      </w:pPr>
      <w:r w:rsidRPr="00704306">
        <w:rPr>
          <w:color w:val="000000" w:themeColor="text1"/>
        </w:rPr>
        <w:t>Подготовка к переговорам:</w:t>
      </w:r>
    </w:p>
    <w:p w14:paraId="3C671E51" w14:textId="10FF7B64" w:rsidR="00704306" w:rsidRPr="00704306" w:rsidRDefault="00C6397D" w:rsidP="00704306">
      <w:pPr>
        <w:spacing w:line="360" w:lineRule="auto"/>
        <w:ind w:firstLine="709"/>
        <w:jc w:val="both"/>
        <w:rPr>
          <w:color w:val="000000" w:themeColor="text1"/>
        </w:rPr>
      </w:pPr>
      <w:r>
        <w:rPr>
          <w:color w:val="000000" w:themeColor="text1"/>
        </w:rPr>
        <w:t xml:space="preserve">1) </w:t>
      </w:r>
      <w:r w:rsidR="00704306" w:rsidRPr="00704306">
        <w:rPr>
          <w:color w:val="000000" w:themeColor="text1"/>
        </w:rPr>
        <w:t>Чёткое описание требований. Обсудить с агентством наш концепт лофта, включая основные принципы и цели для кофеен.</w:t>
      </w:r>
    </w:p>
    <w:p w14:paraId="5B02D94C" w14:textId="03397C08" w:rsidR="00704306" w:rsidRPr="00704306" w:rsidRDefault="00C6397D" w:rsidP="00704306">
      <w:pPr>
        <w:spacing w:line="360" w:lineRule="auto"/>
        <w:ind w:firstLine="709"/>
        <w:jc w:val="both"/>
        <w:rPr>
          <w:color w:val="000000" w:themeColor="text1"/>
        </w:rPr>
      </w:pPr>
      <w:r>
        <w:rPr>
          <w:color w:val="000000" w:themeColor="text1"/>
        </w:rPr>
        <w:lastRenderedPageBreak/>
        <w:t xml:space="preserve">2) </w:t>
      </w:r>
      <w:r w:rsidR="00704306" w:rsidRPr="00704306">
        <w:rPr>
          <w:color w:val="000000" w:themeColor="text1"/>
        </w:rPr>
        <w:t>Определение сроков и этапов разработки. Заключить договор с этапами выполнения работ и промежуточной оценкой.</w:t>
      </w:r>
    </w:p>
    <w:p w14:paraId="17572A94" w14:textId="33CF5E55" w:rsidR="00704306" w:rsidRPr="00704306" w:rsidRDefault="00C6397D" w:rsidP="00704306">
      <w:pPr>
        <w:spacing w:line="360" w:lineRule="auto"/>
        <w:ind w:firstLine="709"/>
        <w:jc w:val="both"/>
        <w:rPr>
          <w:color w:val="000000" w:themeColor="text1"/>
        </w:rPr>
      </w:pPr>
      <w:r>
        <w:rPr>
          <w:color w:val="000000" w:themeColor="text1"/>
        </w:rPr>
        <w:t xml:space="preserve">3) </w:t>
      </w:r>
      <w:r w:rsidR="00704306" w:rsidRPr="00704306">
        <w:rPr>
          <w:color w:val="000000" w:themeColor="text1"/>
        </w:rPr>
        <w:t>Обсуждение условий договора. Включить пункты об эксклюзивности дизайна и о праве вносить корректировки в ходе выполнения проекта.</w:t>
      </w:r>
    </w:p>
    <w:p w14:paraId="06092DCF" w14:textId="77777777" w:rsidR="00704306" w:rsidRPr="00704306" w:rsidRDefault="00704306" w:rsidP="00704306">
      <w:pPr>
        <w:spacing w:line="360" w:lineRule="auto"/>
        <w:ind w:firstLine="709"/>
        <w:jc w:val="both"/>
        <w:rPr>
          <w:color w:val="000000" w:themeColor="text1"/>
        </w:rPr>
      </w:pPr>
      <w:r w:rsidRPr="00704306">
        <w:rPr>
          <w:color w:val="000000" w:themeColor="text1"/>
        </w:rPr>
        <w:t>В ходе переговоров:</w:t>
      </w:r>
    </w:p>
    <w:p w14:paraId="292F20F6" w14:textId="09D81C87" w:rsidR="00704306" w:rsidRPr="00704306" w:rsidRDefault="00C6397D" w:rsidP="00704306">
      <w:pPr>
        <w:spacing w:line="360" w:lineRule="auto"/>
        <w:ind w:firstLine="709"/>
        <w:jc w:val="both"/>
        <w:rPr>
          <w:color w:val="000000" w:themeColor="text1"/>
        </w:rPr>
      </w:pPr>
      <w:r>
        <w:rPr>
          <w:color w:val="000000" w:themeColor="text1"/>
        </w:rPr>
        <w:t xml:space="preserve">1) </w:t>
      </w:r>
      <w:r w:rsidR="00704306" w:rsidRPr="00704306">
        <w:rPr>
          <w:color w:val="000000" w:themeColor="text1"/>
        </w:rPr>
        <w:t>Подчеркнуть необходимость уникального и аутентичного стиля и выразить готовность к тесному сотрудничеству.</w:t>
      </w:r>
    </w:p>
    <w:p w14:paraId="72D358E2" w14:textId="248AA7AE" w:rsidR="00D15454" w:rsidRPr="00704306" w:rsidRDefault="00C6397D" w:rsidP="00704306">
      <w:pPr>
        <w:spacing w:line="360" w:lineRule="auto"/>
        <w:ind w:firstLine="709"/>
        <w:jc w:val="both"/>
        <w:rPr>
          <w:color w:val="000000" w:themeColor="text1"/>
        </w:rPr>
      </w:pPr>
      <w:r>
        <w:rPr>
          <w:color w:val="000000" w:themeColor="text1"/>
        </w:rPr>
        <w:t xml:space="preserve">2) </w:t>
      </w:r>
      <w:r w:rsidR="00704306" w:rsidRPr="00704306">
        <w:rPr>
          <w:color w:val="000000" w:themeColor="text1"/>
        </w:rPr>
        <w:t>Договориться о регулярных отчётах и презентациях промежуточных результатов.</w:t>
      </w:r>
    </w:p>
    <w:p w14:paraId="2BC086D9" w14:textId="77777777" w:rsidR="00A57DD7" w:rsidRDefault="00A57DD7" w:rsidP="00A57DD7">
      <w:pPr>
        <w:spacing w:line="360" w:lineRule="auto"/>
        <w:rPr>
          <w:color w:val="000000" w:themeColor="text1"/>
        </w:rPr>
      </w:pPr>
    </w:p>
    <w:p w14:paraId="69F7A4CB" w14:textId="77777777" w:rsidR="00A57DD7" w:rsidRDefault="00A57DD7" w:rsidP="00A57DD7">
      <w:pPr>
        <w:spacing w:line="360" w:lineRule="auto"/>
        <w:rPr>
          <w:color w:val="000000" w:themeColor="text1"/>
        </w:rPr>
      </w:pPr>
    </w:p>
    <w:p w14:paraId="62D66365" w14:textId="77777777" w:rsidR="00A57DD7" w:rsidRDefault="00A57DD7">
      <w:pPr>
        <w:rPr>
          <w:b/>
          <w:bCs/>
          <w:color w:val="000000" w:themeColor="text1"/>
          <w:sz w:val="28"/>
          <w:szCs w:val="28"/>
        </w:rPr>
      </w:pPr>
      <w:r>
        <w:rPr>
          <w:color w:val="000000" w:themeColor="text1"/>
        </w:rPr>
        <w:br w:type="page"/>
      </w:r>
    </w:p>
    <w:p w14:paraId="2F8B6AE4" w14:textId="5F20423D" w:rsidR="00391D39" w:rsidRDefault="00216FE6" w:rsidP="00216FE6">
      <w:pPr>
        <w:pStyle w:val="1"/>
        <w:rPr>
          <w:color w:val="000000" w:themeColor="text1"/>
          <w:sz w:val="24"/>
          <w:szCs w:val="24"/>
        </w:rPr>
      </w:pPr>
      <w:bookmarkStart w:id="9" w:name="_Toc180068272"/>
      <w:r w:rsidRPr="00216FE6">
        <w:rPr>
          <w:color w:val="000000" w:themeColor="text1"/>
        </w:rPr>
        <w:lastRenderedPageBreak/>
        <w:t xml:space="preserve">Практическая работа </w:t>
      </w:r>
      <w:r w:rsidR="00631D06">
        <w:rPr>
          <w:color w:val="000000" w:themeColor="text1"/>
        </w:rPr>
        <w:t>8</w:t>
      </w:r>
      <w:r w:rsidRPr="00216FE6">
        <w:rPr>
          <w:color w:val="000000" w:themeColor="text1"/>
        </w:rPr>
        <w:t xml:space="preserve">. </w:t>
      </w:r>
      <w:r w:rsidR="00391D39" w:rsidRPr="00216FE6">
        <w:rPr>
          <w:color w:val="000000" w:themeColor="text1"/>
          <w:sz w:val="24"/>
          <w:szCs w:val="24"/>
        </w:rPr>
        <w:t>Ситуационная задача 2</w:t>
      </w:r>
      <w:bookmarkEnd w:id="9"/>
    </w:p>
    <w:p w14:paraId="7399FC14" w14:textId="67E2F18C" w:rsidR="001D1C93" w:rsidRDefault="001D1C93" w:rsidP="001D1C93">
      <w:pPr>
        <w:jc w:val="center"/>
        <w:rPr>
          <w:b/>
        </w:rPr>
      </w:pPr>
      <w:r w:rsidRPr="001D1C93">
        <w:rPr>
          <w:b/>
        </w:rPr>
        <w:t>Задание</w:t>
      </w:r>
    </w:p>
    <w:p w14:paraId="085971D0" w14:textId="27B9D98B" w:rsidR="001D1C93" w:rsidRDefault="001D1C93" w:rsidP="001D1C93">
      <w:pPr>
        <w:spacing w:line="360" w:lineRule="auto"/>
        <w:ind w:firstLine="709"/>
        <w:jc w:val="both"/>
      </w:pPr>
      <w:r w:rsidRPr="001D1C93">
        <w:t>Вы являетесь руководителями крупного дизайнерского агентства, занимающимся созданием внешнего вида изделий (промышленных образцов), конструкций, разработкой товарных знаков, доменов, создания рекламы. На Вашем предприятии создан большой портфель товарных знаков. На сегодняшний день Вами подано и зарегистрировано более 1 000 товарных знаков в отрасли электроники, цветоводства, ресторанов и кафе, сетей гипермаркетов продуктов питания и кондитерских изделий. Но в последнее время компания теряет большой объем прибыли на изготовление и заключение соглашений на товарные знаки и промышленные образцы кондитерских изделий. Предотвратите закрытие направления кондитерских изделий. Разработайте стратегию развития и коммерциализацию существующих В Вашем агентстве РИД. Опишите результат Какие виды РИД Вы можете предложить Вашим клиентам? Какие товарные знаки, на какую продукцию, какие промышленные образцы? Опишите результат Придумайте Вашу стратегию и определите максимально возможный бюджет. Опишите Ваши действия</w:t>
      </w:r>
      <w:r>
        <w:t>.</w:t>
      </w:r>
    </w:p>
    <w:p w14:paraId="1FDB6A03" w14:textId="72BDA2BB" w:rsidR="001D1C93" w:rsidRPr="002A1205" w:rsidRDefault="002A1205" w:rsidP="002A1205">
      <w:pPr>
        <w:spacing w:line="360" w:lineRule="auto"/>
        <w:ind w:firstLine="709"/>
        <w:jc w:val="center"/>
        <w:rPr>
          <w:b/>
        </w:rPr>
      </w:pPr>
      <w:r w:rsidRPr="002A1205">
        <w:rPr>
          <w:b/>
        </w:rPr>
        <w:t>Выполнение работы</w:t>
      </w:r>
    </w:p>
    <w:p w14:paraId="0DB60C92" w14:textId="7018D425" w:rsidR="001D1C93" w:rsidRPr="001D1C93" w:rsidRDefault="001D1C93" w:rsidP="002A1205">
      <w:pPr>
        <w:spacing w:line="360" w:lineRule="auto"/>
        <w:ind w:firstLine="709"/>
        <w:jc w:val="both"/>
        <w:rPr>
          <w:color w:val="000000" w:themeColor="text1"/>
        </w:rPr>
      </w:pPr>
      <w:r w:rsidRPr="001D1C93">
        <w:rPr>
          <w:color w:val="000000" w:themeColor="text1"/>
        </w:rPr>
        <w:t xml:space="preserve">Для предотвращения убытков и закрытия направления по работе с товарными знаками и промышленными образцами в сфере кондитерских изделий, необходимо выстроить стратегию, направленную на эффективное коммерческое использование уже имеющихся объектов интеллектуальной собственности (РИД) и активное продвижение новых предложений для клиентов. </w:t>
      </w:r>
    </w:p>
    <w:p w14:paraId="1C0CF7DC" w14:textId="77777777" w:rsidR="001D1C93" w:rsidRPr="002A1205" w:rsidRDefault="001D1C93" w:rsidP="002A1205">
      <w:pPr>
        <w:spacing w:line="360" w:lineRule="auto"/>
        <w:ind w:firstLine="709"/>
        <w:jc w:val="center"/>
        <w:rPr>
          <w:b/>
          <w:color w:val="000000" w:themeColor="text1"/>
        </w:rPr>
      </w:pPr>
      <w:r w:rsidRPr="002A1205">
        <w:rPr>
          <w:b/>
          <w:color w:val="000000" w:themeColor="text1"/>
        </w:rPr>
        <w:t>Стратегия развития и коммерциализации РИД</w:t>
      </w:r>
    </w:p>
    <w:p w14:paraId="26FF61CD" w14:textId="126991E8" w:rsidR="001D1C93" w:rsidRPr="001D1C93" w:rsidRDefault="002A1205" w:rsidP="002A1205">
      <w:pPr>
        <w:spacing w:line="360" w:lineRule="auto"/>
        <w:ind w:firstLine="709"/>
        <w:jc w:val="both"/>
        <w:rPr>
          <w:color w:val="000000" w:themeColor="text1"/>
        </w:rPr>
      </w:pPr>
      <w:r>
        <w:rPr>
          <w:color w:val="000000" w:themeColor="text1"/>
        </w:rPr>
        <w:t xml:space="preserve">1) </w:t>
      </w:r>
      <w:r w:rsidR="001D1C93" w:rsidRPr="001D1C93">
        <w:rPr>
          <w:color w:val="000000" w:themeColor="text1"/>
        </w:rPr>
        <w:t>Анализ существующего портфеля РИД: Начнем с подробного анализа зарегистрированных товарных знаков и промышленных образцов для кондитерских изделий. Изучим их коммерческий потенциал, уникальные отличительные признаки и актуальность на рынке. Это позволит выделить ценные позиции, требующие обновления или усиленного продвижения, а также определить неиспользуемые ресурсы, которые могут быть адаптиров</w:t>
      </w:r>
      <w:r>
        <w:rPr>
          <w:color w:val="000000" w:themeColor="text1"/>
        </w:rPr>
        <w:t>аны для разных сегментов рынка.</w:t>
      </w:r>
    </w:p>
    <w:p w14:paraId="77BC389F" w14:textId="01D75095" w:rsidR="001D1C93" w:rsidRPr="001D1C93" w:rsidRDefault="002A1205" w:rsidP="002A1205">
      <w:pPr>
        <w:spacing w:line="360" w:lineRule="auto"/>
        <w:ind w:firstLine="709"/>
        <w:jc w:val="both"/>
        <w:rPr>
          <w:color w:val="000000" w:themeColor="text1"/>
        </w:rPr>
      </w:pPr>
      <w:r>
        <w:rPr>
          <w:color w:val="000000" w:themeColor="text1"/>
        </w:rPr>
        <w:t xml:space="preserve">2) </w:t>
      </w:r>
      <w:r w:rsidR="001D1C93" w:rsidRPr="001D1C93">
        <w:rPr>
          <w:color w:val="000000" w:themeColor="text1"/>
        </w:rPr>
        <w:t>Опреде</w:t>
      </w:r>
      <w:r>
        <w:rPr>
          <w:color w:val="000000" w:themeColor="text1"/>
        </w:rPr>
        <w:t>ление приоритетных направлений:</w:t>
      </w:r>
    </w:p>
    <w:p w14:paraId="0AD52C0B" w14:textId="77777777" w:rsidR="001D1C93" w:rsidRPr="002A1205" w:rsidRDefault="001D1C93" w:rsidP="002A1205">
      <w:pPr>
        <w:pStyle w:val="ae"/>
        <w:numPr>
          <w:ilvl w:val="0"/>
          <w:numId w:val="34"/>
        </w:numPr>
        <w:spacing w:line="360" w:lineRule="auto"/>
        <w:ind w:left="0" w:firstLine="709"/>
        <w:jc w:val="both"/>
        <w:rPr>
          <w:color w:val="000000" w:themeColor="text1"/>
        </w:rPr>
      </w:pPr>
      <w:r w:rsidRPr="002A1205">
        <w:rPr>
          <w:color w:val="000000" w:themeColor="text1"/>
        </w:rPr>
        <w:t>Эмоциональный брендинг: Создание товарных знаков с акцентом на эмоции, связанные с потреблением кондитерских изделий (радость, уют, семья). Такие бренды могут быть востребованы в сегментах «премиум» и «семейные продукты».</w:t>
      </w:r>
    </w:p>
    <w:p w14:paraId="2F075446" w14:textId="77777777" w:rsidR="001D1C93" w:rsidRPr="002A1205" w:rsidRDefault="001D1C93" w:rsidP="002A1205">
      <w:pPr>
        <w:pStyle w:val="ae"/>
        <w:numPr>
          <w:ilvl w:val="0"/>
          <w:numId w:val="34"/>
        </w:numPr>
        <w:spacing w:line="360" w:lineRule="auto"/>
        <w:ind w:left="0" w:firstLine="709"/>
        <w:jc w:val="both"/>
        <w:rPr>
          <w:color w:val="000000" w:themeColor="text1"/>
        </w:rPr>
      </w:pPr>
      <w:r w:rsidRPr="002A1205">
        <w:rPr>
          <w:color w:val="000000" w:themeColor="text1"/>
        </w:rPr>
        <w:t>Эстетическое оформление: Разработка уникальных промышленных образцов упаковок и конфигураций для кондитерских изделий, чтобы выделиться на фоне конкурентов, учитывая высокую визуальную составляющую отрасли.</w:t>
      </w:r>
    </w:p>
    <w:p w14:paraId="4738D6B3" w14:textId="77777777" w:rsidR="001D1C93" w:rsidRPr="002A1205" w:rsidRDefault="001D1C93" w:rsidP="002A1205">
      <w:pPr>
        <w:pStyle w:val="ae"/>
        <w:numPr>
          <w:ilvl w:val="0"/>
          <w:numId w:val="34"/>
        </w:numPr>
        <w:spacing w:line="360" w:lineRule="auto"/>
        <w:ind w:left="0" w:firstLine="709"/>
        <w:jc w:val="both"/>
        <w:rPr>
          <w:color w:val="000000" w:themeColor="text1"/>
        </w:rPr>
      </w:pPr>
      <w:r w:rsidRPr="002A1205">
        <w:rPr>
          <w:color w:val="000000" w:themeColor="text1"/>
        </w:rPr>
        <w:lastRenderedPageBreak/>
        <w:t>Инновационные товарные знаки: Расширение продуктовой линейки за счет товарных знаков с креативными названиями и визуальными концептами, которые смогут быть интегрированы в различные сегменты: диетические десерты, изделия для подарков и праздников, органические продукты.</w:t>
      </w:r>
    </w:p>
    <w:p w14:paraId="660E6BB8" w14:textId="41139FF5" w:rsidR="001D1C93" w:rsidRPr="001D1C93" w:rsidRDefault="002A1205" w:rsidP="002A1205">
      <w:pPr>
        <w:spacing w:line="360" w:lineRule="auto"/>
        <w:ind w:firstLine="709"/>
        <w:jc w:val="both"/>
        <w:rPr>
          <w:color w:val="000000" w:themeColor="text1"/>
        </w:rPr>
      </w:pPr>
      <w:r>
        <w:rPr>
          <w:color w:val="000000" w:themeColor="text1"/>
        </w:rPr>
        <w:t xml:space="preserve">3) </w:t>
      </w:r>
      <w:r w:rsidR="001D1C93" w:rsidRPr="001D1C93">
        <w:rPr>
          <w:color w:val="000000" w:themeColor="text1"/>
        </w:rPr>
        <w:t>Проведение ребрендинга и перезапуск успешных товарных знаков: На основе анализа мы можем провести частичный ребрендинг для тех товарных знаков, которые нуждаются в обновлении. Например, изменить дизайн упаковки, цвета, шрифты и символику, улучшив восп</w:t>
      </w:r>
      <w:r>
        <w:rPr>
          <w:color w:val="000000" w:themeColor="text1"/>
        </w:rPr>
        <w:t>риятие бренда и расширив охват.</w:t>
      </w:r>
    </w:p>
    <w:p w14:paraId="14C4C386" w14:textId="4A20B205" w:rsidR="001D1C93" w:rsidRPr="001D1C93" w:rsidRDefault="002A1205" w:rsidP="002A1205">
      <w:pPr>
        <w:spacing w:line="360" w:lineRule="auto"/>
        <w:ind w:firstLine="709"/>
        <w:jc w:val="both"/>
        <w:rPr>
          <w:color w:val="000000" w:themeColor="text1"/>
        </w:rPr>
      </w:pPr>
      <w:r>
        <w:rPr>
          <w:color w:val="000000" w:themeColor="text1"/>
        </w:rPr>
        <w:t xml:space="preserve">4) </w:t>
      </w:r>
      <w:r w:rsidR="001D1C93" w:rsidRPr="001D1C93">
        <w:rPr>
          <w:color w:val="000000" w:themeColor="text1"/>
        </w:rPr>
        <w:t>Лицензионные соглашения: Развитие направления лицензирования товарных знаков на партнерской основе. Предоставление прав на использование наших товарных знаков другим компаниям, включая производителей кондитерских изделий, что позволит монетизировать бр</w:t>
      </w:r>
      <w:r>
        <w:rPr>
          <w:color w:val="000000" w:themeColor="text1"/>
        </w:rPr>
        <w:t>енды без значительных вложений.</w:t>
      </w:r>
    </w:p>
    <w:p w14:paraId="656FB88F" w14:textId="00289F63" w:rsidR="001D1C93" w:rsidRPr="001D1C93" w:rsidRDefault="002A1205" w:rsidP="002A1205">
      <w:pPr>
        <w:spacing w:line="360" w:lineRule="auto"/>
        <w:ind w:firstLine="709"/>
        <w:jc w:val="both"/>
        <w:rPr>
          <w:color w:val="000000" w:themeColor="text1"/>
        </w:rPr>
      </w:pPr>
      <w:r>
        <w:rPr>
          <w:color w:val="000000" w:themeColor="text1"/>
        </w:rPr>
        <w:t>5)</w:t>
      </w:r>
      <w:r w:rsidR="001D1C93" w:rsidRPr="001D1C93">
        <w:rPr>
          <w:color w:val="000000" w:themeColor="text1"/>
        </w:rPr>
        <w:t>Франчайзинг: Продажа франшиз на использование наших товарных знаков и промышленных образцов для региональных производителей кондитерских изделий, что обеспечит стабильный приток прибыли и повысит</w:t>
      </w:r>
      <w:r>
        <w:rPr>
          <w:color w:val="000000" w:themeColor="text1"/>
        </w:rPr>
        <w:t xml:space="preserve"> узнаваемость брендов на рынке.</w:t>
      </w:r>
    </w:p>
    <w:p w14:paraId="79A92126" w14:textId="09FB4C6E" w:rsidR="001D1C93" w:rsidRPr="001D1C93" w:rsidRDefault="002A1205" w:rsidP="002A1205">
      <w:pPr>
        <w:spacing w:line="360" w:lineRule="auto"/>
        <w:ind w:firstLine="709"/>
        <w:jc w:val="both"/>
        <w:rPr>
          <w:color w:val="000000" w:themeColor="text1"/>
        </w:rPr>
      </w:pPr>
      <w:r>
        <w:rPr>
          <w:color w:val="000000" w:themeColor="text1"/>
        </w:rPr>
        <w:t xml:space="preserve">6) </w:t>
      </w:r>
      <w:r w:rsidR="001D1C93" w:rsidRPr="001D1C93">
        <w:rPr>
          <w:color w:val="000000" w:themeColor="text1"/>
        </w:rPr>
        <w:t>Усиление маркетинга и рекламы: Увеличение бюджета на маркетинговые кампании для кондитерских товарных знаков, с фокусом на рекламу в социальных сетях, сотрудничество с блогерами и организация массовых дегустаций.</w:t>
      </w:r>
    </w:p>
    <w:p w14:paraId="6869A45D" w14:textId="77777777" w:rsidR="001D1C93" w:rsidRPr="002A1205" w:rsidRDefault="001D1C93" w:rsidP="002A1205">
      <w:pPr>
        <w:spacing w:line="360" w:lineRule="auto"/>
        <w:ind w:firstLine="709"/>
        <w:jc w:val="center"/>
        <w:rPr>
          <w:b/>
          <w:color w:val="000000" w:themeColor="text1"/>
        </w:rPr>
      </w:pPr>
      <w:r w:rsidRPr="002A1205">
        <w:rPr>
          <w:b/>
          <w:color w:val="000000" w:themeColor="text1"/>
        </w:rPr>
        <w:t>Коммерческое предложение для клиентов</w:t>
      </w:r>
    </w:p>
    <w:p w14:paraId="487592D7" w14:textId="5BDCF0B1" w:rsidR="001D1C93" w:rsidRPr="001D1C93" w:rsidRDefault="001D1C93" w:rsidP="002A1205">
      <w:pPr>
        <w:spacing w:line="360" w:lineRule="auto"/>
        <w:ind w:firstLine="709"/>
        <w:jc w:val="both"/>
        <w:rPr>
          <w:color w:val="000000" w:themeColor="text1"/>
        </w:rPr>
      </w:pPr>
      <w:r w:rsidRPr="001D1C93">
        <w:rPr>
          <w:color w:val="000000" w:themeColor="text1"/>
        </w:rPr>
        <w:t>Клиентам мы можем</w:t>
      </w:r>
      <w:r w:rsidR="002A1205">
        <w:rPr>
          <w:color w:val="000000" w:themeColor="text1"/>
        </w:rPr>
        <w:t xml:space="preserve"> предложить следующие виды РИД:</w:t>
      </w:r>
    </w:p>
    <w:p w14:paraId="618F23BC" w14:textId="77777777" w:rsidR="001D1C93" w:rsidRPr="002A1205" w:rsidRDefault="001D1C93" w:rsidP="002A1205">
      <w:pPr>
        <w:pStyle w:val="ae"/>
        <w:numPr>
          <w:ilvl w:val="0"/>
          <w:numId w:val="34"/>
        </w:numPr>
        <w:spacing w:line="360" w:lineRule="auto"/>
        <w:ind w:left="0" w:firstLine="709"/>
        <w:jc w:val="both"/>
        <w:rPr>
          <w:color w:val="000000" w:themeColor="text1"/>
        </w:rPr>
      </w:pPr>
      <w:r w:rsidRPr="002A1205">
        <w:rPr>
          <w:color w:val="000000" w:themeColor="text1"/>
        </w:rPr>
        <w:t>Товарные знаки: уникальные названия, логотипы, упаковки для различных кондитерских продуктов, от шоколадных изделий до печенья и тортов.</w:t>
      </w:r>
    </w:p>
    <w:p w14:paraId="4B5AD723" w14:textId="77777777" w:rsidR="001D1C93" w:rsidRPr="002A1205" w:rsidRDefault="001D1C93" w:rsidP="002A1205">
      <w:pPr>
        <w:pStyle w:val="ae"/>
        <w:numPr>
          <w:ilvl w:val="0"/>
          <w:numId w:val="34"/>
        </w:numPr>
        <w:spacing w:line="360" w:lineRule="auto"/>
        <w:ind w:left="0" w:firstLine="709"/>
        <w:jc w:val="both"/>
        <w:rPr>
          <w:color w:val="000000" w:themeColor="text1"/>
        </w:rPr>
      </w:pPr>
      <w:r w:rsidRPr="002A1205">
        <w:rPr>
          <w:color w:val="000000" w:themeColor="text1"/>
        </w:rPr>
        <w:t>Промышленные образцы: оригинальные формы упаковок, а также уникальные формы самих кондитерских изделий, которые легко запомнятся потребителям.</w:t>
      </w:r>
    </w:p>
    <w:p w14:paraId="76FC2C82" w14:textId="77777777" w:rsidR="001D1C93" w:rsidRPr="002A1205" w:rsidRDefault="001D1C93" w:rsidP="002A1205">
      <w:pPr>
        <w:pStyle w:val="ae"/>
        <w:numPr>
          <w:ilvl w:val="0"/>
          <w:numId w:val="34"/>
        </w:numPr>
        <w:spacing w:line="360" w:lineRule="auto"/>
        <w:ind w:left="0" w:firstLine="709"/>
        <w:jc w:val="both"/>
        <w:rPr>
          <w:color w:val="000000" w:themeColor="text1"/>
        </w:rPr>
      </w:pPr>
      <w:r w:rsidRPr="002A1205">
        <w:rPr>
          <w:color w:val="000000" w:themeColor="text1"/>
        </w:rPr>
        <w:t>Запатентованные дизайны упаковки и шрифтовые решения для упаковки премиального и подарочного сегмента.</w:t>
      </w:r>
    </w:p>
    <w:p w14:paraId="43446C6A" w14:textId="77777777" w:rsidR="001D1C93" w:rsidRPr="002A1205" w:rsidRDefault="001D1C93" w:rsidP="002A1205">
      <w:pPr>
        <w:spacing w:line="360" w:lineRule="auto"/>
        <w:ind w:firstLine="709"/>
        <w:jc w:val="center"/>
        <w:rPr>
          <w:b/>
          <w:color w:val="000000" w:themeColor="text1"/>
        </w:rPr>
      </w:pPr>
      <w:r w:rsidRPr="002A1205">
        <w:rPr>
          <w:b/>
          <w:color w:val="000000" w:themeColor="text1"/>
        </w:rPr>
        <w:t>Ожидаемые результаты</w:t>
      </w:r>
    </w:p>
    <w:p w14:paraId="2165BA51" w14:textId="22D4B260" w:rsidR="001D1C93" w:rsidRPr="001D1C93" w:rsidRDefault="001D1C93" w:rsidP="002A1205">
      <w:pPr>
        <w:spacing w:line="360" w:lineRule="auto"/>
        <w:ind w:firstLine="709"/>
        <w:jc w:val="both"/>
        <w:rPr>
          <w:color w:val="000000" w:themeColor="text1"/>
        </w:rPr>
      </w:pPr>
      <w:r w:rsidRPr="001D1C93">
        <w:rPr>
          <w:color w:val="000000" w:themeColor="text1"/>
        </w:rPr>
        <w:t>Реализация стратег</w:t>
      </w:r>
      <w:r w:rsidR="002A1205">
        <w:rPr>
          <w:color w:val="000000" w:themeColor="text1"/>
        </w:rPr>
        <w:t>ии приведет к:</w:t>
      </w:r>
    </w:p>
    <w:p w14:paraId="56A972F1" w14:textId="77777777" w:rsidR="001D1C93" w:rsidRPr="002A1205" w:rsidRDefault="001D1C93" w:rsidP="002A1205">
      <w:pPr>
        <w:pStyle w:val="ae"/>
        <w:numPr>
          <w:ilvl w:val="0"/>
          <w:numId w:val="35"/>
        </w:numPr>
        <w:spacing w:line="360" w:lineRule="auto"/>
        <w:ind w:left="0" w:firstLine="709"/>
        <w:jc w:val="both"/>
        <w:rPr>
          <w:color w:val="000000" w:themeColor="text1"/>
        </w:rPr>
      </w:pPr>
      <w:r w:rsidRPr="002A1205">
        <w:rPr>
          <w:color w:val="000000" w:themeColor="text1"/>
        </w:rPr>
        <w:t>Увеличению дохода от использования уже зарегистрированных товарных знаков и промышленных образцов;</w:t>
      </w:r>
    </w:p>
    <w:p w14:paraId="3DAB6643" w14:textId="77777777" w:rsidR="001D1C93" w:rsidRPr="002A1205" w:rsidRDefault="001D1C93" w:rsidP="002A1205">
      <w:pPr>
        <w:pStyle w:val="ae"/>
        <w:numPr>
          <w:ilvl w:val="0"/>
          <w:numId w:val="35"/>
        </w:numPr>
        <w:spacing w:line="360" w:lineRule="auto"/>
        <w:ind w:left="0" w:firstLine="709"/>
        <w:jc w:val="both"/>
        <w:rPr>
          <w:color w:val="000000" w:themeColor="text1"/>
        </w:rPr>
      </w:pPr>
      <w:r w:rsidRPr="002A1205">
        <w:rPr>
          <w:color w:val="000000" w:themeColor="text1"/>
        </w:rPr>
        <w:t>Повышению уровня узнаваемости брендов агентства;</w:t>
      </w:r>
    </w:p>
    <w:p w14:paraId="737EE297" w14:textId="193D9057" w:rsidR="002A1205" w:rsidRDefault="001D1C93" w:rsidP="002A1205">
      <w:pPr>
        <w:pStyle w:val="ae"/>
        <w:numPr>
          <w:ilvl w:val="0"/>
          <w:numId w:val="35"/>
        </w:numPr>
        <w:spacing w:line="360" w:lineRule="auto"/>
        <w:ind w:left="0" w:firstLine="709"/>
        <w:jc w:val="both"/>
        <w:rPr>
          <w:color w:val="000000" w:themeColor="text1"/>
        </w:rPr>
      </w:pPr>
      <w:r w:rsidRPr="002A1205">
        <w:rPr>
          <w:color w:val="000000" w:themeColor="text1"/>
        </w:rPr>
        <w:t>Увеличению привлекательности агентства для новых клиентов за счет расширения предложений.</w:t>
      </w:r>
    </w:p>
    <w:p w14:paraId="060C1991" w14:textId="45D0245F" w:rsidR="001D1C93" w:rsidRPr="002A1205" w:rsidRDefault="002A1205" w:rsidP="002A1205">
      <w:pPr>
        <w:rPr>
          <w:color w:val="000000" w:themeColor="text1"/>
        </w:rPr>
      </w:pPr>
      <w:r>
        <w:rPr>
          <w:color w:val="000000" w:themeColor="text1"/>
        </w:rPr>
        <w:br w:type="page"/>
      </w:r>
    </w:p>
    <w:p w14:paraId="65C7BB48" w14:textId="6AE088C7" w:rsidR="001D1C93" w:rsidRPr="002A1205" w:rsidRDefault="001D1C93" w:rsidP="002A1205">
      <w:pPr>
        <w:spacing w:line="360" w:lineRule="auto"/>
        <w:ind w:firstLine="709"/>
        <w:jc w:val="center"/>
        <w:rPr>
          <w:b/>
          <w:color w:val="000000" w:themeColor="text1"/>
        </w:rPr>
      </w:pPr>
      <w:r w:rsidRPr="002A1205">
        <w:rPr>
          <w:b/>
          <w:color w:val="000000" w:themeColor="text1"/>
        </w:rPr>
        <w:lastRenderedPageBreak/>
        <w:t>Бю</w:t>
      </w:r>
      <w:r w:rsidR="002A1205">
        <w:rPr>
          <w:b/>
          <w:color w:val="000000" w:themeColor="text1"/>
        </w:rPr>
        <w:t>джет</w:t>
      </w:r>
    </w:p>
    <w:p w14:paraId="5ACA7C10" w14:textId="4DD14BEA" w:rsidR="001D1C93" w:rsidRPr="001D1C93" w:rsidRDefault="001D1C93" w:rsidP="002A1205">
      <w:pPr>
        <w:spacing w:line="360" w:lineRule="auto"/>
        <w:ind w:firstLine="709"/>
        <w:jc w:val="both"/>
        <w:rPr>
          <w:color w:val="000000" w:themeColor="text1"/>
        </w:rPr>
      </w:pPr>
      <w:r w:rsidRPr="001D1C93">
        <w:rPr>
          <w:color w:val="000000" w:themeColor="text1"/>
        </w:rPr>
        <w:t xml:space="preserve">Для выполнения стратегии </w:t>
      </w:r>
      <w:r w:rsidR="002A1205">
        <w:rPr>
          <w:color w:val="000000" w:themeColor="text1"/>
        </w:rPr>
        <w:t>потребуется бюджет, включающий:</w:t>
      </w:r>
    </w:p>
    <w:p w14:paraId="25065F49" w14:textId="77777777" w:rsidR="001D1C93" w:rsidRPr="009828D6" w:rsidRDefault="001D1C93" w:rsidP="009828D6">
      <w:pPr>
        <w:pStyle w:val="ae"/>
        <w:numPr>
          <w:ilvl w:val="0"/>
          <w:numId w:val="36"/>
        </w:numPr>
        <w:spacing w:line="360" w:lineRule="auto"/>
        <w:ind w:left="0" w:firstLine="709"/>
        <w:jc w:val="both"/>
        <w:rPr>
          <w:color w:val="000000" w:themeColor="text1"/>
        </w:rPr>
      </w:pPr>
      <w:r w:rsidRPr="009828D6">
        <w:rPr>
          <w:color w:val="000000" w:themeColor="text1"/>
        </w:rPr>
        <w:t>На маркетинг и рекламу – около 10 миллионов рублей в год;</w:t>
      </w:r>
    </w:p>
    <w:p w14:paraId="00823576" w14:textId="77777777" w:rsidR="001D1C93" w:rsidRPr="009828D6" w:rsidRDefault="001D1C93" w:rsidP="009828D6">
      <w:pPr>
        <w:pStyle w:val="ae"/>
        <w:numPr>
          <w:ilvl w:val="0"/>
          <w:numId w:val="36"/>
        </w:numPr>
        <w:spacing w:line="360" w:lineRule="auto"/>
        <w:ind w:left="0" w:firstLine="709"/>
        <w:jc w:val="both"/>
        <w:rPr>
          <w:color w:val="000000" w:themeColor="text1"/>
        </w:rPr>
      </w:pPr>
      <w:r w:rsidRPr="009828D6">
        <w:rPr>
          <w:color w:val="000000" w:themeColor="text1"/>
        </w:rPr>
        <w:t>На юридическое сопровождение – около 3 миллионов рублей, включая лицензирование и франчайзинг;</w:t>
      </w:r>
    </w:p>
    <w:p w14:paraId="1E499D5A" w14:textId="77777777" w:rsidR="001D1C93" w:rsidRPr="009828D6" w:rsidRDefault="001D1C93" w:rsidP="009828D6">
      <w:pPr>
        <w:pStyle w:val="ae"/>
        <w:numPr>
          <w:ilvl w:val="0"/>
          <w:numId w:val="36"/>
        </w:numPr>
        <w:spacing w:line="360" w:lineRule="auto"/>
        <w:ind w:left="0" w:firstLine="709"/>
        <w:jc w:val="both"/>
        <w:rPr>
          <w:color w:val="000000" w:themeColor="text1"/>
        </w:rPr>
      </w:pPr>
      <w:r w:rsidRPr="009828D6">
        <w:rPr>
          <w:color w:val="000000" w:themeColor="text1"/>
        </w:rPr>
        <w:t>На разработку и обновление дизайнов – около 7 миллионов рублей.</w:t>
      </w:r>
    </w:p>
    <w:p w14:paraId="47B04AF2" w14:textId="092642FE" w:rsidR="00216FE6" w:rsidRDefault="001D1C93" w:rsidP="002A1205">
      <w:pPr>
        <w:spacing w:line="360" w:lineRule="auto"/>
        <w:ind w:firstLine="709"/>
        <w:jc w:val="both"/>
        <w:rPr>
          <w:color w:val="000000" w:themeColor="text1"/>
        </w:rPr>
      </w:pPr>
      <w:r w:rsidRPr="002A1205">
        <w:rPr>
          <w:color w:val="000000" w:themeColor="text1"/>
        </w:rPr>
        <w:t>Общий бюджет составит примерно 20 миллионов рублей</w:t>
      </w:r>
      <w:r w:rsidRPr="001D1C93">
        <w:rPr>
          <w:color w:val="000000" w:themeColor="text1"/>
        </w:rPr>
        <w:t>. Эти средства будут распределены на поддержку уже существующих брендов, ребрендинг, рекламу и продвижение, что позволит укрепить позиции агентства в кондитерской отрасли.</w:t>
      </w:r>
    </w:p>
    <w:p w14:paraId="5E1AEC2A" w14:textId="77777777" w:rsidR="00A57DD7" w:rsidRDefault="00A57DD7" w:rsidP="00514B80">
      <w:pPr>
        <w:spacing w:line="360" w:lineRule="auto"/>
        <w:ind w:firstLine="709"/>
        <w:rPr>
          <w:color w:val="000000" w:themeColor="text1"/>
        </w:rPr>
      </w:pPr>
    </w:p>
    <w:p w14:paraId="134EC75D" w14:textId="77777777" w:rsidR="00A57DD7" w:rsidRDefault="00A57DD7" w:rsidP="00A57DD7">
      <w:pPr>
        <w:spacing w:line="360" w:lineRule="auto"/>
        <w:rPr>
          <w:color w:val="000000" w:themeColor="text1"/>
        </w:rPr>
      </w:pPr>
    </w:p>
    <w:sectPr w:rsidR="00A57DD7" w:rsidSect="00487590">
      <w:pgSz w:w="11906" w:h="16838"/>
      <w:pgMar w:top="1134" w:right="850"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17FCCC" w14:textId="77777777" w:rsidR="004E62BF" w:rsidRDefault="004E62BF" w:rsidP="00C2713A">
      <w:r>
        <w:separator/>
      </w:r>
    </w:p>
  </w:endnote>
  <w:endnote w:type="continuationSeparator" w:id="0">
    <w:p w14:paraId="62FA0DA7" w14:textId="77777777" w:rsidR="004E62BF" w:rsidRDefault="004E62BF" w:rsidP="00C271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8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E111C3" w14:textId="77777777" w:rsidR="004E62BF" w:rsidRDefault="004E62BF" w:rsidP="00C2713A">
      <w:r>
        <w:separator/>
      </w:r>
    </w:p>
  </w:footnote>
  <w:footnote w:type="continuationSeparator" w:id="0">
    <w:p w14:paraId="7BA36DD5" w14:textId="77777777" w:rsidR="004E62BF" w:rsidRDefault="004E62BF" w:rsidP="00C271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377F4"/>
    <w:multiLevelType w:val="hybridMultilevel"/>
    <w:tmpl w:val="B970B4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C7C1981"/>
    <w:multiLevelType w:val="multilevel"/>
    <w:tmpl w:val="4ADC7286"/>
    <w:lvl w:ilvl="0">
      <w:numFmt w:val="bullet"/>
      <w:lvlText w:val="•"/>
      <w:lvlJc w:val="left"/>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 w15:restartNumberingAfterBreak="0">
    <w:nsid w:val="0CFC4E33"/>
    <w:multiLevelType w:val="hybridMultilevel"/>
    <w:tmpl w:val="6B10D1A6"/>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4DC7ECA"/>
    <w:multiLevelType w:val="multilevel"/>
    <w:tmpl w:val="E14E095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4" w15:restartNumberingAfterBreak="0">
    <w:nsid w:val="1AAA2620"/>
    <w:multiLevelType w:val="multilevel"/>
    <w:tmpl w:val="C5748818"/>
    <w:lvl w:ilvl="0">
      <w:numFmt w:val="bullet"/>
      <w:lvlText w:val="•"/>
      <w:lvlJc w:val="left"/>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5" w15:restartNumberingAfterBreak="0">
    <w:nsid w:val="1B361F5A"/>
    <w:multiLevelType w:val="multilevel"/>
    <w:tmpl w:val="012C4894"/>
    <w:lvl w:ilvl="0">
      <w:numFmt w:val="bullet"/>
      <w:lvlText w:val="•"/>
      <w:lvlJc w:val="left"/>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6" w15:restartNumberingAfterBreak="0">
    <w:nsid w:val="25236083"/>
    <w:multiLevelType w:val="multilevel"/>
    <w:tmpl w:val="B3E0371E"/>
    <w:lvl w:ilvl="0">
      <w:numFmt w:val="bullet"/>
      <w:lvlText w:val="•"/>
      <w:lvlJc w:val="left"/>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7" w15:restartNumberingAfterBreak="0">
    <w:nsid w:val="293C2A5E"/>
    <w:multiLevelType w:val="multilevel"/>
    <w:tmpl w:val="36BC27AE"/>
    <w:lvl w:ilvl="0">
      <w:numFmt w:val="bullet"/>
      <w:lvlText w:val="•"/>
      <w:lvlJc w:val="left"/>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8" w15:restartNumberingAfterBreak="0">
    <w:nsid w:val="2B56419C"/>
    <w:multiLevelType w:val="multilevel"/>
    <w:tmpl w:val="70D28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E11E9E"/>
    <w:multiLevelType w:val="multilevel"/>
    <w:tmpl w:val="9B988A16"/>
    <w:lvl w:ilvl="0">
      <w:numFmt w:val="bullet"/>
      <w:lvlText w:val="•"/>
      <w:lvlJc w:val="left"/>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0" w15:restartNumberingAfterBreak="0">
    <w:nsid w:val="2C3B7F9F"/>
    <w:multiLevelType w:val="hybridMultilevel"/>
    <w:tmpl w:val="7F66E3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D2E0A90"/>
    <w:multiLevelType w:val="hybridMultilevel"/>
    <w:tmpl w:val="E294F79E"/>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30E02F0E"/>
    <w:multiLevelType w:val="hybridMultilevel"/>
    <w:tmpl w:val="A99654C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35C0B1C"/>
    <w:multiLevelType w:val="multilevel"/>
    <w:tmpl w:val="B0F2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2B3783"/>
    <w:multiLevelType w:val="multilevel"/>
    <w:tmpl w:val="CFDCEB26"/>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5" w15:restartNumberingAfterBreak="0">
    <w:nsid w:val="38D20353"/>
    <w:multiLevelType w:val="multilevel"/>
    <w:tmpl w:val="89EA5DA6"/>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6" w15:restartNumberingAfterBreak="0">
    <w:nsid w:val="3AA507C7"/>
    <w:multiLevelType w:val="multilevel"/>
    <w:tmpl w:val="187A5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0267EB"/>
    <w:multiLevelType w:val="hybridMultilevel"/>
    <w:tmpl w:val="C310C1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D8B40E2"/>
    <w:multiLevelType w:val="multilevel"/>
    <w:tmpl w:val="AAAC258C"/>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9" w15:restartNumberingAfterBreak="0">
    <w:nsid w:val="40A52AC5"/>
    <w:multiLevelType w:val="multilevel"/>
    <w:tmpl w:val="06B0DE3C"/>
    <w:lvl w:ilvl="0">
      <w:numFmt w:val="bullet"/>
      <w:lvlText w:val="•"/>
      <w:lvlJc w:val="left"/>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0" w15:restartNumberingAfterBreak="0">
    <w:nsid w:val="40FA7662"/>
    <w:multiLevelType w:val="multilevel"/>
    <w:tmpl w:val="E30CCC64"/>
    <w:lvl w:ilvl="0">
      <w:numFmt w:val="bullet"/>
      <w:lvlText w:val="•"/>
      <w:lvlJc w:val="left"/>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1" w15:restartNumberingAfterBreak="0">
    <w:nsid w:val="42BA0F23"/>
    <w:multiLevelType w:val="hybridMultilevel"/>
    <w:tmpl w:val="BA7498C8"/>
    <w:lvl w:ilvl="0" w:tplc="DC46FE62">
      <w:start w:val="1"/>
      <w:numFmt w:val="decimal"/>
      <w:lvlText w:val="%1."/>
      <w:lvlJc w:val="left"/>
      <w:pPr>
        <w:tabs>
          <w:tab w:val="num" w:pos="720"/>
        </w:tabs>
        <w:ind w:left="720" w:hanging="360"/>
      </w:pPr>
    </w:lvl>
    <w:lvl w:ilvl="1" w:tplc="A330D76A" w:tentative="1">
      <w:start w:val="1"/>
      <w:numFmt w:val="decimal"/>
      <w:lvlText w:val="%2."/>
      <w:lvlJc w:val="left"/>
      <w:pPr>
        <w:tabs>
          <w:tab w:val="num" w:pos="1440"/>
        </w:tabs>
        <w:ind w:left="1440" w:hanging="360"/>
      </w:pPr>
    </w:lvl>
    <w:lvl w:ilvl="2" w:tplc="7D5A7878" w:tentative="1">
      <w:start w:val="1"/>
      <w:numFmt w:val="decimal"/>
      <w:lvlText w:val="%3."/>
      <w:lvlJc w:val="left"/>
      <w:pPr>
        <w:tabs>
          <w:tab w:val="num" w:pos="2160"/>
        </w:tabs>
        <w:ind w:left="2160" w:hanging="360"/>
      </w:pPr>
    </w:lvl>
    <w:lvl w:ilvl="3" w:tplc="152EC7F4" w:tentative="1">
      <w:start w:val="1"/>
      <w:numFmt w:val="decimal"/>
      <w:lvlText w:val="%4."/>
      <w:lvlJc w:val="left"/>
      <w:pPr>
        <w:tabs>
          <w:tab w:val="num" w:pos="2880"/>
        </w:tabs>
        <w:ind w:left="2880" w:hanging="360"/>
      </w:pPr>
    </w:lvl>
    <w:lvl w:ilvl="4" w:tplc="7CFC3F76" w:tentative="1">
      <w:start w:val="1"/>
      <w:numFmt w:val="decimal"/>
      <w:lvlText w:val="%5."/>
      <w:lvlJc w:val="left"/>
      <w:pPr>
        <w:tabs>
          <w:tab w:val="num" w:pos="3600"/>
        </w:tabs>
        <w:ind w:left="3600" w:hanging="360"/>
      </w:pPr>
    </w:lvl>
    <w:lvl w:ilvl="5" w:tplc="10D286BA" w:tentative="1">
      <w:start w:val="1"/>
      <w:numFmt w:val="decimal"/>
      <w:lvlText w:val="%6."/>
      <w:lvlJc w:val="left"/>
      <w:pPr>
        <w:tabs>
          <w:tab w:val="num" w:pos="4320"/>
        </w:tabs>
        <w:ind w:left="4320" w:hanging="360"/>
      </w:pPr>
    </w:lvl>
    <w:lvl w:ilvl="6" w:tplc="F5123F24" w:tentative="1">
      <w:start w:val="1"/>
      <w:numFmt w:val="decimal"/>
      <w:lvlText w:val="%7."/>
      <w:lvlJc w:val="left"/>
      <w:pPr>
        <w:tabs>
          <w:tab w:val="num" w:pos="5040"/>
        </w:tabs>
        <w:ind w:left="5040" w:hanging="360"/>
      </w:pPr>
    </w:lvl>
    <w:lvl w:ilvl="7" w:tplc="D242D1B2" w:tentative="1">
      <w:start w:val="1"/>
      <w:numFmt w:val="decimal"/>
      <w:lvlText w:val="%8."/>
      <w:lvlJc w:val="left"/>
      <w:pPr>
        <w:tabs>
          <w:tab w:val="num" w:pos="5760"/>
        </w:tabs>
        <w:ind w:left="5760" w:hanging="360"/>
      </w:pPr>
    </w:lvl>
    <w:lvl w:ilvl="8" w:tplc="41B6518C" w:tentative="1">
      <w:start w:val="1"/>
      <w:numFmt w:val="decimal"/>
      <w:lvlText w:val="%9."/>
      <w:lvlJc w:val="left"/>
      <w:pPr>
        <w:tabs>
          <w:tab w:val="num" w:pos="6480"/>
        </w:tabs>
        <w:ind w:left="6480" w:hanging="360"/>
      </w:pPr>
    </w:lvl>
  </w:abstractNum>
  <w:abstractNum w:abstractNumId="22" w15:restartNumberingAfterBreak="0">
    <w:nsid w:val="43C3629B"/>
    <w:multiLevelType w:val="multilevel"/>
    <w:tmpl w:val="1A441E02"/>
    <w:lvl w:ilvl="0">
      <w:numFmt w:val="bullet"/>
      <w:lvlText w:val="•"/>
      <w:lvlJc w:val="left"/>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3" w15:restartNumberingAfterBreak="0">
    <w:nsid w:val="47D62F37"/>
    <w:multiLevelType w:val="multilevel"/>
    <w:tmpl w:val="F710C984"/>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4" w15:restartNumberingAfterBreak="0">
    <w:nsid w:val="49894295"/>
    <w:multiLevelType w:val="multilevel"/>
    <w:tmpl w:val="161A39C4"/>
    <w:lvl w:ilvl="0">
      <w:numFmt w:val="bullet"/>
      <w:lvlText w:val="•"/>
      <w:lvlJc w:val="left"/>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5" w15:restartNumberingAfterBreak="0">
    <w:nsid w:val="516E3A11"/>
    <w:multiLevelType w:val="multilevel"/>
    <w:tmpl w:val="AFC004AA"/>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6" w15:restartNumberingAfterBreak="0">
    <w:nsid w:val="587960D1"/>
    <w:multiLevelType w:val="hybridMultilevel"/>
    <w:tmpl w:val="E86647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F79663B"/>
    <w:multiLevelType w:val="multilevel"/>
    <w:tmpl w:val="62061B30"/>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8" w15:restartNumberingAfterBreak="0">
    <w:nsid w:val="66F46DA9"/>
    <w:multiLevelType w:val="multilevel"/>
    <w:tmpl w:val="782ED772"/>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9" w15:restartNumberingAfterBreak="0">
    <w:nsid w:val="6ABD123E"/>
    <w:multiLevelType w:val="multilevel"/>
    <w:tmpl w:val="14067370"/>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0" w15:restartNumberingAfterBreak="0">
    <w:nsid w:val="6ED060A7"/>
    <w:multiLevelType w:val="multilevel"/>
    <w:tmpl w:val="82D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AB5785"/>
    <w:multiLevelType w:val="multilevel"/>
    <w:tmpl w:val="C91CB022"/>
    <w:lvl w:ilvl="0">
      <w:numFmt w:val="bullet"/>
      <w:lvlText w:val="•"/>
      <w:lvlJc w:val="left"/>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2" w15:restartNumberingAfterBreak="0">
    <w:nsid w:val="75FA3C82"/>
    <w:multiLevelType w:val="multilevel"/>
    <w:tmpl w:val="25D84BC6"/>
    <w:lvl w:ilvl="0">
      <w:numFmt w:val="bullet"/>
      <w:lvlText w:val="•"/>
      <w:lvlJc w:val="left"/>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3" w15:restartNumberingAfterBreak="0">
    <w:nsid w:val="7B5838AA"/>
    <w:multiLevelType w:val="multilevel"/>
    <w:tmpl w:val="0122E9BE"/>
    <w:lvl w:ilvl="0">
      <w:numFmt w:val="bullet"/>
      <w:lvlText w:val="•"/>
      <w:lvlJc w:val="left"/>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4" w15:restartNumberingAfterBreak="0">
    <w:nsid w:val="7CAC281B"/>
    <w:multiLevelType w:val="multilevel"/>
    <w:tmpl w:val="A1CEC27E"/>
    <w:lvl w:ilvl="0">
      <w:numFmt w:val="bullet"/>
      <w:lvlText w:val="•"/>
      <w:lvlJc w:val="left"/>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5" w15:restartNumberingAfterBreak="0">
    <w:nsid w:val="7CC5666B"/>
    <w:multiLevelType w:val="multilevel"/>
    <w:tmpl w:val="BA528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DF1C39"/>
    <w:multiLevelType w:val="multilevel"/>
    <w:tmpl w:val="2C5AC4E6"/>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num w:numId="1">
    <w:abstractNumId w:val="36"/>
  </w:num>
  <w:num w:numId="2">
    <w:abstractNumId w:val="23"/>
  </w:num>
  <w:num w:numId="3">
    <w:abstractNumId w:val="3"/>
  </w:num>
  <w:num w:numId="4">
    <w:abstractNumId w:val="15"/>
  </w:num>
  <w:num w:numId="5">
    <w:abstractNumId w:val="14"/>
  </w:num>
  <w:num w:numId="6">
    <w:abstractNumId w:val="27"/>
  </w:num>
  <w:num w:numId="7">
    <w:abstractNumId w:val="25"/>
  </w:num>
  <w:num w:numId="8">
    <w:abstractNumId w:val="18"/>
  </w:num>
  <w:num w:numId="9">
    <w:abstractNumId w:val="28"/>
  </w:num>
  <w:num w:numId="10">
    <w:abstractNumId w:val="29"/>
  </w:num>
  <w:num w:numId="11">
    <w:abstractNumId w:val="30"/>
  </w:num>
  <w:num w:numId="12">
    <w:abstractNumId w:val="16"/>
  </w:num>
  <w:num w:numId="13">
    <w:abstractNumId w:val="8"/>
  </w:num>
  <w:num w:numId="14">
    <w:abstractNumId w:val="13"/>
  </w:num>
  <w:num w:numId="15">
    <w:abstractNumId w:val="19"/>
  </w:num>
  <w:num w:numId="16">
    <w:abstractNumId w:val="6"/>
  </w:num>
  <w:num w:numId="17">
    <w:abstractNumId w:val="9"/>
  </w:num>
  <w:num w:numId="18">
    <w:abstractNumId w:val="22"/>
  </w:num>
  <w:num w:numId="19">
    <w:abstractNumId w:val="1"/>
  </w:num>
  <w:num w:numId="20">
    <w:abstractNumId w:val="20"/>
  </w:num>
  <w:num w:numId="21">
    <w:abstractNumId w:val="34"/>
  </w:num>
  <w:num w:numId="22">
    <w:abstractNumId w:val="7"/>
  </w:num>
  <w:num w:numId="23">
    <w:abstractNumId w:val="32"/>
  </w:num>
  <w:num w:numId="24">
    <w:abstractNumId w:val="31"/>
  </w:num>
  <w:num w:numId="25">
    <w:abstractNumId w:val="4"/>
  </w:num>
  <w:num w:numId="26">
    <w:abstractNumId w:val="5"/>
  </w:num>
  <w:num w:numId="27">
    <w:abstractNumId w:val="24"/>
  </w:num>
  <w:num w:numId="28">
    <w:abstractNumId w:val="33"/>
  </w:num>
  <w:num w:numId="29">
    <w:abstractNumId w:val="17"/>
  </w:num>
  <w:num w:numId="30">
    <w:abstractNumId w:val="0"/>
  </w:num>
  <w:num w:numId="31">
    <w:abstractNumId w:val="21"/>
  </w:num>
  <w:num w:numId="32">
    <w:abstractNumId w:val="26"/>
  </w:num>
  <w:num w:numId="33">
    <w:abstractNumId w:val="11"/>
  </w:num>
  <w:num w:numId="34">
    <w:abstractNumId w:val="12"/>
  </w:num>
  <w:num w:numId="35">
    <w:abstractNumId w:val="2"/>
  </w:num>
  <w:num w:numId="36">
    <w:abstractNumId w:val="10"/>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08"/>
  <w:doNotHyphenateCaps/>
  <w:drawingGridHorizontalSpacing w:val="11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7D2"/>
    <w:rsid w:val="00012B6A"/>
    <w:rsid w:val="0001674A"/>
    <w:rsid w:val="00095F8D"/>
    <w:rsid w:val="000B0E7E"/>
    <w:rsid w:val="000B2460"/>
    <w:rsid w:val="000C0EEE"/>
    <w:rsid w:val="000C13D5"/>
    <w:rsid w:val="000C161F"/>
    <w:rsid w:val="000D4DDB"/>
    <w:rsid w:val="000E5B03"/>
    <w:rsid w:val="001047C7"/>
    <w:rsid w:val="00117255"/>
    <w:rsid w:val="00120B27"/>
    <w:rsid w:val="00140ED8"/>
    <w:rsid w:val="00141A72"/>
    <w:rsid w:val="00153B3A"/>
    <w:rsid w:val="0015704B"/>
    <w:rsid w:val="001908DF"/>
    <w:rsid w:val="0019353A"/>
    <w:rsid w:val="001A069E"/>
    <w:rsid w:val="001A1592"/>
    <w:rsid w:val="001A74F2"/>
    <w:rsid w:val="001C0C86"/>
    <w:rsid w:val="001D1C93"/>
    <w:rsid w:val="001D38CA"/>
    <w:rsid w:val="001F27A2"/>
    <w:rsid w:val="001F5FD7"/>
    <w:rsid w:val="00201FD7"/>
    <w:rsid w:val="002047F5"/>
    <w:rsid w:val="00215F71"/>
    <w:rsid w:val="00216FE6"/>
    <w:rsid w:val="00247522"/>
    <w:rsid w:val="00254024"/>
    <w:rsid w:val="00255BD5"/>
    <w:rsid w:val="00257C67"/>
    <w:rsid w:val="002605F8"/>
    <w:rsid w:val="002A1205"/>
    <w:rsid w:val="002A48BB"/>
    <w:rsid w:val="002A631C"/>
    <w:rsid w:val="002D3109"/>
    <w:rsid w:val="002D464A"/>
    <w:rsid w:val="002F27FA"/>
    <w:rsid w:val="00307F26"/>
    <w:rsid w:val="003501BC"/>
    <w:rsid w:val="00356D97"/>
    <w:rsid w:val="00364570"/>
    <w:rsid w:val="00391D39"/>
    <w:rsid w:val="003A79D9"/>
    <w:rsid w:val="003C1CD4"/>
    <w:rsid w:val="003D627B"/>
    <w:rsid w:val="00435424"/>
    <w:rsid w:val="00443DC1"/>
    <w:rsid w:val="00444C0C"/>
    <w:rsid w:val="004477ED"/>
    <w:rsid w:val="00455B02"/>
    <w:rsid w:val="00463944"/>
    <w:rsid w:val="00487590"/>
    <w:rsid w:val="004A3A68"/>
    <w:rsid w:val="004A6ADD"/>
    <w:rsid w:val="004C5070"/>
    <w:rsid w:val="004C7F00"/>
    <w:rsid w:val="004E62BF"/>
    <w:rsid w:val="00512515"/>
    <w:rsid w:val="00514B80"/>
    <w:rsid w:val="00517668"/>
    <w:rsid w:val="00521D83"/>
    <w:rsid w:val="00534D58"/>
    <w:rsid w:val="00537E22"/>
    <w:rsid w:val="00542C97"/>
    <w:rsid w:val="005457AB"/>
    <w:rsid w:val="005773A8"/>
    <w:rsid w:val="005861C4"/>
    <w:rsid w:val="005B49D9"/>
    <w:rsid w:val="005B62B5"/>
    <w:rsid w:val="005C73FA"/>
    <w:rsid w:val="005C7D86"/>
    <w:rsid w:val="006075CD"/>
    <w:rsid w:val="0061008E"/>
    <w:rsid w:val="0061787A"/>
    <w:rsid w:val="00631D06"/>
    <w:rsid w:val="006451B8"/>
    <w:rsid w:val="00654760"/>
    <w:rsid w:val="00666F56"/>
    <w:rsid w:val="00686D52"/>
    <w:rsid w:val="00695DB3"/>
    <w:rsid w:val="006B73C7"/>
    <w:rsid w:val="006C0349"/>
    <w:rsid w:val="006C20C5"/>
    <w:rsid w:val="006D4061"/>
    <w:rsid w:val="006E767E"/>
    <w:rsid w:val="006F4ABB"/>
    <w:rsid w:val="006F6AB2"/>
    <w:rsid w:val="00704306"/>
    <w:rsid w:val="007077EB"/>
    <w:rsid w:val="00711D92"/>
    <w:rsid w:val="007625AC"/>
    <w:rsid w:val="007825AD"/>
    <w:rsid w:val="00783A23"/>
    <w:rsid w:val="00793757"/>
    <w:rsid w:val="00796ED1"/>
    <w:rsid w:val="007A298B"/>
    <w:rsid w:val="007A32C8"/>
    <w:rsid w:val="007E0ABC"/>
    <w:rsid w:val="007F1B15"/>
    <w:rsid w:val="00802CD8"/>
    <w:rsid w:val="008042DB"/>
    <w:rsid w:val="008059E1"/>
    <w:rsid w:val="00813E95"/>
    <w:rsid w:val="0081722C"/>
    <w:rsid w:val="00846ED2"/>
    <w:rsid w:val="00865F66"/>
    <w:rsid w:val="00871390"/>
    <w:rsid w:val="00871406"/>
    <w:rsid w:val="0088624C"/>
    <w:rsid w:val="008954F7"/>
    <w:rsid w:val="008A272B"/>
    <w:rsid w:val="008B44FC"/>
    <w:rsid w:val="008C0BD4"/>
    <w:rsid w:val="008D2EE2"/>
    <w:rsid w:val="008D543F"/>
    <w:rsid w:val="008F1856"/>
    <w:rsid w:val="009053AB"/>
    <w:rsid w:val="009143BB"/>
    <w:rsid w:val="009236FF"/>
    <w:rsid w:val="009436B1"/>
    <w:rsid w:val="00954DC8"/>
    <w:rsid w:val="0098173F"/>
    <w:rsid w:val="009828D6"/>
    <w:rsid w:val="009A72FA"/>
    <w:rsid w:val="009B5EB1"/>
    <w:rsid w:val="009C4795"/>
    <w:rsid w:val="009D12C9"/>
    <w:rsid w:val="00A11644"/>
    <w:rsid w:val="00A153E8"/>
    <w:rsid w:val="00A268D5"/>
    <w:rsid w:val="00A329AC"/>
    <w:rsid w:val="00A339FC"/>
    <w:rsid w:val="00A416A5"/>
    <w:rsid w:val="00A43571"/>
    <w:rsid w:val="00A540F7"/>
    <w:rsid w:val="00A57DD7"/>
    <w:rsid w:val="00A64650"/>
    <w:rsid w:val="00A74D8B"/>
    <w:rsid w:val="00A801B3"/>
    <w:rsid w:val="00AA06FE"/>
    <w:rsid w:val="00AA1AC0"/>
    <w:rsid w:val="00AC0F83"/>
    <w:rsid w:val="00AC6363"/>
    <w:rsid w:val="00AE04F9"/>
    <w:rsid w:val="00AF6E2B"/>
    <w:rsid w:val="00B134D9"/>
    <w:rsid w:val="00B14066"/>
    <w:rsid w:val="00B34254"/>
    <w:rsid w:val="00B361B8"/>
    <w:rsid w:val="00B50AAB"/>
    <w:rsid w:val="00B60795"/>
    <w:rsid w:val="00B64F27"/>
    <w:rsid w:val="00B67E82"/>
    <w:rsid w:val="00B97275"/>
    <w:rsid w:val="00BA122E"/>
    <w:rsid w:val="00BA546D"/>
    <w:rsid w:val="00BC6417"/>
    <w:rsid w:val="00BF142D"/>
    <w:rsid w:val="00BF297B"/>
    <w:rsid w:val="00C10083"/>
    <w:rsid w:val="00C12CF1"/>
    <w:rsid w:val="00C2713A"/>
    <w:rsid w:val="00C40BC5"/>
    <w:rsid w:val="00C4794C"/>
    <w:rsid w:val="00C50C68"/>
    <w:rsid w:val="00C6397D"/>
    <w:rsid w:val="00C63E62"/>
    <w:rsid w:val="00C814A0"/>
    <w:rsid w:val="00C81E51"/>
    <w:rsid w:val="00C927D2"/>
    <w:rsid w:val="00CA308A"/>
    <w:rsid w:val="00CB6964"/>
    <w:rsid w:val="00D01715"/>
    <w:rsid w:val="00D0593F"/>
    <w:rsid w:val="00D15454"/>
    <w:rsid w:val="00D36C89"/>
    <w:rsid w:val="00D40438"/>
    <w:rsid w:val="00D40891"/>
    <w:rsid w:val="00D47D8E"/>
    <w:rsid w:val="00D53B40"/>
    <w:rsid w:val="00D72A69"/>
    <w:rsid w:val="00D90313"/>
    <w:rsid w:val="00DB3682"/>
    <w:rsid w:val="00DD3645"/>
    <w:rsid w:val="00DD6475"/>
    <w:rsid w:val="00DF0B7C"/>
    <w:rsid w:val="00E10B78"/>
    <w:rsid w:val="00E21E6D"/>
    <w:rsid w:val="00E350A3"/>
    <w:rsid w:val="00E539C1"/>
    <w:rsid w:val="00E80287"/>
    <w:rsid w:val="00E87CA0"/>
    <w:rsid w:val="00EA2E0F"/>
    <w:rsid w:val="00EB1786"/>
    <w:rsid w:val="00EC1BCD"/>
    <w:rsid w:val="00EC4553"/>
    <w:rsid w:val="00ED3946"/>
    <w:rsid w:val="00EE0A1D"/>
    <w:rsid w:val="00F17545"/>
    <w:rsid w:val="00F266DF"/>
    <w:rsid w:val="00F80C88"/>
    <w:rsid w:val="00F94F34"/>
    <w:rsid w:val="00FB594A"/>
    <w:rsid w:val="00FD6F4B"/>
    <w:rsid w:val="00FE52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5227B6C"/>
  <w15:docId w15:val="{45FCDB0A-440F-47E2-B90A-2A81AAB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40ED8"/>
    <w:rPr>
      <w:rFonts w:ascii="Times New Roman" w:hAnsi="Times New Roman"/>
      <w:sz w:val="24"/>
      <w:szCs w:val="24"/>
    </w:rPr>
  </w:style>
  <w:style w:type="paragraph" w:styleId="1">
    <w:name w:val="heading 1"/>
    <w:basedOn w:val="a"/>
    <w:next w:val="a"/>
    <w:link w:val="10"/>
    <w:uiPriority w:val="99"/>
    <w:qFormat/>
    <w:locked/>
    <w:rsid w:val="00512515"/>
    <w:pPr>
      <w:keepNext/>
      <w:widowControl w:val="0"/>
      <w:autoSpaceDE w:val="0"/>
      <w:autoSpaceDN w:val="0"/>
      <w:adjustRightInd w:val="0"/>
      <w:jc w:val="center"/>
      <w:outlineLvl w:val="0"/>
    </w:pPr>
    <w:rPr>
      <w:b/>
      <w:bCs/>
      <w:sz w:val="28"/>
      <w:szCs w:val="28"/>
    </w:rPr>
  </w:style>
  <w:style w:type="paragraph" w:styleId="3">
    <w:name w:val="heading 3"/>
    <w:basedOn w:val="a"/>
    <w:next w:val="a"/>
    <w:link w:val="30"/>
    <w:unhideWhenUsed/>
    <w:qFormat/>
    <w:locked/>
    <w:rsid w:val="00A57DD7"/>
    <w:pPr>
      <w:keepNext/>
      <w:keepLines/>
      <w:spacing w:before="40"/>
      <w:outlineLvl w:val="2"/>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61008E"/>
    <w:rPr>
      <w:color w:val="0000FF"/>
      <w:u w:val="single"/>
    </w:rPr>
  </w:style>
  <w:style w:type="table" w:styleId="a4">
    <w:name w:val="Table Grid"/>
    <w:basedOn w:val="a1"/>
    <w:uiPriority w:val="99"/>
    <w:rsid w:val="00783A23"/>
    <w:rPr>
      <w:rFonts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key">
    <w:name w:val="key"/>
    <w:basedOn w:val="a0"/>
    <w:rsid w:val="00B134D9"/>
  </w:style>
  <w:style w:type="character" w:customStyle="1" w:styleId="i">
    <w:name w:val="i"/>
    <w:basedOn w:val="a0"/>
    <w:rsid w:val="00B134D9"/>
  </w:style>
  <w:style w:type="paragraph" w:customStyle="1" w:styleId="titabs">
    <w:name w:val="titabs"/>
    <w:basedOn w:val="a"/>
    <w:uiPriority w:val="99"/>
    <w:rsid w:val="006451B8"/>
    <w:pPr>
      <w:spacing w:before="100" w:beforeAutospacing="1" w:after="100" w:afterAutospacing="1"/>
    </w:pPr>
  </w:style>
  <w:style w:type="paragraph" w:styleId="a5">
    <w:name w:val="Normal (Web)"/>
    <w:basedOn w:val="a"/>
    <w:uiPriority w:val="99"/>
    <w:semiHidden/>
    <w:rsid w:val="006451B8"/>
    <w:pPr>
      <w:spacing w:before="100" w:beforeAutospacing="1" w:after="100" w:afterAutospacing="1"/>
    </w:pPr>
  </w:style>
  <w:style w:type="paragraph" w:styleId="a6">
    <w:name w:val="header"/>
    <w:basedOn w:val="a"/>
    <w:link w:val="a7"/>
    <w:uiPriority w:val="99"/>
    <w:unhideWhenUsed/>
    <w:rsid w:val="00C2713A"/>
    <w:pPr>
      <w:tabs>
        <w:tab w:val="center" w:pos="4677"/>
        <w:tab w:val="right" w:pos="9355"/>
      </w:tabs>
    </w:pPr>
  </w:style>
  <w:style w:type="character" w:customStyle="1" w:styleId="a7">
    <w:name w:val="Верхний колонтитул Знак"/>
    <w:link w:val="a6"/>
    <w:uiPriority w:val="99"/>
    <w:rsid w:val="00C2713A"/>
    <w:rPr>
      <w:rFonts w:cs="Calibri"/>
    </w:rPr>
  </w:style>
  <w:style w:type="paragraph" w:styleId="a8">
    <w:name w:val="footer"/>
    <w:basedOn w:val="a"/>
    <w:link w:val="a9"/>
    <w:uiPriority w:val="99"/>
    <w:unhideWhenUsed/>
    <w:rsid w:val="00C2713A"/>
    <w:pPr>
      <w:tabs>
        <w:tab w:val="center" w:pos="4677"/>
        <w:tab w:val="right" w:pos="9355"/>
      </w:tabs>
    </w:pPr>
  </w:style>
  <w:style w:type="character" w:customStyle="1" w:styleId="a9">
    <w:name w:val="Нижний колонтитул Знак"/>
    <w:link w:val="a8"/>
    <w:uiPriority w:val="99"/>
    <w:rsid w:val="00C2713A"/>
    <w:rPr>
      <w:rFonts w:cs="Calibri"/>
    </w:rPr>
  </w:style>
  <w:style w:type="character" w:customStyle="1" w:styleId="10">
    <w:name w:val="Заголовок 1 Знак"/>
    <w:basedOn w:val="a0"/>
    <w:link w:val="1"/>
    <w:uiPriority w:val="99"/>
    <w:rsid w:val="00512515"/>
    <w:rPr>
      <w:rFonts w:ascii="Times New Roman" w:hAnsi="Times New Roman"/>
      <w:b/>
      <w:bCs/>
      <w:sz w:val="28"/>
      <w:szCs w:val="28"/>
    </w:rPr>
  </w:style>
  <w:style w:type="paragraph" w:styleId="aa">
    <w:name w:val="Body Text"/>
    <w:basedOn w:val="a"/>
    <w:link w:val="ab"/>
    <w:uiPriority w:val="99"/>
    <w:rsid w:val="00512515"/>
    <w:pPr>
      <w:widowControl w:val="0"/>
      <w:autoSpaceDE w:val="0"/>
      <w:autoSpaceDN w:val="0"/>
      <w:adjustRightInd w:val="0"/>
      <w:spacing w:before="1200"/>
      <w:jc w:val="center"/>
    </w:pPr>
    <w:rPr>
      <w:sz w:val="28"/>
      <w:szCs w:val="28"/>
    </w:rPr>
  </w:style>
  <w:style w:type="character" w:customStyle="1" w:styleId="ab">
    <w:name w:val="Основной текст Знак"/>
    <w:basedOn w:val="a0"/>
    <w:link w:val="aa"/>
    <w:uiPriority w:val="99"/>
    <w:rsid w:val="00512515"/>
    <w:rPr>
      <w:rFonts w:ascii="Times New Roman" w:hAnsi="Times New Roman"/>
      <w:sz w:val="28"/>
      <w:szCs w:val="28"/>
    </w:rPr>
  </w:style>
  <w:style w:type="table" w:styleId="ac">
    <w:name w:val="Grid Table Light"/>
    <w:basedOn w:val="a1"/>
    <w:uiPriority w:val="40"/>
    <w:rsid w:val="0051251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d">
    <w:name w:val="Strong"/>
    <w:basedOn w:val="a0"/>
    <w:uiPriority w:val="22"/>
    <w:qFormat/>
    <w:locked/>
    <w:rsid w:val="00ED3946"/>
    <w:rPr>
      <w:b/>
      <w:bCs/>
    </w:rPr>
  </w:style>
  <w:style w:type="character" w:customStyle="1" w:styleId="apple-converted-space">
    <w:name w:val="apple-converted-space"/>
    <w:basedOn w:val="a0"/>
    <w:rsid w:val="00B64F27"/>
  </w:style>
  <w:style w:type="paragraph" w:customStyle="1" w:styleId="TableContents">
    <w:name w:val="Table Contents"/>
    <w:basedOn w:val="a"/>
    <w:rsid w:val="00846ED2"/>
    <w:pPr>
      <w:widowControl w:val="0"/>
      <w:suppressLineNumbers/>
      <w:suppressAutoHyphens/>
      <w:autoSpaceDN w:val="0"/>
      <w:textAlignment w:val="baseline"/>
    </w:pPr>
    <w:rPr>
      <w:rFonts w:eastAsia="SimSun" w:cs="Lucida Sans"/>
      <w:kern w:val="3"/>
      <w:lang w:eastAsia="zh-CN" w:bidi="hi-IN"/>
    </w:rPr>
  </w:style>
  <w:style w:type="paragraph" w:customStyle="1" w:styleId="Textbody">
    <w:name w:val="Text body"/>
    <w:basedOn w:val="a"/>
    <w:rsid w:val="00FD6F4B"/>
    <w:pPr>
      <w:widowControl w:val="0"/>
      <w:suppressAutoHyphens/>
      <w:autoSpaceDN w:val="0"/>
      <w:spacing w:after="120"/>
      <w:textAlignment w:val="baseline"/>
    </w:pPr>
    <w:rPr>
      <w:rFonts w:eastAsia="SimSun" w:cs="Lucida Sans"/>
      <w:kern w:val="3"/>
      <w:lang w:eastAsia="zh-CN" w:bidi="hi-IN"/>
    </w:rPr>
  </w:style>
  <w:style w:type="paragraph" w:customStyle="1" w:styleId="Standard">
    <w:name w:val="Standard"/>
    <w:rsid w:val="00D47D8E"/>
    <w:pPr>
      <w:widowControl w:val="0"/>
      <w:suppressAutoHyphens/>
      <w:autoSpaceDN w:val="0"/>
      <w:textAlignment w:val="baseline"/>
    </w:pPr>
    <w:rPr>
      <w:rFonts w:ascii="Times New Roman" w:eastAsia="SimSun" w:hAnsi="Times New Roman" w:cs="Lucida Sans"/>
      <w:kern w:val="3"/>
      <w:sz w:val="24"/>
      <w:szCs w:val="24"/>
      <w:lang w:eastAsia="zh-CN" w:bidi="hi-IN"/>
    </w:rPr>
  </w:style>
  <w:style w:type="character" w:customStyle="1" w:styleId="11">
    <w:name w:val="Неразрешенное упоминание1"/>
    <w:basedOn w:val="a0"/>
    <w:uiPriority w:val="99"/>
    <w:semiHidden/>
    <w:unhideWhenUsed/>
    <w:rsid w:val="005C7D86"/>
    <w:rPr>
      <w:color w:val="605E5C"/>
      <w:shd w:val="clear" w:color="auto" w:fill="E1DFDD"/>
    </w:rPr>
  </w:style>
  <w:style w:type="paragraph" w:styleId="ae">
    <w:name w:val="List Paragraph"/>
    <w:basedOn w:val="a"/>
    <w:uiPriority w:val="34"/>
    <w:qFormat/>
    <w:rsid w:val="00455B02"/>
    <w:pPr>
      <w:ind w:left="720"/>
      <w:contextualSpacing/>
    </w:pPr>
  </w:style>
  <w:style w:type="paragraph" w:styleId="af">
    <w:name w:val="TOC Heading"/>
    <w:basedOn w:val="1"/>
    <w:next w:val="a"/>
    <w:uiPriority w:val="39"/>
    <w:unhideWhenUsed/>
    <w:qFormat/>
    <w:rsid w:val="00216FE6"/>
    <w:pPr>
      <w:keepLines/>
      <w:widowControl/>
      <w:autoSpaceDE/>
      <w:autoSpaceDN/>
      <w:adjustRightInd/>
      <w:spacing w:before="24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12">
    <w:name w:val="toc 1"/>
    <w:basedOn w:val="a"/>
    <w:next w:val="a"/>
    <w:autoRedefine/>
    <w:uiPriority w:val="39"/>
    <w:locked/>
    <w:rsid w:val="00216FE6"/>
    <w:pPr>
      <w:spacing w:after="100"/>
    </w:pPr>
  </w:style>
  <w:style w:type="character" w:customStyle="1" w:styleId="30">
    <w:name w:val="Заголовок 3 Знак"/>
    <w:basedOn w:val="a0"/>
    <w:link w:val="3"/>
    <w:rsid w:val="00A57DD7"/>
    <w:rPr>
      <w:rFonts w:asciiTheme="majorHAnsi" w:eastAsiaTheme="majorEastAsia" w:hAnsiTheme="majorHAnsi" w:cstheme="majorBidi"/>
      <w:color w:val="243F60" w:themeColor="accent1" w:themeShade="7F"/>
      <w:sz w:val="24"/>
      <w:szCs w:val="24"/>
    </w:rPr>
  </w:style>
  <w:style w:type="paragraph" w:styleId="31">
    <w:name w:val="toc 3"/>
    <w:basedOn w:val="a"/>
    <w:next w:val="a"/>
    <w:autoRedefine/>
    <w:uiPriority w:val="39"/>
    <w:locked/>
    <w:rsid w:val="00631D06"/>
    <w:pPr>
      <w:spacing w:after="100"/>
      <w:ind w:left="480"/>
    </w:pPr>
  </w:style>
  <w:style w:type="character" w:customStyle="1" w:styleId="ezkurwreuab5ozgtqnkl">
    <w:name w:val="ezkurwreuab5ozgtqnkl"/>
    <w:basedOn w:val="a0"/>
    <w:rsid w:val="00AC63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958931">
      <w:bodyDiv w:val="1"/>
      <w:marLeft w:val="0"/>
      <w:marRight w:val="0"/>
      <w:marTop w:val="0"/>
      <w:marBottom w:val="0"/>
      <w:divBdr>
        <w:top w:val="none" w:sz="0" w:space="0" w:color="auto"/>
        <w:left w:val="none" w:sz="0" w:space="0" w:color="auto"/>
        <w:bottom w:val="none" w:sz="0" w:space="0" w:color="auto"/>
        <w:right w:val="none" w:sz="0" w:space="0" w:color="auto"/>
      </w:divBdr>
    </w:div>
    <w:div w:id="52893824">
      <w:bodyDiv w:val="1"/>
      <w:marLeft w:val="0"/>
      <w:marRight w:val="0"/>
      <w:marTop w:val="0"/>
      <w:marBottom w:val="0"/>
      <w:divBdr>
        <w:top w:val="none" w:sz="0" w:space="0" w:color="auto"/>
        <w:left w:val="none" w:sz="0" w:space="0" w:color="auto"/>
        <w:bottom w:val="none" w:sz="0" w:space="0" w:color="auto"/>
        <w:right w:val="none" w:sz="0" w:space="0" w:color="auto"/>
      </w:divBdr>
    </w:div>
    <w:div w:id="60563961">
      <w:bodyDiv w:val="1"/>
      <w:marLeft w:val="0"/>
      <w:marRight w:val="0"/>
      <w:marTop w:val="0"/>
      <w:marBottom w:val="0"/>
      <w:divBdr>
        <w:top w:val="none" w:sz="0" w:space="0" w:color="auto"/>
        <w:left w:val="none" w:sz="0" w:space="0" w:color="auto"/>
        <w:bottom w:val="none" w:sz="0" w:space="0" w:color="auto"/>
        <w:right w:val="none" w:sz="0" w:space="0" w:color="auto"/>
      </w:divBdr>
    </w:div>
    <w:div w:id="110633908">
      <w:bodyDiv w:val="1"/>
      <w:marLeft w:val="0"/>
      <w:marRight w:val="0"/>
      <w:marTop w:val="0"/>
      <w:marBottom w:val="0"/>
      <w:divBdr>
        <w:top w:val="none" w:sz="0" w:space="0" w:color="auto"/>
        <w:left w:val="none" w:sz="0" w:space="0" w:color="auto"/>
        <w:bottom w:val="none" w:sz="0" w:space="0" w:color="auto"/>
        <w:right w:val="none" w:sz="0" w:space="0" w:color="auto"/>
      </w:divBdr>
    </w:div>
    <w:div w:id="129173393">
      <w:bodyDiv w:val="1"/>
      <w:marLeft w:val="0"/>
      <w:marRight w:val="0"/>
      <w:marTop w:val="0"/>
      <w:marBottom w:val="0"/>
      <w:divBdr>
        <w:top w:val="none" w:sz="0" w:space="0" w:color="auto"/>
        <w:left w:val="none" w:sz="0" w:space="0" w:color="auto"/>
        <w:bottom w:val="none" w:sz="0" w:space="0" w:color="auto"/>
        <w:right w:val="none" w:sz="0" w:space="0" w:color="auto"/>
      </w:divBdr>
    </w:div>
    <w:div w:id="149637032">
      <w:bodyDiv w:val="1"/>
      <w:marLeft w:val="0"/>
      <w:marRight w:val="0"/>
      <w:marTop w:val="0"/>
      <w:marBottom w:val="0"/>
      <w:divBdr>
        <w:top w:val="none" w:sz="0" w:space="0" w:color="auto"/>
        <w:left w:val="none" w:sz="0" w:space="0" w:color="auto"/>
        <w:bottom w:val="none" w:sz="0" w:space="0" w:color="auto"/>
        <w:right w:val="none" w:sz="0" w:space="0" w:color="auto"/>
      </w:divBdr>
    </w:div>
    <w:div w:id="192040334">
      <w:bodyDiv w:val="1"/>
      <w:marLeft w:val="0"/>
      <w:marRight w:val="0"/>
      <w:marTop w:val="0"/>
      <w:marBottom w:val="0"/>
      <w:divBdr>
        <w:top w:val="none" w:sz="0" w:space="0" w:color="auto"/>
        <w:left w:val="none" w:sz="0" w:space="0" w:color="auto"/>
        <w:bottom w:val="none" w:sz="0" w:space="0" w:color="auto"/>
        <w:right w:val="none" w:sz="0" w:space="0" w:color="auto"/>
      </w:divBdr>
    </w:div>
    <w:div w:id="218828821">
      <w:bodyDiv w:val="1"/>
      <w:marLeft w:val="0"/>
      <w:marRight w:val="0"/>
      <w:marTop w:val="0"/>
      <w:marBottom w:val="0"/>
      <w:divBdr>
        <w:top w:val="none" w:sz="0" w:space="0" w:color="auto"/>
        <w:left w:val="none" w:sz="0" w:space="0" w:color="auto"/>
        <w:bottom w:val="none" w:sz="0" w:space="0" w:color="auto"/>
        <w:right w:val="none" w:sz="0" w:space="0" w:color="auto"/>
      </w:divBdr>
    </w:div>
    <w:div w:id="222176806">
      <w:bodyDiv w:val="1"/>
      <w:marLeft w:val="0"/>
      <w:marRight w:val="0"/>
      <w:marTop w:val="0"/>
      <w:marBottom w:val="0"/>
      <w:divBdr>
        <w:top w:val="none" w:sz="0" w:space="0" w:color="auto"/>
        <w:left w:val="none" w:sz="0" w:space="0" w:color="auto"/>
        <w:bottom w:val="none" w:sz="0" w:space="0" w:color="auto"/>
        <w:right w:val="none" w:sz="0" w:space="0" w:color="auto"/>
      </w:divBdr>
    </w:div>
    <w:div w:id="236061307">
      <w:bodyDiv w:val="1"/>
      <w:marLeft w:val="0"/>
      <w:marRight w:val="0"/>
      <w:marTop w:val="0"/>
      <w:marBottom w:val="0"/>
      <w:divBdr>
        <w:top w:val="none" w:sz="0" w:space="0" w:color="auto"/>
        <w:left w:val="none" w:sz="0" w:space="0" w:color="auto"/>
        <w:bottom w:val="none" w:sz="0" w:space="0" w:color="auto"/>
        <w:right w:val="none" w:sz="0" w:space="0" w:color="auto"/>
      </w:divBdr>
    </w:div>
    <w:div w:id="245695683">
      <w:bodyDiv w:val="1"/>
      <w:marLeft w:val="0"/>
      <w:marRight w:val="0"/>
      <w:marTop w:val="0"/>
      <w:marBottom w:val="0"/>
      <w:divBdr>
        <w:top w:val="none" w:sz="0" w:space="0" w:color="auto"/>
        <w:left w:val="none" w:sz="0" w:space="0" w:color="auto"/>
        <w:bottom w:val="none" w:sz="0" w:space="0" w:color="auto"/>
        <w:right w:val="none" w:sz="0" w:space="0" w:color="auto"/>
      </w:divBdr>
    </w:div>
    <w:div w:id="262421977">
      <w:bodyDiv w:val="1"/>
      <w:marLeft w:val="0"/>
      <w:marRight w:val="0"/>
      <w:marTop w:val="0"/>
      <w:marBottom w:val="0"/>
      <w:divBdr>
        <w:top w:val="none" w:sz="0" w:space="0" w:color="auto"/>
        <w:left w:val="none" w:sz="0" w:space="0" w:color="auto"/>
        <w:bottom w:val="none" w:sz="0" w:space="0" w:color="auto"/>
        <w:right w:val="none" w:sz="0" w:space="0" w:color="auto"/>
      </w:divBdr>
    </w:div>
    <w:div w:id="269241757">
      <w:bodyDiv w:val="1"/>
      <w:marLeft w:val="0"/>
      <w:marRight w:val="0"/>
      <w:marTop w:val="0"/>
      <w:marBottom w:val="0"/>
      <w:divBdr>
        <w:top w:val="none" w:sz="0" w:space="0" w:color="auto"/>
        <w:left w:val="none" w:sz="0" w:space="0" w:color="auto"/>
        <w:bottom w:val="none" w:sz="0" w:space="0" w:color="auto"/>
        <w:right w:val="none" w:sz="0" w:space="0" w:color="auto"/>
      </w:divBdr>
    </w:div>
    <w:div w:id="287441550">
      <w:bodyDiv w:val="1"/>
      <w:marLeft w:val="0"/>
      <w:marRight w:val="0"/>
      <w:marTop w:val="0"/>
      <w:marBottom w:val="0"/>
      <w:divBdr>
        <w:top w:val="none" w:sz="0" w:space="0" w:color="auto"/>
        <w:left w:val="none" w:sz="0" w:space="0" w:color="auto"/>
        <w:bottom w:val="none" w:sz="0" w:space="0" w:color="auto"/>
        <w:right w:val="none" w:sz="0" w:space="0" w:color="auto"/>
      </w:divBdr>
    </w:div>
    <w:div w:id="288047976">
      <w:bodyDiv w:val="1"/>
      <w:marLeft w:val="0"/>
      <w:marRight w:val="0"/>
      <w:marTop w:val="0"/>
      <w:marBottom w:val="0"/>
      <w:divBdr>
        <w:top w:val="none" w:sz="0" w:space="0" w:color="auto"/>
        <w:left w:val="none" w:sz="0" w:space="0" w:color="auto"/>
        <w:bottom w:val="none" w:sz="0" w:space="0" w:color="auto"/>
        <w:right w:val="none" w:sz="0" w:space="0" w:color="auto"/>
      </w:divBdr>
    </w:div>
    <w:div w:id="308095691">
      <w:bodyDiv w:val="1"/>
      <w:marLeft w:val="0"/>
      <w:marRight w:val="0"/>
      <w:marTop w:val="0"/>
      <w:marBottom w:val="0"/>
      <w:divBdr>
        <w:top w:val="none" w:sz="0" w:space="0" w:color="auto"/>
        <w:left w:val="none" w:sz="0" w:space="0" w:color="auto"/>
        <w:bottom w:val="none" w:sz="0" w:space="0" w:color="auto"/>
        <w:right w:val="none" w:sz="0" w:space="0" w:color="auto"/>
      </w:divBdr>
    </w:div>
    <w:div w:id="433939880">
      <w:bodyDiv w:val="1"/>
      <w:marLeft w:val="0"/>
      <w:marRight w:val="0"/>
      <w:marTop w:val="0"/>
      <w:marBottom w:val="0"/>
      <w:divBdr>
        <w:top w:val="none" w:sz="0" w:space="0" w:color="auto"/>
        <w:left w:val="none" w:sz="0" w:space="0" w:color="auto"/>
        <w:bottom w:val="none" w:sz="0" w:space="0" w:color="auto"/>
        <w:right w:val="none" w:sz="0" w:space="0" w:color="auto"/>
      </w:divBdr>
    </w:div>
    <w:div w:id="453645128">
      <w:bodyDiv w:val="1"/>
      <w:marLeft w:val="0"/>
      <w:marRight w:val="0"/>
      <w:marTop w:val="0"/>
      <w:marBottom w:val="0"/>
      <w:divBdr>
        <w:top w:val="none" w:sz="0" w:space="0" w:color="auto"/>
        <w:left w:val="none" w:sz="0" w:space="0" w:color="auto"/>
        <w:bottom w:val="none" w:sz="0" w:space="0" w:color="auto"/>
        <w:right w:val="none" w:sz="0" w:space="0" w:color="auto"/>
      </w:divBdr>
      <w:divsChild>
        <w:div w:id="1224022046">
          <w:marLeft w:val="0"/>
          <w:marRight w:val="0"/>
          <w:marTop w:val="0"/>
          <w:marBottom w:val="0"/>
          <w:divBdr>
            <w:top w:val="none" w:sz="0" w:space="0" w:color="auto"/>
            <w:left w:val="none" w:sz="0" w:space="0" w:color="auto"/>
            <w:bottom w:val="none" w:sz="0" w:space="0" w:color="auto"/>
            <w:right w:val="none" w:sz="0" w:space="0" w:color="auto"/>
          </w:divBdr>
        </w:div>
        <w:div w:id="1340234246">
          <w:marLeft w:val="0"/>
          <w:marRight w:val="0"/>
          <w:marTop w:val="0"/>
          <w:marBottom w:val="0"/>
          <w:divBdr>
            <w:top w:val="none" w:sz="0" w:space="0" w:color="auto"/>
            <w:left w:val="none" w:sz="0" w:space="0" w:color="auto"/>
            <w:bottom w:val="none" w:sz="0" w:space="0" w:color="auto"/>
            <w:right w:val="none" w:sz="0" w:space="0" w:color="auto"/>
          </w:divBdr>
        </w:div>
        <w:div w:id="843784366">
          <w:marLeft w:val="0"/>
          <w:marRight w:val="0"/>
          <w:marTop w:val="0"/>
          <w:marBottom w:val="0"/>
          <w:divBdr>
            <w:top w:val="none" w:sz="0" w:space="0" w:color="auto"/>
            <w:left w:val="none" w:sz="0" w:space="0" w:color="auto"/>
            <w:bottom w:val="none" w:sz="0" w:space="0" w:color="auto"/>
            <w:right w:val="none" w:sz="0" w:space="0" w:color="auto"/>
          </w:divBdr>
        </w:div>
        <w:div w:id="1061902301">
          <w:marLeft w:val="0"/>
          <w:marRight w:val="0"/>
          <w:marTop w:val="0"/>
          <w:marBottom w:val="0"/>
          <w:divBdr>
            <w:top w:val="none" w:sz="0" w:space="0" w:color="auto"/>
            <w:left w:val="none" w:sz="0" w:space="0" w:color="auto"/>
            <w:bottom w:val="none" w:sz="0" w:space="0" w:color="auto"/>
            <w:right w:val="none" w:sz="0" w:space="0" w:color="auto"/>
          </w:divBdr>
        </w:div>
        <w:div w:id="1554344116">
          <w:marLeft w:val="0"/>
          <w:marRight w:val="0"/>
          <w:marTop w:val="0"/>
          <w:marBottom w:val="0"/>
          <w:divBdr>
            <w:top w:val="none" w:sz="0" w:space="0" w:color="auto"/>
            <w:left w:val="none" w:sz="0" w:space="0" w:color="auto"/>
            <w:bottom w:val="none" w:sz="0" w:space="0" w:color="auto"/>
            <w:right w:val="none" w:sz="0" w:space="0" w:color="auto"/>
          </w:divBdr>
        </w:div>
        <w:div w:id="1717660110">
          <w:marLeft w:val="0"/>
          <w:marRight w:val="0"/>
          <w:marTop w:val="0"/>
          <w:marBottom w:val="0"/>
          <w:divBdr>
            <w:top w:val="none" w:sz="0" w:space="0" w:color="auto"/>
            <w:left w:val="none" w:sz="0" w:space="0" w:color="auto"/>
            <w:bottom w:val="none" w:sz="0" w:space="0" w:color="auto"/>
            <w:right w:val="none" w:sz="0" w:space="0" w:color="auto"/>
          </w:divBdr>
        </w:div>
        <w:div w:id="1539317528">
          <w:marLeft w:val="0"/>
          <w:marRight w:val="0"/>
          <w:marTop w:val="0"/>
          <w:marBottom w:val="0"/>
          <w:divBdr>
            <w:top w:val="none" w:sz="0" w:space="0" w:color="auto"/>
            <w:left w:val="none" w:sz="0" w:space="0" w:color="auto"/>
            <w:bottom w:val="none" w:sz="0" w:space="0" w:color="auto"/>
            <w:right w:val="none" w:sz="0" w:space="0" w:color="auto"/>
          </w:divBdr>
        </w:div>
      </w:divsChild>
    </w:div>
    <w:div w:id="458571366">
      <w:bodyDiv w:val="1"/>
      <w:marLeft w:val="0"/>
      <w:marRight w:val="0"/>
      <w:marTop w:val="0"/>
      <w:marBottom w:val="0"/>
      <w:divBdr>
        <w:top w:val="none" w:sz="0" w:space="0" w:color="auto"/>
        <w:left w:val="none" w:sz="0" w:space="0" w:color="auto"/>
        <w:bottom w:val="none" w:sz="0" w:space="0" w:color="auto"/>
        <w:right w:val="none" w:sz="0" w:space="0" w:color="auto"/>
      </w:divBdr>
    </w:div>
    <w:div w:id="460265770">
      <w:bodyDiv w:val="1"/>
      <w:marLeft w:val="0"/>
      <w:marRight w:val="0"/>
      <w:marTop w:val="0"/>
      <w:marBottom w:val="0"/>
      <w:divBdr>
        <w:top w:val="none" w:sz="0" w:space="0" w:color="auto"/>
        <w:left w:val="none" w:sz="0" w:space="0" w:color="auto"/>
        <w:bottom w:val="none" w:sz="0" w:space="0" w:color="auto"/>
        <w:right w:val="none" w:sz="0" w:space="0" w:color="auto"/>
      </w:divBdr>
    </w:div>
    <w:div w:id="472413139">
      <w:bodyDiv w:val="1"/>
      <w:marLeft w:val="0"/>
      <w:marRight w:val="0"/>
      <w:marTop w:val="0"/>
      <w:marBottom w:val="0"/>
      <w:divBdr>
        <w:top w:val="none" w:sz="0" w:space="0" w:color="auto"/>
        <w:left w:val="none" w:sz="0" w:space="0" w:color="auto"/>
        <w:bottom w:val="none" w:sz="0" w:space="0" w:color="auto"/>
        <w:right w:val="none" w:sz="0" w:space="0" w:color="auto"/>
      </w:divBdr>
    </w:div>
    <w:div w:id="507138105">
      <w:bodyDiv w:val="1"/>
      <w:marLeft w:val="0"/>
      <w:marRight w:val="0"/>
      <w:marTop w:val="0"/>
      <w:marBottom w:val="0"/>
      <w:divBdr>
        <w:top w:val="none" w:sz="0" w:space="0" w:color="auto"/>
        <w:left w:val="none" w:sz="0" w:space="0" w:color="auto"/>
        <w:bottom w:val="none" w:sz="0" w:space="0" w:color="auto"/>
        <w:right w:val="none" w:sz="0" w:space="0" w:color="auto"/>
      </w:divBdr>
    </w:div>
    <w:div w:id="621304058">
      <w:bodyDiv w:val="1"/>
      <w:marLeft w:val="0"/>
      <w:marRight w:val="0"/>
      <w:marTop w:val="0"/>
      <w:marBottom w:val="0"/>
      <w:divBdr>
        <w:top w:val="none" w:sz="0" w:space="0" w:color="auto"/>
        <w:left w:val="none" w:sz="0" w:space="0" w:color="auto"/>
        <w:bottom w:val="none" w:sz="0" w:space="0" w:color="auto"/>
        <w:right w:val="none" w:sz="0" w:space="0" w:color="auto"/>
      </w:divBdr>
    </w:div>
    <w:div w:id="703554715">
      <w:bodyDiv w:val="1"/>
      <w:marLeft w:val="0"/>
      <w:marRight w:val="0"/>
      <w:marTop w:val="0"/>
      <w:marBottom w:val="0"/>
      <w:divBdr>
        <w:top w:val="none" w:sz="0" w:space="0" w:color="auto"/>
        <w:left w:val="none" w:sz="0" w:space="0" w:color="auto"/>
        <w:bottom w:val="none" w:sz="0" w:space="0" w:color="auto"/>
        <w:right w:val="none" w:sz="0" w:space="0" w:color="auto"/>
      </w:divBdr>
    </w:div>
    <w:div w:id="751581899">
      <w:bodyDiv w:val="1"/>
      <w:marLeft w:val="0"/>
      <w:marRight w:val="0"/>
      <w:marTop w:val="0"/>
      <w:marBottom w:val="0"/>
      <w:divBdr>
        <w:top w:val="none" w:sz="0" w:space="0" w:color="auto"/>
        <w:left w:val="none" w:sz="0" w:space="0" w:color="auto"/>
        <w:bottom w:val="none" w:sz="0" w:space="0" w:color="auto"/>
        <w:right w:val="none" w:sz="0" w:space="0" w:color="auto"/>
      </w:divBdr>
    </w:div>
    <w:div w:id="766926382">
      <w:bodyDiv w:val="1"/>
      <w:marLeft w:val="0"/>
      <w:marRight w:val="0"/>
      <w:marTop w:val="0"/>
      <w:marBottom w:val="0"/>
      <w:divBdr>
        <w:top w:val="none" w:sz="0" w:space="0" w:color="auto"/>
        <w:left w:val="none" w:sz="0" w:space="0" w:color="auto"/>
        <w:bottom w:val="none" w:sz="0" w:space="0" w:color="auto"/>
        <w:right w:val="none" w:sz="0" w:space="0" w:color="auto"/>
      </w:divBdr>
    </w:div>
    <w:div w:id="798496671">
      <w:bodyDiv w:val="1"/>
      <w:marLeft w:val="0"/>
      <w:marRight w:val="0"/>
      <w:marTop w:val="0"/>
      <w:marBottom w:val="0"/>
      <w:divBdr>
        <w:top w:val="none" w:sz="0" w:space="0" w:color="auto"/>
        <w:left w:val="none" w:sz="0" w:space="0" w:color="auto"/>
        <w:bottom w:val="none" w:sz="0" w:space="0" w:color="auto"/>
        <w:right w:val="none" w:sz="0" w:space="0" w:color="auto"/>
      </w:divBdr>
    </w:div>
    <w:div w:id="806894396">
      <w:bodyDiv w:val="1"/>
      <w:marLeft w:val="0"/>
      <w:marRight w:val="0"/>
      <w:marTop w:val="0"/>
      <w:marBottom w:val="0"/>
      <w:divBdr>
        <w:top w:val="none" w:sz="0" w:space="0" w:color="auto"/>
        <w:left w:val="none" w:sz="0" w:space="0" w:color="auto"/>
        <w:bottom w:val="none" w:sz="0" w:space="0" w:color="auto"/>
        <w:right w:val="none" w:sz="0" w:space="0" w:color="auto"/>
      </w:divBdr>
    </w:div>
    <w:div w:id="844635916">
      <w:bodyDiv w:val="1"/>
      <w:marLeft w:val="0"/>
      <w:marRight w:val="0"/>
      <w:marTop w:val="0"/>
      <w:marBottom w:val="0"/>
      <w:divBdr>
        <w:top w:val="none" w:sz="0" w:space="0" w:color="auto"/>
        <w:left w:val="none" w:sz="0" w:space="0" w:color="auto"/>
        <w:bottom w:val="none" w:sz="0" w:space="0" w:color="auto"/>
        <w:right w:val="none" w:sz="0" w:space="0" w:color="auto"/>
      </w:divBdr>
    </w:div>
    <w:div w:id="865876011">
      <w:bodyDiv w:val="1"/>
      <w:marLeft w:val="0"/>
      <w:marRight w:val="0"/>
      <w:marTop w:val="0"/>
      <w:marBottom w:val="0"/>
      <w:divBdr>
        <w:top w:val="none" w:sz="0" w:space="0" w:color="auto"/>
        <w:left w:val="none" w:sz="0" w:space="0" w:color="auto"/>
        <w:bottom w:val="none" w:sz="0" w:space="0" w:color="auto"/>
        <w:right w:val="none" w:sz="0" w:space="0" w:color="auto"/>
      </w:divBdr>
    </w:div>
    <w:div w:id="869608038">
      <w:bodyDiv w:val="1"/>
      <w:marLeft w:val="0"/>
      <w:marRight w:val="0"/>
      <w:marTop w:val="0"/>
      <w:marBottom w:val="0"/>
      <w:divBdr>
        <w:top w:val="none" w:sz="0" w:space="0" w:color="auto"/>
        <w:left w:val="none" w:sz="0" w:space="0" w:color="auto"/>
        <w:bottom w:val="none" w:sz="0" w:space="0" w:color="auto"/>
        <w:right w:val="none" w:sz="0" w:space="0" w:color="auto"/>
      </w:divBdr>
    </w:div>
    <w:div w:id="875578156">
      <w:bodyDiv w:val="1"/>
      <w:marLeft w:val="0"/>
      <w:marRight w:val="0"/>
      <w:marTop w:val="0"/>
      <w:marBottom w:val="0"/>
      <w:divBdr>
        <w:top w:val="none" w:sz="0" w:space="0" w:color="auto"/>
        <w:left w:val="none" w:sz="0" w:space="0" w:color="auto"/>
        <w:bottom w:val="none" w:sz="0" w:space="0" w:color="auto"/>
        <w:right w:val="none" w:sz="0" w:space="0" w:color="auto"/>
      </w:divBdr>
    </w:div>
    <w:div w:id="911813509">
      <w:bodyDiv w:val="1"/>
      <w:marLeft w:val="0"/>
      <w:marRight w:val="0"/>
      <w:marTop w:val="0"/>
      <w:marBottom w:val="0"/>
      <w:divBdr>
        <w:top w:val="none" w:sz="0" w:space="0" w:color="auto"/>
        <w:left w:val="none" w:sz="0" w:space="0" w:color="auto"/>
        <w:bottom w:val="none" w:sz="0" w:space="0" w:color="auto"/>
        <w:right w:val="none" w:sz="0" w:space="0" w:color="auto"/>
      </w:divBdr>
    </w:div>
    <w:div w:id="955135727">
      <w:bodyDiv w:val="1"/>
      <w:marLeft w:val="0"/>
      <w:marRight w:val="0"/>
      <w:marTop w:val="0"/>
      <w:marBottom w:val="0"/>
      <w:divBdr>
        <w:top w:val="none" w:sz="0" w:space="0" w:color="auto"/>
        <w:left w:val="none" w:sz="0" w:space="0" w:color="auto"/>
        <w:bottom w:val="none" w:sz="0" w:space="0" w:color="auto"/>
        <w:right w:val="none" w:sz="0" w:space="0" w:color="auto"/>
      </w:divBdr>
      <w:divsChild>
        <w:div w:id="873349559">
          <w:marLeft w:val="0"/>
          <w:marRight w:val="0"/>
          <w:marTop w:val="0"/>
          <w:marBottom w:val="0"/>
          <w:divBdr>
            <w:top w:val="none" w:sz="0" w:space="0" w:color="auto"/>
            <w:left w:val="none" w:sz="0" w:space="0" w:color="auto"/>
            <w:bottom w:val="none" w:sz="0" w:space="0" w:color="auto"/>
            <w:right w:val="none" w:sz="0" w:space="0" w:color="auto"/>
          </w:divBdr>
        </w:div>
        <w:div w:id="781070659">
          <w:marLeft w:val="0"/>
          <w:marRight w:val="0"/>
          <w:marTop w:val="0"/>
          <w:marBottom w:val="0"/>
          <w:divBdr>
            <w:top w:val="none" w:sz="0" w:space="0" w:color="auto"/>
            <w:left w:val="none" w:sz="0" w:space="0" w:color="auto"/>
            <w:bottom w:val="none" w:sz="0" w:space="0" w:color="auto"/>
            <w:right w:val="none" w:sz="0" w:space="0" w:color="auto"/>
          </w:divBdr>
        </w:div>
      </w:divsChild>
    </w:div>
    <w:div w:id="962467668">
      <w:bodyDiv w:val="1"/>
      <w:marLeft w:val="0"/>
      <w:marRight w:val="0"/>
      <w:marTop w:val="0"/>
      <w:marBottom w:val="0"/>
      <w:divBdr>
        <w:top w:val="none" w:sz="0" w:space="0" w:color="auto"/>
        <w:left w:val="none" w:sz="0" w:space="0" w:color="auto"/>
        <w:bottom w:val="none" w:sz="0" w:space="0" w:color="auto"/>
        <w:right w:val="none" w:sz="0" w:space="0" w:color="auto"/>
      </w:divBdr>
    </w:div>
    <w:div w:id="984044913">
      <w:bodyDiv w:val="1"/>
      <w:marLeft w:val="0"/>
      <w:marRight w:val="0"/>
      <w:marTop w:val="0"/>
      <w:marBottom w:val="0"/>
      <w:divBdr>
        <w:top w:val="none" w:sz="0" w:space="0" w:color="auto"/>
        <w:left w:val="none" w:sz="0" w:space="0" w:color="auto"/>
        <w:bottom w:val="none" w:sz="0" w:space="0" w:color="auto"/>
        <w:right w:val="none" w:sz="0" w:space="0" w:color="auto"/>
      </w:divBdr>
    </w:div>
    <w:div w:id="1110467212">
      <w:bodyDiv w:val="1"/>
      <w:marLeft w:val="0"/>
      <w:marRight w:val="0"/>
      <w:marTop w:val="0"/>
      <w:marBottom w:val="0"/>
      <w:divBdr>
        <w:top w:val="none" w:sz="0" w:space="0" w:color="auto"/>
        <w:left w:val="none" w:sz="0" w:space="0" w:color="auto"/>
        <w:bottom w:val="none" w:sz="0" w:space="0" w:color="auto"/>
        <w:right w:val="none" w:sz="0" w:space="0" w:color="auto"/>
      </w:divBdr>
    </w:div>
    <w:div w:id="1142768421">
      <w:bodyDiv w:val="1"/>
      <w:marLeft w:val="0"/>
      <w:marRight w:val="0"/>
      <w:marTop w:val="0"/>
      <w:marBottom w:val="0"/>
      <w:divBdr>
        <w:top w:val="none" w:sz="0" w:space="0" w:color="auto"/>
        <w:left w:val="none" w:sz="0" w:space="0" w:color="auto"/>
        <w:bottom w:val="none" w:sz="0" w:space="0" w:color="auto"/>
        <w:right w:val="none" w:sz="0" w:space="0" w:color="auto"/>
      </w:divBdr>
    </w:div>
    <w:div w:id="1162743840">
      <w:bodyDiv w:val="1"/>
      <w:marLeft w:val="0"/>
      <w:marRight w:val="0"/>
      <w:marTop w:val="0"/>
      <w:marBottom w:val="0"/>
      <w:divBdr>
        <w:top w:val="none" w:sz="0" w:space="0" w:color="auto"/>
        <w:left w:val="none" w:sz="0" w:space="0" w:color="auto"/>
        <w:bottom w:val="none" w:sz="0" w:space="0" w:color="auto"/>
        <w:right w:val="none" w:sz="0" w:space="0" w:color="auto"/>
      </w:divBdr>
    </w:div>
    <w:div w:id="1166821988">
      <w:bodyDiv w:val="1"/>
      <w:marLeft w:val="0"/>
      <w:marRight w:val="0"/>
      <w:marTop w:val="0"/>
      <w:marBottom w:val="0"/>
      <w:divBdr>
        <w:top w:val="none" w:sz="0" w:space="0" w:color="auto"/>
        <w:left w:val="none" w:sz="0" w:space="0" w:color="auto"/>
        <w:bottom w:val="none" w:sz="0" w:space="0" w:color="auto"/>
        <w:right w:val="none" w:sz="0" w:space="0" w:color="auto"/>
      </w:divBdr>
    </w:div>
    <w:div w:id="1192958129">
      <w:bodyDiv w:val="1"/>
      <w:marLeft w:val="0"/>
      <w:marRight w:val="0"/>
      <w:marTop w:val="0"/>
      <w:marBottom w:val="0"/>
      <w:divBdr>
        <w:top w:val="none" w:sz="0" w:space="0" w:color="auto"/>
        <w:left w:val="none" w:sz="0" w:space="0" w:color="auto"/>
        <w:bottom w:val="none" w:sz="0" w:space="0" w:color="auto"/>
        <w:right w:val="none" w:sz="0" w:space="0" w:color="auto"/>
      </w:divBdr>
    </w:div>
    <w:div w:id="1202135035">
      <w:bodyDiv w:val="1"/>
      <w:marLeft w:val="0"/>
      <w:marRight w:val="0"/>
      <w:marTop w:val="0"/>
      <w:marBottom w:val="0"/>
      <w:divBdr>
        <w:top w:val="none" w:sz="0" w:space="0" w:color="auto"/>
        <w:left w:val="none" w:sz="0" w:space="0" w:color="auto"/>
        <w:bottom w:val="none" w:sz="0" w:space="0" w:color="auto"/>
        <w:right w:val="none" w:sz="0" w:space="0" w:color="auto"/>
      </w:divBdr>
    </w:div>
    <w:div w:id="1205488810">
      <w:bodyDiv w:val="1"/>
      <w:marLeft w:val="0"/>
      <w:marRight w:val="0"/>
      <w:marTop w:val="0"/>
      <w:marBottom w:val="0"/>
      <w:divBdr>
        <w:top w:val="none" w:sz="0" w:space="0" w:color="auto"/>
        <w:left w:val="none" w:sz="0" w:space="0" w:color="auto"/>
        <w:bottom w:val="none" w:sz="0" w:space="0" w:color="auto"/>
        <w:right w:val="none" w:sz="0" w:space="0" w:color="auto"/>
      </w:divBdr>
    </w:div>
    <w:div w:id="1236011356">
      <w:bodyDiv w:val="1"/>
      <w:marLeft w:val="0"/>
      <w:marRight w:val="0"/>
      <w:marTop w:val="0"/>
      <w:marBottom w:val="0"/>
      <w:divBdr>
        <w:top w:val="none" w:sz="0" w:space="0" w:color="auto"/>
        <w:left w:val="none" w:sz="0" w:space="0" w:color="auto"/>
        <w:bottom w:val="none" w:sz="0" w:space="0" w:color="auto"/>
        <w:right w:val="none" w:sz="0" w:space="0" w:color="auto"/>
      </w:divBdr>
    </w:div>
    <w:div w:id="1242182219">
      <w:bodyDiv w:val="1"/>
      <w:marLeft w:val="0"/>
      <w:marRight w:val="0"/>
      <w:marTop w:val="0"/>
      <w:marBottom w:val="0"/>
      <w:divBdr>
        <w:top w:val="none" w:sz="0" w:space="0" w:color="auto"/>
        <w:left w:val="none" w:sz="0" w:space="0" w:color="auto"/>
        <w:bottom w:val="none" w:sz="0" w:space="0" w:color="auto"/>
        <w:right w:val="none" w:sz="0" w:space="0" w:color="auto"/>
      </w:divBdr>
      <w:divsChild>
        <w:div w:id="1649478611">
          <w:marLeft w:val="547"/>
          <w:marRight w:val="0"/>
          <w:marTop w:val="0"/>
          <w:marBottom w:val="0"/>
          <w:divBdr>
            <w:top w:val="none" w:sz="0" w:space="0" w:color="auto"/>
            <w:left w:val="none" w:sz="0" w:space="0" w:color="auto"/>
            <w:bottom w:val="none" w:sz="0" w:space="0" w:color="auto"/>
            <w:right w:val="none" w:sz="0" w:space="0" w:color="auto"/>
          </w:divBdr>
        </w:div>
        <w:div w:id="770197935">
          <w:marLeft w:val="547"/>
          <w:marRight w:val="0"/>
          <w:marTop w:val="0"/>
          <w:marBottom w:val="0"/>
          <w:divBdr>
            <w:top w:val="none" w:sz="0" w:space="0" w:color="auto"/>
            <w:left w:val="none" w:sz="0" w:space="0" w:color="auto"/>
            <w:bottom w:val="none" w:sz="0" w:space="0" w:color="auto"/>
            <w:right w:val="none" w:sz="0" w:space="0" w:color="auto"/>
          </w:divBdr>
        </w:div>
        <w:div w:id="1235238309">
          <w:marLeft w:val="547"/>
          <w:marRight w:val="0"/>
          <w:marTop w:val="0"/>
          <w:marBottom w:val="0"/>
          <w:divBdr>
            <w:top w:val="none" w:sz="0" w:space="0" w:color="auto"/>
            <w:left w:val="none" w:sz="0" w:space="0" w:color="auto"/>
            <w:bottom w:val="none" w:sz="0" w:space="0" w:color="auto"/>
            <w:right w:val="none" w:sz="0" w:space="0" w:color="auto"/>
          </w:divBdr>
        </w:div>
        <w:div w:id="1133015459">
          <w:marLeft w:val="547"/>
          <w:marRight w:val="0"/>
          <w:marTop w:val="0"/>
          <w:marBottom w:val="0"/>
          <w:divBdr>
            <w:top w:val="none" w:sz="0" w:space="0" w:color="auto"/>
            <w:left w:val="none" w:sz="0" w:space="0" w:color="auto"/>
            <w:bottom w:val="none" w:sz="0" w:space="0" w:color="auto"/>
            <w:right w:val="none" w:sz="0" w:space="0" w:color="auto"/>
          </w:divBdr>
        </w:div>
        <w:div w:id="1850942209">
          <w:marLeft w:val="547"/>
          <w:marRight w:val="0"/>
          <w:marTop w:val="0"/>
          <w:marBottom w:val="0"/>
          <w:divBdr>
            <w:top w:val="none" w:sz="0" w:space="0" w:color="auto"/>
            <w:left w:val="none" w:sz="0" w:space="0" w:color="auto"/>
            <w:bottom w:val="none" w:sz="0" w:space="0" w:color="auto"/>
            <w:right w:val="none" w:sz="0" w:space="0" w:color="auto"/>
          </w:divBdr>
        </w:div>
        <w:div w:id="1379276328">
          <w:marLeft w:val="547"/>
          <w:marRight w:val="0"/>
          <w:marTop w:val="0"/>
          <w:marBottom w:val="0"/>
          <w:divBdr>
            <w:top w:val="none" w:sz="0" w:space="0" w:color="auto"/>
            <w:left w:val="none" w:sz="0" w:space="0" w:color="auto"/>
            <w:bottom w:val="none" w:sz="0" w:space="0" w:color="auto"/>
            <w:right w:val="none" w:sz="0" w:space="0" w:color="auto"/>
          </w:divBdr>
        </w:div>
        <w:div w:id="730075238">
          <w:marLeft w:val="547"/>
          <w:marRight w:val="0"/>
          <w:marTop w:val="0"/>
          <w:marBottom w:val="200"/>
          <w:divBdr>
            <w:top w:val="none" w:sz="0" w:space="0" w:color="auto"/>
            <w:left w:val="none" w:sz="0" w:space="0" w:color="auto"/>
            <w:bottom w:val="none" w:sz="0" w:space="0" w:color="auto"/>
            <w:right w:val="none" w:sz="0" w:space="0" w:color="auto"/>
          </w:divBdr>
        </w:div>
      </w:divsChild>
    </w:div>
    <w:div w:id="1262377424">
      <w:bodyDiv w:val="1"/>
      <w:marLeft w:val="0"/>
      <w:marRight w:val="0"/>
      <w:marTop w:val="0"/>
      <w:marBottom w:val="0"/>
      <w:divBdr>
        <w:top w:val="none" w:sz="0" w:space="0" w:color="auto"/>
        <w:left w:val="none" w:sz="0" w:space="0" w:color="auto"/>
        <w:bottom w:val="none" w:sz="0" w:space="0" w:color="auto"/>
        <w:right w:val="none" w:sz="0" w:space="0" w:color="auto"/>
      </w:divBdr>
    </w:div>
    <w:div w:id="1296066421">
      <w:bodyDiv w:val="1"/>
      <w:marLeft w:val="0"/>
      <w:marRight w:val="0"/>
      <w:marTop w:val="0"/>
      <w:marBottom w:val="0"/>
      <w:divBdr>
        <w:top w:val="none" w:sz="0" w:space="0" w:color="auto"/>
        <w:left w:val="none" w:sz="0" w:space="0" w:color="auto"/>
        <w:bottom w:val="none" w:sz="0" w:space="0" w:color="auto"/>
        <w:right w:val="none" w:sz="0" w:space="0" w:color="auto"/>
      </w:divBdr>
    </w:div>
    <w:div w:id="1298948716">
      <w:bodyDiv w:val="1"/>
      <w:marLeft w:val="0"/>
      <w:marRight w:val="0"/>
      <w:marTop w:val="0"/>
      <w:marBottom w:val="0"/>
      <w:divBdr>
        <w:top w:val="none" w:sz="0" w:space="0" w:color="auto"/>
        <w:left w:val="none" w:sz="0" w:space="0" w:color="auto"/>
        <w:bottom w:val="none" w:sz="0" w:space="0" w:color="auto"/>
        <w:right w:val="none" w:sz="0" w:space="0" w:color="auto"/>
      </w:divBdr>
    </w:div>
    <w:div w:id="1317688842">
      <w:bodyDiv w:val="1"/>
      <w:marLeft w:val="0"/>
      <w:marRight w:val="0"/>
      <w:marTop w:val="0"/>
      <w:marBottom w:val="0"/>
      <w:divBdr>
        <w:top w:val="none" w:sz="0" w:space="0" w:color="auto"/>
        <w:left w:val="none" w:sz="0" w:space="0" w:color="auto"/>
        <w:bottom w:val="none" w:sz="0" w:space="0" w:color="auto"/>
        <w:right w:val="none" w:sz="0" w:space="0" w:color="auto"/>
      </w:divBdr>
    </w:div>
    <w:div w:id="1356883530">
      <w:bodyDiv w:val="1"/>
      <w:marLeft w:val="0"/>
      <w:marRight w:val="0"/>
      <w:marTop w:val="0"/>
      <w:marBottom w:val="0"/>
      <w:divBdr>
        <w:top w:val="none" w:sz="0" w:space="0" w:color="auto"/>
        <w:left w:val="none" w:sz="0" w:space="0" w:color="auto"/>
        <w:bottom w:val="none" w:sz="0" w:space="0" w:color="auto"/>
        <w:right w:val="none" w:sz="0" w:space="0" w:color="auto"/>
      </w:divBdr>
    </w:div>
    <w:div w:id="1359969335">
      <w:bodyDiv w:val="1"/>
      <w:marLeft w:val="0"/>
      <w:marRight w:val="0"/>
      <w:marTop w:val="0"/>
      <w:marBottom w:val="0"/>
      <w:divBdr>
        <w:top w:val="none" w:sz="0" w:space="0" w:color="auto"/>
        <w:left w:val="none" w:sz="0" w:space="0" w:color="auto"/>
        <w:bottom w:val="none" w:sz="0" w:space="0" w:color="auto"/>
        <w:right w:val="none" w:sz="0" w:space="0" w:color="auto"/>
      </w:divBdr>
    </w:div>
    <w:div w:id="1374497978">
      <w:bodyDiv w:val="1"/>
      <w:marLeft w:val="0"/>
      <w:marRight w:val="0"/>
      <w:marTop w:val="0"/>
      <w:marBottom w:val="0"/>
      <w:divBdr>
        <w:top w:val="none" w:sz="0" w:space="0" w:color="auto"/>
        <w:left w:val="none" w:sz="0" w:space="0" w:color="auto"/>
        <w:bottom w:val="none" w:sz="0" w:space="0" w:color="auto"/>
        <w:right w:val="none" w:sz="0" w:space="0" w:color="auto"/>
      </w:divBdr>
    </w:div>
    <w:div w:id="1380589068">
      <w:bodyDiv w:val="1"/>
      <w:marLeft w:val="0"/>
      <w:marRight w:val="0"/>
      <w:marTop w:val="0"/>
      <w:marBottom w:val="0"/>
      <w:divBdr>
        <w:top w:val="none" w:sz="0" w:space="0" w:color="auto"/>
        <w:left w:val="none" w:sz="0" w:space="0" w:color="auto"/>
        <w:bottom w:val="none" w:sz="0" w:space="0" w:color="auto"/>
        <w:right w:val="none" w:sz="0" w:space="0" w:color="auto"/>
      </w:divBdr>
    </w:div>
    <w:div w:id="1384909090">
      <w:bodyDiv w:val="1"/>
      <w:marLeft w:val="0"/>
      <w:marRight w:val="0"/>
      <w:marTop w:val="0"/>
      <w:marBottom w:val="0"/>
      <w:divBdr>
        <w:top w:val="none" w:sz="0" w:space="0" w:color="auto"/>
        <w:left w:val="none" w:sz="0" w:space="0" w:color="auto"/>
        <w:bottom w:val="none" w:sz="0" w:space="0" w:color="auto"/>
        <w:right w:val="none" w:sz="0" w:space="0" w:color="auto"/>
      </w:divBdr>
    </w:div>
    <w:div w:id="1394498295">
      <w:bodyDiv w:val="1"/>
      <w:marLeft w:val="0"/>
      <w:marRight w:val="0"/>
      <w:marTop w:val="0"/>
      <w:marBottom w:val="0"/>
      <w:divBdr>
        <w:top w:val="none" w:sz="0" w:space="0" w:color="auto"/>
        <w:left w:val="none" w:sz="0" w:space="0" w:color="auto"/>
        <w:bottom w:val="none" w:sz="0" w:space="0" w:color="auto"/>
        <w:right w:val="none" w:sz="0" w:space="0" w:color="auto"/>
      </w:divBdr>
    </w:div>
    <w:div w:id="1427771613">
      <w:bodyDiv w:val="1"/>
      <w:marLeft w:val="0"/>
      <w:marRight w:val="0"/>
      <w:marTop w:val="0"/>
      <w:marBottom w:val="0"/>
      <w:divBdr>
        <w:top w:val="none" w:sz="0" w:space="0" w:color="auto"/>
        <w:left w:val="none" w:sz="0" w:space="0" w:color="auto"/>
        <w:bottom w:val="none" w:sz="0" w:space="0" w:color="auto"/>
        <w:right w:val="none" w:sz="0" w:space="0" w:color="auto"/>
      </w:divBdr>
    </w:div>
    <w:div w:id="1442804113">
      <w:bodyDiv w:val="1"/>
      <w:marLeft w:val="0"/>
      <w:marRight w:val="0"/>
      <w:marTop w:val="0"/>
      <w:marBottom w:val="0"/>
      <w:divBdr>
        <w:top w:val="none" w:sz="0" w:space="0" w:color="auto"/>
        <w:left w:val="none" w:sz="0" w:space="0" w:color="auto"/>
        <w:bottom w:val="none" w:sz="0" w:space="0" w:color="auto"/>
        <w:right w:val="none" w:sz="0" w:space="0" w:color="auto"/>
      </w:divBdr>
    </w:div>
    <w:div w:id="1458796552">
      <w:bodyDiv w:val="1"/>
      <w:marLeft w:val="0"/>
      <w:marRight w:val="0"/>
      <w:marTop w:val="0"/>
      <w:marBottom w:val="0"/>
      <w:divBdr>
        <w:top w:val="none" w:sz="0" w:space="0" w:color="auto"/>
        <w:left w:val="none" w:sz="0" w:space="0" w:color="auto"/>
        <w:bottom w:val="none" w:sz="0" w:space="0" w:color="auto"/>
        <w:right w:val="none" w:sz="0" w:space="0" w:color="auto"/>
      </w:divBdr>
    </w:div>
    <w:div w:id="1466771808">
      <w:bodyDiv w:val="1"/>
      <w:marLeft w:val="0"/>
      <w:marRight w:val="0"/>
      <w:marTop w:val="0"/>
      <w:marBottom w:val="0"/>
      <w:divBdr>
        <w:top w:val="none" w:sz="0" w:space="0" w:color="auto"/>
        <w:left w:val="none" w:sz="0" w:space="0" w:color="auto"/>
        <w:bottom w:val="none" w:sz="0" w:space="0" w:color="auto"/>
        <w:right w:val="none" w:sz="0" w:space="0" w:color="auto"/>
      </w:divBdr>
    </w:div>
    <w:div w:id="1484353738">
      <w:bodyDiv w:val="1"/>
      <w:marLeft w:val="0"/>
      <w:marRight w:val="0"/>
      <w:marTop w:val="0"/>
      <w:marBottom w:val="0"/>
      <w:divBdr>
        <w:top w:val="none" w:sz="0" w:space="0" w:color="auto"/>
        <w:left w:val="none" w:sz="0" w:space="0" w:color="auto"/>
        <w:bottom w:val="none" w:sz="0" w:space="0" w:color="auto"/>
        <w:right w:val="none" w:sz="0" w:space="0" w:color="auto"/>
      </w:divBdr>
    </w:div>
    <w:div w:id="1516573910">
      <w:bodyDiv w:val="1"/>
      <w:marLeft w:val="0"/>
      <w:marRight w:val="0"/>
      <w:marTop w:val="0"/>
      <w:marBottom w:val="0"/>
      <w:divBdr>
        <w:top w:val="none" w:sz="0" w:space="0" w:color="auto"/>
        <w:left w:val="none" w:sz="0" w:space="0" w:color="auto"/>
        <w:bottom w:val="none" w:sz="0" w:space="0" w:color="auto"/>
        <w:right w:val="none" w:sz="0" w:space="0" w:color="auto"/>
      </w:divBdr>
    </w:div>
    <w:div w:id="1523132524">
      <w:bodyDiv w:val="1"/>
      <w:marLeft w:val="0"/>
      <w:marRight w:val="0"/>
      <w:marTop w:val="0"/>
      <w:marBottom w:val="0"/>
      <w:divBdr>
        <w:top w:val="none" w:sz="0" w:space="0" w:color="auto"/>
        <w:left w:val="none" w:sz="0" w:space="0" w:color="auto"/>
        <w:bottom w:val="none" w:sz="0" w:space="0" w:color="auto"/>
        <w:right w:val="none" w:sz="0" w:space="0" w:color="auto"/>
      </w:divBdr>
    </w:div>
    <w:div w:id="1524592584">
      <w:bodyDiv w:val="1"/>
      <w:marLeft w:val="0"/>
      <w:marRight w:val="0"/>
      <w:marTop w:val="0"/>
      <w:marBottom w:val="0"/>
      <w:divBdr>
        <w:top w:val="none" w:sz="0" w:space="0" w:color="auto"/>
        <w:left w:val="none" w:sz="0" w:space="0" w:color="auto"/>
        <w:bottom w:val="none" w:sz="0" w:space="0" w:color="auto"/>
        <w:right w:val="none" w:sz="0" w:space="0" w:color="auto"/>
      </w:divBdr>
    </w:div>
    <w:div w:id="1531147375">
      <w:bodyDiv w:val="1"/>
      <w:marLeft w:val="0"/>
      <w:marRight w:val="0"/>
      <w:marTop w:val="0"/>
      <w:marBottom w:val="0"/>
      <w:divBdr>
        <w:top w:val="none" w:sz="0" w:space="0" w:color="auto"/>
        <w:left w:val="none" w:sz="0" w:space="0" w:color="auto"/>
        <w:bottom w:val="none" w:sz="0" w:space="0" w:color="auto"/>
        <w:right w:val="none" w:sz="0" w:space="0" w:color="auto"/>
      </w:divBdr>
    </w:div>
    <w:div w:id="1546913331">
      <w:bodyDiv w:val="1"/>
      <w:marLeft w:val="0"/>
      <w:marRight w:val="0"/>
      <w:marTop w:val="0"/>
      <w:marBottom w:val="0"/>
      <w:divBdr>
        <w:top w:val="none" w:sz="0" w:space="0" w:color="auto"/>
        <w:left w:val="none" w:sz="0" w:space="0" w:color="auto"/>
        <w:bottom w:val="none" w:sz="0" w:space="0" w:color="auto"/>
        <w:right w:val="none" w:sz="0" w:space="0" w:color="auto"/>
      </w:divBdr>
    </w:div>
    <w:div w:id="1578704435">
      <w:bodyDiv w:val="1"/>
      <w:marLeft w:val="0"/>
      <w:marRight w:val="0"/>
      <w:marTop w:val="0"/>
      <w:marBottom w:val="0"/>
      <w:divBdr>
        <w:top w:val="none" w:sz="0" w:space="0" w:color="auto"/>
        <w:left w:val="none" w:sz="0" w:space="0" w:color="auto"/>
        <w:bottom w:val="none" w:sz="0" w:space="0" w:color="auto"/>
        <w:right w:val="none" w:sz="0" w:space="0" w:color="auto"/>
      </w:divBdr>
    </w:div>
    <w:div w:id="1584222379">
      <w:bodyDiv w:val="1"/>
      <w:marLeft w:val="0"/>
      <w:marRight w:val="0"/>
      <w:marTop w:val="0"/>
      <w:marBottom w:val="0"/>
      <w:divBdr>
        <w:top w:val="none" w:sz="0" w:space="0" w:color="auto"/>
        <w:left w:val="none" w:sz="0" w:space="0" w:color="auto"/>
        <w:bottom w:val="none" w:sz="0" w:space="0" w:color="auto"/>
        <w:right w:val="none" w:sz="0" w:space="0" w:color="auto"/>
      </w:divBdr>
    </w:div>
    <w:div w:id="1618027179">
      <w:bodyDiv w:val="1"/>
      <w:marLeft w:val="0"/>
      <w:marRight w:val="0"/>
      <w:marTop w:val="0"/>
      <w:marBottom w:val="0"/>
      <w:divBdr>
        <w:top w:val="none" w:sz="0" w:space="0" w:color="auto"/>
        <w:left w:val="none" w:sz="0" w:space="0" w:color="auto"/>
        <w:bottom w:val="none" w:sz="0" w:space="0" w:color="auto"/>
        <w:right w:val="none" w:sz="0" w:space="0" w:color="auto"/>
      </w:divBdr>
    </w:div>
    <w:div w:id="1644776885">
      <w:bodyDiv w:val="1"/>
      <w:marLeft w:val="0"/>
      <w:marRight w:val="0"/>
      <w:marTop w:val="0"/>
      <w:marBottom w:val="0"/>
      <w:divBdr>
        <w:top w:val="none" w:sz="0" w:space="0" w:color="auto"/>
        <w:left w:val="none" w:sz="0" w:space="0" w:color="auto"/>
        <w:bottom w:val="none" w:sz="0" w:space="0" w:color="auto"/>
        <w:right w:val="none" w:sz="0" w:space="0" w:color="auto"/>
      </w:divBdr>
    </w:div>
    <w:div w:id="1646736461">
      <w:bodyDiv w:val="1"/>
      <w:marLeft w:val="0"/>
      <w:marRight w:val="0"/>
      <w:marTop w:val="0"/>
      <w:marBottom w:val="0"/>
      <w:divBdr>
        <w:top w:val="none" w:sz="0" w:space="0" w:color="auto"/>
        <w:left w:val="none" w:sz="0" w:space="0" w:color="auto"/>
        <w:bottom w:val="none" w:sz="0" w:space="0" w:color="auto"/>
        <w:right w:val="none" w:sz="0" w:space="0" w:color="auto"/>
      </w:divBdr>
    </w:div>
    <w:div w:id="1652253114">
      <w:bodyDiv w:val="1"/>
      <w:marLeft w:val="0"/>
      <w:marRight w:val="0"/>
      <w:marTop w:val="0"/>
      <w:marBottom w:val="0"/>
      <w:divBdr>
        <w:top w:val="none" w:sz="0" w:space="0" w:color="auto"/>
        <w:left w:val="none" w:sz="0" w:space="0" w:color="auto"/>
        <w:bottom w:val="none" w:sz="0" w:space="0" w:color="auto"/>
        <w:right w:val="none" w:sz="0" w:space="0" w:color="auto"/>
      </w:divBdr>
    </w:div>
    <w:div w:id="1662079948">
      <w:bodyDiv w:val="1"/>
      <w:marLeft w:val="0"/>
      <w:marRight w:val="0"/>
      <w:marTop w:val="0"/>
      <w:marBottom w:val="0"/>
      <w:divBdr>
        <w:top w:val="none" w:sz="0" w:space="0" w:color="auto"/>
        <w:left w:val="none" w:sz="0" w:space="0" w:color="auto"/>
        <w:bottom w:val="none" w:sz="0" w:space="0" w:color="auto"/>
        <w:right w:val="none" w:sz="0" w:space="0" w:color="auto"/>
      </w:divBdr>
    </w:div>
    <w:div w:id="1827435392">
      <w:bodyDiv w:val="1"/>
      <w:marLeft w:val="0"/>
      <w:marRight w:val="0"/>
      <w:marTop w:val="0"/>
      <w:marBottom w:val="0"/>
      <w:divBdr>
        <w:top w:val="none" w:sz="0" w:space="0" w:color="auto"/>
        <w:left w:val="none" w:sz="0" w:space="0" w:color="auto"/>
        <w:bottom w:val="none" w:sz="0" w:space="0" w:color="auto"/>
        <w:right w:val="none" w:sz="0" w:space="0" w:color="auto"/>
      </w:divBdr>
    </w:div>
    <w:div w:id="1862548949">
      <w:bodyDiv w:val="1"/>
      <w:marLeft w:val="0"/>
      <w:marRight w:val="0"/>
      <w:marTop w:val="0"/>
      <w:marBottom w:val="0"/>
      <w:divBdr>
        <w:top w:val="none" w:sz="0" w:space="0" w:color="auto"/>
        <w:left w:val="none" w:sz="0" w:space="0" w:color="auto"/>
        <w:bottom w:val="none" w:sz="0" w:space="0" w:color="auto"/>
        <w:right w:val="none" w:sz="0" w:space="0" w:color="auto"/>
      </w:divBdr>
    </w:div>
    <w:div w:id="1868366186">
      <w:bodyDiv w:val="1"/>
      <w:marLeft w:val="0"/>
      <w:marRight w:val="0"/>
      <w:marTop w:val="0"/>
      <w:marBottom w:val="0"/>
      <w:divBdr>
        <w:top w:val="none" w:sz="0" w:space="0" w:color="auto"/>
        <w:left w:val="none" w:sz="0" w:space="0" w:color="auto"/>
        <w:bottom w:val="none" w:sz="0" w:space="0" w:color="auto"/>
        <w:right w:val="none" w:sz="0" w:space="0" w:color="auto"/>
      </w:divBdr>
    </w:div>
    <w:div w:id="1883904061">
      <w:marLeft w:val="0"/>
      <w:marRight w:val="0"/>
      <w:marTop w:val="0"/>
      <w:marBottom w:val="0"/>
      <w:divBdr>
        <w:top w:val="none" w:sz="0" w:space="0" w:color="auto"/>
        <w:left w:val="none" w:sz="0" w:space="0" w:color="auto"/>
        <w:bottom w:val="none" w:sz="0" w:space="0" w:color="auto"/>
        <w:right w:val="none" w:sz="0" w:space="0" w:color="auto"/>
      </w:divBdr>
    </w:div>
    <w:div w:id="1883904062">
      <w:marLeft w:val="0"/>
      <w:marRight w:val="0"/>
      <w:marTop w:val="0"/>
      <w:marBottom w:val="0"/>
      <w:divBdr>
        <w:top w:val="none" w:sz="0" w:space="0" w:color="auto"/>
        <w:left w:val="none" w:sz="0" w:space="0" w:color="auto"/>
        <w:bottom w:val="none" w:sz="0" w:space="0" w:color="auto"/>
        <w:right w:val="none" w:sz="0" w:space="0" w:color="auto"/>
      </w:divBdr>
    </w:div>
    <w:div w:id="1883904063">
      <w:marLeft w:val="0"/>
      <w:marRight w:val="0"/>
      <w:marTop w:val="0"/>
      <w:marBottom w:val="0"/>
      <w:divBdr>
        <w:top w:val="none" w:sz="0" w:space="0" w:color="auto"/>
        <w:left w:val="none" w:sz="0" w:space="0" w:color="auto"/>
        <w:bottom w:val="none" w:sz="0" w:space="0" w:color="auto"/>
        <w:right w:val="none" w:sz="0" w:space="0" w:color="auto"/>
      </w:divBdr>
    </w:div>
    <w:div w:id="1883904064">
      <w:marLeft w:val="0"/>
      <w:marRight w:val="0"/>
      <w:marTop w:val="0"/>
      <w:marBottom w:val="0"/>
      <w:divBdr>
        <w:top w:val="none" w:sz="0" w:space="0" w:color="auto"/>
        <w:left w:val="none" w:sz="0" w:space="0" w:color="auto"/>
        <w:bottom w:val="none" w:sz="0" w:space="0" w:color="auto"/>
        <w:right w:val="none" w:sz="0" w:space="0" w:color="auto"/>
      </w:divBdr>
    </w:div>
    <w:div w:id="1883904065">
      <w:marLeft w:val="0"/>
      <w:marRight w:val="0"/>
      <w:marTop w:val="0"/>
      <w:marBottom w:val="0"/>
      <w:divBdr>
        <w:top w:val="none" w:sz="0" w:space="0" w:color="auto"/>
        <w:left w:val="none" w:sz="0" w:space="0" w:color="auto"/>
        <w:bottom w:val="none" w:sz="0" w:space="0" w:color="auto"/>
        <w:right w:val="none" w:sz="0" w:space="0" w:color="auto"/>
      </w:divBdr>
    </w:div>
    <w:div w:id="1883904066">
      <w:marLeft w:val="0"/>
      <w:marRight w:val="0"/>
      <w:marTop w:val="0"/>
      <w:marBottom w:val="0"/>
      <w:divBdr>
        <w:top w:val="none" w:sz="0" w:space="0" w:color="auto"/>
        <w:left w:val="none" w:sz="0" w:space="0" w:color="auto"/>
        <w:bottom w:val="none" w:sz="0" w:space="0" w:color="auto"/>
        <w:right w:val="none" w:sz="0" w:space="0" w:color="auto"/>
      </w:divBdr>
    </w:div>
    <w:div w:id="1883904067">
      <w:marLeft w:val="0"/>
      <w:marRight w:val="0"/>
      <w:marTop w:val="0"/>
      <w:marBottom w:val="0"/>
      <w:divBdr>
        <w:top w:val="none" w:sz="0" w:space="0" w:color="auto"/>
        <w:left w:val="none" w:sz="0" w:space="0" w:color="auto"/>
        <w:bottom w:val="none" w:sz="0" w:space="0" w:color="auto"/>
        <w:right w:val="none" w:sz="0" w:space="0" w:color="auto"/>
      </w:divBdr>
    </w:div>
    <w:div w:id="1883904068">
      <w:marLeft w:val="0"/>
      <w:marRight w:val="0"/>
      <w:marTop w:val="0"/>
      <w:marBottom w:val="0"/>
      <w:divBdr>
        <w:top w:val="none" w:sz="0" w:space="0" w:color="auto"/>
        <w:left w:val="none" w:sz="0" w:space="0" w:color="auto"/>
        <w:bottom w:val="none" w:sz="0" w:space="0" w:color="auto"/>
        <w:right w:val="none" w:sz="0" w:space="0" w:color="auto"/>
      </w:divBdr>
    </w:div>
    <w:div w:id="1883904069">
      <w:marLeft w:val="0"/>
      <w:marRight w:val="0"/>
      <w:marTop w:val="0"/>
      <w:marBottom w:val="0"/>
      <w:divBdr>
        <w:top w:val="none" w:sz="0" w:space="0" w:color="auto"/>
        <w:left w:val="none" w:sz="0" w:space="0" w:color="auto"/>
        <w:bottom w:val="none" w:sz="0" w:space="0" w:color="auto"/>
        <w:right w:val="none" w:sz="0" w:space="0" w:color="auto"/>
      </w:divBdr>
    </w:div>
    <w:div w:id="1883904070">
      <w:marLeft w:val="0"/>
      <w:marRight w:val="0"/>
      <w:marTop w:val="0"/>
      <w:marBottom w:val="0"/>
      <w:divBdr>
        <w:top w:val="none" w:sz="0" w:space="0" w:color="auto"/>
        <w:left w:val="none" w:sz="0" w:space="0" w:color="auto"/>
        <w:bottom w:val="none" w:sz="0" w:space="0" w:color="auto"/>
        <w:right w:val="none" w:sz="0" w:space="0" w:color="auto"/>
      </w:divBdr>
    </w:div>
    <w:div w:id="1883904071">
      <w:marLeft w:val="0"/>
      <w:marRight w:val="0"/>
      <w:marTop w:val="0"/>
      <w:marBottom w:val="0"/>
      <w:divBdr>
        <w:top w:val="none" w:sz="0" w:space="0" w:color="auto"/>
        <w:left w:val="none" w:sz="0" w:space="0" w:color="auto"/>
        <w:bottom w:val="none" w:sz="0" w:space="0" w:color="auto"/>
        <w:right w:val="none" w:sz="0" w:space="0" w:color="auto"/>
      </w:divBdr>
    </w:div>
    <w:div w:id="1883904072">
      <w:marLeft w:val="0"/>
      <w:marRight w:val="0"/>
      <w:marTop w:val="0"/>
      <w:marBottom w:val="0"/>
      <w:divBdr>
        <w:top w:val="none" w:sz="0" w:space="0" w:color="auto"/>
        <w:left w:val="none" w:sz="0" w:space="0" w:color="auto"/>
        <w:bottom w:val="none" w:sz="0" w:space="0" w:color="auto"/>
        <w:right w:val="none" w:sz="0" w:space="0" w:color="auto"/>
      </w:divBdr>
    </w:div>
    <w:div w:id="1883904073">
      <w:marLeft w:val="0"/>
      <w:marRight w:val="0"/>
      <w:marTop w:val="0"/>
      <w:marBottom w:val="0"/>
      <w:divBdr>
        <w:top w:val="none" w:sz="0" w:space="0" w:color="auto"/>
        <w:left w:val="none" w:sz="0" w:space="0" w:color="auto"/>
        <w:bottom w:val="none" w:sz="0" w:space="0" w:color="auto"/>
        <w:right w:val="none" w:sz="0" w:space="0" w:color="auto"/>
      </w:divBdr>
    </w:div>
    <w:div w:id="1883904074">
      <w:marLeft w:val="0"/>
      <w:marRight w:val="0"/>
      <w:marTop w:val="0"/>
      <w:marBottom w:val="0"/>
      <w:divBdr>
        <w:top w:val="none" w:sz="0" w:space="0" w:color="auto"/>
        <w:left w:val="none" w:sz="0" w:space="0" w:color="auto"/>
        <w:bottom w:val="none" w:sz="0" w:space="0" w:color="auto"/>
        <w:right w:val="none" w:sz="0" w:space="0" w:color="auto"/>
      </w:divBdr>
    </w:div>
    <w:div w:id="1883904075">
      <w:marLeft w:val="0"/>
      <w:marRight w:val="0"/>
      <w:marTop w:val="0"/>
      <w:marBottom w:val="0"/>
      <w:divBdr>
        <w:top w:val="none" w:sz="0" w:space="0" w:color="auto"/>
        <w:left w:val="none" w:sz="0" w:space="0" w:color="auto"/>
        <w:bottom w:val="none" w:sz="0" w:space="0" w:color="auto"/>
        <w:right w:val="none" w:sz="0" w:space="0" w:color="auto"/>
      </w:divBdr>
    </w:div>
    <w:div w:id="1883904076">
      <w:marLeft w:val="0"/>
      <w:marRight w:val="0"/>
      <w:marTop w:val="0"/>
      <w:marBottom w:val="0"/>
      <w:divBdr>
        <w:top w:val="none" w:sz="0" w:space="0" w:color="auto"/>
        <w:left w:val="none" w:sz="0" w:space="0" w:color="auto"/>
        <w:bottom w:val="none" w:sz="0" w:space="0" w:color="auto"/>
        <w:right w:val="none" w:sz="0" w:space="0" w:color="auto"/>
      </w:divBdr>
    </w:div>
    <w:div w:id="1883904077">
      <w:marLeft w:val="0"/>
      <w:marRight w:val="0"/>
      <w:marTop w:val="0"/>
      <w:marBottom w:val="0"/>
      <w:divBdr>
        <w:top w:val="none" w:sz="0" w:space="0" w:color="auto"/>
        <w:left w:val="none" w:sz="0" w:space="0" w:color="auto"/>
        <w:bottom w:val="none" w:sz="0" w:space="0" w:color="auto"/>
        <w:right w:val="none" w:sz="0" w:space="0" w:color="auto"/>
      </w:divBdr>
    </w:div>
    <w:div w:id="1883904078">
      <w:marLeft w:val="0"/>
      <w:marRight w:val="0"/>
      <w:marTop w:val="0"/>
      <w:marBottom w:val="0"/>
      <w:divBdr>
        <w:top w:val="none" w:sz="0" w:space="0" w:color="auto"/>
        <w:left w:val="none" w:sz="0" w:space="0" w:color="auto"/>
        <w:bottom w:val="none" w:sz="0" w:space="0" w:color="auto"/>
        <w:right w:val="none" w:sz="0" w:space="0" w:color="auto"/>
      </w:divBdr>
    </w:div>
    <w:div w:id="1883904079">
      <w:marLeft w:val="0"/>
      <w:marRight w:val="0"/>
      <w:marTop w:val="0"/>
      <w:marBottom w:val="0"/>
      <w:divBdr>
        <w:top w:val="none" w:sz="0" w:space="0" w:color="auto"/>
        <w:left w:val="none" w:sz="0" w:space="0" w:color="auto"/>
        <w:bottom w:val="none" w:sz="0" w:space="0" w:color="auto"/>
        <w:right w:val="none" w:sz="0" w:space="0" w:color="auto"/>
      </w:divBdr>
    </w:div>
    <w:div w:id="1883904080">
      <w:marLeft w:val="0"/>
      <w:marRight w:val="0"/>
      <w:marTop w:val="0"/>
      <w:marBottom w:val="0"/>
      <w:divBdr>
        <w:top w:val="none" w:sz="0" w:space="0" w:color="auto"/>
        <w:left w:val="none" w:sz="0" w:space="0" w:color="auto"/>
        <w:bottom w:val="none" w:sz="0" w:space="0" w:color="auto"/>
        <w:right w:val="none" w:sz="0" w:space="0" w:color="auto"/>
      </w:divBdr>
    </w:div>
    <w:div w:id="1883904081">
      <w:marLeft w:val="0"/>
      <w:marRight w:val="0"/>
      <w:marTop w:val="0"/>
      <w:marBottom w:val="0"/>
      <w:divBdr>
        <w:top w:val="none" w:sz="0" w:space="0" w:color="auto"/>
        <w:left w:val="none" w:sz="0" w:space="0" w:color="auto"/>
        <w:bottom w:val="none" w:sz="0" w:space="0" w:color="auto"/>
        <w:right w:val="none" w:sz="0" w:space="0" w:color="auto"/>
      </w:divBdr>
    </w:div>
    <w:div w:id="1887832602">
      <w:bodyDiv w:val="1"/>
      <w:marLeft w:val="0"/>
      <w:marRight w:val="0"/>
      <w:marTop w:val="0"/>
      <w:marBottom w:val="0"/>
      <w:divBdr>
        <w:top w:val="none" w:sz="0" w:space="0" w:color="auto"/>
        <w:left w:val="none" w:sz="0" w:space="0" w:color="auto"/>
        <w:bottom w:val="none" w:sz="0" w:space="0" w:color="auto"/>
        <w:right w:val="none" w:sz="0" w:space="0" w:color="auto"/>
      </w:divBdr>
    </w:div>
    <w:div w:id="1917592348">
      <w:bodyDiv w:val="1"/>
      <w:marLeft w:val="0"/>
      <w:marRight w:val="0"/>
      <w:marTop w:val="0"/>
      <w:marBottom w:val="0"/>
      <w:divBdr>
        <w:top w:val="none" w:sz="0" w:space="0" w:color="auto"/>
        <w:left w:val="none" w:sz="0" w:space="0" w:color="auto"/>
        <w:bottom w:val="none" w:sz="0" w:space="0" w:color="auto"/>
        <w:right w:val="none" w:sz="0" w:space="0" w:color="auto"/>
      </w:divBdr>
    </w:div>
    <w:div w:id="1937713964">
      <w:bodyDiv w:val="1"/>
      <w:marLeft w:val="0"/>
      <w:marRight w:val="0"/>
      <w:marTop w:val="0"/>
      <w:marBottom w:val="0"/>
      <w:divBdr>
        <w:top w:val="none" w:sz="0" w:space="0" w:color="auto"/>
        <w:left w:val="none" w:sz="0" w:space="0" w:color="auto"/>
        <w:bottom w:val="none" w:sz="0" w:space="0" w:color="auto"/>
        <w:right w:val="none" w:sz="0" w:space="0" w:color="auto"/>
      </w:divBdr>
    </w:div>
    <w:div w:id="1940798494">
      <w:bodyDiv w:val="1"/>
      <w:marLeft w:val="0"/>
      <w:marRight w:val="0"/>
      <w:marTop w:val="0"/>
      <w:marBottom w:val="0"/>
      <w:divBdr>
        <w:top w:val="none" w:sz="0" w:space="0" w:color="auto"/>
        <w:left w:val="none" w:sz="0" w:space="0" w:color="auto"/>
        <w:bottom w:val="none" w:sz="0" w:space="0" w:color="auto"/>
        <w:right w:val="none" w:sz="0" w:space="0" w:color="auto"/>
      </w:divBdr>
      <w:divsChild>
        <w:div w:id="1355157815">
          <w:marLeft w:val="0"/>
          <w:marRight w:val="0"/>
          <w:marTop w:val="0"/>
          <w:marBottom w:val="0"/>
          <w:divBdr>
            <w:top w:val="none" w:sz="0" w:space="0" w:color="auto"/>
            <w:left w:val="none" w:sz="0" w:space="0" w:color="auto"/>
            <w:bottom w:val="none" w:sz="0" w:space="0" w:color="auto"/>
            <w:right w:val="none" w:sz="0" w:space="0" w:color="auto"/>
          </w:divBdr>
        </w:div>
        <w:div w:id="3168870">
          <w:marLeft w:val="0"/>
          <w:marRight w:val="0"/>
          <w:marTop w:val="0"/>
          <w:marBottom w:val="0"/>
          <w:divBdr>
            <w:top w:val="none" w:sz="0" w:space="0" w:color="auto"/>
            <w:left w:val="none" w:sz="0" w:space="0" w:color="auto"/>
            <w:bottom w:val="none" w:sz="0" w:space="0" w:color="auto"/>
            <w:right w:val="none" w:sz="0" w:space="0" w:color="auto"/>
          </w:divBdr>
        </w:div>
        <w:div w:id="258879768">
          <w:marLeft w:val="0"/>
          <w:marRight w:val="0"/>
          <w:marTop w:val="0"/>
          <w:marBottom w:val="0"/>
          <w:divBdr>
            <w:top w:val="none" w:sz="0" w:space="0" w:color="auto"/>
            <w:left w:val="none" w:sz="0" w:space="0" w:color="auto"/>
            <w:bottom w:val="none" w:sz="0" w:space="0" w:color="auto"/>
            <w:right w:val="none" w:sz="0" w:space="0" w:color="auto"/>
          </w:divBdr>
        </w:div>
        <w:div w:id="100884323">
          <w:marLeft w:val="0"/>
          <w:marRight w:val="0"/>
          <w:marTop w:val="0"/>
          <w:marBottom w:val="0"/>
          <w:divBdr>
            <w:top w:val="none" w:sz="0" w:space="0" w:color="auto"/>
            <w:left w:val="none" w:sz="0" w:space="0" w:color="auto"/>
            <w:bottom w:val="none" w:sz="0" w:space="0" w:color="auto"/>
            <w:right w:val="none" w:sz="0" w:space="0" w:color="auto"/>
          </w:divBdr>
        </w:div>
      </w:divsChild>
    </w:div>
    <w:div w:id="1945913851">
      <w:bodyDiv w:val="1"/>
      <w:marLeft w:val="0"/>
      <w:marRight w:val="0"/>
      <w:marTop w:val="0"/>
      <w:marBottom w:val="0"/>
      <w:divBdr>
        <w:top w:val="none" w:sz="0" w:space="0" w:color="auto"/>
        <w:left w:val="none" w:sz="0" w:space="0" w:color="auto"/>
        <w:bottom w:val="none" w:sz="0" w:space="0" w:color="auto"/>
        <w:right w:val="none" w:sz="0" w:space="0" w:color="auto"/>
      </w:divBdr>
    </w:div>
    <w:div w:id="1957985298">
      <w:bodyDiv w:val="1"/>
      <w:marLeft w:val="0"/>
      <w:marRight w:val="0"/>
      <w:marTop w:val="0"/>
      <w:marBottom w:val="0"/>
      <w:divBdr>
        <w:top w:val="none" w:sz="0" w:space="0" w:color="auto"/>
        <w:left w:val="none" w:sz="0" w:space="0" w:color="auto"/>
        <w:bottom w:val="none" w:sz="0" w:space="0" w:color="auto"/>
        <w:right w:val="none" w:sz="0" w:space="0" w:color="auto"/>
      </w:divBdr>
    </w:div>
    <w:div w:id="2009819132">
      <w:bodyDiv w:val="1"/>
      <w:marLeft w:val="0"/>
      <w:marRight w:val="0"/>
      <w:marTop w:val="0"/>
      <w:marBottom w:val="0"/>
      <w:divBdr>
        <w:top w:val="none" w:sz="0" w:space="0" w:color="auto"/>
        <w:left w:val="none" w:sz="0" w:space="0" w:color="auto"/>
        <w:bottom w:val="none" w:sz="0" w:space="0" w:color="auto"/>
        <w:right w:val="none" w:sz="0" w:space="0" w:color="auto"/>
      </w:divBdr>
    </w:div>
    <w:div w:id="2116436922">
      <w:bodyDiv w:val="1"/>
      <w:marLeft w:val="0"/>
      <w:marRight w:val="0"/>
      <w:marTop w:val="0"/>
      <w:marBottom w:val="0"/>
      <w:divBdr>
        <w:top w:val="none" w:sz="0" w:space="0" w:color="auto"/>
        <w:left w:val="none" w:sz="0" w:space="0" w:color="auto"/>
        <w:bottom w:val="none" w:sz="0" w:space="0" w:color="auto"/>
        <w:right w:val="none" w:sz="0" w:space="0" w:color="auto"/>
      </w:divBdr>
    </w:div>
    <w:div w:id="2145462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3A6DAE-15A2-4917-B8EB-14392DDEC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10269</TotalTime>
  <Pages>36</Pages>
  <Words>7868</Words>
  <Characters>44854</Characters>
  <Application>Microsoft Office Word</Application>
  <DocSecurity>0</DocSecurity>
  <Lines>373</Lines>
  <Paragraphs>105</Paragraphs>
  <ScaleCrop>false</ScaleCrop>
  <HeadingPairs>
    <vt:vector size="2" baseType="variant">
      <vt:variant>
        <vt:lpstr>Название</vt:lpstr>
      </vt:variant>
      <vt:variant>
        <vt:i4>1</vt:i4>
      </vt:variant>
    </vt:vector>
  </HeadingPairs>
  <TitlesOfParts>
    <vt:vector size="1" baseType="lpstr">
      <vt:lpstr/>
    </vt:vector>
  </TitlesOfParts>
  <Company>GUAP</Company>
  <LinksUpToDate>false</LinksUpToDate>
  <CharactersWithSpaces>52617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Дзюбаненко Анастасия Андреевна</dc:creator>
  <cp:keywords/>
  <dc:description/>
  <cp:lastModifiedBy>RePack by Diakov</cp:lastModifiedBy>
  <cp:revision>20</cp:revision>
  <dcterms:created xsi:type="dcterms:W3CDTF">2024-11-12T20:47:00Z</dcterms:created>
  <dcterms:modified xsi:type="dcterms:W3CDTF">2024-11-22T17:48:00Z</dcterms:modified>
</cp:coreProperties>
</file>