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2</w:t>
      </w:r>
    </w:p>
    <w:p>
      <w:pPr>
        <w:pStyle w:val="Subtitle"/>
      </w:pPr>
      <w:r>
        <w:t xml:space="preserve">Власов Артем Сергеевич</w:t>
      </w:r>
    </w:p>
    <w:p>
      <w:pPr>
        <w:pStyle w:val="Author"/>
      </w:pPr>
      <w:r>
        <w:t xml:space="preserve">Власов Артем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задания с другим пользователем.</w:t>
      </w:r>
    </w:p>
    <w:bookmarkEnd w:id="21"/>
    <w:bookmarkStart w:id="4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6" w:name="создание-учётной-записи-guest"/>
    <w:p>
      <w:pPr>
        <w:pStyle w:val="Heading3"/>
      </w:pPr>
      <w:r>
        <w:t xml:space="preserve">3.0.1 1. Создание учётной записи guest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учетной записи</w:t>
            </w:r>
          </w:p>
          <w:bookmarkEnd w:id="25"/>
        </w:tc>
      </w:tr>
    </w:tbl>
    <w:bookmarkEnd w:id="26"/>
    <w:bookmarkStart w:id="31" w:name="определение-текущей-директории"/>
    <w:p>
      <w:pPr>
        <w:pStyle w:val="Heading3"/>
      </w:pPr>
      <w:r>
        <w:t xml:space="preserve">3.0.2 2. Определение текущей директории</w:t>
      </w:r>
    </w:p>
    <w:p>
      <w:pPr>
        <w:pStyle w:val="FirstParagraph"/>
      </w:pPr>
      <w:bookmarkStart w:id="30" w:name="fig-002"/>
      <w:r>
        <w:drawing>
          <wp:inline>
            <wp:extent cx="3733800" cy="2333625"/>
            <wp:effectExtent b="0" l="0" r="0" t="0"/>
            <wp:docPr descr="Директория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  <w:r>
        <w:t xml:space="preserve"> </w:t>
      </w:r>
      <w:r>
        <w:t xml:space="preserve">- Команда pwd показала: /home/guest</w:t>
      </w:r>
      <w:r>
        <w:t xml:space="preserve"> </w:t>
      </w:r>
      <w:r>
        <w:t xml:space="preserve">- Приглашение командной строки имело вид: guest@hostname:~$</w:t>
      </w:r>
      <w:r>
        <w:t xml:space="preserve"> </w:t>
      </w:r>
      <w:r>
        <w:t xml:space="preserve">- Команда whoami подтвердила, что текущим пользователем является guest</w:t>
      </w:r>
      <w:r>
        <w:t xml:space="preserve"> </w:t>
      </w:r>
      <w:r>
        <w:t xml:space="preserve">- Команда id:</w:t>
      </w:r>
      <w:r>
        <w:t xml:space="preserve"> </w:t>
      </w:r>
      <w:r>
        <w:t xml:space="preserve">uid=1001(guest) gid=1001(guest) groups=1001(guest)</w:t>
      </w:r>
      <w:r>
        <w:t xml:space="preserve"> </w:t>
      </w:r>
      <w:r>
        <w:t xml:space="preserve">- Команда groups:</w:t>
      </w:r>
      <w:r>
        <w:t xml:space="preserve"> </w:t>
      </w:r>
      <w:r>
        <w:t xml:space="preserve">guest</w:t>
      </w:r>
      <w:r>
        <w:t xml:space="preserve"> </w:t>
      </w:r>
      <w:r>
        <w:rPr>
          <w:b/>
          <w:bCs/>
        </w:rPr>
        <w:t xml:space="preserve">Сравнение:</w:t>
      </w:r>
      <w:r>
        <w:t xml:space="preserve"> </w:t>
      </w:r>
      <w:r>
        <w:t xml:space="preserve">Вывод команды groups содержит только основную группу пользователя, в то время как id показывает более детальную информацию: uid, gid и полный список групп.</w:t>
      </w:r>
    </w:p>
    <w:p>
      <w:pPr>
        <w:pStyle w:val="BodyText"/>
      </w:pPr>
      <w:r>
        <w:t xml:space="preserve">Приглашение командной строки имеет вид: guest@hostname:~$. Имя пользователя в приглашении (guest) полностью совпадает с данными, полученными от команд whoami и id.</w:t>
      </w:r>
    </w:p>
    <w:bookmarkEnd w:id="31"/>
    <w:bookmarkStart w:id="36" w:name="просмотр-файла-etcpasswd"/>
    <w:p>
      <w:pPr>
        <w:pStyle w:val="Heading3"/>
      </w:pPr>
      <w:r>
        <w:t xml:space="preserve">3.0.3 3. Просмотр файла /etc/passwd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данных пользоватеелй</w:t>
            </w:r>
          </w:p>
          <w:bookmarkEnd w:id="35"/>
        </w:tc>
      </w:tr>
    </w:tbl>
    <w:p>
      <w:pPr>
        <w:pStyle w:val="BodyText"/>
      </w:pPr>
      <w:r>
        <w:t xml:space="preserve">Результат поиска:</w:t>
      </w:r>
      <w:r>
        <w:t xml:space="preserve"> </w:t>
      </w:r>
      <w:r>
        <w:t xml:space="preserve">guest:x:1001:1001:,,,:/home/guest:/bin/bash</w:t>
      </w:r>
    </w:p>
    <w:p>
      <w:pPr>
        <w:pStyle w:val="BodyText"/>
      </w:pPr>
      <w:r>
        <w:rPr>
          <w:b/>
          <w:bCs/>
        </w:rPr>
        <w:t xml:space="preserve">Сравнение:</w:t>
      </w:r>
      <w:r>
        <w:t xml:space="preserve"> </w:t>
      </w:r>
      <w:r>
        <w:t xml:space="preserve">- Найденный UID: 1001 (совпадает с выводом id)</w:t>
      </w:r>
      <w:r>
        <w:t xml:space="preserve"> </w:t>
      </w:r>
      <w:r>
        <w:t xml:space="preserve">- Найденный GID: 1001 (совпадает с выводом id и groups)</w:t>
      </w:r>
      <w:r>
        <w:t xml:space="preserve"> </w:t>
      </w:r>
      <w:r>
        <w:t xml:space="preserve">- Домашняя директория: /home/guest (совпадает с pwd)</w:t>
      </w:r>
      <w:r>
        <w:t xml:space="preserve"> </w:t>
      </w:r>
      <w:r>
        <w:t xml:space="preserve">- Интерпретатор: /bin/bash</w:t>
      </w:r>
    </w:p>
    <w:bookmarkEnd w:id="36"/>
    <w:bookmarkStart w:id="41" w:name="просмотр-содержимого-home"/>
    <w:p>
      <w:pPr>
        <w:pStyle w:val="Heading3"/>
      </w:pPr>
      <w:r>
        <w:t xml:space="preserve">3.0.4 4. Просмотр содержимого /home/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Атрибуты</w:t>
            </w:r>
          </w:p>
          <w:bookmarkEnd w:id="40"/>
        </w:tc>
      </w:tr>
    </w:tbl>
    <w:p>
      <w:pPr>
        <w:pStyle w:val="BodyText"/>
      </w:pPr>
      <w:r>
        <w:t xml:space="preserve">Команда:</w:t>
      </w:r>
      <w:r>
        <w:t xml:space="preserve"> </w:t>
      </w:r>
      <w:r>
        <w:t xml:space="preserve">ls -l /home/</w:t>
      </w:r>
    </w:p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Список поддиректорий директории /home получить удалось, так как на директории /home для владельца root и группы root установлены права чтения и исполнения для всех остальных (r-x). На поддиректориях установлены права:</w:t>
      </w:r>
    </w:p>
    <w:p>
      <w:pPr>
        <w:pStyle w:val="BodyText"/>
      </w:pPr>
      <w:r>
        <w:t xml:space="preserve">Команда:</w:t>
      </w:r>
      <w:r>
        <w:t xml:space="preserve"> </w:t>
      </w:r>
      <w:r>
        <w:t xml:space="preserve">lsattr /home</w:t>
      </w:r>
    </w:p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Удалось увидеть расширенные атрибуты директорий. Расширенные атрибуты у директорий других пользователей также видны, но изменять их можно только при наличии соответствующих прав. В данном случае все атрибуты сброшены (не установлены).</w:t>
      </w:r>
    </w:p>
    <w:bookmarkEnd w:id="41"/>
    <w:bookmarkStart w:id="46" w:name="создание-поддиректории-dir1"/>
    <w:p>
      <w:pPr>
        <w:pStyle w:val="Heading3"/>
      </w:pPr>
      <w:r>
        <w:t xml:space="preserve">3.0.5 5. Создание поддиректории dir1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директории</w:t>
            </w:r>
          </w:p>
          <w:bookmarkEnd w:id="45"/>
        </w:tc>
      </w:tr>
    </w:tbl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При создании директории по умолчанию устанавливаются права drwxr-xr-x (755) и расширенные атрибуты отсутствуют.</w:t>
      </w:r>
      <w:r>
        <w:t xml:space="preserve"> </w:t>
      </w:r>
      <w:r>
        <w:t xml:space="preserve">Права на директорию dir1 успешно изменены на 000 (отсутствие любых прав для владельца, группы и остальных пользователей).</w:t>
      </w:r>
      <w:r>
        <w:t xml:space="preserve"> </w:t>
      </w:r>
      <w:r>
        <w:t xml:space="preserve">Отказ в выполнении операции по созданию файла получен, потому что на директории dir1 установлены права 000. Для создания файла в директории необходимо иметь право на запись (w) в эту директорию. Так как все права сняты, операция невозможна даже для владельца.</w:t>
      </w:r>
    </w:p>
    <w:bookmarkEnd w:id="46"/>
    <w:bookmarkStart w:id="47" w:name="X8288c744a8f816f9bd6e267600952237e72da37"/>
    <w:p>
      <w:pPr>
        <w:pStyle w:val="Heading2"/>
      </w:pPr>
      <w:r>
        <w:t xml:space="preserve">3.1 Таблица 2.1 - Права доступа при различных атрибутах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8"/>
        <w:gridCol w:w="1077"/>
        <w:gridCol w:w="1405"/>
        <w:gridCol w:w="749"/>
        <w:gridCol w:w="937"/>
        <w:gridCol w:w="1171"/>
        <w:gridCol w:w="937"/>
        <w:gridCol w:w="11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Смена атрибутов файла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Правка файла (000)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Правка директории 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Правка файла (000)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Правка директории 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Информационная безопасность компьютерных сетей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Информационная безопасность программного обеспечения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и 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</w:tbl>
    <w:bookmarkEnd w:id="47"/>
    <w:bookmarkStart w:id="48" w:name="Xc4b4b60120524349320a43b2d6c083d7ad96bd1"/>
    <w:p>
      <w:pPr>
        <w:pStyle w:val="Heading2"/>
      </w:pPr>
      <w:r>
        <w:t xml:space="preserve">3.2 Таблица 2.2 - Минимальные права для совершения операций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7"/>
        <w:gridCol w:w="3673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</w:t>
            </w:r>
            <w:r>
              <w:t xml:space="preserve"> </w:t>
            </w:r>
            <w:r>
              <w:t xml:space="preserve">(запись и исполнение)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</w:t>
            </w:r>
            <w:r>
              <w:t xml:space="preserve"> </w:t>
            </w:r>
            <w:r>
              <w:t xml:space="preserve">(запись и исполнение)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(исполнение)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(исполнение)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</w:t>
            </w:r>
            <w:r>
              <w:t xml:space="preserve"> </w:t>
            </w:r>
            <w:r>
              <w:t xml:space="preserve">(запись)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</w:t>
            </w:r>
            <w:r>
              <w:t xml:space="preserve"> </w:t>
            </w:r>
            <w:r>
              <w:t xml:space="preserve">(запись и исполнение)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</w:t>
            </w:r>
            <w:r>
              <w:t xml:space="preserve"> </w:t>
            </w:r>
            <w:r>
              <w:t xml:space="preserve">(запись и исполнение)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</w:t>
            </w:r>
            <w:r>
              <w:t xml:space="preserve"> </w:t>
            </w:r>
            <w:r>
              <w:t xml:space="preserve">(запись и исполнение)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48"/>
    <w:bookmarkEnd w:id="49"/>
    <w:bookmarkStart w:id="5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получили практические навыки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50"/>
    <w:bookmarkStart w:id="52" w:name="список-литературы"/>
    <w:p>
      <w:pPr>
        <w:pStyle w:val="Heading1"/>
      </w:pPr>
      <w:r>
        <w:t xml:space="preserve">Список литературы</w:t>
      </w:r>
    </w:p>
    <w:bookmarkStart w:id="51" w:name="refs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2</dc:title>
  <dc:creator>Власов Артем Сергеевич</dc:creator>
  <dc:language>ru-RU</dc:language>
  <cp:keywords/>
  <dcterms:created xsi:type="dcterms:W3CDTF">2026-03-07T19:36:39Z</dcterms:created>
  <dcterms:modified xsi:type="dcterms:W3CDTF">2026-03-07T19:36:39Z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Власов Артем Сергеевич</vt:lpwstr>
  </property>
  <property fmtid="{D5CDD505-2E9C-101B-9397-08002B2CF9AE}" pid="16" name="toc-title">
    <vt:lpwstr>Содержание</vt:lpwstr>
  </property>
</Properties>
</file>