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журналами</w:t>
      </w:r>
      <w:r>
        <w:t xml:space="preserve"> </w:t>
      </w:r>
      <w:r>
        <w:t xml:space="preserve">событий</w:t>
      </w:r>
      <w:r>
        <w:t xml:space="preserve"> </w:t>
      </w:r>
      <w:r>
        <w:t xml:space="preserve">в</w:t>
      </w:r>
      <w:r>
        <w:t xml:space="preserve"> </w:t>
      </w:r>
      <w:r>
        <w:t xml:space="preserve">системе</w:t>
      </w:r>
    </w:p>
    <w:p>
      <w:pPr>
        <w:pStyle w:val="Author"/>
      </w:pPr>
      <w:r>
        <w:t xml:space="preserve">Власов</w:t>
      </w:r>
      <w:r>
        <w:t xml:space="preserve"> </w:t>
      </w:r>
      <w:r>
        <w:t xml:space="preserve">Артем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Получить навыки работы с журналами мониторинга различных событий в системе.</w:t>
      </w:r>
    </w:p>
    <w:bookmarkEnd w:id="20"/>
    <w:bookmarkStart w:id="21" w:name="задание"/>
    <w:p>
      <w:pPr>
        <w:pStyle w:val="Heading1"/>
      </w:pPr>
      <w:r>
        <w:t xml:space="preserve">2. Задание</w:t>
      </w:r>
    </w:p>
    <w:p>
      <w:pPr>
        <w:pStyle w:val="FirstParagraph"/>
      </w:pPr>
      <w:r>
        <w:t xml:space="preserve">Продемонстрировать навыки умения работать с журналом мониторинга событий, созданием файла конфигурации мониторинга, journald и journalctl.</w:t>
      </w:r>
    </w:p>
    <w:bookmarkEnd w:id="21"/>
    <w:bookmarkStart w:id="70" w:name="выполнение-лабораторной-работы-7."/>
    <w:p>
      <w:pPr>
        <w:pStyle w:val="Heading1"/>
      </w:pPr>
      <w:r>
        <w:t xml:space="preserve">3. Выполнение лабораторной работы 7.</w:t>
      </w:r>
    </w:p>
    <w:p>
      <w:pPr>
        <w:pStyle w:val="FirstParagraph"/>
      </w:pPr>
      <w:r>
        <w:t xml:space="preserve">Запускаем 3 терминала, открываем во втором журнал мониторинга, на третьем пробуем получить права администратора с неверным паролем.</w:t>
      </w:r>
    </w:p>
    <w:p>
      <w:pPr>
        <w:pStyle w:val="CaptionedFigure"/>
      </w:pPr>
      <w:r>
        <w:drawing>
          <wp:inline>
            <wp:extent cx="3733800" cy="2008331"/>
            <wp:effectExtent b="0" l="0" r="0" t="0"/>
            <wp:docPr descr="Неверный пароль администратор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Неверный пароль администратора</w:t>
      </w:r>
    </w:p>
    <w:p>
      <w:pPr>
        <w:pStyle w:val="BodyText"/>
      </w:pPr>
      <w:r>
        <w:t xml:space="preserve">Выводим в журнал сообщение hello.</w:t>
      </w:r>
    </w:p>
    <w:p>
      <w:pPr>
        <w:pStyle w:val="CaptionedFigure"/>
      </w:pPr>
      <w:r>
        <w:drawing>
          <wp:inline>
            <wp:extent cx="3733800" cy="2161464"/>
            <wp:effectExtent b="0" l="0" r="0" t="0"/>
            <wp:docPr descr="Сообщени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Сообщение</w:t>
      </w:r>
    </w:p>
    <w:p>
      <w:pPr>
        <w:pStyle w:val="BodyText"/>
      </w:pPr>
      <w:r>
        <w:t xml:space="preserve">Открываем 20 последних строчек журнала.</w:t>
      </w:r>
    </w:p>
    <w:p>
      <w:pPr>
        <w:pStyle w:val="CaptionedFigure"/>
      </w:pPr>
      <w:r>
        <w:drawing>
          <wp:inline>
            <wp:extent cx="3733800" cy="2418080"/>
            <wp:effectExtent b="0" l="0" r="0" t="0"/>
            <wp:docPr descr="20 строчек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8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 строчек</w:t>
      </w:r>
    </w:p>
    <w:p>
      <w:pPr>
        <w:pStyle w:val="BodyText"/>
      </w:pPr>
      <w:r>
        <w:t xml:space="preserve">Устанавливаем и запускаем httpd.</w:t>
      </w:r>
    </w:p>
    <w:p>
      <w:pPr>
        <w:pStyle w:val="CaptionedFigure"/>
      </w:pPr>
      <w:r>
        <w:drawing>
          <wp:inline>
            <wp:extent cx="3733800" cy="820484"/>
            <wp:effectExtent b="0" l="0" r="0" t="0"/>
            <wp:docPr descr="httpd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0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httpd</w:t>
      </w:r>
    </w:p>
    <w:p>
      <w:pPr>
        <w:pStyle w:val="BodyText"/>
      </w:pPr>
      <w:r>
        <w:t xml:space="preserve">Смотрим логи ошибок httpd.</w:t>
      </w:r>
    </w:p>
    <w:p>
      <w:pPr>
        <w:pStyle w:val="CaptionedFigure"/>
      </w:pPr>
      <w:r>
        <w:drawing>
          <wp:inline>
            <wp:extent cx="3733800" cy="1122503"/>
            <wp:effectExtent b="0" l="0" r="0" t="0"/>
            <wp:docPr descr="Логи ошибок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2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Логи ошибок</w:t>
      </w:r>
    </w:p>
    <w:p>
      <w:pPr>
        <w:pStyle w:val="BodyText"/>
      </w:pPr>
      <w:r>
        <w:t xml:space="preserve">Заходим в файл конфигурации и дописываем строчку.</w:t>
      </w:r>
    </w:p>
    <w:p>
      <w:pPr>
        <w:pStyle w:val="CaptionedFigure"/>
      </w:pPr>
      <w:r>
        <w:drawing>
          <wp:inline>
            <wp:extent cx="3733800" cy="4551914"/>
            <wp:effectExtent b="0" l="0" r="0" t="0"/>
            <wp:docPr descr="Изменение файла конфигураци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1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 конфигурации</w:t>
      </w:r>
    </w:p>
    <w:p>
      <w:pPr>
        <w:pStyle w:val="BodyText"/>
      </w:pPr>
      <w:r>
        <w:t xml:space="preserve">Создаем новый файл конфигурации и заполняем его.</w:t>
      </w:r>
    </w:p>
    <w:p>
      <w:pPr>
        <w:pStyle w:val="CaptionedFigure"/>
      </w:pPr>
      <w:r>
        <w:drawing>
          <wp:inline>
            <wp:extent cx="3733800" cy="319279"/>
            <wp:effectExtent b="0" l="0" r="0" t="0"/>
            <wp:docPr descr="Новый файл конфигураци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файл конфигурации</w:t>
      </w:r>
    </w:p>
    <w:p>
      <w:pPr>
        <w:pStyle w:val="BodyText"/>
      </w:pPr>
      <w:r>
        <w:t xml:space="preserve">Перезапускаем серивисы и дописываем строчку в файл конфигурации debug.conf.</w:t>
      </w:r>
    </w:p>
    <w:p>
      <w:pPr>
        <w:pStyle w:val="CaptionedFigure"/>
      </w:pPr>
      <w:r>
        <w:drawing>
          <wp:inline>
            <wp:extent cx="3733800" cy="226380"/>
            <wp:effectExtent b="0" l="0" r="0" t="0"/>
            <wp:docPr descr="debug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debug</w:t>
      </w:r>
    </w:p>
    <w:p>
      <w:pPr>
        <w:pStyle w:val="BodyText"/>
      </w:pPr>
      <w:r>
        <w:t xml:space="preserve">Затем отправляем сообщение в дрпугой дурнал мониторинга.</w:t>
      </w:r>
    </w:p>
    <w:p>
      <w:pPr>
        <w:pStyle w:val="CaptionedFigure"/>
      </w:pPr>
      <w:r>
        <w:drawing>
          <wp:inline>
            <wp:extent cx="3733800" cy="905973"/>
            <wp:effectExtent b="0" l="0" r="0" t="0"/>
            <wp:docPr descr="Сообщение в журнале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Сообщение в журнале</w:t>
      </w:r>
    </w:p>
    <w:p>
      <w:pPr>
        <w:pStyle w:val="BodyText"/>
      </w:pPr>
      <w:r>
        <w:t xml:space="preserve">Начинаем работу с journalctl. Смотрим журнал в реальном времени.</w:t>
      </w:r>
    </w:p>
    <w:p>
      <w:pPr>
        <w:pStyle w:val="CaptionedFigure"/>
      </w:pPr>
      <w:r>
        <w:drawing>
          <wp:inline>
            <wp:extent cx="3733800" cy="2095439"/>
            <wp:effectExtent b="0" l="0" r="0" t="0"/>
            <wp:docPr descr="Журнал в реальном времен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5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Журнал в реальном времени</w:t>
      </w:r>
    </w:p>
    <w:p>
      <w:pPr>
        <w:pStyle w:val="BodyText"/>
      </w:pPr>
      <w:r>
        <w:t xml:space="preserve">Затем смотрим строки связанные с UID 0.</w:t>
      </w:r>
    </w:p>
    <w:p>
      <w:pPr>
        <w:pStyle w:val="CaptionedFigure"/>
      </w:pPr>
      <w:r>
        <w:drawing>
          <wp:inline>
            <wp:extent cx="3733800" cy="1940632"/>
            <wp:effectExtent b="0" l="0" r="0" t="0"/>
            <wp:docPr descr="Журнал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0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Журнал</w:t>
      </w:r>
    </w:p>
    <w:p>
      <w:pPr>
        <w:pStyle w:val="BodyText"/>
      </w:pPr>
      <w:r>
        <w:t xml:space="preserve">Смотрим последние 20 строк журнала и строки с ошибками.</w:t>
      </w:r>
    </w:p>
    <w:p>
      <w:pPr>
        <w:pStyle w:val="CaptionedFigure"/>
      </w:pPr>
      <w:r>
        <w:drawing>
          <wp:inline>
            <wp:extent cx="3733800" cy="3817037"/>
            <wp:effectExtent b="0" l="0" r="0" t="0"/>
            <wp:docPr descr="20 строк и ошибки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17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20 строк и ошибки</w:t>
      </w:r>
    </w:p>
    <w:p>
      <w:pPr>
        <w:pStyle w:val="BodyText"/>
      </w:pPr>
      <w:r>
        <w:t xml:space="preserve">Смотрим все ошибки со вчерашенго дня.</w:t>
      </w:r>
    </w:p>
    <w:p>
      <w:pPr>
        <w:pStyle w:val="CaptionedFigure"/>
      </w:pPr>
      <w:r>
        <w:drawing>
          <wp:inline>
            <wp:extent cx="3733800" cy="1881740"/>
            <wp:effectExtent b="0" l="0" r="0" t="0"/>
            <wp:docPr descr="Ошибки с определенной даты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Ошибки с определенной даты</w:t>
      </w:r>
    </w:p>
    <w:p>
      <w:pPr>
        <w:pStyle w:val="BodyText"/>
      </w:pPr>
      <w:r>
        <w:t xml:space="preserve">Просмотр детальной информации</w:t>
      </w:r>
    </w:p>
    <w:p>
      <w:pPr>
        <w:pStyle w:val="CaptionedFigure"/>
      </w:pPr>
      <w:r>
        <w:drawing>
          <wp:inline>
            <wp:extent cx="3733800" cy="1595136"/>
            <wp:effectExtent b="0" l="0" r="0" t="0"/>
            <wp:docPr descr="Детальная информация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Детальная информация</w:t>
      </w:r>
    </w:p>
    <w:p>
      <w:pPr>
        <w:pStyle w:val="BodyText"/>
      </w:pPr>
      <w:r>
        <w:t xml:space="preserve">Просмотр дополнительной информации о модуле sshd.</w:t>
      </w:r>
    </w:p>
    <w:p>
      <w:pPr>
        <w:pStyle w:val="CaptionedFigure"/>
      </w:pPr>
      <w:r>
        <w:drawing>
          <wp:inline>
            <wp:extent cx="3733800" cy="212147"/>
            <wp:effectExtent b="0" l="0" r="0" t="0"/>
            <wp:docPr descr="sshd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sshd</w:t>
      </w:r>
    </w:p>
    <w:p>
      <w:pPr>
        <w:pStyle w:val="BodyText"/>
      </w:pPr>
      <w:r>
        <w:t xml:space="preserve">Создаем каталог для хранения записей журнала, задаем ему права, принимаем изменения командой. Теперь журнал постоянный.</w:t>
      </w:r>
    </w:p>
    <w:p>
      <w:pPr>
        <w:pStyle w:val="CaptionedFigure"/>
      </w:pPr>
      <w:r>
        <w:drawing>
          <wp:inline>
            <wp:extent cx="3733800" cy="1425632"/>
            <wp:effectExtent b="0" l="0" r="0" t="0"/>
            <wp:docPr descr="Создание постоянного журнал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постоянного журнала</w:t>
      </w:r>
    </w:p>
    <w:bookmarkEnd w:id="70"/>
    <w:bookmarkStart w:id="71" w:name="выводы"/>
    <w:p>
      <w:pPr>
        <w:pStyle w:val="Heading1"/>
      </w:pPr>
      <w:r>
        <w:t xml:space="preserve">4. Выводы</w:t>
      </w:r>
    </w:p>
    <w:p>
      <w:pPr>
        <w:pStyle w:val="FirstParagraph"/>
      </w:pPr>
      <w:r>
        <w:t xml:space="preserve">Мы научились работать с журналами мониторинга событий в системе.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7</dc:title>
  <dc:creator>Власов Артем Сергеевич</dc:creator>
  <dc:language>ru-RU</dc:language>
  <cp:keywords/>
  <dcterms:created xsi:type="dcterms:W3CDTF">2025-10-18T19:47:42Z</dcterms:created>
  <dcterms:modified xsi:type="dcterms:W3CDTF">2025-10-18T19:47:42Z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Управление журналами событий в системе</vt:lpwstr>
  </property>
  <property fmtid="{D5CDD505-2E9C-101B-9397-08002B2CF9AE}" pid="16" name="toc-title">
    <vt:lpwstr>Содержание</vt:lpwstr>
  </property>
</Properties>
</file>