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05" w:rsidRDefault="00ED48F9">
      <w:r>
        <w:t>Описание</w:t>
      </w:r>
      <w:r>
        <w:t xml:space="preserve"> </w:t>
      </w:r>
      <w:r>
        <w:t>предметной</w:t>
      </w:r>
      <w:r>
        <w:t xml:space="preserve"> </w:t>
      </w:r>
      <w:r>
        <w:t>области</w:t>
      </w:r>
      <w:r>
        <w:t xml:space="preserve"> </w:t>
      </w:r>
    </w:p>
    <w:p w:rsidR="005F3505" w:rsidRDefault="00ED48F9">
      <w:pPr>
        <w:spacing w:after="0" w:line="259" w:lineRule="auto"/>
        <w:ind w:left="0" w:firstLine="0"/>
        <w:jc w:val="left"/>
      </w:pPr>
      <w:r>
        <w:t xml:space="preserve"> </w:t>
      </w:r>
    </w:p>
    <w:p w:rsidR="005F3505" w:rsidRDefault="00ED48F9">
      <w:pPr>
        <w:ind w:left="-15" w:firstLine="709"/>
      </w:pPr>
      <w:r>
        <w:t>Вашей</w:t>
      </w:r>
      <w:r>
        <w:t xml:space="preserve"> </w:t>
      </w:r>
      <w:proofErr w:type="gramStart"/>
      <w:r>
        <w:t>задачей</w:t>
      </w:r>
      <w:r>
        <w:t xml:space="preserve">  </w:t>
      </w:r>
      <w:r>
        <w:t>является</w:t>
      </w:r>
      <w:proofErr w:type="gramEnd"/>
      <w:r>
        <w:t xml:space="preserve"> </w:t>
      </w:r>
      <w:r>
        <w:t>разработка</w:t>
      </w:r>
      <w:r>
        <w:t xml:space="preserve"> </w:t>
      </w:r>
      <w:r>
        <w:t>информационной</w:t>
      </w:r>
      <w:r>
        <w:t xml:space="preserve"> </w:t>
      </w:r>
      <w:r>
        <w:t>системы</w:t>
      </w:r>
      <w:r>
        <w:t xml:space="preserve"> </w:t>
      </w:r>
      <w:r>
        <w:t>для</w:t>
      </w:r>
      <w:r>
        <w:t xml:space="preserve"> </w:t>
      </w:r>
      <w:r>
        <w:t>точки</w:t>
      </w:r>
      <w:r>
        <w:t xml:space="preserve"> </w:t>
      </w:r>
      <w:r>
        <w:t>проката</w:t>
      </w:r>
      <w:r>
        <w:t xml:space="preserve"> </w:t>
      </w:r>
      <w:r>
        <w:t>горнолыжного</w:t>
      </w:r>
      <w:r>
        <w:t xml:space="preserve"> </w:t>
      </w:r>
      <w:r>
        <w:t>комплекса</w:t>
      </w:r>
      <w:r>
        <w:t xml:space="preserve"> «</w:t>
      </w:r>
      <w:r>
        <w:t>Благодать</w:t>
      </w:r>
      <w:r>
        <w:t xml:space="preserve">» </w:t>
      </w:r>
      <w:r>
        <w:t>в</w:t>
      </w:r>
      <w:r>
        <w:t xml:space="preserve"> </w:t>
      </w:r>
      <w:r>
        <w:t>Алтайском</w:t>
      </w:r>
      <w:r>
        <w:t xml:space="preserve"> </w:t>
      </w:r>
      <w:r>
        <w:t>крае</w:t>
      </w:r>
      <w:r>
        <w:t xml:space="preserve">.  </w:t>
      </w:r>
    </w:p>
    <w:p w:rsidR="005F3505" w:rsidRDefault="00ED48F9">
      <w:pPr>
        <w:ind w:left="-15" w:firstLine="709"/>
      </w:pPr>
      <w:r>
        <w:t>Горнолыжный</w:t>
      </w:r>
      <w:r>
        <w:t xml:space="preserve"> </w:t>
      </w:r>
      <w:r>
        <w:t>комплекс</w:t>
      </w:r>
      <w:r>
        <w:t xml:space="preserve"> «</w:t>
      </w:r>
      <w:r>
        <w:t>Благодать</w:t>
      </w:r>
      <w:r>
        <w:t xml:space="preserve">» </w:t>
      </w:r>
      <w:r>
        <w:t>расположен</w:t>
      </w:r>
      <w:r>
        <w:t xml:space="preserve"> </w:t>
      </w:r>
      <w:r>
        <w:t>на</w:t>
      </w:r>
      <w:r>
        <w:t xml:space="preserve"> </w:t>
      </w:r>
      <w:r>
        <w:t>курорте</w:t>
      </w:r>
      <w:r>
        <w:t xml:space="preserve"> </w:t>
      </w:r>
      <w:r>
        <w:t>Белокуриха</w:t>
      </w:r>
      <w:r>
        <w:t xml:space="preserve"> – </w:t>
      </w:r>
      <w:r>
        <w:t>популярном</w:t>
      </w:r>
      <w:r>
        <w:t xml:space="preserve"> </w:t>
      </w:r>
      <w:r>
        <w:t>месте</w:t>
      </w:r>
      <w:r>
        <w:t xml:space="preserve"> </w:t>
      </w:r>
      <w:r>
        <w:t>для</w:t>
      </w:r>
      <w:r>
        <w:t xml:space="preserve"> </w:t>
      </w:r>
      <w:r>
        <w:t>отдыха</w:t>
      </w:r>
      <w:r>
        <w:t xml:space="preserve"> </w:t>
      </w:r>
      <w:r>
        <w:t>и</w:t>
      </w:r>
      <w:r>
        <w:t xml:space="preserve"> </w:t>
      </w:r>
      <w:r>
        <w:t>лечения</w:t>
      </w:r>
      <w:r>
        <w:t xml:space="preserve">. </w:t>
      </w:r>
      <w:r>
        <w:t>Природа</w:t>
      </w:r>
      <w:r>
        <w:t xml:space="preserve"> </w:t>
      </w:r>
      <w:r>
        <w:t>щедро</w:t>
      </w:r>
      <w:r>
        <w:t xml:space="preserve"> </w:t>
      </w:r>
      <w:r>
        <w:t>одарила</w:t>
      </w:r>
      <w:r>
        <w:t xml:space="preserve"> </w:t>
      </w:r>
      <w:r>
        <w:t>этот</w:t>
      </w:r>
      <w:r>
        <w:t xml:space="preserve"> </w:t>
      </w:r>
      <w:r>
        <w:t>удивительный</w:t>
      </w:r>
      <w:r>
        <w:t xml:space="preserve"> </w:t>
      </w:r>
      <w:r>
        <w:t>уголок</w:t>
      </w:r>
      <w:r>
        <w:t xml:space="preserve"> </w:t>
      </w:r>
      <w:r>
        <w:t>России</w:t>
      </w:r>
      <w:r>
        <w:t xml:space="preserve">. </w:t>
      </w:r>
      <w:r>
        <w:t>Климат</w:t>
      </w:r>
      <w:r>
        <w:t xml:space="preserve"> </w:t>
      </w:r>
      <w:r>
        <w:t>курорта</w:t>
      </w:r>
      <w:r>
        <w:t xml:space="preserve"> </w:t>
      </w:r>
      <w:r>
        <w:t>отличается</w:t>
      </w:r>
      <w:r>
        <w:t xml:space="preserve"> </w:t>
      </w:r>
      <w:r>
        <w:t>сравнительно</w:t>
      </w:r>
      <w:r>
        <w:t xml:space="preserve"> </w:t>
      </w:r>
      <w:r>
        <w:t>высокой</w:t>
      </w:r>
      <w:r>
        <w:t xml:space="preserve"> </w:t>
      </w:r>
      <w:r>
        <w:t>для</w:t>
      </w:r>
      <w:r>
        <w:t xml:space="preserve"> </w:t>
      </w:r>
      <w:r>
        <w:t>Сибири</w:t>
      </w:r>
      <w:r>
        <w:t xml:space="preserve"> </w:t>
      </w:r>
      <w:r>
        <w:t>среднегодовой</w:t>
      </w:r>
      <w:r>
        <w:t xml:space="preserve"> </w:t>
      </w:r>
      <w:r>
        <w:t>температурой</w:t>
      </w:r>
      <w:r>
        <w:t xml:space="preserve">. </w:t>
      </w:r>
      <w:r>
        <w:t>Здесь</w:t>
      </w:r>
      <w:r>
        <w:t xml:space="preserve"> </w:t>
      </w:r>
      <w:r>
        <w:t>нет</w:t>
      </w:r>
      <w:r>
        <w:t xml:space="preserve"> </w:t>
      </w:r>
      <w:r>
        <w:t>резкого</w:t>
      </w:r>
      <w:r>
        <w:t xml:space="preserve"> </w:t>
      </w:r>
      <w:r>
        <w:t>колебания</w:t>
      </w:r>
      <w:r>
        <w:t xml:space="preserve"> </w:t>
      </w:r>
      <w:r>
        <w:t>давления</w:t>
      </w:r>
      <w:r>
        <w:t xml:space="preserve">, </w:t>
      </w:r>
      <w:r>
        <w:t>большое</w:t>
      </w:r>
      <w:r>
        <w:t xml:space="preserve"> </w:t>
      </w:r>
      <w:r>
        <w:t>количество</w:t>
      </w:r>
      <w:r>
        <w:t xml:space="preserve"> </w:t>
      </w:r>
      <w:r>
        <w:t>ясных</w:t>
      </w:r>
      <w:r>
        <w:t xml:space="preserve"> </w:t>
      </w:r>
      <w:r>
        <w:t>и</w:t>
      </w:r>
      <w:r>
        <w:t xml:space="preserve"> </w:t>
      </w:r>
      <w:r>
        <w:t>солнечных</w:t>
      </w:r>
      <w:r>
        <w:t xml:space="preserve"> </w:t>
      </w:r>
      <w:r>
        <w:t>дней</w:t>
      </w:r>
      <w:r>
        <w:t xml:space="preserve"> </w:t>
      </w:r>
      <w:r>
        <w:t>в</w:t>
      </w:r>
      <w:r>
        <w:t xml:space="preserve"> </w:t>
      </w:r>
      <w:r>
        <w:t>году</w:t>
      </w:r>
      <w:r>
        <w:t xml:space="preserve">. </w:t>
      </w:r>
      <w:r>
        <w:t>В</w:t>
      </w:r>
      <w:r>
        <w:t xml:space="preserve"> </w:t>
      </w:r>
      <w:r>
        <w:t>Белокурихе</w:t>
      </w:r>
      <w:r>
        <w:t xml:space="preserve"> </w:t>
      </w:r>
      <w:r>
        <w:t>комфортно</w:t>
      </w:r>
      <w:r>
        <w:t xml:space="preserve"> </w:t>
      </w:r>
      <w:r>
        <w:t>отдыхать</w:t>
      </w:r>
      <w:r>
        <w:t xml:space="preserve"> </w:t>
      </w:r>
      <w:r>
        <w:t>в</w:t>
      </w:r>
      <w:r>
        <w:t xml:space="preserve"> </w:t>
      </w:r>
      <w:r>
        <w:t>любое</w:t>
      </w:r>
      <w:r>
        <w:t xml:space="preserve"> </w:t>
      </w:r>
      <w:r>
        <w:t>время</w:t>
      </w:r>
      <w:r>
        <w:t xml:space="preserve"> </w:t>
      </w:r>
      <w:r>
        <w:t>года</w:t>
      </w:r>
      <w:r>
        <w:t xml:space="preserve">. </w:t>
      </w:r>
      <w:r>
        <w:t>Курорт</w:t>
      </w:r>
      <w:r>
        <w:t xml:space="preserve"> </w:t>
      </w:r>
      <w:r>
        <w:t>известен</w:t>
      </w:r>
      <w:r>
        <w:t xml:space="preserve"> </w:t>
      </w:r>
      <w:r>
        <w:t>своими</w:t>
      </w:r>
      <w:r>
        <w:t xml:space="preserve"> </w:t>
      </w:r>
      <w:r>
        <w:t>удивительными</w:t>
      </w:r>
      <w:r>
        <w:t xml:space="preserve"> </w:t>
      </w:r>
      <w:r>
        <w:t>лечебными</w:t>
      </w:r>
      <w:r>
        <w:t xml:space="preserve"> </w:t>
      </w:r>
      <w:r>
        <w:t>радоновыми</w:t>
      </w:r>
      <w:r>
        <w:t xml:space="preserve"> </w:t>
      </w:r>
      <w:r>
        <w:t>водами</w:t>
      </w:r>
      <w:r>
        <w:t xml:space="preserve">. </w:t>
      </w:r>
      <w:r>
        <w:t>На</w:t>
      </w:r>
      <w:r>
        <w:t xml:space="preserve"> </w:t>
      </w:r>
      <w:r>
        <w:t>территории</w:t>
      </w:r>
      <w:r>
        <w:t xml:space="preserve"> </w:t>
      </w:r>
      <w:r>
        <w:t>Белокурихи</w:t>
      </w:r>
      <w:r>
        <w:t xml:space="preserve"> </w:t>
      </w:r>
      <w:r>
        <w:t>расположены</w:t>
      </w:r>
      <w:r>
        <w:t xml:space="preserve"> </w:t>
      </w:r>
      <w:r>
        <w:t>крупные</w:t>
      </w:r>
      <w:r>
        <w:t xml:space="preserve"> </w:t>
      </w:r>
      <w:r>
        <w:t>лечебницы</w:t>
      </w:r>
      <w:r>
        <w:t xml:space="preserve">, </w:t>
      </w:r>
      <w:r>
        <w:t>оказывающие</w:t>
      </w:r>
      <w:r>
        <w:t xml:space="preserve"> </w:t>
      </w:r>
      <w:r>
        <w:t>комплексное</w:t>
      </w:r>
      <w:r>
        <w:t xml:space="preserve"> </w:t>
      </w:r>
      <w:r>
        <w:t>лечение</w:t>
      </w:r>
      <w:r>
        <w:t xml:space="preserve"> </w:t>
      </w:r>
      <w:r>
        <w:t>при</w:t>
      </w:r>
      <w:r>
        <w:t xml:space="preserve"> </w:t>
      </w:r>
      <w:r>
        <w:t>различных</w:t>
      </w:r>
      <w:r>
        <w:t xml:space="preserve"> </w:t>
      </w:r>
      <w:r>
        <w:t>заболеваниях</w:t>
      </w:r>
      <w:r>
        <w:t xml:space="preserve">. </w:t>
      </w:r>
    </w:p>
    <w:p w:rsidR="005F3505" w:rsidRDefault="00ED48F9">
      <w:pPr>
        <w:ind w:left="-15" w:firstLine="709"/>
      </w:pPr>
      <w:r>
        <w:t>Горнолыжный</w:t>
      </w:r>
      <w:r>
        <w:t xml:space="preserve"> </w:t>
      </w:r>
      <w:r>
        <w:t>комплекс</w:t>
      </w:r>
      <w:r>
        <w:t xml:space="preserve"> «</w:t>
      </w:r>
      <w:proofErr w:type="gramStart"/>
      <w:r>
        <w:t>Б</w:t>
      </w:r>
      <w:r>
        <w:t>лагодать</w:t>
      </w:r>
      <w:r>
        <w:t xml:space="preserve">»  </w:t>
      </w:r>
      <w:r>
        <w:t>внесен</w:t>
      </w:r>
      <w:proofErr w:type="gramEnd"/>
      <w:r>
        <w:t xml:space="preserve"> </w:t>
      </w:r>
      <w:r>
        <w:t>во</w:t>
      </w:r>
      <w:r>
        <w:t xml:space="preserve"> </w:t>
      </w:r>
      <w:r>
        <w:t>Всероссийский</w:t>
      </w:r>
      <w:r>
        <w:t xml:space="preserve"> </w:t>
      </w:r>
      <w:r>
        <w:t>реестр</w:t>
      </w:r>
      <w:r>
        <w:t xml:space="preserve"> </w:t>
      </w:r>
      <w:r>
        <w:t>объектов</w:t>
      </w:r>
      <w:r>
        <w:t xml:space="preserve"> </w:t>
      </w:r>
      <w:r>
        <w:t>спорта</w:t>
      </w:r>
      <w:r>
        <w:t xml:space="preserve">  </w:t>
      </w:r>
    </w:p>
    <w:p w:rsidR="005F3505" w:rsidRDefault="00ED48F9">
      <w:r>
        <w:t>Комплекс</w:t>
      </w:r>
      <w:r>
        <w:t xml:space="preserve"> </w:t>
      </w:r>
      <w:r>
        <w:t>является</w:t>
      </w:r>
      <w:r>
        <w:t xml:space="preserve"> </w:t>
      </w:r>
      <w:r>
        <w:t>одним</w:t>
      </w:r>
      <w:r>
        <w:t xml:space="preserve"> </w:t>
      </w:r>
      <w:r>
        <w:t>из</w:t>
      </w:r>
      <w:r>
        <w:t xml:space="preserve"> </w:t>
      </w:r>
      <w:r>
        <w:t>популярных</w:t>
      </w:r>
      <w:r>
        <w:t xml:space="preserve"> </w:t>
      </w:r>
      <w:proofErr w:type="gramStart"/>
      <w:r>
        <w:t>мест</w:t>
      </w:r>
      <w:r>
        <w:t xml:space="preserve">  </w:t>
      </w:r>
      <w:r>
        <w:t>для</w:t>
      </w:r>
      <w:proofErr w:type="gramEnd"/>
      <w:r>
        <w:t xml:space="preserve"> </w:t>
      </w:r>
      <w:r>
        <w:t>активного</w:t>
      </w:r>
      <w:r>
        <w:t xml:space="preserve"> </w:t>
      </w:r>
      <w:r>
        <w:t>зимнего</w:t>
      </w:r>
      <w:r>
        <w:t xml:space="preserve"> </w:t>
      </w:r>
      <w:r>
        <w:t>отдыха</w:t>
      </w:r>
      <w:r>
        <w:t xml:space="preserve">. </w:t>
      </w:r>
    </w:p>
    <w:p w:rsidR="005F3505" w:rsidRDefault="00ED48F9">
      <w:pPr>
        <w:spacing w:after="72"/>
        <w:ind w:left="-5"/>
      </w:pPr>
      <w:r>
        <w:t>Комплекс</w:t>
      </w:r>
      <w:r>
        <w:t xml:space="preserve"> </w:t>
      </w:r>
      <w:r>
        <w:t>обладает</w:t>
      </w:r>
      <w:r>
        <w:t xml:space="preserve"> </w:t>
      </w:r>
      <w:r>
        <w:t>развитой</w:t>
      </w:r>
      <w:r>
        <w:t xml:space="preserve"> </w:t>
      </w:r>
      <w:r>
        <w:t>инфраструктурой</w:t>
      </w:r>
      <w:r>
        <w:t xml:space="preserve">: </w:t>
      </w:r>
    </w:p>
    <w:p w:rsidR="005F3505" w:rsidRDefault="00ED48F9">
      <w:pPr>
        <w:numPr>
          <w:ilvl w:val="0"/>
          <w:numId w:val="1"/>
        </w:numPr>
        <w:ind w:hanging="359"/>
      </w:pPr>
      <w:r>
        <w:t>сеть</w:t>
      </w:r>
      <w:r>
        <w:t xml:space="preserve"> </w:t>
      </w:r>
      <w:r>
        <w:t>взаимосвязанных</w:t>
      </w:r>
      <w:r>
        <w:t xml:space="preserve"> </w:t>
      </w:r>
      <w:r>
        <w:t>трасс</w:t>
      </w:r>
      <w:r>
        <w:t xml:space="preserve">; </w:t>
      </w:r>
    </w:p>
    <w:p w:rsidR="005F3505" w:rsidRDefault="00ED48F9">
      <w:pPr>
        <w:numPr>
          <w:ilvl w:val="0"/>
          <w:numId w:val="1"/>
        </w:numPr>
        <w:ind w:hanging="359"/>
      </w:pPr>
      <w:r>
        <w:t>канатно</w:t>
      </w:r>
      <w:r>
        <w:t>-</w:t>
      </w:r>
      <w:r>
        <w:t>кресельная</w:t>
      </w:r>
      <w:r>
        <w:t xml:space="preserve"> </w:t>
      </w:r>
      <w:r>
        <w:t>дорога</w:t>
      </w:r>
      <w:r>
        <w:t xml:space="preserve"> «</w:t>
      </w:r>
      <w:r>
        <w:t>Церковка</w:t>
      </w:r>
      <w:r>
        <w:t xml:space="preserve">»; </w:t>
      </w:r>
    </w:p>
    <w:p w:rsidR="005F3505" w:rsidRDefault="00ED48F9">
      <w:pPr>
        <w:numPr>
          <w:ilvl w:val="0"/>
          <w:numId w:val="1"/>
        </w:numPr>
        <w:ind w:hanging="359"/>
      </w:pPr>
      <w:r>
        <w:t>пункты</w:t>
      </w:r>
      <w:r>
        <w:t xml:space="preserve"> </w:t>
      </w:r>
      <w:r>
        <w:t>проката</w:t>
      </w:r>
      <w:r>
        <w:t xml:space="preserve">; </w:t>
      </w:r>
    </w:p>
    <w:p w:rsidR="005F3505" w:rsidRDefault="00ED48F9">
      <w:pPr>
        <w:numPr>
          <w:ilvl w:val="0"/>
          <w:numId w:val="1"/>
        </w:numPr>
        <w:ind w:hanging="359"/>
      </w:pPr>
      <w:r>
        <w:t>школа</w:t>
      </w:r>
      <w:r>
        <w:t xml:space="preserve"> </w:t>
      </w:r>
      <w:r>
        <w:t>горнолыжного</w:t>
      </w:r>
      <w:r>
        <w:t xml:space="preserve"> </w:t>
      </w:r>
      <w:r>
        <w:t>спорта</w:t>
      </w:r>
      <w:r>
        <w:t xml:space="preserve">; </w:t>
      </w:r>
    </w:p>
    <w:p w:rsidR="005F3505" w:rsidRDefault="00ED48F9">
      <w:pPr>
        <w:numPr>
          <w:ilvl w:val="0"/>
          <w:numId w:val="1"/>
        </w:numPr>
        <w:ind w:hanging="359"/>
      </w:pPr>
      <w:r>
        <w:t>отель</w:t>
      </w:r>
      <w:r>
        <w:t xml:space="preserve"> (</w:t>
      </w:r>
      <w:r>
        <w:t>в</w:t>
      </w:r>
      <w:r>
        <w:t xml:space="preserve"> </w:t>
      </w:r>
      <w:r>
        <w:t>нескольких</w:t>
      </w:r>
      <w:r>
        <w:t xml:space="preserve"> </w:t>
      </w:r>
      <w:r>
        <w:t>шагах</w:t>
      </w:r>
      <w:r>
        <w:t xml:space="preserve"> </w:t>
      </w:r>
      <w:r>
        <w:t>от</w:t>
      </w:r>
      <w:r>
        <w:t xml:space="preserve"> </w:t>
      </w:r>
      <w:r>
        <w:t>подъемников</w:t>
      </w:r>
      <w:r>
        <w:t xml:space="preserve">);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ресторан</w:t>
      </w:r>
      <w:r>
        <w:t xml:space="preserve">; </w:t>
      </w:r>
    </w:p>
    <w:p w:rsidR="005F3505" w:rsidRDefault="00ED48F9">
      <w:pPr>
        <w:numPr>
          <w:ilvl w:val="0"/>
          <w:numId w:val="1"/>
        </w:numPr>
        <w:ind w:hanging="359"/>
      </w:pPr>
      <w:r>
        <w:t>кафе</w:t>
      </w:r>
      <w:r>
        <w:t xml:space="preserve">. </w:t>
      </w:r>
    </w:p>
    <w:p w:rsidR="005F3505" w:rsidRDefault="00ED48F9">
      <w:pPr>
        <w:ind w:left="-15" w:firstLine="709"/>
      </w:pPr>
      <w:r>
        <w:t>За</w:t>
      </w:r>
      <w:r>
        <w:t xml:space="preserve"> </w:t>
      </w:r>
      <w:r>
        <w:t>отличным</w:t>
      </w:r>
      <w:r>
        <w:t xml:space="preserve"> </w:t>
      </w:r>
      <w:r w:rsidRPr="00BA2020">
        <w:rPr>
          <w:highlight w:val="yellow"/>
        </w:rPr>
        <w:t>состоянием</w:t>
      </w:r>
      <w:r w:rsidRPr="00BA2020">
        <w:rPr>
          <w:highlight w:val="yellow"/>
        </w:rPr>
        <w:t xml:space="preserve"> </w:t>
      </w:r>
      <w:r w:rsidRPr="00BA2020">
        <w:rPr>
          <w:highlight w:val="yellow"/>
        </w:rPr>
        <w:t>трасс</w:t>
      </w:r>
      <w:r w:rsidRPr="00BA2020">
        <w:rPr>
          <w:highlight w:val="yellow"/>
        </w:rPr>
        <w:t xml:space="preserve"> </w:t>
      </w:r>
      <w:r w:rsidRPr="00BA2020">
        <w:rPr>
          <w:highlight w:val="yellow"/>
        </w:rPr>
        <w:t>следит</w:t>
      </w:r>
      <w:r>
        <w:t xml:space="preserve"> </w:t>
      </w:r>
      <w:r>
        <w:t>штат</w:t>
      </w:r>
      <w:r>
        <w:t xml:space="preserve"> </w:t>
      </w:r>
      <w:r>
        <w:t>квалифицированных</w:t>
      </w:r>
      <w:r>
        <w:t xml:space="preserve"> </w:t>
      </w:r>
      <w:r w:rsidRPr="00BA2020">
        <w:rPr>
          <w:color w:val="FF0000"/>
        </w:rPr>
        <w:t>специалистов</w:t>
      </w:r>
      <w:r>
        <w:t xml:space="preserve">, </w:t>
      </w:r>
      <w:r>
        <w:t>которые</w:t>
      </w:r>
      <w:r>
        <w:t xml:space="preserve"> </w:t>
      </w:r>
      <w:r>
        <w:t>используют</w:t>
      </w:r>
      <w:r>
        <w:t xml:space="preserve"> </w:t>
      </w:r>
      <w:r>
        <w:t>целый</w:t>
      </w:r>
      <w:r>
        <w:t xml:space="preserve"> </w:t>
      </w:r>
      <w:r>
        <w:t>парк</w:t>
      </w:r>
      <w:r>
        <w:t xml:space="preserve"> </w:t>
      </w:r>
      <w:r>
        <w:t>различной</w:t>
      </w:r>
      <w:r>
        <w:t xml:space="preserve"> </w:t>
      </w:r>
      <w:r>
        <w:t>специализированной</w:t>
      </w:r>
      <w:r>
        <w:t xml:space="preserve"> </w:t>
      </w:r>
      <w:r>
        <w:t>техники</w:t>
      </w:r>
      <w:r>
        <w:t xml:space="preserve">.  </w:t>
      </w:r>
      <w:r>
        <w:t>Экологически</w:t>
      </w:r>
      <w:r>
        <w:t xml:space="preserve"> </w:t>
      </w:r>
      <w:r>
        <w:t>чистая</w:t>
      </w:r>
      <w:r>
        <w:t xml:space="preserve"> </w:t>
      </w:r>
      <w:r>
        <w:t>и</w:t>
      </w:r>
      <w:r>
        <w:t xml:space="preserve"> </w:t>
      </w:r>
      <w:r>
        <w:t>безопасная</w:t>
      </w:r>
      <w:r>
        <w:t xml:space="preserve"> </w:t>
      </w:r>
      <w:r>
        <w:t>система</w:t>
      </w:r>
      <w:r>
        <w:t xml:space="preserve"> </w:t>
      </w:r>
      <w:r>
        <w:t>искусственного</w:t>
      </w:r>
      <w:r>
        <w:t xml:space="preserve"> </w:t>
      </w:r>
      <w:proofErr w:type="spellStart"/>
      <w:r>
        <w:t>снегообразования</w:t>
      </w:r>
      <w:proofErr w:type="spellEnd"/>
      <w:r>
        <w:t xml:space="preserve"> </w:t>
      </w:r>
      <w:r>
        <w:t>позволяет</w:t>
      </w:r>
      <w:r w:rsidR="00BA2020" w:rsidRPr="00BA2020">
        <w:t xml:space="preserve"> </w:t>
      </w:r>
      <w:r>
        <w:t>значительно</w:t>
      </w:r>
      <w:r>
        <w:t xml:space="preserve"> </w:t>
      </w:r>
      <w:r>
        <w:t>продлить</w:t>
      </w:r>
      <w:r>
        <w:t xml:space="preserve"> </w:t>
      </w:r>
      <w:r>
        <w:t>горнолыжный</w:t>
      </w:r>
      <w:r>
        <w:t xml:space="preserve"> </w:t>
      </w:r>
      <w:r>
        <w:t>сезон</w:t>
      </w:r>
      <w:r>
        <w:t xml:space="preserve"> </w:t>
      </w:r>
      <w:r>
        <w:t>в</w:t>
      </w:r>
      <w:r>
        <w:t xml:space="preserve"> </w:t>
      </w:r>
      <w:r>
        <w:t>Белокурихе</w:t>
      </w:r>
      <w:r>
        <w:t xml:space="preserve">, </w:t>
      </w:r>
      <w:r>
        <w:t>поэтому</w:t>
      </w:r>
      <w:r>
        <w:t xml:space="preserve"> </w:t>
      </w:r>
      <w:r>
        <w:t>катание</w:t>
      </w:r>
      <w:r>
        <w:t xml:space="preserve"> </w:t>
      </w:r>
      <w:r>
        <w:t>на</w:t>
      </w:r>
      <w:r>
        <w:t xml:space="preserve"> </w:t>
      </w:r>
      <w:r>
        <w:t>трассах</w:t>
      </w:r>
      <w:r>
        <w:t xml:space="preserve"> </w:t>
      </w:r>
      <w:r>
        <w:t>горнолыжного</w:t>
      </w:r>
      <w:r>
        <w:t xml:space="preserve"> </w:t>
      </w:r>
      <w:r>
        <w:t>комплекса</w:t>
      </w:r>
      <w:r>
        <w:t xml:space="preserve"> «</w:t>
      </w:r>
      <w:r>
        <w:t>Благодать</w:t>
      </w:r>
      <w:r>
        <w:t xml:space="preserve">» </w:t>
      </w:r>
      <w:r>
        <w:t>комфортно</w:t>
      </w:r>
      <w:r>
        <w:t xml:space="preserve"> </w:t>
      </w:r>
      <w:r>
        <w:t>и</w:t>
      </w:r>
      <w:r>
        <w:t xml:space="preserve"> </w:t>
      </w:r>
      <w:r>
        <w:t>безопасно</w:t>
      </w:r>
      <w:r>
        <w:t xml:space="preserve">. </w:t>
      </w:r>
    </w:p>
    <w:p w:rsidR="005F3505" w:rsidRDefault="00ED48F9">
      <w:pPr>
        <w:ind w:left="-15" w:firstLine="709"/>
      </w:pPr>
      <w:r>
        <w:t>На</w:t>
      </w:r>
      <w:r>
        <w:t xml:space="preserve"> </w:t>
      </w:r>
      <w:r>
        <w:t>горнолыжном</w:t>
      </w:r>
      <w:r>
        <w:t xml:space="preserve"> </w:t>
      </w:r>
      <w:r>
        <w:t>комплексе</w:t>
      </w:r>
      <w:r>
        <w:t xml:space="preserve"> «</w:t>
      </w:r>
      <w:r>
        <w:t>Благодать</w:t>
      </w:r>
      <w:r>
        <w:t>»</w:t>
      </w:r>
      <w:r>
        <w:t xml:space="preserve"> </w:t>
      </w:r>
      <w:r>
        <w:t>действует</w:t>
      </w:r>
      <w:r>
        <w:t xml:space="preserve"> </w:t>
      </w:r>
      <w:r>
        <w:t>школа</w:t>
      </w:r>
      <w:r>
        <w:t xml:space="preserve"> </w:t>
      </w:r>
      <w:r>
        <w:t>горнолыжного</w:t>
      </w:r>
      <w:r>
        <w:t xml:space="preserve"> </w:t>
      </w:r>
      <w:r>
        <w:t>спорта</w:t>
      </w:r>
      <w:r>
        <w:t xml:space="preserve">, </w:t>
      </w:r>
      <w:r>
        <w:t>инструкторами</w:t>
      </w:r>
      <w:r>
        <w:t xml:space="preserve"> </w:t>
      </w:r>
      <w:r>
        <w:t>которой</w:t>
      </w:r>
      <w:r>
        <w:t xml:space="preserve"> </w:t>
      </w:r>
      <w:r>
        <w:t>являются</w:t>
      </w:r>
      <w:r>
        <w:t xml:space="preserve"> </w:t>
      </w:r>
      <w:r>
        <w:t>специалисты</w:t>
      </w:r>
      <w:r>
        <w:t xml:space="preserve"> </w:t>
      </w:r>
      <w:r>
        <w:t>высокого</w:t>
      </w:r>
      <w:r>
        <w:t xml:space="preserve"> </w:t>
      </w:r>
      <w:r>
        <w:t>уровня</w:t>
      </w:r>
      <w:r>
        <w:t xml:space="preserve">.  </w:t>
      </w:r>
    </w:p>
    <w:p w:rsidR="005F3505" w:rsidRDefault="00ED48F9">
      <w:pPr>
        <w:ind w:left="-15" w:firstLine="709"/>
      </w:pPr>
      <w:r>
        <w:t>В</w:t>
      </w:r>
      <w:r>
        <w:t xml:space="preserve"> </w:t>
      </w:r>
      <w:r>
        <w:t>пункте</w:t>
      </w:r>
      <w:r>
        <w:t xml:space="preserve"> </w:t>
      </w:r>
      <w:r>
        <w:t>проката</w:t>
      </w:r>
      <w:r>
        <w:t xml:space="preserve"> </w:t>
      </w:r>
      <w:r>
        <w:t>для</w:t>
      </w:r>
      <w:r>
        <w:t xml:space="preserve"> </w:t>
      </w:r>
      <w:r>
        <w:t>клиентов</w:t>
      </w:r>
      <w:r>
        <w:t xml:space="preserve"> </w:t>
      </w:r>
      <w:r>
        <w:t>подберут</w:t>
      </w:r>
      <w:r>
        <w:t xml:space="preserve"> </w:t>
      </w:r>
      <w:r>
        <w:t>современное</w:t>
      </w:r>
      <w:r>
        <w:t xml:space="preserve"> </w:t>
      </w:r>
      <w:r>
        <w:t>горнолыжное</w:t>
      </w:r>
      <w:r>
        <w:t xml:space="preserve"> </w:t>
      </w:r>
      <w:r>
        <w:t>оборудование</w:t>
      </w:r>
      <w:r>
        <w:t xml:space="preserve"> </w:t>
      </w:r>
      <w:r>
        <w:t>ведущих</w:t>
      </w:r>
      <w:r>
        <w:t xml:space="preserve"> </w:t>
      </w:r>
      <w:r>
        <w:t>мировых</w:t>
      </w:r>
      <w:r>
        <w:t xml:space="preserve"> </w:t>
      </w:r>
      <w:r>
        <w:t>производителей</w:t>
      </w:r>
      <w:r>
        <w:t xml:space="preserve">. </w:t>
      </w:r>
    </w:p>
    <w:p w:rsidR="005F3505" w:rsidRDefault="00ED48F9">
      <w:pPr>
        <w:ind w:left="-15" w:firstLine="709"/>
      </w:pPr>
      <w:r>
        <w:t>Трассы</w:t>
      </w:r>
      <w:r>
        <w:t xml:space="preserve"> </w:t>
      </w:r>
      <w:r>
        <w:t>Белокурихи</w:t>
      </w:r>
      <w:r>
        <w:t xml:space="preserve"> – </w:t>
      </w:r>
      <w:r>
        <w:t>идеальное</w:t>
      </w:r>
      <w:r>
        <w:t xml:space="preserve"> </w:t>
      </w:r>
      <w:r>
        <w:t>место</w:t>
      </w:r>
      <w:r>
        <w:t xml:space="preserve"> </w:t>
      </w:r>
      <w:r>
        <w:t>как</w:t>
      </w:r>
      <w:r>
        <w:t xml:space="preserve"> </w:t>
      </w:r>
      <w:r>
        <w:t>для</w:t>
      </w:r>
      <w:r>
        <w:t xml:space="preserve"> </w:t>
      </w:r>
      <w:r>
        <w:t>тех</w:t>
      </w:r>
      <w:r>
        <w:t xml:space="preserve">, </w:t>
      </w:r>
      <w:r>
        <w:t>кто</w:t>
      </w:r>
      <w:r>
        <w:t xml:space="preserve"> </w:t>
      </w:r>
      <w:r>
        <w:t>только</w:t>
      </w:r>
      <w:r>
        <w:t xml:space="preserve"> </w:t>
      </w:r>
      <w:r>
        <w:t>планирует</w:t>
      </w:r>
      <w:r>
        <w:t xml:space="preserve"> </w:t>
      </w:r>
      <w:r>
        <w:t>познакомиться</w:t>
      </w:r>
      <w:r>
        <w:t xml:space="preserve"> </w:t>
      </w:r>
      <w:r>
        <w:t>с</w:t>
      </w:r>
      <w:r>
        <w:t xml:space="preserve"> </w:t>
      </w:r>
      <w:r>
        <w:t>горными</w:t>
      </w:r>
      <w:r>
        <w:t xml:space="preserve"> </w:t>
      </w:r>
      <w:r>
        <w:t>лыжами</w:t>
      </w:r>
      <w:r>
        <w:t xml:space="preserve"> </w:t>
      </w:r>
      <w:r>
        <w:t>или</w:t>
      </w:r>
      <w:r>
        <w:t xml:space="preserve"> </w:t>
      </w:r>
      <w:r>
        <w:t>сноубордом</w:t>
      </w:r>
      <w:r>
        <w:t xml:space="preserve">, </w:t>
      </w:r>
      <w:r>
        <w:t>так</w:t>
      </w:r>
      <w:r>
        <w:t xml:space="preserve"> </w:t>
      </w:r>
      <w:r>
        <w:t>и</w:t>
      </w:r>
      <w:r>
        <w:t xml:space="preserve"> </w:t>
      </w:r>
      <w:r>
        <w:t>для</w:t>
      </w:r>
      <w:r>
        <w:t xml:space="preserve"> </w:t>
      </w:r>
      <w:r>
        <w:t>опытных</w:t>
      </w:r>
      <w:r>
        <w:t xml:space="preserve"> </w:t>
      </w:r>
      <w:r>
        <w:t>спортсменов</w:t>
      </w:r>
      <w:r>
        <w:t xml:space="preserve">, </w:t>
      </w:r>
      <w:r>
        <w:t>стремящихся</w:t>
      </w:r>
      <w:r>
        <w:t xml:space="preserve"> </w:t>
      </w:r>
      <w:r>
        <w:t>усовершенствовать</w:t>
      </w:r>
      <w:r>
        <w:t xml:space="preserve"> </w:t>
      </w:r>
      <w:r>
        <w:t>свои</w:t>
      </w:r>
      <w:r>
        <w:t xml:space="preserve"> </w:t>
      </w:r>
      <w:r>
        <w:t>навыки</w:t>
      </w:r>
      <w:r>
        <w:t xml:space="preserve">. </w:t>
      </w:r>
    </w:p>
    <w:p w:rsidR="005F3505" w:rsidRDefault="00ED48F9">
      <w:pPr>
        <w:spacing w:after="12" w:line="259" w:lineRule="auto"/>
        <w:ind w:left="709" w:firstLine="0"/>
        <w:jc w:val="left"/>
      </w:pPr>
      <w:r>
        <w:t xml:space="preserve"> </w:t>
      </w:r>
    </w:p>
    <w:p w:rsidR="005F3505" w:rsidRDefault="00ED48F9">
      <w:r>
        <w:t>Требования</w:t>
      </w:r>
      <w:r>
        <w:t xml:space="preserve"> </w:t>
      </w:r>
      <w:r>
        <w:t>к</w:t>
      </w:r>
      <w:r>
        <w:t xml:space="preserve"> </w:t>
      </w:r>
      <w:r w:rsidRPr="00BA2020">
        <w:rPr>
          <w:color w:val="FF0000"/>
        </w:rPr>
        <w:t>ИС</w:t>
      </w:r>
      <w:r>
        <w:t xml:space="preserve"> </w:t>
      </w:r>
      <w:r>
        <w:t>точки</w:t>
      </w:r>
      <w:r>
        <w:t xml:space="preserve"> </w:t>
      </w:r>
      <w:r>
        <w:t>проката</w:t>
      </w:r>
      <w:r>
        <w:t xml:space="preserve"> </w:t>
      </w:r>
      <w:r>
        <w:t>горнолыжного</w:t>
      </w:r>
      <w:r>
        <w:t xml:space="preserve"> </w:t>
      </w:r>
      <w:r>
        <w:t>комплекса</w:t>
      </w:r>
      <w:r>
        <w:t xml:space="preserve"> «</w:t>
      </w:r>
      <w:r>
        <w:t>Благодать</w:t>
      </w:r>
      <w:r>
        <w:t xml:space="preserve">»: </w:t>
      </w:r>
    </w:p>
    <w:p w:rsidR="005F3505" w:rsidRDefault="00ED48F9">
      <w:pPr>
        <w:numPr>
          <w:ilvl w:val="0"/>
          <w:numId w:val="2"/>
        </w:numPr>
        <w:ind w:hanging="359"/>
      </w:pPr>
      <w:r>
        <w:t>работа</w:t>
      </w:r>
      <w:r>
        <w:t xml:space="preserve"> </w:t>
      </w:r>
      <w:r>
        <w:t>с</w:t>
      </w:r>
      <w:r>
        <w:t xml:space="preserve"> </w:t>
      </w:r>
      <w:r>
        <w:t>единой</w:t>
      </w:r>
      <w:r>
        <w:t xml:space="preserve"> </w:t>
      </w:r>
      <w:r>
        <w:t>базой</w:t>
      </w:r>
      <w:r>
        <w:t xml:space="preserve"> </w:t>
      </w:r>
      <w:r>
        <w:t>данных</w:t>
      </w:r>
      <w:r>
        <w:t xml:space="preserve"> </w:t>
      </w:r>
      <w:r>
        <w:t>для</w:t>
      </w:r>
      <w:r>
        <w:t xml:space="preserve"> </w:t>
      </w:r>
      <w:r>
        <w:t>всех</w:t>
      </w:r>
      <w:r>
        <w:t xml:space="preserve"> </w:t>
      </w:r>
      <w:r>
        <w:t>пользователей</w:t>
      </w:r>
      <w:r>
        <w:t xml:space="preserve">; </w:t>
      </w:r>
    </w:p>
    <w:p w:rsidR="005F3505" w:rsidRDefault="00ED48F9">
      <w:pPr>
        <w:numPr>
          <w:ilvl w:val="0"/>
          <w:numId w:val="2"/>
        </w:numPr>
        <w:ind w:hanging="359"/>
      </w:pPr>
      <w:r w:rsidRPr="00BA2020">
        <w:rPr>
          <w:highlight w:val="yellow"/>
        </w:rPr>
        <w:t>ведение</w:t>
      </w:r>
      <w:r w:rsidRPr="00BA2020">
        <w:rPr>
          <w:highlight w:val="yellow"/>
        </w:rPr>
        <w:t xml:space="preserve"> </w:t>
      </w:r>
      <w:r w:rsidRPr="00BA2020">
        <w:rPr>
          <w:highlight w:val="yellow"/>
        </w:rPr>
        <w:t>базы</w:t>
      </w:r>
      <w:r w:rsidRPr="00BA2020">
        <w:rPr>
          <w:highlight w:val="yellow"/>
        </w:rPr>
        <w:t xml:space="preserve"> </w:t>
      </w:r>
      <w:r w:rsidRPr="00BA2020">
        <w:rPr>
          <w:highlight w:val="yellow"/>
        </w:rPr>
        <w:t>заказов</w:t>
      </w:r>
      <w:r>
        <w:t xml:space="preserve">; </w:t>
      </w:r>
    </w:p>
    <w:p w:rsidR="005F3505" w:rsidRPr="00BA2020" w:rsidRDefault="00ED48F9">
      <w:pPr>
        <w:numPr>
          <w:ilvl w:val="0"/>
          <w:numId w:val="2"/>
        </w:numPr>
        <w:ind w:hanging="359"/>
        <w:rPr>
          <w:highlight w:val="yellow"/>
        </w:rPr>
      </w:pPr>
      <w:r w:rsidRPr="00BA2020">
        <w:rPr>
          <w:highlight w:val="yellow"/>
        </w:rPr>
        <w:t>составление</w:t>
      </w:r>
      <w:r w:rsidRPr="00BA2020">
        <w:rPr>
          <w:highlight w:val="yellow"/>
        </w:rPr>
        <w:t xml:space="preserve"> </w:t>
      </w:r>
      <w:r w:rsidRPr="00BA2020">
        <w:rPr>
          <w:highlight w:val="yellow"/>
        </w:rPr>
        <w:t>отчетов</w:t>
      </w:r>
      <w:r w:rsidRPr="00BA2020">
        <w:rPr>
          <w:highlight w:val="yellow"/>
        </w:rPr>
        <w:t xml:space="preserve">; </w:t>
      </w:r>
    </w:p>
    <w:p w:rsidR="005F3505" w:rsidRDefault="00ED48F9">
      <w:pPr>
        <w:numPr>
          <w:ilvl w:val="0"/>
          <w:numId w:val="2"/>
        </w:numPr>
        <w:ind w:hanging="359"/>
      </w:pPr>
      <w:r>
        <w:t>асинхронное</w:t>
      </w:r>
      <w:r>
        <w:t xml:space="preserve"> </w:t>
      </w:r>
      <w:r>
        <w:t>выполнение</w:t>
      </w:r>
      <w:r>
        <w:t xml:space="preserve"> </w:t>
      </w:r>
      <w:r>
        <w:t>всех</w:t>
      </w:r>
      <w:r>
        <w:t xml:space="preserve"> </w:t>
      </w:r>
      <w:r>
        <w:t>операций</w:t>
      </w:r>
      <w:r>
        <w:t xml:space="preserve"> (</w:t>
      </w:r>
      <w:r>
        <w:t>приложение</w:t>
      </w:r>
      <w:r>
        <w:t xml:space="preserve"> </w:t>
      </w:r>
      <w:r>
        <w:t>не</w:t>
      </w:r>
      <w:r>
        <w:t xml:space="preserve"> </w:t>
      </w:r>
      <w:r>
        <w:t>должно</w:t>
      </w:r>
      <w:r>
        <w:t xml:space="preserve"> «</w:t>
      </w:r>
      <w:r>
        <w:t>висеть</w:t>
      </w:r>
      <w:r>
        <w:t xml:space="preserve">»). </w:t>
      </w:r>
    </w:p>
    <w:p w:rsidR="005F3505" w:rsidRDefault="00ED48F9">
      <w:pPr>
        <w:spacing w:after="2" w:line="259" w:lineRule="auto"/>
        <w:ind w:left="0" w:firstLine="0"/>
        <w:jc w:val="left"/>
      </w:pPr>
      <w:r>
        <w:t xml:space="preserve"> </w:t>
      </w:r>
    </w:p>
    <w:p w:rsidR="005F3505" w:rsidRDefault="00ED48F9">
      <w:r>
        <w:t>Используемые</w:t>
      </w:r>
      <w:r>
        <w:t xml:space="preserve"> </w:t>
      </w:r>
      <w:r>
        <w:t>технологии</w:t>
      </w:r>
      <w:r>
        <w:t xml:space="preserve"> </w:t>
      </w:r>
      <w:r>
        <w:t>при</w:t>
      </w:r>
      <w:r>
        <w:t xml:space="preserve"> </w:t>
      </w:r>
      <w:r>
        <w:t>разработке</w:t>
      </w:r>
      <w:r>
        <w:t xml:space="preserve">: </w:t>
      </w:r>
    </w:p>
    <w:p w:rsidR="005F3505" w:rsidRPr="00ED6468" w:rsidRDefault="00ED48F9">
      <w:pPr>
        <w:numPr>
          <w:ilvl w:val="0"/>
          <w:numId w:val="2"/>
        </w:numPr>
        <w:ind w:hanging="359"/>
      </w:pPr>
      <w:r w:rsidRPr="00ED6468">
        <w:t>разработка</w:t>
      </w:r>
      <w:r w:rsidRPr="00ED6468">
        <w:t xml:space="preserve"> </w:t>
      </w:r>
      <w:r w:rsidRPr="00ED6468">
        <w:t>клиент</w:t>
      </w:r>
      <w:r w:rsidRPr="00ED6468">
        <w:t>-</w:t>
      </w:r>
      <w:r w:rsidRPr="00ED6468">
        <w:t>серверных</w:t>
      </w:r>
      <w:r w:rsidRPr="00ED6468">
        <w:t xml:space="preserve"> </w:t>
      </w:r>
      <w:r w:rsidRPr="00ED6468">
        <w:t>приложений</w:t>
      </w:r>
      <w:r w:rsidRPr="00ED6468">
        <w:t xml:space="preserve">; </w:t>
      </w:r>
    </w:p>
    <w:p w:rsidR="005F3505" w:rsidRPr="00ED6468" w:rsidRDefault="00ED48F9">
      <w:pPr>
        <w:numPr>
          <w:ilvl w:val="0"/>
          <w:numId w:val="2"/>
        </w:numPr>
        <w:ind w:hanging="359"/>
      </w:pPr>
      <w:r w:rsidRPr="00ED6468">
        <w:t>создание</w:t>
      </w:r>
      <w:r w:rsidRPr="00ED6468">
        <w:t xml:space="preserve"> </w:t>
      </w:r>
      <w:r w:rsidRPr="00ED6468">
        <w:t>штрих</w:t>
      </w:r>
      <w:r w:rsidRPr="00ED6468">
        <w:t>-</w:t>
      </w:r>
      <w:r w:rsidRPr="00ED6468">
        <w:t>кодов</w:t>
      </w:r>
      <w:r w:rsidRPr="00ED6468">
        <w:t xml:space="preserve">. </w:t>
      </w:r>
    </w:p>
    <w:p w:rsidR="005F3505" w:rsidRDefault="00ED48F9">
      <w:pPr>
        <w:spacing w:after="0" w:line="259" w:lineRule="auto"/>
        <w:ind w:left="720" w:firstLine="0"/>
        <w:jc w:val="left"/>
      </w:pPr>
      <w:r>
        <w:t xml:space="preserve"> </w:t>
      </w:r>
    </w:p>
    <w:p w:rsidR="005F3505" w:rsidRDefault="00ED48F9">
      <w:pPr>
        <w:spacing w:after="0" w:line="259" w:lineRule="auto"/>
        <w:ind w:left="720" w:firstLine="0"/>
        <w:jc w:val="left"/>
      </w:pPr>
      <w:r>
        <w:rPr>
          <w:b/>
        </w:rPr>
        <w:t>Порядок работы точки проката:</w:t>
      </w:r>
      <w:r>
        <w:t xml:space="preserve">  </w:t>
      </w:r>
    </w:p>
    <w:p w:rsidR="005F3505" w:rsidRDefault="00ED48F9">
      <w:pPr>
        <w:spacing w:after="3" w:line="239" w:lineRule="auto"/>
        <w:ind w:left="-15" w:right="-15" w:firstLine="710"/>
      </w:pPr>
      <w:r>
        <w:t xml:space="preserve">На точке проката работают </w:t>
      </w:r>
      <w:r w:rsidRPr="00BA2020">
        <w:rPr>
          <w:color w:val="FF0000"/>
        </w:rPr>
        <w:t>администратор</w:t>
      </w:r>
      <w:r>
        <w:t xml:space="preserve">, </w:t>
      </w:r>
      <w:r w:rsidRPr="00BA2020">
        <w:rPr>
          <w:color w:val="FF0000"/>
        </w:rPr>
        <w:t xml:space="preserve">старший </w:t>
      </w:r>
      <w:r>
        <w:t xml:space="preserve">смены и </w:t>
      </w:r>
      <w:r w:rsidRPr="00BA2020">
        <w:rPr>
          <w:color w:val="FF0000"/>
        </w:rPr>
        <w:t>продавец</w:t>
      </w:r>
      <w:r>
        <w:t xml:space="preserve">. </w:t>
      </w:r>
      <w:r w:rsidRPr="00BA2020">
        <w:rPr>
          <w:color w:val="FF0000"/>
        </w:rPr>
        <w:t xml:space="preserve">Продавец </w:t>
      </w:r>
      <w:r>
        <w:t xml:space="preserve">может </w:t>
      </w:r>
      <w:r w:rsidRPr="00BA2020">
        <w:rPr>
          <w:highlight w:val="yellow"/>
        </w:rPr>
        <w:t>сформировать заказ на аренду</w:t>
      </w:r>
      <w:r>
        <w:t xml:space="preserve">, </w:t>
      </w:r>
      <w:r w:rsidRPr="00BA2020">
        <w:rPr>
          <w:color w:val="FF0000"/>
        </w:rPr>
        <w:t>старший смены</w:t>
      </w:r>
      <w:r w:rsidRPr="00BA2020">
        <w:rPr>
          <w:color w:val="FF0000"/>
        </w:rPr>
        <w:t xml:space="preserve"> </w:t>
      </w:r>
      <w:r>
        <w:t xml:space="preserve">может </w:t>
      </w:r>
      <w:r w:rsidRPr="00BA2020">
        <w:rPr>
          <w:color w:val="auto"/>
          <w:highlight w:val="yellow"/>
        </w:rPr>
        <w:t>сформировать заказ</w:t>
      </w:r>
      <w:r w:rsidRPr="00BA2020">
        <w:rPr>
          <w:color w:val="auto"/>
        </w:rPr>
        <w:t xml:space="preserve"> </w:t>
      </w:r>
      <w:r>
        <w:t xml:space="preserve">и </w:t>
      </w:r>
      <w:r w:rsidRPr="00BA2020">
        <w:rPr>
          <w:color w:val="auto"/>
          <w:highlight w:val="yellow"/>
        </w:rPr>
        <w:t xml:space="preserve">принять </w:t>
      </w:r>
      <w:r w:rsidRPr="00BA2020">
        <w:rPr>
          <w:color w:val="auto"/>
          <w:highlight w:val="yellow"/>
        </w:rPr>
        <w:lastRenderedPageBreak/>
        <w:t>товар</w:t>
      </w:r>
      <w:r>
        <w:t xml:space="preserve">; </w:t>
      </w:r>
      <w:r w:rsidRPr="00BA2020">
        <w:rPr>
          <w:color w:val="FF0000"/>
        </w:rPr>
        <w:t xml:space="preserve">администратор </w:t>
      </w:r>
      <w:r>
        <w:t xml:space="preserve">точки проката может </w:t>
      </w:r>
      <w:r w:rsidRPr="00ED6468">
        <w:rPr>
          <w:color w:val="auto"/>
          <w:highlight w:val="yellow"/>
        </w:rPr>
        <w:t xml:space="preserve">сформировать </w:t>
      </w:r>
      <w:proofErr w:type="gramStart"/>
      <w:r w:rsidRPr="00ED6468">
        <w:rPr>
          <w:color w:val="auto"/>
          <w:highlight w:val="yellow"/>
        </w:rPr>
        <w:t xml:space="preserve">отчеты,  </w:t>
      </w:r>
      <w:r w:rsidRPr="00ED6468">
        <w:rPr>
          <w:color w:val="auto"/>
          <w:highlight w:val="yellow"/>
        </w:rPr>
        <w:t>проконтролировать</w:t>
      </w:r>
      <w:proofErr w:type="gramEnd"/>
      <w:r w:rsidRPr="00ED6468">
        <w:rPr>
          <w:color w:val="auto"/>
          <w:highlight w:val="yellow"/>
        </w:rPr>
        <w:t xml:space="preserve"> всех пользователей</w:t>
      </w:r>
      <w:r>
        <w:t xml:space="preserve"> по истории входа, </w:t>
      </w:r>
      <w:r w:rsidRPr="00ED48F9">
        <w:rPr>
          <w:color w:val="auto"/>
          <w:highlight w:val="yellow"/>
        </w:rPr>
        <w:t>работать с данными</w:t>
      </w:r>
      <w:r w:rsidRPr="00ED48F9">
        <w:rPr>
          <w:color w:val="auto"/>
        </w:rPr>
        <w:t xml:space="preserve"> </w:t>
      </w:r>
      <w:r>
        <w:t xml:space="preserve">о расходных материалах, используемых на точке проката.  </w:t>
      </w:r>
    </w:p>
    <w:p w:rsidR="005F3505" w:rsidRDefault="00ED48F9">
      <w:pPr>
        <w:spacing w:after="39" w:line="239" w:lineRule="auto"/>
        <w:ind w:left="-15" w:right="-15" w:firstLine="710"/>
      </w:pPr>
      <w:r w:rsidRPr="00E527BF">
        <w:rPr>
          <w:highlight w:val="yellow"/>
        </w:rPr>
        <w:t>Прием и оформление заказа</w:t>
      </w:r>
      <w:r>
        <w:t xml:space="preserve"> выполняется </w:t>
      </w:r>
      <w:r w:rsidRPr="00E527BF">
        <w:rPr>
          <w:color w:val="FF0000"/>
        </w:rPr>
        <w:t xml:space="preserve">продавцом </w:t>
      </w:r>
      <w:r>
        <w:t xml:space="preserve">или </w:t>
      </w:r>
      <w:r w:rsidRPr="00E527BF">
        <w:rPr>
          <w:color w:val="FF0000"/>
        </w:rPr>
        <w:t xml:space="preserve">старшим смены </w:t>
      </w:r>
      <w:r>
        <w:t>точки</w:t>
      </w:r>
      <w:r>
        <w:t xml:space="preserve"> </w:t>
      </w:r>
      <w:r>
        <w:t>проката</w:t>
      </w:r>
      <w:r>
        <w:t xml:space="preserve"> </w:t>
      </w:r>
      <w:r>
        <w:t>горнолыжного</w:t>
      </w:r>
      <w:r>
        <w:t xml:space="preserve"> </w:t>
      </w:r>
      <w:r>
        <w:t>комплекса</w:t>
      </w:r>
      <w:r>
        <w:t xml:space="preserve"> «</w:t>
      </w:r>
      <w:r>
        <w:t>Благодать</w:t>
      </w:r>
      <w:r>
        <w:t xml:space="preserve">».    </w:t>
      </w:r>
    </w:p>
    <w:p w:rsidR="005F3505" w:rsidRDefault="00ED48F9">
      <w:pPr>
        <w:spacing w:after="3" w:line="239" w:lineRule="auto"/>
        <w:ind w:left="-15" w:right="-15" w:firstLine="710"/>
      </w:pPr>
      <w:r w:rsidRPr="00E527BF">
        <w:rPr>
          <w:color w:val="FF0000"/>
        </w:rPr>
        <w:t xml:space="preserve">Продавец </w:t>
      </w:r>
      <w:r>
        <w:t xml:space="preserve">или </w:t>
      </w:r>
      <w:r w:rsidRPr="00E527BF">
        <w:rPr>
          <w:color w:val="FF0000"/>
        </w:rPr>
        <w:t xml:space="preserve">старший </w:t>
      </w:r>
      <w:r>
        <w:t xml:space="preserve">смены </w:t>
      </w:r>
      <w:r w:rsidRPr="00E527BF">
        <w:rPr>
          <w:highlight w:val="yellow"/>
        </w:rPr>
        <w:t>оформляют заказ на прокат</w:t>
      </w:r>
      <w:r>
        <w:t xml:space="preserve">, на каждый заказ </w:t>
      </w:r>
      <w:r w:rsidRPr="00E527BF">
        <w:rPr>
          <w:color w:val="FF0000"/>
          <w:highlight w:val="yellow"/>
        </w:rPr>
        <w:t>формируется штрих-код</w:t>
      </w:r>
      <w:r w:rsidRPr="00E527BF">
        <w:rPr>
          <w:color w:val="FF0000"/>
        </w:rPr>
        <w:t xml:space="preserve">, </w:t>
      </w:r>
      <w:r>
        <w:t xml:space="preserve">распечатывается и наклеивается на оборудование для проката. Если </w:t>
      </w:r>
      <w:r w:rsidRPr="00E527BF">
        <w:rPr>
          <w:color w:val="FF0000"/>
        </w:rPr>
        <w:t xml:space="preserve">клиент </w:t>
      </w:r>
      <w:r>
        <w:t>берет несколько позиций, то штрих-код печатается в нескольких экземплярах и наклеивается на</w:t>
      </w:r>
      <w:r>
        <w:t xml:space="preserve"> каждое оборудование. </w:t>
      </w:r>
      <w:r w:rsidRPr="00E527BF">
        <w:rPr>
          <w:color w:val="auto"/>
          <w:highlight w:val="yellow"/>
        </w:rPr>
        <w:t>Принимает оборудование</w:t>
      </w:r>
      <w:r w:rsidRPr="00E527BF">
        <w:rPr>
          <w:color w:val="auto"/>
        </w:rPr>
        <w:t xml:space="preserve"> </w:t>
      </w:r>
      <w:r w:rsidRPr="00E527BF">
        <w:rPr>
          <w:color w:val="FF0000"/>
        </w:rPr>
        <w:t xml:space="preserve">старший смены </w:t>
      </w:r>
      <w:r>
        <w:t xml:space="preserve">на складе после проката, приемка происходит путем считывания по штрих-коду. При считывании штрих-кода в базе данных фиксируется возврат оборудования и закрываются заказы.  </w:t>
      </w:r>
    </w:p>
    <w:p w:rsidR="005F3505" w:rsidRDefault="00ED48F9">
      <w:pPr>
        <w:spacing w:after="3" w:line="239" w:lineRule="auto"/>
        <w:ind w:left="-15" w:right="-15" w:firstLine="710"/>
      </w:pPr>
      <w:r w:rsidRPr="00E527BF">
        <w:rPr>
          <w:color w:val="FF0000"/>
        </w:rPr>
        <w:t xml:space="preserve">Администратор </w:t>
      </w:r>
      <w:r>
        <w:t>точки прок</w:t>
      </w:r>
      <w:r>
        <w:t xml:space="preserve">ата может </w:t>
      </w:r>
      <w:r w:rsidRPr="00E527BF">
        <w:rPr>
          <w:highlight w:val="yellow"/>
        </w:rPr>
        <w:t>отсл</w:t>
      </w:r>
      <w:bookmarkStart w:id="0" w:name="_GoBack"/>
      <w:bookmarkEnd w:id="0"/>
      <w:r w:rsidRPr="00E527BF">
        <w:rPr>
          <w:highlight w:val="yellow"/>
        </w:rPr>
        <w:t>еживать все заказы</w:t>
      </w:r>
      <w:r>
        <w:t xml:space="preserve"> и </w:t>
      </w:r>
      <w:r w:rsidRPr="00E527BF">
        <w:rPr>
          <w:highlight w:val="yellow"/>
        </w:rPr>
        <w:t>составлять отчеты</w:t>
      </w:r>
      <w:r>
        <w:t xml:space="preserve"> по арендуемым позициям для дальнейшего анализа.  </w:t>
      </w:r>
    </w:p>
    <w:p w:rsidR="005F3505" w:rsidRDefault="00ED48F9">
      <w:pPr>
        <w:spacing w:after="0" w:line="259" w:lineRule="auto"/>
        <w:ind w:left="720" w:firstLine="0"/>
        <w:jc w:val="left"/>
      </w:pPr>
      <w:r>
        <w:t xml:space="preserve"> </w:t>
      </w:r>
    </w:p>
    <w:p w:rsidR="005F3505" w:rsidRDefault="00ED48F9">
      <w:pPr>
        <w:spacing w:after="0" w:line="232" w:lineRule="auto"/>
        <w:ind w:left="0" w:right="9289" w:firstLine="0"/>
        <w:jc w:val="left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sectPr w:rsidR="005F3505">
      <w:pgSz w:w="11906" w:h="16838"/>
      <w:pgMar w:top="1166" w:right="838" w:bottom="1119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5F"/>
    <w:multiLevelType w:val="hybridMultilevel"/>
    <w:tmpl w:val="A0EAA8E2"/>
    <w:lvl w:ilvl="0" w:tplc="66507DDA">
      <w:start w:val="1"/>
      <w:numFmt w:val="bullet"/>
      <w:lvlText w:val="•"/>
      <w:lvlJc w:val="left"/>
      <w:pPr>
        <w:ind w:left="1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3A3A40">
      <w:start w:val="1"/>
      <w:numFmt w:val="bullet"/>
      <w:lvlText w:val="o"/>
      <w:lvlJc w:val="left"/>
      <w:pPr>
        <w:ind w:left="21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F20A14">
      <w:start w:val="1"/>
      <w:numFmt w:val="bullet"/>
      <w:lvlText w:val="▪"/>
      <w:lvlJc w:val="left"/>
      <w:pPr>
        <w:ind w:left="2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7C31DC">
      <w:start w:val="1"/>
      <w:numFmt w:val="bullet"/>
      <w:lvlText w:val="•"/>
      <w:lvlJc w:val="left"/>
      <w:pPr>
        <w:ind w:left="35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F07B0C">
      <w:start w:val="1"/>
      <w:numFmt w:val="bullet"/>
      <w:lvlText w:val="o"/>
      <w:lvlJc w:val="left"/>
      <w:pPr>
        <w:ind w:left="4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C02C0A">
      <w:start w:val="1"/>
      <w:numFmt w:val="bullet"/>
      <w:lvlText w:val="▪"/>
      <w:lvlJc w:val="left"/>
      <w:pPr>
        <w:ind w:left="50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9AD7B2">
      <w:start w:val="1"/>
      <w:numFmt w:val="bullet"/>
      <w:lvlText w:val="•"/>
      <w:lvlJc w:val="left"/>
      <w:pPr>
        <w:ind w:left="57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0EA600">
      <w:start w:val="1"/>
      <w:numFmt w:val="bullet"/>
      <w:lvlText w:val="o"/>
      <w:lvlJc w:val="left"/>
      <w:pPr>
        <w:ind w:left="6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6A933C">
      <w:start w:val="1"/>
      <w:numFmt w:val="bullet"/>
      <w:lvlText w:val="▪"/>
      <w:lvlJc w:val="left"/>
      <w:pPr>
        <w:ind w:left="71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26EBF"/>
    <w:multiLevelType w:val="hybridMultilevel"/>
    <w:tmpl w:val="E284865E"/>
    <w:lvl w:ilvl="0" w:tplc="444EB89C">
      <w:start w:val="1"/>
      <w:numFmt w:val="bullet"/>
      <w:lvlText w:val="•"/>
      <w:lvlJc w:val="left"/>
      <w:pPr>
        <w:ind w:left="1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B4B196">
      <w:start w:val="1"/>
      <w:numFmt w:val="bullet"/>
      <w:lvlText w:val="o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DE5A90">
      <w:start w:val="1"/>
      <w:numFmt w:val="bullet"/>
      <w:lvlText w:val="▪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3A738C">
      <w:start w:val="1"/>
      <w:numFmt w:val="bullet"/>
      <w:lvlText w:val="•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D45B38">
      <w:start w:val="1"/>
      <w:numFmt w:val="bullet"/>
      <w:lvlText w:val="o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F61238">
      <w:start w:val="1"/>
      <w:numFmt w:val="bullet"/>
      <w:lvlText w:val="▪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6E735E">
      <w:start w:val="1"/>
      <w:numFmt w:val="bullet"/>
      <w:lvlText w:val="•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A6ADCA">
      <w:start w:val="1"/>
      <w:numFmt w:val="bullet"/>
      <w:lvlText w:val="o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AA3228">
      <w:start w:val="1"/>
      <w:numFmt w:val="bullet"/>
      <w:lvlText w:val="▪"/>
      <w:lvlJc w:val="left"/>
      <w:pPr>
        <w:ind w:left="7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505"/>
    <w:rsid w:val="00164A79"/>
    <w:rsid w:val="005F3505"/>
    <w:rsid w:val="00BA2020"/>
    <w:rsid w:val="00E527BF"/>
    <w:rsid w:val="00ED48F9"/>
    <w:rsid w:val="00E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A2933"/>
  <w15:docId w15:val="{04F9B4E7-C014-49A8-AA40-B0C4E1E4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5" w:line="248" w:lineRule="auto"/>
      <w:ind w:left="71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Описание предметной области.docx</vt:lpstr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Описание предметной области.docx</dc:title>
  <dc:subject/>
  <dc:creator>Администратор</dc:creator>
  <cp:keywords/>
  <cp:lastModifiedBy>Администратор</cp:lastModifiedBy>
  <cp:revision>3</cp:revision>
  <dcterms:created xsi:type="dcterms:W3CDTF">2022-09-12T07:06:00Z</dcterms:created>
  <dcterms:modified xsi:type="dcterms:W3CDTF">2022-09-12T07:41:00Z</dcterms:modified>
</cp:coreProperties>
</file>