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D2C" w:rsidRDefault="006E6D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8"/>
        <w:tblW w:w="15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338"/>
        <w:gridCol w:w="8150"/>
      </w:tblGrid>
      <w:tr w:rsidR="006E6D2C">
        <w:trPr>
          <w:trHeight w:val="7088"/>
        </w:trPr>
        <w:tc>
          <w:tcPr>
            <w:tcW w:w="7338" w:type="dxa"/>
          </w:tcPr>
          <w:p w:rsidR="006E6D2C" w:rsidRDefault="006E6D2C">
            <w:pPr>
              <w:spacing w:line="360" w:lineRule="auto"/>
              <w:ind w:left="284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50" w:type="dxa"/>
          </w:tcPr>
          <w:p w:rsidR="006E6D2C" w:rsidRPr="00EB246D" w:rsidRDefault="0055101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EB246D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ДНЕВНИК </w:t>
            </w:r>
          </w:p>
          <w:p w:rsidR="006E6D2C" w:rsidRPr="00EB246D" w:rsidRDefault="00551015">
            <w:pPr>
              <w:jc w:val="center"/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</w:pPr>
            <w:r w:rsidRPr="00EB24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 ПРОХОЖДЕНИЯ </w:t>
            </w:r>
            <w:r w:rsidRPr="00EB246D">
              <w:rPr>
                <w:rFonts w:ascii="Times New Roman" w:hAnsi="Times New Roman" w:cs="Times New Roman"/>
                <w:b/>
                <w:smallCaps/>
                <w:sz w:val="32"/>
                <w:szCs w:val="32"/>
                <w:lang w:val="ru-RU"/>
              </w:rPr>
              <w:t xml:space="preserve"> ПРАКТИКИ</w:t>
            </w: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b/>
                <w:smallCaps/>
                <w:lang w:val="ru-RU"/>
              </w:rPr>
            </w:pP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6E6D2C" w:rsidRPr="00EB246D" w:rsidRDefault="00551015" w:rsidP="00EB246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студента </w:t>
            </w:r>
            <w:r w:rsidR="00EB246D" w:rsidRPr="00EB246D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Ершова Владислава Владимировича</w:t>
            </w:r>
          </w:p>
          <w:p w:rsidR="006E6D2C" w:rsidRPr="00EB246D" w:rsidRDefault="0055101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18"/>
                <w:szCs w:val="18"/>
                <w:lang w:val="ru-RU"/>
              </w:rPr>
              <w:t>ФИО</w:t>
            </w: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6E6D2C" w:rsidRPr="00EB246D" w:rsidRDefault="0055101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профессии/ специальность </w:t>
            </w:r>
            <w:r w:rsidR="00EB246D" w:rsidRPr="00EB246D">
              <w:rPr>
                <w:rFonts w:ascii="Times New Roman" w:hAnsi="Times New Roman"/>
                <w:bCs/>
                <w:sz w:val="28"/>
                <w:szCs w:val="28"/>
                <w:u w:val="single"/>
                <w:lang w:val="ru-RU"/>
              </w:rPr>
              <w:t>09.02.07 «Информационные системы и программирование»</w:t>
            </w:r>
            <w:r w:rsidR="00EB246D" w:rsidRPr="00EB246D">
              <w:rPr>
                <w:rFonts w:ascii="Times New Roman" w:hAnsi="Times New Roman"/>
                <w:bCs/>
                <w:sz w:val="28"/>
                <w:szCs w:val="28"/>
                <w:lang w:val="ru-RU"/>
              </w:rPr>
              <w:br/>
            </w:r>
          </w:p>
          <w:p w:rsidR="006E6D2C" w:rsidRPr="00EB246D" w:rsidRDefault="00551015">
            <w:pPr>
              <w:jc w:val="center"/>
              <w:rPr>
                <w:rFonts w:ascii="Times New Roman" w:hAnsi="Times New Roman" w:cs="Times New Roman"/>
                <w:i/>
                <w:lang w:val="ru-RU"/>
              </w:rPr>
            </w:pPr>
            <w:r w:rsidRPr="00EB246D">
              <w:rPr>
                <w:rFonts w:ascii="Times New Roman" w:hAnsi="Times New Roman" w:cs="Times New Roman"/>
                <w:i/>
                <w:sz w:val="28"/>
                <w:szCs w:val="28"/>
                <w:lang w:val="ru-RU"/>
              </w:rPr>
              <w:t>код, наименование</w:t>
            </w:r>
          </w:p>
          <w:p w:rsidR="006E6D2C" w:rsidRPr="00EB246D" w:rsidRDefault="0055101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ru-RU"/>
              </w:rPr>
            </w:pPr>
            <w:r w:rsidRPr="00EB246D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 xml:space="preserve">Группа </w:t>
            </w:r>
            <w:r w:rsidR="00EB246D" w:rsidRPr="00EB246D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195</w:t>
            </w:r>
          </w:p>
          <w:p w:rsidR="006E6D2C" w:rsidRPr="00EB246D" w:rsidRDefault="006E6D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6E6D2C" w:rsidRPr="00EB246D" w:rsidRDefault="0055101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Место прохождения практики: </w:t>
            </w:r>
          </w:p>
          <w:p w:rsidR="006E6D2C" w:rsidRPr="00EB246D" w:rsidRDefault="00EB246D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</w:pP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t>МИНИСТЕРСТВО ОБРАЗОВАНИЯ МОСКОВСКОЙ ОБЛАСТИ</w:t>
            </w: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>Государственное бюджетное профессиональное образовательное</w:t>
            </w: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 xml:space="preserve">учреждение Московской области </w:t>
            </w: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 xml:space="preserve">«Люберецкий техникум имени Героя Советского Союза, </w:t>
            </w:r>
            <w:r w:rsidRPr="00EB246D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br/>
              <w:t>лётчика-космонавта Ю.А. Гагарина»</w:t>
            </w:r>
            <w:r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t xml:space="preserve"> Филиал </w:t>
            </w:r>
            <w:r w:rsidR="009A6B7C">
              <w:rPr>
                <w:rFonts w:ascii="Times New Roman" w:hAnsi="Times New Roman"/>
                <w:i/>
                <w:sz w:val="28"/>
                <w:u w:val="single"/>
                <w:lang w:val="ru-RU"/>
              </w:rPr>
              <w:t>«Угреша»</w:t>
            </w:r>
          </w:p>
          <w:p w:rsidR="006E6D2C" w:rsidRPr="009A6B7C" w:rsidRDefault="00551015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Адрес: </w:t>
            </w:r>
            <w:r w:rsidR="009A6B7C" w:rsidRPr="009A6B7C">
              <w:rPr>
                <w:rFonts w:ascii="Times New Roman" w:hAnsi="Times New Roman" w:cs="Times New Roman"/>
                <w:i/>
                <w:sz w:val="28"/>
                <w:szCs w:val="28"/>
                <w:u w:val="single"/>
                <w:lang w:val="ru-RU"/>
              </w:rPr>
              <w:t>Корпус по адресу г. Дзержинский, ул.Академика Жукова, д.24</w:t>
            </w:r>
          </w:p>
          <w:p w:rsidR="006E6D2C" w:rsidRPr="00EB246D" w:rsidRDefault="0055101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Время прохождения практики: _____________________________</w:t>
            </w:r>
          </w:p>
          <w:p w:rsidR="006E6D2C" w:rsidRPr="00EB246D" w:rsidRDefault="006E6D2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6E6D2C" w:rsidRPr="00EB246D" w:rsidRDefault="0055101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Руководитель практики от техникума:</w:t>
            </w:r>
          </w:p>
          <w:p w:rsidR="006E6D2C" w:rsidRPr="00EB246D" w:rsidRDefault="00551015">
            <w:pPr>
              <w:spacing w:line="360" w:lineRule="auto"/>
              <w:rPr>
                <w:rFonts w:ascii="Times New Roman" w:hAnsi="Times New Roman" w:cs="Times New Roman"/>
                <w:lang w:val="ru-RU"/>
              </w:rPr>
            </w:pPr>
            <w:r w:rsidRPr="00EB246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______________________________________________________</w:t>
            </w: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6E6D2C" w:rsidRPr="00EB246D" w:rsidRDefault="006E6D2C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  <w:p w:rsidR="006E6D2C" w:rsidRPr="00EB246D" w:rsidRDefault="00551015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B246D">
              <w:rPr>
                <w:rFonts w:ascii="Times New Roman" w:hAnsi="Times New Roman" w:cs="Times New Roman"/>
                <w:lang w:val="ru-RU"/>
              </w:rPr>
              <w:t>г.Люберцы</w:t>
            </w:r>
          </w:p>
          <w:p w:rsidR="006E6D2C" w:rsidRDefault="005510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2021г.</w:t>
            </w:r>
          </w:p>
        </w:tc>
      </w:tr>
    </w:tbl>
    <w:p w:rsidR="006E6D2C" w:rsidRDefault="006E6D2C">
      <w:pPr>
        <w:widowControl w:val="0"/>
        <w:rPr>
          <w:rFonts w:ascii="Times New Roman" w:hAnsi="Times New Roman" w:cs="Times New Roman"/>
          <w:color w:val="000000"/>
        </w:rPr>
      </w:pPr>
    </w:p>
    <w:p w:rsidR="006E6D2C" w:rsidRDefault="00551015">
      <w:pPr>
        <w:ind w:firstLine="567"/>
        <w:jc w:val="center"/>
        <w:rPr>
          <w:rFonts w:ascii="Times New Roman" w:hAnsi="Times New Roman" w:cs="Times New Roman"/>
          <w:b/>
        </w:rPr>
      </w:pPr>
      <w:r>
        <w:br w:type="page"/>
      </w:r>
    </w:p>
    <w:tbl>
      <w:tblPr>
        <w:tblW w:w="15743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1"/>
        <w:gridCol w:w="3610"/>
        <w:gridCol w:w="1010"/>
        <w:gridCol w:w="1058"/>
        <w:gridCol w:w="1215"/>
        <w:gridCol w:w="426"/>
        <w:gridCol w:w="853"/>
        <w:gridCol w:w="3210"/>
        <w:gridCol w:w="1110"/>
        <w:gridCol w:w="1140"/>
        <w:gridCol w:w="1260"/>
      </w:tblGrid>
      <w:tr w:rsidR="007660D6" w:rsidTr="00A802F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7660D6">
              <w:rPr>
                <w:rFonts w:ascii="Times New Roman" w:hAnsi="Times New Roman" w:cs="Times New Roman"/>
                <w:b/>
                <w:color w:val="000000"/>
              </w:rPr>
              <w:lastRenderedPageBreak/>
              <w:t>Дата</w:t>
            </w:r>
            <w:proofErr w:type="spellEnd"/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60D6"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7660D6" w:rsidTr="00A802FA">
        <w:trPr>
          <w:trHeight w:val="207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12.11.2021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7660D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Установочное совещание</w:t>
            </w:r>
          </w:p>
          <w:p w:rsidR="007660D6" w:rsidRDefault="007660D6" w:rsidP="007660D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Инструкция по технике безопасности</w:t>
            </w:r>
          </w:p>
          <w:p w:rsidR="007660D6" w:rsidRDefault="007660D6" w:rsidP="007660D6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Получение технического задания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7660D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22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выбранную тему и главную страницу.</w:t>
            </w:r>
          </w:p>
          <w:p w:rsidR="007660D6" w:rsidRPr="002E3626" w:rsidRDefault="007660D6" w:rsidP="007660D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Презентация проделанной работы по </w:t>
            </w:r>
            <w:r w:rsid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«</w:t>
            </w:r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Курс</w:t>
            </w:r>
            <w:r w:rsid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</w:t>
            </w:r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 использованию технологии </w:t>
            </w:r>
            <w:proofErr w:type="spellStart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Windows</w:t>
            </w:r>
            <w:proofErr w:type="spellEnd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Forms</w:t>
            </w:r>
            <w:proofErr w:type="spellEnd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</w:t>
            </w:r>
            <w:r w:rsid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»</w:t>
            </w:r>
            <w:r w:rsidR="00D817AF" w:rsidRPr="00D817A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7660D6" w:rsidRDefault="007660D6" w:rsidP="007660D6">
            <w:pPr>
              <w:numPr>
                <w:ilvl w:val="0"/>
                <w:numId w:val="9"/>
              </w:numP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выполнения захвата видео с веб-камеры.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Описание в отчете.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60D6" w:rsidTr="00A802FA">
        <w:trPr>
          <w:trHeight w:val="7650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lastRenderedPageBreak/>
              <w:t>13.11.2021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2E3626" w:rsidRDefault="007660D6" w:rsidP="007660D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Создание гит-репозитория “Учебная практика” и получение образца дневника практики и формы отчета по практике</w:t>
            </w:r>
          </w:p>
          <w:p w:rsidR="007660D6" w:rsidRPr="007660D6" w:rsidRDefault="007660D6" w:rsidP="007660D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Создание директорий под следующие модули: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Курс по использованию технологии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Windows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Forms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C#.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highlight w:val="yellow"/>
                <w:lang w:val="ru-RU"/>
              </w:rPr>
              <w:t xml:space="preserve">. 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Указание в файле “</w:t>
            </w:r>
            <w:r w:rsidR="00E75F12">
              <w:rPr>
                <w:rFonts w:ascii="Times New Roman" w:hAnsi="Times New Roman" w:cs="Times New Roman"/>
                <w:sz w:val="20"/>
                <w:szCs w:val="20"/>
              </w:rPr>
              <w:t>Readme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md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заданий по модулю.   </w:t>
            </w:r>
          </w:p>
          <w:p w:rsidR="007660D6" w:rsidRPr="002E3626" w:rsidRDefault="007660D6" w:rsidP="007660D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Добавление в директорию модуля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“Курс по использованию технологии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Windows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Forms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C#”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кода и презентации</w:t>
            </w:r>
          </w:p>
          <w:p w:rsidR="007660D6" w:rsidRPr="002E3626" w:rsidRDefault="007660D6" w:rsidP="007660D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урс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 использованию технологии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C#.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,  и описание работы программы в разделе 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“Курс по использованию технологии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Windows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Forms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Net.Framework</w:t>
            </w:r>
            <w:proofErr w:type="spellEnd"/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на языке C#”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 Указаны источники в списке литературы. В приложение добавлена ссылка на репозиторий со скриншотами его структуры.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16.11.2021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2E3626" w:rsidRDefault="007660D6" w:rsidP="007660D6">
            <w:pPr>
              <w:numPr>
                <w:ilvl w:val="0"/>
                <w:numId w:val="5"/>
              </w:numP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обработке видео с помощью оператора Собеля.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работы с библиотекой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  и описание работы оператора Собеля в разделе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”. </w:t>
            </w:r>
          </w:p>
          <w:p w:rsidR="007660D6" w:rsidRPr="002E3626" w:rsidRDefault="007660D6" w:rsidP="007660D6">
            <w:pPr>
              <w:numPr>
                <w:ilvl w:val="0"/>
                <w:numId w:val="5"/>
              </w:numP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нахождению центров фигур на видео.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описанием алгоритма нахождения фигур.  </w:t>
            </w:r>
          </w:p>
          <w:p w:rsidR="007660D6" w:rsidRPr="002E3626" w:rsidRDefault="007660D6" w:rsidP="007660D6">
            <w:pPr>
              <w:numPr>
                <w:ilvl w:val="0"/>
                <w:numId w:val="5"/>
              </w:numP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</w:t>
            </w:r>
            <w:r w:rsidRPr="00E75F1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ru-RU"/>
              </w:rPr>
              <w:t xml:space="preserve">скриншоты страницы.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дополнены разделы изучение предметной области, программных средств для создания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</w:p>
          <w:p w:rsidR="007660D6" w:rsidRPr="002E3626" w:rsidRDefault="007660D6" w:rsidP="007660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-22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="00E75F12" w:rsidRPr="00E75F1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/</w:t>
            </w:r>
            <w:r w:rsidR="00E75F12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распознаванию лиц на языке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 описанием алгоритма распознавания лиц. 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60D6" w:rsidTr="00A802FA">
        <w:tc>
          <w:tcPr>
            <w:tcW w:w="85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609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01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058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15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  <w:tc>
          <w:tcPr>
            <w:tcW w:w="426" w:type="dxa"/>
            <w:tcBorders>
              <w:top w:val="nil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Дата</w:t>
            </w:r>
          </w:p>
        </w:tc>
        <w:tc>
          <w:tcPr>
            <w:tcW w:w="321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Содержание работы</w:t>
            </w:r>
          </w:p>
        </w:tc>
        <w:tc>
          <w:tcPr>
            <w:tcW w:w="111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Кол-во</w:t>
            </w:r>
          </w:p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часов</w:t>
            </w:r>
          </w:p>
        </w:tc>
        <w:tc>
          <w:tcPr>
            <w:tcW w:w="114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Оценка</w:t>
            </w:r>
          </w:p>
        </w:tc>
        <w:tc>
          <w:tcPr>
            <w:tcW w:w="1260" w:type="dxa"/>
          </w:tcPr>
          <w:p w:rsidR="007660D6" w:rsidRDefault="007660D6" w:rsidP="00A80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Подпись</w:t>
            </w:r>
          </w:p>
        </w:tc>
      </w:tr>
      <w:tr w:rsidR="007660D6" w:rsidTr="00A802FA">
        <w:trPr>
          <w:trHeight w:val="3681"/>
        </w:trPr>
        <w:tc>
          <w:tcPr>
            <w:tcW w:w="85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cs="Times New Roman"/>
              </w:rPr>
              <w:lastRenderedPageBreak/>
              <w:t>17.11.2021</w:t>
            </w:r>
          </w:p>
        </w:tc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60D6" w:rsidRPr="007660D6" w:rsidRDefault="007660D6" w:rsidP="007660D6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обработке видео для распознавания дорожной разметки.</w:t>
            </w:r>
          </w:p>
          <w:p w:rsidR="007660D6" w:rsidRDefault="007660D6" w:rsidP="007660D6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</w:t>
            </w: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скриншоты страницы.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отчете по практике дополнен раздел “WPF”  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описанием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 </w:t>
            </w:r>
          </w:p>
          <w:p w:rsidR="007660D6" w:rsidRPr="00883AD6" w:rsidRDefault="007660D6" w:rsidP="007660D6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</w:t>
            </w:r>
          </w:p>
          <w:p w:rsidR="007660D6" w:rsidRDefault="007660D6" w:rsidP="007660D6">
            <w:pPr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 для распознавания объектов.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(часть1).</w:t>
            </w:r>
          </w:p>
        </w:tc>
        <w:tc>
          <w:tcPr>
            <w:tcW w:w="1010" w:type="dxa"/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22.11.2021</w:t>
            </w: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7660D6" w:rsidRPr="00883AD6" w:rsidRDefault="007660D6" w:rsidP="007660D6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В отчете по практике дополнен раздел “WPF”  описанием.</w:t>
            </w:r>
          </w:p>
          <w:p w:rsidR="007660D6" w:rsidRPr="002E3626" w:rsidRDefault="007660D6" w:rsidP="007660D6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“Изучение предметной области”.  </w:t>
            </w:r>
          </w:p>
          <w:p w:rsidR="007660D6" w:rsidRPr="002E3626" w:rsidRDefault="007660D6" w:rsidP="007660D6">
            <w:pPr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“Изучение программных средств”.</w:t>
            </w:r>
          </w:p>
          <w:p w:rsidR="007660D6" w:rsidRPr="002E3626" w:rsidRDefault="007660D6" w:rsidP="007660D6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</w:tc>
        <w:tc>
          <w:tcPr>
            <w:tcW w:w="1110" w:type="dxa"/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4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</w:tr>
      <w:tr w:rsidR="007660D6" w:rsidTr="00A802FA">
        <w:trPr>
          <w:trHeight w:val="3140"/>
        </w:trPr>
        <w:tc>
          <w:tcPr>
            <w:tcW w:w="85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18.11.2021</w:t>
            </w:r>
          </w:p>
        </w:tc>
        <w:tc>
          <w:tcPr>
            <w:tcW w:w="3609" w:type="dxa"/>
          </w:tcPr>
          <w:p w:rsidR="007660D6" w:rsidRPr="00883AD6" w:rsidRDefault="007660D6" w:rsidP="007660D6">
            <w:pPr>
              <w:numPr>
                <w:ilvl w:val="0"/>
                <w:numId w:val="6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В отчете по практике дополнен раздел “WPF”  описанием</w:t>
            </w:r>
          </w:p>
          <w:p w:rsidR="007660D6" w:rsidRPr="00883AD6" w:rsidRDefault="007660D6" w:rsidP="007660D6">
            <w:pPr>
              <w:numPr>
                <w:ilvl w:val="0"/>
                <w:numId w:val="6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кода и скриншотов по использованию нейросети. 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 xml:space="preserve">(часть 2)  </w:t>
            </w:r>
          </w:p>
          <w:p w:rsidR="007660D6" w:rsidRPr="00883AD6" w:rsidRDefault="007660D6" w:rsidP="007660D6">
            <w:pPr>
              <w:numPr>
                <w:ilvl w:val="0"/>
                <w:numId w:val="6"/>
              </w:numPr>
              <w:ind w:left="-141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кода и скриншотов по использованию нейросети. (часть3)</w:t>
            </w:r>
          </w:p>
          <w:p w:rsidR="007660D6" w:rsidRPr="002E3626" w:rsidRDefault="007660D6" w:rsidP="007660D6">
            <w:pPr>
              <w:numPr>
                <w:ilvl w:val="0"/>
                <w:numId w:val="6"/>
              </w:numPr>
              <w:ind w:left="-141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отчет в раздел “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OpenCV</w:t>
            </w: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описание работы нейросетей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</w:tc>
        <w:tc>
          <w:tcPr>
            <w:tcW w:w="1010" w:type="dxa"/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58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 w:val="restart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23.11.2021</w:t>
            </w: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0" w:type="dxa"/>
          </w:tcPr>
          <w:p w:rsidR="007660D6" w:rsidRPr="002E3626" w:rsidRDefault="007660D6" w:rsidP="007660D6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 отчете по практике дополнен раздел </w:t>
            </w:r>
            <w:r w:rsidR="00883AD6" w:rsidRPr="00883AD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.</w:t>
            </w:r>
          </w:p>
          <w:p w:rsidR="007660D6" w:rsidRPr="002E3626" w:rsidRDefault="007660D6" w:rsidP="007660D6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отчете по практике дополнен раздел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”.</w:t>
            </w:r>
          </w:p>
          <w:p w:rsidR="007660D6" w:rsidRPr="007660D6" w:rsidRDefault="007660D6" w:rsidP="007660D6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приложение 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” код и скриншоты страницы.</w:t>
            </w:r>
          </w:p>
          <w:p w:rsidR="007660D6" w:rsidRPr="002E3626" w:rsidRDefault="007660D6" w:rsidP="007660D6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 репозиторий выложены  все задания, структура соответствует требованиям, Прикреплены скриншоты с описанием и код закомментирован.</w:t>
            </w:r>
          </w:p>
        </w:tc>
        <w:tc>
          <w:tcPr>
            <w:tcW w:w="1110" w:type="dxa"/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</w:tr>
      <w:tr w:rsidR="007660D6" w:rsidTr="00A802FA">
        <w:trPr>
          <w:trHeight w:val="2631"/>
        </w:trPr>
        <w:tc>
          <w:tcPr>
            <w:tcW w:w="85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19.11.2021</w:t>
            </w:r>
          </w:p>
        </w:tc>
        <w:tc>
          <w:tcPr>
            <w:tcW w:w="3609" w:type="dxa"/>
            <w:tcBorders>
              <w:bottom w:val="single" w:sz="4" w:space="0" w:color="000000"/>
            </w:tcBorders>
          </w:tcPr>
          <w:p w:rsidR="007660D6" w:rsidRDefault="007660D6" w:rsidP="007660D6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660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Добавление в директорию “</w:t>
            </w: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приложение 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В отчете по практике дополнен раздел “WPF”  описанием</w:t>
            </w:r>
          </w:p>
          <w:p w:rsidR="007660D6" w:rsidRDefault="007660D6" w:rsidP="007660D6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Заполнение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Google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Form</w:t>
            </w: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с правильными ответами в директорию 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883AD6" w:rsidRPr="00883AD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:rsidR="007660D6" w:rsidRDefault="007660D6" w:rsidP="007660D6">
            <w:pPr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Добавление в директорию “приложение 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WPF</w:t>
            </w:r>
            <w:r w:rsidRPr="00883AD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” код и скриншоты страницы.  </w:t>
            </w: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В отчете по практике дополнен раздел “WPF”  описанием</w:t>
            </w:r>
          </w:p>
        </w:tc>
        <w:tc>
          <w:tcPr>
            <w:tcW w:w="101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58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15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vMerge/>
          </w:tcPr>
          <w:p w:rsidR="007660D6" w:rsidRDefault="007660D6" w:rsidP="00A802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24.11.2021</w:t>
            </w:r>
          </w:p>
        </w:tc>
        <w:tc>
          <w:tcPr>
            <w:tcW w:w="3210" w:type="dxa"/>
            <w:tcBorders>
              <w:bottom w:val="single" w:sz="4" w:space="0" w:color="000000"/>
            </w:tcBorders>
          </w:tcPr>
          <w:p w:rsidR="007660D6" w:rsidRPr="002E3626" w:rsidRDefault="007660D6" w:rsidP="007660D6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Оформление отчета: страницы пронумерованы, сноски на список литературы добавлены, приложение обновлено,.</w:t>
            </w:r>
          </w:p>
          <w:p w:rsidR="007660D6" w:rsidRPr="002E3626" w:rsidRDefault="007660D6" w:rsidP="007660D6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Печать отчета: вложено задание и дневник практики.</w:t>
            </w:r>
          </w:p>
          <w:p w:rsidR="007660D6" w:rsidRPr="00883AD6" w:rsidRDefault="007660D6" w:rsidP="007660D6">
            <w:pPr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83AD6">
              <w:rPr>
                <w:rFonts w:ascii="Times New Roman" w:hAnsi="Times New Roman" w:cs="Times New Roman"/>
                <w:sz w:val="20"/>
                <w:szCs w:val="20"/>
              </w:rPr>
              <w:t>Защита приложения WPF преподавателю.</w:t>
            </w:r>
          </w:p>
          <w:p w:rsidR="007660D6" w:rsidRPr="002E3626" w:rsidRDefault="007660D6" w:rsidP="007660D6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2E362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Защита отчета по учебной практике</w:t>
            </w:r>
            <w:bookmarkStart w:id="1" w:name="_GoBack"/>
            <w:bookmarkEnd w:id="1"/>
          </w:p>
        </w:tc>
        <w:tc>
          <w:tcPr>
            <w:tcW w:w="111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</w:tcPr>
          <w:p w:rsidR="007660D6" w:rsidRDefault="007660D6" w:rsidP="00A802FA">
            <w:pPr>
              <w:rPr>
                <w:rFonts w:ascii="Times New Roman" w:hAnsi="Times New Roman" w:cs="Times New Roman"/>
              </w:rPr>
            </w:pPr>
          </w:p>
        </w:tc>
      </w:tr>
    </w:tbl>
    <w:p w:rsidR="007660D6" w:rsidRDefault="007660D6" w:rsidP="007660D6">
      <w:pPr>
        <w:rPr>
          <w:rFonts w:ascii="Times New Roman" w:hAnsi="Times New Roman" w:cs="Times New Roman"/>
        </w:rPr>
      </w:pPr>
    </w:p>
    <w:p w:rsidR="006E6D2C" w:rsidRDefault="006E6D2C">
      <w:pPr>
        <w:rPr>
          <w:rFonts w:ascii="Times New Roman" w:hAnsi="Times New Roman" w:cs="Times New Roman"/>
        </w:rPr>
      </w:pPr>
    </w:p>
    <w:p w:rsidR="006E6D2C" w:rsidRDefault="005510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Руководитель практики              ____________________     / _____________________/</w:t>
      </w:r>
    </w:p>
    <w:p w:rsidR="006E6D2C" w:rsidRDefault="00551015">
      <w:pPr>
        <w:ind w:left="2832" w:firstLine="708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подпись                                  Фио</w:t>
      </w:r>
    </w:p>
    <w:p w:rsidR="006E6D2C" w:rsidRDefault="006E6D2C">
      <w:pPr>
        <w:jc w:val="center"/>
        <w:rPr>
          <w:rFonts w:ascii="Times New Roman" w:hAnsi="Times New Roman" w:cs="Times New Roman"/>
          <w:b/>
        </w:rPr>
      </w:pPr>
    </w:p>
    <w:sectPr w:rsidR="006E6D2C">
      <w:pgSz w:w="16838" w:h="11906" w:orient="landscape"/>
      <w:pgMar w:top="567" w:right="1134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09F3"/>
    <w:multiLevelType w:val="multilevel"/>
    <w:tmpl w:val="D85860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4E6E1A"/>
    <w:multiLevelType w:val="multilevel"/>
    <w:tmpl w:val="5522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45F77"/>
    <w:multiLevelType w:val="multilevel"/>
    <w:tmpl w:val="5D86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E15303"/>
    <w:multiLevelType w:val="multilevel"/>
    <w:tmpl w:val="E03E2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73B48B0"/>
    <w:multiLevelType w:val="hybridMultilevel"/>
    <w:tmpl w:val="932C81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04C6F"/>
    <w:multiLevelType w:val="multilevel"/>
    <w:tmpl w:val="1968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E0776AA"/>
    <w:multiLevelType w:val="multilevel"/>
    <w:tmpl w:val="3B801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BA3750B"/>
    <w:multiLevelType w:val="multilevel"/>
    <w:tmpl w:val="F6084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1945087"/>
    <w:multiLevelType w:val="multilevel"/>
    <w:tmpl w:val="32E4A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3415DB"/>
    <w:multiLevelType w:val="multilevel"/>
    <w:tmpl w:val="30385B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9D3ACD"/>
    <w:multiLevelType w:val="multilevel"/>
    <w:tmpl w:val="FB721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A807AE"/>
    <w:multiLevelType w:val="multilevel"/>
    <w:tmpl w:val="8A904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DA16E59"/>
    <w:multiLevelType w:val="multilevel"/>
    <w:tmpl w:val="3B8CBB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E4D32BB"/>
    <w:multiLevelType w:val="multilevel"/>
    <w:tmpl w:val="B91CD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11"/>
  </w:num>
  <w:num w:numId="7">
    <w:abstractNumId w:val="12"/>
  </w:num>
  <w:num w:numId="8">
    <w:abstractNumId w:val="3"/>
  </w:num>
  <w:num w:numId="9">
    <w:abstractNumId w:val="9"/>
  </w:num>
  <w:num w:numId="10">
    <w:abstractNumId w:val="5"/>
  </w:num>
  <w:num w:numId="11">
    <w:abstractNumId w:val="10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D2C"/>
    <w:rsid w:val="00551015"/>
    <w:rsid w:val="00690D59"/>
    <w:rsid w:val="006E6D2C"/>
    <w:rsid w:val="007660D6"/>
    <w:rsid w:val="00883AD6"/>
    <w:rsid w:val="009A6B7C"/>
    <w:rsid w:val="00BD112E"/>
    <w:rsid w:val="00C37517"/>
    <w:rsid w:val="00D817AF"/>
    <w:rsid w:val="00E75F12"/>
    <w:rsid w:val="00E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3693"/>
  <w15:docId w15:val="{02189246-8140-4C48-ACC6-F2BF372D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0ACB"/>
    <w:rPr>
      <w:rFonts w:eastAsia="Times New Roman"/>
      <w:lang w:val="en-US" w:eastAsia="en-US" w:bidi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8F0ACB"/>
    <w:pPr>
      <w:spacing w:after="120"/>
    </w:pPr>
    <w:rPr>
      <w:rFonts w:ascii="Times New Roman" w:hAnsi="Times New Roman"/>
      <w:lang w:val="ru-RU" w:eastAsia="ru-RU" w:bidi="ar-SA"/>
    </w:rPr>
  </w:style>
  <w:style w:type="character" w:customStyle="1" w:styleId="a5">
    <w:name w:val="Основной текст Знак"/>
    <w:basedOn w:val="a0"/>
    <w:link w:val="a4"/>
    <w:rsid w:val="008F0AC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8F0A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a">
    <w:name w:val="List Paragraph"/>
    <w:basedOn w:val="a"/>
    <w:uiPriority w:val="34"/>
    <w:qFormat/>
    <w:rsid w:val="00BD112E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BD112E"/>
    <w:pPr>
      <w:spacing w:before="100" w:beforeAutospacing="1" w:after="100" w:afterAutospacing="1"/>
    </w:pPr>
    <w:rPr>
      <w:rFonts w:ascii="Times New Roman" w:hAnsi="Times New Roman" w:cs="Times New Roman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4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3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6764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4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070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9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247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517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519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4252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9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59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81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42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3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5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0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10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87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2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590">
          <w:marLeft w:val="-5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N9Pmvng76RntW/0BH4rpWcYquQ==">AMUW2mVKrnOuHVqlIzOy+36ZtipY0OqheaHp41GBZLOCAlr/VpM3Q+t5r3eobOxhUaldn8sbMzMSKdjPKTCi7R5Ps70EzQMWjJEX28Wx6xC8u1o0knCF9kBlWiluWqZLPOrt/eb14sXX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9</cp:revision>
  <dcterms:created xsi:type="dcterms:W3CDTF">2021-06-22T19:43:00Z</dcterms:created>
  <dcterms:modified xsi:type="dcterms:W3CDTF">2021-11-23T07:23:00Z</dcterms:modified>
</cp:coreProperties>
</file>