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795B92" w:rsidP="001725DF">
      <w:pPr>
        <w:pStyle w:val="Heading1"/>
        <w:pBdr>
          <w:top w:val="single" w:sz="12" w:space="1" w:color="333399"/>
          <w:left w:val="single" w:sz="12" w:space="4" w:color="333399"/>
        </w:pBdr>
        <w:shd w:val="clear" w:color="auto" w:fill="99CCFF"/>
        <w:rPr>
          <w:sz w:val="32"/>
          <w:lang w:val="en-GB"/>
        </w:rPr>
      </w:pPr>
      <w:r>
        <w:rPr>
          <w:smallCaps/>
        </w:rPr>
        <w:fldChar w:fldCharType="begin"/>
      </w:r>
      <w:r w:rsidR="00BC7423">
        <w:rPr>
          <w:smallCaps/>
        </w:rPr>
        <w:instrText xml:space="preserve"> MACROBUTTON MTEditEquationSection2 </w:instrText>
      </w:r>
      <w:r w:rsidR="00BC7423" w:rsidRPr="00BC7423">
        <w:rPr>
          <w:rStyle w:val="MTEquationSection"/>
        </w:rPr>
        <w:instrText>Equation Chapter 1 Section 1</w:instrText>
      </w:r>
      <w:r>
        <w:rPr>
          <w:smallCaps/>
        </w:rPr>
        <w:fldChar w:fldCharType="begin"/>
      </w:r>
      <w:r w:rsidR="00BC7423">
        <w:rPr>
          <w:smallCaps/>
        </w:rPr>
        <w:instrText xml:space="preserve"> SEQ MTEqn \r \h \* MERGEFORMAT </w:instrText>
      </w:r>
      <w:r>
        <w:rPr>
          <w:smallCaps/>
        </w:rPr>
        <w:fldChar w:fldCharType="end"/>
      </w:r>
      <w:r>
        <w:rPr>
          <w:smallCaps/>
        </w:rPr>
        <w:fldChar w:fldCharType="begin"/>
      </w:r>
      <w:r w:rsidR="00BC7423">
        <w:rPr>
          <w:smallCaps/>
        </w:rPr>
        <w:instrText xml:space="preserve"> SEQ MTSec \r 1 \h \* MERGEFORMAT </w:instrText>
      </w:r>
      <w:r>
        <w:rPr>
          <w:smallCaps/>
        </w:rPr>
        <w:fldChar w:fldCharType="end"/>
      </w:r>
      <w:r>
        <w:rPr>
          <w:smallCaps/>
        </w:rPr>
        <w:fldChar w:fldCharType="begin"/>
      </w:r>
      <w:r w:rsidR="00BC7423">
        <w:rPr>
          <w:smallCaps/>
        </w:rPr>
        <w:instrText xml:space="preserve"> SEQ MTChap \r 1 \h \* MERGEFORMAT </w:instrText>
      </w:r>
      <w:r>
        <w:rPr>
          <w:smallCaps/>
        </w:rPr>
        <w:fldChar w:fldCharType="end"/>
      </w:r>
      <w:r>
        <w:rPr>
          <w:smallCaps/>
        </w:rPr>
        <w:fldChar w:fldCharType="end"/>
      </w:r>
      <w:r w:rsidR="00732105">
        <w:rPr>
          <w:smallCaps/>
        </w:rPr>
        <w:t>Kinematics and Dynamics of Fixed Wing UAVs</w:t>
      </w:r>
      <w:r w:rsidR="00AE1ABD">
        <w:rPr>
          <w:rStyle w:val="FootnoteReference"/>
          <w:smallCaps/>
          <w:lang w:val="en-GB"/>
        </w:rPr>
        <w:footnoteReference w:id="1"/>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A7C04" w:rsidP="00E9536F">
      <w:pPr>
        <w:pStyle w:val="Heading2"/>
        <w:rPr>
          <w:lang w:val="en-GB"/>
        </w:rPr>
      </w:pPr>
      <w:r>
        <w:rPr>
          <w:lang w:val="en-GB"/>
        </w:rPr>
        <w:t xml:space="preserve">Abstract </w:t>
      </w:r>
      <w:r w:rsidRPr="004A7C04">
        <w:rPr>
          <w:rFonts w:ascii="ArialMT" w:hAnsi="ArialMT" w:cs="ArialMT"/>
          <w:sz w:val="20"/>
          <w:szCs w:val="20"/>
          <w:lang w:eastAsia="en-US"/>
        </w:rPr>
        <w:t>(</w:t>
      </w:r>
      <w:r>
        <w:rPr>
          <w:rFonts w:ascii="ArialMT" w:hAnsi="ArialMT" w:cs="ArialMT"/>
          <w:sz w:val="20"/>
          <w:szCs w:val="20"/>
          <w:lang w:eastAsia="en-US"/>
        </w:rPr>
        <w:t>A 250 word brief about the chapter. The online version will feature this</w:t>
      </w:r>
      <w:r w:rsidRPr="004A7C04">
        <w:rPr>
          <w:rFonts w:ascii="ArialMT" w:hAnsi="ArialMT" w:cs="ArialMT"/>
          <w:sz w:val="20"/>
          <w:szCs w:val="20"/>
          <w:lang w:eastAsia="en-US"/>
        </w:rPr>
        <w:t>)</w:t>
      </w:r>
    </w:p>
    <w:p w:rsidR="00711873" w:rsidRDefault="004A4E00" w:rsidP="00711873">
      <w:pPr>
        <w:rPr>
          <w:lang w:val="en-GB"/>
        </w:rPr>
      </w:pPr>
      <w:r>
        <w:rPr>
          <w:lang w:val="en-GB"/>
        </w:rPr>
        <w:t xml:space="preserve">The chapter provides a review of fundamental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 xml:space="preserve">a fixed wing aircraft. </w:t>
      </w:r>
      <w:r w:rsidR="00FF412E">
        <w:rPr>
          <w:lang w:val="en-GB"/>
        </w:rPr>
        <w:t xml:space="preserve">The chapter provides an introduction to the coordinate frames and coordinate frames transformations. Kinematics of the coordinate frames is what connects position and orientation coordinates and transforms forces and moments acting in different frames. Understanding of reference frames and their dynamics will be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The chapter further provides</w:t>
      </w:r>
      <w:r>
        <w:rPr>
          <w:lang w:val="en-GB"/>
        </w:rPr>
        <w:t xml:space="preserve"> the derivation of the equations of motion using Lagrangian and Newtonian approaches. </w:t>
      </w:r>
      <w:r w:rsidR="00A50BA7">
        <w:rPr>
          <w:lang w:val="en-GB"/>
        </w:rPr>
        <w:t>It is shown that t</w:t>
      </w:r>
      <w:r>
        <w:rPr>
          <w:lang w:val="en-GB"/>
        </w:rPr>
        <w:t xml:space="preserve">hese two techniques complement each other in the cases when environmental or structural interactions of the UAV need to be taken into account. The chapter explains when each of the techniques need to be employed and shows the point of convergence where the results provided by both techniques are the same. </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w:t>
      </w:r>
      <w:r w:rsidR="00343F89">
        <w:rPr>
          <w:lang w:val="en-GB"/>
        </w:rPr>
        <w:t>Beside</w:t>
      </w:r>
      <w:r w:rsidR="0004760F">
        <w:rPr>
          <w:lang w:val="en-GB"/>
        </w:rPr>
        <w:t>s</w:t>
      </w:r>
      <w:r w:rsidR="00343F89">
        <w:rPr>
          <w:lang w:val="en-GB"/>
        </w:rPr>
        <w:t xml:space="preserve"> the equations of motion describing the kinematics and dynamics of a rigid body motion, the tools and methods developed in this chapter contribute significantly into </w:t>
      </w:r>
      <w:r w:rsidR="0004760F">
        <w:rPr>
          <w:lang w:val="en-GB"/>
        </w:rPr>
        <w:t xml:space="preserve">the UAV flight dynamics, system identification, control, guidance and navigation. </w:t>
      </w:r>
      <w:r>
        <w:rPr>
          <w:lang w:val="en-GB"/>
        </w:rPr>
        <w:t xml:space="preserve">Although the subject is not new and is well presented in existing literature, the rapid advancements of 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revision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Depending on the UAV configuration </w:t>
      </w:r>
      <w:r w:rsidR="005C2237">
        <w:rPr>
          <w:lang w:val="en-GB"/>
        </w:rPr>
        <w:t>the</w:t>
      </w:r>
      <w:r>
        <w:rPr>
          <w:lang w:val="en-GB"/>
        </w:rPr>
        <w:t xml:space="preserve"> standard 12 equations of motion might not suffice the task at hand </w:t>
      </w:r>
      <w:r w:rsidR="000F1F45">
        <w:rPr>
          <w:lang w:val="en-GB"/>
        </w:rPr>
        <w:t xml:space="preserve">and require deeper consideration of the UAV </w:t>
      </w:r>
      <w:r w:rsidR="005C2237">
        <w:rPr>
          <w:lang w:val="en-GB"/>
        </w:rPr>
        <w:t>components</w:t>
      </w:r>
      <w:r w:rsidR="000F1F45">
        <w:rPr>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free motion in 3D space</w:t>
      </w:r>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the UAV states are presented next. Applying the </w:t>
      </w:r>
      <w:r w:rsidR="002D468A">
        <w:rPr>
          <w:lang w:val="en-GB"/>
        </w:rPr>
        <w:t xml:space="preserve">kinematics of rotating frames to a set of specific coordinate frames builds the basis for a convenient description of the forces and moments acting on a fixed wing airplane. The derivation of linear and angular momentum equations results in the generalized set of 6 Degree of Freedom kinematic and dynamic equations. A brief discussion of the fluid dynamics approaches most widely used to describe </w:t>
      </w:r>
      <w:r w:rsidR="004E6217">
        <w:rPr>
          <w:lang w:val="en-GB"/>
        </w:rPr>
        <w:t xml:space="preserve">the </w:t>
      </w:r>
      <w:r w:rsidR="002D468A">
        <w:rPr>
          <w:lang w:val="en-GB"/>
        </w:rPr>
        <w:t>aerodynamics forces and moments acting on an airplane concludes the chapter.</w:t>
      </w:r>
    </w:p>
    <w:p w:rsidR="0004760F" w:rsidRDefault="0004760F" w:rsidP="00E9536F">
      <w:pPr>
        <w:rPr>
          <w:lang w:val="en-GB"/>
        </w:rPr>
      </w:pPr>
    </w:p>
    <w:p w:rsidR="008D28D9" w:rsidRDefault="008D28D9" w:rsidP="00E9536F">
      <w:pPr>
        <w:rPr>
          <w:lang w:val="en-GB"/>
        </w:rPr>
      </w:pPr>
      <w:r w:rsidRPr="008D28D9">
        <w:rPr>
          <w:lang w:val="en-GB"/>
        </w:rPr>
        <w:lastRenderedPageBreak/>
        <w:t>The Lagrangian formulation, in contrast, is independent of the coordinates, and the equations of motion for a non-Cartesian coordinate system can typically be found immediately using it</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 </w:t>
      </w:r>
      <w:r>
        <w:rPr>
          <w:lang w:val="en-GB"/>
        </w:rPr>
        <w:t xml:space="preserve">it is required to </w:t>
      </w:r>
      <w:r w:rsidRPr="000107BF">
        <w:rPr>
          <w:lang w:val="en-GB"/>
        </w:rPr>
        <w:t>defin</w:t>
      </w:r>
      <w:r>
        <w:rPr>
          <w:lang w:val="en-GB"/>
        </w:rPr>
        <w:t>e</w:t>
      </w:r>
      <w:r w:rsidRPr="000107BF">
        <w:rPr>
          <w:lang w:val="en-GB"/>
        </w:rPr>
        <w:t xml:space="preserve"> </w:t>
      </w:r>
      <w:r>
        <w:rPr>
          <w:lang w:val="en-GB"/>
        </w:rPr>
        <w:t>(i)</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 Second, are t</w:t>
      </w:r>
      <w:r w:rsidR="007C5982">
        <w:rPr>
          <w:lang w:val="en-GB"/>
        </w:rPr>
        <w:t xml:space="preserve">he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flow and therefore relative to the air</w:t>
      </w:r>
      <w:r w:rsidR="007C5982">
        <w:rPr>
          <w:lang w:val="en-GB"/>
        </w:rPr>
        <w:t xml:space="preserve">. Since the airflow might not be stationary and in turn can be arbitrarily moving with respect to the body, it is therefore </w:t>
      </w:r>
      <w:r w:rsidR="0071615A">
        <w:rPr>
          <w:lang w:val="en-GB"/>
        </w:rPr>
        <w:t>convenient</w:t>
      </w:r>
      <w:r w:rsidR="007C5982">
        <w:rPr>
          <w:lang w:val="en-GB"/>
        </w:rPr>
        <w:t xml:space="preserve"> to describe the resulting </w:t>
      </w:r>
      <w:r w:rsidR="0071615A">
        <w:rPr>
          <w:lang w:val="en-GB"/>
        </w:rPr>
        <w:t xml:space="preserve">aerodynamic </w:t>
      </w:r>
      <w:r w:rsidR="007C5982">
        <w:rPr>
          <w:lang w:val="en-GB"/>
        </w:rPr>
        <w:t xml:space="preserve">forces and moments caused by the air-body interaction in the coordinate frames connected to the body and to the air surrounding it. </w:t>
      </w:r>
      <w:r w:rsidR="003C7D54">
        <w:rPr>
          <w:lang w:val="en-GB"/>
        </w:rPr>
        <w:t>The r</w:t>
      </w:r>
      <w:r w:rsidR="007C5982">
        <w:rPr>
          <w:lang w:val="en-GB"/>
        </w:rPr>
        <w:t>esulting motion can be conveniently described in terms of the position, velocity</w:t>
      </w:r>
      <w:r w:rsidR="0071615A">
        <w:rPr>
          <w:lang w:val="en-GB"/>
        </w:rPr>
        <w:t>, acceleration</w:t>
      </w:r>
      <w:r w:rsidR="007C5982">
        <w:rPr>
          <w:lang w:val="en-GB"/>
        </w:rPr>
        <w:t xml:space="preserve"> </w:t>
      </w:r>
      <w:r w:rsidR="003C7D54">
        <w:rPr>
          <w:lang w:val="en-GB"/>
        </w:rPr>
        <w:t>– the navigation states of the moving body</w:t>
      </w:r>
      <w:r w:rsidR="007C5982">
        <w:rPr>
          <w:lang w:val="en-GB"/>
        </w:rPr>
        <w:t>.</w:t>
      </w:r>
      <w:r w:rsidR="003C7D54">
        <w:rPr>
          <w:lang w:val="en-GB"/>
        </w:rPr>
        <w:t xml:space="preserve"> These navigatio</w:t>
      </w:r>
      <w:r w:rsidR="00DA0DAC">
        <w:rPr>
          <w:lang w:val="en-GB"/>
        </w:rPr>
        <w:t xml:space="preserve">n states, in turn, need to be defined with respect to </w:t>
      </w:r>
      <w:r w:rsidR="009E48E3">
        <w:rPr>
          <w:lang w:val="en-GB"/>
        </w:rPr>
        <w:t>a</w:t>
      </w:r>
      <w:r w:rsidR="00DA0DAC">
        <w:rPr>
          <w:lang w:val="en-GB"/>
        </w:rPr>
        <w:t xml:space="preserve"> reference 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 xml:space="preserve">Therefore, the section starts with </w:t>
      </w:r>
      <w:r w:rsidR="002C6E95">
        <w:rPr>
          <w:lang w:val="en-GB"/>
        </w:rPr>
        <w:t xml:space="preserve">a </w:t>
      </w:r>
      <w:r>
        <w:rPr>
          <w:lang w:val="en-GB"/>
        </w:rPr>
        <w:t xml:space="preserve">generalized 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next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 is introduced and its key properties are presented</w:t>
      </w:r>
      <w:r w:rsidR="00496E12">
        <w:rPr>
          <w:lang w:val="en-GB"/>
        </w:rPr>
        <w:t>. The DCM formalism is then followed by a differential rotation that defines the rate of change of the rotation matrix. A fundamental property of simple summation of angular rates is introduced next. The section end with a detailed presentation of the coordinate frames used to describe the six degree of freedom motion of a rigid body</w:t>
      </w:r>
      <w:r>
        <w:rPr>
          <w:lang w:val="en-GB"/>
        </w:rPr>
        <w:t>. The formal results of this initial development are heavily utilized along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translational and rotational components. First, address the pure rotation of a rigid body. </w:t>
      </w:r>
      <w:r w:rsidR="00B45609">
        <w:rPr>
          <w:lang w:val="en-GB"/>
        </w:rPr>
        <w:t xml:space="preserve">Consider the two orthogonal coordinate frames rotated with respect to their mutual origin by angle </w:t>
      </w:r>
      <w:r w:rsidR="00B45609" w:rsidRPr="00D4664D">
        <w:rPr>
          <w:position w:val="-6"/>
          <w:lang w:val="en-GB"/>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0.9pt" o:ole="">
            <v:imagedata r:id="rId8" o:title=""/>
          </v:shape>
          <o:OLEObject Type="Embed" ProgID="Equation.DSMT4" ShapeID="_x0000_i1025" DrawAspect="Content" ObjectID="_1395777131" r:id="rId9"/>
        </w:object>
      </w:r>
      <w:r w:rsidR="00B45609">
        <w:rPr>
          <w:lang w:val="en-GB"/>
        </w:rPr>
        <w:t xml:space="preserve">as and a vector </w:t>
      </w:r>
      <w:r w:rsidR="00907727" w:rsidRPr="00D4664D">
        <w:rPr>
          <w:position w:val="-10"/>
          <w:lang w:val="en-GB"/>
        </w:rPr>
        <w:object w:dxaOrig="200" w:dyaOrig="260">
          <v:shape id="_x0000_i1026" type="#_x0000_t75" style="width:10.35pt;height:12.55pt" o:ole="">
            <v:imagedata r:id="rId10" o:title=""/>
          </v:shape>
          <o:OLEObject Type="Embed" ProgID="Equation.DSMT4" ShapeID="_x0000_i1026" DrawAspect="Content" ObjectID="_1395777132" r:id="rId11"/>
        </w:object>
      </w:r>
      <w:r w:rsidR="00B45609">
        <w:rPr>
          <w:lang w:val="en-GB"/>
        </w:rPr>
        <w:t xml:space="preserve"> as shown in 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AC7ED2">
        <w:tc>
          <w:tcPr>
            <w:tcW w:w="4878" w:type="dxa"/>
          </w:tcPr>
          <w:p w:rsidR="00182448" w:rsidRDefault="00AC7ED2" w:rsidP="00790012">
            <w:pPr>
              <w:rPr>
                <w:lang w:val="en-GB"/>
              </w:rPr>
            </w:pPr>
            <w:r>
              <w:rPr>
                <w:noProof/>
                <w:lang w:eastAsia="en-US"/>
              </w:rPr>
              <w:drawing>
                <wp:inline distT="0" distB="0" distL="0" distR="0">
                  <wp:extent cx="3019300" cy="1704109"/>
                  <wp:effectExtent l="1905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2" cstate="print"/>
                          <a:srcRect/>
                          <a:stretch>
                            <a:fillRect/>
                          </a:stretch>
                        </pic:blipFill>
                        <pic:spPr bwMode="auto">
                          <a:xfrm>
                            <a:off x="0" y="0"/>
                            <a:ext cx="3019195" cy="1704050"/>
                          </a:xfrm>
                          <a:prstGeom prst="rect">
                            <a:avLst/>
                          </a:prstGeom>
                          <a:noFill/>
                          <a:ln w="9525">
                            <a:noFill/>
                            <a:miter lim="800000"/>
                            <a:headEnd/>
                            <a:tailEnd/>
                          </a:ln>
                        </pic:spPr>
                      </pic:pic>
                    </a:graphicData>
                  </a:graphic>
                </wp:inline>
              </w:drawing>
            </w:r>
          </w:p>
        </w:tc>
        <w:tc>
          <w:tcPr>
            <w:tcW w:w="5543" w:type="dxa"/>
          </w:tcPr>
          <w:p w:rsidR="00182448" w:rsidRDefault="00182448" w:rsidP="00790012">
            <w:pPr>
              <w:rPr>
                <w:lang w:val="en-GB"/>
              </w:rPr>
            </w:pPr>
            <w:r>
              <w:rPr>
                <w:noProof/>
                <w:lang w:eastAsia="en-US"/>
              </w:rPr>
              <w:drawing>
                <wp:inline distT="0" distB="0" distL="0" distR="0">
                  <wp:extent cx="3368387" cy="1814175"/>
                  <wp:effectExtent l="19050" t="0" r="3463"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3" cstate="print"/>
                          <a:srcRect/>
                          <a:stretch>
                            <a:fillRect/>
                          </a:stretch>
                        </pic:blipFill>
                        <pic:spPr bwMode="auto">
                          <a:xfrm>
                            <a:off x="0" y="0"/>
                            <a:ext cx="3374001" cy="1817199"/>
                          </a:xfrm>
                          <a:prstGeom prst="rect">
                            <a:avLst/>
                          </a:prstGeom>
                          <a:noFill/>
                          <a:ln w="9525">
                            <a:noFill/>
                            <a:miter lim="800000"/>
                            <a:headEnd/>
                            <a:tailEnd/>
                          </a:ln>
                        </pic:spPr>
                      </pic:pic>
                    </a:graphicData>
                  </a:graphic>
                </wp:inline>
              </w:drawing>
            </w:r>
          </w:p>
        </w:tc>
      </w:tr>
    </w:tbl>
    <w:p w:rsidR="00790012" w:rsidRDefault="00795B92" w:rsidP="00790012">
      <w:pPr>
        <w:rPr>
          <w:lang w:val="en-GB"/>
        </w:rPr>
      </w:pPr>
      <w:r>
        <w:rPr>
          <w:noProof/>
        </w:rPr>
        <w:lastRenderedPageBreak/>
        <w:pict>
          <v:shapetype id="_x0000_t202" coordsize="21600,21600" o:spt="202" path="m,l,21600r21600,l21600,xe">
            <v:stroke joinstyle="miter"/>
            <v:path gradientshapeok="t" o:connecttype="rect"/>
          </v:shapetype>
          <v:shape id="_x0000_s1067" type="#_x0000_t202" style="position:absolute;margin-left:139.45pt;margin-top:4.1pt;width:232.1pt;height:30.25pt;z-index:251660288;mso-position-horizontal-relative:text;mso-position-vertical-relative:text" stroked="f">
            <v:textbox style="mso-fit-shape-to-text:t" inset="0,0,0,0">
              <w:txbxContent>
                <w:p w:rsidR="008E2D05" w:rsidRPr="00476D63" w:rsidRDefault="008E2D05" w:rsidP="00D4664D">
                  <w:pPr>
                    <w:pStyle w:val="Caption"/>
                    <w:jc w:val="center"/>
                    <w:rPr>
                      <w:noProof/>
                      <w:sz w:val="24"/>
                      <w:szCs w:val="24"/>
                    </w:rPr>
                  </w:pPr>
                  <w:r>
                    <w:t xml:space="preserve">Figure </w:t>
                  </w:r>
                  <w:fldSimple w:instr=" SEQ Figure \* ARABIC ">
                    <w:r>
                      <w:rPr>
                        <w:noProof/>
                      </w:rPr>
                      <w:t>1</w:t>
                    </w:r>
                  </w:fldSimple>
                  <w:r>
                    <w:t>.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easily demonstrated that </w:t>
      </w:r>
      <w:r w:rsidR="00790012">
        <w:rPr>
          <w:lang w:val="en-GB"/>
        </w:rPr>
        <w:t xml:space="preserve">vector </w:t>
      </w:r>
      <w:r w:rsidR="00907727" w:rsidRPr="00907727">
        <w:rPr>
          <w:position w:val="-12"/>
          <w:lang w:val="en-GB"/>
        </w:rPr>
        <w:object w:dxaOrig="1100" w:dyaOrig="360">
          <v:shape id="_x0000_i1027" type="#_x0000_t75" style="width:57.25pt;height:17.45pt" o:ole="">
            <v:imagedata r:id="rId14" o:title=""/>
          </v:shape>
          <o:OLEObject Type="Embed" ProgID="Equation.DSMT4" ShapeID="_x0000_i1027" DrawAspect="Content" ObjectID="_1395777133" r:id="rId15"/>
        </w:object>
      </w:r>
      <w:r w:rsidR="007B7182">
        <w:rPr>
          <w:lang w:val="en-GB"/>
        </w:rPr>
        <w:t xml:space="preserve"> can be uniquely defined in both frames </w:t>
      </w:r>
      <w:r w:rsidR="00091FF0">
        <w:rPr>
          <w:lang w:val="en-GB"/>
        </w:rPr>
        <w:t>as follows.</w:t>
      </w:r>
    </w:p>
    <w:p w:rsidR="00091FF0" w:rsidRPr="00790012" w:rsidRDefault="00091FF0" w:rsidP="00091FF0">
      <w:pPr>
        <w:pStyle w:val="MTDisplayEquation"/>
      </w:pPr>
      <w:r>
        <w:tab/>
      </w:r>
      <w:r w:rsidR="00907727" w:rsidRPr="00091FF0">
        <w:rPr>
          <w:position w:val="-30"/>
        </w:rPr>
        <w:object w:dxaOrig="2340" w:dyaOrig="720">
          <v:shape id="_x0000_i1028" type="#_x0000_t75" style="width:116.75pt;height:36pt" o:ole="">
            <v:imagedata r:id="rId16" o:title=""/>
          </v:shape>
          <o:OLEObject Type="Embed" ProgID="Equation.DSMT4" ShapeID="_x0000_i1028" DrawAspect="Content" ObjectID="_1395777134" r:id="rId17"/>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w:instrText>
        </w:r>
      </w:fldSimple>
      <w:r>
        <w:instrText>)</w:instrText>
      </w:r>
      <w:r w:rsidR="00795B92">
        <w:fldChar w:fldCharType="end"/>
      </w:r>
    </w:p>
    <w:p w:rsidR="00AA0B2D" w:rsidRDefault="0059277D" w:rsidP="00D4664D">
      <w:r>
        <w:t xml:space="preserve">Introducing matrix notation for the linear transformation above results in </w:t>
      </w:r>
      <w:r w:rsidR="0065668C">
        <w:t>a</w:t>
      </w:r>
      <w:r>
        <w:t xml:space="preserve"> simple form that relates the vector </w:t>
      </w:r>
      <w:r w:rsidR="00907727" w:rsidRPr="00D4664D">
        <w:rPr>
          <w:position w:val="-10"/>
          <w:lang w:val="en-GB"/>
        </w:rPr>
        <w:object w:dxaOrig="200" w:dyaOrig="260">
          <v:shape id="_x0000_i1029" type="#_x0000_t75" style="width:10.35pt;height:12.55pt" o:ole="">
            <v:imagedata r:id="rId10" o:title=""/>
          </v:shape>
          <o:OLEObject Type="Embed" ProgID="Equation.DSMT4" ShapeID="_x0000_i1029" DrawAspect="Content" ObjectID="_1395777135" r:id="rId18"/>
        </w:object>
      </w:r>
      <w:r w:rsidRPr="0059277D">
        <w:t xml:space="preserve"> components in </w:t>
      </w:r>
      <w:r w:rsidR="001D3916" w:rsidRPr="0059277D">
        <w:rPr>
          <w:position w:val="-12"/>
        </w:rPr>
        <w:object w:dxaOrig="760" w:dyaOrig="360">
          <v:shape id="_x0000_i1030" type="#_x0000_t75" style="width:38.2pt;height:18pt" o:ole="">
            <v:imagedata r:id="rId19" o:title=""/>
          </v:shape>
          <o:OLEObject Type="Embed" ProgID="Equation.DSMT4" ShapeID="_x0000_i1030" DrawAspect="Content" ObjectID="_1395777136" r:id="rId20"/>
        </w:object>
      </w:r>
      <w:r>
        <w:t xml:space="preserve"> </w:t>
      </w:r>
      <w:r w:rsidRPr="0059277D">
        <w:t>frame to the corresponding components</w:t>
      </w:r>
      <w:r>
        <w:t xml:space="preserve"> in frame</w:t>
      </w:r>
      <w:r w:rsidR="001D3916" w:rsidRPr="0059277D">
        <w:rPr>
          <w:position w:val="-12"/>
        </w:rPr>
        <w:object w:dxaOrig="720" w:dyaOrig="360">
          <v:shape id="_x0000_i1031" type="#_x0000_t75" style="width:36pt;height:18pt" o:ole="">
            <v:imagedata r:id="rId21" o:title=""/>
          </v:shape>
          <o:OLEObject Type="Embed" ProgID="Equation.DSMT4" ShapeID="_x0000_i1031" DrawAspect="Content" ObjectID="_1395777137" r:id="rId22"/>
        </w:object>
      </w:r>
      <w:r>
        <w:t>:</w:t>
      </w:r>
    </w:p>
    <w:p w:rsidR="00AA0B2D" w:rsidRDefault="00AA0B2D" w:rsidP="00AA0B2D">
      <w:pPr>
        <w:pStyle w:val="MTDisplayEquation"/>
      </w:pPr>
      <w:r>
        <w:tab/>
      </w:r>
      <w:r w:rsidR="00907727" w:rsidRPr="00907727">
        <w:rPr>
          <w:position w:val="-32"/>
        </w:rPr>
        <w:object w:dxaOrig="3800" w:dyaOrig="760">
          <v:shape id="_x0000_i1032" type="#_x0000_t75" style="width:190.35pt;height:38.2pt" o:ole="">
            <v:imagedata r:id="rId23" o:title=""/>
          </v:shape>
          <o:OLEObject Type="Embed" ProgID="Equation.DSMT4" ShapeID="_x0000_i1032" DrawAspect="Content" ObjectID="_1395777138" r:id="rId24"/>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w:instrText>
        </w:r>
      </w:fldSimple>
      <w:r>
        <w:instrText>)</w:instrText>
      </w:r>
      <w:r w:rsidR="00795B92">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t xml:space="preserve">directional cosine matrix (DCM); the matrix </w:t>
      </w:r>
      <w:r w:rsidRPr="00451F67">
        <w:rPr>
          <w:position w:val="-4"/>
        </w:rPr>
        <w:object w:dxaOrig="240" w:dyaOrig="260">
          <v:shape id="_x0000_i1033" type="#_x0000_t75" style="width:12pt;height:13.1pt" o:ole="">
            <v:imagedata r:id="rId25" o:title=""/>
          </v:shape>
          <o:OLEObject Type="Embed" ProgID="Equation.DSMT4" ShapeID="_x0000_i1033" DrawAspect="Content" ObjectID="_1395777139" r:id="rId26"/>
        </w:object>
      </w:r>
      <w:r>
        <w:t>consists of cosine and sine functions</w:t>
      </w:r>
      <w:r w:rsidR="0065668C">
        <w:t xml:space="preserve"> which are the direction cosines between corresponding axes of the new and old coordinate systems</w:t>
      </w:r>
      <w:r>
        <w:t xml:space="preserve">. </w:t>
      </w:r>
      <w:r w:rsidR="00451F67">
        <w:t>Following</w:t>
      </w:r>
      <w:r w:rsidR="0059277D">
        <w:t xml:space="preserve"> the same approach it can be easily demonstrated that </w:t>
      </w:r>
      <w:r w:rsidR="00451F67">
        <w:t xml:space="preserve">for the case of three axes, the same rotation results in transformation </w:t>
      </w:r>
    </w:p>
    <w:p w:rsidR="0059277D" w:rsidRDefault="0059277D" w:rsidP="0059277D">
      <w:pPr>
        <w:pStyle w:val="MTDisplayEquation"/>
      </w:pPr>
      <w:r>
        <w:tab/>
      </w:r>
      <w:r w:rsidR="006E00C5" w:rsidRPr="0059277D">
        <w:rPr>
          <w:position w:val="-50"/>
        </w:rPr>
        <w:object w:dxaOrig="2580" w:dyaOrig="1120">
          <v:shape id="_x0000_i1034" type="#_x0000_t75" style="width:128.75pt;height:56.2pt" o:ole="">
            <v:imagedata r:id="rId27" o:title=""/>
          </v:shape>
          <o:OLEObject Type="Embed" ProgID="Equation.DSMT4" ShapeID="_x0000_i1034" DrawAspect="Content" ObjectID="_1395777140" r:id="rId28"/>
        </w:object>
      </w:r>
      <w:r w:rsidR="001D3916">
        <w:t>,</w: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3</w:instrText>
        </w:r>
      </w:fldSimple>
      <w:r>
        <w:instrText>)</w:instrText>
      </w:r>
      <w:r w:rsidR="00795B92">
        <w:fldChar w:fldCharType="end"/>
      </w:r>
    </w:p>
    <w:p w:rsidR="00451F67" w:rsidRDefault="001D3916" w:rsidP="00451F67">
      <w:r>
        <w:t xml:space="preserve">where </w:t>
      </w:r>
      <w:r w:rsidR="0065668C">
        <w:t xml:space="preserve">for clarity the </w:t>
      </w:r>
      <w:r>
        <w:t xml:space="preserve">subscript </w:t>
      </w:r>
      <w:r w:rsidRPr="001D3916">
        <w:rPr>
          <w:position w:val="-4"/>
        </w:rPr>
        <w:object w:dxaOrig="200" w:dyaOrig="200">
          <v:shape id="_x0000_i1035" type="#_x0000_t75" style="width:9.8pt;height:9.8pt" o:ole="">
            <v:imagedata r:id="rId29" o:title=""/>
          </v:shape>
          <o:OLEObject Type="Embed" ProgID="Equation.DSMT4" ShapeID="_x0000_i1035" DrawAspect="Content" ObjectID="_1395777141" r:id="rId30"/>
        </w:object>
      </w:r>
      <w:r>
        <w:t xml:space="preserve"> denotes the axes of rotation. Proceeding </w:t>
      </w:r>
      <w:r w:rsidR="00AC7ED2">
        <w:t>similarly</w:t>
      </w:r>
      <w:r>
        <w:t xml:space="preserve">, a right handed rotations of the coordinate frame about the </w:t>
      </w:r>
      <w:r w:rsidRPr="001D3916">
        <w:rPr>
          <w:position w:val="-12"/>
        </w:rPr>
        <w:object w:dxaOrig="279" w:dyaOrig="360">
          <v:shape id="_x0000_i1036" type="#_x0000_t75" style="width:14.2pt;height:18pt" o:ole="">
            <v:imagedata r:id="rId31" o:title=""/>
          </v:shape>
          <o:OLEObject Type="Embed" ProgID="Equation.DSMT4" ShapeID="_x0000_i1036" DrawAspect="Content" ObjectID="_1395777142" r:id="rId32"/>
        </w:object>
      </w:r>
      <w:r>
        <w:t xml:space="preserve"> and </w:t>
      </w:r>
      <w:r w:rsidRPr="001D3916">
        <w:rPr>
          <w:position w:val="-12"/>
        </w:rPr>
        <w:object w:dxaOrig="260" w:dyaOrig="360">
          <v:shape id="_x0000_i1037" type="#_x0000_t75" style="width:13.1pt;height:18pt" o:ole="">
            <v:imagedata r:id="rId33" o:title=""/>
          </v:shape>
          <o:OLEObject Type="Embed" ProgID="Equation.DSMT4" ShapeID="_x0000_i1037" DrawAspect="Content" ObjectID="_1395777143" r:id="rId34"/>
        </w:object>
      </w:r>
      <w:r>
        <w:t>axis give</w:t>
      </w:r>
    </w:p>
    <w:p w:rsidR="001D3916" w:rsidRDefault="001D3916" w:rsidP="001D3916">
      <w:pPr>
        <w:pStyle w:val="MTDisplayEquation"/>
      </w:pPr>
      <w:r>
        <w:tab/>
      </w:r>
      <w:r w:rsidR="006E00C5" w:rsidRPr="001D3916">
        <w:rPr>
          <w:position w:val="-50"/>
        </w:rPr>
        <w:object w:dxaOrig="5240" w:dyaOrig="1120">
          <v:shape id="_x0000_i1038" type="#_x0000_t75" style="width:261.8pt;height:56.2pt" o:ole="">
            <v:imagedata r:id="rId35" o:title=""/>
          </v:shape>
          <o:OLEObject Type="Embed" ProgID="Equation.DSMT4" ShapeID="_x0000_i1038" DrawAspect="Content" ObjectID="_1395777144" r:id="rId36"/>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4</w:instrText>
        </w:r>
      </w:fldSimple>
      <w:r>
        <w:instrText>)</w:instrText>
      </w:r>
      <w:r w:rsidR="00795B92">
        <w:fldChar w:fldCharType="end"/>
      </w:r>
    </w:p>
    <w:p w:rsidR="00AC7ED2" w:rsidRDefault="00AC7ED2" w:rsidP="00DC0B7B">
      <w:r>
        <w:t xml:space="preserve">It is worth noting that the DCM transformation has the following easy to remember properties that simplify its application, see more details in </w:t>
      </w:r>
      <w:sdt>
        <w:sdtPr>
          <w:id w:val="164019186"/>
          <w:citation/>
        </w:sdtPr>
        <w:sdtContent>
          <w:fldSimple w:instr=" CITATION Rogers2003 \l 1033  ">
            <w:r w:rsidR="008E2D05">
              <w:rPr>
                <w:noProof/>
              </w:rPr>
              <w:t>(Rogers 2003)</w:t>
            </w:r>
          </w:fldSimple>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t xml:space="preserve">The remaining element of DCM are either </w:t>
      </w:r>
      <w:r w:rsidR="004235FA" w:rsidRPr="004235FA">
        <w:rPr>
          <w:position w:val="-6"/>
        </w:rPr>
        <w:object w:dxaOrig="360" w:dyaOrig="279">
          <v:shape id="_x0000_i1039" type="#_x0000_t75" style="width:18pt;height:13.65pt" o:ole="">
            <v:imagedata r:id="rId37" o:title=""/>
          </v:shape>
          <o:OLEObject Type="Embed" ProgID="Equation.DSMT4" ShapeID="_x0000_i1039" DrawAspect="Content" ObjectID="_1395777145" r:id="rId38"/>
        </w:object>
      </w:r>
      <w:r>
        <w:t xml:space="preserve">or </w:t>
      </w:r>
      <w:r w:rsidR="004235FA" w:rsidRPr="004235FA">
        <w:rPr>
          <w:position w:val="-6"/>
        </w:rPr>
        <w:object w:dxaOrig="400" w:dyaOrig="220">
          <v:shape id="_x0000_i1040" type="#_x0000_t75" style="width:19.65pt;height:10.9pt" o:ole="">
            <v:imagedata r:id="rId39" o:title=""/>
          </v:shape>
          <o:OLEObject Type="Embed" ProgID="Equation.DSMT4" ShapeID="_x0000_i1040" DrawAspect="Content" ObjectID="_1395777146" r:id="rId40"/>
        </w:objec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1" type="#_x0000_t75" style="width:19.65pt;height:10.9pt" o:ole="">
            <v:imagedata r:id="rId41" o:title=""/>
          </v:shape>
          <o:OLEObject Type="Embed" ProgID="Equation.DSMT4" ShapeID="_x0000_i1041" DrawAspect="Content" ObjectID="_1395777147" r:id="rId42"/>
        </w:object>
      </w:r>
      <w:r>
        <w:t xml:space="preserve"> elements are on the diagonal with</w:t>
      </w:r>
      <w:r w:rsidR="004235FA" w:rsidRPr="004235FA">
        <w:rPr>
          <w:position w:val="-6"/>
        </w:rPr>
        <w:object w:dxaOrig="360" w:dyaOrig="279">
          <v:shape id="_x0000_i1042" type="#_x0000_t75" style="width:18pt;height:13.65pt" o:ole="">
            <v:imagedata r:id="rId43" o:title=""/>
          </v:shape>
          <o:OLEObject Type="Embed" ProgID="Equation.DSMT4" ShapeID="_x0000_i1042" DrawAspect="Content" ObjectID="_1395777148" r:id="rId44"/>
        </w:object>
      </w:r>
      <w:r>
        <w:t xml:space="preserve"> elements on off-diagonal.</w:t>
      </w:r>
    </w:p>
    <w:p w:rsidR="00AC7ED2" w:rsidRDefault="00AC7ED2" w:rsidP="00AC7ED2">
      <w:pPr>
        <w:pStyle w:val="ListParagraph"/>
        <w:numPr>
          <w:ilvl w:val="0"/>
          <w:numId w:val="8"/>
        </w:numPr>
      </w:pPr>
      <w:r>
        <w:t xml:space="preserve">Negative </w:t>
      </w:r>
      <w:r w:rsidR="004235FA" w:rsidRPr="004235FA">
        <w:rPr>
          <w:position w:val="-6"/>
        </w:rPr>
        <w:object w:dxaOrig="360" w:dyaOrig="279">
          <v:shape id="_x0000_i1043" type="#_x0000_t75" style="width:18pt;height:13.65pt" o:ole="">
            <v:imagedata r:id="rId45" o:title=""/>
          </v:shape>
          <o:OLEObject Type="Embed" ProgID="Equation.DSMT4" ShapeID="_x0000_i1043" DrawAspect="Content" ObjectID="_1395777149" r:id="rId46"/>
        </w:object>
      </w:r>
      <w:r>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have the following properties:</w:t>
      </w:r>
    </w:p>
    <w:p w:rsidR="00930C87" w:rsidRDefault="00930C87" w:rsidP="00930C87">
      <w:pPr>
        <w:pStyle w:val="MTDisplayEquation"/>
      </w:pPr>
      <w:r>
        <w:tab/>
      </w:r>
      <w:r w:rsidR="004235FA" w:rsidRPr="004235FA">
        <w:rPr>
          <w:position w:val="-30"/>
        </w:rPr>
        <w:object w:dxaOrig="6460" w:dyaOrig="720">
          <v:shape id="_x0000_i1044" type="#_x0000_t75" style="width:322.9pt;height:36pt" o:ole="">
            <v:imagedata r:id="rId47" o:title=""/>
          </v:shape>
          <o:OLEObject Type="Embed" ProgID="Equation.DSMT4" ShapeID="_x0000_i1044" DrawAspect="Content" ObjectID="_1395777150" r:id="rId48"/>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5</w:instrText>
        </w:r>
      </w:fldSimple>
      <w:r>
        <w:instrText>)</w:instrText>
      </w:r>
      <w:r w:rsidR="00795B92">
        <w:fldChar w:fldCharType="end"/>
      </w:r>
    </w:p>
    <w:p w:rsidR="00930C87" w:rsidRDefault="00930C87" w:rsidP="00DC0B7B">
      <w:r>
        <w:t>and therefore belong</w:t>
      </w:r>
      <w:r w:rsidR="00DC0B7B">
        <w:t>s</w:t>
      </w:r>
      <w:r>
        <w:t xml:space="preserve"> to a general class of orthonormal transformation matrices. For a sequence of rotations</w:t>
      </w:r>
      <w:r w:rsidR="00DC0B7B">
        <w:t xml:space="preserve"> performed with respect to each of the orthogonal axis the resulting transformation can be obtained by a matrix composed of three sequential rotations, called Euler angles, starting from the original frame of reference, see Figure 2.</w:t>
      </w:r>
    </w:p>
    <w:p w:rsidR="007D400F" w:rsidRDefault="00E06555" w:rsidP="007D400F">
      <w:pPr>
        <w:keepNext/>
        <w:jc w:val="center"/>
      </w:pPr>
      <w:r>
        <w:rPr>
          <w:noProof/>
          <w:lang w:eastAsia="en-US"/>
        </w:rPr>
        <w:lastRenderedPageBreak/>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9"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Default="007D400F" w:rsidP="007D400F">
      <w:pPr>
        <w:pStyle w:val="Caption"/>
        <w:jc w:val="center"/>
      </w:pPr>
      <w:bookmarkStart w:id="0" w:name="_Ref321838560"/>
      <w:r>
        <w:t xml:space="preserve">Figure </w:t>
      </w:r>
      <w:r w:rsidR="00795B92">
        <w:fldChar w:fldCharType="begin"/>
      </w:r>
      <w:r w:rsidR="007B5C90">
        <w:instrText xml:space="preserve"> SEQ Figure \* ARABIC </w:instrText>
      </w:r>
      <w:r w:rsidR="00795B92">
        <w:fldChar w:fldCharType="separate"/>
      </w:r>
      <w:r w:rsidR="008E2D05">
        <w:rPr>
          <w:noProof/>
        </w:rPr>
        <w:t>2</w:t>
      </w:r>
      <w:r w:rsidR="00795B92">
        <w:fldChar w:fldCharType="end"/>
      </w:r>
      <w:bookmarkEnd w:id="0"/>
      <w:r>
        <w:t xml:space="preserve">. Three consecutive rotations.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5" type="#_x0000_t75" style="width:40.9pt;height:15.8pt" o:ole="">
            <v:imagedata r:id="rId50" o:title=""/>
          </v:shape>
          <o:OLEObject Type="Embed" ProgID="Equation.DSMT4" ShapeID="_x0000_i1045" DrawAspect="Content" ObjectID="_1395777151" r:id="rId51"/>
        </w:object>
      </w:r>
      <w:r w:rsidR="006B18AB">
        <w:t xml:space="preserve">, </w:t>
      </w:r>
      <w:r w:rsidR="008913FE">
        <w:t>where the numerical indexes define the ordered sequence of transformations.</w:t>
      </w:r>
    </w:p>
    <w:p w:rsidR="007D400F" w:rsidRDefault="007D400F" w:rsidP="007D400F">
      <w:pPr>
        <w:pStyle w:val="MTDisplayEquation"/>
      </w:pPr>
      <w:r>
        <w:tab/>
      </w:r>
      <w:r w:rsidR="00C02E1E" w:rsidRPr="008913FE">
        <w:rPr>
          <w:position w:val="-14"/>
        </w:rPr>
        <w:object w:dxaOrig="2500" w:dyaOrig="400">
          <v:shape id="_x0000_i1046" type="#_x0000_t75" style="width:124.9pt;height:20.2pt" o:ole="">
            <v:imagedata r:id="rId52" o:title=""/>
          </v:shape>
          <o:OLEObject Type="Embed" ProgID="Equation.DSMT4" ShapeID="_x0000_i1046" DrawAspect="Content" ObjectID="_1395777152" r:id="rId53"/>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1" w:name="ZEqnNum859495"/>
      <w:r>
        <w:instrText>(</w:instrText>
      </w:r>
      <w:fldSimple w:instr=" SEQ MTSec \c \* Arabic \* MERGEFORMAT ">
        <w:r w:rsidR="008E2D05">
          <w:rPr>
            <w:noProof/>
          </w:rPr>
          <w:instrText>1</w:instrText>
        </w:r>
      </w:fldSimple>
      <w:r>
        <w:instrText>.</w:instrText>
      </w:r>
      <w:fldSimple w:instr=" SEQ MTEqn \c \* Arabic \* MERGEFORMAT ">
        <w:r w:rsidR="008E2D05">
          <w:rPr>
            <w:noProof/>
          </w:rPr>
          <w:instrText>6</w:instrText>
        </w:r>
      </w:fldSimple>
      <w:r>
        <w:instrText>)</w:instrText>
      </w:r>
      <w:bookmarkEnd w:id="1"/>
      <w:r w:rsidR="00795B92">
        <w:fldChar w:fldCharType="end"/>
      </w:r>
    </w:p>
    <w:p w:rsidR="006B18AB" w:rsidRPr="006B18AB" w:rsidRDefault="00606FBE" w:rsidP="006B18AB">
      <w:r>
        <w:t>It t is worth noting here that the corresponding Euler angles are also widely used instead, so that in</w:t>
      </w:r>
      <w:r w:rsidR="00795B92">
        <w:fldChar w:fldCharType="begin"/>
      </w:r>
      <w:r>
        <w:instrText xml:space="preserve"> GOTOBUTTON ZEqnNum859495  \* MERGEFORMAT </w:instrText>
      </w:r>
      <w:fldSimple w:instr=" REF ZEqnNum859495 \* Charformat \! \* MERGEFORMAT ">
        <w:r w:rsidR="008E2D05">
          <w:instrText>(1.6)</w:instrText>
        </w:r>
      </w:fldSimple>
      <w:r w:rsidR="00795B92">
        <w:fldChar w:fldCharType="end"/>
      </w:r>
      <w:r>
        <w:t xml:space="preserve"> the following </w:t>
      </w:r>
      <w:r w:rsidR="00D42E6F">
        <w:t>notation</w:t>
      </w:r>
      <w:r>
        <w:t xml:space="preserve"> is possible</w:t>
      </w:r>
      <w:r w:rsidRPr="00606FBE">
        <w:rPr>
          <w:position w:val="-14"/>
        </w:rPr>
        <w:object w:dxaOrig="2659" w:dyaOrig="400">
          <v:shape id="_x0000_i1047" type="#_x0000_t75" style="width:133.1pt;height:20.2pt" o:ole="">
            <v:imagedata r:id="rId54" o:title=""/>
          </v:shape>
          <o:OLEObject Type="Embed" ProgID="Equation.DSMT4" ShapeID="_x0000_i1047" DrawAspect="Content" ObjectID="_1395777153" r:id="rId55"/>
        </w:object>
      </w:r>
      <w:r>
        <w:t xml:space="preserve">. </w:t>
      </w:r>
      <w:r w:rsidR="006B18AB">
        <w:t xml:space="preserve">Therefore, </w:t>
      </w:r>
      <w:r w:rsidR="00CE0B1A">
        <w:t xml:space="preserve">a </w:t>
      </w:r>
      <w:r w:rsidR="006B18AB">
        <w:t xml:space="preserve">vector </w:t>
      </w:r>
      <w:r w:rsidRPr="00CE0B1A">
        <w:rPr>
          <w:position w:val="-14"/>
        </w:rPr>
        <w:object w:dxaOrig="1400" w:dyaOrig="400">
          <v:shape id="_x0000_i1048" type="#_x0000_t75" style="width:69.8pt;height:20.2pt" o:ole="">
            <v:imagedata r:id="rId56" o:title=""/>
          </v:shape>
          <o:OLEObject Type="Embed" ProgID="Equation.DSMT4" ShapeID="_x0000_i1048" DrawAspect="Content" ObjectID="_1395777154" r:id="rId57"/>
        </w:object>
      </w:r>
      <w:r w:rsidR="006B18AB">
        <w:t xml:space="preserve"> </w:t>
      </w:r>
      <w:r w:rsidR="00CE0B1A">
        <w:t xml:space="preserve">described in one coordinate frame can be described in another coordinate frame of arbitrary orientation with respect to the original frame by a transformation matrix </w:t>
      </w:r>
      <w:r w:rsidR="00CE0B1A" w:rsidRPr="00CE0B1A">
        <w:rPr>
          <w:position w:val="-14"/>
        </w:rPr>
        <w:object w:dxaOrig="360" w:dyaOrig="400">
          <v:shape id="_x0000_i1049" type="#_x0000_t75" style="width:18pt;height:20.2pt" o:ole="">
            <v:imagedata r:id="rId58" o:title=""/>
          </v:shape>
          <o:OLEObject Type="Embed" ProgID="Equation.DSMT4" ShapeID="_x0000_i1049" DrawAspect="Content" ObjectID="_1395777155" r:id="rId59"/>
        </w:object>
      </w:r>
      <w:r w:rsidR="00CE0B1A">
        <w:t xml:space="preserve"> composed of three sequential rotations as follows.</w:t>
      </w:r>
    </w:p>
    <w:p w:rsidR="00A30E6E" w:rsidRPr="00A30E6E" w:rsidRDefault="00A30E6E" w:rsidP="00A30E6E">
      <w:pPr>
        <w:pStyle w:val="MTDisplayEquation"/>
      </w:pPr>
      <w:r>
        <w:tab/>
      </w:r>
      <w:r w:rsidR="006E00C5" w:rsidRPr="006E00C5">
        <w:rPr>
          <w:position w:val="-94"/>
        </w:rPr>
        <w:object w:dxaOrig="6900" w:dyaOrig="1560">
          <v:shape id="_x0000_i1050" type="#_x0000_t75" style="width:345.25pt;height:78.55pt" o:ole="">
            <v:imagedata r:id="rId60" o:title=""/>
          </v:shape>
          <o:OLEObject Type="Embed" ProgID="Equation.DSMT4" ShapeID="_x0000_i1050" DrawAspect="Content" ObjectID="_1395777156" r:id="rId6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2" w:name="ZEqnNum921591"/>
      <w:r>
        <w:instrText>(</w:instrText>
      </w:r>
      <w:fldSimple w:instr=" SEQ MTSec \c \* Arabic \* MERGEFORMAT ">
        <w:r w:rsidR="008E2D05">
          <w:rPr>
            <w:noProof/>
          </w:rPr>
          <w:instrText>1</w:instrText>
        </w:r>
      </w:fldSimple>
      <w:r>
        <w:instrText>.</w:instrText>
      </w:r>
      <w:fldSimple w:instr=" SEQ MTEqn \c \* Arabic \* MERGEFORMAT ">
        <w:r w:rsidR="008E2D05">
          <w:rPr>
            <w:noProof/>
          </w:rPr>
          <w:instrText>7</w:instrText>
        </w:r>
      </w:fldSimple>
      <w:r>
        <w:instrText>)</w:instrText>
      </w:r>
      <w:bookmarkEnd w:id="2"/>
      <w:r w:rsidR="00795B92">
        <w:fldChar w:fldCharType="end"/>
      </w:r>
    </w:p>
    <w:p w:rsidR="00AA0B2D" w:rsidRDefault="00AA0B2D" w:rsidP="00AA0B2D">
      <w:pPr>
        <w:pStyle w:val="MTDisplayEquation"/>
      </w:pPr>
      <w:r>
        <w:tab/>
      </w:r>
      <w:r w:rsidR="00CF4C43" w:rsidRPr="007D400F">
        <w:rPr>
          <w:position w:val="-50"/>
        </w:rPr>
        <w:object w:dxaOrig="7980" w:dyaOrig="1120">
          <v:shape id="_x0000_i1051" type="#_x0000_t75" style="width:399.25pt;height:55.65pt" o:ole="">
            <v:imagedata r:id="rId62" o:title=""/>
          </v:shape>
          <o:OLEObject Type="Embed" ProgID="Equation.DSMT4" ShapeID="_x0000_i1051" DrawAspect="Content" ObjectID="_1395777157" r:id="rId63"/>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8</w:instrText>
        </w:r>
      </w:fldSimple>
      <w:r>
        <w:instrText>)</w:instrText>
      </w:r>
      <w:r w:rsidR="00795B92">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DCM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 </w:t>
      </w:r>
      <w:sdt>
        <w:sdtPr>
          <w:id w:val="164019193"/>
          <w:citation/>
        </w:sdtPr>
        <w:sdtContent>
          <w:fldSimple w:instr=" CITATION Goldstein80 \l 1033 ">
            <w:r w:rsidR="008E2D05">
              <w:rPr>
                <w:noProof/>
              </w:rPr>
              <w:t>(Goldstein 1980)</w:t>
            </w:r>
          </w:fldSimple>
        </w:sdtContent>
      </w:sdt>
      <w:r w:rsidR="008D1AC8">
        <w:t xml:space="preserve"> for more details</w:t>
      </w:r>
      <w:r w:rsidR="005075A9">
        <w:t>:</w:t>
      </w:r>
    </w:p>
    <w:p w:rsidR="007D475C" w:rsidRDefault="007D475C" w:rsidP="007D475C">
      <w:pPr>
        <w:pStyle w:val="ListParagraph"/>
        <w:numPr>
          <w:ilvl w:val="0"/>
          <w:numId w:val="9"/>
        </w:numPr>
      </w:pPr>
      <w:r>
        <w:t>Rotation matrices are orthogonal.</w:t>
      </w:r>
    </w:p>
    <w:p w:rsidR="007D475C" w:rsidRDefault="007D475C" w:rsidP="007D475C">
      <w:pPr>
        <w:pStyle w:val="ListParagraph"/>
        <w:numPr>
          <w:ilvl w:val="0"/>
          <w:numId w:val="9"/>
        </w:numPr>
      </w:pPr>
      <w:r>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52" type="#_x0000_t75" style="width:64.9pt;height:19.1pt" o:ole="">
            <v:imagedata r:id="rId64" o:title=""/>
          </v:shape>
          <o:OLEObject Type="Embed" ProgID="Equation.DSMT4" ShapeID="_x0000_i1052" DrawAspect="Content" ObjectID="_1395777158" r:id="rId65"/>
        </w:object>
      </w:r>
      <w:r w:rsidR="0065668C">
        <w:t>.</w:t>
      </w:r>
    </w:p>
    <w:p w:rsidR="007D475C" w:rsidRDefault="007D475C" w:rsidP="006E00C5">
      <w:pPr>
        <w:pStyle w:val="ListParagraph"/>
        <w:numPr>
          <w:ilvl w:val="0"/>
          <w:numId w:val="9"/>
        </w:numPr>
      </w:pPr>
      <w:r>
        <w:lastRenderedPageBreak/>
        <w:t>A nontrivial</w:t>
      </w:r>
      <w:r w:rsidR="00D95194">
        <w:rPr>
          <w:rStyle w:val="FootnoteReference"/>
        </w:rPr>
        <w:footnoteReference w:id="2"/>
      </w:r>
      <w:r>
        <w:t xml:space="preserve"> rotation matrix has only one eigenvalue equal to unity</w:t>
      </w:r>
      <w:r w:rsidR="00E942D4">
        <w:t xml:space="preserve"> with other two being a complex conjugate pair with unity magnitude</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t xml:space="preserve"> it </w:t>
      </w:r>
      <w:r w:rsidR="00CF4C43">
        <w:t xml:space="preserve">enables </w:t>
      </w:r>
      <w:r>
        <w:t>relat</w:t>
      </w:r>
      <w:r w:rsidR="00CF4C43">
        <w:t>ing</w:t>
      </w:r>
      <w:r>
        <w:t xml:space="preserve"> the sensor measurement obtained in a body fixed frame to the time derivatives of the Euler angles describing the attitude of a body</w:t>
      </w:r>
      <w:r w:rsidR="00CF4C43">
        <w:t xml:space="preserve"> in an inertial frame</w:t>
      </w:r>
      <w:r w:rsidR="00D95194">
        <w:t>.</w:t>
      </w:r>
    </w:p>
    <w:p w:rsidR="00D95194" w:rsidRDefault="001B1F42" w:rsidP="00E41043">
      <w:r>
        <w:t xml:space="preserve">Obtaining the time derivative of a DCM matrix can be </w:t>
      </w:r>
      <w:r w:rsidR="00606FBE">
        <w:t>obtained</w:t>
      </w:r>
      <w:r>
        <w:t xml:space="preserve"> </w:t>
      </w:r>
      <w:r w:rsidR="008D1AC8">
        <w:t xml:space="preserve">utilizing </w:t>
      </w:r>
      <w:r>
        <w:t xml:space="preserve">a linearization technique. Consider the variation of the DCM matrix </w:t>
      </w:r>
      <w:r w:rsidRPr="001B1F42">
        <w:rPr>
          <w:position w:val="-12"/>
        </w:rPr>
        <w:object w:dxaOrig="320" w:dyaOrig="380">
          <v:shape id="_x0000_i1053" type="#_x0000_t75" style="width:15.8pt;height:19.1pt" o:ole="">
            <v:imagedata r:id="rId66" o:title=""/>
          </v:shape>
          <o:OLEObject Type="Embed" ProgID="Equation.DSMT4" ShapeID="_x0000_i1053" DrawAspect="Content" ObjectID="_1395777159" r:id="rId67"/>
        </w:object>
      </w:r>
      <w:r>
        <w:t xml:space="preserve">resulting from three infinitely small </w:t>
      </w:r>
      <w:r w:rsidRPr="001B1F42">
        <w:rPr>
          <w:position w:val="-10"/>
        </w:rPr>
        <w:object w:dxaOrig="1219" w:dyaOrig="320">
          <v:shape id="_x0000_i1054" type="#_x0000_t75" style="width:61.1pt;height:15.8pt" o:ole="">
            <v:imagedata r:id="rId68" o:title=""/>
          </v:shape>
          <o:OLEObject Type="Embed" ProgID="Equation.DSMT4" ShapeID="_x0000_i1054" DrawAspect="Content" ObjectID="_1395777160" r:id="rId69"/>
        </w:object>
      </w:r>
      <w:r>
        <w:t>consecutive rotations performed over an interval of time</w:t>
      </w:r>
      <w:r w:rsidRPr="001B1F42">
        <w:rPr>
          <w:position w:val="-6"/>
        </w:rPr>
        <w:object w:dxaOrig="279" w:dyaOrig="279">
          <v:shape id="_x0000_i1055" type="#_x0000_t75" style="width:14.2pt;height:14.2pt" o:ole="">
            <v:imagedata r:id="rId70" o:title=""/>
          </v:shape>
          <o:OLEObject Type="Embed" ProgID="Equation.DSMT4" ShapeID="_x0000_i1055" DrawAspect="Content" ObjectID="_1395777161" r:id="rId71"/>
        </w:object>
      </w:r>
      <w:r>
        <w:t xml:space="preserve">. Utilizing the small angles approximations of </w:t>
      </w:r>
      <w:r w:rsidR="008A51EC" w:rsidRPr="008A51EC">
        <w:rPr>
          <w:position w:val="-10"/>
        </w:rPr>
        <w:object w:dxaOrig="1020" w:dyaOrig="320">
          <v:shape id="_x0000_i1056" type="#_x0000_t75" style="width:51.25pt;height:15.8pt" o:ole="">
            <v:imagedata r:id="rId72" o:title=""/>
          </v:shape>
          <o:OLEObject Type="Embed" ProgID="Equation.DSMT4" ShapeID="_x0000_i1056" DrawAspect="Content" ObjectID="_1395777162" r:id="rId73"/>
        </w:object>
      </w:r>
      <w:r>
        <w:t xml:space="preserve"> and </w:t>
      </w:r>
      <w:r w:rsidR="008A51EC" w:rsidRPr="008A51EC">
        <w:rPr>
          <w:position w:val="-10"/>
        </w:rPr>
        <w:object w:dxaOrig="999" w:dyaOrig="320">
          <v:shape id="_x0000_i1057" type="#_x0000_t75" style="width:50.2pt;height:15.8pt" o:ole="">
            <v:imagedata r:id="rId74" o:title=""/>
          </v:shape>
          <o:OLEObject Type="Embed" ProgID="Equation.DSMT4" ShapeID="_x0000_i1057" DrawAspect="Content" ObjectID="_1395777163" r:id="rId75"/>
        </w:object>
      </w:r>
      <w:r>
        <w:t xml:space="preserve"> functions</w:t>
      </w:r>
      <w:r w:rsidR="008A51EC">
        <w:t xml:space="preserve"> and neglecting the higher order terms</w:t>
      </w:r>
      <w:r>
        <w:t xml:space="preserve"> </w:t>
      </w:r>
      <w:r w:rsidR="008A51EC">
        <w:t>it follows that:</w:t>
      </w:r>
    </w:p>
    <w:p w:rsidR="001B1F42" w:rsidRDefault="00606FBE" w:rsidP="008A51EC">
      <w:pPr>
        <w:pStyle w:val="MTDisplayEquation"/>
        <w:jc w:val="center"/>
        <w:rPr>
          <w:position w:val="-108"/>
        </w:rPr>
      </w:pPr>
      <w:r w:rsidRPr="00E41043">
        <w:rPr>
          <w:position w:val="-108"/>
        </w:rPr>
        <w:object w:dxaOrig="8720" w:dyaOrig="2280">
          <v:shape id="_x0000_i1058" type="#_x0000_t75" style="width:435.8pt;height:114.55pt" o:ole="">
            <v:imagedata r:id="rId76" o:title=""/>
          </v:shape>
          <o:OLEObject Type="Embed" ProgID="Equation.DSMT4" ShapeID="_x0000_i1058" DrawAspect="Content" ObjectID="_1395777164" r:id="rId77"/>
        </w:object>
      </w:r>
    </w:p>
    <w:p w:rsidR="00336ABE" w:rsidRDefault="00336ABE" w:rsidP="008A51EC">
      <w:r>
        <w:t xml:space="preserve">Utilizing </w:t>
      </w:r>
      <w:r w:rsidR="00795B92">
        <w:fldChar w:fldCharType="begin"/>
      </w:r>
      <w:r>
        <w:instrText xml:space="preserve"> GOTOBUTTON ZEqnNum859495  \* MERGEFORMAT </w:instrText>
      </w:r>
      <w:fldSimple w:instr=" REF ZEqnNum859495 \* Charformat \! \* MERGEFORMAT ">
        <w:r w:rsidR="008E2D05">
          <w:instrText>(1.6)</w:instrText>
        </w:r>
      </w:fldSimple>
      <w:r w:rsidR="00795B92">
        <w:fldChar w:fldCharType="end"/>
      </w:r>
      <w:r>
        <w:t xml:space="preserve"> at any given time</w:t>
      </w:r>
      <w:r w:rsidRPr="00336ABE">
        <w:rPr>
          <w:position w:val="-6"/>
        </w:rPr>
        <w:object w:dxaOrig="139" w:dyaOrig="240">
          <v:shape id="_x0000_i1059" type="#_x0000_t75" style="width:7.1pt;height:12pt" o:ole="">
            <v:imagedata r:id="rId78" o:title=""/>
          </v:shape>
          <o:OLEObject Type="Embed" ProgID="Equation.DSMT4" ShapeID="_x0000_i1059" DrawAspect="Content" ObjectID="_1395777165" r:id="rId79"/>
        </w:object>
      </w:r>
      <w:r>
        <w:t xml:space="preserve">, the values of </w:t>
      </w:r>
      <w:r w:rsidR="00ED33FF" w:rsidRPr="00336ABE">
        <w:rPr>
          <w:position w:val="-10"/>
        </w:rPr>
        <w:object w:dxaOrig="300" w:dyaOrig="360">
          <v:shape id="_x0000_i1060" type="#_x0000_t75" style="width:14.75pt;height:18pt" o:ole="">
            <v:imagedata r:id="rId80" o:title=""/>
          </v:shape>
          <o:OLEObject Type="Embed" ProgID="Equation.DSMT4" ShapeID="_x0000_i1060" DrawAspect="Content" ObjectID="_1395777166" r:id="rId81"/>
        </w:object>
      </w:r>
      <w:r>
        <w:t xml:space="preserve">at the time </w:t>
      </w:r>
      <w:r w:rsidRPr="00336ABE">
        <w:rPr>
          <w:position w:val="-6"/>
        </w:rPr>
        <w:object w:dxaOrig="580" w:dyaOrig="279">
          <v:shape id="_x0000_i1061" type="#_x0000_t75" style="width:28.9pt;height:14.2pt" o:ole="">
            <v:imagedata r:id="rId82" o:title=""/>
          </v:shape>
          <o:OLEObject Type="Embed" ProgID="Equation.DSMT4" ShapeID="_x0000_i1061" DrawAspect="Content" ObjectID="_1395777167" r:id="rId83"/>
        </w:object>
      </w:r>
      <w:r w:rsidR="00D50DA8">
        <w:t>can be</w:t>
      </w:r>
      <w:r>
        <w:t xml:space="preserve"> expressed by</w:t>
      </w:r>
    </w:p>
    <w:p w:rsidR="00D50DA8" w:rsidRDefault="00D50DA8" w:rsidP="00D50DA8">
      <w:pPr>
        <w:pStyle w:val="MTDisplayEquation"/>
      </w:pPr>
      <w:r>
        <w:tab/>
      </w:r>
      <w:r w:rsidR="00606FBE" w:rsidRPr="00D50DA8">
        <w:rPr>
          <w:position w:val="-14"/>
        </w:rPr>
        <w:object w:dxaOrig="4040" w:dyaOrig="400">
          <v:shape id="_x0000_i1062" type="#_x0000_t75" style="width:202.35pt;height:20.2pt" o:ole="">
            <v:imagedata r:id="rId84" o:title=""/>
          </v:shape>
          <o:OLEObject Type="Embed" ProgID="Equation.DSMT4" ShapeID="_x0000_i1062" DrawAspect="Content" ObjectID="_1395777168" r:id="rId85"/>
        </w:object>
      </w:r>
      <w:r w:rsidR="008D1AC8">
        <w:t>,</w:t>
      </w:r>
    </w:p>
    <w:p w:rsidR="008D1AC8" w:rsidRPr="008D1AC8" w:rsidRDefault="008D1AC8" w:rsidP="008D1AC8">
      <w:r>
        <w:t xml:space="preserve">where </w:t>
      </w:r>
      <w:r w:rsidRPr="008D1AC8">
        <w:rPr>
          <w:position w:val="-10"/>
        </w:rPr>
        <w:object w:dxaOrig="1980" w:dyaOrig="320">
          <v:shape id="_x0000_i1063" type="#_x0000_t75" style="width:99.25pt;height:15.8pt" o:ole="">
            <v:imagedata r:id="rId86" o:title=""/>
          </v:shape>
          <o:OLEObject Type="Embed" ProgID="Equation.DSMT4" ShapeID="_x0000_i1063" DrawAspect="Content" ObjectID="_1395777169" r:id="rId87"/>
        </w:object>
      </w:r>
      <w:r>
        <w:t>.</w:t>
      </w:r>
    </w:p>
    <w:p w:rsidR="00D50DA8" w:rsidRPr="00D50DA8" w:rsidRDefault="00D50DA8" w:rsidP="00D50DA8">
      <w:r>
        <w:t xml:space="preserve">The time rate of change of the DCM matrix is then defined as </w:t>
      </w:r>
    </w:p>
    <w:p w:rsidR="008A51EC" w:rsidRDefault="00606FBE" w:rsidP="008A51EC">
      <w:pPr>
        <w:pStyle w:val="MTDisplayEquation"/>
        <w:jc w:val="center"/>
        <w:rPr>
          <w:position w:val="-16"/>
        </w:rPr>
      </w:pPr>
      <w:r w:rsidRPr="009213D6">
        <w:rPr>
          <w:position w:val="-24"/>
        </w:rPr>
        <w:object w:dxaOrig="8720" w:dyaOrig="660">
          <v:shape id="_x0000_i1064" type="#_x0000_t75" style="width:436.9pt;height:33.25pt" o:ole="">
            <v:imagedata r:id="rId88" o:title=""/>
          </v:shape>
          <o:OLEObject Type="Embed" ProgID="Equation.DSMT4" ShapeID="_x0000_i1064" DrawAspect="Content" ObjectID="_1395777170" r:id="rId89"/>
        </w:object>
      </w:r>
    </w:p>
    <w:p w:rsidR="009213D6" w:rsidRPr="009213D6" w:rsidRDefault="009213D6" w:rsidP="009213D6"/>
    <w:p w:rsidR="009213D6" w:rsidRPr="009213D6" w:rsidRDefault="009213D6" w:rsidP="009213D6">
      <w:pPr>
        <w:pStyle w:val="MTDisplayEquation"/>
      </w:pPr>
      <w:r>
        <w:tab/>
      </w:r>
      <w:r w:rsidR="00606FBE" w:rsidRPr="009213D6">
        <w:rPr>
          <w:position w:val="-12"/>
        </w:rPr>
        <w:object w:dxaOrig="1740" w:dyaOrig="380">
          <v:shape id="_x0000_i1065" type="#_x0000_t75" style="width:87.25pt;height:19.1pt" o:ole="">
            <v:imagedata r:id="rId90" o:title=""/>
          </v:shape>
          <o:OLEObject Type="Embed" ProgID="Equation.DSMT4" ShapeID="_x0000_i1065" DrawAspect="Content" ObjectID="_1395777171" r:id="rId9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3" w:name="ZEqnNum593942"/>
      <w:r>
        <w:instrText>(</w:instrText>
      </w:r>
      <w:fldSimple w:instr=" SEQ MTSec \c \* Arabic \* MERGEFORMAT ">
        <w:r w:rsidR="008E2D05">
          <w:rPr>
            <w:noProof/>
          </w:rPr>
          <w:instrText>1</w:instrText>
        </w:r>
      </w:fldSimple>
      <w:r>
        <w:instrText>.</w:instrText>
      </w:r>
      <w:fldSimple w:instr=" SEQ MTEqn \c \* Arabic \* MERGEFORMAT ">
        <w:r w:rsidR="008E2D05">
          <w:rPr>
            <w:noProof/>
          </w:rPr>
          <w:instrText>9</w:instrText>
        </w:r>
      </w:fldSimple>
      <w:r>
        <w:instrText>)</w:instrText>
      </w:r>
      <w:bookmarkEnd w:id="3"/>
      <w:r w:rsidR="00795B92">
        <w:fldChar w:fldCharType="end"/>
      </w:r>
    </w:p>
    <w:p w:rsidR="001B1F42" w:rsidRPr="00E41043" w:rsidRDefault="009213D6" w:rsidP="00E41043">
      <w:r>
        <w:t>where</w:t>
      </w:r>
    </w:p>
    <w:p w:rsidR="00E41043" w:rsidRDefault="00606FBE" w:rsidP="009213D6">
      <w:pPr>
        <w:jc w:val="center"/>
      </w:pPr>
      <w:r w:rsidRPr="009213D6">
        <w:rPr>
          <w:position w:val="-52"/>
        </w:rPr>
        <w:object w:dxaOrig="2320" w:dyaOrig="1160">
          <v:shape id="_x0000_i1066" type="#_x0000_t75" style="width:115.65pt;height:58.35pt" o:ole="">
            <v:imagedata r:id="rId92" o:title=""/>
          </v:shape>
          <o:OLEObject Type="Embed" ProgID="Equation.DSMT4" ShapeID="_x0000_i1066" DrawAspect="Content" ObjectID="_1395777172" r:id="rId93"/>
        </w:object>
      </w:r>
    </w:p>
    <w:p w:rsidR="009213D6" w:rsidRDefault="00B50A7D" w:rsidP="00E41043">
      <w:r>
        <w:t xml:space="preserve">and </w:t>
      </w:r>
      <w:r w:rsidR="00606FBE" w:rsidRPr="00B50A7D">
        <w:rPr>
          <w:position w:val="-10"/>
        </w:rPr>
        <w:object w:dxaOrig="1160" w:dyaOrig="360">
          <v:shape id="_x0000_i1067" type="#_x0000_t75" style="width:57.8pt;height:18pt" o:ole="">
            <v:imagedata r:id="rId94" o:title=""/>
          </v:shape>
          <o:OLEObject Type="Embed" ProgID="Equation.DSMT4" ShapeID="_x0000_i1067" DrawAspect="Content" ObjectID="_1395777173" r:id="rId95"/>
        </w:object>
      </w:r>
      <w:r>
        <w:t xml:space="preserve">is the vector of angular velocities. </w:t>
      </w:r>
      <w:r w:rsidR="009213D6">
        <w:t xml:space="preserve">The rotation matrix </w:t>
      </w:r>
      <w:r w:rsidR="00606FBE" w:rsidRPr="003D08BD">
        <w:rPr>
          <w:position w:val="-10"/>
        </w:rPr>
        <w:object w:dxaOrig="560" w:dyaOrig="320">
          <v:shape id="_x0000_i1068" type="#_x0000_t75" style="width:27.8pt;height:15.8pt" o:ole="">
            <v:imagedata r:id="rId96" o:title=""/>
          </v:shape>
          <o:OLEObject Type="Embed" ProgID="Equation.DSMT4" ShapeID="_x0000_i1068" DrawAspect="Content" ObjectID="_1395777174" r:id="rId97"/>
        </w:object>
      </w:r>
      <w:r w:rsidR="009213D6">
        <w:t xml:space="preserve"> </w:t>
      </w:r>
      <w:r w:rsidR="003D08BD">
        <w:t xml:space="preserve">can be viewed as a rotation of the frame </w:t>
      </w:r>
      <w:r w:rsidR="00ED33FF" w:rsidRPr="00ED33FF">
        <w:rPr>
          <w:position w:val="-14"/>
        </w:rPr>
        <w:object w:dxaOrig="400" w:dyaOrig="400">
          <v:shape id="_x0000_i1069" type="#_x0000_t75" style="width:19.65pt;height:20.2pt" o:ole="">
            <v:imagedata r:id="rId98" o:title=""/>
          </v:shape>
          <o:OLEObject Type="Embed" ProgID="Equation.DSMT4" ShapeID="_x0000_i1069" DrawAspect="Content" ObjectID="_1395777175" r:id="rId99"/>
        </w:object>
      </w:r>
      <w:r w:rsidR="003D08BD">
        <w:t xml:space="preserve">with respect to frame </w:t>
      </w:r>
      <w:r w:rsidR="00ED33FF" w:rsidRPr="00ED33FF">
        <w:rPr>
          <w:position w:val="-14"/>
        </w:rPr>
        <w:object w:dxaOrig="380" w:dyaOrig="400">
          <v:shape id="_x0000_i1070" type="#_x0000_t75" style="width:18.55pt;height:19.65pt" o:ole="">
            <v:imagedata r:id="rId100" o:title=""/>
          </v:shape>
          <o:OLEObject Type="Embed" ProgID="Equation.DSMT4" ShapeID="_x0000_i1070" DrawAspect="Content" ObjectID="_1395777176" r:id="rId101"/>
        </w:object>
      </w:r>
      <w:r w:rsidR="003D08BD">
        <w:t xml:space="preserve"> measured in the </w:t>
      </w:r>
      <w:r w:rsidR="00ED33FF" w:rsidRPr="00ED33FF">
        <w:rPr>
          <w:position w:val="-14"/>
        </w:rPr>
        <w:object w:dxaOrig="400" w:dyaOrig="400">
          <v:shape id="_x0000_i1071" type="#_x0000_t75" style="width:19.65pt;height:20.2pt" o:ole="">
            <v:imagedata r:id="rId98" o:title=""/>
          </v:shape>
          <o:OLEObject Type="Embed" ProgID="Equation.DSMT4" ShapeID="_x0000_i1071" DrawAspect="Content" ObjectID="_1395777177" r:id="rId102"/>
        </w:object>
      </w:r>
      <w:r w:rsidR="003D08BD">
        <w:t xml:space="preserve">frame. It can be observed that matrix </w:t>
      </w:r>
      <w:r w:rsidR="00606FBE" w:rsidRPr="003D08BD">
        <w:rPr>
          <w:position w:val="-10"/>
        </w:rPr>
        <w:object w:dxaOrig="560" w:dyaOrig="320">
          <v:shape id="_x0000_i1072" type="#_x0000_t75" style="width:27.8pt;height:15.8pt" o:ole="">
            <v:imagedata r:id="rId96" o:title=""/>
          </v:shape>
          <o:OLEObject Type="Embed" ProgID="Equation.DSMT4" ShapeID="_x0000_i1072" DrawAspect="Content" ObjectID="_1395777178" r:id="rId103"/>
        </w:object>
      </w:r>
      <w:r w:rsidR="003D08BD">
        <w:t xml:space="preserve">is a skew symmetric matrix </w:t>
      </w:r>
      <w:r w:rsidR="00606FBE" w:rsidRPr="003D08BD">
        <w:rPr>
          <w:position w:val="-16"/>
        </w:rPr>
        <w:object w:dxaOrig="1740" w:dyaOrig="440">
          <v:shape id="_x0000_i1073" type="#_x0000_t75" style="width:87.25pt;height:21.8pt" o:ole="">
            <v:imagedata r:id="rId104" o:title=""/>
          </v:shape>
          <o:OLEObject Type="Embed" ProgID="Equation.DSMT4" ShapeID="_x0000_i1073" DrawAspect="Content" ObjectID="_1395777179" r:id="rId105"/>
        </w:object>
      </w:r>
      <w:r w:rsidR="003D08BD">
        <w:t xml:space="preserve"> and therefore the transposed equivalent </w:t>
      </w:r>
      <w:r w:rsidR="008D1AC8">
        <w:t xml:space="preserve">of the rate of rotation </w:t>
      </w:r>
      <w:r w:rsidR="003D08BD">
        <w:t>is</w:t>
      </w:r>
    </w:p>
    <w:p w:rsidR="003D08BD" w:rsidRDefault="003D08BD" w:rsidP="003D08BD">
      <w:pPr>
        <w:pStyle w:val="MTDisplayEquation"/>
      </w:pPr>
      <w:r>
        <w:tab/>
      </w:r>
      <w:r w:rsidRPr="003D08BD">
        <w:rPr>
          <w:position w:val="-4"/>
        </w:rPr>
        <w:object w:dxaOrig="180" w:dyaOrig="279">
          <v:shape id="_x0000_i1074" type="#_x0000_t75" style="width:9.25pt;height:14.2pt" o:ole="">
            <v:imagedata r:id="rId106" o:title=""/>
          </v:shape>
          <o:OLEObject Type="Embed" ProgID="Equation.DSMT4" ShapeID="_x0000_i1074" DrawAspect="Content" ObjectID="_1395777180" r:id="rId107"/>
        </w:object>
      </w:r>
      <w:r w:rsidR="00606FBE" w:rsidRPr="003D08BD">
        <w:rPr>
          <w:position w:val="-14"/>
        </w:rPr>
        <w:object w:dxaOrig="3240" w:dyaOrig="400">
          <v:shape id="_x0000_i1075" type="#_x0000_t75" style="width:162pt;height:20.2pt" o:ole="">
            <v:imagedata r:id="rId108" o:title=""/>
          </v:shape>
          <o:OLEObject Type="Embed" ProgID="Equation.DSMT4" ShapeID="_x0000_i1075" DrawAspect="Content" ObjectID="_1395777181" r:id="rId109"/>
        </w:object>
      </w:r>
    </w:p>
    <w:p w:rsidR="00E41043" w:rsidRDefault="00E32B98" w:rsidP="00E41043">
      <w:r>
        <w:t xml:space="preserve">Another useful general property of angular velocities is called the angular velocities addition </w:t>
      </w:r>
      <w:r w:rsidR="0003193B">
        <w:t xml:space="preserve">theorem </w:t>
      </w:r>
      <w:sdt>
        <w:sdtPr>
          <w:id w:val="187627507"/>
          <w:citation/>
        </w:sdtPr>
        <w:sdtContent>
          <w:fldSimple w:instr=" CITATION Rogers2003 \l 1033  ">
            <w:r w:rsidR="008E2D05">
              <w:rPr>
                <w:noProof/>
              </w:rPr>
              <w:t>(Rogers 2003)</w:t>
            </w:r>
          </w:fldSimple>
        </w:sdtContent>
      </w:sdt>
      <w:r>
        <w:t>. The theorem states that for angular velocity vectors coordinated in a common frame the resulting angular velocity of the cumulative rotation is a plain sum of the contributing rotations. In application</w:t>
      </w:r>
      <w:r w:rsidR="00C5624D">
        <w:t>,</w:t>
      </w:r>
      <w:r>
        <w:t xml:space="preserve"> for example</w:t>
      </w:r>
      <w:r w:rsidR="00C5624D">
        <w:t>,</w:t>
      </w:r>
      <w:r>
        <w:t xml:space="preserve"> to </w:t>
      </w:r>
      <w:r w:rsidRPr="00E32B98">
        <w:rPr>
          <w:position w:val="-6"/>
        </w:rPr>
        <w:object w:dxaOrig="240" w:dyaOrig="220">
          <v:shape id="_x0000_i1076" type="#_x0000_t75" style="width:12pt;height:10.9pt" o:ole="">
            <v:imagedata r:id="rId110" o:title=""/>
          </v:shape>
          <o:OLEObject Type="Embed" ProgID="Equation.DSMT4" ShapeID="_x0000_i1076" DrawAspect="Content" ObjectID="_1395777182" r:id="rId111"/>
        </w:object>
      </w:r>
      <w:r>
        <w:t xml:space="preserve"> in </w:t>
      </w:r>
      <w:r w:rsidR="00795B92">
        <w:fldChar w:fldCharType="begin"/>
      </w:r>
      <w:r>
        <w:instrText xml:space="preserve"> GOTOBUTTON ZEqnNum593942  \* MERGEFORMAT </w:instrText>
      </w:r>
      <w:fldSimple w:instr=" REF ZEqnNum593942 \* Charformat \! \* MERGEFORMAT ">
        <w:r w:rsidR="008E2D05">
          <w:instrText>(1.9)</w:instrText>
        </w:r>
      </w:fldSimple>
      <w:r w:rsidR="00795B92">
        <w:fldChar w:fldCharType="end"/>
      </w:r>
      <w:r>
        <w:t xml:space="preserve"> the theorem results </w:t>
      </w:r>
      <w:r w:rsidR="007F7550">
        <w:t>in</w:t>
      </w:r>
      <w:r w:rsidR="00C5624D" w:rsidRPr="00C5624D">
        <w:rPr>
          <w:position w:val="-10"/>
        </w:rPr>
        <w:object w:dxaOrig="1560" w:dyaOrig="360">
          <v:shape id="_x0000_i1077" type="#_x0000_t75" style="width:78pt;height:18pt" o:ole="">
            <v:imagedata r:id="rId112" o:title=""/>
          </v:shape>
          <o:OLEObject Type="Embed" ProgID="Equation.DSMT4" ShapeID="_x0000_i1077" DrawAspect="Content" ObjectID="_1395777183" r:id="rId113"/>
        </w:object>
      </w:r>
      <w:r w:rsidRPr="00C5624D">
        <w:t xml:space="preserve">, where </w:t>
      </w:r>
      <w:r w:rsidR="00C5624D" w:rsidRPr="00C5624D">
        <w:rPr>
          <w:position w:val="-10"/>
        </w:rPr>
        <w:object w:dxaOrig="680" w:dyaOrig="320">
          <v:shape id="_x0000_i1078" type="#_x0000_t75" style="width:33.8pt;height:15.8pt" o:ole="">
            <v:imagedata r:id="rId114" o:title=""/>
          </v:shape>
          <o:OLEObject Type="Embed" ProgID="Equation.DSMT4" ShapeID="_x0000_i1078" DrawAspect="Content" ObjectID="_1395777184" r:id="rId115"/>
        </w:object>
      </w:r>
      <w:r w:rsidRPr="00C5624D">
        <w:t xml:space="preserve"> are the directional unity vectors </w:t>
      </w:r>
      <w:r w:rsidRPr="00C5624D">
        <w:lastRenderedPageBreak/>
        <w:t xml:space="preserve">defining the intermediate coordinate </w:t>
      </w:r>
      <w:r w:rsidR="00C5624D">
        <w:t>frames</w:t>
      </w:r>
      <w:r>
        <w:t>.</w:t>
      </w:r>
      <w:r w:rsidR="00C5624D">
        <w:t xml:space="preserve"> </w:t>
      </w:r>
      <w:r w:rsidR="00C02E1E">
        <w:t xml:space="preserve">Now, if a rotating frame </w:t>
      </w:r>
      <w:r w:rsidR="00ED33FF" w:rsidRPr="00ED33FF">
        <w:rPr>
          <w:position w:val="-14"/>
        </w:rPr>
        <w:object w:dxaOrig="400" w:dyaOrig="400">
          <v:shape id="_x0000_i1079" type="#_x0000_t75" style="width:19.65pt;height:20.2pt" o:ole="">
            <v:imagedata r:id="rId98" o:title=""/>
          </v:shape>
          <o:OLEObject Type="Embed" ProgID="Equation.DSMT4" ShapeID="_x0000_i1079" DrawAspect="Content" ObjectID="_1395777185" r:id="rId116"/>
        </w:object>
      </w:r>
      <w:r w:rsidR="00C02E1E">
        <w:t>is given by a set of time varying Euler angles</w:t>
      </w:r>
      <w:r w:rsidR="00C5624D" w:rsidRPr="00C5624D">
        <w:rPr>
          <w:position w:val="-10"/>
        </w:rPr>
        <w:object w:dxaOrig="820" w:dyaOrig="320">
          <v:shape id="_x0000_i1080" type="#_x0000_t75" style="width:40.9pt;height:15.8pt" o:ole="">
            <v:imagedata r:id="rId117" o:title=""/>
          </v:shape>
          <o:OLEObject Type="Embed" ProgID="Equation.DSMT4" ShapeID="_x0000_i1080" DrawAspect="Content" ObjectID="_1395777186" r:id="rId118"/>
        </w:object>
      </w:r>
      <w:r w:rsidR="0003193B">
        <w:t xml:space="preserve"> defined with respect to a stationary frame</w:t>
      </w:r>
      <w:r w:rsidR="00ED33FF" w:rsidRPr="00ED33FF">
        <w:rPr>
          <w:position w:val="-14"/>
        </w:rPr>
        <w:object w:dxaOrig="380" w:dyaOrig="400">
          <v:shape id="_x0000_i1081" type="#_x0000_t75" style="width:18.55pt;height:19.65pt" o:ole="">
            <v:imagedata r:id="rId100" o:title=""/>
          </v:shape>
          <o:OLEObject Type="Embed" ProgID="Equation.DSMT4" ShapeID="_x0000_i1081" DrawAspect="Content" ObjectID="_1395777187" r:id="rId119"/>
        </w:object>
      </w:r>
      <w:r w:rsidR="00C02E1E">
        <w:t xml:space="preserve">, then it is straightforward to determine the components of the angular velocity vector </w:t>
      </w:r>
      <w:r w:rsidR="00C5624D" w:rsidRPr="00C5624D">
        <w:rPr>
          <w:position w:val="-10"/>
        </w:rPr>
        <w:object w:dxaOrig="780" w:dyaOrig="320">
          <v:shape id="_x0000_i1082" type="#_x0000_t75" style="width:39.25pt;height:15.8pt" o:ole="">
            <v:imagedata r:id="rId120" o:title=""/>
          </v:shape>
          <o:OLEObject Type="Embed" ProgID="Equation.DSMT4" ShapeID="_x0000_i1082" DrawAspect="Content" ObjectID="_1395777188" r:id="rId121"/>
        </w:object>
      </w:r>
      <w:r w:rsidR="00C02E1E">
        <w:t>as if it was measured in the rotating frame</w:t>
      </w:r>
      <w:r w:rsidR="00ED33FF" w:rsidRPr="00ED33FF">
        <w:rPr>
          <w:position w:val="-14"/>
        </w:rPr>
        <w:object w:dxaOrig="400" w:dyaOrig="400">
          <v:shape id="_x0000_i1083" type="#_x0000_t75" style="width:19.65pt;height:20.2pt" o:ole="">
            <v:imagedata r:id="rId98" o:title=""/>
          </v:shape>
          <o:OLEObject Type="Embed" ProgID="Equation.DSMT4" ShapeID="_x0000_i1083" DrawAspect="Content" ObjectID="_1395777189" r:id="rId122"/>
        </w:object>
      </w:r>
      <w:r w:rsidR="00C02E1E">
        <w:t xml:space="preserve">. Starting from an initial </w:t>
      </w:r>
      <w:r w:rsidR="0003193B">
        <w:t xml:space="preserve">stationary </w:t>
      </w:r>
      <w:r w:rsidR="00C02E1E">
        <w:t xml:space="preserve">frame </w:t>
      </w:r>
      <w:r w:rsidR="00ED33FF" w:rsidRPr="00ED33FF">
        <w:rPr>
          <w:position w:val="-14"/>
        </w:rPr>
        <w:object w:dxaOrig="380" w:dyaOrig="400">
          <v:shape id="_x0000_i1084" type="#_x0000_t75" style="width:18.55pt;height:19.65pt" o:ole="">
            <v:imagedata r:id="rId100" o:title=""/>
          </v:shape>
          <o:OLEObject Type="Embed" ProgID="Equation.DSMT4" ShapeID="_x0000_i1084" DrawAspect="Content" ObjectID="_1395777190" r:id="rId123"/>
        </w:object>
      </w:r>
      <w:r w:rsidR="00ED33FF">
        <w:t xml:space="preserve"> </w:t>
      </w:r>
      <w:r w:rsidR="00C02E1E">
        <w:t>(see</w:t>
      </w:r>
      <w:r w:rsidR="00907727">
        <w:t xml:space="preserve"> </w:t>
      </w:r>
      <w:r w:rsidR="00795B92">
        <w:fldChar w:fldCharType="begin"/>
      </w:r>
      <w:r w:rsidR="00907727">
        <w:instrText xml:space="preserve"> REF _Ref321838560 \h </w:instrText>
      </w:r>
      <w:r w:rsidR="00795B92">
        <w:fldChar w:fldCharType="separate"/>
      </w:r>
      <w:r w:rsidR="008E2D05">
        <w:t xml:space="preserve">Figure </w:t>
      </w:r>
      <w:r w:rsidR="008E2D05">
        <w:rPr>
          <w:noProof/>
        </w:rPr>
        <w:t>2</w:t>
      </w:r>
      <w:r w:rsidR="00795B92">
        <w:fldChar w:fldCharType="end"/>
      </w:r>
      <w:r w:rsidR="00C02E1E">
        <w:t xml:space="preserve">) </w:t>
      </w:r>
      <w:r w:rsidR="00C02E1E" w:rsidRPr="00C02E1E">
        <w:t xml:space="preserve">and using two intermediate frames </w:t>
      </w:r>
      <w:r w:rsidR="00C02E1E">
        <w:t>whose relative angular velocities are defined by the Euler angle rates</w:t>
      </w:r>
      <w:r w:rsidR="00907727">
        <w:t xml:space="preserve">, and utilizing the </w:t>
      </w:r>
      <w:r w:rsidR="0003193B">
        <w:t>angular velocities addition theorem</w:t>
      </w:r>
      <w:r w:rsidR="00907727">
        <w:t>, we obtain</w:t>
      </w:r>
    </w:p>
    <w:p w:rsidR="00E41043" w:rsidRDefault="00E41043" w:rsidP="00E41043">
      <w:pPr>
        <w:pStyle w:val="MTDisplayEquation"/>
      </w:pPr>
      <w:r>
        <w:tab/>
      </w:r>
      <w:r w:rsidR="00C5624D" w:rsidRPr="00E41043">
        <w:rPr>
          <w:position w:val="-50"/>
        </w:rPr>
        <w:object w:dxaOrig="2960" w:dyaOrig="1120">
          <v:shape id="_x0000_i1085" type="#_x0000_t75" style="width:148.35pt;height:56.2pt" o:ole="">
            <v:imagedata r:id="rId124" o:title=""/>
          </v:shape>
          <o:OLEObject Type="Embed" ProgID="Equation.DSMT4" ShapeID="_x0000_i1085" DrawAspect="Content" ObjectID="_1395777191" r:id="rId12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10</w:instrText>
        </w:r>
      </w:fldSimple>
      <w:r>
        <w:instrText>)</w:instrText>
      </w:r>
      <w:r w:rsidR="00795B92">
        <w:fldChar w:fldCharType="end"/>
      </w:r>
    </w:p>
    <w:p w:rsidR="00C5624D" w:rsidRPr="00C5624D" w:rsidRDefault="00C5624D" w:rsidP="00C5624D">
      <w:r>
        <w:t xml:space="preserve">Substituting the corresponding DCM matrices from </w:t>
      </w:r>
      <w:r w:rsidR="00795B92">
        <w:fldChar w:fldCharType="begin"/>
      </w:r>
      <w:r w:rsidR="0003193B">
        <w:instrText xml:space="preserve"> GOTOBUTTON ZEqnNum921591  \* MERGEFORMAT </w:instrText>
      </w:r>
      <w:fldSimple w:instr=" REF ZEqnNum921591 \* Charformat \! \* MERGEFORMAT ">
        <w:r w:rsidR="008E2D05">
          <w:instrText>(1.7)</w:instrText>
        </w:r>
      </w:fldSimple>
      <w:r w:rsidR="00795B92">
        <w:fldChar w:fldCharType="end"/>
      </w:r>
      <w:r w:rsidR="0003193B">
        <w:t xml:space="preserve"> results </w:t>
      </w:r>
    </w:p>
    <w:p w:rsidR="00E41043" w:rsidRDefault="00E41043" w:rsidP="00E41043">
      <w:pPr>
        <w:pStyle w:val="MTDisplayEquation"/>
      </w:pPr>
      <w:r>
        <w:tab/>
      </w:r>
      <w:r w:rsidRPr="00E41043">
        <w:rPr>
          <w:position w:val="-50"/>
        </w:rPr>
        <w:object w:dxaOrig="3460" w:dyaOrig="1120">
          <v:shape id="_x0000_i1086" type="#_x0000_t75" style="width:172.9pt;height:56.2pt" o:ole="">
            <v:imagedata r:id="rId126" o:title=""/>
          </v:shape>
          <o:OLEObject Type="Embed" ProgID="Equation.DSMT4" ShapeID="_x0000_i1086" DrawAspect="Content" ObjectID="_1395777192" r:id="rId127"/>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11</w:instrText>
        </w:r>
      </w:fldSimple>
      <w:r>
        <w:instrText>)</w:instrText>
      </w:r>
      <w:r w:rsidR="00795B92">
        <w:fldChar w:fldCharType="end"/>
      </w:r>
    </w:p>
    <w:p w:rsidR="0003193B" w:rsidRPr="0003193B" w:rsidRDefault="0003193B" w:rsidP="0003193B">
      <w:r>
        <w:t xml:space="preserve">Inverting the last equation results </w:t>
      </w:r>
    </w:p>
    <w:p w:rsidR="00E41043" w:rsidRDefault="00E41043" w:rsidP="00E41043">
      <w:pPr>
        <w:pStyle w:val="MTDisplayEquation"/>
      </w:pPr>
      <w:r>
        <w:tab/>
      </w:r>
      <w:r w:rsidRPr="00E41043">
        <w:rPr>
          <w:position w:val="-78"/>
        </w:rPr>
        <w:object w:dxaOrig="3879" w:dyaOrig="1680">
          <v:shape id="_x0000_i1087" type="#_x0000_t75" style="width:193.65pt;height:84pt" o:ole="">
            <v:imagedata r:id="rId128" o:title=""/>
          </v:shape>
          <o:OLEObject Type="Embed" ProgID="Equation.DSMT4" ShapeID="_x0000_i1087" DrawAspect="Content" ObjectID="_1395777193" r:id="rId12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4" w:name="ZEqnNum556912"/>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12</w:instrText>
        </w:r>
      </w:fldSimple>
      <w:r>
        <w:instrText>)</w:instrText>
      </w:r>
      <w:bookmarkEnd w:id="4"/>
      <w:r w:rsidR="00795B92">
        <w:fldChar w:fldCharType="end"/>
      </w:r>
    </w:p>
    <w:p w:rsidR="0003193B" w:rsidRDefault="0003193B" w:rsidP="0003193B">
      <w:r>
        <w:t xml:space="preserve">which defines the derivatives of the Euler angles in terms of the angles itself and the rates </w:t>
      </w:r>
      <w:r w:rsidRPr="00C5624D">
        <w:rPr>
          <w:position w:val="-10"/>
        </w:rPr>
        <w:object w:dxaOrig="780" w:dyaOrig="320">
          <v:shape id="_x0000_i1088" type="#_x0000_t75" style="width:39.25pt;height:15.8pt" o:ole="">
            <v:imagedata r:id="rId120" o:title=""/>
          </v:shape>
          <o:OLEObject Type="Embed" ProgID="Equation.DSMT4" ShapeID="_x0000_i1088" DrawAspect="Content" ObjectID="_1395777194" r:id="rId130"/>
        </w:object>
      </w:r>
      <w:r>
        <w:t xml:space="preserve">. These equations define the rotational kinematics of a rigid </w:t>
      </w:r>
      <w:r w:rsidR="007725D8">
        <w:t>body;</w:t>
      </w:r>
      <w:r>
        <w:t xml:space="preserve"> they </w:t>
      </w:r>
      <w:r w:rsidR="007725D8">
        <w:t>contribute to the f</w:t>
      </w:r>
      <w:r>
        <w:t>inal set of equations of motion.</w:t>
      </w:r>
    </w:p>
    <w:p w:rsidR="003D5FD7" w:rsidRDefault="007725D8" w:rsidP="003D5FD7">
      <w:r>
        <w:t xml:space="preserve">Analysis of the equation </w:t>
      </w:r>
      <w:r w:rsidR="00795B92">
        <w:fldChar w:fldCharType="begin"/>
      </w:r>
      <w:r>
        <w:instrText xml:space="preserve"> GOTOBUTTON ZEqnNum556912  \* MERGEFORMAT </w:instrText>
      </w:r>
      <w:fldSimple w:instr=" REF ZEqnNum556912 \* Charformat \! \* MERGEFORMAT ">
        <w:r w:rsidR="008E2D05">
          <w:instrText>(1.12)</w:instrText>
        </w:r>
      </w:fldSimple>
      <w:r w:rsidR="00795B92">
        <w:fldChar w:fldCharType="end"/>
      </w:r>
      <w:r>
        <w:t xml:space="preserve"> shows that four elements of the inverted matrix become singular when second rotation angle</w:t>
      </w:r>
      <w:r w:rsidR="002E19F3">
        <w:t xml:space="preserve"> </w:t>
      </w:r>
      <w:r w:rsidR="00AB3AC2" w:rsidRPr="00AB3AC2">
        <w:rPr>
          <w:position w:val="-6"/>
        </w:rPr>
        <w:object w:dxaOrig="200" w:dyaOrig="279">
          <v:shape id="_x0000_i1089" type="#_x0000_t75" style="width:9.8pt;height:14.2pt" o:ole="">
            <v:imagedata r:id="rId131" o:title=""/>
          </v:shape>
          <o:OLEObject Type="Embed" ProgID="Equation.DSMT4" ShapeID="_x0000_i1089" DrawAspect="Content" ObjectID="_1395777195" r:id="rId132"/>
        </w:object>
      </w:r>
      <w:r>
        <w:t xml:space="preserve"> </w:t>
      </w:r>
      <w:r w:rsidR="002E19F3">
        <w:t>approaches</w:t>
      </w:r>
      <w:r w:rsidR="00AB3AC2" w:rsidRPr="00AB3AC2">
        <w:rPr>
          <w:position w:val="-10"/>
        </w:rPr>
        <w:object w:dxaOrig="440" w:dyaOrig="340">
          <v:shape id="_x0000_i1090" type="#_x0000_t75" style="width:21.8pt;height:16.9pt" o:ole="">
            <v:imagedata r:id="rId133" o:title=""/>
          </v:shape>
          <o:OLEObject Type="Embed" ProgID="Equation.DSMT4" ShapeID="_x0000_i1090" DrawAspect="Content" ObjectID="_1395777196" r:id="rId134"/>
        </w:object>
      </w:r>
      <w:r>
        <w:t xml:space="preserve">. This problem is usually called a </w:t>
      </w:r>
      <w:r w:rsidRPr="004E6217">
        <w:rPr>
          <w:i/>
        </w:rPr>
        <w:t>kinematic singularity</w:t>
      </w:r>
      <w:r>
        <w:t xml:space="preserve"> or a </w:t>
      </w:r>
      <w:r w:rsidRPr="004E6217">
        <w:rPr>
          <w:i/>
        </w:rPr>
        <w:t>gimbal lock</w:t>
      </w:r>
      <w:r w:rsidRPr="003D5FD7">
        <w:t xml:space="preserve">, </w:t>
      </w:r>
      <w:r w:rsidRPr="007725D8">
        <w:t xml:space="preserve">and is one of the </w:t>
      </w:r>
      <w:r w:rsidR="002E19F3">
        <w:t xml:space="preserve">issues associated with the use of Euler angels for the attitude determination. For differently ordered Euler rotation sequences the kinematic singularity will occur at 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kinematic equation </w:t>
      </w:r>
      <w:r w:rsidR="00795B92">
        <w:fldChar w:fldCharType="begin"/>
      </w:r>
      <w:r w:rsidR="002E19F3">
        <w:instrText xml:space="preserve"> GOTOBUTTON ZEqnNum556912  \* MERGEFORMAT </w:instrText>
      </w:r>
      <w:fldSimple w:instr=" REF ZEqnNum556912 \* Charformat \! \* MERGEFORMAT ">
        <w:r w:rsidR="008E2D05">
          <w:instrText>(1.12)</w:instrText>
        </w:r>
      </w:fldSimple>
      <w:r w:rsidR="00795B92">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2E19F3">
        <w:t xml:space="preserve"> usually results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parameters or quaternion is </w:t>
      </w:r>
      <w:r w:rsidR="00E47963">
        <w:t>one of the</w:t>
      </w:r>
      <w:r>
        <w:t xml:space="preserve"> most widely used </w:t>
      </w:r>
      <w:r w:rsidR="00AB3AC2">
        <w:t>approaches</w:t>
      </w:r>
      <w:r w:rsidR="00E47963">
        <w:t>.</w:t>
      </w:r>
      <w:r w:rsidR="003D5FD7">
        <w:t xml:space="preserve"> Utilizing the quaternion approach is very </w:t>
      </w:r>
      <w:r w:rsidR="00F15E73">
        <w:t xml:space="preserve">powerful </w:t>
      </w:r>
      <w:r w:rsidR="003D5FD7">
        <w:t xml:space="preserve">because it gives a singularity free attitude determination at any orientation of </w:t>
      </w:r>
      <w:r w:rsidR="00F15E73">
        <w:t>a</w:t>
      </w:r>
      <w:r w:rsidR="003D5FD7">
        <w:t xml:space="preserve"> rigid body. Next, since the equations of motion of a rigid body are linear differential equations in the components of quaternion, then it is a desirable property especially when developing estimation and control algorithms. Furthermore, the quaternion is a relatively computationally efficient </w:t>
      </w:r>
      <w:r w:rsidR="00AB3AC2">
        <w:t>approach</w:t>
      </w:r>
      <w:r w:rsidR="003D5FD7">
        <w:t xml:space="preserve"> since, it does not involve trigonometric functions to compute the attitude matrix, and has only one redundant parameter, as opposed to the six redundant elements of the attitude matrix.</w:t>
      </w:r>
      <w:r w:rsidR="00AB3AC2">
        <w:t xml:space="preserve"> However, it is also worth noting that quaternion and Euler angles techniques are well connected with simple analytical representation</w:t>
      </w:r>
      <w:r w:rsidR="00F15E73">
        <w:t>s</w:t>
      </w:r>
      <w:r w:rsidR="00AB3AC2">
        <w:t xml:space="preserve"> of the DCM matrix and Euler angles though quaternion parameters. An interested reader is referred to </w:t>
      </w:r>
      <w:r w:rsidR="00F15E73">
        <w:t xml:space="preserve">an extensive historical survey of attitude </w:t>
      </w:r>
      <w:r w:rsidR="0018432F">
        <w:lastRenderedPageBreak/>
        <w:t xml:space="preserve">representations </w:t>
      </w:r>
      <w:sdt>
        <w:sdtPr>
          <w:id w:val="187627517"/>
          <w:citation/>
        </w:sdtPr>
        <w:sdtContent>
          <w:fldSimple w:instr=" CITATION Malcolm93 \l 1033  ">
            <w:r w:rsidR="008E2D05">
              <w:rPr>
                <w:noProof/>
              </w:rPr>
              <w:t>(Shuster 1993)</w:t>
            </w:r>
          </w:fldSimple>
        </w:sdtContent>
      </w:sdt>
      <w:r w:rsidR="00F15E73">
        <w:t xml:space="preserve"> and </w:t>
      </w:r>
      <w:r w:rsidR="0018432F">
        <w:t xml:space="preserve">references </w:t>
      </w:r>
      <w:sdt>
        <w:sdtPr>
          <w:id w:val="187627516"/>
          <w:citation/>
        </w:sdtPr>
        <w:sdtContent>
          <w:fldSimple w:instr=" CITATION Rogers2003 \m Goldstein80 \l 1033  ">
            <w:r w:rsidR="008E2D05">
              <w:rPr>
                <w:noProof/>
              </w:rPr>
              <w:t>(Rogers 2003, Goldstein 1980)</w:t>
            </w:r>
          </w:fldSimple>
        </w:sdtContent>
      </w:sdt>
      <w:r w:rsidR="00AB3AC2">
        <w:t xml:space="preserve"> for more details in the alternative methods of attitude </w:t>
      </w:r>
      <w:r w:rsidR="00C54BAB">
        <w:t>determination</w:t>
      </w:r>
      <w:r w:rsidR="00AB3AC2">
        <w:t>.</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t xml:space="preserve"> and where</w:t>
      </w:r>
      <w:r w:rsidR="0024603E">
        <w:t xml:space="preserve"> the motion states including the position, velocity, acceleration and attitude can be suitably described. </w:t>
      </w:r>
      <w:r w:rsidR="008E5998">
        <w:t xml:space="preserve">Considering the desired nomenclature of coordinate frames it is also important to account for a maximum duration of UAV mission and the corresponding operational range. With </w:t>
      </w:r>
      <w:r w:rsidR="008477AF">
        <w:t xml:space="preserve">the </w:t>
      </w:r>
      <w:r w:rsidR="008E5998">
        <w:t xml:space="preserve">latest advances in power technologies </w:t>
      </w:r>
      <w:r w:rsidR="008477AF">
        <w:t>a long duration mission becomes</w:t>
      </w:r>
      <w:r w:rsidR="008E5998">
        <w:t xml:space="preserve"> a reality. As an example, the solar power technology is one of the alternatives that can make 24/7 flight of a fixed wing solar powered autonomous </w:t>
      </w:r>
      <w:r w:rsidR="008477AF">
        <w:t xml:space="preserve">soaring </w:t>
      </w:r>
      <w:r w:rsidR="008E5998">
        <w:t xml:space="preserve">gliders </w:t>
      </w:r>
      <w:r w:rsidR="008477AF">
        <w:t>feasible</w:t>
      </w:r>
      <w:r w:rsidR="008E5998">
        <w:t xml:space="preserve">. Thus, long duration and great </w:t>
      </w:r>
      <w:r w:rsidR="008477AF">
        <w:t xml:space="preserve">operational </w:t>
      </w:r>
      <w:r w:rsidR="008E5998">
        <w:t xml:space="preserve">distances require considering </w:t>
      </w:r>
      <w:r w:rsidR="008477AF">
        <w:t xml:space="preserve">the </w:t>
      </w:r>
      <w:r w:rsidR="008E5998">
        <w:t>UAV</w:t>
      </w:r>
      <w:r w:rsidR="008477AF">
        <w:t xml:space="preserve"> flight operations</w:t>
      </w:r>
      <w:r w:rsidR="008E5998">
        <w:t xml:space="preserve"> with respect to the rotating Earth. Therefore, i</w:t>
      </w:r>
      <w:r w:rsidR="0024603E">
        <w:t xml:space="preserve">n this subsection we define the following coordinate frames: </w:t>
      </w:r>
    </w:p>
    <w:p w:rsidR="002C6E95" w:rsidRDefault="002C6E95" w:rsidP="002C6E95">
      <w:pPr>
        <w:pStyle w:val="ListParagraph"/>
        <w:numPr>
          <w:ilvl w:val="1"/>
          <w:numId w:val="4"/>
        </w:numPr>
      </w:pPr>
      <w:r>
        <w:t>Earth-Centered-Earth-Fixed Frame {e}</w:t>
      </w:r>
    </w:p>
    <w:p w:rsidR="002C6E95" w:rsidRDefault="002C6E95" w:rsidP="002C6E95">
      <w:pPr>
        <w:pStyle w:val="ListParagraph"/>
        <w:numPr>
          <w:ilvl w:val="1"/>
          <w:numId w:val="4"/>
        </w:numPr>
      </w:pPr>
      <w:r>
        <w:t>Geodetic Coordinate System {λ, φ, h}</w:t>
      </w:r>
    </w:p>
    <w:p w:rsidR="002C6E95" w:rsidRDefault="002C6E95" w:rsidP="002C6E95">
      <w:pPr>
        <w:pStyle w:val="ListParagraph"/>
        <w:numPr>
          <w:ilvl w:val="1"/>
          <w:numId w:val="4"/>
        </w:numPr>
      </w:pPr>
      <w:r>
        <w:t>Tangent Plane Coordinate System {u}</w:t>
      </w:r>
    </w:p>
    <w:p w:rsidR="002C6E95" w:rsidRDefault="002C6E95" w:rsidP="002C6E95">
      <w:pPr>
        <w:pStyle w:val="ListParagraph"/>
        <w:numPr>
          <w:ilvl w:val="1"/>
          <w:numId w:val="4"/>
        </w:numPr>
      </w:pPr>
      <w:r>
        <w:t>Body-</w:t>
      </w:r>
      <w:r w:rsidR="0048388D">
        <w:t>Carried</w:t>
      </w:r>
      <w:r>
        <w:t xml:space="preserve"> Frame {</w:t>
      </w:r>
      <w:r w:rsidR="0048388D">
        <w:t>n</w:t>
      </w:r>
      <w:r>
        <w:t>}</w:t>
      </w:r>
    </w:p>
    <w:p w:rsidR="0048388D" w:rsidRDefault="0048388D" w:rsidP="0048388D">
      <w:pPr>
        <w:pStyle w:val="ListParagraph"/>
        <w:numPr>
          <w:ilvl w:val="1"/>
          <w:numId w:val="4"/>
        </w:numPr>
      </w:pPr>
      <w:r>
        <w:t>Body-Fixed Frame {b}</w:t>
      </w:r>
    </w:p>
    <w:p w:rsidR="0024603E" w:rsidRDefault="0024603E" w:rsidP="002C6E95">
      <w:pPr>
        <w:pStyle w:val="ListParagraph"/>
        <w:numPr>
          <w:ilvl w:val="1"/>
          <w:numId w:val="4"/>
        </w:numPr>
      </w:pPr>
      <w:r>
        <w:t>Wind frame</w:t>
      </w:r>
      <w:r w:rsidR="00ED33FF">
        <w:t xml:space="preserve"> {</w:t>
      </w:r>
      <w:r w:rsidR="0048388D">
        <w:t>w</w:t>
      </w:r>
      <w:r w:rsidR="00ED33FF">
        <w:t>}</w:t>
      </w:r>
    </w:p>
    <w:p w:rsidR="003224D9" w:rsidRPr="003224D9" w:rsidRDefault="003224D9" w:rsidP="008E5998">
      <w:pPr>
        <w:pStyle w:val="Heading4"/>
        <w:rPr>
          <w:b w:val="0"/>
          <w:bCs w:val="0"/>
          <w:szCs w:val="24"/>
        </w:rPr>
      </w:pPr>
      <w:r>
        <w:rPr>
          <w:b w:val="0"/>
          <w:bCs w:val="0"/>
          <w:szCs w:val="24"/>
        </w:rPr>
        <w:t xml:space="preserve">Depending on the duration of flight and operational range </w:t>
      </w:r>
      <w:r w:rsidR="005A1C5F">
        <w:rPr>
          <w:b w:val="0"/>
          <w:bCs w:val="0"/>
          <w:szCs w:val="24"/>
        </w:rPr>
        <w:t xml:space="preserve">both </w:t>
      </w:r>
      <w:r>
        <w:rPr>
          <w:b w:val="0"/>
          <w:bCs w:val="0"/>
          <w:szCs w:val="24"/>
        </w:rPr>
        <w:t xml:space="preserve">dictated by a specific UAV application, first three frames can be considered as inertial frames with the remaining three frames being body fixed. The inertial and body frames are related by a plain translation, while the body frames relate to each other by pure rotations. </w:t>
      </w:r>
      <w:r w:rsidR="009D617D">
        <w:rPr>
          <w:b w:val="0"/>
          <w:bCs w:val="0"/>
          <w:szCs w:val="24"/>
        </w:rPr>
        <w:t>Details of the frames definition and their relations are</w:t>
      </w:r>
      <w:r>
        <w:rPr>
          <w:b w:val="0"/>
          <w:bCs w:val="0"/>
          <w:szCs w:val="24"/>
        </w:rPr>
        <w:t xml:space="preserve"> the subject of this section.</w:t>
      </w:r>
    </w:p>
    <w:p w:rsidR="00312764" w:rsidRDefault="008E5998" w:rsidP="008E5998">
      <w:pPr>
        <w:pStyle w:val="Heading4"/>
      </w:pPr>
      <w:r>
        <w:t>Earth-Centered</w:t>
      </w:r>
      <w:r w:rsidR="00B359B5">
        <w:t xml:space="preserve"> Earth Fixed</w:t>
      </w:r>
      <w:r>
        <w:t xml:space="preserve"> </w:t>
      </w:r>
      <w:r w:rsidR="00BF0EEF">
        <w:t xml:space="preserve">and Geodetic Coordinate </w:t>
      </w:r>
      <w:r>
        <w:t>Frame</w:t>
      </w:r>
      <w:r w:rsidR="00BF0EEF">
        <w:t>s</w:t>
      </w:r>
    </w:p>
    <w:p w:rsidR="008E5998" w:rsidRDefault="008E5998" w:rsidP="008E5998">
      <w:r>
        <w:t xml:space="preserve">The </w:t>
      </w:r>
      <w:r w:rsidRPr="00B5042F">
        <w:rPr>
          <w:i/>
        </w:rPr>
        <w:t>Earth centered Earth Fixed</w:t>
      </w:r>
      <w:r>
        <w:t xml:space="preserve"> (ECEF) </w:t>
      </w:r>
      <w:r w:rsidR="00CA044A">
        <w:t xml:space="preserve">orthogonal </w:t>
      </w:r>
      <w:r>
        <w:t>coordinate system is fixed to the Earth and therefore it rotates</w:t>
      </w:r>
      <w:r w:rsidR="00022521">
        <w:t xml:space="preserve"> at </w:t>
      </w:r>
      <w:r w:rsidR="005E18BA">
        <w:t xml:space="preserve">the </w:t>
      </w:r>
      <w:r w:rsidR="00BF0EEF">
        <w:t xml:space="preserve">Earth </w:t>
      </w:r>
      <w:r w:rsidR="00022521">
        <w:t>sidereal rate</w:t>
      </w:r>
      <w:r w:rsidR="005E18BA">
        <w:t xml:space="preserve">. </w:t>
      </w:r>
      <w:r w:rsidR="00135DC9">
        <w:t>The frame is usually marked with</w:t>
      </w:r>
      <w:r w:rsidR="00135DC9" w:rsidRPr="00135DC9">
        <w:rPr>
          <w:position w:val="-14"/>
        </w:rPr>
        <w:object w:dxaOrig="380" w:dyaOrig="400">
          <v:shape id="_x0000_i1091" type="#_x0000_t75" style="width:18.55pt;height:19.65pt" o:ole="">
            <v:imagedata r:id="rId135" o:title=""/>
          </v:shape>
          <o:OLEObject Type="Embed" ProgID="Equation.DSMT4" ShapeID="_x0000_i1091" DrawAspect="Content" ObjectID="_1395777197" r:id="rId136"/>
        </w:object>
      </w:r>
      <w:r w:rsidR="00135DC9" w:rsidRPr="00135DC9">
        <w:t xml:space="preserve"> in subscript.</w:t>
      </w:r>
      <w:r w:rsidR="00135DC9">
        <w:t xml:space="preserve"> </w:t>
      </w:r>
      <w:r w:rsidR="00CA044A">
        <w:t>I</w:t>
      </w:r>
      <w:r>
        <w:t>t has its origin at the center of the Earth</w:t>
      </w:r>
      <w:r w:rsidR="00CA044A">
        <w:t xml:space="preserve"> with </w:t>
      </w:r>
      <w:r w:rsidR="00135DC9" w:rsidRPr="00135DC9">
        <w:rPr>
          <w:position w:val="-12"/>
        </w:rPr>
        <w:object w:dxaOrig="260" w:dyaOrig="360">
          <v:shape id="_x0000_i1092" type="#_x0000_t75" style="width:12.55pt;height:18pt" o:ole="">
            <v:imagedata r:id="rId137" o:title=""/>
          </v:shape>
          <o:OLEObject Type="Embed" ProgID="Equation.DSMT4" ShapeID="_x0000_i1092" DrawAspect="Content" ObjectID="_1395777198" r:id="rId138"/>
        </w:object>
      </w:r>
      <w:r w:rsidR="00CA044A">
        <w:t xml:space="preserve"> and </w:t>
      </w:r>
      <w:r w:rsidR="00135DC9" w:rsidRPr="00135DC9">
        <w:rPr>
          <w:position w:val="-12"/>
        </w:rPr>
        <w:object w:dxaOrig="279" w:dyaOrig="360">
          <v:shape id="_x0000_i1093" type="#_x0000_t75" style="width:13.65pt;height:18pt" o:ole="">
            <v:imagedata r:id="rId139" o:title=""/>
          </v:shape>
          <o:OLEObject Type="Embed" ProgID="Equation.DSMT4" ShapeID="_x0000_i1093" DrawAspect="Content" ObjectID="_1395777199" r:id="rId140"/>
        </w:object>
      </w:r>
      <w:r w:rsidR="00CA044A">
        <w:t xml:space="preserve">axes placed in the equatorial plane and </w:t>
      </w:r>
      <w:r w:rsidR="00135DC9" w:rsidRPr="00135DC9">
        <w:rPr>
          <w:position w:val="-12"/>
        </w:rPr>
        <w:object w:dxaOrig="240" w:dyaOrig="360">
          <v:shape id="_x0000_i1094" type="#_x0000_t75" style="width:12pt;height:17.45pt" o:ole="">
            <v:imagedata r:id="rId141" o:title=""/>
          </v:shape>
          <o:OLEObject Type="Embed" ProgID="Equation.DSMT4" ShapeID="_x0000_i1094" DrawAspect="Content" ObjectID="_1395777200" r:id="rId142"/>
        </w:object>
      </w:r>
      <w:r w:rsidR="00CA044A">
        <w:t>axis aligned with the direction of the Earth’s rotation vector</w:t>
      </w:r>
      <w:r w:rsidR="00BF0EEF">
        <w:t>, see</w:t>
      </w:r>
      <w:r w:rsidR="00AD3D30">
        <w:t xml:space="preserve"> </w:t>
      </w:r>
      <w:r w:rsidR="00795B92">
        <w:fldChar w:fldCharType="begin"/>
      </w:r>
      <w:r w:rsidR="00AD3D30">
        <w:instrText xml:space="preserve"> REF _Ref321905724 \h </w:instrText>
      </w:r>
      <w:r w:rsidR="00795B92">
        <w:fldChar w:fldCharType="separate"/>
      </w:r>
      <w:r w:rsidR="008E2D05">
        <w:t xml:space="preserve">Figure </w:t>
      </w:r>
      <w:r w:rsidR="008E2D05">
        <w:rPr>
          <w:noProof/>
        </w:rPr>
        <w:t>3</w:t>
      </w:r>
      <w:r w:rsidR="00795B92">
        <w:fldChar w:fldCharType="end"/>
      </w:r>
      <w:r w:rsidR="00CA044A">
        <w:t>. The</w:t>
      </w:r>
      <w:r w:rsidR="00135DC9" w:rsidRPr="00135DC9">
        <w:rPr>
          <w:position w:val="-12"/>
        </w:rPr>
        <w:object w:dxaOrig="260" w:dyaOrig="360">
          <v:shape id="_x0000_i1095" type="#_x0000_t75" style="width:12.55pt;height:18pt" o:ole="">
            <v:imagedata r:id="rId137" o:title=""/>
          </v:shape>
          <o:OLEObject Type="Embed" ProgID="Equation.DSMT4" ShapeID="_x0000_i1095" DrawAspect="Content" ObjectID="_1395777201" r:id="rId143"/>
        </w:object>
      </w:r>
      <w:r w:rsidR="00CA044A">
        <w:t xml:space="preserve"> axis is usually attached to the intersection of the Greenwich meridian and the equator, and the </w:t>
      </w:r>
      <w:r w:rsidR="00135DC9" w:rsidRPr="00135DC9">
        <w:rPr>
          <w:position w:val="-12"/>
        </w:rPr>
        <w:object w:dxaOrig="279" w:dyaOrig="360">
          <v:shape id="_x0000_i1096" type="#_x0000_t75" style="width:13.65pt;height:18pt" o:ole="">
            <v:imagedata r:id="rId144" o:title=""/>
          </v:shape>
          <o:OLEObject Type="Embed" ProgID="Equation.DSMT4" ShapeID="_x0000_i1096" DrawAspect="Content" ObjectID="_1395777202" r:id="rId145"/>
        </w:object>
      </w:r>
      <w:r w:rsidR="00135DC9" w:rsidRPr="00135DC9">
        <w:t>a</w:t>
      </w:r>
      <w:r w:rsidR="00CA044A">
        <w:t>xis completes the right hand system</w:t>
      </w:r>
      <w:r w:rsidR="00CA044A" w:rsidRPr="00135DC9">
        <w:footnoteReference w:id="3"/>
      </w:r>
      <w:r w:rsidR="00CA044A">
        <w:t>.</w:t>
      </w:r>
      <w:r w:rsidR="00022E9C">
        <w:t xml:space="preserve"> It is worth noting that the ECEF ax</w:t>
      </w:r>
      <w:r w:rsidR="00BF0EEF">
        <w:t>e</w:t>
      </w:r>
      <w:r w:rsidR="00022E9C">
        <w:t xml:space="preserve">s definition may vary, however the definition always states the attachment of two vectors to the direction of the earth rotation and the Greenwich meridian as </w:t>
      </w:r>
      <w:r w:rsidR="005E18BA">
        <w:t>the inherent</w:t>
      </w:r>
      <w:r w:rsidR="00022E9C">
        <w:t xml:space="preserve"> Earth properties.</w:t>
      </w:r>
      <w:r w:rsidR="005E18BA" w:rsidRPr="005E18BA">
        <w:t xml:space="preserve"> </w:t>
      </w:r>
      <w:r w:rsidR="005E18BA">
        <w:t>The sidereal</w:t>
      </w:r>
      <w:r w:rsidR="005E18BA" w:rsidRPr="005E18BA">
        <w:t xml:space="preserve"> rate</w:t>
      </w:r>
      <w:r w:rsidR="0018432F">
        <w:t xml:space="preserve"> </w:t>
      </w:r>
      <w:r w:rsidR="0018432F" w:rsidRPr="0018432F">
        <w:rPr>
          <w:position w:val="-12"/>
        </w:rPr>
        <w:object w:dxaOrig="320" w:dyaOrig="360">
          <v:shape id="_x0000_i1097" type="#_x0000_t75" style="width:15.8pt;height:18pt" o:ole="">
            <v:imagedata r:id="rId146" o:title=""/>
          </v:shape>
          <o:OLEObject Type="Embed" ProgID="Equation.DSMT4" ShapeID="_x0000_i1097" DrawAspect="Content" ObjectID="_1395777203" r:id="rId147"/>
        </w:object>
      </w:r>
      <w:r w:rsidR="005E18BA" w:rsidRPr="005E18BA">
        <w:t xml:space="preserve"> </w:t>
      </w:r>
      <w:r w:rsidR="005E18BA">
        <w:t xml:space="preserve">is the rate </w:t>
      </w:r>
      <w:r w:rsidR="005E18BA" w:rsidRPr="005E18BA">
        <w:t xml:space="preserve">of </w:t>
      </w:r>
      <w:r w:rsidR="005E18BA">
        <w:t>Earth rotation</w:t>
      </w:r>
      <w:r w:rsidR="005E18BA" w:rsidRPr="005E18BA">
        <w:t xml:space="preserve"> </w:t>
      </w:r>
      <w:r w:rsidR="005E18BA">
        <w:t xml:space="preserve">with respect to </w:t>
      </w:r>
      <w:r w:rsidR="005E18BA" w:rsidRPr="005E18BA">
        <w:t xml:space="preserve">the </w:t>
      </w:r>
      <w:r w:rsidR="005E18BA">
        <w:t xml:space="preserve">distant </w:t>
      </w:r>
      <w:r w:rsidR="005E18BA" w:rsidRPr="005E18BA">
        <w:t>stars</w:t>
      </w:r>
      <w:r w:rsidR="005E18BA">
        <w:t xml:space="preserve"> (the true inertial frame</w:t>
      </w:r>
      <w:r w:rsidR="00BF0EEF">
        <w:t>). F</w:t>
      </w:r>
      <w:r w:rsidR="005E18BA">
        <w:t xml:space="preserve">or the purpose of UAV flight description </w:t>
      </w:r>
      <w:r w:rsidR="00BF0EEF">
        <w:t xml:space="preserve">this rate </w:t>
      </w:r>
      <w:r w:rsidR="005E18BA">
        <w:t xml:space="preserve">can be accurately approximated by one full rotation in </w:t>
      </w:r>
      <w:r w:rsidR="003C5F9E">
        <w:t xml:space="preserve">23h56’4.099” </w:t>
      </w:r>
      <w:r w:rsidR="00BF0EEF">
        <w:t>thus resulting in</w:t>
      </w:r>
      <w:r w:rsidR="003C5F9E">
        <w:t xml:space="preserve"> 15.04106718 deg/h</w:t>
      </w:r>
      <w:r w:rsidR="005E18BA">
        <w:t>.</w:t>
      </w:r>
    </w:p>
    <w:p w:rsidR="00B359B5" w:rsidRDefault="00B359B5" w:rsidP="00B359B5">
      <w:pPr>
        <w:keepNext/>
        <w:jc w:val="center"/>
      </w:pPr>
      <w:r>
        <w:rPr>
          <w:noProof/>
          <w:lang w:eastAsia="en-US"/>
        </w:rPr>
        <w:lastRenderedPageBreak/>
        <w:drawing>
          <wp:inline distT="0" distB="0" distL="0" distR="0">
            <wp:extent cx="3282950" cy="2709834"/>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8" cstate="print"/>
                    <a:srcRect/>
                    <a:stretch>
                      <a:fillRect/>
                    </a:stretch>
                  </pic:blipFill>
                  <pic:spPr bwMode="auto">
                    <a:xfrm>
                      <a:off x="0" y="0"/>
                      <a:ext cx="3281707" cy="2708808"/>
                    </a:xfrm>
                    <a:prstGeom prst="rect">
                      <a:avLst/>
                    </a:prstGeom>
                    <a:noFill/>
                    <a:ln w="9525">
                      <a:noFill/>
                      <a:miter lim="800000"/>
                      <a:headEnd/>
                      <a:tailEnd/>
                    </a:ln>
                  </pic:spPr>
                </pic:pic>
              </a:graphicData>
            </a:graphic>
          </wp:inline>
        </w:drawing>
      </w:r>
    </w:p>
    <w:p w:rsidR="00B359B5" w:rsidRDefault="00B359B5" w:rsidP="00B359B5">
      <w:pPr>
        <w:pStyle w:val="Caption"/>
        <w:jc w:val="center"/>
      </w:pPr>
      <w:bookmarkStart w:id="5" w:name="_Ref321905724"/>
      <w:bookmarkStart w:id="6" w:name="_Ref321905711"/>
      <w:r>
        <w:t xml:space="preserve">Figure </w:t>
      </w:r>
      <w:r w:rsidR="00795B92">
        <w:fldChar w:fldCharType="begin"/>
      </w:r>
      <w:r w:rsidR="007B5C90">
        <w:instrText xml:space="preserve"> SEQ Figure \* ARABIC </w:instrText>
      </w:r>
      <w:r w:rsidR="00795B92">
        <w:fldChar w:fldCharType="separate"/>
      </w:r>
      <w:r w:rsidR="008E2D05">
        <w:rPr>
          <w:noProof/>
        </w:rPr>
        <w:t>3</w:t>
      </w:r>
      <w:r w:rsidR="00795B92">
        <w:fldChar w:fldCharType="end"/>
      </w:r>
      <w:bookmarkEnd w:id="5"/>
      <w:r>
        <w:t>. ECEF and geodetic coordinate frames.</w:t>
      </w:r>
      <w:bookmarkEnd w:id="6"/>
    </w:p>
    <w:p w:rsidR="00022521" w:rsidRPr="00022521" w:rsidRDefault="00BF0EEF" w:rsidP="00022521">
      <w:r w:rsidRPr="00B5042F">
        <w:rPr>
          <w:i/>
        </w:rPr>
        <w:t>Local Geodetic</w:t>
      </w:r>
      <w:r>
        <w:t xml:space="preserve"> {</w:t>
      </w:r>
      <w:r w:rsidR="00B13E95" w:rsidRPr="00B13E95">
        <w:rPr>
          <w:position w:val="-10"/>
        </w:rPr>
        <w:object w:dxaOrig="660" w:dyaOrig="320">
          <v:shape id="_x0000_i1098" type="#_x0000_t75" style="width:33.25pt;height:15.8pt" o:ole="">
            <v:imagedata r:id="rId149" o:title=""/>
          </v:shape>
          <o:OLEObject Type="Embed" ProgID="Equation.DSMT4" ShapeID="_x0000_i1098" DrawAspect="Content" ObjectID="_1395777204" r:id="rId150"/>
        </w:object>
      </w:r>
      <w:r w:rsidR="00B13E95">
        <w:t xml:space="preserve"> </w:t>
      </w:r>
      <w:r>
        <w:t xml:space="preserve">} frame is usually associated </w:t>
      </w:r>
      <w:r w:rsidR="000376E2">
        <w:t>with</w:t>
      </w:r>
      <w:r>
        <w:t xml:space="preserve"> the ECEF frame</w:t>
      </w:r>
      <w:r w:rsidR="009D78B0">
        <w:t>, see</w:t>
      </w:r>
      <w:r w:rsidR="00AD3D30">
        <w:t xml:space="preserve"> </w:t>
      </w:r>
      <w:r w:rsidR="00795B92">
        <w:fldChar w:fldCharType="begin"/>
      </w:r>
      <w:r w:rsidR="00AD3D30">
        <w:instrText xml:space="preserve"> REF _Ref321905724 \h </w:instrText>
      </w:r>
      <w:r w:rsidR="00795B92">
        <w:fldChar w:fldCharType="separate"/>
      </w:r>
      <w:r w:rsidR="008E2D05">
        <w:t xml:space="preserve">Figure </w:t>
      </w:r>
      <w:r w:rsidR="008E2D05">
        <w:rPr>
          <w:noProof/>
        </w:rPr>
        <w:t>3</w:t>
      </w:r>
      <w:r w:rsidR="00795B92">
        <w:fldChar w:fldCharType="end"/>
      </w:r>
      <w:r>
        <w:t xml:space="preserve">. It has the same origin at the center of the Earth. The frame defines the orientation of the line </w:t>
      </w:r>
      <w:r w:rsidR="00504F91">
        <w:t xml:space="preserve">normal to the Earth surface and </w:t>
      </w:r>
      <w:r w:rsidR="000376E2">
        <w:t>passing through the point of interest.</w:t>
      </w:r>
      <w:r w:rsidR="00504F91">
        <w:t xml:space="preserve"> The orientation of the line is defined by two angles </w:t>
      </w:r>
      <w:r w:rsidR="00504F91" w:rsidRPr="00504F91">
        <w:rPr>
          <w:position w:val="-6"/>
        </w:rPr>
        <w:object w:dxaOrig="220" w:dyaOrig="279">
          <v:shape id="_x0000_i1099" type="#_x0000_t75" style="width:10.9pt;height:14.2pt" o:ole="">
            <v:imagedata r:id="rId151" o:title=""/>
          </v:shape>
          <o:OLEObject Type="Embed" ProgID="Equation.DSMT4" ShapeID="_x0000_i1099" DrawAspect="Content" ObjectID="_1395777205" r:id="rId152"/>
        </w:object>
      </w:r>
      <w:r w:rsidR="00504F91">
        <w:t xml:space="preserve">– geographic latitude and </w:t>
      </w:r>
      <w:r w:rsidR="00504F91" w:rsidRPr="00504F91">
        <w:rPr>
          <w:position w:val="-10"/>
        </w:rPr>
        <w:object w:dxaOrig="220" w:dyaOrig="260">
          <v:shape id="_x0000_i1100" type="#_x0000_t75" style="width:10.9pt;height:13.1pt" o:ole="">
            <v:imagedata r:id="rId153" o:title=""/>
          </v:shape>
          <o:OLEObject Type="Embed" ProgID="Equation.DSMT4" ShapeID="_x0000_i1100" DrawAspect="Content" ObjectID="_1395777206" r:id="rId154"/>
        </w:object>
      </w:r>
      <w:r w:rsidR="00504F91">
        <w:t xml:space="preserve">– geographic longitude, with the height </w:t>
      </w:r>
      <w:r w:rsidR="00504F91" w:rsidRPr="00504F91">
        <w:rPr>
          <w:position w:val="-6"/>
        </w:rPr>
        <w:object w:dxaOrig="200" w:dyaOrig="279">
          <v:shape id="_x0000_i1101" type="#_x0000_t75" style="width:9.8pt;height:14.2pt" o:ole="">
            <v:imagedata r:id="rId155" o:title=""/>
          </v:shape>
          <o:OLEObject Type="Embed" ProgID="Equation.DSMT4" ShapeID="_x0000_i1101" DrawAspect="Content" ObjectID="_1395777207" r:id="rId156"/>
        </w:object>
      </w:r>
      <w:r w:rsidR="00504F91">
        <w:t>above the Earth surface</w:t>
      </w:r>
      <w:r w:rsidR="00311797">
        <w:t>; these three parameters along with the components of velocity vector are the major navigation states</w:t>
      </w:r>
      <w:r w:rsidR="00504F91">
        <w:t xml:space="preserve">. For </w:t>
      </w:r>
      <w:r w:rsidR="00AD3D30">
        <w:t xml:space="preserve">the </w:t>
      </w:r>
      <w:r w:rsidR="00504F91">
        <w:t xml:space="preserve">most UAV applications it is sufficiently accurate to model the Earth surface as an oblate spheroid with given </w:t>
      </w:r>
      <w:r w:rsidR="00B13E95" w:rsidRPr="00B13E95">
        <w:rPr>
          <w:position w:val="-12"/>
        </w:rPr>
        <w:object w:dxaOrig="220" w:dyaOrig="360">
          <v:shape id="_x0000_i1102" type="#_x0000_t75" style="width:10.9pt;height:18pt" o:ole="">
            <v:imagedata r:id="rId157" o:title=""/>
          </v:shape>
          <o:OLEObject Type="Embed" ProgID="Equation.DSMT4" ShapeID="_x0000_i1102" DrawAspect="Content" ObjectID="_1395777208" r:id="rId158"/>
        </w:object>
      </w:r>
      <w:r w:rsidR="00B13E95">
        <w:t>-</w:t>
      </w:r>
      <w:r w:rsidR="00504F91">
        <w:t xml:space="preserve">equatorial </w:t>
      </w:r>
      <w:r w:rsidR="002473E2">
        <w:t xml:space="preserve">and </w:t>
      </w:r>
      <w:r w:rsidR="00B13E95" w:rsidRPr="00B13E95">
        <w:rPr>
          <w:position w:val="-14"/>
        </w:rPr>
        <w:object w:dxaOrig="240" w:dyaOrig="380">
          <v:shape id="_x0000_i1103" type="#_x0000_t75" style="width:12pt;height:19.1pt" o:ole="">
            <v:imagedata r:id="rId159" o:title=""/>
          </v:shape>
          <o:OLEObject Type="Embed" ProgID="Equation.DSMT4" ShapeID="_x0000_i1103" DrawAspect="Content" ObjectID="_1395777209" r:id="rId160"/>
        </w:object>
      </w:r>
      <w:r w:rsidR="00B13E95">
        <w:t>-</w:t>
      </w:r>
      <w:r w:rsidR="002473E2">
        <w:t xml:space="preserve">polar </w:t>
      </w:r>
      <w:r w:rsidR="00504F91">
        <w:t>radius</w:t>
      </w:r>
      <w:r w:rsidR="002473E2">
        <w:t>es</w:t>
      </w:r>
      <w:r w:rsidR="00504F91">
        <w:t xml:space="preserve"> </w:t>
      </w:r>
      <w:r w:rsidR="009D78B0">
        <w:t xml:space="preserve">or one of the radiuses and </w:t>
      </w:r>
      <w:r w:rsidR="00AD3D30">
        <w:t>the</w:t>
      </w:r>
      <w:r w:rsidR="00504F91">
        <w:t xml:space="preserve"> </w:t>
      </w:r>
      <w:r w:rsidR="00B13E95" w:rsidRPr="00B13E95">
        <w:rPr>
          <w:position w:val="-6"/>
        </w:rPr>
        <w:object w:dxaOrig="180" w:dyaOrig="220">
          <v:shape id="_x0000_i1104" type="#_x0000_t75" style="width:9.25pt;height:10.9pt" o:ole="">
            <v:imagedata r:id="rId161" o:title=""/>
          </v:shape>
          <o:OLEObject Type="Embed" ProgID="Equation.DSMT4" ShapeID="_x0000_i1104" DrawAspect="Content" ObjectID="_1395777210" r:id="rId162"/>
        </w:object>
      </w:r>
      <w:r w:rsidR="00B13E95">
        <w:t>-</w:t>
      </w:r>
      <w:r w:rsidR="00504F91">
        <w:t>ellipticity.</w:t>
      </w:r>
      <w:r w:rsidR="00431C3D">
        <w:t xml:space="preserve"> Last revisited </w:t>
      </w:r>
      <w:r w:rsidR="00B13E95">
        <w:t xml:space="preserve">in 2004 </w:t>
      </w:r>
      <w:r w:rsidR="00431C3D">
        <w:t xml:space="preserve">datum of World Geodetic System (WGS-84) provides the following parameters for the oblate spheroid modeling: </w:t>
      </w:r>
      <w:r w:rsidR="002473E2" w:rsidRPr="00431C3D">
        <w:rPr>
          <w:position w:val="-12"/>
        </w:rPr>
        <w:object w:dxaOrig="1840" w:dyaOrig="360">
          <v:shape id="_x0000_i1105" type="#_x0000_t75" style="width:92.2pt;height:18pt" o:ole="">
            <v:imagedata r:id="rId163" o:title=""/>
          </v:shape>
          <o:OLEObject Type="Embed" ProgID="Equation.DSMT4" ShapeID="_x0000_i1105" DrawAspect="Content" ObjectID="_1395777211" r:id="rId164"/>
        </w:object>
      </w:r>
      <w:r w:rsidR="002473E2">
        <w:t>,</w:t>
      </w:r>
      <w:r w:rsidR="002473E2" w:rsidRPr="002473E2">
        <w:rPr>
          <w:position w:val="-14"/>
        </w:rPr>
        <w:object w:dxaOrig="1980" w:dyaOrig="380">
          <v:shape id="_x0000_i1106" type="#_x0000_t75" style="width:99.25pt;height:19.1pt" o:ole="">
            <v:imagedata r:id="rId165" o:title=""/>
          </v:shape>
          <o:OLEObject Type="Embed" ProgID="Equation.DSMT4" ShapeID="_x0000_i1106" DrawAspect="Content" ObjectID="_1395777212" r:id="rId166"/>
        </w:object>
      </w:r>
      <w:r w:rsidR="00431C3D">
        <w:t>.</w:t>
      </w:r>
      <w:r w:rsidR="002473E2">
        <w:t xml:space="preserve"> The resulting transformation from the </w:t>
      </w:r>
      <w:r w:rsidR="00B13E95">
        <w:t>geodetic {</w:t>
      </w:r>
      <w:r w:rsidR="00B13E95" w:rsidRPr="00B13E95">
        <w:rPr>
          <w:position w:val="-10"/>
        </w:rPr>
        <w:object w:dxaOrig="660" w:dyaOrig="320">
          <v:shape id="_x0000_i1107" type="#_x0000_t75" style="width:33.25pt;height:15.8pt" o:ole="">
            <v:imagedata r:id="rId149" o:title=""/>
          </v:shape>
          <o:OLEObject Type="Embed" ProgID="Equation.DSMT4" ShapeID="_x0000_i1107" DrawAspect="Content" ObjectID="_1395777213" r:id="rId167"/>
        </w:object>
      </w:r>
      <w:r w:rsidR="00B13E95">
        <w:t xml:space="preserve"> }</w:t>
      </w:r>
      <w:r w:rsidR="002473E2">
        <w:t xml:space="preserve"> to </w:t>
      </w:r>
      <w:r w:rsidR="00B13E95">
        <w:t xml:space="preserve">the </w:t>
      </w:r>
      <w:r w:rsidR="002473E2">
        <w:t xml:space="preserve">ECEF frame is as follows: </w:t>
      </w:r>
    </w:p>
    <w:p w:rsidR="00022521" w:rsidRDefault="0095601F" w:rsidP="0095601F">
      <w:pPr>
        <w:pStyle w:val="MTDisplayEquation"/>
      </w:pPr>
      <w:r>
        <w:tab/>
      </w:r>
      <w:r w:rsidR="00B13E95" w:rsidRPr="00B13E95">
        <w:rPr>
          <w:position w:val="-48"/>
        </w:rPr>
        <w:object w:dxaOrig="2340" w:dyaOrig="1100">
          <v:shape id="_x0000_i1108" type="#_x0000_t75" style="width:116.75pt;height:55.1pt" o:ole="">
            <v:imagedata r:id="rId168" o:title=""/>
          </v:shape>
          <o:OLEObject Type="Embed" ProgID="Equation.DSMT4" ShapeID="_x0000_i1108" DrawAspect="Content" ObjectID="_1395777214" r:id="rId16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7" w:name="ZEqnNum590907"/>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13</w:instrText>
        </w:r>
      </w:fldSimple>
      <w:r>
        <w:instrText>)</w:instrText>
      </w:r>
      <w:bookmarkEnd w:id="7"/>
      <w:r w:rsidR="00795B92">
        <w:fldChar w:fldCharType="end"/>
      </w:r>
    </w:p>
    <w:p w:rsidR="00B13E95" w:rsidRPr="00B13E95" w:rsidRDefault="009D78B0" w:rsidP="00B13E95">
      <w:r>
        <w:t>w</w:t>
      </w:r>
      <w:r w:rsidR="00B13E95">
        <w:t>here</w:t>
      </w:r>
      <w:r>
        <w:t xml:space="preserve"> </w:t>
      </w:r>
      <w:r w:rsidRPr="009D78B0">
        <w:rPr>
          <w:position w:val="-6"/>
        </w:rPr>
        <w:object w:dxaOrig="200" w:dyaOrig="220">
          <v:shape id="_x0000_i1109" type="#_x0000_t75" style="width:9.8pt;height:10.9pt" o:ole="">
            <v:imagedata r:id="rId170" o:title=""/>
          </v:shape>
          <o:OLEObject Type="Embed" ProgID="Equation.DSMT4" ShapeID="_x0000_i1109" DrawAspect="Content" ObjectID="_1395777215" r:id="rId171"/>
        </w:object>
      </w:r>
      <w:r>
        <w:t>-</w:t>
      </w:r>
      <w:r w:rsidR="001641A1">
        <w:t xml:space="preserve"> the </w:t>
      </w:r>
      <w:r>
        <w:t xml:space="preserve">eccentricity </w:t>
      </w:r>
      <w:r w:rsidR="001641A1">
        <w:t xml:space="preserve">of oblate ellipsoid </w:t>
      </w:r>
      <w:r>
        <w:t>is defined as</w:t>
      </w:r>
    </w:p>
    <w:p w:rsidR="00B13E95" w:rsidRPr="00B13E95" w:rsidRDefault="00B13E95" w:rsidP="009D78B0">
      <w:pPr>
        <w:jc w:val="center"/>
      </w:pPr>
      <w:r w:rsidRPr="00B13E95">
        <w:rPr>
          <w:position w:val="-36"/>
        </w:rPr>
        <w:object w:dxaOrig="2940" w:dyaOrig="859">
          <v:shape id="_x0000_i1110" type="#_x0000_t75" style="width:146.75pt;height:43.1pt" o:ole="">
            <v:imagedata r:id="rId172" o:title=""/>
          </v:shape>
          <o:OLEObject Type="Embed" ProgID="Equation.DSMT4" ShapeID="_x0000_i1110" DrawAspect="Content" ObjectID="_1395777216" r:id="rId173"/>
        </w:object>
      </w:r>
    </w:p>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795B92">
        <w:fldChar w:fldCharType="begin"/>
      </w:r>
      <w:r w:rsidR="008532C7">
        <w:instrText xml:space="preserve"> REF _Ref321911575 \h </w:instrText>
      </w:r>
      <w:r w:rsidR="00795B92">
        <w:fldChar w:fldCharType="separate"/>
      </w:r>
      <w:r w:rsidR="008E2D05">
        <w:t xml:space="preserve">Figure </w:t>
      </w:r>
      <w:r w:rsidR="008E2D05">
        <w:rPr>
          <w:noProof/>
        </w:rPr>
        <w:t>4</w:t>
      </w:r>
      <w:r w:rsidR="00795B92">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135DC9" w:rsidRPr="00135DC9">
        <w:rPr>
          <w:position w:val="-14"/>
        </w:rPr>
        <w:object w:dxaOrig="380" w:dyaOrig="400">
          <v:shape id="_x0000_i1111" type="#_x0000_t75" style="width:18.55pt;height:19.65pt" o:ole="">
            <v:imagedata r:id="rId174" o:title=""/>
          </v:shape>
          <o:OLEObject Type="Embed" ProgID="Equation.DSMT4" ShapeID="_x0000_i1111" DrawAspect="Content" ObjectID="_1395777217" r:id="rId175"/>
        </w:object>
      </w:r>
      <w:r w:rsidR="00135DC9" w:rsidRPr="00135DC9">
        <w:t>.</w:t>
      </w:r>
      <w:r w:rsidR="00135DC9">
        <w:t xml:space="preserve"> The frame’s </w:t>
      </w:r>
      <w:r w:rsidR="00135DC9" w:rsidRPr="00135DC9">
        <w:rPr>
          <w:position w:val="-12"/>
        </w:rPr>
        <w:object w:dxaOrig="260" w:dyaOrig="360">
          <v:shape id="_x0000_i1112" type="#_x0000_t75" style="width:12.55pt;height:18pt" o:ole="">
            <v:imagedata r:id="rId176" o:title=""/>
          </v:shape>
          <o:OLEObject Type="Embed" ProgID="Equation.DSMT4" ShapeID="_x0000_i1112" DrawAspect="Content" ObjectID="_1395777218" r:id="rId177"/>
        </w:object>
      </w:r>
      <w:r w:rsidR="00135DC9">
        <w:t xml:space="preserve"> and </w:t>
      </w:r>
      <w:r w:rsidR="00135DC9" w:rsidRPr="00135DC9">
        <w:rPr>
          <w:position w:val="-12"/>
        </w:rPr>
        <w:object w:dxaOrig="279" w:dyaOrig="360">
          <v:shape id="_x0000_i1113" type="#_x0000_t75" style="width:13.65pt;height:18pt" o:ole="">
            <v:imagedata r:id="rId178" o:title=""/>
          </v:shape>
          <o:OLEObject Type="Embed" ProgID="Equation.DSMT4" ShapeID="_x0000_i1113" DrawAspect="Content" ObjectID="_1395777219" r:id="rId179"/>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 the </w:t>
      </w:r>
      <w:r w:rsidR="00563080" w:rsidRPr="00135DC9">
        <w:rPr>
          <w:position w:val="-12"/>
        </w:rPr>
        <w:object w:dxaOrig="260" w:dyaOrig="360">
          <v:shape id="_x0000_i1114" type="#_x0000_t75" style="width:12.55pt;height:18pt" o:ole="">
            <v:imagedata r:id="rId180" o:title=""/>
          </v:shape>
          <o:OLEObject Type="Embed" ProgID="Equation.DSMT4" ShapeID="_x0000_i1114" DrawAspect="Content" ObjectID="_1395777220" r:id="rId181"/>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LTP frame </w:t>
      </w:r>
      <w:r w:rsidR="00563080">
        <w:t>principal axes change. In such cases the LTP coordinate system explicitly specifies its type</w:t>
      </w:r>
      <w:r w:rsidR="0039678F">
        <w:t>;</w:t>
      </w:r>
      <w:r w:rsidR="00563080">
        <w:t xml:space="preserve"> in the nominal case presented above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LTP frame is defined in terms of its geographic latitude, longitude and altitude above the ground surface, then the equations </w:t>
      </w:r>
      <w:r w:rsidR="00795B92">
        <w:fldChar w:fldCharType="begin"/>
      </w:r>
      <w:r>
        <w:instrText xml:space="preserve"> GOTOBUTTON ZEqnNum590907  \* MERGEFORMAT </w:instrText>
      </w:r>
      <w:fldSimple w:instr=" REF ZEqnNum590907 \* Charformat \! \* MERGEFORMAT ">
        <w:r w:rsidR="008E2D05">
          <w:instrText>(1.13)</w:instrText>
        </w:r>
      </w:fldSimple>
      <w:r w:rsidR="00795B92">
        <w:fldChar w:fldCharType="end"/>
      </w:r>
      <w:r>
        <w:t xml:space="preserve"> can be applied to define the kinematics of navigation states.</w:t>
      </w:r>
    </w:p>
    <w:p w:rsidR="008532C7" w:rsidRDefault="00A42DCB" w:rsidP="008532C7">
      <w:pPr>
        <w:keepNext/>
        <w:jc w:val="center"/>
      </w:pPr>
      <w:r>
        <w:rPr>
          <w:noProof/>
          <w:lang w:eastAsia="en-US"/>
        </w:rPr>
        <w:lastRenderedPageBreak/>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182"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Default="008532C7" w:rsidP="008532C7">
      <w:pPr>
        <w:pStyle w:val="Caption"/>
        <w:jc w:val="center"/>
      </w:pPr>
      <w:bookmarkStart w:id="8" w:name="_Ref321911575"/>
      <w:r>
        <w:t xml:space="preserve">Figure </w:t>
      </w:r>
      <w:r w:rsidR="00795B92">
        <w:fldChar w:fldCharType="begin"/>
      </w:r>
      <w:r w:rsidR="007B5C90">
        <w:instrText xml:space="preserve"> SEQ Figure \* ARABIC </w:instrText>
      </w:r>
      <w:r w:rsidR="00795B92">
        <w:fldChar w:fldCharType="separate"/>
      </w:r>
      <w:r w:rsidR="008E2D05">
        <w:rPr>
          <w:noProof/>
        </w:rPr>
        <w:t>4</w:t>
      </w:r>
      <w:r w:rsidR="00795B92">
        <w:fldChar w:fldCharType="end"/>
      </w:r>
      <w:bookmarkEnd w:id="8"/>
      <w:r>
        <w:t>. Local tangent plane definition; NED.</w:t>
      </w:r>
    </w:p>
    <w:p w:rsidR="00277C7B" w:rsidRDefault="00277C7B" w:rsidP="00277C7B">
      <w:pPr>
        <w:pStyle w:val="Heading4"/>
      </w:pPr>
      <w:r>
        <w:t>Body-</w:t>
      </w:r>
      <w:r w:rsidR="00A63CF4">
        <w:t xml:space="preserve"> Carried and </w:t>
      </w:r>
      <w:r>
        <w:t>Fixed Frame</w:t>
      </w:r>
      <w:r w:rsidR="00A42DCB">
        <w:t>s</w:t>
      </w:r>
    </w:p>
    <w:p w:rsidR="00277C7B" w:rsidRDefault="00B5042F" w:rsidP="00B5042F">
      <w:r>
        <w:t xml:space="preserve">In flight dynamics body-fixed reference frames usually have their origin at the center of gravity (CG) of an airplane, therefore these frames are moving. </w:t>
      </w:r>
      <w:r w:rsidR="00277C7B">
        <w:t xml:space="preserve">The </w:t>
      </w:r>
      <w:r w:rsidR="00277C7B" w:rsidRPr="00B5042F">
        <w:rPr>
          <w:i/>
        </w:rPr>
        <w:t xml:space="preserve">body </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115" type="#_x0000_t75" style="width:19.1pt;height:20.2pt" o:ole="">
            <v:imagedata r:id="rId183" o:title=""/>
          </v:shape>
          <o:OLEObject Type="Embed" ProgID="Equation.DSMT4" ShapeID="_x0000_i1115" DrawAspect="Content" ObjectID="_1395777221" r:id="rId184"/>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All its axes are permanently stabilized and aligned with the LTP frame axes as it was connected to the CG</w:t>
      </w:r>
      <w:r w:rsidR="00284B03">
        <w:t xml:space="preserve">, see </w:t>
      </w:r>
      <w:r w:rsidR="00795B92">
        <w:fldChar w:fldCharType="begin"/>
      </w:r>
      <w:r w:rsidR="00B103D1">
        <w:instrText xml:space="preserve"> REF _Ref321921932 \h </w:instrText>
      </w:r>
      <w:r w:rsidR="00795B92">
        <w:fldChar w:fldCharType="separate"/>
      </w:r>
      <w:r w:rsidR="008E2D05">
        <w:t xml:space="preserve">Figure </w:t>
      </w:r>
      <w:r w:rsidR="008E2D05">
        <w:rPr>
          <w:noProof/>
        </w:rPr>
        <w:t>5</w:t>
      </w:r>
      <w:r w:rsidR="00795B92">
        <w:fldChar w:fldCharType="end"/>
      </w:r>
      <w:r w:rsidR="00B103D1">
        <w:t>.</w:t>
      </w:r>
      <w:r w:rsidR="00214AFA">
        <w:t xml:space="preserve"> This frame is connected to the LTP frame by means of </w:t>
      </w:r>
      <w:r w:rsidR="00B103D1">
        <w:t xml:space="preserve">a </w:t>
      </w:r>
      <w:r w:rsidR="00214AFA">
        <w:t xml:space="preserve">plain </w:t>
      </w:r>
      <w:r>
        <w:t>translation</w:t>
      </w:r>
      <w:r w:rsidRPr="00B103D1">
        <w:rPr>
          <w:position w:val="-12"/>
        </w:rPr>
        <w:object w:dxaOrig="279" w:dyaOrig="360">
          <v:shape id="_x0000_i1116" type="#_x0000_t75" style="width:14.2pt;height:18pt" o:ole="">
            <v:imagedata r:id="rId185" o:title=""/>
          </v:shape>
          <o:OLEObject Type="Embed" ProgID="Equation.DSMT4" ShapeID="_x0000_i1116" DrawAspect="Content" ObjectID="_1395777222" r:id="rId186"/>
        </w:object>
      </w:r>
      <w:r w:rsidR="00214AFA">
        <w:t>.</w:t>
      </w:r>
    </w:p>
    <w:p w:rsidR="00B103D1" w:rsidRDefault="00B103D1" w:rsidP="00B103D1">
      <w:pPr>
        <w:keepNext/>
        <w:jc w:val="center"/>
      </w:pPr>
      <w:r>
        <w:rPr>
          <w:noProof/>
          <w:lang w:eastAsia="en-US"/>
        </w:rPr>
        <w:drawing>
          <wp:inline distT="0" distB="0" distL="0" distR="0">
            <wp:extent cx="2593630" cy="3200400"/>
            <wp:effectExtent l="19050" t="0" r="0" b="0"/>
            <wp:docPr id="8854" name="Picture 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4"/>
                    <pic:cNvPicPr>
                      <a:picLocks noChangeAspect="1" noChangeArrowheads="1"/>
                    </pic:cNvPicPr>
                  </pic:nvPicPr>
                  <pic:blipFill>
                    <a:blip r:embed="rId187" cstate="print"/>
                    <a:srcRect/>
                    <a:stretch>
                      <a:fillRect/>
                    </a:stretch>
                  </pic:blipFill>
                  <pic:spPr bwMode="auto">
                    <a:xfrm>
                      <a:off x="0" y="0"/>
                      <a:ext cx="2593606" cy="3200371"/>
                    </a:xfrm>
                    <a:prstGeom prst="rect">
                      <a:avLst/>
                    </a:prstGeom>
                    <a:noFill/>
                    <a:ln w="9525">
                      <a:noFill/>
                      <a:miter lim="800000"/>
                      <a:headEnd/>
                      <a:tailEnd/>
                    </a:ln>
                  </pic:spPr>
                </pic:pic>
              </a:graphicData>
            </a:graphic>
          </wp:inline>
        </w:drawing>
      </w:r>
    </w:p>
    <w:p w:rsidR="00B103D1" w:rsidRDefault="00B103D1" w:rsidP="00B103D1">
      <w:pPr>
        <w:pStyle w:val="Caption"/>
        <w:jc w:val="center"/>
      </w:pPr>
      <w:bookmarkStart w:id="9" w:name="_Ref321921932"/>
      <w:r>
        <w:t xml:space="preserve">Figure </w:t>
      </w:r>
      <w:r w:rsidR="00795B92">
        <w:fldChar w:fldCharType="begin"/>
      </w:r>
      <w:r w:rsidR="007B5C90">
        <w:instrText xml:space="preserve"> SEQ Figure \* ARABIC </w:instrText>
      </w:r>
      <w:r w:rsidR="00795B92">
        <w:fldChar w:fldCharType="separate"/>
      </w:r>
      <w:r w:rsidR="008E2D05">
        <w:rPr>
          <w:noProof/>
        </w:rPr>
        <w:t>5</w:t>
      </w:r>
      <w:r w:rsidR="00795B92">
        <w:fldChar w:fldCharType="end"/>
      </w:r>
      <w:bookmarkEnd w:id="9"/>
      <w:r>
        <w:t xml:space="preserve">. </w:t>
      </w:r>
      <w:r w:rsidR="009149DE">
        <w:t>Definition of the b</w:t>
      </w:r>
      <w:r>
        <w:t>ody fixed frame</w:t>
      </w:r>
      <w:r w:rsidR="009149DE">
        <w:t xml:space="preserve"> with respect to LTP frame</w:t>
      </w:r>
      <w:r>
        <w:t>.</w:t>
      </w:r>
    </w:p>
    <w:p w:rsidR="00562AEC" w:rsidRDefault="00A42DCB" w:rsidP="00277C7B">
      <w:r>
        <w:t xml:space="preserve">The </w:t>
      </w:r>
      <w:r w:rsidRPr="00B5042F">
        <w:rPr>
          <w:i/>
        </w:rPr>
        <w:t>body 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 xml:space="preserve">axes are rigidly connected to the body. </w:t>
      </w:r>
      <w:r w:rsidR="00214AFA">
        <w:t>The frame is usually marked with</w:t>
      </w:r>
      <w:r w:rsidR="00214AFA" w:rsidRPr="00563080">
        <w:t xml:space="preserve"> </w:t>
      </w:r>
      <w:r w:rsidR="00214AFA">
        <w:t xml:space="preserve">the </w:t>
      </w:r>
      <w:r w:rsidR="00214AFA" w:rsidRPr="00135DC9">
        <w:t>subscript</w:t>
      </w:r>
      <w:r w:rsidR="00214AFA" w:rsidRPr="00135DC9">
        <w:rPr>
          <w:position w:val="-14"/>
        </w:rPr>
        <w:object w:dxaOrig="380" w:dyaOrig="400">
          <v:shape id="_x0000_i1117" type="#_x0000_t75" style="width:18.55pt;height:19.65pt" o:ole="">
            <v:imagedata r:id="rId188" o:title=""/>
          </v:shape>
          <o:OLEObject Type="Embed" ProgID="Equation.DSMT4" ShapeID="_x0000_i1117" DrawAspect="Content" ObjectID="_1395777223" r:id="rId189"/>
        </w:object>
      </w:r>
      <w:r w:rsidR="00214AFA" w:rsidRPr="00135DC9">
        <w:t>.</w:t>
      </w:r>
      <w:r w:rsidR="00214AFA">
        <w:t xml:space="preserve"> </w:t>
      </w:r>
      <w:r w:rsidR="006A69AB">
        <w:t xml:space="preserve">It can </w:t>
      </w:r>
      <w:r w:rsidR="002D1923">
        <w:t xml:space="preserve">be proven </w:t>
      </w:r>
      <w:sdt>
        <w:sdtPr>
          <w:id w:val="984631"/>
          <w:citation/>
        </w:sdtPr>
        <w:sdtContent>
          <w:fldSimple w:instr=" CITATION Goldstein80 \l 1033 ">
            <w:r w:rsidR="008E2D05">
              <w:rPr>
                <w:noProof/>
              </w:rPr>
              <w:t>(Goldstein 1980)</w:t>
            </w:r>
          </w:fldSimple>
        </w:sdtContent>
      </w:sdt>
      <w:r w:rsidR="006A69AB">
        <w:t xml:space="preserve"> that for every rigid body there is always an orthogonal coordinate system, usually called principal, in which cross-products of inertia terms are zero. This feature is typical to bodies with planes of symmetry. Assuming that a typical UAV has at least one plane of symmetry (geometric and mass symmetry) results in two of the body fixed axes lying in the plane of symmetry. </w:t>
      </w:r>
      <w:r>
        <w:t xml:space="preserve">When the axes are aligned along the principal axes of inertia of the body, as it will be shown in the following chapter, the dynamic equations of motion </w:t>
      </w:r>
      <w:r w:rsidR="006A69AB">
        <w:t>become</w:t>
      </w:r>
      <w:r w:rsidR="00E64ECA">
        <w:t xml:space="preserve"> significantly</w:t>
      </w:r>
      <w:r>
        <w:t xml:space="preserve"> simpl</w:t>
      </w:r>
      <w:r w:rsidR="00E64ECA">
        <w:t>ified</w:t>
      </w:r>
      <w:r>
        <w:t>.</w:t>
      </w:r>
      <w:r w:rsidR="00E64ECA">
        <w:t xml:space="preserve"> </w:t>
      </w:r>
      <w:r w:rsidR="00214AFA">
        <w:t xml:space="preserve">In majority of fixed wing UAV configurations </w:t>
      </w:r>
      <w:r w:rsidR="00857AF7">
        <w:t xml:space="preserve">the </w:t>
      </w:r>
      <w:r w:rsidR="00214AFA">
        <w:t xml:space="preserve">axes of </w:t>
      </w:r>
      <w:r w:rsidR="00214AFA" w:rsidRPr="00135DC9">
        <w:rPr>
          <w:position w:val="-14"/>
        </w:rPr>
        <w:object w:dxaOrig="380" w:dyaOrig="400">
          <v:shape id="_x0000_i1118" type="#_x0000_t75" style="width:18.55pt;height:19.65pt" o:ole="">
            <v:imagedata r:id="rId188" o:title=""/>
          </v:shape>
          <o:OLEObject Type="Embed" ProgID="Equation.DSMT4" ShapeID="_x0000_i1118" DrawAspect="Content" ObjectID="_1395777224" r:id="rId190"/>
        </w:object>
      </w:r>
      <w:r w:rsidR="00214AFA">
        <w:t>frame match the</w:t>
      </w:r>
      <w:r w:rsidR="00857AF7">
        <w:t xml:space="preserve"> principal axes of inertia</w:t>
      </w:r>
      <w:r>
        <w:t>.</w:t>
      </w:r>
      <w:r w:rsidR="00214AFA">
        <w:t xml:space="preserve"> </w:t>
      </w:r>
      <w:r w:rsidR="006A69AB">
        <w:t xml:space="preserve">The typical orientation of the body fixed axes is as </w:t>
      </w:r>
      <w:r w:rsidR="006A69AB">
        <w:lastRenderedPageBreak/>
        <w:t>follows (see</w:t>
      </w:r>
      <w:r w:rsidR="00562AEC">
        <w:t xml:space="preserve"> </w:t>
      </w:r>
      <w:r w:rsidR="00795B92">
        <w:fldChar w:fldCharType="begin"/>
      </w:r>
      <w:r w:rsidR="00562AEC">
        <w:instrText xml:space="preserve"> REF _Ref321921932 \h </w:instrText>
      </w:r>
      <w:r w:rsidR="00795B92">
        <w:fldChar w:fldCharType="separate"/>
      </w:r>
      <w:r w:rsidR="008E2D05">
        <w:t xml:space="preserve">Figure </w:t>
      </w:r>
      <w:r w:rsidR="008E2D05">
        <w:rPr>
          <w:noProof/>
        </w:rPr>
        <w:t>5</w:t>
      </w:r>
      <w:r w:rsidR="00795B92">
        <w:fldChar w:fldCharType="end"/>
      </w:r>
      <w:r w:rsidR="006A69AB">
        <w:t xml:space="preserve">): if the </w:t>
      </w:r>
      <w:r w:rsidR="00562AEC">
        <w:t>UAV</w:t>
      </w:r>
      <w:r w:rsidR="006A69AB">
        <w:t xml:space="preserve"> has a plane of symmetry then </w:t>
      </w:r>
      <w:r w:rsidR="00562AEC" w:rsidRPr="00B70681">
        <w:rPr>
          <w:position w:val="-12"/>
        </w:rPr>
        <w:object w:dxaOrig="260" w:dyaOrig="360">
          <v:shape id="_x0000_i1119" type="#_x0000_t75" style="width:12.55pt;height:18pt" o:ole="">
            <v:imagedata r:id="rId191" o:title=""/>
          </v:shape>
          <o:OLEObject Type="Embed" ProgID="Equation.DSMT4" ShapeID="_x0000_i1119" DrawAspect="Content" ObjectID="_1395777225" r:id="rId192"/>
        </w:object>
      </w:r>
      <w:r w:rsidR="006A69AB">
        <w:t xml:space="preserve"> and </w:t>
      </w:r>
      <w:r w:rsidR="00562AEC" w:rsidRPr="00B70681">
        <w:rPr>
          <w:position w:val="-12"/>
        </w:rPr>
        <w:object w:dxaOrig="260" w:dyaOrig="360">
          <v:shape id="_x0000_i1120" type="#_x0000_t75" style="width:12.55pt;height:18pt" o:ole="">
            <v:imagedata r:id="rId193" o:title=""/>
          </v:shape>
          <o:OLEObject Type="Embed" ProgID="Equation.DSMT4" ShapeID="_x0000_i1120" DrawAspect="Content" ObjectID="_1395777226" r:id="rId194"/>
        </w:object>
      </w:r>
      <w:r w:rsidR="00562AEC">
        <w:t xml:space="preserve">lie in that plane of symmetry; </w:t>
      </w:r>
      <w:r w:rsidR="00562AEC" w:rsidRPr="00B70681">
        <w:rPr>
          <w:position w:val="-12"/>
        </w:rPr>
        <w:object w:dxaOrig="260" w:dyaOrig="360">
          <v:shape id="_x0000_i1121" type="#_x0000_t75" style="width:12.55pt;height:18pt" o:ole="">
            <v:imagedata r:id="rId191" o:title=""/>
          </v:shape>
          <o:OLEObject Type="Embed" ProgID="Equation.DSMT4" ShapeID="_x0000_i1121" DrawAspect="Content" ObjectID="_1395777227" r:id="rId195"/>
        </w:object>
      </w:r>
      <w:r w:rsidR="006A69AB">
        <w:t xml:space="preserve"> is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122" type="#_x0000_t75" style="width:12.55pt;height:18pt" o:ole="">
            <v:imagedata r:id="rId193" o:title=""/>
          </v:shape>
          <o:OLEObject Type="Embed" ProgID="Equation.DSMT4" ShapeID="_x0000_i1122" DrawAspect="Content" ObjectID="_1395777228" r:id="rId196"/>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123" type="#_x0000_t75" style="width:13.65pt;height:18pt" o:ole="">
            <v:imagedata r:id="rId197" o:title=""/>
          </v:shape>
          <o:OLEObject Type="Embed" ProgID="Equation.DSMT4" ShapeID="_x0000_i1123" DrawAspect="Content" ObjectID="_1395777229" r:id="rId198"/>
        </w:object>
      </w:r>
      <w:r w:rsidR="00562AEC">
        <w:t xml:space="preserve"> points right thus completing the right hand system</w:t>
      </w:r>
      <w:r w:rsidR="006A69AB">
        <w:t xml:space="preserve">. </w:t>
      </w:r>
    </w:p>
    <w:p w:rsidR="00B5042F" w:rsidRDefault="00214AFA" w:rsidP="00277C7B">
      <w:r>
        <w:t>As body moves, its attitude is defined with reference</w:t>
      </w:r>
      <w:r w:rsidR="00B70681">
        <w:t xml:space="preserve"> to the body-carried </w:t>
      </w:r>
      <w:r>
        <w:t xml:space="preserve">frame by three </w:t>
      </w:r>
      <w:r w:rsidR="00844AF0">
        <w:t xml:space="preserve">consecutive </w:t>
      </w:r>
      <w:r>
        <w:t xml:space="preserve">Euler </w:t>
      </w:r>
      <w:r w:rsidR="00844AF0">
        <w:t xml:space="preserve">rotations by </w:t>
      </w:r>
      <w:r w:rsidR="00844AF0" w:rsidRPr="00214AFA">
        <w:rPr>
          <w:position w:val="-10"/>
        </w:rPr>
        <w:object w:dxaOrig="240" w:dyaOrig="260">
          <v:shape id="_x0000_i1124" type="#_x0000_t75" style="width:12pt;height:13.1pt" o:ole="">
            <v:imagedata r:id="rId199" o:title=""/>
          </v:shape>
          <o:OLEObject Type="Embed" ProgID="Equation.DSMT4" ShapeID="_x0000_i1124" DrawAspect="Content" ObjectID="_1395777230" r:id="rId200"/>
        </w:object>
      </w:r>
      <w:r w:rsidR="00562AEC">
        <w:t>-</w:t>
      </w:r>
      <w:r w:rsidR="00844AF0">
        <w:t xml:space="preserve">yaw, </w:t>
      </w:r>
      <w:r w:rsidR="00844AF0" w:rsidRPr="00214AFA">
        <w:rPr>
          <w:position w:val="-6"/>
        </w:rPr>
        <w:object w:dxaOrig="200" w:dyaOrig="279">
          <v:shape id="_x0000_i1125" type="#_x0000_t75" style="width:9.8pt;height:14.2pt" o:ole="">
            <v:imagedata r:id="rId201" o:title=""/>
          </v:shape>
          <o:OLEObject Type="Embed" ProgID="Equation.DSMT4" ShapeID="_x0000_i1125" DrawAspect="Content" ObjectID="_1395777231" r:id="rId202"/>
        </w:object>
      </w:r>
      <w:r w:rsidR="00844AF0">
        <w:t xml:space="preserve">-pitch and </w:t>
      </w:r>
      <w:r w:rsidRPr="00214AFA">
        <w:rPr>
          <w:position w:val="-10"/>
        </w:rPr>
        <w:object w:dxaOrig="200" w:dyaOrig="320">
          <v:shape id="_x0000_i1126" type="#_x0000_t75" style="width:9.8pt;height:15.8pt" o:ole="">
            <v:imagedata r:id="rId203" o:title=""/>
          </v:shape>
          <o:OLEObject Type="Embed" ProgID="Equation.DSMT4" ShapeID="_x0000_i1126" DrawAspect="Content" ObjectID="_1395777232" r:id="rId204"/>
        </w:object>
      </w:r>
      <w:r>
        <w:t>-roll</w:t>
      </w:r>
      <w:r w:rsidR="00844AF0">
        <w:t xml:space="preserve"> angles</w:t>
      </w:r>
      <w:r w:rsidR="00B70681">
        <w:t xml:space="preserve">, see their graphical illustration in </w:t>
      </w:r>
      <w:r w:rsidR="00795B92">
        <w:fldChar w:fldCharType="begin"/>
      </w:r>
      <w:r w:rsidR="00B70681">
        <w:instrText xml:space="preserve"> REF _Ref321838560 \h </w:instrText>
      </w:r>
      <w:r w:rsidR="00795B92">
        <w:fldChar w:fldCharType="separate"/>
      </w:r>
      <w:r w:rsidR="008E2D05">
        <w:t xml:space="preserve">Figure </w:t>
      </w:r>
      <w:r w:rsidR="008E2D05">
        <w:rPr>
          <w:noProof/>
        </w:rPr>
        <w:t>2</w:t>
      </w:r>
      <w:r w:rsidR="00795B92">
        <w:fldChar w:fldCharType="end"/>
      </w:r>
      <w:r w:rsidR="00B70681">
        <w:t xml:space="preserve"> where frames {0} and {1} relate to the frames </w:t>
      </w:r>
      <w:r w:rsidR="00B70681" w:rsidRPr="00135DC9">
        <w:rPr>
          <w:position w:val="-14"/>
        </w:rPr>
        <w:object w:dxaOrig="380" w:dyaOrig="400">
          <v:shape id="_x0000_i1127" type="#_x0000_t75" style="width:18.55pt;height:19.65pt" o:ole="">
            <v:imagedata r:id="rId205" o:title=""/>
          </v:shape>
          <o:OLEObject Type="Embed" ProgID="Equation.DSMT4" ShapeID="_x0000_i1127" DrawAspect="Content" ObjectID="_1395777233" r:id="rId206"/>
        </w:object>
      </w:r>
      <w:r w:rsidR="00B70681">
        <w:t xml:space="preserve">and </w:t>
      </w:r>
      <w:r w:rsidR="00B70681" w:rsidRPr="00135DC9">
        <w:rPr>
          <w:position w:val="-14"/>
        </w:rPr>
        <w:object w:dxaOrig="380" w:dyaOrig="400">
          <v:shape id="_x0000_i1128" type="#_x0000_t75" style="width:18.55pt;height:19.65pt" o:ole="">
            <v:imagedata r:id="rId188" o:title=""/>
          </v:shape>
          <o:OLEObject Type="Embed" ProgID="Equation.DSMT4" ShapeID="_x0000_i1128" DrawAspect="Content" ObjectID="_1395777234" r:id="rId207"/>
        </w:object>
      </w:r>
      <w:r w:rsidR="00B70681">
        <w:t>correspondingly</w:t>
      </w:r>
      <w:r>
        <w:t>.</w:t>
      </w:r>
      <w:r w:rsidR="00B70681">
        <w:t xml:space="preserve"> The</w:t>
      </w:r>
      <w:r w:rsidR="00562AEC">
        <w:t xml:space="preserve"> Euler angles </w:t>
      </w:r>
      <w:r w:rsidR="00B70681">
        <w:t xml:space="preserve">formal definition 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129" type="#_x0000_t75" style="width:12pt;height:13.1pt" o:ole="">
            <v:imagedata r:id="rId199" o:title=""/>
          </v:shape>
          <o:OLEObject Type="Embed" ProgID="Equation.DSMT4" ShapeID="_x0000_i1129" DrawAspect="Content" ObjectID="_1395777235" r:id="rId208"/>
        </w:object>
      </w:r>
      <w:r>
        <w:t>- yaw is the angle between</w:t>
      </w:r>
      <w:r w:rsidRPr="00B70681">
        <w:rPr>
          <w:position w:val="-12"/>
        </w:rPr>
        <w:object w:dxaOrig="260" w:dyaOrig="360">
          <v:shape id="_x0000_i1130" type="#_x0000_t75" style="width:12.55pt;height:18pt" o:ole="">
            <v:imagedata r:id="rId209" o:title=""/>
          </v:shape>
          <o:OLEObject Type="Embed" ProgID="Equation.DSMT4" ShapeID="_x0000_i1130" DrawAspect="Content" ObjectID="_1395777236" r:id="rId210"/>
        </w:object>
      </w:r>
      <w:r>
        <w:t xml:space="preserve">and the projection of </w:t>
      </w:r>
      <w:r w:rsidRPr="00B70681">
        <w:rPr>
          <w:position w:val="-12"/>
        </w:rPr>
        <w:object w:dxaOrig="260" w:dyaOrig="360">
          <v:shape id="_x0000_i1131" type="#_x0000_t75" style="width:12.55pt;height:18pt" o:ole="">
            <v:imagedata r:id="rId191" o:title=""/>
          </v:shape>
          <o:OLEObject Type="Embed" ProgID="Equation.DSMT4" ShapeID="_x0000_i1131" DrawAspect="Content" ObjectID="_1395777237" r:id="rId211"/>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132" type="#_x0000_t75" style="width:9.8pt;height:14.2pt" o:ole="">
            <v:imagedata r:id="rId201" o:title=""/>
          </v:shape>
          <o:OLEObject Type="Embed" ProgID="Equation.DSMT4" ShapeID="_x0000_i1132" DrawAspect="Content" ObjectID="_1395777238" r:id="rId212"/>
        </w:object>
      </w:r>
      <w:r>
        <w:t xml:space="preserve">-pitch is the angle between the local horizon and the </w:t>
      </w:r>
      <w:r w:rsidRPr="00B70681">
        <w:rPr>
          <w:position w:val="-12"/>
        </w:rPr>
        <w:object w:dxaOrig="260" w:dyaOrig="360">
          <v:shape id="_x0000_i1133" type="#_x0000_t75" style="width:12.55pt;height:18pt" o:ole="">
            <v:imagedata r:id="rId191" o:title=""/>
          </v:shape>
          <o:OLEObject Type="Embed" ProgID="Equation.DSMT4" ShapeID="_x0000_i1133" DrawAspect="Content" ObjectID="_1395777239" r:id="rId213"/>
        </w:object>
      </w:r>
      <w:r>
        <w:t xml:space="preserve">axis </w:t>
      </w:r>
      <w:r w:rsidR="00E64ECA">
        <w:t>measured in the vertical plane of symmetry of UAV.</w:t>
      </w:r>
    </w:p>
    <w:p w:rsidR="00E64ECA" w:rsidRDefault="00E64ECA" w:rsidP="00B70681">
      <w:pPr>
        <w:pStyle w:val="ListParagraph"/>
        <w:numPr>
          <w:ilvl w:val="0"/>
          <w:numId w:val="12"/>
        </w:numPr>
      </w:pPr>
      <w:r w:rsidRPr="00214AFA">
        <w:rPr>
          <w:position w:val="-10"/>
        </w:rPr>
        <w:object w:dxaOrig="200" w:dyaOrig="320">
          <v:shape id="_x0000_i1134" type="#_x0000_t75" style="width:9.8pt;height:15.8pt" o:ole="">
            <v:imagedata r:id="rId203" o:title=""/>
          </v:shape>
          <o:OLEObject Type="Embed" ProgID="Equation.DSMT4" ShapeID="_x0000_i1134" DrawAspect="Content" ObjectID="_1395777240" r:id="rId214"/>
        </w:object>
      </w:r>
      <w:r>
        <w:t xml:space="preserve">-roll is the angle between the body fixed </w:t>
      </w:r>
      <w:r w:rsidRPr="00B70681">
        <w:rPr>
          <w:position w:val="-12"/>
        </w:rPr>
        <w:object w:dxaOrig="279" w:dyaOrig="360">
          <v:shape id="_x0000_i1135" type="#_x0000_t75" style="width:13.65pt;height:18pt" o:ole="">
            <v:imagedata r:id="rId197" o:title=""/>
          </v:shape>
          <o:OLEObject Type="Embed" ProgID="Equation.DSMT4" ShapeID="_x0000_i1135" DrawAspect="Content" ObjectID="_1395777241" r:id="rId215"/>
        </w:object>
      </w:r>
      <w:r>
        <w:t xml:space="preserve">axis and the local horizon measured in the plane </w:t>
      </w:r>
      <w:r w:rsidRPr="00B70681">
        <w:rPr>
          <w:position w:val="-12"/>
        </w:rPr>
        <w:object w:dxaOrig="460" w:dyaOrig="360">
          <v:shape id="_x0000_i1136" type="#_x0000_t75" style="width:22.35pt;height:18pt" o:ole="">
            <v:imagedata r:id="rId216" o:title=""/>
          </v:shape>
          <o:OLEObject Type="Embed" ProgID="Equation.DSMT4" ShapeID="_x0000_i1136" DrawAspect="Content" ObjectID="_1395777242" r:id="rId217"/>
        </w:object>
      </w:r>
    </w:p>
    <w:p w:rsidR="00A42DCB" w:rsidRDefault="00214AFA" w:rsidP="00277C7B">
      <w:r>
        <w:t xml:space="preserve">As it follows from the attitude representation section, the DCM matrix transforming the </w:t>
      </w:r>
      <w:r w:rsidR="00B5042F">
        <w:t>body-carried</w:t>
      </w:r>
      <w:r>
        <w:t xml:space="preserve"> </w:t>
      </w:r>
      <w:r w:rsidR="00B5042F" w:rsidRPr="00B103D1">
        <w:rPr>
          <w:position w:val="-14"/>
        </w:rPr>
        <w:object w:dxaOrig="380" w:dyaOrig="400">
          <v:shape id="_x0000_i1137" type="#_x0000_t75" style="width:19.1pt;height:20.2pt" o:ole="">
            <v:imagedata r:id="rId183" o:title=""/>
          </v:shape>
          <o:OLEObject Type="Embed" ProgID="Equation.DSMT4" ShapeID="_x0000_i1137" DrawAspect="Content" ObjectID="_1395777243" r:id="rId218"/>
        </w:object>
      </w:r>
      <w:r>
        <w:t>to body fixed</w:t>
      </w:r>
      <w:r w:rsidR="00B5042F">
        <w:t xml:space="preserve"> </w:t>
      </w:r>
      <w:r w:rsidR="00B5042F" w:rsidRPr="00135DC9">
        <w:rPr>
          <w:position w:val="-14"/>
        </w:rPr>
        <w:object w:dxaOrig="380" w:dyaOrig="400">
          <v:shape id="_x0000_i1138" type="#_x0000_t75" style="width:18.55pt;height:19.65pt" o:ole="">
            <v:imagedata r:id="rId188" o:title=""/>
          </v:shape>
          <o:OLEObject Type="Embed" ProgID="Equation.DSMT4" ShapeID="_x0000_i1138" DrawAspect="Content" ObjectID="_1395777244" r:id="rId219"/>
        </w:object>
      </w:r>
      <w:r>
        <w:t xml:space="preserve"> </w:t>
      </w:r>
      <w:r w:rsidR="00B5042F">
        <w:t>frame</w:t>
      </w:r>
      <w:r>
        <w:t xml:space="preserve"> can be constructed as follows:</w:t>
      </w:r>
    </w:p>
    <w:p w:rsidR="00214AFA" w:rsidRDefault="00844AF0" w:rsidP="00214AFA">
      <w:pPr>
        <w:jc w:val="center"/>
      </w:pPr>
      <w:r w:rsidRPr="00214AFA">
        <w:rPr>
          <w:position w:val="-50"/>
        </w:rPr>
        <w:object w:dxaOrig="7940" w:dyaOrig="1120">
          <v:shape id="_x0000_i1139" type="#_x0000_t75" style="width:397.1pt;height:56.2pt" o:ole="">
            <v:imagedata r:id="rId220" o:title=""/>
          </v:shape>
          <o:OLEObject Type="Embed" ProgID="Equation.DSMT4" ShapeID="_x0000_i1139" DrawAspect="Content" ObjectID="_1395777245" r:id="rId221"/>
        </w:object>
      </w:r>
    </w:p>
    <w:p w:rsidR="00A109FD" w:rsidRDefault="00844AF0" w:rsidP="00B44E4F">
      <w:r>
        <w:t>Here subscripts (</w:t>
      </w:r>
      <w:r w:rsidRPr="00844AF0">
        <w:rPr>
          <w:position w:val="-6"/>
        </w:rPr>
        <w:object w:dxaOrig="660" w:dyaOrig="279">
          <v:shape id="_x0000_i1140" type="#_x0000_t75" style="width:33.25pt;height:14.2pt" o:ole="">
            <v:imagedata r:id="rId222" o:title=""/>
          </v:shape>
          <o:OLEObject Type="Embed" ProgID="Equation.DSMT4" ShapeID="_x0000_i1140" DrawAspect="Content" ObjectID="_1395777246" r:id="rId223"/>
        </w:object>
      </w:r>
      <w:r>
        <w:t xml:space="preserve">) denote rotation from the LTP </w:t>
      </w:r>
      <w:r w:rsidRPr="00135DC9">
        <w:rPr>
          <w:position w:val="-14"/>
        </w:rPr>
        <w:object w:dxaOrig="380" w:dyaOrig="400">
          <v:shape id="_x0000_i1141" type="#_x0000_t75" style="width:18.55pt;height:19.65pt" o:ole="">
            <v:imagedata r:id="rId224" o:title=""/>
          </v:shape>
          <o:OLEObject Type="Embed" ProgID="Equation.DSMT4" ShapeID="_x0000_i1141" DrawAspect="Content" ObjectID="_1395777247" r:id="rId225"/>
        </w:object>
      </w:r>
      <w:r>
        <w:t>to the body fixed frame</w:t>
      </w:r>
    </w:p>
    <w:p w:rsidR="00C4063D" w:rsidRDefault="00C4063D" w:rsidP="00C4063D">
      <w:pPr>
        <w:pStyle w:val="Heading4"/>
      </w:pPr>
      <w:r>
        <w:t>Wind Frame</w:t>
      </w:r>
    </w:p>
    <w:p w:rsidR="00C4063D" w:rsidRDefault="00C4063D" w:rsidP="00C4063D">
      <w:r>
        <w:t>Aerodynamics forces and moments resulting from the body-air interaction as the airframe moves through the air depend on the body orientation with respect to the surrounding air</w:t>
      </w:r>
      <w:r w:rsidR="00A93AA7">
        <w:t xml:space="preserve">, in other words, it depends on the vector representing </w:t>
      </w:r>
      <w:r w:rsidR="00807BA4">
        <w:t xml:space="preserve">the </w:t>
      </w:r>
      <w:r w:rsidR="00A93AA7">
        <w:t>wind</w:t>
      </w:r>
      <w:r>
        <w:t xml:space="preserve">. </w:t>
      </w:r>
      <w:r w:rsidR="00807BA4">
        <w:t>The v</w:t>
      </w:r>
      <w:r w:rsidR="00A93AA7">
        <w:t>elocity vector calculated with respect to the possibly moving surrounding air (wind velocity) is denoted</w:t>
      </w:r>
      <w:r w:rsidR="00A93AA7" w:rsidRPr="00C4063D">
        <w:rPr>
          <w:position w:val="-12"/>
        </w:rPr>
        <w:object w:dxaOrig="320" w:dyaOrig="360">
          <v:shape id="_x0000_i1142" type="#_x0000_t75" style="width:15.8pt;height:18pt" o:ole="">
            <v:imagedata r:id="rId226" o:title=""/>
          </v:shape>
          <o:OLEObject Type="Embed" ProgID="Equation.DSMT4" ShapeID="_x0000_i1142" DrawAspect="Content" ObjectID="_1395777248" r:id="rId227"/>
        </w:object>
      </w:r>
      <w:r w:rsidR="007E5291">
        <w:t>, see</w:t>
      </w:r>
      <w:r w:rsidR="00176B40">
        <w:t xml:space="preserve"> </w:t>
      </w:r>
      <w:r w:rsidR="00795B92">
        <w:fldChar w:fldCharType="begin"/>
      </w:r>
      <w:r w:rsidR="00176B40">
        <w:instrText xml:space="preserve"> REF _Ref321934305 \h </w:instrText>
      </w:r>
      <w:r w:rsidR="00795B92">
        <w:fldChar w:fldCharType="separate"/>
      </w:r>
      <w:r w:rsidR="008E2D05">
        <w:t xml:space="preserve">Figure </w:t>
      </w:r>
      <w:r w:rsidR="008E2D05">
        <w:rPr>
          <w:noProof/>
        </w:rPr>
        <w:t>6</w:t>
      </w:r>
      <w:r w:rsidR="00795B92">
        <w:fldChar w:fldCharType="end"/>
      </w:r>
      <w:r w:rsidR="00A93AA7">
        <w:t xml:space="preserve">. </w:t>
      </w:r>
      <w:r>
        <w:t xml:space="preserve">The </w:t>
      </w:r>
      <w:r w:rsidR="00A93AA7">
        <w:t xml:space="preserve">magnitude of </w:t>
      </w:r>
      <w:r w:rsidR="00A93AA7" w:rsidRPr="00C4063D">
        <w:rPr>
          <w:position w:val="-12"/>
        </w:rPr>
        <w:object w:dxaOrig="320" w:dyaOrig="360">
          <v:shape id="_x0000_i1143" type="#_x0000_t75" style="width:15.8pt;height:18pt" o:ole="">
            <v:imagedata r:id="rId226" o:title=""/>
          </v:shape>
          <o:OLEObject Type="Embed" ProgID="Equation.DSMT4" ShapeID="_x0000_i1143" DrawAspect="Content" ObjectID="_1395777249" r:id="rId228"/>
        </w:object>
      </w:r>
      <w:r>
        <w:t xml:space="preserve"> is </w:t>
      </w:r>
      <w:r w:rsidR="00A93AA7">
        <w:t>called</w:t>
      </w:r>
      <w:r>
        <w:t xml:space="preserve"> a</w:t>
      </w:r>
      <w:r w:rsidR="00A93AA7">
        <w:t>n</w:t>
      </w:r>
      <w:r>
        <w:t xml:space="preserve"> </w:t>
      </w:r>
      <w:r w:rsidRPr="00E05AF5">
        <w:rPr>
          <w:i/>
        </w:rPr>
        <w:t>airspeed</w:t>
      </w:r>
      <w:r>
        <w:t xml:space="preserve">; as oppose to the velocity vector defined </w:t>
      </w:r>
      <w:r w:rsidR="00D65601">
        <w:t xml:space="preserve">in LTP </w:t>
      </w:r>
      <w:r>
        <w:t>with respect to the ground – ground speed</w:t>
      </w:r>
      <w:r w:rsidR="005A1C5F">
        <w:t xml:space="preserve"> vector</w:t>
      </w:r>
      <w:r w:rsidRPr="00C4063D">
        <w:rPr>
          <w:position w:val="-14"/>
        </w:rPr>
        <w:object w:dxaOrig="320" w:dyaOrig="380">
          <v:shape id="_x0000_i1144" type="#_x0000_t75" style="width:15.8pt;height:19.1pt" o:ole="">
            <v:imagedata r:id="rId229" o:title=""/>
          </v:shape>
          <o:OLEObject Type="Embed" ProgID="Equation.DSMT4" ShapeID="_x0000_i1144" DrawAspect="Content" ObjectID="_1395777250" r:id="rId230"/>
        </w:object>
      </w:r>
      <w:r>
        <w:t>.</w:t>
      </w:r>
      <w:r w:rsidR="00807BA4">
        <w:t xml:space="preserve"> </w:t>
      </w:r>
      <w:r w:rsidR="00F12999">
        <w:t>T</w:t>
      </w:r>
      <w:r w:rsidR="00807BA4">
        <w:t xml:space="preserve">he orientation of the </w:t>
      </w:r>
      <w:r w:rsidR="00176B40">
        <w:t xml:space="preserve">wind </w:t>
      </w:r>
      <w:r w:rsidR="00807BA4">
        <w:t xml:space="preserve">frame </w:t>
      </w:r>
      <w:r w:rsidR="00176B40" w:rsidRPr="00176B40">
        <w:rPr>
          <w:position w:val="-14"/>
        </w:rPr>
        <w:object w:dxaOrig="420" w:dyaOrig="400">
          <v:shape id="_x0000_i1145" type="#_x0000_t75" style="width:20.75pt;height:19.65pt" o:ole="">
            <v:imagedata r:id="rId231" o:title=""/>
          </v:shape>
          <o:OLEObject Type="Embed" ProgID="Equation.DSMT4" ShapeID="_x0000_i1145" DrawAspect="Content" ObjectID="_1395777251" r:id="rId232"/>
        </w:object>
      </w:r>
      <w:r w:rsidR="00176B40" w:rsidRPr="00176B40">
        <w:t>defined by</w:t>
      </w:r>
      <w:r w:rsidR="00176B40" w:rsidRPr="00176B40">
        <w:rPr>
          <w:position w:val="-12"/>
        </w:rPr>
        <w:object w:dxaOrig="320" w:dyaOrig="360">
          <v:shape id="_x0000_i1146" type="#_x0000_t75" style="width:15.8pt;height:18pt" o:ole="">
            <v:imagedata r:id="rId233" o:title=""/>
          </v:shape>
          <o:OLEObject Type="Embed" ProgID="Equation.DSMT4" ShapeID="_x0000_i1146" DrawAspect="Content" ObjectID="_1395777252" r:id="rId234"/>
        </w:object>
      </w:r>
      <w:r w:rsidR="00807BA4">
        <w:t xml:space="preserve">with respect to the </w:t>
      </w:r>
      <w:r w:rsidR="00176B40">
        <w:t>body fixed</w:t>
      </w:r>
      <w:r w:rsidR="00176B40" w:rsidRPr="00176B40">
        <w:rPr>
          <w:position w:val="-14"/>
        </w:rPr>
        <w:object w:dxaOrig="380" w:dyaOrig="400">
          <v:shape id="_x0000_i1147" type="#_x0000_t75" style="width:18.55pt;height:19.65pt" o:ole="">
            <v:imagedata r:id="rId235" o:title=""/>
          </v:shape>
          <o:OLEObject Type="Embed" ProgID="Equation.DSMT4" ShapeID="_x0000_i1147" DrawAspect="Content" ObjectID="_1395777253" r:id="rId236"/>
        </w:object>
      </w:r>
      <w:r w:rsidR="00176B40">
        <w:t xml:space="preserve"> </w:t>
      </w:r>
      <w:r w:rsidR="00F12999">
        <w:t xml:space="preserve">is </w:t>
      </w:r>
      <w:r w:rsidR="00807BA4">
        <w:t>defined by two angles.</w:t>
      </w:r>
    </w:p>
    <w:p w:rsidR="000803A9" w:rsidRDefault="000803A9" w:rsidP="000803A9">
      <w:pPr>
        <w:keepNext/>
        <w:jc w:val="center"/>
      </w:pPr>
      <w:r>
        <w:rPr>
          <w:noProof/>
          <w:lang w:eastAsia="en-US"/>
        </w:rPr>
        <w:drawing>
          <wp:inline distT="0" distB="0" distL="0" distR="0">
            <wp:extent cx="3167496" cy="2098543"/>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37" cstate="print"/>
                    <a:srcRect/>
                    <a:stretch>
                      <a:fillRect/>
                    </a:stretch>
                  </pic:blipFill>
                  <pic:spPr bwMode="auto">
                    <a:xfrm>
                      <a:off x="0" y="0"/>
                      <a:ext cx="3168201" cy="2099010"/>
                    </a:xfrm>
                    <a:prstGeom prst="rect">
                      <a:avLst/>
                    </a:prstGeom>
                    <a:noFill/>
                    <a:ln w="9525">
                      <a:noFill/>
                      <a:miter lim="800000"/>
                      <a:headEnd/>
                      <a:tailEnd/>
                    </a:ln>
                  </pic:spPr>
                </pic:pic>
              </a:graphicData>
            </a:graphic>
          </wp:inline>
        </w:drawing>
      </w:r>
    </w:p>
    <w:p w:rsidR="000803A9" w:rsidRDefault="000803A9" w:rsidP="000803A9">
      <w:pPr>
        <w:pStyle w:val="Caption"/>
        <w:jc w:val="center"/>
      </w:pPr>
      <w:bookmarkStart w:id="10" w:name="_Ref321934305"/>
      <w:r>
        <w:t xml:space="preserve">Figure </w:t>
      </w:r>
      <w:r w:rsidR="00795B92">
        <w:fldChar w:fldCharType="begin"/>
      </w:r>
      <w:r>
        <w:instrText xml:space="preserve"> SEQ Figure \* ARABIC </w:instrText>
      </w:r>
      <w:r w:rsidR="00795B92">
        <w:fldChar w:fldCharType="separate"/>
      </w:r>
      <w:r w:rsidR="008E2D05">
        <w:rPr>
          <w:noProof/>
        </w:rPr>
        <w:t>6</w:t>
      </w:r>
      <w:r w:rsidR="00795B92">
        <w:fldChar w:fldCharType="end"/>
      </w:r>
      <w:bookmarkEnd w:id="10"/>
      <w:r>
        <w:t>. Wind frame and Body fixed frames. Definition of the angle of attack and the side slip.</w:t>
      </w:r>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48" type="#_x0000_t75" style="width:12pt;height:10.9pt" o:ole="">
            <v:imagedata r:id="rId238" o:title=""/>
          </v:shape>
          <o:OLEObject Type="Embed" ProgID="Equation.DSMT4" ShapeID="_x0000_i1148" DrawAspect="Content" ObjectID="_1395777254" r:id="rId239"/>
        </w:object>
      </w:r>
      <w:r>
        <w:t xml:space="preserve">with respect to the </w:t>
      </w:r>
      <w:r w:rsidRPr="00C4063D">
        <w:rPr>
          <w:position w:val="-12"/>
        </w:rPr>
        <w:object w:dxaOrig="320" w:dyaOrig="360">
          <v:shape id="_x0000_i1149" type="#_x0000_t75" style="width:15.8pt;height:18pt" o:ole="">
            <v:imagedata r:id="rId226" o:title=""/>
          </v:shape>
          <o:OLEObject Type="Embed" ProgID="Equation.DSMT4" ShapeID="_x0000_i1149" DrawAspect="Content" ObjectID="_1395777255" r:id="rId240"/>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50" type="#_x0000_t75" style="width:12pt;height:10.9pt" o:ole="">
            <v:imagedata r:id="rId238" o:title=""/>
          </v:shape>
          <o:OLEObject Type="Embed" ProgID="Equation.DSMT4" ShapeID="_x0000_i1150" DrawAspect="Content" ObjectID="_1395777256" r:id="rId241"/>
        </w:object>
      </w:r>
      <w:r>
        <w:t xml:space="preserve">is also one of the key parameters that define the longitudinal stability of an airplane. Therefore, quite often, the coordinate frame that results from a single rotation from the body fixed </w:t>
      </w:r>
      <w:r w:rsidRPr="00135DC9">
        <w:rPr>
          <w:position w:val="-14"/>
        </w:rPr>
        <w:object w:dxaOrig="380" w:dyaOrig="400">
          <v:shape id="_x0000_i1151" type="#_x0000_t75" style="width:18.55pt;height:19.65pt" o:ole="">
            <v:imagedata r:id="rId188" o:title=""/>
          </v:shape>
          <o:OLEObject Type="Embed" ProgID="Equation.DSMT4" ShapeID="_x0000_i1151" DrawAspect="Content" ObjectID="_1395777257" r:id="rId242"/>
        </w:object>
      </w:r>
      <w:r>
        <w:t xml:space="preserve">frame on angle </w:t>
      </w:r>
      <w:r w:rsidR="00125253" w:rsidRPr="006F5C6C">
        <w:rPr>
          <w:position w:val="-6"/>
        </w:rPr>
        <w:object w:dxaOrig="240" w:dyaOrig="220">
          <v:shape id="_x0000_i1152" type="#_x0000_t75" style="width:12pt;height:10.9pt" o:ole="">
            <v:imagedata r:id="rId238" o:title=""/>
          </v:shape>
          <o:OLEObject Type="Embed" ProgID="Equation.DSMT4" ShapeID="_x0000_i1152" DrawAspect="Content" ObjectID="_1395777258" r:id="rId243"/>
        </w:object>
      </w:r>
      <w:r>
        <w:t xml:space="preserve">is called a stability frame </w:t>
      </w:r>
      <w:sdt>
        <w:sdtPr>
          <w:id w:val="984632"/>
          <w:citation/>
        </w:sdtPr>
        <w:sdtContent>
          <w:fldSimple w:instr=" CITATION Beard_McLain2012 \m Etkin_Reid1995 \l 1033  ">
            <w:r w:rsidR="008E2D05">
              <w:rPr>
                <w:noProof/>
              </w:rPr>
              <w:t xml:space="preserve">(Beard and McLain </w:t>
            </w:r>
            <w:r w:rsidR="008E2D05">
              <w:rPr>
                <w:noProof/>
              </w:rPr>
              <w:lastRenderedPageBreak/>
              <w:t>2012, Etkin and Reid 1995)</w:t>
            </w:r>
          </w:fldSimple>
        </w:sdtContent>
      </w:sdt>
      <w:r>
        <w:t>.</w:t>
      </w:r>
      <w:r w:rsidR="00E05AF5">
        <w:t xml:space="preserve"> As illustrated in</w:t>
      </w:r>
      <w:r w:rsidR="00176B40">
        <w:t xml:space="preserve"> </w:t>
      </w:r>
      <w:r w:rsidR="00795B92">
        <w:fldChar w:fldCharType="begin"/>
      </w:r>
      <w:r w:rsidR="00176B40">
        <w:instrText xml:space="preserve"> REF _Ref321934305 \h </w:instrText>
      </w:r>
      <w:r w:rsidR="00795B92">
        <w:fldChar w:fldCharType="separate"/>
      </w:r>
      <w:r w:rsidR="008E2D05">
        <w:t xml:space="preserve">Figure </w:t>
      </w:r>
      <w:r w:rsidR="008E2D05">
        <w:rPr>
          <w:noProof/>
        </w:rPr>
        <w:t>6</w:t>
      </w:r>
      <w:r w:rsidR="00795B92">
        <w:fldChar w:fldCharType="end"/>
      </w:r>
      <w:r w:rsidR="00E05AF5">
        <w:t>, the angle of attack</w:t>
      </w:r>
      <w:r w:rsidR="005A1C5F">
        <w:t xml:space="preserve"> is defined </w:t>
      </w:r>
      <w:r w:rsidR="007E5291">
        <w:t xml:space="preserve">by the projection of </w:t>
      </w:r>
      <w:r w:rsidR="007E5291" w:rsidRPr="00C4063D">
        <w:rPr>
          <w:position w:val="-12"/>
        </w:rPr>
        <w:object w:dxaOrig="320" w:dyaOrig="360">
          <v:shape id="_x0000_i1153" type="#_x0000_t75" style="width:15.8pt;height:18pt" o:ole="">
            <v:imagedata r:id="rId226" o:title=""/>
          </v:shape>
          <o:OLEObject Type="Embed" ProgID="Equation.DSMT4" ShapeID="_x0000_i1153" DrawAspect="Content" ObjectID="_1395777259" r:id="rId244"/>
        </w:object>
      </w:r>
      <w:r w:rsidR="007E5291">
        <w:t xml:space="preserve">into a vertical plane of symmetry of UAV (spanned by axes </w:t>
      </w:r>
      <w:r w:rsidR="007E5291" w:rsidRPr="00B70681">
        <w:rPr>
          <w:position w:val="-12"/>
        </w:rPr>
        <w:object w:dxaOrig="560" w:dyaOrig="360">
          <v:shape id="_x0000_i1154" type="#_x0000_t75" style="width:27.25pt;height:18pt" o:ole="">
            <v:imagedata r:id="rId245" o:title=""/>
          </v:shape>
          <o:OLEObject Type="Embed" ProgID="Equation.DSMT4" ShapeID="_x0000_i1154" DrawAspect="Content" ObjectID="_1395777260" r:id="rId246"/>
        </w:object>
      </w:r>
      <w:r w:rsidR="007E5291">
        <w:t xml:space="preserve"> in </w:t>
      </w:r>
      <w:r w:rsidR="00176B40">
        <w:t>frame</w:t>
      </w:r>
      <w:r w:rsidR="007E5291" w:rsidRPr="00135DC9">
        <w:rPr>
          <w:position w:val="-14"/>
        </w:rPr>
        <w:object w:dxaOrig="380" w:dyaOrig="400">
          <v:shape id="_x0000_i1155" type="#_x0000_t75" style="width:18.55pt;height:19.65pt" o:ole="">
            <v:imagedata r:id="rId188" o:title=""/>
          </v:shape>
          <o:OLEObject Type="Embed" ProgID="Equation.DSMT4" ShapeID="_x0000_i1155" DrawAspect="Content" ObjectID="_1395777261" r:id="rId247"/>
        </w:object>
      </w:r>
      <w:r w:rsidR="007E5291">
        <w:t>)</w:t>
      </w:r>
      <w:r w:rsidR="00176B40">
        <w:t xml:space="preserve"> </w:t>
      </w:r>
      <w:r w:rsidR="00125253">
        <w:t>and the longitudinal axis of UAV</w:t>
      </w:r>
      <w:r w:rsidR="00125253" w:rsidRPr="00B70681">
        <w:rPr>
          <w:position w:val="-12"/>
        </w:rPr>
        <w:object w:dxaOrig="260" w:dyaOrig="360">
          <v:shape id="_x0000_i1156" type="#_x0000_t75" style="width:12.55pt;height:18pt" o:ole="">
            <v:imagedata r:id="rId248" o:title=""/>
          </v:shape>
          <o:OLEObject Type="Embed" ProgID="Equation.DSMT4" ShapeID="_x0000_i1156" DrawAspect="Content" ObjectID="_1395777262" r:id="rId249"/>
        </w:objec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7E5291" w:rsidRPr="00C4063D">
        <w:rPr>
          <w:position w:val="-12"/>
        </w:rPr>
        <w:object w:dxaOrig="320" w:dyaOrig="360">
          <v:shape id="_x0000_i1157" type="#_x0000_t75" style="width:15.8pt;height:18pt" o:ole="">
            <v:imagedata r:id="rId226" o:title=""/>
          </v:shape>
          <o:OLEObject Type="Embed" ProgID="Equation.DSMT4" ShapeID="_x0000_i1157" DrawAspect="Content" ObjectID="_1395777263" r:id="rId250"/>
        </w:object>
      </w:r>
      <w:r w:rsidR="007E5291">
        <w:t>.</w:t>
      </w:r>
      <w:r w:rsidR="00125253">
        <w:t xml:space="preserve"> In turn, the angle between the velocity vector </w:t>
      </w:r>
      <w:r w:rsidR="00125253" w:rsidRPr="00C4063D">
        <w:rPr>
          <w:position w:val="-12"/>
        </w:rPr>
        <w:object w:dxaOrig="320" w:dyaOrig="360">
          <v:shape id="_x0000_i1158" type="#_x0000_t75" style="width:15.8pt;height:18pt" o:ole="">
            <v:imagedata r:id="rId226" o:title=""/>
          </v:shape>
          <o:OLEObject Type="Embed" ProgID="Equation.DSMT4" ShapeID="_x0000_i1158" DrawAspect="Content" ObjectID="_1395777264" r:id="rId251"/>
        </w:object>
      </w:r>
      <w:r w:rsidR="00125253">
        <w:t xml:space="preserve"> projected into the “wing level” plane (spanned by axes </w:t>
      </w:r>
      <w:r w:rsidR="00125253" w:rsidRPr="00B70681">
        <w:rPr>
          <w:position w:val="-12"/>
        </w:rPr>
        <w:object w:dxaOrig="580" w:dyaOrig="360">
          <v:shape id="_x0000_i1159" type="#_x0000_t75" style="width:28.35pt;height:18pt" o:ole="">
            <v:imagedata r:id="rId252" o:title=""/>
          </v:shape>
          <o:OLEObject Type="Embed" ProgID="Equation.DSMT4" ShapeID="_x0000_i1159" DrawAspect="Content" ObjectID="_1395777265" r:id="rId253"/>
        </w:object>
      </w:r>
      <w:r w:rsidR="00125253">
        <w:t xml:space="preserve"> in </w:t>
      </w:r>
      <w:r w:rsidR="00BD0B9F">
        <w:t>frame</w:t>
      </w:r>
      <w:r w:rsidR="00125253" w:rsidRPr="00135DC9">
        <w:rPr>
          <w:position w:val="-14"/>
        </w:rPr>
        <w:object w:dxaOrig="380" w:dyaOrig="400">
          <v:shape id="_x0000_i1160" type="#_x0000_t75" style="width:18.55pt;height:19.65pt" o:ole="">
            <v:imagedata r:id="rId188" o:title=""/>
          </v:shape>
          <o:OLEObject Type="Embed" ProgID="Equation.DSMT4" ShapeID="_x0000_i1160" DrawAspect="Content" ObjectID="_1395777266" r:id="rId254"/>
        </w:object>
      </w:r>
      <w:r w:rsidR="00125253">
        <w:t>) and the longitudinal axis of UAV</w:t>
      </w:r>
      <w:r w:rsidR="00125253" w:rsidRPr="00B70681">
        <w:rPr>
          <w:position w:val="-12"/>
        </w:rPr>
        <w:object w:dxaOrig="260" w:dyaOrig="360">
          <v:shape id="_x0000_i1161" type="#_x0000_t75" style="width:12.55pt;height:18pt" o:ole="">
            <v:imagedata r:id="rId248" o:title=""/>
          </v:shape>
          <o:OLEObject Type="Embed" ProgID="Equation.DSMT4" ShapeID="_x0000_i1161" DrawAspect="Content" ObjectID="_1395777267" r:id="rId255"/>
        </w:object>
      </w:r>
      <w:r w:rsidR="00125253">
        <w:t xml:space="preserve">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62" type="#_x0000_t75" style="width:12pt;height:15.8pt" o:ole="">
            <v:imagedata r:id="rId256" o:title=""/>
          </v:shape>
          <o:OLEObject Type="Embed" ProgID="Equation.DSMT4" ShapeID="_x0000_i1162" DrawAspect="Content" ObjectID="_1395777268" r:id="rId257"/>
        </w:object>
      </w:r>
      <w:r w:rsidR="00125253">
        <w:t>.</w:t>
      </w:r>
    </w:p>
    <w:p w:rsidR="007E5291" w:rsidRDefault="00BD0B9F" w:rsidP="00C4063D">
      <w:r>
        <w:t>Applying the DCM matrix approach to represent t</w:t>
      </w:r>
      <w:r w:rsidR="00125253">
        <w:t xml:space="preserve">he </w:t>
      </w:r>
      <w:r>
        <w:t>complete transformation from the body fixed frame</w:t>
      </w:r>
      <w:r w:rsidRPr="00135DC9">
        <w:rPr>
          <w:position w:val="-14"/>
        </w:rPr>
        <w:object w:dxaOrig="380" w:dyaOrig="400">
          <v:shape id="_x0000_i1163" type="#_x0000_t75" style="width:18.55pt;height:19.65pt" o:ole="">
            <v:imagedata r:id="rId188" o:title=""/>
          </v:shape>
          <o:OLEObject Type="Embed" ProgID="Equation.DSMT4" ShapeID="_x0000_i1163" DrawAspect="Content" ObjectID="_1395777269" r:id="rId258"/>
        </w:object>
      </w:r>
      <w:r>
        <w:t>to the wind frame</w:t>
      </w:r>
      <w:r w:rsidRPr="00135DC9">
        <w:rPr>
          <w:position w:val="-14"/>
        </w:rPr>
        <w:object w:dxaOrig="420" w:dyaOrig="400">
          <v:shape id="_x0000_i1164" type="#_x0000_t75" style="width:20.75pt;height:19.65pt" o:ole="">
            <v:imagedata r:id="rId259" o:title=""/>
          </v:shape>
          <o:OLEObject Type="Embed" ProgID="Equation.DSMT4" ShapeID="_x0000_i1164" DrawAspect="Content" ObjectID="_1395777270" r:id="rId260"/>
        </w:object>
      </w:r>
      <w:r>
        <w:t>results in the following:</w:t>
      </w:r>
    </w:p>
    <w:p w:rsidR="00BD0B9F" w:rsidRDefault="00BD0B9F" w:rsidP="00BD0B9F">
      <w:pPr>
        <w:pStyle w:val="MTDisplayEquation"/>
      </w:pPr>
      <w:r>
        <w:tab/>
      </w:r>
      <w:r w:rsidRPr="00BD0B9F">
        <w:rPr>
          <w:position w:val="-50"/>
        </w:rPr>
        <w:object w:dxaOrig="8280" w:dyaOrig="1120">
          <v:shape id="_x0000_i1165" type="#_x0000_t75" style="width:414pt;height:56.2pt" o:ole="">
            <v:imagedata r:id="rId261" o:title=""/>
          </v:shape>
          <o:OLEObject Type="Embed" ProgID="Equation.DSMT4" ShapeID="_x0000_i1165" DrawAspect="Content" ObjectID="_1395777271" r:id="rId262"/>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11" w:name="ZEqnNum847543"/>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14</w:instrText>
        </w:r>
      </w:fldSimple>
      <w:r>
        <w:instrText>)</w:instrText>
      </w:r>
      <w:bookmarkEnd w:id="11"/>
      <w:r w:rsidR="00795B92">
        <w:fldChar w:fldCharType="end"/>
      </w:r>
    </w:p>
    <w:p w:rsidR="00BD0B9F" w:rsidRPr="00BD0B9F" w:rsidRDefault="00BD0B9F" w:rsidP="00BD0B9F">
      <w:r>
        <w:t>The inverse transformation from the wind frame</w:t>
      </w:r>
      <w:r w:rsidRPr="00135DC9">
        <w:rPr>
          <w:position w:val="-14"/>
        </w:rPr>
        <w:object w:dxaOrig="420" w:dyaOrig="400">
          <v:shape id="_x0000_i1166" type="#_x0000_t75" style="width:20.75pt;height:19.65pt" o:ole="">
            <v:imagedata r:id="rId259" o:title=""/>
          </v:shape>
          <o:OLEObject Type="Embed" ProgID="Equation.DSMT4" ShapeID="_x0000_i1166" DrawAspect="Content" ObjectID="_1395777272" r:id="rId263"/>
        </w:object>
      </w:r>
      <w:r>
        <w:t xml:space="preserve"> to </w:t>
      </w:r>
      <w:r w:rsidR="00FE560A">
        <w:t xml:space="preserve">the </w:t>
      </w:r>
      <w:r>
        <w:t>body fixed frame</w:t>
      </w:r>
      <w:r w:rsidRPr="00135DC9">
        <w:rPr>
          <w:position w:val="-14"/>
        </w:rPr>
        <w:object w:dxaOrig="380" w:dyaOrig="400">
          <v:shape id="_x0000_i1167" type="#_x0000_t75" style="width:18.55pt;height:19.65pt" o:ole="">
            <v:imagedata r:id="rId188" o:title=""/>
          </v:shape>
          <o:OLEObject Type="Embed" ProgID="Equation.DSMT4" ShapeID="_x0000_i1167" DrawAspect="Content" ObjectID="_1395777273" r:id="rId264"/>
        </w:object>
      </w:r>
      <w:r>
        <w:t xml:space="preserve"> is </w:t>
      </w:r>
      <w:r w:rsidR="00FE560A">
        <w:t xml:space="preserve">the transpose </w:t>
      </w:r>
      <w:r w:rsidR="00176B40">
        <w:t>of</w:t>
      </w:r>
      <w:r w:rsidR="00795B92">
        <w:fldChar w:fldCharType="begin"/>
      </w:r>
      <w:r w:rsidR="00FE560A">
        <w:instrText xml:space="preserve"> GOTOBUTTON ZEqnNum847543  \* MERGEFORMAT </w:instrText>
      </w:r>
      <w:fldSimple w:instr=" REF ZEqnNum847543 \* Charformat \! \* MERGEFORMAT ">
        <w:r w:rsidR="008E2D05">
          <w:instrText>(1.14)</w:instrText>
        </w:r>
      </w:fldSimple>
      <w:r w:rsidR="00795B92">
        <w:fldChar w:fldCharType="end"/>
      </w:r>
      <w:r w:rsidR="00FE560A">
        <w:t>:</w:t>
      </w:r>
      <w:r w:rsidR="00FE560A" w:rsidRPr="00FE560A">
        <w:rPr>
          <w:position w:val="-16"/>
        </w:rPr>
        <w:object w:dxaOrig="1140" w:dyaOrig="480">
          <v:shape id="_x0000_i1168" type="#_x0000_t75" style="width:57.25pt;height:24pt" o:ole="">
            <v:imagedata r:id="rId265" o:title=""/>
          </v:shape>
          <o:OLEObject Type="Embed" ProgID="Equation.DSMT4" ShapeID="_x0000_i1168" DrawAspect="Content" ObjectID="_1395777274" r:id="rId266"/>
        </w:object>
      </w:r>
      <w:r w:rsidR="00FE560A">
        <w:t>.</w:t>
      </w:r>
    </w:p>
    <w:p w:rsidR="00BB2AD7" w:rsidRDefault="00FE560A" w:rsidP="00BB2AD7">
      <w:r>
        <w:t xml:space="preserve">The </w:t>
      </w:r>
      <w:r w:rsidR="00720F0A">
        <w:t>importance</w:t>
      </w:r>
      <w:r>
        <w:t xml:space="preserve"> of the wind frame </w:t>
      </w:r>
      <w:r w:rsidR="0034718C">
        <w:t xml:space="preserve">in application to UAVs flying in wind conditions that might contribute up to </w:t>
      </w:r>
      <w:r w:rsidR="00720F0A">
        <w:t>100</w:t>
      </w:r>
      <w:r w:rsidR="0034718C">
        <w:t>% of the nominal airplane speed cannot be overestimated</w:t>
      </w:r>
      <w:r w:rsidR="00720F0A">
        <w:t xml:space="preserve">. As an example, </w:t>
      </w:r>
      <w:r w:rsidR="00F12999">
        <w:t>imagine</w:t>
      </w:r>
      <w:r w:rsidR="00720F0A">
        <w:t xml:space="preserve"> an autonomous glider that is designed to </w:t>
      </w:r>
      <w:r w:rsidR="00482133">
        <w:t>utilize</w:t>
      </w:r>
      <w:r w:rsidR="00720F0A">
        <w:t xml:space="preserve"> the wind energy to sustain the long duration flight</w:t>
      </w:r>
      <w:r w:rsidR="00482133">
        <w:t xml:space="preserve">. Therefore it is necessary to clearly understand the difference between airspeed, represented by the velocity vector </w:t>
      </w:r>
      <w:r w:rsidR="00482133" w:rsidRPr="00C4063D">
        <w:rPr>
          <w:position w:val="-12"/>
        </w:rPr>
        <w:object w:dxaOrig="320" w:dyaOrig="360">
          <v:shape id="_x0000_i1174" type="#_x0000_t75" style="width:15.8pt;height:18pt" o:ole="">
            <v:imagedata r:id="rId226" o:title=""/>
          </v:shape>
          <o:OLEObject Type="Embed" ProgID="Equation.DSMT4" ShapeID="_x0000_i1174" DrawAspect="Content" ObjectID="_1395777275" r:id="rId267"/>
        </w:object>
      </w:r>
      <w:r w:rsidR="00482133">
        <w:t>defined with respect to the air and the ground speed</w:t>
      </w:r>
      <w:r w:rsidR="00482133" w:rsidRPr="00482133">
        <w:rPr>
          <w:position w:val="-14"/>
        </w:rPr>
        <w:object w:dxaOrig="320" w:dyaOrig="380">
          <v:shape id="_x0000_i1175" type="#_x0000_t75" style="width:15.8pt;height:19.1pt" o:ole="">
            <v:imagedata r:id="rId268" o:title=""/>
          </v:shape>
          <o:OLEObject Type="Embed" ProgID="Equation.DSMT4" ShapeID="_x0000_i1175" DrawAspect="Content" ObjectID="_1395777276" r:id="rId269"/>
        </w:object>
      </w:r>
      <w:r w:rsidR="00482133">
        <w:t>, represented with respect to the LTP frame.</w:t>
      </w:r>
      <w:r w:rsidR="00BB2AD7">
        <w:t xml:space="preserve"> Consider the graphical representation of the relation between these vectors in </w:t>
      </w:r>
      <w:r w:rsidR="00BB2AD7">
        <w:fldChar w:fldCharType="begin"/>
      </w:r>
      <w:r w:rsidR="00BB2AD7">
        <w:instrText xml:space="preserve"> REF _Ref321939676 \h </w:instrText>
      </w:r>
      <w:r w:rsidR="00BB2AD7">
        <w:fldChar w:fldCharType="separate"/>
      </w:r>
      <w:r w:rsidR="008E2D05">
        <w:t xml:space="preserve">Figure </w:t>
      </w:r>
      <w:r w:rsidR="008E2D05">
        <w:rPr>
          <w:noProof/>
        </w:rPr>
        <w:t>7</w:t>
      </w:r>
      <w:r w:rsidR="00BB2AD7">
        <w:fldChar w:fldCharType="end"/>
      </w:r>
      <w:r w:rsidR="00BB2AD7">
        <w:t>.</w:t>
      </w:r>
      <w:r w:rsidR="00BB2AD7" w:rsidRPr="00BB2AD7">
        <w:t xml:space="preserve"> </w:t>
      </w:r>
      <w:r w:rsidR="00BB2AD7">
        <w:t xml:space="preserve">Assuming that constant wind is present, these velocities are related by the equation </w:t>
      </w:r>
      <w:r w:rsidR="00B467F8">
        <w:t>that is often called “</w:t>
      </w:r>
      <w:r w:rsidR="00BB2AD7">
        <w:t>wind triangle</w:t>
      </w:r>
      <w:r w:rsidR="00B467F8">
        <w:t>”</w:t>
      </w:r>
      <w:r w:rsidR="00BB2AD7">
        <w:t>:</w:t>
      </w:r>
    </w:p>
    <w:p w:rsidR="00BB2AD7" w:rsidRDefault="00BB2AD7" w:rsidP="00BB2AD7">
      <w:pPr>
        <w:pStyle w:val="MTDisplayEquation"/>
      </w:pPr>
      <w:r>
        <w:tab/>
      </w:r>
      <w:r w:rsidRPr="00FF71AA">
        <w:rPr>
          <w:position w:val="-14"/>
        </w:rPr>
        <w:object w:dxaOrig="1320" w:dyaOrig="380">
          <v:shape id="_x0000_i1176" type="#_x0000_t75" style="width:66pt;height:19.1pt" o:ole="">
            <v:imagedata r:id="rId270" o:title=""/>
          </v:shape>
          <o:OLEObject Type="Embed" ProgID="Equation.DSMT4" ShapeID="_x0000_i1176" DrawAspect="Content" ObjectID="_1395777277" r:id="rId27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43357"/>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15</w:instrText>
        </w:r>
      </w:fldSimple>
      <w:r>
        <w:instrText>)</w:instrText>
      </w:r>
      <w:bookmarkEnd w:id="12"/>
      <w:r>
        <w:fldChar w:fldCharType="end"/>
      </w:r>
    </w:p>
    <w:p w:rsidR="00482133" w:rsidRDefault="00BB2AD7" w:rsidP="00BB2AD7">
      <w:r>
        <w:t xml:space="preserve">where </w:t>
      </w:r>
      <w:r w:rsidR="008C5D77" w:rsidRPr="00FF71AA">
        <w:rPr>
          <w:position w:val="-12"/>
        </w:rPr>
        <w:object w:dxaOrig="340" w:dyaOrig="360">
          <v:shape id="_x0000_i1179" type="#_x0000_t75" style="width:16.9pt;height:18pt" o:ole="">
            <v:imagedata r:id="rId272" o:title=""/>
          </v:shape>
          <o:OLEObject Type="Embed" ProgID="Equation.DSMT4" ShapeID="_x0000_i1179" DrawAspect="Content" ObjectID="_1395777278" r:id="rId273"/>
        </w:object>
      </w:r>
      <w:r>
        <w:t xml:space="preserve">is the wind velocity defined in the LTP frame. </w:t>
      </w:r>
    </w:p>
    <w:p w:rsidR="00BB2AD7" w:rsidRDefault="00BB2AD7" w:rsidP="00BB2AD7">
      <w:pPr>
        <w:keepNext/>
        <w:jc w:val="center"/>
      </w:pPr>
      <w:r>
        <w:rPr>
          <w:noProof/>
          <w:lang w:eastAsia="en-US"/>
        </w:rPr>
        <w:drawing>
          <wp:inline distT="0" distB="0" distL="0" distR="0">
            <wp:extent cx="3013601" cy="2721842"/>
            <wp:effectExtent l="19050" t="0" r="0" b="0"/>
            <wp:docPr id="1"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274" cstate="print"/>
                    <a:srcRect/>
                    <a:stretch>
                      <a:fillRect/>
                    </a:stretch>
                  </pic:blipFill>
                  <pic:spPr bwMode="auto">
                    <a:xfrm>
                      <a:off x="0" y="0"/>
                      <a:ext cx="3014273" cy="2722449"/>
                    </a:xfrm>
                    <a:prstGeom prst="rect">
                      <a:avLst/>
                    </a:prstGeom>
                    <a:noFill/>
                    <a:ln w="9525">
                      <a:noFill/>
                      <a:miter lim="800000"/>
                      <a:headEnd/>
                      <a:tailEnd/>
                    </a:ln>
                  </pic:spPr>
                </pic:pic>
              </a:graphicData>
            </a:graphic>
          </wp:inline>
        </w:drawing>
      </w:r>
    </w:p>
    <w:p w:rsidR="00BB2AD7" w:rsidRDefault="00BB2AD7" w:rsidP="00BB2AD7">
      <w:pPr>
        <w:pStyle w:val="Caption"/>
        <w:jc w:val="center"/>
      </w:pPr>
      <w:bookmarkStart w:id="13" w:name="_Ref321939676"/>
      <w:r>
        <w:t xml:space="preserve">Figure </w:t>
      </w:r>
      <w:fldSimple w:instr=" SEQ Figure \* ARABIC ">
        <w:r w:rsidR="008E2D05">
          <w:rPr>
            <w:noProof/>
          </w:rPr>
          <w:t>7</w:t>
        </w:r>
      </w:fldSimple>
      <w:bookmarkEnd w:id="13"/>
      <w:r>
        <w:t>. Wind triangle in 2D plane. Definition of the yaw, side slip, course over the ground and the crab angles.</w:t>
      </w:r>
    </w:p>
    <w:p w:rsidR="0026637E" w:rsidRDefault="00BB2AD7" w:rsidP="00844AF0">
      <w:r>
        <w:t>The objective of the following development is to define the relation</w:t>
      </w:r>
      <w:r w:rsidR="008C5D77">
        <w:t>s</w:t>
      </w:r>
      <w:r>
        <w:t xml:space="preserve"> among these velocities defined in three different </w:t>
      </w:r>
      <w:r w:rsidR="008C5D77">
        <w:t xml:space="preserve">frames, while </w:t>
      </w:r>
      <w:r>
        <w:t>being measured</w:t>
      </w:r>
      <w:r w:rsidR="008C5D77">
        <w:t xml:space="preserve"> or estimated </w:t>
      </w:r>
      <w:r>
        <w:t xml:space="preserve">by </w:t>
      </w:r>
      <w:r w:rsidR="008C5D77">
        <w:t>the algorithms</w:t>
      </w:r>
      <w:r>
        <w:t xml:space="preserve"> and sensors installed in the body fixed </w:t>
      </w:r>
      <w:r w:rsidR="008C5D77">
        <w:t>and in LTP frames</w:t>
      </w:r>
      <w:r>
        <w:t>.</w:t>
      </w:r>
      <w:r w:rsidR="008C5D77">
        <w:t xml:space="preserve"> First, define the components of all three vectors in body fixed frame</w:t>
      </w:r>
      <w:r w:rsidR="008C5D77" w:rsidRPr="00135DC9">
        <w:rPr>
          <w:position w:val="-14"/>
        </w:rPr>
        <w:object w:dxaOrig="380" w:dyaOrig="400">
          <v:shape id="_x0000_i1177" type="#_x0000_t75" style="width:18.55pt;height:19.65pt" o:ole="">
            <v:imagedata r:id="rId188" o:title=""/>
          </v:shape>
          <o:OLEObject Type="Embed" ProgID="Equation.DSMT4" ShapeID="_x0000_i1177" DrawAspect="Content" ObjectID="_1395777279" r:id="rId275"/>
        </w:object>
      </w:r>
      <w:r w:rsidR="008C5D77">
        <w:t>. Let the UAV velocity in LTP frame expressed in body frame be</w:t>
      </w:r>
      <w:r w:rsidR="008C5D77" w:rsidRPr="008C5D77">
        <w:rPr>
          <w:position w:val="-14"/>
        </w:rPr>
        <w:object w:dxaOrig="1420" w:dyaOrig="400">
          <v:shape id="_x0000_i1178" type="#_x0000_t75" style="width:69.8pt;height:20.2pt" o:ole="">
            <v:imagedata r:id="rId276" o:title=""/>
          </v:shape>
          <o:OLEObject Type="Embed" ProgID="Equation.DSMT4" ShapeID="_x0000_i1178" DrawAspect="Content" ObjectID="_1395777280" r:id="rId277"/>
        </w:object>
      </w:r>
      <w:r w:rsidR="008C5D77">
        <w:t xml:space="preserve">, the wind velocity in LTP frame expressed </w:t>
      </w:r>
      <w:r w:rsidR="008C5D77">
        <w:lastRenderedPageBreak/>
        <w:t xml:space="preserve">in body frame be </w:t>
      </w:r>
      <w:r w:rsidR="008C5D77" w:rsidRPr="008C5D77">
        <w:rPr>
          <w:position w:val="-12"/>
        </w:rPr>
        <w:object w:dxaOrig="1760" w:dyaOrig="380">
          <v:shape id="_x0000_i1180" type="#_x0000_t75" style="width:87.8pt;height:19.1pt" o:ole="">
            <v:imagedata r:id="rId278" o:title=""/>
          </v:shape>
          <o:OLEObject Type="Embed" ProgID="Equation.DSMT4" ShapeID="_x0000_i1180" DrawAspect="Content" ObjectID="_1395777281" r:id="rId279"/>
        </w:object>
      </w:r>
      <w:r w:rsidR="008C5D77">
        <w:t xml:space="preserve">. Observe, that </w:t>
      </w:r>
      <w:r w:rsidR="008C5D77" w:rsidRPr="00C4063D">
        <w:rPr>
          <w:position w:val="-12"/>
        </w:rPr>
        <w:object w:dxaOrig="320" w:dyaOrig="360">
          <v:shape id="_x0000_i1181" type="#_x0000_t75" style="width:15.8pt;height:18pt" o:ole="">
            <v:imagedata r:id="rId226" o:title=""/>
          </v:shape>
          <o:OLEObject Type="Embed" ProgID="Equation.DSMT4" ShapeID="_x0000_i1181" DrawAspect="Content" ObjectID="_1395777282" r:id="rId280"/>
        </w:object>
      </w:r>
      <w:r w:rsidR="008C5D77">
        <w:t xml:space="preserve"> defined in </w:t>
      </w:r>
      <w:r w:rsidR="008C5D77" w:rsidRPr="00135DC9">
        <w:rPr>
          <w:position w:val="-14"/>
        </w:rPr>
        <w:object w:dxaOrig="420" w:dyaOrig="400">
          <v:shape id="_x0000_i1182" type="#_x0000_t75" style="width:20.75pt;height:19.65pt" o:ole="">
            <v:imagedata r:id="rId259" o:title=""/>
          </v:shape>
          <o:OLEObject Type="Embed" ProgID="Equation.DSMT4" ShapeID="_x0000_i1182" DrawAspect="Content" ObjectID="_1395777283" r:id="rId281"/>
        </w:object>
      </w:r>
      <w:r w:rsidR="008C5D77">
        <w:t xml:space="preserve">frame can be expressed </w:t>
      </w:r>
      <w:r w:rsidR="00B467F8">
        <w:t>as</w:t>
      </w:r>
      <w:r w:rsidR="00B467F8" w:rsidRPr="00B467F8">
        <w:rPr>
          <w:position w:val="-12"/>
        </w:rPr>
        <w:object w:dxaOrig="1480" w:dyaOrig="380">
          <v:shape id="_x0000_i1183" type="#_x0000_t75" style="width:74.2pt;height:19.1pt" o:ole="">
            <v:imagedata r:id="rId282" o:title=""/>
          </v:shape>
          <o:OLEObject Type="Embed" ProgID="Equation.DSMT4" ShapeID="_x0000_i1183" DrawAspect="Content" ObjectID="_1395777284" r:id="rId283"/>
        </w:object>
      </w:r>
      <w:r w:rsidR="0026637E">
        <w:t xml:space="preserve">and let </w:t>
      </w:r>
      <w:r w:rsidR="0026637E" w:rsidRPr="00B467F8">
        <w:rPr>
          <w:position w:val="-12"/>
        </w:rPr>
        <w:object w:dxaOrig="1760" w:dyaOrig="380">
          <v:shape id="_x0000_i1184" type="#_x0000_t75" style="width:87.8pt;height:19.1pt" o:ole="">
            <v:imagedata r:id="rId284" o:title=""/>
          </v:shape>
          <o:OLEObject Type="Embed" ProgID="Equation.DSMT4" ShapeID="_x0000_i1184" DrawAspect="Content" ObjectID="_1395777285" r:id="rId285"/>
        </w:object>
      </w:r>
      <w:r w:rsidR="0026637E">
        <w:t>be its components expressed in the body frame</w:t>
      </w:r>
      <w:r w:rsidR="008C5D77" w:rsidRPr="00B467F8">
        <w:t xml:space="preserve">. </w:t>
      </w:r>
      <w:r w:rsidR="0026637E">
        <w:t>Utilizing</w:t>
      </w:r>
      <w:r w:rsidR="00B467F8">
        <w:t xml:space="preserve"> the definition of the </w:t>
      </w:r>
      <w:r w:rsidR="0026637E">
        <w:t>angles of attack and sideslip relating the wind frame to the body fixed frame and the “wind triangle” equation</w:t>
      </w:r>
      <w:r w:rsidR="00B76D32">
        <w:fldChar w:fldCharType="begin"/>
      </w:r>
      <w:r w:rsidR="00B76D32">
        <w:instrText xml:space="preserve"> GOTOBUTTON ZEqnNum343357  \* MERGEFORMAT </w:instrText>
      </w:r>
      <w:fldSimple w:instr=" REF ZEqnNum343357 \* Charformat \! \* MERGEFORMAT ">
        <w:r w:rsidR="008E2D05">
          <w:instrText>(1.15)</w:instrText>
        </w:r>
      </w:fldSimple>
      <w:r w:rsidR="00B76D32">
        <w:fldChar w:fldCharType="end"/>
      </w:r>
      <w:r w:rsidR="0026637E">
        <w:t xml:space="preserve"> </w:t>
      </w:r>
      <w:r w:rsidR="00B76D32">
        <w:t>expressed in the body frame results in</w:t>
      </w:r>
      <w:r w:rsidR="0026637E">
        <w:t xml:space="preserve"> </w:t>
      </w:r>
      <w:r w:rsidR="00B76D32">
        <w:t xml:space="preserve">the </w:t>
      </w:r>
      <w:r w:rsidR="00217ED3">
        <w:t>following</w:t>
      </w:r>
    </w:p>
    <w:p w:rsidR="0026637E" w:rsidRDefault="0026637E" w:rsidP="0026637E">
      <w:pPr>
        <w:pStyle w:val="MTDisplayEquation"/>
      </w:pPr>
      <w:r>
        <w:tab/>
      </w:r>
      <w:r w:rsidR="00B76D32" w:rsidRPr="00B76D32">
        <w:rPr>
          <w:position w:val="-162"/>
        </w:rPr>
        <w:object w:dxaOrig="6280" w:dyaOrig="3360">
          <v:shape id="_x0000_i1186" type="#_x0000_t75" style="width:314.2pt;height:168pt" o:ole="">
            <v:imagedata r:id="rId286" o:title=""/>
          </v:shape>
          <o:OLEObject Type="Embed" ProgID="Equation.DSMT4" ShapeID="_x0000_i1186" DrawAspect="Content" ObjectID="_1395777286" r:id="rId2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16</w:instrText>
        </w:r>
      </w:fldSimple>
      <w:r>
        <w:instrText>)</w:instrText>
      </w:r>
      <w:r>
        <w:fldChar w:fldCharType="end"/>
      </w:r>
    </w:p>
    <w:p w:rsidR="00DF261B" w:rsidRDefault="00B76D32" w:rsidP="00844AF0">
      <w:r>
        <w:t xml:space="preserve">This last equation relates the airspeed components of </w:t>
      </w:r>
      <w:r w:rsidRPr="00C4063D">
        <w:rPr>
          <w:position w:val="-12"/>
        </w:rPr>
        <w:object w:dxaOrig="320" w:dyaOrig="360">
          <v:shape id="_x0000_i1185" type="#_x0000_t75" style="width:15.8pt;height:18pt" o:ole="">
            <v:imagedata r:id="rId226" o:title=""/>
          </v:shape>
          <o:OLEObject Type="Embed" ProgID="Equation.DSMT4" ShapeID="_x0000_i1185" DrawAspect="Content" ObjectID="_1395777287" r:id="rId288"/>
        </w:object>
      </w:r>
      <w:r>
        <w:t xml:space="preserve">resolved in the body frame with the airspeed and the angles of attack and sideslip. </w:t>
      </w:r>
      <w:r w:rsidR="00DF261B">
        <w:t xml:space="preserve">In turn, if the wind components resolved in the body frame are known then inverting the last equation allows for calculation of the airspeed and the </w:t>
      </w:r>
      <w:r w:rsidR="00DF261B" w:rsidRPr="00DF261B">
        <w:rPr>
          <w:position w:val="-10"/>
        </w:rPr>
        <w:object w:dxaOrig="499" w:dyaOrig="320">
          <v:shape id="_x0000_i1187" type="#_x0000_t75" style="width:25.1pt;height:15.8pt" o:ole="">
            <v:imagedata r:id="rId289" o:title=""/>
          </v:shape>
          <o:OLEObject Type="Embed" ProgID="Equation.DSMT4" ShapeID="_x0000_i1187" DrawAspect="Content" ObjectID="_1395777288" r:id="rId290"/>
        </w:object>
      </w:r>
      <w:r w:rsidR="00DF261B">
        <w:t xml:space="preserve"> angles. </w:t>
      </w:r>
    </w:p>
    <w:p w:rsidR="00DF261B" w:rsidRDefault="00FB7867" w:rsidP="00FB7867">
      <w:pPr>
        <w:pStyle w:val="MTDisplayEquation"/>
      </w:pPr>
      <w:r>
        <w:tab/>
      </w:r>
      <w:r w:rsidRPr="00FB7867">
        <w:rPr>
          <w:position w:val="-110"/>
        </w:rPr>
        <w:object w:dxaOrig="2480" w:dyaOrig="1980">
          <v:shape id="_x0000_i1188" type="#_x0000_t75" style="width:123.8pt;height:99.25pt" o:ole="">
            <v:imagedata r:id="rId291" o:title=""/>
          </v:shape>
          <o:OLEObject Type="Embed" ProgID="Equation.DSMT4" ShapeID="_x0000_i1188" DrawAspect="Content" ObjectID="_1395777289" r:id="rId2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17</w:instrText>
        </w:r>
      </w:fldSimple>
      <w:r>
        <w:instrText>)</w:instrText>
      </w:r>
      <w:r>
        <w:fldChar w:fldCharType="end"/>
      </w:r>
    </w:p>
    <w:p w:rsidR="008D0C35" w:rsidRDefault="008D0C35" w:rsidP="00844AF0">
      <w:r>
        <w:t>Consider the fact that most of modern UAVs are equipped with a GPS receiver providing the measurements</w:t>
      </w:r>
      <w:r w:rsidR="00B05265">
        <w:t xml:space="preserve"> of speed over the ground in geodetic frame </w:t>
      </w:r>
      <w:r w:rsidR="00B05265" w:rsidRPr="009149DE">
        <w:rPr>
          <w:position w:val="-14"/>
        </w:rPr>
        <w:object w:dxaOrig="320" w:dyaOrig="380">
          <v:shape id="_x0000_i1173" type="#_x0000_t75" style="width:15.8pt;height:19.1pt" o:ole="">
            <v:imagedata r:id="rId293" o:title=""/>
          </v:shape>
          <o:OLEObject Type="Embed" ProgID="Equation.DSMT4" ShapeID="_x0000_i1173" DrawAspect="Content" ObjectID="_1395777290" r:id="rId294"/>
        </w:object>
      </w:r>
      <w:r w:rsidR="00B05265">
        <w:t xml:space="preserve">and a differential pressure transducer (Pitot tube) providing the measurements of the airspeed </w:t>
      </w:r>
      <w:r w:rsidR="00B05265" w:rsidRPr="00C4063D">
        <w:rPr>
          <w:position w:val="-12"/>
        </w:rPr>
        <w:object w:dxaOrig="260" w:dyaOrig="360">
          <v:shape id="_x0000_i1172" type="#_x0000_t75" style="width:13.1pt;height:18pt" o:ole="">
            <v:imagedata r:id="rId295" o:title=""/>
          </v:shape>
          <o:OLEObject Type="Embed" ProgID="Equation.DSMT4" ShapeID="_x0000_i1172" DrawAspect="Content" ObjectID="_1395777291" r:id="rId296"/>
        </w:object>
      </w:r>
      <w:r w:rsidR="00B05265">
        <w:t xml:space="preserve">with respect to the moving air. </w:t>
      </w:r>
    </w:p>
    <w:p w:rsidR="00182CC1" w:rsidRDefault="00182CC1" w:rsidP="00182CC1">
      <w:pPr>
        <w:pStyle w:val="Heading4"/>
      </w:pPr>
      <w:r>
        <w:t>Trajectory Frame</w:t>
      </w:r>
    </w:p>
    <w:p w:rsidR="00B44E4F" w:rsidRDefault="00182CC1" w:rsidP="00B44E4F">
      <w:r>
        <w:t>??? Primarily related to navigation</w:t>
      </w:r>
    </w:p>
    <w:p w:rsidR="00E4264E" w:rsidRDefault="00AD77E2" w:rsidP="00E4264E">
      <w:pPr>
        <w:pStyle w:val="Heading4"/>
      </w:pPr>
      <w:r>
        <w:t>Generalized Motion</w:t>
      </w:r>
      <w:r w:rsidR="00E2265F">
        <w:t>.</w:t>
      </w:r>
    </w:p>
    <w:p w:rsidR="00E2265F" w:rsidRDefault="00E2265F" w:rsidP="00E2265F">
      <w:r>
        <w:t>In the development of dynamic equations of motion it will be necessary to calculate the absolute time derivative of a vector defined in coordinate frames that are rotating and moving with respect to each other. In application to the UAV kinematics this can be justified by a necessity to calculate the absolute time derivative of a position vector in inertial space that results in the inertial speed. Similarly, the second time derivative defines the body inertial acceleration.</w:t>
      </w:r>
    </w:p>
    <w:p w:rsidR="00654814" w:rsidRDefault="00E2265F" w:rsidP="00E2265F">
      <w:r>
        <w:t>Consider two coordinate frames {</w:t>
      </w:r>
      <w:r w:rsidRPr="00E2265F">
        <w:rPr>
          <w:position w:val="-12"/>
        </w:rPr>
        <w:object w:dxaOrig="260" w:dyaOrig="360">
          <v:shape id="_x0000_i1219" type="#_x0000_t75" style="width:13.1pt;height:18pt" o:ole="">
            <v:imagedata r:id="rId297" o:title=""/>
          </v:shape>
          <o:OLEObject Type="Embed" ProgID="Equation.DSMT4" ShapeID="_x0000_i1219" DrawAspect="Content" ObjectID="_1395777292" r:id="rId298"/>
        </w:object>
      </w:r>
      <w:r>
        <w:t>} and {</w:t>
      </w:r>
      <w:r w:rsidRPr="00E2265F">
        <w:rPr>
          <w:position w:val="-12"/>
        </w:rPr>
        <w:object w:dxaOrig="279" w:dyaOrig="360">
          <v:shape id="_x0000_i1220" type="#_x0000_t75" style="width:14.2pt;height:18pt" o:ole="">
            <v:imagedata r:id="rId299" o:title=""/>
          </v:shape>
          <o:OLEObject Type="Embed" ProgID="Equation.DSMT4" ShapeID="_x0000_i1220" DrawAspect="Content" ObjectID="_1395777293" r:id="rId300"/>
        </w:object>
      </w:r>
      <w:r>
        <w:t xml:space="preserve">} where </w:t>
      </w:r>
      <w:r w:rsidRPr="00E2265F">
        <w:rPr>
          <w:position w:val="-6"/>
        </w:rPr>
        <w:object w:dxaOrig="139" w:dyaOrig="260">
          <v:shape id="_x0000_i1221" type="#_x0000_t75" style="width:7.1pt;height:13.1pt" o:ole="">
            <v:imagedata r:id="rId301" o:title=""/>
          </v:shape>
          <o:OLEObject Type="Embed" ProgID="Equation.DSMT4" ShapeID="_x0000_i1221" DrawAspect="Content" ObjectID="_1395777294" r:id="rId302"/>
        </w:object>
      </w:r>
      <w:r>
        <w:t>-</w:t>
      </w:r>
      <w:r w:rsidR="00AD77E2">
        <w:t xml:space="preserve"> stands for inertial not</w:t>
      </w:r>
      <w:r>
        <w:t xml:space="preserve"> rotating frame</w:t>
      </w:r>
      <w:r w:rsidR="00AD77E2">
        <w:t>,</w:t>
      </w:r>
      <w:r>
        <w:t xml:space="preserve"> and </w:t>
      </w:r>
      <w:r w:rsidRPr="00E2265F">
        <w:rPr>
          <w:position w:val="-4"/>
        </w:rPr>
        <w:object w:dxaOrig="180" w:dyaOrig="200">
          <v:shape id="_x0000_i1222" type="#_x0000_t75" style="width:9.25pt;height:9.8pt" o:ole="">
            <v:imagedata r:id="rId303" o:title=""/>
          </v:shape>
          <o:OLEObject Type="Embed" ProgID="Equation.DSMT4" ShapeID="_x0000_i1222" DrawAspect="Content" ObjectID="_1395777295" r:id="rId304"/>
        </w:object>
      </w:r>
      <w:r>
        <w:t>-stands for the rotating frame.</w:t>
      </w:r>
      <w:r w:rsidR="00AD77E2">
        <w:t xml:space="preserve"> </w:t>
      </w:r>
      <w:r w:rsidR="00654814">
        <w:t>T</w:t>
      </w:r>
      <w:r w:rsidR="00AA0F08">
        <w:t>h</w:t>
      </w:r>
      <w:r w:rsidR="00654814">
        <w:t xml:space="preserve">e first objective is to calculate the derivative of a </w:t>
      </w:r>
      <w:r w:rsidR="00702A58">
        <w:t xml:space="preserve">unity </w:t>
      </w:r>
      <w:r w:rsidR="00654814">
        <w:t xml:space="preserve">vector </w:t>
      </w:r>
      <w:r w:rsidR="00AA0F08" w:rsidRPr="00AA0F08">
        <w:rPr>
          <w:position w:val="-12"/>
        </w:rPr>
        <w:object w:dxaOrig="220" w:dyaOrig="360">
          <v:shape id="_x0000_i1224" type="#_x0000_t75" style="width:10.9pt;height:18pt" o:ole="">
            <v:imagedata r:id="rId305" o:title=""/>
          </v:shape>
          <o:OLEObject Type="Embed" ProgID="Equation.DSMT4" ShapeID="_x0000_i1224" DrawAspect="Content" ObjectID="_1395777296" r:id="rId306"/>
        </w:object>
      </w:r>
      <w:r w:rsidR="00654814">
        <w:t>defined in {</w:t>
      </w:r>
      <w:r w:rsidR="00654814" w:rsidRPr="00E2265F">
        <w:rPr>
          <w:position w:val="-12"/>
        </w:rPr>
        <w:object w:dxaOrig="279" w:dyaOrig="360">
          <v:shape id="_x0000_i1223" type="#_x0000_t75" style="width:14.2pt;height:18pt" o:ole="">
            <v:imagedata r:id="rId299" o:title=""/>
          </v:shape>
          <o:OLEObject Type="Embed" ProgID="Equation.DSMT4" ShapeID="_x0000_i1223" DrawAspect="Content" ObjectID="_1395777297" r:id="rId307"/>
        </w:object>
      </w:r>
      <w:r w:rsidR="00654814">
        <w:t>}</w:t>
      </w:r>
      <w:r w:rsidR="00AA0F08">
        <w:t xml:space="preserve"> attached to a rigid body</w:t>
      </w:r>
      <w:r w:rsidR="00702A58">
        <w:t xml:space="preserve"> rotating with respect to the {</w:t>
      </w:r>
      <w:r w:rsidR="00702A58" w:rsidRPr="00E2265F">
        <w:rPr>
          <w:position w:val="-12"/>
        </w:rPr>
        <w:object w:dxaOrig="260" w:dyaOrig="360">
          <v:shape id="_x0000_i1231" type="#_x0000_t75" style="width:13.1pt;height:18pt" o:ole="">
            <v:imagedata r:id="rId297" o:title=""/>
          </v:shape>
          <o:OLEObject Type="Embed" ProgID="Equation.DSMT4" ShapeID="_x0000_i1231" DrawAspect="Content" ObjectID="_1395777298" r:id="rId308"/>
        </w:object>
      </w:r>
      <w:r w:rsidR="00702A58">
        <w:t>} with angular speed</w:t>
      </w:r>
      <w:r w:rsidR="00702A58" w:rsidRPr="00702A58">
        <w:rPr>
          <w:position w:val="-6"/>
        </w:rPr>
        <w:object w:dxaOrig="240" w:dyaOrig="220">
          <v:shape id="_x0000_i1232" type="#_x0000_t75" style="width:12pt;height:10.9pt" o:ole="">
            <v:imagedata r:id="rId309" o:title=""/>
          </v:shape>
          <o:OLEObject Type="Embed" ProgID="Equation.DSMT4" ShapeID="_x0000_i1232" DrawAspect="Content" ObjectID="_1395777299" r:id="rId310"/>
        </w:object>
      </w:r>
      <w:r w:rsidR="00654814">
        <w:t>, see</w:t>
      </w:r>
      <w:r w:rsidR="00AA0F08">
        <w:t xml:space="preserve"> </w:t>
      </w:r>
      <w:r w:rsidR="00AA0F08">
        <w:fldChar w:fldCharType="begin"/>
      </w:r>
      <w:r w:rsidR="00AA0F08">
        <w:instrText xml:space="preserve"> REF _Ref322021979 \h </w:instrText>
      </w:r>
      <w:r w:rsidR="00AA0F08">
        <w:fldChar w:fldCharType="separate"/>
      </w:r>
      <w:r w:rsidR="008E2D05">
        <w:t xml:space="preserve">Figure </w:t>
      </w:r>
      <w:r w:rsidR="008E2D05">
        <w:rPr>
          <w:noProof/>
        </w:rPr>
        <w:t>8</w:t>
      </w:r>
      <w:r w:rsidR="00AA0F08">
        <w:fldChar w:fldCharType="end"/>
      </w:r>
      <w:r w:rsidR="00654814">
        <w:t>.</w:t>
      </w:r>
      <w:r w:rsidR="00D323AE">
        <w:t xml:space="preserve"> Denote the DCM transformation from {</w:t>
      </w:r>
      <w:r w:rsidR="00D323AE" w:rsidRPr="00E2265F">
        <w:rPr>
          <w:position w:val="-12"/>
        </w:rPr>
        <w:object w:dxaOrig="279" w:dyaOrig="360">
          <v:shape id="_x0000_i1225" type="#_x0000_t75" style="width:14.2pt;height:18pt" o:ole="">
            <v:imagedata r:id="rId299" o:title=""/>
          </v:shape>
          <o:OLEObject Type="Embed" ProgID="Equation.DSMT4" ShapeID="_x0000_i1225" DrawAspect="Content" ObjectID="_1395777300" r:id="rId311"/>
        </w:object>
      </w:r>
      <w:r w:rsidR="00D323AE">
        <w:t>} to {</w:t>
      </w:r>
      <w:r w:rsidR="00D323AE" w:rsidRPr="00E2265F">
        <w:rPr>
          <w:position w:val="-12"/>
        </w:rPr>
        <w:object w:dxaOrig="260" w:dyaOrig="360">
          <v:shape id="_x0000_i1226" type="#_x0000_t75" style="width:13.1pt;height:18pt" o:ole="">
            <v:imagedata r:id="rId297" o:title=""/>
          </v:shape>
          <o:OLEObject Type="Embed" ProgID="Equation.DSMT4" ShapeID="_x0000_i1226" DrawAspect="Content" ObjectID="_1395777301" r:id="rId312"/>
        </w:object>
      </w:r>
      <w:r w:rsidR="00D323AE">
        <w:t xml:space="preserve">} as </w:t>
      </w:r>
      <w:r w:rsidR="00D323AE" w:rsidRPr="00D323AE">
        <w:rPr>
          <w:position w:val="-4"/>
        </w:rPr>
        <w:object w:dxaOrig="240" w:dyaOrig="260">
          <v:shape id="_x0000_i1227" type="#_x0000_t75" style="width:12pt;height:13.1pt" o:ole="">
            <v:imagedata r:id="rId313" o:title=""/>
          </v:shape>
          <o:OLEObject Type="Embed" ProgID="Equation.DSMT4" ShapeID="_x0000_i1227" DrawAspect="Content" ObjectID="_1395777302" r:id="rId314"/>
        </w:object>
      </w:r>
      <w:r w:rsidR="00D323AE">
        <w:t>.</w:t>
      </w:r>
    </w:p>
    <w:p w:rsidR="00AA0F08" w:rsidRDefault="00AA0F08" w:rsidP="00AA0F08">
      <w:pPr>
        <w:pStyle w:val="MTDisplayEquation"/>
      </w:pPr>
      <w:r>
        <w:tab/>
      </w:r>
      <w:r w:rsidR="00D323AE" w:rsidRPr="00AA0F08">
        <w:rPr>
          <w:position w:val="-12"/>
        </w:rPr>
        <w:object w:dxaOrig="780" w:dyaOrig="360">
          <v:shape id="_x0000_i1228" type="#_x0000_t75" style="width:39.25pt;height:18pt" o:ole="">
            <v:imagedata r:id="rId315" o:title=""/>
          </v:shape>
          <o:OLEObject Type="Embed" ProgID="Equation.DSMT4" ShapeID="_x0000_i1228" DrawAspect="Content" ObjectID="_1395777303" r:id="rId316"/>
        </w:object>
      </w:r>
    </w:p>
    <w:p w:rsidR="00AA0F08" w:rsidRDefault="00AA0F08" w:rsidP="00E2265F">
      <w:r>
        <w:t>Taking the derivative results</w:t>
      </w:r>
    </w:p>
    <w:p w:rsidR="00D323AE" w:rsidRPr="00D323AE" w:rsidRDefault="00D323AE" w:rsidP="00D323AE">
      <w:pPr>
        <w:pStyle w:val="MTDisplayEquation"/>
      </w:pPr>
      <w:r>
        <w:lastRenderedPageBreak/>
        <w:tab/>
      </w:r>
      <w:r w:rsidRPr="00D323AE">
        <w:rPr>
          <w:position w:val="-12"/>
        </w:rPr>
        <w:object w:dxaOrig="3580" w:dyaOrig="380">
          <v:shape id="_x0000_i1230" type="#_x0000_t75" style="width:178.9pt;height:19.1pt" o:ole="">
            <v:imagedata r:id="rId317" o:title=""/>
          </v:shape>
          <o:OLEObject Type="Embed" ProgID="Equation.DSMT4" ShapeID="_x0000_i1230" DrawAspect="Content" ObjectID="_1395777304" r:id="rId3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783010"/>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18</w:instrText>
        </w:r>
      </w:fldSimple>
      <w:r>
        <w:instrText>)</w:instrText>
      </w:r>
      <w:bookmarkEnd w:id="14"/>
      <w:r>
        <w:fldChar w:fldCharType="end"/>
      </w:r>
    </w:p>
    <w:p w:rsidR="00D323AE" w:rsidRPr="00D323AE" w:rsidRDefault="00D323AE" w:rsidP="00D323AE">
      <w:r>
        <w:t xml:space="preserve">where the time derivative of </w:t>
      </w:r>
      <w:r w:rsidRPr="00AA0F08">
        <w:rPr>
          <w:position w:val="-12"/>
        </w:rPr>
        <w:object w:dxaOrig="220" w:dyaOrig="360">
          <v:shape id="_x0000_i1229" type="#_x0000_t75" style="width:10.9pt;height:18pt" o:ole="">
            <v:imagedata r:id="rId305" o:title=""/>
          </v:shape>
          <o:OLEObject Type="Embed" ProgID="Equation.DSMT4" ShapeID="_x0000_i1229" DrawAspect="Content" ObjectID="_1395777305" r:id="rId319"/>
        </w:object>
      </w:r>
      <w:r>
        <w:t xml:space="preserve"> is zero due to the rigid body assumption.</w:t>
      </w:r>
    </w:p>
    <w:p w:rsidR="00AA0F08" w:rsidRDefault="00AA0F08" w:rsidP="00AA0F08">
      <w:pPr>
        <w:keepNext/>
        <w:jc w:val="center"/>
      </w:pPr>
      <w:r>
        <w:rPr>
          <w:noProof/>
          <w:lang w:eastAsia="en-US"/>
        </w:rPr>
        <w:drawing>
          <wp:inline distT="0" distB="0" distL="0" distR="0">
            <wp:extent cx="2301586" cy="2217448"/>
            <wp:effectExtent l="19050" t="0" r="3464" b="0"/>
            <wp:docPr id="4218" name="Picture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320" cstate="print"/>
                    <a:srcRect/>
                    <a:stretch>
                      <a:fillRect/>
                    </a:stretch>
                  </pic:blipFill>
                  <pic:spPr bwMode="auto">
                    <a:xfrm>
                      <a:off x="0" y="0"/>
                      <a:ext cx="2301586" cy="2217448"/>
                    </a:xfrm>
                    <a:prstGeom prst="rect">
                      <a:avLst/>
                    </a:prstGeom>
                    <a:noFill/>
                    <a:ln w="9525">
                      <a:noFill/>
                      <a:miter lim="800000"/>
                      <a:headEnd/>
                      <a:tailEnd/>
                    </a:ln>
                  </pic:spPr>
                </pic:pic>
              </a:graphicData>
            </a:graphic>
          </wp:inline>
        </w:drawing>
      </w:r>
    </w:p>
    <w:p w:rsidR="00AA0F08" w:rsidRPr="00E2265F" w:rsidRDefault="00AA0F08" w:rsidP="00AA0F08">
      <w:pPr>
        <w:pStyle w:val="Caption"/>
        <w:jc w:val="center"/>
      </w:pPr>
      <w:bookmarkStart w:id="15" w:name="_Ref322021979"/>
      <w:r>
        <w:t xml:space="preserve">Figure </w:t>
      </w:r>
      <w:fldSimple w:instr=" SEQ Figure \* ARABIC ">
        <w:r w:rsidR="008E2D05">
          <w:rPr>
            <w:noProof/>
          </w:rPr>
          <w:t>8</w:t>
        </w:r>
      </w:fldSimple>
      <w:bookmarkEnd w:id="15"/>
      <w:r>
        <w:t>. Deriving the time derivative of a vector.</w:t>
      </w:r>
    </w:p>
    <w:p w:rsidR="00702A58" w:rsidRDefault="00702A58" w:rsidP="00702A58">
      <w:r>
        <w:t xml:space="preserve">Next, using the same setup, calculate the absolute time derivative of an arbitrary time varying vector </w:t>
      </w:r>
      <w:r w:rsidRPr="00AD77E2">
        <w:rPr>
          <w:position w:val="-4"/>
        </w:rPr>
        <w:object w:dxaOrig="180" w:dyaOrig="200">
          <v:shape id="_x0000_i1233" type="#_x0000_t75" style="width:9.25pt;height:9.8pt" o:ole="">
            <v:imagedata r:id="rId321" o:title=""/>
          </v:shape>
          <o:OLEObject Type="Embed" ProgID="Equation.DSMT4" ShapeID="_x0000_i1233" DrawAspect="Content" ObjectID="_1395777306" r:id="rId322"/>
        </w:object>
      </w:r>
      <w:r>
        <w:t>defined in {</w:t>
      </w:r>
      <w:r w:rsidRPr="00E2265F">
        <w:rPr>
          <w:position w:val="-12"/>
        </w:rPr>
        <w:object w:dxaOrig="279" w:dyaOrig="360">
          <v:shape id="_x0000_i1234" type="#_x0000_t75" style="width:14.2pt;height:18pt" o:ole="">
            <v:imagedata r:id="rId299" o:title=""/>
          </v:shape>
          <o:OLEObject Type="Embed" ProgID="Equation.DSMT4" ShapeID="_x0000_i1234" DrawAspect="Content" ObjectID="_1395777307" r:id="rId323"/>
        </w:object>
      </w:r>
      <w:r>
        <w:t>}. Defining the vector in terms of its components in both frames and taking its time derivative in the inertial frame results</w:t>
      </w:r>
    </w:p>
    <w:p w:rsidR="00702A58" w:rsidRDefault="00702A58" w:rsidP="00702A58">
      <w:pPr>
        <w:pStyle w:val="MTDisplayEquation"/>
      </w:pPr>
      <w:r>
        <w:tab/>
      </w:r>
      <w:r w:rsidR="00876F93" w:rsidRPr="00876F93">
        <w:rPr>
          <w:position w:val="-14"/>
        </w:rPr>
        <w:object w:dxaOrig="3420" w:dyaOrig="380">
          <v:shape id="_x0000_i1236" type="#_x0000_t75" style="width:171.25pt;height:19.1pt" o:ole="">
            <v:imagedata r:id="rId324" o:title=""/>
          </v:shape>
          <o:OLEObject Type="Embed" ProgID="Equation.DSMT4" ShapeID="_x0000_i1236" DrawAspect="Content" ObjectID="_1395777308" r:id="rId325"/>
        </w:object>
      </w:r>
      <w:r w:rsidR="00876F93">
        <w:t>.</w:t>
      </w:r>
    </w:p>
    <w:p w:rsidR="00876F93" w:rsidRPr="00876F93" w:rsidRDefault="00876F93" w:rsidP="00876F93">
      <w:r>
        <w:t>Taking the absolute time derivative of both expressions gives</w:t>
      </w:r>
    </w:p>
    <w:p w:rsidR="00876F93" w:rsidRDefault="00876F93" w:rsidP="00876F93">
      <w:pPr>
        <w:pStyle w:val="MTDisplayEquation"/>
      </w:pPr>
      <w:r>
        <w:tab/>
      </w:r>
      <w:r w:rsidRPr="00876F93">
        <w:rPr>
          <w:position w:val="-58"/>
        </w:rPr>
        <w:object w:dxaOrig="3700" w:dyaOrig="1280">
          <v:shape id="_x0000_i1235" type="#_x0000_t75" style="width:184.9pt;height:63.8pt" o:ole="">
            <v:imagedata r:id="rId326" o:title=""/>
          </v:shape>
          <o:OLEObject Type="Embed" ProgID="Equation.DSMT4" ShapeID="_x0000_i1235" DrawAspect="Content" ObjectID="_1395777309" r:id="rId327"/>
        </w:object>
      </w:r>
    </w:p>
    <w:p w:rsidR="00876F93" w:rsidRDefault="00876F93" w:rsidP="00876F93">
      <w:r>
        <w:t xml:space="preserve">Applying the previously obtained result </w:t>
      </w:r>
      <w:r>
        <w:fldChar w:fldCharType="begin"/>
      </w:r>
      <w:r>
        <w:instrText xml:space="preserve"> GOTOBUTTON ZEqnNum783010  \* MERGEFORMAT </w:instrText>
      </w:r>
      <w:fldSimple w:instr=" REF ZEqnNum783010 \* Charformat \! \* MERGEFORMAT ">
        <w:r w:rsidR="008E2D05">
          <w:instrText>(1.18)</w:instrText>
        </w:r>
      </w:fldSimple>
      <w:r>
        <w:fldChar w:fldCharType="end"/>
      </w:r>
      <w:r>
        <w:t xml:space="preserve"> allows to rewrite the last equation as</w:t>
      </w:r>
    </w:p>
    <w:p w:rsidR="00876F93" w:rsidRDefault="00876F93" w:rsidP="00876F93">
      <w:pPr>
        <w:pStyle w:val="MTDisplayEquation"/>
      </w:pPr>
      <w:r>
        <w:tab/>
      </w:r>
      <w:r w:rsidR="00854354" w:rsidRPr="00876F93">
        <w:rPr>
          <w:position w:val="-24"/>
        </w:rPr>
        <w:object w:dxaOrig="2659" w:dyaOrig="620">
          <v:shape id="_x0000_i1242" type="#_x0000_t75" style="width:133.1pt;height:31.1pt" o:ole="">
            <v:imagedata r:id="rId328" o:title=""/>
          </v:shape>
          <o:OLEObject Type="Embed" ProgID="Equation.DSMT4" ShapeID="_x0000_i1242" DrawAspect="Content" ObjectID="_1395777310" r:id="rId3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471938"/>
      <w:r>
        <w:instrText>(</w:instrText>
      </w:r>
      <w:fldSimple w:instr=" SEQ MTSec \c \* Arabic \* MERGEFORMAT ">
        <w:r w:rsidR="008E2D05">
          <w:rPr>
            <w:noProof/>
          </w:rPr>
          <w:instrText>1</w:instrText>
        </w:r>
      </w:fldSimple>
      <w:r>
        <w:instrText>.</w:instrText>
      </w:r>
      <w:fldSimple w:instr=" SEQ MTEqn \c \* Arabic \* MERGEFORMAT ">
        <w:r w:rsidR="008E2D05">
          <w:rPr>
            <w:noProof/>
          </w:rPr>
          <w:instrText>19</w:instrText>
        </w:r>
      </w:fldSimple>
      <w:r>
        <w:instrText>)</w:instrText>
      </w:r>
      <w:bookmarkEnd w:id="16"/>
      <w:r>
        <w:fldChar w:fldCharType="end"/>
      </w:r>
    </w:p>
    <w:p w:rsidR="00854354" w:rsidRDefault="00876F93" w:rsidP="00876F93">
      <w:r>
        <w:t xml:space="preserve">which expresses the derivative of the vector </w:t>
      </w:r>
      <w:r w:rsidRPr="00AD77E2">
        <w:rPr>
          <w:position w:val="-4"/>
        </w:rPr>
        <w:object w:dxaOrig="180" w:dyaOrig="200">
          <v:shape id="_x0000_i1237" type="#_x0000_t75" style="width:9.25pt;height:9.8pt" o:ole="">
            <v:imagedata r:id="rId321" o:title=""/>
          </v:shape>
          <o:OLEObject Type="Embed" ProgID="Equation.DSMT4" ShapeID="_x0000_i1237" DrawAspect="Content" ObjectID="_1395777311" r:id="rId330"/>
        </w:object>
      </w:r>
      <w:r>
        <w:t>in inertial frame{</w:t>
      </w:r>
      <w:r w:rsidRPr="00E2265F">
        <w:rPr>
          <w:position w:val="-12"/>
        </w:rPr>
        <w:object w:dxaOrig="260" w:dyaOrig="360">
          <v:shape id="_x0000_i1238" type="#_x0000_t75" style="width:13.1pt;height:18pt" o:ole="">
            <v:imagedata r:id="rId297" o:title=""/>
          </v:shape>
          <o:OLEObject Type="Embed" ProgID="Equation.DSMT4" ShapeID="_x0000_i1238" DrawAspect="Content" ObjectID="_1395777312" r:id="rId331"/>
        </w:object>
      </w:r>
      <w:r>
        <w:t xml:space="preserve">} in terms of its change </w:t>
      </w:r>
      <w:r w:rsidR="00854354">
        <w:t>(</w:t>
      </w:r>
      <w:r w:rsidR="00854354" w:rsidRPr="00854354">
        <w:rPr>
          <w:position w:val="-12"/>
        </w:rPr>
        <w:object w:dxaOrig="220" w:dyaOrig="360">
          <v:shape id="_x0000_i1245" type="#_x0000_t75" style="width:10.9pt;height:18pt" o:ole="">
            <v:imagedata r:id="rId332" o:title=""/>
          </v:shape>
          <o:OLEObject Type="Embed" ProgID="Equation.DSMT4" ShapeID="_x0000_i1245" DrawAspect="Content" ObjectID="_1395777313" r:id="rId333"/>
        </w:object>
      </w:r>
      <w:r w:rsidR="00854354">
        <w:t xml:space="preserve">) </w:t>
      </w:r>
      <w:r>
        <w:t>calculated in a rotating frame {</w:t>
      </w:r>
      <w:r w:rsidRPr="00E2265F">
        <w:rPr>
          <w:position w:val="-12"/>
        </w:rPr>
        <w:object w:dxaOrig="279" w:dyaOrig="360">
          <v:shape id="_x0000_i1239" type="#_x0000_t75" style="width:14.2pt;height:18pt" o:ole="">
            <v:imagedata r:id="rId299" o:title=""/>
          </v:shape>
          <o:OLEObject Type="Embed" ProgID="Equation.DSMT4" ShapeID="_x0000_i1239" DrawAspect="Content" ObjectID="_1395777314" r:id="rId334"/>
        </w:object>
      </w:r>
      <w:r>
        <w:t>} and its relative rotation defined by the angular speed</w:t>
      </w:r>
      <w:r w:rsidRPr="00702A58">
        <w:rPr>
          <w:position w:val="-6"/>
        </w:rPr>
        <w:object w:dxaOrig="240" w:dyaOrig="220">
          <v:shape id="_x0000_i1240" type="#_x0000_t75" style="width:12pt;height:10.9pt" o:ole="">
            <v:imagedata r:id="rId309" o:title=""/>
          </v:shape>
          <o:OLEObject Type="Embed" ProgID="Equation.DSMT4" ShapeID="_x0000_i1240" DrawAspect="Content" ObjectID="_1395777315" r:id="rId335"/>
        </w:object>
      </w:r>
      <w:r>
        <w:t>.</w:t>
      </w:r>
      <w:r w:rsidR="00854354">
        <w:t xml:space="preserve"> The result in </w:t>
      </w:r>
      <w:r w:rsidR="00854354">
        <w:fldChar w:fldCharType="begin"/>
      </w:r>
      <w:r w:rsidR="00854354">
        <w:instrText xml:space="preserve"> GOTOBUTTON ZEqnNum471938  \* MERGEFORMAT </w:instrText>
      </w:r>
      <w:fldSimple w:instr=" REF ZEqnNum471938 \* Charformat \! \* MERGEFORMAT ">
        <w:r w:rsidR="008E2D05">
          <w:instrText>(1.19)</w:instrText>
        </w:r>
      </w:fldSimple>
      <w:r w:rsidR="00854354">
        <w:fldChar w:fldCharType="end"/>
      </w:r>
      <w:r w:rsidR="00854354">
        <w:t xml:space="preserve"> formally represents the Coriolis theorem. </w:t>
      </w:r>
      <w:r>
        <w:t xml:space="preserve">The second derivative of </w:t>
      </w:r>
      <w:r w:rsidRPr="00AD77E2">
        <w:rPr>
          <w:position w:val="-4"/>
        </w:rPr>
        <w:object w:dxaOrig="180" w:dyaOrig="200">
          <v:shape id="_x0000_i1241" type="#_x0000_t75" style="width:9.25pt;height:9.8pt" o:ole="">
            <v:imagedata r:id="rId321" o:title=""/>
          </v:shape>
          <o:OLEObject Type="Embed" ProgID="Equation.DSMT4" ShapeID="_x0000_i1241" DrawAspect="Content" ObjectID="_1395777316" r:id="rId336"/>
        </w:object>
      </w:r>
      <w:r>
        <w:t xml:space="preserve"> </w:t>
      </w:r>
      <w:r w:rsidR="00854354">
        <w:t>defines</w:t>
      </w:r>
      <w:r>
        <w:t xml:space="preserve"> a generalized expression for the body acceleration and is used in the development of the dynamic equations. The second derivative is obtained in similar manner by recursively applying </w:t>
      </w:r>
      <w:r w:rsidR="00C63B91">
        <w:t>the Coriolis theorem</w:t>
      </w:r>
      <w:r w:rsidR="00854354">
        <w:t>, thus leading to</w:t>
      </w:r>
    </w:p>
    <w:p w:rsidR="00854354" w:rsidRDefault="00854354" w:rsidP="00854354">
      <w:pPr>
        <w:pStyle w:val="MTDisplayEquation"/>
      </w:pPr>
      <w:r>
        <w:tab/>
      </w:r>
      <w:r w:rsidRPr="00854354">
        <w:rPr>
          <w:position w:val="-24"/>
        </w:rPr>
        <w:object w:dxaOrig="7339" w:dyaOrig="620">
          <v:shape id="_x0000_i1243" type="#_x0000_t75" style="width:367.1pt;height:31.1pt" o:ole="">
            <v:imagedata r:id="rId337" o:title=""/>
          </v:shape>
          <o:OLEObject Type="Embed" ProgID="Equation.DSMT4" ShapeID="_x0000_i1243" DrawAspect="Content" ObjectID="_1395777317" r:id="rId338"/>
        </w:object>
      </w:r>
    </w:p>
    <w:p w:rsidR="00854354" w:rsidRPr="00854354" w:rsidRDefault="00854354" w:rsidP="00854354">
      <w:pPr>
        <w:pStyle w:val="MTDisplayEquation"/>
      </w:pPr>
      <w:r>
        <w:tab/>
      </w:r>
      <w:r w:rsidRPr="00854354">
        <w:rPr>
          <w:position w:val="-24"/>
        </w:rPr>
        <w:object w:dxaOrig="6540" w:dyaOrig="620">
          <v:shape id="_x0000_i1244" type="#_x0000_t75" style="width:327.25pt;height:31.1pt" o:ole="">
            <v:imagedata r:id="rId339" o:title=""/>
          </v:shape>
          <o:OLEObject Type="Embed" ProgID="Equation.DSMT4" ShapeID="_x0000_i1244" DrawAspect="Content" ObjectID="_1395777318" r:id="rId34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642085"/>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20</w:instrText>
        </w:r>
      </w:fldSimple>
      <w:r>
        <w:instrText>)</w:instrText>
      </w:r>
      <w:bookmarkEnd w:id="17"/>
      <w:r>
        <w:fldChar w:fldCharType="end"/>
      </w:r>
    </w:p>
    <w:p w:rsidR="00876F93" w:rsidRPr="00876F93" w:rsidRDefault="00C63B91" w:rsidP="00876F93">
      <w:r>
        <w:t>The following chapter heavily relies on the r</w:t>
      </w:r>
      <w:r w:rsidR="00854354">
        <w:t xml:space="preserve">esults in </w:t>
      </w:r>
      <w:r>
        <w:fldChar w:fldCharType="begin"/>
      </w:r>
      <w:r>
        <w:instrText xml:space="preserve"> GOTOBUTTON ZEqnNum471938  \* MERGEFORMAT </w:instrText>
      </w:r>
      <w:fldSimple w:instr=" REF ZEqnNum471938 \* Charformat \! \* MERGEFORMAT ">
        <w:r w:rsidR="008E2D05">
          <w:instrText>(1.19)</w:instrText>
        </w:r>
      </w:fldSimple>
      <w:r>
        <w:fldChar w:fldCharType="end"/>
      </w:r>
      <w:r w:rsidR="00854354">
        <w:t xml:space="preserve"> and </w:t>
      </w:r>
      <w:r>
        <w:fldChar w:fldCharType="begin"/>
      </w:r>
      <w:r>
        <w:instrText xml:space="preserve"> GOTOBUTTON ZEqnNum642085  \* MERGEFORMAT </w:instrText>
      </w:r>
      <w:fldSimple w:instr=" REF ZEqnNum642085 \* Charformat \! \* MERGEFORMAT ">
        <w:r w:rsidR="008E2D05">
          <w:instrText>(1.20)</w:instrText>
        </w:r>
      </w:fldSimple>
      <w:r>
        <w:fldChar w:fldCharType="end"/>
      </w:r>
      <w:r w:rsidR="00854354">
        <w:t xml:space="preserve"> </w:t>
      </w:r>
      <w:r>
        <w:t>when it develops the dynamic equations of motion</w:t>
      </w:r>
      <w:r w:rsidR="00854354">
        <w:t>.</w:t>
      </w:r>
    </w:p>
    <w:p w:rsidR="00A071AC" w:rsidRDefault="00A071AC" w:rsidP="00A071AC">
      <w:pPr>
        <w:pStyle w:val="Heading4"/>
      </w:pPr>
      <w:r>
        <w:t>Summary of Kinematics</w:t>
      </w:r>
    </w:p>
    <w:p w:rsidR="00A071AC" w:rsidRPr="00A071AC" w:rsidRDefault="00A071AC" w:rsidP="00A071AC">
      <w:r>
        <w:t xml:space="preserve">There are numerous publications describing kinematics of moving frames. Most of the publications originate in the area of classical mechanics and rigid body dynamics. The publications in the area of flight dynamics and control always contain material addressing the attitude representation techniques and differential </w:t>
      </w:r>
      <w:r>
        <w:lastRenderedPageBreak/>
        <w:t xml:space="preserve">rotations and thus can be a good source of reference information. The most recent and thorough presentation of the same topics can be found in </w:t>
      </w:r>
      <w:sdt>
        <w:sdtPr>
          <w:id w:val="94049627"/>
          <w:citation/>
        </w:sdtPr>
        <w:sdtContent>
          <w:fldSimple w:instr=" CITATION Beard_McLain2012 \l 1033 ">
            <w:r w:rsidR="008E2D05">
              <w:rPr>
                <w:noProof/>
              </w:rPr>
              <w:t>(Beard and McLain 2012)</w:t>
            </w:r>
          </w:fldSimple>
        </w:sdtContent>
      </w:sdt>
      <w:r>
        <w:t xml:space="preserve"> where authors specifically address </w:t>
      </w:r>
      <w:r w:rsidR="0097570E">
        <w:t>the kinematics and dynamics of small UAVs.</w:t>
      </w:r>
    </w:p>
    <w:p w:rsidR="00E4264E" w:rsidRPr="00E4264E" w:rsidRDefault="00E4264E" w:rsidP="00E4264E"/>
    <w:p w:rsidR="00A50BA7" w:rsidRDefault="00E011F2" w:rsidP="00A50BA7">
      <w:pPr>
        <w:pStyle w:val="Heading2"/>
      </w:pPr>
      <w:r>
        <w:t>Rigid Body Dynamics</w:t>
      </w:r>
    </w:p>
    <w:p w:rsidR="005D08DF" w:rsidRDefault="00CF0C37" w:rsidP="001D4215">
      <w:r>
        <w:t xml:space="preserve">This section addresses the development of the dynamics of a rigid body. The discussion is based on the application of the Newton’s laws for the cases of linear and angular motion. </w:t>
      </w:r>
      <w:r w:rsidR="005D08DF">
        <w:t>In particular, the second law of motion states, that the sum of all external forces acting on a body must be equal to the time rate of change of its linear momentum. On the other hand, the sum of the external moments acting on a body must be equal to the time rate of change of its angular momentum. Applying these laws is the objective of this chapter.</w:t>
      </w:r>
    </w:p>
    <w:p w:rsidR="009B65E2" w:rsidRDefault="00CF0C37" w:rsidP="00E4264E">
      <w:r>
        <w:t xml:space="preserve">We consider a fixed wing UAV as the rigid body and define its dynamics with respect to the body fixed coordinate system. </w:t>
      </w:r>
      <w:r w:rsidR="009B65E2">
        <w:t>Relations necessary to translate inertial forces to the body fixed frame are also presented.</w:t>
      </w:r>
    </w:p>
    <w:p w:rsidR="009B65E2" w:rsidRDefault="009B65E2" w:rsidP="00E4264E">
      <w:r>
        <w:t>Before proceeding to the derivation it is necessary to present some assumptions typical for the fixed wing UAVs:</w:t>
      </w:r>
    </w:p>
    <w:p w:rsidR="00463A20" w:rsidRDefault="00463A20" w:rsidP="00463A20">
      <w:pPr>
        <w:pStyle w:val="ListParagraph"/>
        <w:numPr>
          <w:ilvl w:val="0"/>
          <w:numId w:val="14"/>
        </w:numPr>
      </w:pPr>
      <w:r>
        <w:t>The mass of the UAV remains constant during the flight</w:t>
      </w:r>
    </w:p>
    <w:p w:rsidR="00463A20" w:rsidRDefault="00463A20" w:rsidP="00463A20">
      <w:pPr>
        <w:pStyle w:val="ListParagraph"/>
        <w:numPr>
          <w:ilvl w:val="0"/>
          <w:numId w:val="14"/>
        </w:numPr>
      </w:pPr>
      <w:r>
        <w:t>The UAV is a rigid body</w:t>
      </w:r>
    </w:p>
    <w:p w:rsidR="00463A20" w:rsidRDefault="00463A20" w:rsidP="00463A20">
      <w:pPr>
        <w:pStyle w:val="ListParagraph"/>
        <w:numPr>
          <w:ilvl w:val="0"/>
          <w:numId w:val="14"/>
        </w:numPr>
      </w:pPr>
      <w:r>
        <w:t>An Earth fixed frame can be considered as an inertial frame.</w:t>
      </w:r>
    </w:p>
    <w:p w:rsidR="00E4264E" w:rsidRDefault="00CF0C37" w:rsidP="00E4264E">
      <w:r>
        <w:t xml:space="preserve">The relations derived in this chapter are general and can be applied to any rigid </w:t>
      </w:r>
      <w:r w:rsidR="009B65E2">
        <w:t>body;</w:t>
      </w:r>
      <w:r>
        <w:t xml:space="preserve"> however</w:t>
      </w:r>
      <w:r w:rsidR="009B65E2">
        <w:t>,</w:t>
      </w:r>
      <w:r>
        <w:t xml:space="preserve"> the treatment of the aerodynamic forces and moments acting on the body will be specific to </w:t>
      </w:r>
      <w:r w:rsidR="001D4215">
        <w:t xml:space="preserve">the </w:t>
      </w:r>
      <w:r>
        <w:t>aerodynamically controlled fixed wing UAVs.</w:t>
      </w:r>
    </w:p>
    <w:p w:rsidR="00CF0C37" w:rsidRPr="00E4264E" w:rsidRDefault="005D08DF" w:rsidP="00CF0C37">
      <w:pPr>
        <w:pStyle w:val="Heading3"/>
      </w:pPr>
      <w:r>
        <w:t xml:space="preserve">Conservation of </w:t>
      </w:r>
      <w:r w:rsidR="00FF2971">
        <w:t>Linear momentum</w:t>
      </w:r>
    </w:p>
    <w:p w:rsidR="00B7778D" w:rsidRDefault="00D057FE" w:rsidP="00CD30D6">
      <w:r>
        <w:t xml:space="preserve">First, </w:t>
      </w:r>
      <w:r w:rsidR="00FF5F62">
        <w:t xml:space="preserve">assume that a rigid body consists of a set of </w:t>
      </w:r>
      <w:r w:rsidR="00B7778D" w:rsidRPr="00B7778D">
        <w:rPr>
          <w:position w:val="-6"/>
        </w:rPr>
        <w:object w:dxaOrig="139" w:dyaOrig="260">
          <v:shape id="_x0000_i1191" type="#_x0000_t75" style="width:7.1pt;height:13.1pt" o:ole="">
            <v:imagedata r:id="rId341" o:title=""/>
          </v:shape>
          <o:OLEObject Type="Embed" ProgID="Equation.DSMT4" ShapeID="_x0000_i1191" DrawAspect="Content" ObjectID="_1395777319" r:id="rId342"/>
        </w:object>
      </w:r>
      <w:r w:rsidR="00B7778D">
        <w:t>-</w:t>
      </w:r>
      <w:r w:rsidR="00FF5F62" w:rsidRPr="00CD30D6">
        <w:t>“isolated”</w:t>
      </w:r>
      <w:r w:rsidR="00FF5F62">
        <w:t xml:space="preserve"> elementary particles </w:t>
      </w:r>
      <w:r w:rsidR="00B7778D">
        <w:t xml:space="preserve">with mass </w:t>
      </w:r>
      <w:r w:rsidR="001D4215" w:rsidRPr="00B7778D">
        <w:rPr>
          <w:position w:val="-12"/>
        </w:rPr>
        <w:object w:dxaOrig="279" w:dyaOrig="360">
          <v:shape id="_x0000_i1192" type="#_x0000_t75" style="width:14.2pt;height:18pt" o:ole="">
            <v:imagedata r:id="rId343" o:title=""/>
          </v:shape>
          <o:OLEObject Type="Embed" ProgID="Equation.DSMT4" ShapeID="_x0000_i1192" DrawAspect="Content" ObjectID="_1395777320" r:id="rId344"/>
        </w:object>
      </w:r>
      <w:r w:rsidR="001D4215">
        <w:t xml:space="preserve"> </w:t>
      </w:r>
      <w:r w:rsidR="00B7778D">
        <w:t xml:space="preserve">exposed to </w:t>
      </w:r>
      <w:r w:rsidR="004F0C8E">
        <w:t>the</w:t>
      </w:r>
      <w:r w:rsidR="00B7778D">
        <w:t xml:space="preserve"> external force </w:t>
      </w:r>
      <w:r w:rsidR="00B7778D" w:rsidRPr="00B7778D">
        <w:rPr>
          <w:position w:val="-12"/>
        </w:rPr>
        <w:object w:dxaOrig="240" w:dyaOrig="360">
          <v:shape id="_x0000_i1190" type="#_x0000_t75" style="width:12pt;height:18pt" o:ole="">
            <v:imagedata r:id="rId345" o:title=""/>
          </v:shape>
          <o:OLEObject Type="Embed" ProgID="Equation.DSMT4" ShapeID="_x0000_i1190" DrawAspect="Content" ObjectID="_1395777321" r:id="rId346"/>
        </w:object>
      </w:r>
      <w:r w:rsidR="00B7778D">
        <w:t xml:space="preserve">while being </w:t>
      </w:r>
      <w:r w:rsidR="00FF5F62">
        <w:t xml:space="preserve">connected together by </w:t>
      </w:r>
      <w:r w:rsidR="00B7778D">
        <w:t xml:space="preserve">the </w:t>
      </w:r>
      <w:r w:rsidR="00FF5F62">
        <w:t xml:space="preserve">internal </w:t>
      </w:r>
      <w:r w:rsidR="00B7778D">
        <w:t>forces</w:t>
      </w:r>
      <w:r w:rsidR="00B7778D" w:rsidRPr="00B7778D">
        <w:rPr>
          <w:position w:val="-12"/>
        </w:rPr>
        <w:object w:dxaOrig="300" w:dyaOrig="360">
          <v:shape id="_x0000_i1189" type="#_x0000_t75" style="width:15.25pt;height:18pt" o:ole="">
            <v:imagedata r:id="rId347" o:title=""/>
          </v:shape>
          <o:OLEObject Type="Embed" ProgID="Equation.DSMT4" ShapeID="_x0000_i1189" DrawAspect="Content" ObjectID="_1395777322" r:id="rId348"/>
        </w:object>
      </w:r>
      <w:r w:rsidR="00B7778D">
        <w:t>. S</w:t>
      </w:r>
      <w:r w:rsidR="00FF5F62">
        <w:t xml:space="preserve">ince the set of particles </w:t>
      </w:r>
      <w:r w:rsidR="00B7778D">
        <w:t>comprises</w:t>
      </w:r>
      <w:r w:rsidR="00FF5F62">
        <w:t xml:space="preserve"> a rigid </w:t>
      </w:r>
      <w:r w:rsidR="00B7778D">
        <w:t xml:space="preserve">body </w:t>
      </w:r>
      <w:r w:rsidR="00FF5F62">
        <w:t>structure the net force exerted by all the particles</w:t>
      </w:r>
      <w:r w:rsidR="004F0C8E">
        <w:t xml:space="preserve"> is</w:t>
      </w:r>
      <w:r w:rsidR="001D4215" w:rsidRPr="00B7778D">
        <w:rPr>
          <w:position w:val="-28"/>
        </w:rPr>
        <w:object w:dxaOrig="980" w:dyaOrig="680">
          <v:shape id="_x0000_i1193" type="#_x0000_t75" style="width:49.1pt;height:33.8pt" o:ole="">
            <v:imagedata r:id="rId349" o:title=""/>
          </v:shape>
          <o:OLEObject Type="Embed" ProgID="Equation.DSMT4" ShapeID="_x0000_i1193" DrawAspect="Content" ObjectID="_1395777323" r:id="rId350"/>
        </w:object>
      </w:r>
      <w:r w:rsidR="00FF5F62">
        <w:t xml:space="preserve"> </w:t>
      </w:r>
      <w:r w:rsidR="00B7778D">
        <w:t xml:space="preserve">. </w:t>
      </w:r>
      <w:r w:rsidR="00A53EEE">
        <w:t xml:space="preserve">The set of external forces acting on the body is a combination of the gravity force acting in an inertial frame and the aerodynamics and propulsion forces defined with respect to body fixed frame but expressed in inertial frame. </w:t>
      </w:r>
      <w:r w:rsidR="00B7778D">
        <w:t xml:space="preserve">Thus, the linear momentum of a single particle </w:t>
      </w:r>
      <w:r w:rsidR="00A53EEE">
        <w:t xml:space="preserve">expressed in an inertial frame </w:t>
      </w:r>
      <w:r w:rsidR="00B7778D">
        <w:t>obeys the equality</w:t>
      </w:r>
    </w:p>
    <w:p w:rsidR="00B7778D" w:rsidRDefault="00B7778D" w:rsidP="00B7778D">
      <w:pPr>
        <w:pStyle w:val="MTDisplayEquation"/>
      </w:pPr>
      <w:r>
        <w:tab/>
      </w:r>
      <w:r w:rsidR="00270947" w:rsidRPr="00B7778D">
        <w:rPr>
          <w:position w:val="-24"/>
        </w:rPr>
        <w:object w:dxaOrig="1860" w:dyaOrig="620">
          <v:shape id="_x0000_i1194" type="#_x0000_t75" style="width:93.25pt;height:31.1pt" o:ole="">
            <v:imagedata r:id="rId351" o:title=""/>
          </v:shape>
          <o:OLEObject Type="Embed" ProgID="Equation.DSMT4" ShapeID="_x0000_i1194" DrawAspect="Content" ObjectID="_1395777324" r:id="rId3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21</w:instrText>
        </w:r>
      </w:fldSimple>
      <w:r>
        <w:instrText>)</w:instrText>
      </w:r>
      <w:r>
        <w:fldChar w:fldCharType="end"/>
      </w:r>
    </w:p>
    <w:p w:rsidR="00CD30D6" w:rsidRDefault="00A53EEE" w:rsidP="00CD30D6">
      <w:r>
        <w:t xml:space="preserve">It is worth noting that the time derivative is taken in inertial frame as well. </w:t>
      </w:r>
      <w:r w:rsidR="004F0C8E">
        <w:t>S</w:t>
      </w:r>
      <w:r w:rsidR="00B7778D">
        <w:t xml:space="preserve">umming up all the particles </w:t>
      </w:r>
      <w:r w:rsidR="004F0C8E">
        <w:t>comprising</w:t>
      </w:r>
      <w:r w:rsidR="00B7778D">
        <w:t xml:space="preserve"> the body gives the momentum equation </w:t>
      </w:r>
      <w:r w:rsidR="004F0C8E">
        <w:t>of</w:t>
      </w:r>
      <w:r w:rsidR="00B7778D">
        <w:t xml:space="preserve"> the </w:t>
      </w:r>
      <w:r w:rsidR="001D4215">
        <w:t>entire</w:t>
      </w:r>
      <w:r w:rsidR="00B7778D">
        <w:t xml:space="preserve"> body</w:t>
      </w:r>
    </w:p>
    <w:p w:rsidR="00B7778D" w:rsidRDefault="00B7778D" w:rsidP="00CD30D6"/>
    <w:p w:rsidR="00BC7423" w:rsidRDefault="00BC7423" w:rsidP="00BC7423">
      <w:pPr>
        <w:pStyle w:val="MTDisplayEquation"/>
      </w:pPr>
      <w:r>
        <w:tab/>
      </w:r>
      <w:r w:rsidR="00270947" w:rsidRPr="00B7778D">
        <w:rPr>
          <w:position w:val="-28"/>
        </w:rPr>
        <w:object w:dxaOrig="1960" w:dyaOrig="680">
          <v:shape id="_x0000_i1195" type="#_x0000_t75" style="width:98.2pt;height:33.8pt" o:ole="">
            <v:imagedata r:id="rId353" o:title=""/>
          </v:shape>
          <o:OLEObject Type="Embed" ProgID="Equation.DSMT4" ShapeID="_x0000_i1195" DrawAspect="Content" ObjectID="_1395777325" r:id="rId354"/>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22</w:instrText>
        </w:r>
      </w:fldSimple>
      <w:r>
        <w:instrText>)</w:instrText>
      </w:r>
      <w:r w:rsidR="00795B92">
        <w:fldChar w:fldCharType="end"/>
      </w:r>
    </w:p>
    <w:p w:rsidR="004F0C8E" w:rsidRDefault="004F0C8E" w:rsidP="004F0C8E">
      <w:r>
        <w:t>The left part of this equation represents the sum of all forces</w:t>
      </w:r>
      <w:r w:rsidR="00337543">
        <w:t xml:space="preserve"> (gravitational, propulsion and aerodynamic)</w:t>
      </w:r>
      <w:r>
        <w:t xml:space="preserve"> expressed in </w:t>
      </w:r>
      <w:r w:rsidR="00A53EEE">
        <w:t>an</w:t>
      </w:r>
      <w:r>
        <w:t xml:space="preserve"> </w:t>
      </w:r>
      <w:r w:rsidR="00A53EEE">
        <w:t xml:space="preserve">inertial </w:t>
      </w:r>
      <w:r>
        <w:t>frame</w:t>
      </w:r>
      <w:r w:rsidR="00270947">
        <w:t>, while t</w:t>
      </w:r>
      <w:r>
        <w:t xml:space="preserve">he right part depends on the </w:t>
      </w:r>
      <w:r w:rsidR="00270947">
        <w:t>velocity</w:t>
      </w:r>
      <w:r w:rsidR="00A53EEE">
        <w:t xml:space="preserve"> of the body</w:t>
      </w:r>
      <w:r w:rsidR="00CC7E8C">
        <w:t xml:space="preserve"> defined </w:t>
      </w:r>
      <w:r w:rsidR="00A53EEE">
        <w:t>in an inertial frame</w:t>
      </w:r>
      <w:r w:rsidR="00270947">
        <w:t xml:space="preserve">. </w:t>
      </w:r>
      <w:r w:rsidR="00A53EEE">
        <w:t xml:space="preserve">Observing that </w:t>
      </w:r>
      <w:r w:rsidR="00CC7E8C">
        <w:t xml:space="preserve">(i) </w:t>
      </w:r>
      <w:r w:rsidR="00A53EEE">
        <w:t xml:space="preserve">the individual inertial velocities </w:t>
      </w:r>
      <w:r w:rsidR="00CC7E8C">
        <w:t>are</w:t>
      </w:r>
      <w:r w:rsidR="00A53EEE">
        <w:t xml:space="preserve"> not independent (</w:t>
      </w:r>
      <w:r w:rsidR="0042170E">
        <w:t>they comprise a rigid body</w:t>
      </w:r>
      <w:r w:rsidR="00A53EEE">
        <w:t>)</w:t>
      </w:r>
      <w:r w:rsidR="00CC7E8C">
        <w:t xml:space="preserve">, assuming (ii) that the mass is constant, </w:t>
      </w:r>
      <w:r w:rsidR="0042170E">
        <w:t>and</w:t>
      </w:r>
      <w:r w:rsidR="00A53EEE">
        <w:t xml:space="preserve"> </w:t>
      </w:r>
      <w:r w:rsidR="00E332FC">
        <w:t xml:space="preserve">substituting the total velocity of the </w:t>
      </w:r>
      <w:r w:rsidR="00E332FC" w:rsidRPr="00E332FC">
        <w:rPr>
          <w:position w:val="-6"/>
        </w:rPr>
        <w:object w:dxaOrig="139" w:dyaOrig="260">
          <v:shape id="_x0000_i1215" type="#_x0000_t75" style="width:7.1pt;height:13.1pt" o:ole="">
            <v:imagedata r:id="rId355" o:title=""/>
          </v:shape>
          <o:OLEObject Type="Embed" ProgID="Equation.DSMT4" ShapeID="_x0000_i1215" DrawAspect="Content" ObjectID="_1395777326" r:id="rId356"/>
        </w:object>
      </w:r>
      <w:r w:rsidR="00E332FC">
        <w:t xml:space="preserve">-th particle </w:t>
      </w:r>
      <w:r w:rsidR="00605979">
        <w:fldChar w:fldCharType="begin"/>
      </w:r>
      <w:r w:rsidR="00605979">
        <w:instrText xml:space="preserve"> GOTOBUTTON ZEqnNum471938  \* MERGEFORMAT </w:instrText>
      </w:r>
      <w:fldSimple w:instr=" REF ZEqnNum471938 \* Charformat \! \* MERGEFORMAT ">
        <w:r w:rsidR="008E2D05">
          <w:instrText>(1.19)</w:instrText>
        </w:r>
      </w:fldSimple>
      <w:r w:rsidR="00605979">
        <w:fldChar w:fldCharType="end"/>
      </w:r>
      <w:r w:rsidR="00E332FC">
        <w:t xml:space="preserve"> </w:t>
      </w:r>
      <w:r w:rsidR="00A53EEE">
        <w:t xml:space="preserve">the absolute time derivative </w:t>
      </w:r>
      <w:r w:rsidR="00CC7E8C">
        <w:t xml:space="preserve">calculated </w:t>
      </w:r>
      <w:r w:rsidR="00A53EEE">
        <w:t xml:space="preserve">in </w:t>
      </w:r>
      <w:r w:rsidR="00CC7E8C">
        <w:t xml:space="preserve">an </w:t>
      </w:r>
      <w:r w:rsidR="00A53EEE">
        <w:t xml:space="preserve">inertial frame </w:t>
      </w:r>
      <w:r w:rsidR="00337543">
        <w:t>results</w:t>
      </w:r>
    </w:p>
    <w:p w:rsidR="00270947" w:rsidRDefault="00270947" w:rsidP="00270947">
      <w:pPr>
        <w:pStyle w:val="MTDisplayEquation"/>
      </w:pPr>
      <w:r>
        <w:lastRenderedPageBreak/>
        <w:tab/>
      </w:r>
      <w:r w:rsidR="00605979" w:rsidRPr="00605979">
        <w:rPr>
          <w:position w:val="-68"/>
        </w:rPr>
        <w:object w:dxaOrig="7420" w:dyaOrig="1480">
          <v:shape id="_x0000_i1246" type="#_x0000_t75" style="width:370.9pt;height:74.2pt" o:ole="">
            <v:imagedata r:id="rId357" o:title=""/>
          </v:shape>
          <o:OLEObject Type="Embed" ProgID="Equation.DSMT4" ShapeID="_x0000_i1246" DrawAspect="Content" ObjectID="_1395777327" r:id="rId3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23</w:instrText>
        </w:r>
      </w:fldSimple>
      <w:r>
        <w:instrText>)</w:instrText>
      </w:r>
      <w:r>
        <w:fldChar w:fldCharType="end"/>
      </w:r>
    </w:p>
    <w:p w:rsidR="0042170E" w:rsidRDefault="0042170E" w:rsidP="0042170E">
      <w:r>
        <w:t xml:space="preserve">Here </w:t>
      </w:r>
      <w:r w:rsidRPr="0042170E">
        <w:rPr>
          <w:position w:val="-6"/>
        </w:rPr>
        <w:object w:dxaOrig="240" w:dyaOrig="220">
          <v:shape id="_x0000_i1196" type="#_x0000_t75" style="width:12pt;height:10.9pt" o:ole="">
            <v:imagedata r:id="rId359" o:title=""/>
          </v:shape>
          <o:OLEObject Type="Embed" ProgID="Equation.DSMT4" ShapeID="_x0000_i1196" DrawAspect="Content" ObjectID="_1395777328" r:id="rId360"/>
        </w:object>
      </w:r>
      <w:r>
        <w:t>represents the angular velocity of the UAV body defined with respect to the inertial frame, see</w:t>
      </w:r>
      <w:r>
        <w:fldChar w:fldCharType="begin"/>
      </w:r>
      <w:r>
        <w:instrText xml:space="preserve"> GOTOBUTTON ZEqnNum593942  \* MERGEFORMAT </w:instrText>
      </w:r>
      <w:fldSimple w:instr=" REF ZEqnNum593942 \* Charformat \! \* MERGEFORMAT ">
        <w:r w:rsidR="008E2D05">
          <w:instrText>(1.9)</w:instrText>
        </w:r>
      </w:fldSimple>
      <w:r>
        <w:fldChar w:fldCharType="end"/>
      </w:r>
      <w:r>
        <w:t>.</w:t>
      </w:r>
      <w:r w:rsidR="008B7865">
        <w:t xml:space="preserve"> Defining the CG location as </w:t>
      </w:r>
      <w:r w:rsidR="00B53BAD" w:rsidRPr="008B7865">
        <w:rPr>
          <w:position w:val="-28"/>
        </w:rPr>
        <w:object w:dxaOrig="1380" w:dyaOrig="680">
          <v:shape id="_x0000_i1201" type="#_x0000_t75" style="width:69.25pt;height:33.8pt" o:ole="">
            <v:imagedata r:id="rId361" o:title=""/>
          </v:shape>
          <o:OLEObject Type="Embed" ProgID="Equation.DSMT4" ShapeID="_x0000_i1201" DrawAspect="Content" ObjectID="_1395777329" r:id="rId362"/>
        </w:object>
      </w:r>
      <w:r w:rsidR="008B7865">
        <w:t xml:space="preserve">, where </w:t>
      </w:r>
      <w:r w:rsidR="008B7865" w:rsidRPr="008B7865">
        <w:rPr>
          <w:position w:val="-28"/>
        </w:rPr>
        <w:object w:dxaOrig="1020" w:dyaOrig="680">
          <v:shape id="_x0000_i1197" type="#_x0000_t75" style="width:51.25pt;height:33.8pt" o:ole="">
            <v:imagedata r:id="rId363" o:title=""/>
          </v:shape>
          <o:OLEObject Type="Embed" ProgID="Equation.DSMT4" ShapeID="_x0000_i1197" DrawAspect="Content" ObjectID="_1395777330" r:id="rId364"/>
        </w:object>
      </w:r>
      <w:r w:rsidR="008B7865">
        <w:t xml:space="preserve"> is the total mass of the body</w:t>
      </w:r>
      <w:r w:rsidR="00B53BAD">
        <w:t>,</w:t>
      </w:r>
      <w:r w:rsidR="008B7865">
        <w:t xml:space="preserve"> simplifies the linear momentum equation.</w:t>
      </w:r>
    </w:p>
    <w:p w:rsidR="008B7865" w:rsidRDefault="008B7865" w:rsidP="008B7865">
      <w:pPr>
        <w:pStyle w:val="MTDisplayEquation"/>
      </w:pPr>
      <w:r>
        <w:tab/>
      </w:r>
      <w:r w:rsidR="00605979" w:rsidRPr="008B7865">
        <w:rPr>
          <w:position w:val="-28"/>
        </w:rPr>
        <w:object w:dxaOrig="3300" w:dyaOrig="720">
          <v:shape id="_x0000_i1247" type="#_x0000_t75" style="width:165.25pt;height:36pt" o:ole="">
            <v:imagedata r:id="rId365" o:title=""/>
          </v:shape>
          <o:OLEObject Type="Embed" ProgID="Equation.DSMT4" ShapeID="_x0000_i1247" DrawAspect="Content" ObjectID="_1395777331" r:id="rId366"/>
        </w:object>
      </w:r>
    </w:p>
    <w:p w:rsidR="00337543" w:rsidRPr="00337543" w:rsidRDefault="00B53BAD" w:rsidP="00337543">
      <w:r>
        <w:t xml:space="preserve">Assuming that the location of CG </w:t>
      </w:r>
      <w:r w:rsidR="00605979">
        <w:t>does</w:t>
      </w:r>
      <w:r>
        <w:t xml:space="preserve"> not chang</w:t>
      </w:r>
      <w:r w:rsidR="00605979">
        <w:t>e</w:t>
      </w:r>
      <w:r>
        <w:t xml:space="preserve"> with time and a</w:t>
      </w:r>
      <w:r w:rsidR="00337543">
        <w:t xml:space="preserve">pplying the </w:t>
      </w:r>
      <w:r w:rsidR="00605979">
        <w:t xml:space="preserve">result in </w:t>
      </w:r>
      <w:r w:rsidR="00605979">
        <w:fldChar w:fldCharType="begin"/>
      </w:r>
      <w:r w:rsidR="00605979">
        <w:instrText xml:space="preserve"> GOTOBUTTON ZEqnNum642085  \* MERGEFORMAT </w:instrText>
      </w:r>
      <w:fldSimple w:instr=" REF ZEqnNum642085 \* Charformat \! \* MERGEFORMAT ">
        <w:r w:rsidR="008E2D05">
          <w:instrText>(1.20)</w:instrText>
        </w:r>
      </w:fldSimple>
      <w:r w:rsidR="00605979">
        <w:fldChar w:fldCharType="end"/>
      </w:r>
      <w:r w:rsidR="00605979">
        <w:t xml:space="preserve"> </w:t>
      </w:r>
      <w:r>
        <w:t>to</w:t>
      </w:r>
      <w:r w:rsidR="00337543">
        <w:t xml:space="preserve"> </w:t>
      </w:r>
      <w:r>
        <w:t>the absolute</w:t>
      </w:r>
      <w:r w:rsidR="00337543">
        <w:t xml:space="preserve"> derivatives of vectors</w:t>
      </w:r>
      <w:r w:rsidR="00337543" w:rsidRPr="00337543">
        <w:rPr>
          <w:position w:val="-14"/>
        </w:rPr>
        <w:object w:dxaOrig="320" w:dyaOrig="380">
          <v:shape id="_x0000_i1199" type="#_x0000_t75" style="width:15.8pt;height:19.1pt" o:ole="">
            <v:imagedata r:id="rId367" o:title=""/>
          </v:shape>
          <o:OLEObject Type="Embed" ProgID="Equation.DSMT4" ShapeID="_x0000_i1199" DrawAspect="Content" ObjectID="_1395777332" r:id="rId368"/>
        </w:object>
      </w:r>
      <w:r w:rsidR="00337543">
        <w:t xml:space="preserve"> and </w:t>
      </w:r>
      <w:r w:rsidR="00337543" w:rsidRPr="00337543">
        <w:rPr>
          <w:position w:val="-6"/>
        </w:rPr>
        <w:object w:dxaOrig="240" w:dyaOrig="220">
          <v:shape id="_x0000_i1200" type="#_x0000_t75" style="width:12pt;height:10.9pt" o:ole="">
            <v:imagedata r:id="rId369" o:title=""/>
          </v:shape>
          <o:OLEObject Type="Embed" ProgID="Equation.DSMT4" ShapeID="_x0000_i1200" DrawAspect="Content" ObjectID="_1395777333" r:id="rId370"/>
        </w:object>
      </w:r>
      <w:r w:rsidR="00337543">
        <w:t xml:space="preserve"> results</w:t>
      </w:r>
    </w:p>
    <w:p w:rsidR="00337543" w:rsidRDefault="00337543" w:rsidP="00337543">
      <w:pPr>
        <w:pStyle w:val="MTDisplayEquation"/>
      </w:pPr>
      <w:r>
        <w:tab/>
      </w:r>
      <w:r w:rsidR="00605979" w:rsidRPr="00337543">
        <w:rPr>
          <w:position w:val="-28"/>
        </w:rPr>
        <w:object w:dxaOrig="5060" w:dyaOrig="680">
          <v:shape id="_x0000_i1248" type="#_x0000_t75" style="width:253.1pt;height:33.8pt" o:ole="">
            <v:imagedata r:id="rId371" o:title=""/>
          </v:shape>
          <o:OLEObject Type="Embed" ProgID="Equation.DSMT4" ShapeID="_x0000_i1248" DrawAspect="Content" ObjectID="_1395777334" r:id="rId372"/>
        </w:object>
      </w:r>
      <w:r w:rsidRPr="00337543">
        <w:rPr>
          <w:position w:val="-4"/>
        </w:rPr>
        <w:object w:dxaOrig="180" w:dyaOrig="279">
          <v:shape id="_x0000_i1198" type="#_x0000_t75" style="width:9.25pt;height:14.2pt" o:ole="">
            <v:imagedata r:id="rId373" o:title=""/>
          </v:shape>
          <o:OLEObject Type="Embed" ProgID="Equation.DSMT4" ShapeID="_x0000_i1198" DrawAspect="Content" ObjectID="_1395777335" r:id="rId3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24</w:instrText>
        </w:r>
      </w:fldSimple>
      <w:r>
        <w:instrText>)</w:instrText>
      </w:r>
      <w:r>
        <w:fldChar w:fldCharType="end"/>
      </w:r>
    </w:p>
    <w:p w:rsidR="003E7F70" w:rsidRDefault="003E7F70" w:rsidP="003E7F70">
      <w:r>
        <w:t>where</w:t>
      </w:r>
    </w:p>
    <w:p w:rsidR="003E7F70" w:rsidRDefault="0046471D" w:rsidP="003E7F70">
      <w:r w:rsidRPr="00757219">
        <w:rPr>
          <w:position w:val="-10"/>
        </w:rPr>
        <w:object w:dxaOrig="1300" w:dyaOrig="320">
          <v:shape id="_x0000_i1210" type="#_x0000_t75" style="width:64.9pt;height:15.8pt" o:ole="">
            <v:imagedata r:id="rId375" o:title=""/>
          </v:shape>
          <o:OLEObject Type="Embed" ProgID="Equation.DSMT4" ShapeID="_x0000_i1210" DrawAspect="Content" ObjectID="_1395777336" r:id="rId376"/>
        </w:object>
      </w:r>
      <w:r w:rsidR="00757219" w:rsidRPr="00757219">
        <w:t>-</w:t>
      </w:r>
      <w:r w:rsidR="00757219">
        <w:t>the externally applied forces defined in the body frame;</w:t>
      </w:r>
    </w:p>
    <w:p w:rsidR="003E7F70" w:rsidRDefault="0046471D" w:rsidP="003E7F70">
      <w:r w:rsidRPr="00757219">
        <w:rPr>
          <w:position w:val="-14"/>
        </w:rPr>
        <w:object w:dxaOrig="1320" w:dyaOrig="400">
          <v:shape id="_x0000_i1209" type="#_x0000_t75" style="width:66pt;height:20.2pt" o:ole="">
            <v:imagedata r:id="rId377" o:title=""/>
          </v:shape>
          <o:OLEObject Type="Embed" ProgID="Equation.DSMT4" ShapeID="_x0000_i1209" DrawAspect="Content" ObjectID="_1395777337" r:id="rId378"/>
        </w:object>
      </w:r>
      <w:r w:rsidR="00757219" w:rsidRPr="00757219">
        <w:t>-</w:t>
      </w:r>
      <w:r>
        <w:t>inertial velocity components</w:t>
      </w:r>
      <w:r w:rsidR="00757219">
        <w:t xml:space="preserve"> defined in the body frame;</w:t>
      </w:r>
    </w:p>
    <w:p w:rsidR="0046471D" w:rsidRDefault="0046471D" w:rsidP="0046471D">
      <w:r w:rsidRPr="0046471D">
        <w:rPr>
          <w:position w:val="-10"/>
        </w:rPr>
        <w:object w:dxaOrig="1200" w:dyaOrig="320">
          <v:shape id="_x0000_i1208" type="#_x0000_t75" style="width:60pt;height:15.8pt" o:ole="">
            <v:imagedata r:id="rId379" o:title=""/>
          </v:shape>
          <o:OLEObject Type="Embed" ProgID="Equation.DSMT4" ShapeID="_x0000_i1208" DrawAspect="Content" ObjectID="_1395777338" r:id="rId380"/>
        </w:object>
      </w:r>
      <w:r w:rsidRPr="00757219">
        <w:t>-</w:t>
      </w:r>
      <w:r>
        <w:t>body angular rates defined in the body frame;</w:t>
      </w:r>
    </w:p>
    <w:p w:rsidR="0046471D" w:rsidRDefault="0046471D" w:rsidP="0046471D">
      <w:r w:rsidRPr="0046471D">
        <w:rPr>
          <w:position w:val="-14"/>
        </w:rPr>
        <w:object w:dxaOrig="1719" w:dyaOrig="380">
          <v:shape id="_x0000_i1207" type="#_x0000_t75" style="width:86.2pt;height:19.1pt" o:ole="">
            <v:imagedata r:id="rId381" o:title=""/>
          </v:shape>
          <o:OLEObject Type="Embed" ProgID="Equation.DSMT4" ShapeID="_x0000_i1207" DrawAspect="Content" ObjectID="_1395777339" r:id="rId382"/>
        </w:object>
      </w:r>
      <w:r w:rsidRPr="00757219">
        <w:t>-</w:t>
      </w:r>
      <w:r>
        <w:t>body references location of the center of gravity;</w:t>
      </w:r>
    </w:p>
    <w:p w:rsidR="003E7F70" w:rsidRPr="003E7F70" w:rsidRDefault="003E7F70" w:rsidP="003E7F70">
      <w:r>
        <w:t>Trans</w:t>
      </w:r>
      <w:r w:rsidR="0046471D">
        <w:t>la</w:t>
      </w:r>
      <w:r>
        <w:t>tion of the inertial forces to the body frame is justified by the need to calculate the local body frame derivatives of the</w:t>
      </w:r>
      <w:r w:rsidRPr="00337543">
        <w:rPr>
          <w:position w:val="-14"/>
        </w:rPr>
        <w:object w:dxaOrig="320" w:dyaOrig="380">
          <v:shape id="_x0000_i1203" type="#_x0000_t75" style="width:15.8pt;height:19.1pt" o:ole="">
            <v:imagedata r:id="rId367" o:title=""/>
          </v:shape>
          <o:OLEObject Type="Embed" ProgID="Equation.DSMT4" ShapeID="_x0000_i1203" DrawAspect="Content" ObjectID="_1395777340" r:id="rId383"/>
        </w:object>
      </w:r>
      <w:r w:rsidR="0046471D">
        <w:t>and</w:t>
      </w:r>
      <w:r w:rsidR="0046471D" w:rsidRPr="0046471D">
        <w:rPr>
          <w:position w:val="-6"/>
        </w:rPr>
        <w:object w:dxaOrig="240" w:dyaOrig="220">
          <v:shape id="_x0000_i1204" type="#_x0000_t75" style="width:12pt;height:10.9pt" o:ole="">
            <v:imagedata r:id="rId384" o:title=""/>
          </v:shape>
          <o:OLEObject Type="Embed" ProgID="Equation.DSMT4" ShapeID="_x0000_i1204" DrawAspect="Content" ObjectID="_1395777341" r:id="rId385"/>
        </w:object>
      </w:r>
      <w:r>
        <w:t xml:space="preserve">expressed in </w:t>
      </w:r>
      <w:r w:rsidR="0046471D">
        <w:t xml:space="preserve">the </w:t>
      </w:r>
      <w:r>
        <w:t>body</w:t>
      </w:r>
      <w:r w:rsidR="0046471D">
        <w:t xml:space="preserve"> frame; the first one results in </w:t>
      </w:r>
      <w:r w:rsidR="00C166E9" w:rsidRPr="00C166E9">
        <w:rPr>
          <w:position w:val="-14"/>
        </w:rPr>
        <w:object w:dxaOrig="340" w:dyaOrig="400">
          <v:shape id="_x0000_i1249" type="#_x0000_t75" style="width:16.9pt;height:20.2pt" o:ole="">
            <v:imagedata r:id="rId386" o:title=""/>
          </v:shape>
          <o:OLEObject Type="Embed" ProgID="Equation.DSMT4" ShapeID="_x0000_i1249" DrawAspect="Content" ObjectID="_1395777342" r:id="rId387"/>
        </w:object>
      </w:r>
      <w:r w:rsidR="0046471D">
        <w:t xml:space="preserve">, while the derivative of </w:t>
      </w:r>
      <w:r w:rsidR="0046471D" w:rsidRPr="0046471D">
        <w:rPr>
          <w:position w:val="-6"/>
        </w:rPr>
        <w:object w:dxaOrig="240" w:dyaOrig="220">
          <v:shape id="_x0000_i1205" type="#_x0000_t75" style="width:12pt;height:10.9pt" o:ole="">
            <v:imagedata r:id="rId384" o:title=""/>
          </v:shape>
          <o:OLEObject Type="Embed" ProgID="Equation.DSMT4" ShapeID="_x0000_i1205" DrawAspect="Content" ObjectID="_1395777343" r:id="rId388"/>
        </w:object>
      </w:r>
      <w:r w:rsidR="0046471D">
        <w:t xml:space="preserve"> is independent on the coordinate frame (</w:t>
      </w:r>
      <w:r w:rsidR="0046471D" w:rsidRPr="00A53EEE">
        <w:rPr>
          <w:position w:val="-24"/>
        </w:rPr>
        <w:object w:dxaOrig="2340" w:dyaOrig="620">
          <v:shape id="_x0000_i1206" type="#_x0000_t75" style="width:117.25pt;height:31.1pt" o:ole="">
            <v:imagedata r:id="rId389" o:title=""/>
          </v:shape>
          <o:OLEObject Type="Embed" ProgID="Equation.DSMT4" ShapeID="_x0000_i1206" DrawAspect="Content" ObjectID="_1395777344" r:id="rId390"/>
        </w:object>
      </w:r>
      <w:r w:rsidR="0046471D">
        <w:t>)</w:t>
      </w:r>
      <w:r>
        <w:t xml:space="preserve">. </w:t>
      </w:r>
    </w:p>
    <w:p w:rsidR="00B53BAD" w:rsidRDefault="00B53BAD" w:rsidP="00337543">
      <w:r>
        <w:t xml:space="preserve">Utilizing the </w:t>
      </w:r>
      <w:r w:rsidR="008B4469">
        <w:t xml:space="preserve">double </w:t>
      </w:r>
      <w:r w:rsidR="003E7F70">
        <w:t xml:space="preserve">vector product identity </w:t>
      </w:r>
      <w:r w:rsidR="003E7F70" w:rsidRPr="003E7F70">
        <w:rPr>
          <w:position w:val="-16"/>
        </w:rPr>
        <w:object w:dxaOrig="3700" w:dyaOrig="440">
          <v:shape id="_x0000_i1202" type="#_x0000_t75" style="width:184.9pt;height:21.8pt" o:ole="">
            <v:imagedata r:id="rId391" o:title=""/>
          </v:shape>
          <o:OLEObject Type="Embed" ProgID="Equation.DSMT4" ShapeID="_x0000_i1202" DrawAspect="Content" ObjectID="_1395777345" r:id="rId392"/>
        </w:object>
      </w:r>
      <w:r w:rsidR="003E7F70">
        <w:t xml:space="preserve"> </w:t>
      </w:r>
      <w:r>
        <w:t xml:space="preserve">allows expending the linear momentum equation in </w:t>
      </w:r>
      <w:r w:rsidR="0046471D">
        <w:t>the most general</w:t>
      </w:r>
      <w:r>
        <w:t xml:space="preserve"> scalar form as follows:</w:t>
      </w:r>
    </w:p>
    <w:p w:rsidR="00CD30D6" w:rsidRDefault="00BC7423" w:rsidP="00BC7423">
      <w:pPr>
        <w:pStyle w:val="MTDisplayEquation"/>
      </w:pPr>
      <w:r>
        <w:tab/>
      </w:r>
      <w:r w:rsidR="0046471D" w:rsidRPr="00BC7423">
        <w:rPr>
          <w:position w:val="-100"/>
        </w:rPr>
        <w:object w:dxaOrig="6680" w:dyaOrig="2120">
          <v:shape id="_x0000_i1211" type="#_x0000_t75" style="width:334.35pt;height:106.35pt" o:ole="">
            <v:imagedata r:id="rId393" o:title=""/>
          </v:shape>
          <o:OLEObject Type="Embed" ProgID="Equation.DSMT4" ShapeID="_x0000_i1211" DrawAspect="Content" ObjectID="_1395777346" r:id="rId394"/>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25</w:instrText>
        </w:r>
      </w:fldSimple>
      <w:r>
        <w:instrText>)</w:instrText>
      </w:r>
      <w:r w:rsidR="00795B92">
        <w:fldChar w:fldCharType="end"/>
      </w:r>
    </w:p>
    <w:p w:rsidR="00D87BBA" w:rsidRPr="00D87BBA" w:rsidRDefault="00D87BBA" w:rsidP="00D87BBA">
      <w:r>
        <w:t>The last set of equation allows for the most general mass distribution inside the body. This set of equations might be useful when there is a need to model the placement of the body frame origin away from its CG. If the origin of the body fixed frame is chosen at the CG, the last set of equations is significantly simplified</w:t>
      </w:r>
      <w:r w:rsidRPr="00D87BBA">
        <w:t xml:space="preserve"> </w:t>
      </w:r>
      <w:r>
        <w:t>by substituting</w:t>
      </w:r>
      <w:r w:rsidRPr="0046471D">
        <w:rPr>
          <w:position w:val="-14"/>
        </w:rPr>
        <w:object w:dxaOrig="1219" w:dyaOrig="380">
          <v:shape id="_x0000_i1212" type="#_x0000_t75" style="width:61.1pt;height:19.1pt" o:ole="">
            <v:imagedata r:id="rId395" o:title=""/>
          </v:shape>
          <o:OLEObject Type="Embed" ProgID="Equation.DSMT4" ShapeID="_x0000_i1212" DrawAspect="Content" ObjectID="_1395777347" r:id="rId396"/>
        </w:object>
      </w:r>
    </w:p>
    <w:p w:rsidR="00CD30D6" w:rsidRDefault="00BC7423" w:rsidP="00BC7423">
      <w:pPr>
        <w:pStyle w:val="MTDisplayEquation"/>
      </w:pPr>
      <w:r>
        <w:lastRenderedPageBreak/>
        <w:tab/>
      </w:r>
      <w:r w:rsidR="00D87BBA" w:rsidRPr="00BC7423">
        <w:rPr>
          <w:position w:val="-100"/>
        </w:rPr>
        <w:object w:dxaOrig="2200" w:dyaOrig="2120">
          <v:shape id="_x0000_i1213" type="#_x0000_t75" style="width:110.2pt;height:106.35pt" o:ole="">
            <v:imagedata r:id="rId397" o:title=""/>
          </v:shape>
          <o:OLEObject Type="Embed" ProgID="Equation.DSMT4" ShapeID="_x0000_i1213" DrawAspect="Content" ObjectID="_1395777348" r:id="rId398"/>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18" w:name="ZEqnNum570290"/>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26</w:instrText>
        </w:r>
      </w:fldSimple>
      <w:r>
        <w:instrText>)</w:instrText>
      </w:r>
      <w:bookmarkEnd w:id="18"/>
      <w:r w:rsidR="00795B92">
        <w:fldChar w:fldCharType="end"/>
      </w:r>
    </w:p>
    <w:p w:rsidR="00D87BBA" w:rsidRDefault="00D87BBA" w:rsidP="00D87BBA">
      <w:r>
        <w:t xml:space="preserve">Resolving </w:t>
      </w:r>
      <w:r>
        <w:fldChar w:fldCharType="begin"/>
      </w:r>
      <w:r>
        <w:instrText xml:space="preserve"> GOTOBUTTON ZEqnNum570290  \* MERGEFORMAT </w:instrText>
      </w:r>
      <w:fldSimple w:instr=" REF ZEqnNum570290 \* Charformat \! \* MERGEFORMAT ">
        <w:r w:rsidR="008E2D05">
          <w:instrText>(1.26)</w:instrText>
        </w:r>
      </w:fldSimple>
      <w:r>
        <w:fldChar w:fldCharType="end"/>
      </w:r>
      <w:r>
        <w:t xml:space="preserve"> </w:t>
      </w:r>
      <w:r w:rsidR="00FF2971">
        <w:t>with respect to the body accelerations gives the final set of three differential equations of translational dynamics of UAV:</w:t>
      </w:r>
    </w:p>
    <w:p w:rsidR="00FF2971" w:rsidRDefault="00FF2971" w:rsidP="00FF2971">
      <w:pPr>
        <w:pStyle w:val="MTDisplayEquation"/>
      </w:pPr>
      <w:r>
        <w:tab/>
      </w:r>
      <w:r w:rsidRPr="00FF2971">
        <w:rPr>
          <w:position w:val="-88"/>
        </w:rPr>
        <w:object w:dxaOrig="1800" w:dyaOrig="1920">
          <v:shape id="_x0000_i1214" type="#_x0000_t75" style="width:90pt;height:96pt" o:ole="">
            <v:imagedata r:id="rId399" o:title=""/>
          </v:shape>
          <o:OLEObject Type="Embed" ProgID="Equation.DSMT4" ShapeID="_x0000_i1214" DrawAspect="Content" ObjectID="_1395777349" r:id="rId4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27</w:instrText>
        </w:r>
      </w:fldSimple>
      <w:r>
        <w:instrText>)</w:instrText>
      </w:r>
      <w:r>
        <w:fldChar w:fldCharType="end"/>
      </w:r>
    </w:p>
    <w:p w:rsidR="00FF2971" w:rsidRPr="00E4264E" w:rsidRDefault="00E43331" w:rsidP="00FF2971">
      <w:pPr>
        <w:pStyle w:val="Heading3"/>
      </w:pPr>
      <w:r>
        <w:t xml:space="preserve">Conservation of </w:t>
      </w:r>
      <w:r w:rsidR="00FF2971">
        <w:t>Angular momentum</w:t>
      </w:r>
    </w:p>
    <w:p w:rsidR="00FF2971" w:rsidRPr="00FF2971" w:rsidRDefault="001A1844" w:rsidP="00FF2971">
      <w:r>
        <w:t xml:space="preserve">Applying the law of conservation of angular momentum to an </w:t>
      </w:r>
      <w:r w:rsidRPr="00E332FC">
        <w:rPr>
          <w:position w:val="-6"/>
        </w:rPr>
        <w:object w:dxaOrig="139" w:dyaOrig="260">
          <v:shape id="_x0000_i1216" type="#_x0000_t75" style="width:7.1pt;height:13.1pt" o:ole="">
            <v:imagedata r:id="rId355" o:title=""/>
          </v:shape>
          <o:OLEObject Type="Embed" ProgID="Equation.DSMT4" ShapeID="_x0000_i1216" DrawAspect="Content" ObjectID="_1395777350" r:id="rId401"/>
        </w:object>
      </w:r>
      <w:r>
        <w:t xml:space="preserve">-th particle in a moving frame is very similar to the approach used above. </w:t>
      </w:r>
      <w:r w:rsidR="00F45D4D">
        <w:t>Consider a particle exerted to the internal and external moments. As before, the sum of internal moments acting on the particle should be equal to zero (</w:t>
      </w:r>
      <w:r w:rsidR="00F45D4D" w:rsidRPr="00F45D4D">
        <w:rPr>
          <w:position w:val="-28"/>
        </w:rPr>
        <w:object w:dxaOrig="1020" w:dyaOrig="680">
          <v:shape id="_x0000_i1217" type="#_x0000_t75" style="width:51.25pt;height:33.8pt" o:ole="">
            <v:imagedata r:id="rId402" o:title=""/>
          </v:shape>
          <o:OLEObject Type="Embed" ProgID="Equation.DSMT4" ShapeID="_x0000_i1217" DrawAspect="Content" ObjectID="_1395777351" r:id="rId403"/>
        </w:object>
      </w:r>
      <w:r w:rsidR="00F45D4D">
        <w:t xml:space="preserve">), while the external moments arise from the inertial gravity and the body attached forces such as aerodynamic and propulsion. Thus, the conservation of angular momentum calculated across the entire rigid body results </w:t>
      </w:r>
    </w:p>
    <w:p w:rsidR="00BC7423" w:rsidRDefault="00BC7423" w:rsidP="00BC7423">
      <w:pPr>
        <w:pStyle w:val="MTDisplayEquation"/>
      </w:pPr>
      <w:r>
        <w:tab/>
      </w:r>
      <w:r w:rsidR="00F45D4D" w:rsidRPr="00F45D4D">
        <w:rPr>
          <w:position w:val="-28"/>
        </w:rPr>
        <w:object w:dxaOrig="3260" w:dyaOrig="680">
          <v:shape id="_x0000_i1218" type="#_x0000_t75" style="width:162.55pt;height:34.35pt" o:ole="">
            <v:imagedata r:id="rId404" o:title=""/>
          </v:shape>
          <o:OLEObject Type="Embed" ProgID="Equation.DSMT4" ShapeID="_x0000_i1218" DrawAspect="Content" ObjectID="_1395777352" r:id="rId40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28</w:instrText>
        </w:r>
      </w:fldSimple>
      <w:r>
        <w:instrText>)</w:instrText>
      </w:r>
      <w:r w:rsidR="00795B92">
        <w:fldChar w:fldCharType="end"/>
      </w:r>
    </w:p>
    <w:p w:rsidR="00F45D4D" w:rsidRDefault="00F45D4D" w:rsidP="00F45D4D">
      <w:r>
        <w:t>Since the sum of internal moments cancel, and applying the Coriolis theorem</w:t>
      </w:r>
      <w:r w:rsidR="00C166E9">
        <w:fldChar w:fldCharType="begin"/>
      </w:r>
      <w:r w:rsidR="00C166E9">
        <w:instrText xml:space="preserve"> GOTOBUTTON ZEqnNum471938  \* MERGEFORMAT </w:instrText>
      </w:r>
      <w:fldSimple w:instr=" REF ZEqnNum471938 \* Charformat \! \* MERGEFORMAT ">
        <w:r w:rsidR="008E2D05">
          <w:instrText>(1.19)</w:instrText>
        </w:r>
      </w:fldSimple>
      <w:r w:rsidR="00C166E9">
        <w:fldChar w:fldCharType="end"/>
      </w:r>
    </w:p>
    <w:p w:rsidR="00C166E9" w:rsidRPr="00F45D4D" w:rsidRDefault="00C166E9" w:rsidP="00C166E9">
      <w:pPr>
        <w:pStyle w:val="MTDisplayEquation"/>
      </w:pPr>
      <w:r>
        <w:tab/>
      </w:r>
      <w:r w:rsidR="008B4469" w:rsidRPr="00C166E9">
        <w:rPr>
          <w:position w:val="-102"/>
        </w:rPr>
        <w:object w:dxaOrig="6600" w:dyaOrig="2160">
          <v:shape id="_x0000_i1252" type="#_x0000_t75" style="width:330pt;height:108pt" o:ole="">
            <v:imagedata r:id="rId406" o:title=""/>
          </v:shape>
          <o:OLEObject Type="Embed" ProgID="Equation.DSMT4" ShapeID="_x0000_i1252" DrawAspect="Content" ObjectID="_1395777353" r:id="rId407"/>
        </w:object>
      </w:r>
      <w:r w:rsidR="00F70EBA">
        <w:tab/>
      </w:r>
      <w:r w:rsidR="00F70EBA">
        <w:fldChar w:fldCharType="begin"/>
      </w:r>
      <w:r w:rsidR="00F70EBA">
        <w:instrText xml:space="preserve"> MACROBUTTON MTPlaceRef \* MERGEFORMAT </w:instrText>
      </w:r>
      <w:r w:rsidR="00F70EBA">
        <w:fldChar w:fldCharType="begin"/>
      </w:r>
      <w:r w:rsidR="00F70EBA">
        <w:instrText xml:space="preserve"> SEQ MTEqn \h \* MERGEFORMAT </w:instrText>
      </w:r>
      <w:r w:rsidR="00F70EBA">
        <w:fldChar w:fldCharType="end"/>
      </w:r>
      <w:bookmarkStart w:id="19" w:name="ZEqnNum470354"/>
      <w:r w:rsidR="00F70EBA">
        <w:instrText>(</w:instrText>
      </w:r>
      <w:fldSimple w:instr=" SEQ MTSec \c \* Arabic \* MERGEFORMAT ">
        <w:r w:rsidR="008E2D05">
          <w:rPr>
            <w:noProof/>
          </w:rPr>
          <w:instrText>1</w:instrText>
        </w:r>
      </w:fldSimple>
      <w:r w:rsidR="00F70EBA">
        <w:instrText>.</w:instrText>
      </w:r>
      <w:fldSimple w:instr=" SEQ MTEqn \c \* Arabic \* MERGEFORMAT ">
        <w:r w:rsidR="008E2D05">
          <w:rPr>
            <w:noProof/>
          </w:rPr>
          <w:instrText>29</w:instrText>
        </w:r>
      </w:fldSimple>
      <w:r w:rsidR="00F70EBA">
        <w:instrText>)</w:instrText>
      </w:r>
      <w:bookmarkEnd w:id="19"/>
      <w:r w:rsidR="00F70EBA">
        <w:fldChar w:fldCharType="end"/>
      </w:r>
    </w:p>
    <w:p w:rsidR="008B4469" w:rsidRPr="00C166E9" w:rsidRDefault="008B4469" w:rsidP="008B4469">
      <w:pPr>
        <w:pStyle w:val="MTDisplayEquation"/>
      </w:pPr>
      <w:r>
        <w:t>The first term can be expanded by utilizing the definition of the CG.</w:t>
      </w:r>
      <w:r w:rsidRPr="008B4469">
        <w:t xml:space="preserve"> </w:t>
      </w:r>
      <w:r>
        <w:tab/>
      </w:r>
      <w:r w:rsidRPr="008B4469">
        <w:rPr>
          <w:position w:val="-64"/>
        </w:rPr>
        <w:object w:dxaOrig="8919" w:dyaOrig="1400">
          <v:shape id="_x0000_i1251" type="#_x0000_t75" style="width:446.2pt;height:69.8pt" o:ole="">
            <v:imagedata r:id="rId408" o:title=""/>
          </v:shape>
          <o:OLEObject Type="Embed" ProgID="Equation.DSMT4" ShapeID="_x0000_i1251" DrawAspect="Content" ObjectID="_1395777354" r:id="rId409"/>
        </w:object>
      </w:r>
      <w:r w:rsidR="008E2D05">
        <w:tab/>
      </w:r>
      <w:r w:rsidR="008E2D05">
        <w:fldChar w:fldCharType="begin"/>
      </w:r>
      <w:r w:rsidR="008E2D05">
        <w:instrText xml:space="preserve"> MACROBUTTON MTPlaceRef \* MERGEFORMAT </w:instrText>
      </w:r>
      <w:r w:rsidR="008E2D05">
        <w:fldChar w:fldCharType="begin"/>
      </w:r>
      <w:r w:rsidR="008E2D05">
        <w:instrText xml:space="preserve"> SEQ MTEqn \h \* MERGEFORMAT </w:instrText>
      </w:r>
      <w:r w:rsidR="008E2D05">
        <w:fldChar w:fldCharType="end"/>
      </w:r>
      <w:bookmarkStart w:id="20" w:name="ZEqnNum418365"/>
      <w:r w:rsidR="008E2D05">
        <w:instrText>(</w:instrText>
      </w:r>
      <w:fldSimple w:instr=" SEQ MTSec \c \* Arabic \* MERGEFORMAT ">
        <w:r w:rsidR="008E2D05">
          <w:rPr>
            <w:noProof/>
          </w:rPr>
          <w:instrText>1</w:instrText>
        </w:r>
      </w:fldSimple>
      <w:r w:rsidR="008E2D05">
        <w:instrText>.</w:instrText>
      </w:r>
      <w:fldSimple w:instr=" SEQ MTEqn \c \* Arabic \* MERGEFORMAT ">
        <w:r w:rsidR="008E2D05">
          <w:rPr>
            <w:noProof/>
          </w:rPr>
          <w:instrText>30</w:instrText>
        </w:r>
      </w:fldSimple>
      <w:r w:rsidR="008E2D05">
        <w:instrText>)</w:instrText>
      </w:r>
      <w:bookmarkEnd w:id="20"/>
      <w:r w:rsidR="008E2D05">
        <w:fldChar w:fldCharType="end"/>
      </w:r>
    </w:p>
    <w:p w:rsidR="00C166E9" w:rsidRDefault="008B4469" w:rsidP="00C166E9">
      <w:r>
        <w:t xml:space="preserve">Utilizing the double </w:t>
      </w:r>
      <w:r w:rsidR="00F70EBA">
        <w:t xml:space="preserve">vector product identity </w:t>
      </w:r>
      <w:r>
        <w:t xml:space="preserve">allows expanding the </w:t>
      </w:r>
      <w:r w:rsidR="00C166E9">
        <w:t xml:space="preserve">second term </w:t>
      </w:r>
      <w:r>
        <w:t>as follows</w:t>
      </w:r>
    </w:p>
    <w:p w:rsidR="00BC7423" w:rsidRDefault="00BC7423" w:rsidP="00BC7423">
      <w:pPr>
        <w:pStyle w:val="MTDisplayEquation"/>
      </w:pPr>
      <w:r>
        <w:lastRenderedPageBreak/>
        <w:tab/>
      </w:r>
      <w:r w:rsidR="008B4469" w:rsidRPr="00BC7423">
        <w:rPr>
          <w:position w:val="-134"/>
        </w:rPr>
        <w:object w:dxaOrig="8280" w:dyaOrig="2799">
          <v:shape id="_x0000_i1250" type="#_x0000_t75" style="width:414.55pt;height:140.2pt" o:ole="">
            <v:imagedata r:id="rId410" o:title=""/>
          </v:shape>
          <o:OLEObject Type="Embed" ProgID="Equation.DSMT4" ShapeID="_x0000_i1250" DrawAspect="Content" ObjectID="_1395777355" r:id="rId41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31</w:instrText>
        </w:r>
      </w:fldSimple>
      <w:r>
        <w:instrText>)</w:instrText>
      </w:r>
      <w:r w:rsidR="00795B92">
        <w:fldChar w:fldCharType="end"/>
      </w:r>
    </w:p>
    <w:p w:rsidR="00F70EBA" w:rsidRDefault="003332B6" w:rsidP="003332B6">
      <w:r>
        <w:t>Recognizing</w:t>
      </w:r>
      <w:r w:rsidR="00F70EBA">
        <w:t xml:space="preserve"> the moments of inertia and combi</w:t>
      </w:r>
      <w:r>
        <w:t xml:space="preserve">ning them into the matrix form </w:t>
      </w:r>
      <w:r w:rsidR="00F70EBA">
        <w:t>defin</w:t>
      </w:r>
      <w:r>
        <w:t>es</w:t>
      </w:r>
      <w:r w:rsidR="00F70EBA">
        <w:t xml:space="preserve"> the inertia tensor </w:t>
      </w:r>
      <w:r>
        <w:t xml:space="preserve">that </w:t>
      </w:r>
      <w:r w:rsidR="00F70EBA">
        <w:t xml:space="preserve">allows </w:t>
      </w:r>
      <w:r>
        <w:t>converting</w:t>
      </w:r>
      <w:r w:rsidR="00F70EBA">
        <w:t xml:space="preserve"> the entire double vector </w:t>
      </w:r>
      <w:r>
        <w:t xml:space="preserve">product into very compact form. </w:t>
      </w:r>
      <w:r>
        <w:t xml:space="preserve">The diagonal terms of </w:t>
      </w:r>
      <w:r w:rsidRPr="003332B6">
        <w:rPr>
          <w:position w:val="-4"/>
        </w:rPr>
        <w:object w:dxaOrig="180" w:dyaOrig="260">
          <v:shape id="_x0000_i1254" type="#_x0000_t75" style="width:9.25pt;height:13.1pt" o:ole="">
            <v:imagedata r:id="rId412" o:title=""/>
          </v:shape>
          <o:OLEObject Type="Embed" ProgID="Equation.DSMT4" ShapeID="_x0000_i1254" DrawAspect="Content" ObjectID="_1395777356" r:id="rId413"/>
        </w:object>
      </w:r>
      <w:r>
        <w:t>are called the moments of inertia</w:t>
      </w:r>
      <w:r>
        <w:t>. T</w:t>
      </w:r>
      <w:r>
        <w:t>he off-diagonal terms are called</w:t>
      </w:r>
      <w:r>
        <w:t xml:space="preserve"> </w:t>
      </w:r>
      <w:r>
        <w:t xml:space="preserve">the </w:t>
      </w:r>
      <w:r>
        <w:t>product</w:t>
      </w:r>
      <w:r w:rsidR="00F17723">
        <w:t xml:space="preserve">s of inertia, </w:t>
      </w:r>
      <w:r>
        <w:t>they define the inertia cross coupling</w:t>
      </w:r>
      <w:r>
        <w:t xml:space="preserve">. The moments of inertia </w:t>
      </w:r>
      <w:r w:rsidR="006B6312">
        <w:t>are directly proportional to the</w:t>
      </w:r>
      <w:r>
        <w:t xml:space="preserve"> </w:t>
      </w:r>
      <w:r>
        <w:t xml:space="preserve">the </w:t>
      </w:r>
      <w:r>
        <w:t>UAV’s</w:t>
      </w:r>
      <w:r>
        <w:t xml:space="preserve"> tendency to oppose</w:t>
      </w:r>
      <w:r>
        <w:t xml:space="preserve"> </w:t>
      </w:r>
      <w:r w:rsidR="006B6312">
        <w:t xml:space="preserve">angular </w:t>
      </w:r>
      <w:r>
        <w:t>acceleration about a specific axis of rotation.</w:t>
      </w:r>
      <w:r w:rsidR="00112A0F">
        <w:t xml:space="preserve"> For a body with axes of symmetry the inertia tensor has zero off diagonal term that significantly simplifies its form and the final equations of angular momentum.</w:t>
      </w:r>
    </w:p>
    <w:p w:rsidR="00F70EBA" w:rsidRPr="00F70EBA" w:rsidRDefault="00F70EBA" w:rsidP="00F70EBA">
      <w:r>
        <w:t xml:space="preserve">The last term in </w:t>
      </w:r>
      <w:r>
        <w:fldChar w:fldCharType="begin"/>
      </w:r>
      <w:r>
        <w:instrText xml:space="preserve"> GOTOBUTTON ZEqnNum470354  \* MERGEFORMAT </w:instrText>
      </w:r>
      <w:fldSimple w:instr=" REF ZEqnNum470354 \* Charformat \! \* MERGEFORMAT ">
        <w:r w:rsidR="008E2D05">
          <w:instrText>(1.29)</w:instrText>
        </w:r>
      </w:fldSimple>
      <w:r>
        <w:fldChar w:fldCharType="end"/>
      </w:r>
      <w:r>
        <w:t xml:space="preserve"> utilizes the same double cross product expansion twice </w:t>
      </w:r>
      <w:r w:rsidR="006B6312">
        <w:t xml:space="preserve">thus </w:t>
      </w:r>
      <w:r>
        <w:t xml:space="preserve">leading to </w:t>
      </w:r>
    </w:p>
    <w:p w:rsidR="00BC7423" w:rsidRDefault="00BC7423" w:rsidP="00BC7423">
      <w:pPr>
        <w:pStyle w:val="MTDisplayEquation"/>
      </w:pPr>
      <w:r>
        <w:tab/>
      </w:r>
      <w:r w:rsidR="008E2D05" w:rsidRPr="008E2D05">
        <w:rPr>
          <w:position w:val="-88"/>
        </w:rPr>
        <w:object w:dxaOrig="5280" w:dyaOrig="1880">
          <v:shape id="_x0000_i1253" type="#_x0000_t75" style="width:264pt;height:94.35pt" o:ole="">
            <v:imagedata r:id="rId414" o:title=""/>
          </v:shape>
          <o:OLEObject Type="Embed" ProgID="Equation.DSMT4" ShapeID="_x0000_i1253" DrawAspect="Content" ObjectID="_1395777357" r:id="rId41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21" w:name="ZEqnNum483351"/>
      <w:r>
        <w:instrText>(</w:instrText>
      </w:r>
      <w:fldSimple w:instr=" SEQ MTSec \c \* Arabic \* MERGEFORMAT ">
        <w:r w:rsidR="008E2D05">
          <w:rPr>
            <w:noProof/>
          </w:rPr>
          <w:instrText>1</w:instrText>
        </w:r>
      </w:fldSimple>
      <w:r>
        <w:instrText>.</w:instrText>
      </w:r>
      <w:fldSimple w:instr=" SEQ MTEqn \c \* Arabic \* MERGEFORMAT ">
        <w:r w:rsidR="008E2D05">
          <w:rPr>
            <w:noProof/>
          </w:rPr>
          <w:instrText>32</w:instrText>
        </w:r>
      </w:fldSimple>
      <w:r>
        <w:instrText>)</w:instrText>
      </w:r>
      <w:bookmarkEnd w:id="21"/>
      <w:r w:rsidR="00795B92">
        <w:fldChar w:fldCharType="end"/>
      </w:r>
    </w:p>
    <w:p w:rsidR="008E2D05" w:rsidRPr="008E2D05" w:rsidRDefault="008E2D05" w:rsidP="008E2D05">
      <w:r>
        <w:t>Denoting the body components of the total moment acting on the UAV</w:t>
      </w:r>
      <w:r w:rsidR="006B6312">
        <w:t xml:space="preserve"> as</w:t>
      </w:r>
      <w:r>
        <w:t xml:space="preserve"> </w:t>
      </w:r>
      <w:r w:rsidR="00F17723" w:rsidRPr="008E2D05">
        <w:rPr>
          <w:position w:val="-10"/>
        </w:rPr>
        <w:object w:dxaOrig="1440" w:dyaOrig="320">
          <v:shape id="_x0000_i1257" type="#_x0000_t75" style="width:1in;height:15.8pt" o:ole="">
            <v:imagedata r:id="rId416" o:title=""/>
          </v:shape>
          <o:OLEObject Type="Embed" ProgID="Equation.DSMT4" ShapeID="_x0000_i1257" DrawAspect="Content" ObjectID="_1395777358" r:id="rId417"/>
        </w:object>
      </w:r>
      <w:r>
        <w:t xml:space="preserve">and combining the results in </w:t>
      </w:r>
      <w:r>
        <w:fldChar w:fldCharType="begin"/>
      </w:r>
      <w:r>
        <w:instrText xml:space="preserve"> GOTOBUTTON ZEqnNum418365  \* MERGEFORMAT </w:instrText>
      </w:r>
      <w:fldSimple w:instr=" REF ZEqnNum418365 \* Charformat \! \* MERGEFORMAT ">
        <w:r>
          <w:instrText>(1.30)</w:instrText>
        </w:r>
      </w:fldSimple>
      <w:r>
        <w:fldChar w:fldCharType="end"/>
      </w:r>
      <w:r>
        <w:t>-</w:t>
      </w:r>
      <w:r>
        <w:fldChar w:fldCharType="begin"/>
      </w:r>
      <w:r>
        <w:instrText xml:space="preserve"> GOTOBUTTON ZEqnNum483351  \* MERGEFORMAT </w:instrText>
      </w:r>
      <w:fldSimple w:instr=" REF ZEqnNum483351 \* Charformat \! \* MERGEFORMAT ">
        <w:r>
          <w:instrText>(1.32)</w:instrText>
        </w:r>
      </w:fldSimple>
      <w:r>
        <w:fldChar w:fldCharType="end"/>
      </w:r>
      <w:r w:rsidR="00112A0F">
        <w:t xml:space="preserve"> </w:t>
      </w:r>
      <w:r>
        <w:t>lead to the following complete angular momentum equations</w:t>
      </w:r>
    </w:p>
    <w:p w:rsidR="00BC7423" w:rsidRDefault="00BC7423" w:rsidP="00BC7423">
      <w:pPr>
        <w:pStyle w:val="MTDisplayEquation"/>
      </w:pPr>
      <w:r>
        <w:tab/>
      </w:r>
      <w:r w:rsidR="00B0400F" w:rsidRPr="00BC7423">
        <w:rPr>
          <w:position w:val="-188"/>
        </w:rPr>
        <w:object w:dxaOrig="5480" w:dyaOrig="3820">
          <v:shape id="_x0000_i1261" type="#_x0000_t75" style="width:273.8pt;height:190.9pt" o:ole="">
            <v:imagedata r:id="rId418" o:title=""/>
          </v:shape>
          <o:OLEObject Type="Embed" ProgID="Equation.DSMT4" ShapeID="_x0000_i1261" DrawAspect="Content" ObjectID="_1395777359" r:id="rId41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33</w:instrText>
        </w:r>
      </w:fldSimple>
      <w:r>
        <w:instrText>)</w:instrText>
      </w:r>
      <w:r w:rsidR="00795B92">
        <w:fldChar w:fldCharType="end"/>
      </w:r>
    </w:p>
    <w:p w:rsidR="003332B6" w:rsidRPr="003332B6" w:rsidRDefault="00112A0F" w:rsidP="003332B6">
      <w:r>
        <w:t>In case of a UAV with a vertical plane of symmetry</w:t>
      </w:r>
      <w:r w:rsidR="00B0400F">
        <w:t xml:space="preserve"> spanned by body axes </w:t>
      </w:r>
      <w:r w:rsidR="00B0400F" w:rsidRPr="00B0400F">
        <w:rPr>
          <w:position w:val="-12"/>
        </w:rPr>
        <w:object w:dxaOrig="560" w:dyaOrig="360">
          <v:shape id="_x0000_i1259" type="#_x0000_t75" style="width:27.8pt;height:18pt" o:ole="">
            <v:imagedata r:id="rId420" o:title=""/>
          </v:shape>
          <o:OLEObject Type="Embed" ProgID="Equation.DSMT4" ShapeID="_x0000_i1259" DrawAspect="Content" ObjectID="_1395777360" r:id="rId421"/>
        </w:object>
      </w:r>
      <w:r>
        <w:t xml:space="preserve"> the two pairs of </w:t>
      </w:r>
      <w:r w:rsidR="00F17723">
        <w:t xml:space="preserve">the </w:t>
      </w:r>
      <w:r>
        <w:t xml:space="preserve">off-diagonal terms of matrix </w:t>
      </w:r>
      <w:r w:rsidR="00F17723" w:rsidRPr="00F17723">
        <w:rPr>
          <w:position w:val="-4"/>
        </w:rPr>
        <w:object w:dxaOrig="180" w:dyaOrig="260">
          <v:shape id="_x0000_i1258" type="#_x0000_t75" style="width:9.25pt;height:13.1pt" o:ole="">
            <v:imagedata r:id="rId422" o:title=""/>
          </v:shape>
          <o:OLEObject Type="Embed" ProgID="Equation.DSMT4" ShapeID="_x0000_i1258" DrawAspect="Content" ObjectID="_1395777361" r:id="rId423"/>
        </w:object>
      </w:r>
      <w:r>
        <w:t xml:space="preserve">become zero, namely </w:t>
      </w:r>
      <w:r w:rsidRPr="00112A0F">
        <w:rPr>
          <w:position w:val="-14"/>
        </w:rPr>
        <w:object w:dxaOrig="1200" w:dyaOrig="380">
          <v:shape id="_x0000_i1255" type="#_x0000_t75" style="width:60pt;height:19.1pt" o:ole="">
            <v:imagedata r:id="rId424" o:title=""/>
          </v:shape>
          <o:OLEObject Type="Embed" ProgID="Equation.DSMT4" ShapeID="_x0000_i1255" DrawAspect="Content" ObjectID="_1395777362" r:id="rId425"/>
        </w:object>
      </w:r>
      <w:r>
        <w:t xml:space="preserve">and </w:t>
      </w:r>
      <w:r w:rsidRPr="00112A0F">
        <w:rPr>
          <w:position w:val="-14"/>
        </w:rPr>
        <w:object w:dxaOrig="1180" w:dyaOrig="380">
          <v:shape id="_x0000_i1256" type="#_x0000_t75" style="width:58.9pt;height:19.1pt" o:ole="">
            <v:imagedata r:id="rId426" o:title=""/>
          </v:shape>
          <o:OLEObject Type="Embed" ProgID="Equation.DSMT4" ShapeID="_x0000_i1256" DrawAspect="Content" ObjectID="_1395777363" r:id="rId427"/>
        </w:object>
      </w:r>
      <w:r>
        <w:t>. This significantly simplifies the above equations:</w:t>
      </w:r>
    </w:p>
    <w:p w:rsidR="00BC7423" w:rsidRDefault="00BC7423" w:rsidP="00BC7423">
      <w:pPr>
        <w:pStyle w:val="MTDisplayEquation"/>
      </w:pPr>
      <w:r>
        <w:tab/>
      </w:r>
      <w:r w:rsidR="00B0400F" w:rsidRPr="00B0400F">
        <w:rPr>
          <w:position w:val="-50"/>
        </w:rPr>
        <w:object w:dxaOrig="3580" w:dyaOrig="1100">
          <v:shape id="_x0000_i1260" type="#_x0000_t75" style="width:178.9pt;height:55.1pt" o:ole="">
            <v:imagedata r:id="rId428" o:title=""/>
          </v:shape>
          <o:OLEObject Type="Embed" ProgID="Equation.DSMT4" ShapeID="_x0000_i1260" DrawAspect="Content" ObjectID="_1395777364" r:id="rId42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34</w:instrText>
        </w:r>
      </w:fldSimple>
      <w:r>
        <w:instrText>)</w:instrText>
      </w:r>
      <w:r w:rsidR="00795B92">
        <w:fldChar w:fldCharType="end"/>
      </w:r>
    </w:p>
    <w:p w:rsidR="00113C0E" w:rsidRDefault="00113C0E" w:rsidP="00113C0E">
      <w:r>
        <w:lastRenderedPageBreak/>
        <w:t>Equations represent the complete rotational dynamics of a typical fixed wing UAV</w:t>
      </w:r>
      <w:r w:rsidR="008F715F">
        <w:t xml:space="preserve"> with a longitudinal plane of symmetry</w:t>
      </w:r>
      <w:r>
        <w:t>.</w:t>
      </w:r>
    </w:p>
    <w:p w:rsidR="008F715F" w:rsidRPr="00E4264E" w:rsidRDefault="008F715F" w:rsidP="008F715F">
      <w:pPr>
        <w:pStyle w:val="Heading3"/>
      </w:pPr>
      <w:r>
        <w:t>Complete set of 6DOF Equations of Motion</w:t>
      </w:r>
    </w:p>
    <w:p w:rsidR="00BC7423" w:rsidRDefault="00BC7423" w:rsidP="00BC7423">
      <w:pPr>
        <w:pStyle w:val="MTDisplayEquation"/>
      </w:pPr>
      <w:r>
        <w:tab/>
      </w:r>
      <w:r w:rsidRPr="00BC7423">
        <w:rPr>
          <w:position w:val="-100"/>
        </w:rPr>
        <w:object w:dxaOrig="6440" w:dyaOrig="2120">
          <v:shape id="_x0000_i1169" type="#_x0000_t75" style="width:322.35pt;height:106.35pt" o:ole="">
            <v:imagedata r:id="rId430" o:title=""/>
          </v:shape>
          <o:OLEObject Type="Embed" ProgID="Equation.DSMT4" ShapeID="_x0000_i1169" DrawAspect="Content" ObjectID="_1395777365" r:id="rId43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35</w:instrText>
        </w:r>
      </w:fldSimple>
      <w:r>
        <w:instrText>)</w:instrText>
      </w:r>
      <w:r w:rsidR="00795B92">
        <w:fldChar w:fldCharType="end"/>
      </w:r>
    </w:p>
    <w:p w:rsidR="00BC7423" w:rsidRDefault="00BC7423" w:rsidP="00BC7423">
      <w:pPr>
        <w:pStyle w:val="MTDisplayEquation"/>
      </w:pPr>
      <w:r>
        <w:tab/>
      </w:r>
      <w:r w:rsidRPr="00BC7423">
        <w:rPr>
          <w:position w:val="-62"/>
        </w:rPr>
        <w:object w:dxaOrig="9999" w:dyaOrig="1359">
          <v:shape id="_x0000_i1170" type="#_x0000_t75" style="width:500.2pt;height:68.2pt" o:ole="">
            <v:imagedata r:id="rId432" o:title=""/>
          </v:shape>
          <o:OLEObject Type="Embed" ProgID="Equation.DSMT4" ShapeID="_x0000_i1170" DrawAspect="Content" ObjectID="_1395777366" r:id="rId433"/>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36</w:instrText>
        </w:r>
      </w:fldSimple>
      <w:r>
        <w:instrText>)</w:instrText>
      </w:r>
      <w:r w:rsidR="00795B92">
        <w:fldChar w:fldCharType="end"/>
      </w:r>
    </w:p>
    <w:p w:rsidR="00BC7423" w:rsidRPr="00E011F2" w:rsidRDefault="00BC7423" w:rsidP="00BC7423">
      <w:pPr>
        <w:pStyle w:val="MTDisplayEquation"/>
      </w:pPr>
      <w:r>
        <w:tab/>
      </w:r>
      <w:r w:rsidRPr="00BC7423">
        <w:rPr>
          <w:position w:val="-78"/>
        </w:rPr>
        <w:object w:dxaOrig="9780" w:dyaOrig="1680">
          <v:shape id="_x0000_i1171" type="#_x0000_t75" style="width:489.25pt;height:84pt" o:ole="">
            <v:imagedata r:id="rId434" o:title=""/>
          </v:shape>
          <o:OLEObject Type="Embed" ProgID="Equation.DSMT4" ShapeID="_x0000_i1171" DrawAspect="Content" ObjectID="_1395777367" r:id="rId43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8E2D05">
          <w:rPr>
            <w:noProof/>
          </w:rPr>
          <w:instrText>1</w:instrText>
        </w:r>
      </w:fldSimple>
      <w:r>
        <w:instrText>.</w:instrText>
      </w:r>
      <w:fldSimple w:instr=" SEQ MTEqn \c \* Arabic \* MERGEFORMAT ">
        <w:r w:rsidR="008E2D05">
          <w:rPr>
            <w:noProof/>
          </w:rPr>
          <w:instrText>37</w:instrText>
        </w:r>
      </w:fldSimple>
      <w:r>
        <w:instrText>)</w:instrText>
      </w:r>
      <w:r w:rsidR="00795B92">
        <w:fldChar w:fldCharType="end"/>
      </w:r>
    </w:p>
    <w:p w:rsidR="00E011F2" w:rsidRPr="001725DF" w:rsidRDefault="00E011F2" w:rsidP="00E011F2">
      <w:pPr>
        <w:rPr>
          <w:lang w:val="en-GB"/>
        </w:rPr>
      </w:pPr>
      <w:r>
        <w:rPr>
          <w:lang w:val="en-GB"/>
        </w:rPr>
        <w:t>Please enter your text here …</w:t>
      </w:r>
    </w:p>
    <w:p w:rsidR="00A50BA7" w:rsidRDefault="00E011F2" w:rsidP="00A50BA7">
      <w:pPr>
        <w:pStyle w:val="Heading2"/>
        <w:rPr>
          <w:lang w:val="en-GB"/>
        </w:rPr>
      </w:pPr>
      <w:r>
        <w:t>Aerodynamic Forces and Moments Acting on the Airplane</w:t>
      </w:r>
    </w:p>
    <w:p w:rsidR="00E011F2" w:rsidRDefault="00E011F2" w:rsidP="00E011F2">
      <w:pPr>
        <w:pStyle w:val="ListParagraph"/>
        <w:numPr>
          <w:ilvl w:val="0"/>
          <w:numId w:val="6"/>
        </w:numPr>
      </w:pPr>
      <w:r>
        <w:t>Definition of Wind frame. Angle of Attack and side slip</w:t>
      </w:r>
    </w:p>
    <w:p w:rsidR="00E011F2" w:rsidRDefault="00E011F2" w:rsidP="00E011F2">
      <w:pPr>
        <w:pStyle w:val="ListParagraph"/>
        <w:numPr>
          <w:ilvl w:val="0"/>
          <w:numId w:val="6"/>
        </w:numPr>
      </w:pPr>
      <w:r>
        <w:t>Control surface deflection</w:t>
      </w:r>
    </w:p>
    <w:p w:rsidR="00E011F2" w:rsidRDefault="00E011F2" w:rsidP="00E011F2">
      <w:pPr>
        <w:pStyle w:val="ListParagraph"/>
        <w:numPr>
          <w:ilvl w:val="0"/>
          <w:numId w:val="6"/>
        </w:numPr>
        <w:rPr>
          <w:lang w:val="en-GB"/>
        </w:rPr>
      </w:pPr>
      <w:r>
        <w:t>Static Stability</w:t>
      </w:r>
    </w:p>
    <w:p w:rsidR="00A50BA7" w:rsidRPr="001725DF" w:rsidRDefault="00A50BA7" w:rsidP="00A50BA7">
      <w:pPr>
        <w:rPr>
          <w:lang w:val="en-GB"/>
        </w:rPr>
      </w:pPr>
      <w:r>
        <w:rPr>
          <w:lang w:val="en-GB"/>
        </w:rPr>
        <w:t>Please enter your text here …</w:t>
      </w:r>
    </w:p>
    <w:p w:rsidR="00E011F2" w:rsidRDefault="00E011F2" w:rsidP="00E011F2">
      <w:pPr>
        <w:pStyle w:val="Heading2"/>
        <w:rPr>
          <w:lang w:val="en-GB"/>
        </w:rPr>
      </w:pPr>
      <w:r>
        <w:t>Introduction to Mathematical Implementation in Simulink</w:t>
      </w:r>
    </w:p>
    <w:p w:rsidR="00E011F2" w:rsidRPr="001725DF" w:rsidRDefault="00E011F2" w:rsidP="00E011F2">
      <w:pPr>
        <w:rPr>
          <w:lang w:val="en-GB"/>
        </w:rPr>
      </w:pPr>
      <w:r>
        <w:rPr>
          <w:lang w:val="en-GB"/>
        </w:rPr>
        <w:t>Please enter your text here …</w:t>
      </w:r>
    </w:p>
    <w:p w:rsidR="00A50BA7" w:rsidRDefault="00E011F2" w:rsidP="00A50BA7">
      <w:pPr>
        <w:pStyle w:val="Heading2"/>
        <w:rPr>
          <w:lang w:val="en-GB"/>
        </w:rPr>
      </w:pPr>
      <w:r>
        <w:t>Conclusions</w:t>
      </w:r>
    </w:p>
    <w:p w:rsidR="00A50BA7" w:rsidRPr="001725DF" w:rsidRDefault="00A50BA7" w:rsidP="00A50BA7">
      <w:pPr>
        <w:rPr>
          <w:lang w:val="en-GB"/>
        </w:rPr>
      </w:pPr>
      <w:r>
        <w:rPr>
          <w:lang w:val="en-GB"/>
        </w:rPr>
        <w:t>Please enter your text here …</w:t>
      </w:r>
    </w:p>
    <w:p w:rsidR="00FA6EF3" w:rsidRPr="001725DF" w:rsidRDefault="00FA6EF3" w:rsidP="00FA6EF3">
      <w:pPr>
        <w:pStyle w:val="Heading2"/>
        <w:rPr>
          <w:rFonts w:ascii="Times New Roman" w:hAnsi="Times New Roman"/>
          <w:lang w:val="en-GB"/>
        </w:rPr>
      </w:pPr>
      <w:r w:rsidRPr="00EE5027">
        <w:t>Cross-References</w:t>
      </w:r>
    </w:p>
    <w:p w:rsidR="00FA6EF3" w:rsidRPr="00A307CC" w:rsidRDefault="00FA6EF3" w:rsidP="00FA6EF3">
      <w:pPr>
        <w:rPr>
          <w:rFonts w:cs="Arial"/>
          <w:iCs/>
          <w:szCs w:val="22"/>
          <w:lang w:val="en-GB"/>
        </w:rPr>
      </w:pPr>
      <w:r>
        <w:rPr>
          <w:rFonts w:cs="Arial"/>
          <w:iCs/>
          <w:szCs w:val="22"/>
          <w:lang w:val="en-GB"/>
        </w:rPr>
        <w:t xml:space="preserve">Please find the complete list of all entries at </w:t>
      </w:r>
      <w:hyperlink r:id="rId436" w:history="1">
        <w:r w:rsidRPr="001B50FB">
          <w:rPr>
            <w:rStyle w:val="Hyperlink"/>
            <w:sz w:val="20"/>
            <w:szCs w:val="20"/>
          </w:rPr>
          <w:t>http://oesys.springer.com/uav</w:t>
        </w:r>
      </w:hyperlink>
      <w:r>
        <w:rPr>
          <w:color w:val="0000FF"/>
          <w:sz w:val="20"/>
          <w:szCs w:val="20"/>
        </w:rPr>
        <w:t xml:space="preserve"> </w:t>
      </w:r>
      <w:r>
        <w:rPr>
          <w:rFonts w:cs="Arial"/>
          <w:iCs/>
          <w:szCs w:val="22"/>
          <w:lang w:val="en-GB"/>
        </w:rPr>
        <w:t xml:space="preserve">by going to “download </w:t>
      </w:r>
      <w:r w:rsidRPr="00831E12">
        <w:rPr>
          <w:rFonts w:cs="Arial"/>
          <w:iCs/>
          <w:szCs w:val="22"/>
          <w:u w:val="single"/>
          <w:lang w:val="en-GB"/>
        </w:rPr>
        <w:t>current List of Contributions</w:t>
      </w:r>
      <w:r>
        <w:rPr>
          <w:rFonts w:cs="Arial"/>
          <w:iCs/>
          <w:szCs w:val="22"/>
          <w:lang w:val="en-GB"/>
        </w:rPr>
        <w:t xml:space="preserve"> as a PDF document”.</w:t>
      </w:r>
    </w:p>
    <w:p w:rsidR="00FA6EF3" w:rsidRPr="00EB658E" w:rsidRDefault="00FA6EF3" w:rsidP="00FA6EF3">
      <w:pPr>
        <w:rPr>
          <w:lang w:val="en-GB"/>
        </w:rPr>
      </w:pPr>
      <w:r>
        <w:rPr>
          <w:lang w:val="en-GB"/>
        </w:rPr>
        <w:t>Please enter your list of cross references here:</w:t>
      </w:r>
    </w:p>
    <w:p w:rsidR="00FA6EF3" w:rsidRDefault="00FA6EF3" w:rsidP="00FA6EF3">
      <w:r>
        <w:t>→ …</w:t>
      </w:r>
    </w:p>
    <w:p w:rsidR="00FA6EF3" w:rsidRDefault="00FA6EF3" w:rsidP="00FA6EF3">
      <w:r>
        <w:t>→ …</w:t>
      </w:r>
    </w:p>
    <w:p w:rsidR="00FA6EF3" w:rsidRDefault="00FA6EF3" w:rsidP="00FA6EF3">
      <w:r>
        <w:lastRenderedPageBreak/>
        <w:t>→ …</w:t>
      </w:r>
    </w:p>
    <w:p w:rsidR="001725DF" w:rsidRDefault="00E641D0" w:rsidP="001725DF">
      <w:pPr>
        <w:pStyle w:val="Heading2"/>
        <w:rPr>
          <w:lang w:val="en-GB"/>
        </w:rPr>
      </w:pPr>
      <w:r w:rsidRPr="00E641D0">
        <w:t xml:space="preserve">References [max. </w:t>
      </w:r>
      <w:r w:rsidR="00623184">
        <w:t>75</w:t>
      </w:r>
      <w:r w:rsidRPr="00E641D0">
        <w:t>]</w:t>
      </w:r>
    </w:p>
    <w:p w:rsidR="008E2D05" w:rsidRDefault="00795B92" w:rsidP="008E2D05">
      <w:pPr>
        <w:pStyle w:val="Bibliography"/>
        <w:rPr>
          <w:noProof/>
        </w:rPr>
      </w:pPr>
      <w:r>
        <w:rPr>
          <w:lang w:val="en-GB"/>
        </w:rPr>
        <w:fldChar w:fldCharType="begin"/>
      </w:r>
      <w:r w:rsidR="005075A9">
        <w:instrText xml:space="preserve"> BIBLIOGRAPHY  \l 1033 </w:instrText>
      </w:r>
      <w:r>
        <w:rPr>
          <w:lang w:val="en-GB"/>
        </w:rPr>
        <w:fldChar w:fldCharType="separate"/>
      </w:r>
      <w:r w:rsidR="008E2D05">
        <w:rPr>
          <w:noProof/>
        </w:rPr>
        <w:t xml:space="preserve">Beard, Randal, and Timothy McLain. </w:t>
      </w:r>
      <w:r w:rsidR="008E2D05">
        <w:rPr>
          <w:i/>
          <w:iCs/>
          <w:noProof/>
        </w:rPr>
        <w:t>Small Unmanned Aircraft: Theory and Practice.</w:t>
      </w:r>
      <w:r w:rsidR="008E2D05">
        <w:rPr>
          <w:noProof/>
        </w:rPr>
        <w:t xml:space="preserve"> Princeton University Press, 2012.</w:t>
      </w:r>
    </w:p>
    <w:p w:rsidR="008E2D05" w:rsidRDefault="008E2D05" w:rsidP="008E2D05">
      <w:pPr>
        <w:pStyle w:val="Bibliography"/>
        <w:rPr>
          <w:noProof/>
        </w:rPr>
      </w:pPr>
      <w:r>
        <w:rPr>
          <w:noProof/>
        </w:rPr>
        <w:t xml:space="preserve">Etkin, Bernard, and Lloyd Duff Reid. </w:t>
      </w:r>
      <w:r>
        <w:rPr>
          <w:i/>
          <w:iCs/>
          <w:noProof/>
        </w:rPr>
        <w:t>Dynamics of Flight: Stability and Control.</w:t>
      </w:r>
      <w:r>
        <w:rPr>
          <w:noProof/>
        </w:rPr>
        <w:t xml:space="preserve"> 3rd. Wiley, 1995.</w:t>
      </w:r>
    </w:p>
    <w:p w:rsidR="008E2D05" w:rsidRDefault="008E2D05" w:rsidP="008E2D05">
      <w:pPr>
        <w:pStyle w:val="Bibliography"/>
        <w:rPr>
          <w:noProof/>
        </w:rPr>
      </w:pPr>
      <w:r>
        <w:rPr>
          <w:noProof/>
        </w:rPr>
        <w:t xml:space="preserve">Goldstein, Herbert. </w:t>
      </w:r>
      <w:r>
        <w:rPr>
          <w:i/>
          <w:iCs/>
          <w:noProof/>
        </w:rPr>
        <w:t>Classical Mechanics.</w:t>
      </w:r>
      <w:r>
        <w:rPr>
          <w:noProof/>
        </w:rPr>
        <w:t xml:space="preserve"> 2 nd. Addison-Wesley, 1980.</w:t>
      </w:r>
    </w:p>
    <w:p w:rsidR="008E2D05" w:rsidRDefault="008E2D05" w:rsidP="008E2D05">
      <w:pPr>
        <w:pStyle w:val="Bibliography"/>
        <w:rPr>
          <w:noProof/>
        </w:rPr>
      </w:pPr>
      <w:r>
        <w:rPr>
          <w:noProof/>
        </w:rPr>
        <w:t xml:space="preserve">Rogers, Robert M. </w:t>
      </w:r>
      <w:r>
        <w:rPr>
          <w:i/>
          <w:iCs/>
          <w:noProof/>
        </w:rPr>
        <w:t>Applied Mathematics in Integrated navigation Systems.</w:t>
      </w:r>
      <w:r>
        <w:rPr>
          <w:noProof/>
        </w:rPr>
        <w:t xml:space="preserve"> 2nd. Reston, Virginia: AIAA, 2003.</w:t>
      </w:r>
    </w:p>
    <w:p w:rsidR="008E2D05" w:rsidRDefault="008E2D05" w:rsidP="008E2D05">
      <w:pPr>
        <w:pStyle w:val="Bibliography"/>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795B92" w:rsidP="008E2D05">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2D0" w:rsidRDefault="004972D0">
      <w:r>
        <w:separator/>
      </w:r>
    </w:p>
  </w:endnote>
  <w:endnote w:type="continuationSeparator" w:id="0">
    <w:p w:rsidR="004972D0" w:rsidRDefault="004972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2D0" w:rsidRDefault="004972D0">
      <w:r>
        <w:separator/>
      </w:r>
    </w:p>
  </w:footnote>
  <w:footnote w:type="continuationSeparator" w:id="0">
    <w:p w:rsidR="004972D0" w:rsidRDefault="004972D0">
      <w:r>
        <w:continuationSeparator/>
      </w:r>
    </w:p>
  </w:footnote>
  <w:footnote w:id="1">
    <w:p w:rsidR="008E2D05" w:rsidRPr="00AE1ABD" w:rsidRDefault="008E2D05">
      <w:pPr>
        <w:pStyle w:val="FootnoteText"/>
      </w:pPr>
      <w:r>
        <w:rPr>
          <w:rStyle w:val="FootnoteReference"/>
        </w:rPr>
        <w:footnoteRef/>
      </w:r>
      <w:r>
        <w:t xml:space="preserve">  Word range: 8000-10,000</w:t>
      </w:r>
    </w:p>
  </w:footnote>
  <w:footnote w:id="2">
    <w:p w:rsidR="008E2D05" w:rsidRDefault="008E2D05">
      <w:pPr>
        <w:pStyle w:val="FootnoteText"/>
      </w:pPr>
      <w:r>
        <w:rPr>
          <w:rStyle w:val="FootnoteReference"/>
        </w:rPr>
        <w:footnoteRef/>
      </w:r>
      <w:r>
        <w:t xml:space="preserve"> Trivial rotation is the one described by an identity matrix, thus no rotation takes place.</w:t>
      </w:r>
    </w:p>
  </w:footnote>
  <w:footnote w:id="3">
    <w:p w:rsidR="008E2D05" w:rsidRDefault="008E2D05">
      <w:pPr>
        <w:pStyle w:val="FootnoteText"/>
      </w:pPr>
      <w:r>
        <w:rPr>
          <w:rStyle w:val="FootnoteReference"/>
        </w:rPr>
        <w:footnoteRef/>
      </w:r>
      <w:r>
        <w:t xml:space="preserve"> </w:t>
      </w:r>
      <w:r w:rsidRPr="00CA044A">
        <w:t>A coordinate system in which the axes satisfy the right-hand rule is called a right-handed coordinate system</w:t>
      </w:r>
      <w:r>
        <w:t xml:space="preserve">. </w:t>
      </w:r>
      <w:r w:rsidRPr="00CA044A">
        <w:t xml:space="preserve">The right-hand rule </w:t>
      </w:r>
      <w:r>
        <w:t>defines the orientation of the resulting vector in the vector cross product multiplication.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001EF"/>
    <w:multiLevelType w:val="hybridMultilevel"/>
    <w:tmpl w:val="C2D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0"/>
  </w:num>
  <w:num w:numId="4">
    <w:abstractNumId w:val="8"/>
  </w:num>
  <w:num w:numId="5">
    <w:abstractNumId w:val="13"/>
  </w:num>
  <w:num w:numId="6">
    <w:abstractNumId w:val="6"/>
  </w:num>
  <w:num w:numId="7">
    <w:abstractNumId w:val="12"/>
  </w:num>
  <w:num w:numId="8">
    <w:abstractNumId w:val="9"/>
  </w:num>
  <w:num w:numId="9">
    <w:abstractNumId w:val="4"/>
  </w:num>
  <w:num w:numId="10">
    <w:abstractNumId w:val="11"/>
  </w:num>
  <w:num w:numId="11">
    <w:abstractNumId w:val="7"/>
  </w:num>
  <w:num w:numId="12">
    <w:abstractNumId w:val="5"/>
  </w:num>
  <w:num w:numId="13">
    <w:abstractNumId w:val="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36866"/>
  </w:hdrShapeDefaults>
  <w:footnotePr>
    <w:numFmt w:val="chicago"/>
    <w:footnote w:id="-1"/>
    <w:footnote w:id="0"/>
  </w:footnotePr>
  <w:endnotePr>
    <w:endnote w:id="-1"/>
    <w:endnote w:id="0"/>
  </w:endnotePr>
  <w:compat/>
  <w:rsids>
    <w:rsidRoot w:val="001725DF"/>
    <w:rsid w:val="000055E7"/>
    <w:rsid w:val="000107BF"/>
    <w:rsid w:val="00022521"/>
    <w:rsid w:val="00022E9C"/>
    <w:rsid w:val="0003193B"/>
    <w:rsid w:val="000376E2"/>
    <w:rsid w:val="0004760F"/>
    <w:rsid w:val="00056A87"/>
    <w:rsid w:val="00066030"/>
    <w:rsid w:val="000666C4"/>
    <w:rsid w:val="00074D7D"/>
    <w:rsid w:val="00074DA0"/>
    <w:rsid w:val="000803A9"/>
    <w:rsid w:val="00091FF0"/>
    <w:rsid w:val="00096DE1"/>
    <w:rsid w:val="000D7E68"/>
    <w:rsid w:val="000F1F45"/>
    <w:rsid w:val="000F6C0B"/>
    <w:rsid w:val="000F7C30"/>
    <w:rsid w:val="00112A0F"/>
    <w:rsid w:val="00113C0E"/>
    <w:rsid w:val="00125253"/>
    <w:rsid w:val="00126981"/>
    <w:rsid w:val="00133498"/>
    <w:rsid w:val="00135DC9"/>
    <w:rsid w:val="00137047"/>
    <w:rsid w:val="001641A1"/>
    <w:rsid w:val="001725DF"/>
    <w:rsid w:val="00176B40"/>
    <w:rsid w:val="00182448"/>
    <w:rsid w:val="00182CC1"/>
    <w:rsid w:val="0018432F"/>
    <w:rsid w:val="001A1844"/>
    <w:rsid w:val="001B1F42"/>
    <w:rsid w:val="001C762E"/>
    <w:rsid w:val="001D3916"/>
    <w:rsid w:val="001D4215"/>
    <w:rsid w:val="001D5519"/>
    <w:rsid w:val="00214AFA"/>
    <w:rsid w:val="00217ED3"/>
    <w:rsid w:val="0022648A"/>
    <w:rsid w:val="002300BE"/>
    <w:rsid w:val="002367AC"/>
    <w:rsid w:val="0024603E"/>
    <w:rsid w:val="002473E2"/>
    <w:rsid w:val="0026637E"/>
    <w:rsid w:val="00270947"/>
    <w:rsid w:val="00271658"/>
    <w:rsid w:val="00277C7B"/>
    <w:rsid w:val="00282267"/>
    <w:rsid w:val="00284B03"/>
    <w:rsid w:val="002878D6"/>
    <w:rsid w:val="00287CDE"/>
    <w:rsid w:val="002A6EBC"/>
    <w:rsid w:val="002B4722"/>
    <w:rsid w:val="002C6E95"/>
    <w:rsid w:val="002D1923"/>
    <w:rsid w:val="002D468A"/>
    <w:rsid w:val="002E19F3"/>
    <w:rsid w:val="00311797"/>
    <w:rsid w:val="00312764"/>
    <w:rsid w:val="003224D9"/>
    <w:rsid w:val="003332B6"/>
    <w:rsid w:val="00336ABE"/>
    <w:rsid w:val="00337543"/>
    <w:rsid w:val="00343F89"/>
    <w:rsid w:val="0034718C"/>
    <w:rsid w:val="00357848"/>
    <w:rsid w:val="0039678F"/>
    <w:rsid w:val="003A4FD3"/>
    <w:rsid w:val="003A5A5D"/>
    <w:rsid w:val="003B4BE1"/>
    <w:rsid w:val="003C5F9E"/>
    <w:rsid w:val="003C7D54"/>
    <w:rsid w:val="003D08BD"/>
    <w:rsid w:val="003D5FD7"/>
    <w:rsid w:val="003E7F70"/>
    <w:rsid w:val="003F05DC"/>
    <w:rsid w:val="0042170E"/>
    <w:rsid w:val="004235FA"/>
    <w:rsid w:val="00431C3D"/>
    <w:rsid w:val="00435999"/>
    <w:rsid w:val="00444A0A"/>
    <w:rsid w:val="00451F67"/>
    <w:rsid w:val="00463A20"/>
    <w:rsid w:val="0046471D"/>
    <w:rsid w:val="00482133"/>
    <w:rsid w:val="0048388D"/>
    <w:rsid w:val="00484D1E"/>
    <w:rsid w:val="00486779"/>
    <w:rsid w:val="0049146B"/>
    <w:rsid w:val="00496E12"/>
    <w:rsid w:val="004972D0"/>
    <w:rsid w:val="00497BC1"/>
    <w:rsid w:val="004A4E00"/>
    <w:rsid w:val="004A7C04"/>
    <w:rsid w:val="004B21A2"/>
    <w:rsid w:val="004D4D34"/>
    <w:rsid w:val="004E03F8"/>
    <w:rsid w:val="004E6217"/>
    <w:rsid w:val="004F0C8E"/>
    <w:rsid w:val="005005CC"/>
    <w:rsid w:val="00504F91"/>
    <w:rsid w:val="005075A9"/>
    <w:rsid w:val="005176B4"/>
    <w:rsid w:val="0052523E"/>
    <w:rsid w:val="00532042"/>
    <w:rsid w:val="00535B2B"/>
    <w:rsid w:val="00541562"/>
    <w:rsid w:val="00553AA4"/>
    <w:rsid w:val="00562AEC"/>
    <w:rsid w:val="00563080"/>
    <w:rsid w:val="0058698C"/>
    <w:rsid w:val="0059277D"/>
    <w:rsid w:val="00597698"/>
    <w:rsid w:val="005A1C5F"/>
    <w:rsid w:val="005A608D"/>
    <w:rsid w:val="005A69F6"/>
    <w:rsid w:val="005C2237"/>
    <w:rsid w:val="005D08DF"/>
    <w:rsid w:val="005D0E9A"/>
    <w:rsid w:val="005E18BA"/>
    <w:rsid w:val="005E4419"/>
    <w:rsid w:val="005E4874"/>
    <w:rsid w:val="005F0392"/>
    <w:rsid w:val="006006FD"/>
    <w:rsid w:val="00605979"/>
    <w:rsid w:val="00606FBE"/>
    <w:rsid w:val="00615184"/>
    <w:rsid w:val="00621666"/>
    <w:rsid w:val="00623184"/>
    <w:rsid w:val="00624349"/>
    <w:rsid w:val="006249F2"/>
    <w:rsid w:val="00634599"/>
    <w:rsid w:val="00654814"/>
    <w:rsid w:val="0065668C"/>
    <w:rsid w:val="006A69AB"/>
    <w:rsid w:val="006B18AB"/>
    <w:rsid w:val="006B6312"/>
    <w:rsid w:val="006E00C5"/>
    <w:rsid w:val="006E4DD7"/>
    <w:rsid w:val="006F5C6C"/>
    <w:rsid w:val="00702A58"/>
    <w:rsid w:val="00711873"/>
    <w:rsid w:val="0071615A"/>
    <w:rsid w:val="00720F0A"/>
    <w:rsid w:val="007223AC"/>
    <w:rsid w:val="007246A4"/>
    <w:rsid w:val="00732105"/>
    <w:rsid w:val="00742D9E"/>
    <w:rsid w:val="0074626A"/>
    <w:rsid w:val="00757219"/>
    <w:rsid w:val="00766B39"/>
    <w:rsid w:val="007725D8"/>
    <w:rsid w:val="00790012"/>
    <w:rsid w:val="0079227F"/>
    <w:rsid w:val="00795B92"/>
    <w:rsid w:val="00797743"/>
    <w:rsid w:val="007A1436"/>
    <w:rsid w:val="007B0A85"/>
    <w:rsid w:val="007B5C90"/>
    <w:rsid w:val="007B7182"/>
    <w:rsid w:val="007C5982"/>
    <w:rsid w:val="007D400F"/>
    <w:rsid w:val="007D475C"/>
    <w:rsid w:val="007E0593"/>
    <w:rsid w:val="007E5291"/>
    <w:rsid w:val="007E7D0B"/>
    <w:rsid w:val="007F7550"/>
    <w:rsid w:val="00801614"/>
    <w:rsid w:val="00807BA4"/>
    <w:rsid w:val="00820350"/>
    <w:rsid w:val="00832FD4"/>
    <w:rsid w:val="00844AF0"/>
    <w:rsid w:val="008477AF"/>
    <w:rsid w:val="008532C7"/>
    <w:rsid w:val="00854354"/>
    <w:rsid w:val="00857AF7"/>
    <w:rsid w:val="0086125D"/>
    <w:rsid w:val="00864C9F"/>
    <w:rsid w:val="00876F93"/>
    <w:rsid w:val="00883EB3"/>
    <w:rsid w:val="008913FE"/>
    <w:rsid w:val="008A13B5"/>
    <w:rsid w:val="008A51EC"/>
    <w:rsid w:val="008B4469"/>
    <w:rsid w:val="008B511A"/>
    <w:rsid w:val="008B7865"/>
    <w:rsid w:val="008C5D77"/>
    <w:rsid w:val="008D0C35"/>
    <w:rsid w:val="008D12BE"/>
    <w:rsid w:val="008D1AC8"/>
    <w:rsid w:val="008D28D9"/>
    <w:rsid w:val="008E1CA5"/>
    <w:rsid w:val="008E2D05"/>
    <w:rsid w:val="008E5998"/>
    <w:rsid w:val="008F52E9"/>
    <w:rsid w:val="008F715F"/>
    <w:rsid w:val="009025B4"/>
    <w:rsid w:val="009067BD"/>
    <w:rsid w:val="00907053"/>
    <w:rsid w:val="00907727"/>
    <w:rsid w:val="00912C12"/>
    <w:rsid w:val="009149DE"/>
    <w:rsid w:val="009213D6"/>
    <w:rsid w:val="00930C87"/>
    <w:rsid w:val="00953C11"/>
    <w:rsid w:val="00955079"/>
    <w:rsid w:val="0095601F"/>
    <w:rsid w:val="0097359D"/>
    <w:rsid w:val="0097570E"/>
    <w:rsid w:val="009A221C"/>
    <w:rsid w:val="009B0802"/>
    <w:rsid w:val="009B65E2"/>
    <w:rsid w:val="009C7F6F"/>
    <w:rsid w:val="009D617D"/>
    <w:rsid w:val="009D78B0"/>
    <w:rsid w:val="009E48E3"/>
    <w:rsid w:val="009F0DAD"/>
    <w:rsid w:val="00A071AC"/>
    <w:rsid w:val="00A109FD"/>
    <w:rsid w:val="00A145EC"/>
    <w:rsid w:val="00A30E6E"/>
    <w:rsid w:val="00A36D78"/>
    <w:rsid w:val="00A37F7E"/>
    <w:rsid w:val="00A42DCB"/>
    <w:rsid w:val="00A50BA7"/>
    <w:rsid w:val="00A53EEE"/>
    <w:rsid w:val="00A63CF4"/>
    <w:rsid w:val="00A70128"/>
    <w:rsid w:val="00A708BE"/>
    <w:rsid w:val="00A761D3"/>
    <w:rsid w:val="00A76633"/>
    <w:rsid w:val="00A7737A"/>
    <w:rsid w:val="00A93AA7"/>
    <w:rsid w:val="00AA034F"/>
    <w:rsid w:val="00AA0B2D"/>
    <w:rsid w:val="00AA0F08"/>
    <w:rsid w:val="00AA4343"/>
    <w:rsid w:val="00AB0DF2"/>
    <w:rsid w:val="00AB3AC2"/>
    <w:rsid w:val="00AC7ED2"/>
    <w:rsid w:val="00AD3D30"/>
    <w:rsid w:val="00AD77E2"/>
    <w:rsid w:val="00AE1ABD"/>
    <w:rsid w:val="00B02327"/>
    <w:rsid w:val="00B03DCD"/>
    <w:rsid w:val="00B0400F"/>
    <w:rsid w:val="00B05265"/>
    <w:rsid w:val="00B103D1"/>
    <w:rsid w:val="00B10AA1"/>
    <w:rsid w:val="00B13E95"/>
    <w:rsid w:val="00B20D83"/>
    <w:rsid w:val="00B2551E"/>
    <w:rsid w:val="00B359B5"/>
    <w:rsid w:val="00B44E4F"/>
    <w:rsid w:val="00B45281"/>
    <w:rsid w:val="00B45609"/>
    <w:rsid w:val="00B467F8"/>
    <w:rsid w:val="00B5042F"/>
    <w:rsid w:val="00B50A7D"/>
    <w:rsid w:val="00B516E3"/>
    <w:rsid w:val="00B53BAD"/>
    <w:rsid w:val="00B576DE"/>
    <w:rsid w:val="00B60CC5"/>
    <w:rsid w:val="00B70681"/>
    <w:rsid w:val="00B76D32"/>
    <w:rsid w:val="00B7778D"/>
    <w:rsid w:val="00B97889"/>
    <w:rsid w:val="00BB2AD7"/>
    <w:rsid w:val="00BC2675"/>
    <w:rsid w:val="00BC7423"/>
    <w:rsid w:val="00BD0B65"/>
    <w:rsid w:val="00BD0B9F"/>
    <w:rsid w:val="00BF0B04"/>
    <w:rsid w:val="00BF0EEF"/>
    <w:rsid w:val="00BF10B7"/>
    <w:rsid w:val="00C02E1E"/>
    <w:rsid w:val="00C10F98"/>
    <w:rsid w:val="00C13199"/>
    <w:rsid w:val="00C15D41"/>
    <w:rsid w:val="00C166E9"/>
    <w:rsid w:val="00C4063D"/>
    <w:rsid w:val="00C54BAB"/>
    <w:rsid w:val="00C5624D"/>
    <w:rsid w:val="00C63B91"/>
    <w:rsid w:val="00C81532"/>
    <w:rsid w:val="00CA044A"/>
    <w:rsid w:val="00CC13EB"/>
    <w:rsid w:val="00CC6E2D"/>
    <w:rsid w:val="00CC70C6"/>
    <w:rsid w:val="00CC7E8C"/>
    <w:rsid w:val="00CD2B5E"/>
    <w:rsid w:val="00CD30D6"/>
    <w:rsid w:val="00CE0B1A"/>
    <w:rsid w:val="00CF05B9"/>
    <w:rsid w:val="00CF0C37"/>
    <w:rsid w:val="00CF4C43"/>
    <w:rsid w:val="00D057FE"/>
    <w:rsid w:val="00D10DAF"/>
    <w:rsid w:val="00D24CCA"/>
    <w:rsid w:val="00D323AE"/>
    <w:rsid w:val="00D42E6F"/>
    <w:rsid w:val="00D4664D"/>
    <w:rsid w:val="00D50DA8"/>
    <w:rsid w:val="00D533E2"/>
    <w:rsid w:val="00D559BF"/>
    <w:rsid w:val="00D63EAB"/>
    <w:rsid w:val="00D6475B"/>
    <w:rsid w:val="00D65601"/>
    <w:rsid w:val="00D765DF"/>
    <w:rsid w:val="00D87BBA"/>
    <w:rsid w:val="00D92EBB"/>
    <w:rsid w:val="00D94ECA"/>
    <w:rsid w:val="00D95194"/>
    <w:rsid w:val="00DA0DAC"/>
    <w:rsid w:val="00DA3025"/>
    <w:rsid w:val="00DA4A75"/>
    <w:rsid w:val="00DC0B7B"/>
    <w:rsid w:val="00DC79DF"/>
    <w:rsid w:val="00DC7E3B"/>
    <w:rsid w:val="00DD1FD3"/>
    <w:rsid w:val="00DD41C4"/>
    <w:rsid w:val="00DE4247"/>
    <w:rsid w:val="00DE633D"/>
    <w:rsid w:val="00DF261B"/>
    <w:rsid w:val="00E011F2"/>
    <w:rsid w:val="00E05AF5"/>
    <w:rsid w:val="00E06555"/>
    <w:rsid w:val="00E2265F"/>
    <w:rsid w:val="00E32B98"/>
    <w:rsid w:val="00E332FC"/>
    <w:rsid w:val="00E33799"/>
    <w:rsid w:val="00E41043"/>
    <w:rsid w:val="00E4264E"/>
    <w:rsid w:val="00E43331"/>
    <w:rsid w:val="00E47963"/>
    <w:rsid w:val="00E56436"/>
    <w:rsid w:val="00E56F5D"/>
    <w:rsid w:val="00E641D0"/>
    <w:rsid w:val="00E64ECA"/>
    <w:rsid w:val="00E71702"/>
    <w:rsid w:val="00E900EB"/>
    <w:rsid w:val="00E942D4"/>
    <w:rsid w:val="00E9536F"/>
    <w:rsid w:val="00EA449C"/>
    <w:rsid w:val="00EB658E"/>
    <w:rsid w:val="00ED33FF"/>
    <w:rsid w:val="00ED65D3"/>
    <w:rsid w:val="00EE5027"/>
    <w:rsid w:val="00EF1450"/>
    <w:rsid w:val="00EF4846"/>
    <w:rsid w:val="00F12999"/>
    <w:rsid w:val="00F15E73"/>
    <w:rsid w:val="00F17723"/>
    <w:rsid w:val="00F20060"/>
    <w:rsid w:val="00F4025C"/>
    <w:rsid w:val="00F45D4D"/>
    <w:rsid w:val="00F46276"/>
    <w:rsid w:val="00F70EBA"/>
    <w:rsid w:val="00F71B65"/>
    <w:rsid w:val="00F9630A"/>
    <w:rsid w:val="00FA5D33"/>
    <w:rsid w:val="00FA6EF3"/>
    <w:rsid w:val="00FB7867"/>
    <w:rsid w:val="00FC45F9"/>
    <w:rsid w:val="00FE560A"/>
    <w:rsid w:val="00FE67FF"/>
    <w:rsid w:val="00FF2971"/>
    <w:rsid w:val="00FF412E"/>
    <w:rsid w:val="00FF5F62"/>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30.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image" Target="media/image74.wmf"/><Relationship Id="rId324" Type="http://schemas.openxmlformats.org/officeDocument/2006/relationships/image" Target="media/image140.wmf"/><Relationship Id="rId366" Type="http://schemas.openxmlformats.org/officeDocument/2006/relationships/oleObject" Target="embeddings/oleObject201.bin"/><Relationship Id="rId170" Type="http://schemas.openxmlformats.org/officeDocument/2006/relationships/image" Target="media/image79.wmf"/><Relationship Id="rId226" Type="http://schemas.openxmlformats.org/officeDocument/2006/relationships/image" Target="media/image102.wmf"/><Relationship Id="rId433" Type="http://schemas.openxmlformats.org/officeDocument/2006/relationships/oleObject" Target="embeddings/oleObject236.bin"/><Relationship Id="rId268" Type="http://schemas.openxmlformats.org/officeDocument/2006/relationships/image" Target="media/image116.wmf"/><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image" Target="media/image59.wmf"/><Relationship Id="rId335" Type="http://schemas.openxmlformats.org/officeDocument/2006/relationships/oleObject" Target="embeddings/oleObject185.bin"/><Relationship Id="rId377" Type="http://schemas.openxmlformats.org/officeDocument/2006/relationships/image" Target="media/image164.wmf"/><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07.png"/><Relationship Id="rId402" Type="http://schemas.openxmlformats.org/officeDocument/2006/relationships/image" Target="media/image175.wmf"/><Relationship Id="rId279" Type="http://schemas.openxmlformats.org/officeDocument/2006/relationships/oleObject" Target="embeddings/oleObject151.bin"/><Relationship Id="rId43" Type="http://schemas.openxmlformats.org/officeDocument/2006/relationships/image" Target="media/image19.wmf"/><Relationship Id="rId139" Type="http://schemas.openxmlformats.org/officeDocument/2006/relationships/image" Target="media/image64.wmf"/><Relationship Id="rId290" Type="http://schemas.openxmlformats.org/officeDocument/2006/relationships/oleObject" Target="embeddings/oleObject158.bin"/><Relationship Id="rId304" Type="http://schemas.openxmlformats.org/officeDocument/2006/relationships/oleObject" Target="embeddings/oleObject165.bin"/><Relationship Id="rId346" Type="http://schemas.openxmlformats.org/officeDocument/2006/relationships/oleObject" Target="embeddings/oleObject191.bin"/><Relationship Id="rId388" Type="http://schemas.openxmlformats.org/officeDocument/2006/relationships/oleObject" Target="embeddings/oleObject213.bin"/><Relationship Id="rId85" Type="http://schemas.openxmlformats.org/officeDocument/2006/relationships/oleObject" Target="embeddings/oleObject38.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3.bin"/><Relationship Id="rId413" Type="http://schemas.openxmlformats.org/officeDocument/2006/relationships/oleObject" Target="embeddings/oleObject226.bin"/><Relationship Id="rId248" Type="http://schemas.openxmlformats.org/officeDocument/2006/relationships/image" Target="media/image110.wmf"/><Relationship Id="rId269" Type="http://schemas.openxmlformats.org/officeDocument/2006/relationships/oleObject" Target="embeddings/oleObject146.bin"/><Relationship Id="rId434" Type="http://schemas.openxmlformats.org/officeDocument/2006/relationships/image" Target="media/image191.wmf"/><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63.bin"/><Relationship Id="rId280" Type="http://schemas.openxmlformats.org/officeDocument/2006/relationships/oleObject" Target="embeddings/oleObject152.bin"/><Relationship Id="rId315" Type="http://schemas.openxmlformats.org/officeDocument/2006/relationships/image" Target="media/image136.wmf"/><Relationship Id="rId336" Type="http://schemas.openxmlformats.org/officeDocument/2006/relationships/oleObject" Target="embeddings/oleObject186.bin"/><Relationship Id="rId357" Type="http://schemas.openxmlformats.org/officeDocument/2006/relationships/image" Target="media/image154.wmf"/><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oleObject" Target="embeddings/oleObject69.bin"/><Relationship Id="rId161" Type="http://schemas.openxmlformats.org/officeDocument/2006/relationships/image" Target="media/image75.wmf"/><Relationship Id="rId182" Type="http://schemas.openxmlformats.org/officeDocument/2006/relationships/image" Target="media/image85.png"/><Relationship Id="rId217" Type="http://schemas.openxmlformats.org/officeDocument/2006/relationships/oleObject" Target="embeddings/oleObject112.bin"/><Relationship Id="rId378" Type="http://schemas.openxmlformats.org/officeDocument/2006/relationships/oleObject" Target="embeddings/oleObject207.bin"/><Relationship Id="rId399" Type="http://schemas.openxmlformats.org/officeDocument/2006/relationships/image" Target="media/image174.wmf"/><Relationship Id="rId403" Type="http://schemas.openxmlformats.org/officeDocument/2006/relationships/oleObject" Target="embeddings/oleObject221.bin"/><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image" Target="media/image113.wmf"/><Relationship Id="rId424" Type="http://schemas.openxmlformats.org/officeDocument/2006/relationships/image" Target="media/image186.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17.wmf"/><Relationship Id="rId291" Type="http://schemas.openxmlformats.org/officeDocument/2006/relationships/image" Target="media/image126.wmf"/><Relationship Id="rId305" Type="http://schemas.openxmlformats.org/officeDocument/2006/relationships/image" Target="media/image133.wmf"/><Relationship Id="rId326" Type="http://schemas.openxmlformats.org/officeDocument/2006/relationships/image" Target="media/image141.wmf"/><Relationship Id="rId347" Type="http://schemas.openxmlformats.org/officeDocument/2006/relationships/image" Target="media/image149.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oleObject" Target="embeddings/oleObject64.bin"/><Relationship Id="rId151" Type="http://schemas.openxmlformats.org/officeDocument/2006/relationships/image" Target="media/image70.wmf"/><Relationship Id="rId368" Type="http://schemas.openxmlformats.org/officeDocument/2006/relationships/oleObject" Target="embeddings/oleObject202.bin"/><Relationship Id="rId389" Type="http://schemas.openxmlformats.org/officeDocument/2006/relationships/image" Target="media/image169.wmf"/><Relationship Id="rId172" Type="http://schemas.openxmlformats.org/officeDocument/2006/relationships/image" Target="media/image80.wmf"/><Relationship Id="rId193" Type="http://schemas.openxmlformats.org/officeDocument/2006/relationships/image" Target="media/image91.wmf"/><Relationship Id="rId207" Type="http://schemas.openxmlformats.org/officeDocument/2006/relationships/oleObject" Target="embeddings/oleObject104.bin"/><Relationship Id="rId228" Type="http://schemas.openxmlformats.org/officeDocument/2006/relationships/oleObject" Target="embeddings/oleObject119.bin"/><Relationship Id="rId249" Type="http://schemas.openxmlformats.org/officeDocument/2006/relationships/oleObject" Target="embeddings/oleObject132.bin"/><Relationship Id="rId414" Type="http://schemas.openxmlformats.org/officeDocument/2006/relationships/image" Target="media/image181.wmf"/><Relationship Id="rId435" Type="http://schemas.openxmlformats.org/officeDocument/2006/relationships/oleObject" Target="embeddings/oleObject237.bin"/><Relationship Id="rId13" Type="http://schemas.openxmlformats.org/officeDocument/2006/relationships/image" Target="media/image4.png"/><Relationship Id="rId109" Type="http://schemas.openxmlformats.org/officeDocument/2006/relationships/oleObject" Target="embeddings/oleObject51.bin"/><Relationship Id="rId260" Type="http://schemas.openxmlformats.org/officeDocument/2006/relationships/oleObject" Target="embeddings/oleObject140.bin"/><Relationship Id="rId281" Type="http://schemas.openxmlformats.org/officeDocument/2006/relationships/oleObject" Target="embeddings/oleObject153.bin"/><Relationship Id="rId316" Type="http://schemas.openxmlformats.org/officeDocument/2006/relationships/oleObject" Target="embeddings/oleObject173.bin"/><Relationship Id="rId337" Type="http://schemas.openxmlformats.org/officeDocument/2006/relationships/image" Target="media/image144.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image" Target="media/image56.wmf"/><Relationship Id="rId141" Type="http://schemas.openxmlformats.org/officeDocument/2006/relationships/image" Target="media/image65.wmf"/><Relationship Id="rId358" Type="http://schemas.openxmlformats.org/officeDocument/2006/relationships/oleObject" Target="embeddings/oleObject197.bin"/><Relationship Id="rId379" Type="http://schemas.openxmlformats.org/officeDocument/2006/relationships/image" Target="media/image165.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oleObject" Target="embeddings/oleObject113.bin"/><Relationship Id="rId239" Type="http://schemas.openxmlformats.org/officeDocument/2006/relationships/oleObject" Target="embeddings/oleObject124.bin"/><Relationship Id="rId390" Type="http://schemas.openxmlformats.org/officeDocument/2006/relationships/oleObject" Target="embeddings/oleObject214.bin"/><Relationship Id="rId404" Type="http://schemas.openxmlformats.org/officeDocument/2006/relationships/image" Target="media/image176.wmf"/><Relationship Id="rId425" Type="http://schemas.openxmlformats.org/officeDocument/2006/relationships/oleObject" Target="embeddings/oleObject232.bin"/><Relationship Id="rId250" Type="http://schemas.openxmlformats.org/officeDocument/2006/relationships/oleObject" Target="embeddings/oleObject133.bin"/><Relationship Id="rId271" Type="http://schemas.openxmlformats.org/officeDocument/2006/relationships/oleObject" Target="embeddings/oleObject147.bin"/><Relationship Id="rId292" Type="http://schemas.openxmlformats.org/officeDocument/2006/relationships/oleObject" Target="embeddings/oleObject159.bin"/><Relationship Id="rId306" Type="http://schemas.openxmlformats.org/officeDocument/2006/relationships/oleObject" Target="embeddings/oleObject166.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image" Target="media/image60.wmf"/><Relationship Id="rId327" Type="http://schemas.openxmlformats.org/officeDocument/2006/relationships/oleObject" Target="embeddings/oleObject179.bin"/><Relationship Id="rId348" Type="http://schemas.openxmlformats.org/officeDocument/2006/relationships/oleObject" Target="embeddings/oleObject192.bin"/><Relationship Id="rId369" Type="http://schemas.openxmlformats.org/officeDocument/2006/relationships/image" Target="media/image160.wmf"/><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6.bin"/><Relationship Id="rId208" Type="http://schemas.openxmlformats.org/officeDocument/2006/relationships/oleObject" Target="embeddings/oleObject105.bin"/><Relationship Id="rId229" Type="http://schemas.openxmlformats.org/officeDocument/2006/relationships/image" Target="media/image103.wmf"/><Relationship Id="rId380" Type="http://schemas.openxmlformats.org/officeDocument/2006/relationships/oleObject" Target="embeddings/oleObject208.bin"/><Relationship Id="rId415" Type="http://schemas.openxmlformats.org/officeDocument/2006/relationships/oleObject" Target="embeddings/oleObject227.bin"/><Relationship Id="rId436" Type="http://schemas.openxmlformats.org/officeDocument/2006/relationships/hyperlink" Target="http://oesys.springer.com/uav" TargetMode="External"/><Relationship Id="rId240" Type="http://schemas.openxmlformats.org/officeDocument/2006/relationships/oleObject" Target="embeddings/oleObject125.bin"/><Relationship Id="rId261" Type="http://schemas.openxmlformats.org/officeDocument/2006/relationships/image" Target="media/image114.wmf"/><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22.wmf"/><Relationship Id="rId317" Type="http://schemas.openxmlformats.org/officeDocument/2006/relationships/image" Target="media/image137.wmf"/><Relationship Id="rId338" Type="http://schemas.openxmlformats.org/officeDocument/2006/relationships/oleObject" Target="embeddings/oleObject187.bin"/><Relationship Id="rId359" Type="http://schemas.openxmlformats.org/officeDocument/2006/relationships/image" Target="media/image155.wmf"/><Relationship Id="rId8" Type="http://schemas.openxmlformats.org/officeDocument/2006/relationships/image" Target="media/image1.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70.bin"/><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4.bin"/><Relationship Id="rId370" Type="http://schemas.openxmlformats.org/officeDocument/2006/relationships/oleObject" Target="embeddings/oleObject203.bin"/><Relationship Id="rId391" Type="http://schemas.openxmlformats.org/officeDocument/2006/relationships/image" Target="media/image170.wmf"/><Relationship Id="rId405" Type="http://schemas.openxmlformats.org/officeDocument/2006/relationships/oleObject" Target="embeddings/oleObject222.bin"/><Relationship Id="rId426" Type="http://schemas.openxmlformats.org/officeDocument/2006/relationships/image" Target="media/image187.wmf"/><Relationship Id="rId230" Type="http://schemas.openxmlformats.org/officeDocument/2006/relationships/oleObject" Target="embeddings/oleObject120.bin"/><Relationship Id="rId251"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272" Type="http://schemas.openxmlformats.org/officeDocument/2006/relationships/image" Target="media/image118.wmf"/><Relationship Id="rId293" Type="http://schemas.openxmlformats.org/officeDocument/2006/relationships/image" Target="media/image127.wmf"/><Relationship Id="rId307" Type="http://schemas.openxmlformats.org/officeDocument/2006/relationships/oleObject" Target="embeddings/oleObject167.bin"/><Relationship Id="rId328" Type="http://schemas.openxmlformats.org/officeDocument/2006/relationships/image" Target="media/image142.wmf"/><Relationship Id="rId349" Type="http://schemas.openxmlformats.org/officeDocument/2006/relationships/image" Target="media/image150.wmf"/><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oleObject" Target="embeddings/oleObject65.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oleObject" Target="embeddings/oleObject97.bin"/><Relationship Id="rId209" Type="http://schemas.openxmlformats.org/officeDocument/2006/relationships/image" Target="media/image97.wmf"/><Relationship Id="rId360" Type="http://schemas.openxmlformats.org/officeDocument/2006/relationships/oleObject" Target="embeddings/oleObject198.bin"/><Relationship Id="rId381" Type="http://schemas.openxmlformats.org/officeDocument/2006/relationships/image" Target="media/image166.wmf"/><Relationship Id="rId416" Type="http://schemas.openxmlformats.org/officeDocument/2006/relationships/image" Target="media/image182.wmf"/><Relationship Id="rId220" Type="http://schemas.openxmlformats.org/officeDocument/2006/relationships/image" Target="media/image99.wmf"/><Relationship Id="rId241" Type="http://schemas.openxmlformats.org/officeDocument/2006/relationships/oleObject" Target="embeddings/oleObject126.bin"/><Relationship Id="rId437"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41.bin"/><Relationship Id="rId283" Type="http://schemas.openxmlformats.org/officeDocument/2006/relationships/oleObject" Target="embeddings/oleObject154.bin"/><Relationship Id="rId318" Type="http://schemas.openxmlformats.org/officeDocument/2006/relationships/oleObject" Target="embeddings/oleObject174.bin"/><Relationship Id="rId339" Type="http://schemas.openxmlformats.org/officeDocument/2006/relationships/image" Target="media/image145.wmf"/><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9.bin"/><Relationship Id="rId143" Type="http://schemas.openxmlformats.org/officeDocument/2006/relationships/oleObject" Target="embeddings/oleObject71.bin"/><Relationship Id="rId164" Type="http://schemas.openxmlformats.org/officeDocument/2006/relationships/oleObject" Target="embeddings/oleObject81.bin"/><Relationship Id="rId185" Type="http://schemas.openxmlformats.org/officeDocument/2006/relationships/image" Target="media/image87.wmf"/><Relationship Id="rId350" Type="http://schemas.openxmlformats.org/officeDocument/2006/relationships/oleObject" Target="embeddings/oleObject193.bin"/><Relationship Id="rId371" Type="http://schemas.openxmlformats.org/officeDocument/2006/relationships/image" Target="media/image161.wmf"/><Relationship Id="rId406" Type="http://schemas.openxmlformats.org/officeDocument/2006/relationships/image" Target="media/image177.wmf"/><Relationship Id="rId9" Type="http://schemas.openxmlformats.org/officeDocument/2006/relationships/oleObject" Target="embeddings/oleObject1.bin"/><Relationship Id="rId210" Type="http://schemas.openxmlformats.org/officeDocument/2006/relationships/oleObject" Target="embeddings/oleObject106.bin"/><Relationship Id="rId392" Type="http://schemas.openxmlformats.org/officeDocument/2006/relationships/oleObject" Target="embeddings/oleObject215.bin"/><Relationship Id="rId427" Type="http://schemas.openxmlformats.org/officeDocument/2006/relationships/oleObject" Target="embeddings/oleObject233.bin"/><Relationship Id="rId26" Type="http://schemas.openxmlformats.org/officeDocument/2006/relationships/oleObject" Target="embeddings/oleObject9.bin"/><Relationship Id="rId231" Type="http://schemas.openxmlformats.org/officeDocument/2006/relationships/image" Target="media/image104.wmf"/><Relationship Id="rId252" Type="http://schemas.openxmlformats.org/officeDocument/2006/relationships/image" Target="media/image111.wmf"/><Relationship Id="rId273" Type="http://schemas.openxmlformats.org/officeDocument/2006/relationships/oleObject" Target="embeddings/oleObject148.bin"/><Relationship Id="rId294" Type="http://schemas.openxmlformats.org/officeDocument/2006/relationships/oleObject" Target="embeddings/oleObject160.bin"/><Relationship Id="rId308" Type="http://schemas.openxmlformats.org/officeDocument/2006/relationships/oleObject" Target="embeddings/oleObject168.bin"/><Relationship Id="rId329" Type="http://schemas.openxmlformats.org/officeDocument/2006/relationships/oleObject" Target="embeddings/oleObject180.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1.wmf"/><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oleObject" Target="embeddings/oleObject188.bin"/><Relationship Id="rId361" Type="http://schemas.openxmlformats.org/officeDocument/2006/relationships/image" Target="media/image156.wmf"/><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oleObject" Target="embeddings/oleObject209.bin"/><Relationship Id="rId417" Type="http://schemas.openxmlformats.org/officeDocument/2006/relationships/oleObject" Target="embeddings/oleObject228.bin"/><Relationship Id="rId438" Type="http://schemas.openxmlformats.org/officeDocument/2006/relationships/theme" Target="theme/theme1.xml"/><Relationship Id="rId16" Type="http://schemas.openxmlformats.org/officeDocument/2006/relationships/image" Target="media/image6.wmf"/><Relationship Id="rId221" Type="http://schemas.openxmlformats.org/officeDocument/2006/relationships/oleObject" Target="embeddings/oleObject115.bin"/><Relationship Id="rId242" Type="http://schemas.openxmlformats.org/officeDocument/2006/relationships/oleObject" Target="embeddings/oleObject127.bin"/><Relationship Id="rId263" Type="http://schemas.openxmlformats.org/officeDocument/2006/relationships/oleObject" Target="embeddings/oleObject142.bin"/><Relationship Id="rId284" Type="http://schemas.openxmlformats.org/officeDocument/2006/relationships/image" Target="media/image123.wmf"/><Relationship Id="rId319" Type="http://schemas.openxmlformats.org/officeDocument/2006/relationships/oleObject" Target="embeddings/oleObject175.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60.bin"/><Relationship Id="rId144" Type="http://schemas.openxmlformats.org/officeDocument/2006/relationships/image" Target="media/image66.wmf"/><Relationship Id="rId330" Type="http://schemas.openxmlformats.org/officeDocument/2006/relationships/oleObject" Target="embeddings/oleObject181.bin"/><Relationship Id="rId90" Type="http://schemas.openxmlformats.org/officeDocument/2006/relationships/image" Target="media/image43.wmf"/><Relationship Id="rId165" Type="http://schemas.openxmlformats.org/officeDocument/2006/relationships/image" Target="media/image77.wmf"/><Relationship Id="rId186" Type="http://schemas.openxmlformats.org/officeDocument/2006/relationships/oleObject" Target="embeddings/oleObject92.bin"/><Relationship Id="rId351" Type="http://schemas.openxmlformats.org/officeDocument/2006/relationships/image" Target="media/image151.wmf"/><Relationship Id="rId372" Type="http://schemas.openxmlformats.org/officeDocument/2006/relationships/oleObject" Target="embeddings/oleObject204.bin"/><Relationship Id="rId393" Type="http://schemas.openxmlformats.org/officeDocument/2006/relationships/image" Target="media/image171.wmf"/><Relationship Id="rId407" Type="http://schemas.openxmlformats.org/officeDocument/2006/relationships/oleObject" Target="embeddings/oleObject223.bin"/><Relationship Id="rId428" Type="http://schemas.openxmlformats.org/officeDocument/2006/relationships/image" Target="media/image188.wmf"/><Relationship Id="rId211" Type="http://schemas.openxmlformats.org/officeDocument/2006/relationships/oleObject" Target="embeddings/oleObject107.bin"/><Relationship Id="rId232" Type="http://schemas.openxmlformats.org/officeDocument/2006/relationships/oleObject" Target="embeddings/oleObject121.bin"/><Relationship Id="rId253" Type="http://schemas.openxmlformats.org/officeDocument/2006/relationships/oleObject" Target="embeddings/oleObject135.bin"/><Relationship Id="rId274" Type="http://schemas.openxmlformats.org/officeDocument/2006/relationships/image" Target="media/image119.png"/><Relationship Id="rId295" Type="http://schemas.openxmlformats.org/officeDocument/2006/relationships/image" Target="media/image128.wmf"/><Relationship Id="rId309" Type="http://schemas.openxmlformats.org/officeDocument/2006/relationships/image" Target="media/image134.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oleObject" Target="embeddings/oleObject66.bin"/><Relationship Id="rId320" Type="http://schemas.openxmlformats.org/officeDocument/2006/relationships/image" Target="media/image138.png"/><Relationship Id="rId80" Type="http://schemas.openxmlformats.org/officeDocument/2006/relationships/image" Target="media/image38.wmf"/><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2.wmf"/><Relationship Id="rId341" Type="http://schemas.openxmlformats.org/officeDocument/2006/relationships/image" Target="media/image146.wmf"/><Relationship Id="rId362" Type="http://schemas.openxmlformats.org/officeDocument/2006/relationships/oleObject" Target="embeddings/oleObject199.bin"/><Relationship Id="rId383" Type="http://schemas.openxmlformats.org/officeDocument/2006/relationships/oleObject" Target="embeddings/oleObject210.bin"/><Relationship Id="rId418" Type="http://schemas.openxmlformats.org/officeDocument/2006/relationships/image" Target="media/image183.wmf"/><Relationship Id="rId201" Type="http://schemas.openxmlformats.org/officeDocument/2006/relationships/image" Target="media/image94.wmf"/><Relationship Id="rId222" Type="http://schemas.openxmlformats.org/officeDocument/2006/relationships/image" Target="media/image100.wmf"/><Relationship Id="rId243" Type="http://schemas.openxmlformats.org/officeDocument/2006/relationships/oleObject" Target="embeddings/oleObject128.bin"/><Relationship Id="rId264" Type="http://schemas.openxmlformats.org/officeDocument/2006/relationships/oleObject" Target="embeddings/oleObject143.bin"/><Relationship Id="rId285" Type="http://schemas.openxmlformats.org/officeDocument/2006/relationships/oleObject" Target="embeddings/oleObject155.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8.bin"/><Relationship Id="rId124" Type="http://schemas.openxmlformats.org/officeDocument/2006/relationships/image" Target="media/image57.wmf"/><Relationship Id="rId310" Type="http://schemas.openxmlformats.org/officeDocument/2006/relationships/oleObject" Target="embeddings/oleObject169.bin"/><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72.bin"/><Relationship Id="rId166" Type="http://schemas.openxmlformats.org/officeDocument/2006/relationships/oleObject" Target="embeddings/oleObject82.bin"/><Relationship Id="rId187" Type="http://schemas.openxmlformats.org/officeDocument/2006/relationships/image" Target="media/image88.png"/><Relationship Id="rId331" Type="http://schemas.openxmlformats.org/officeDocument/2006/relationships/oleObject" Target="embeddings/oleObject182.bin"/><Relationship Id="rId352" Type="http://schemas.openxmlformats.org/officeDocument/2006/relationships/oleObject" Target="embeddings/oleObject194.bin"/><Relationship Id="rId373" Type="http://schemas.openxmlformats.org/officeDocument/2006/relationships/image" Target="media/image162.wmf"/><Relationship Id="rId394" Type="http://schemas.openxmlformats.org/officeDocument/2006/relationships/oleObject" Target="embeddings/oleObject216.bin"/><Relationship Id="rId408" Type="http://schemas.openxmlformats.org/officeDocument/2006/relationships/image" Target="media/image178.wmf"/><Relationship Id="rId429" Type="http://schemas.openxmlformats.org/officeDocument/2006/relationships/oleObject" Target="embeddings/oleObject234.bin"/><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5.wmf"/><Relationship Id="rId254" Type="http://schemas.openxmlformats.org/officeDocument/2006/relationships/oleObject" Target="embeddings/oleObject136.bin"/><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275" Type="http://schemas.openxmlformats.org/officeDocument/2006/relationships/oleObject" Target="embeddings/oleObject149.bin"/><Relationship Id="rId296" Type="http://schemas.openxmlformats.org/officeDocument/2006/relationships/oleObject" Target="embeddings/oleObject161.bin"/><Relationship Id="rId300" Type="http://schemas.openxmlformats.org/officeDocument/2006/relationships/oleObject" Target="embeddings/oleObject163.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39.wmf"/><Relationship Id="rId342" Type="http://schemas.openxmlformats.org/officeDocument/2006/relationships/oleObject" Target="embeddings/oleObject189.bin"/><Relationship Id="rId363" Type="http://schemas.openxmlformats.org/officeDocument/2006/relationships/image" Target="media/image157.wmf"/><Relationship Id="rId384" Type="http://schemas.openxmlformats.org/officeDocument/2006/relationships/image" Target="media/image167.wmf"/><Relationship Id="rId419" Type="http://schemas.openxmlformats.org/officeDocument/2006/relationships/oleObject" Target="embeddings/oleObject229.bin"/><Relationship Id="rId202" Type="http://schemas.openxmlformats.org/officeDocument/2006/relationships/oleObject" Target="embeddings/oleObject101.bin"/><Relationship Id="rId223" Type="http://schemas.openxmlformats.org/officeDocument/2006/relationships/oleObject" Target="embeddings/oleObject116.bin"/><Relationship Id="rId244" Type="http://schemas.openxmlformats.org/officeDocument/2006/relationships/oleObject" Target="embeddings/oleObject129.bin"/><Relationship Id="rId430" Type="http://schemas.openxmlformats.org/officeDocument/2006/relationships/image" Target="media/image189.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15.wmf"/><Relationship Id="rId286" Type="http://schemas.openxmlformats.org/officeDocument/2006/relationships/image" Target="media/image124.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9.wmf"/><Relationship Id="rId311" Type="http://schemas.openxmlformats.org/officeDocument/2006/relationships/oleObject" Target="embeddings/oleObject170.bin"/><Relationship Id="rId332" Type="http://schemas.openxmlformats.org/officeDocument/2006/relationships/image" Target="media/image143.wmf"/><Relationship Id="rId353" Type="http://schemas.openxmlformats.org/officeDocument/2006/relationships/image" Target="media/image152.wmf"/><Relationship Id="rId374" Type="http://schemas.openxmlformats.org/officeDocument/2006/relationships/oleObject" Target="embeddings/oleObject205.bin"/><Relationship Id="rId395" Type="http://schemas.openxmlformats.org/officeDocument/2006/relationships/image" Target="media/image172.wmf"/><Relationship Id="rId409" Type="http://schemas.openxmlformats.org/officeDocument/2006/relationships/oleObject" Target="embeddings/oleObject224.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oleObject" Target="embeddings/oleObject109.bin"/><Relationship Id="rId234" Type="http://schemas.openxmlformats.org/officeDocument/2006/relationships/oleObject" Target="embeddings/oleObject122.bin"/><Relationship Id="rId420" Type="http://schemas.openxmlformats.org/officeDocument/2006/relationships/image" Target="media/image184.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37.bin"/><Relationship Id="rId276" Type="http://schemas.openxmlformats.org/officeDocument/2006/relationships/image" Target="media/image120.wmf"/><Relationship Id="rId297" Type="http://schemas.openxmlformats.org/officeDocument/2006/relationships/image" Target="media/image129.wmf"/><Relationship Id="rId40" Type="http://schemas.openxmlformats.org/officeDocument/2006/relationships/oleObject" Target="embeddings/oleObject16.bin"/><Relationship Id="rId115" Type="http://schemas.openxmlformats.org/officeDocument/2006/relationships/oleObject" Target="embeddings/oleObject54.bin"/><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image" Target="media/image131.wmf"/><Relationship Id="rId322" Type="http://schemas.openxmlformats.org/officeDocument/2006/relationships/oleObject" Target="embeddings/oleObject176.bin"/><Relationship Id="rId343" Type="http://schemas.openxmlformats.org/officeDocument/2006/relationships/image" Target="media/image147.wmf"/><Relationship Id="rId364" Type="http://schemas.openxmlformats.org/officeDocument/2006/relationships/oleObject" Target="embeddings/oleObject200.bin"/><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oleObject" Target="embeddings/oleObject211.bin"/><Relationship Id="rId19" Type="http://schemas.openxmlformats.org/officeDocument/2006/relationships/image" Target="media/image7.wmf"/><Relationship Id="rId224" Type="http://schemas.openxmlformats.org/officeDocument/2006/relationships/image" Target="media/image101.wmf"/><Relationship Id="rId245" Type="http://schemas.openxmlformats.org/officeDocument/2006/relationships/image" Target="media/image109.wmf"/><Relationship Id="rId266" Type="http://schemas.openxmlformats.org/officeDocument/2006/relationships/oleObject" Target="embeddings/oleObject144.bin"/><Relationship Id="rId287" Type="http://schemas.openxmlformats.org/officeDocument/2006/relationships/oleObject" Target="embeddings/oleObject156.bin"/><Relationship Id="rId410" Type="http://schemas.openxmlformats.org/officeDocument/2006/relationships/image" Target="media/image179.wmf"/><Relationship Id="rId431" Type="http://schemas.openxmlformats.org/officeDocument/2006/relationships/oleObject" Target="embeddings/oleObject235.bin"/><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image" Target="media/image78.wmf"/><Relationship Id="rId312" Type="http://schemas.openxmlformats.org/officeDocument/2006/relationships/oleObject" Target="embeddings/oleObject171.bin"/><Relationship Id="rId333" Type="http://schemas.openxmlformats.org/officeDocument/2006/relationships/oleObject" Target="embeddings/oleObject183.bin"/><Relationship Id="rId354" Type="http://schemas.openxmlformats.org/officeDocument/2006/relationships/oleObject" Target="embeddings/oleObject195.bin"/><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oleObject" Target="embeddings/oleObject93.bin"/><Relationship Id="rId375" Type="http://schemas.openxmlformats.org/officeDocument/2006/relationships/image" Target="media/image163.wmf"/><Relationship Id="rId396" Type="http://schemas.openxmlformats.org/officeDocument/2006/relationships/oleObject" Target="embeddings/oleObject217.bin"/><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image" Target="media/image106.wmf"/><Relationship Id="rId256" Type="http://schemas.openxmlformats.org/officeDocument/2006/relationships/image" Target="media/image112.wmf"/><Relationship Id="rId277" Type="http://schemas.openxmlformats.org/officeDocument/2006/relationships/oleObject" Target="embeddings/oleObject150.bin"/><Relationship Id="rId298" Type="http://schemas.openxmlformats.org/officeDocument/2006/relationships/oleObject" Target="embeddings/oleObject162.bin"/><Relationship Id="rId400" Type="http://schemas.openxmlformats.org/officeDocument/2006/relationships/oleObject" Target="embeddings/oleObject219.bin"/><Relationship Id="rId421" Type="http://schemas.openxmlformats.org/officeDocument/2006/relationships/oleObject" Target="embeddings/oleObject230.bin"/><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8.bin"/><Relationship Id="rId302" Type="http://schemas.openxmlformats.org/officeDocument/2006/relationships/oleObject" Target="embeddings/oleObject164.bin"/><Relationship Id="rId323" Type="http://schemas.openxmlformats.org/officeDocument/2006/relationships/oleObject" Target="embeddings/oleObject177.bin"/><Relationship Id="rId344" Type="http://schemas.openxmlformats.org/officeDocument/2006/relationships/oleObject" Target="embeddings/oleObject19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89.bin"/><Relationship Id="rId365" Type="http://schemas.openxmlformats.org/officeDocument/2006/relationships/image" Target="media/image158.wmf"/><Relationship Id="rId386" Type="http://schemas.openxmlformats.org/officeDocument/2006/relationships/image" Target="media/image168.wmf"/><Relationship Id="rId190" Type="http://schemas.openxmlformats.org/officeDocument/2006/relationships/oleObject" Target="embeddings/oleObject94.bin"/><Relationship Id="rId204" Type="http://schemas.openxmlformats.org/officeDocument/2006/relationships/oleObject" Target="embeddings/oleObject102.bin"/><Relationship Id="rId225" Type="http://schemas.openxmlformats.org/officeDocument/2006/relationships/oleObject" Target="embeddings/oleObject117.bin"/><Relationship Id="rId246" Type="http://schemas.openxmlformats.org/officeDocument/2006/relationships/oleObject" Target="embeddings/oleObject130.bin"/><Relationship Id="rId267" Type="http://schemas.openxmlformats.org/officeDocument/2006/relationships/oleObject" Target="embeddings/oleObject145.bin"/><Relationship Id="rId288" Type="http://schemas.openxmlformats.org/officeDocument/2006/relationships/oleObject" Target="embeddings/oleObject157.bin"/><Relationship Id="rId411" Type="http://schemas.openxmlformats.org/officeDocument/2006/relationships/oleObject" Target="embeddings/oleObject225.bin"/><Relationship Id="rId432" Type="http://schemas.openxmlformats.org/officeDocument/2006/relationships/image" Target="media/image190.wmf"/><Relationship Id="rId106" Type="http://schemas.openxmlformats.org/officeDocument/2006/relationships/image" Target="media/image50.wmf"/><Relationship Id="rId127" Type="http://schemas.openxmlformats.org/officeDocument/2006/relationships/oleObject" Target="embeddings/oleObject62.bin"/><Relationship Id="rId313" Type="http://schemas.openxmlformats.org/officeDocument/2006/relationships/image" Target="media/image135.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68.png"/><Relationship Id="rId169" Type="http://schemas.openxmlformats.org/officeDocument/2006/relationships/oleObject" Target="embeddings/oleObject84.bin"/><Relationship Id="rId334" Type="http://schemas.openxmlformats.org/officeDocument/2006/relationships/oleObject" Target="embeddings/oleObject184.bin"/><Relationship Id="rId355" Type="http://schemas.openxmlformats.org/officeDocument/2006/relationships/image" Target="media/image153.wmf"/><Relationship Id="rId376" Type="http://schemas.openxmlformats.org/officeDocument/2006/relationships/oleObject" Target="embeddings/oleObject206.bin"/><Relationship Id="rId397" Type="http://schemas.openxmlformats.org/officeDocument/2006/relationships/image" Target="media/image173.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11.bin"/><Relationship Id="rId236" Type="http://schemas.openxmlformats.org/officeDocument/2006/relationships/oleObject" Target="embeddings/oleObject123.bin"/><Relationship Id="rId257" Type="http://schemas.openxmlformats.org/officeDocument/2006/relationships/oleObject" Target="embeddings/oleObject138.bin"/><Relationship Id="rId278" Type="http://schemas.openxmlformats.org/officeDocument/2006/relationships/image" Target="media/image121.wmf"/><Relationship Id="rId401" Type="http://schemas.openxmlformats.org/officeDocument/2006/relationships/oleObject" Target="embeddings/oleObject220.bin"/><Relationship Id="rId422" Type="http://schemas.openxmlformats.org/officeDocument/2006/relationships/image" Target="media/image185.wmf"/><Relationship Id="rId303" Type="http://schemas.openxmlformats.org/officeDocument/2006/relationships/image" Target="media/image132.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oleObject" Target="embeddings/oleObject68.bin"/><Relationship Id="rId345" Type="http://schemas.openxmlformats.org/officeDocument/2006/relationships/image" Target="media/image148.wmf"/><Relationship Id="rId387" Type="http://schemas.openxmlformats.org/officeDocument/2006/relationships/oleObject" Target="embeddings/oleObject212.bin"/><Relationship Id="rId191" Type="http://schemas.openxmlformats.org/officeDocument/2006/relationships/image" Target="media/image90.wmf"/><Relationship Id="rId205" Type="http://schemas.openxmlformats.org/officeDocument/2006/relationships/image" Target="media/image96.wmf"/><Relationship Id="rId247" Type="http://schemas.openxmlformats.org/officeDocument/2006/relationships/oleObject" Target="embeddings/oleObject131.bin"/><Relationship Id="rId412" Type="http://schemas.openxmlformats.org/officeDocument/2006/relationships/image" Target="media/image180.wmf"/><Relationship Id="rId107" Type="http://schemas.openxmlformats.org/officeDocument/2006/relationships/oleObject" Target="embeddings/oleObject50.bin"/><Relationship Id="rId289" Type="http://schemas.openxmlformats.org/officeDocument/2006/relationships/image" Target="media/image125.wmf"/><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image" Target="media/image69.wmf"/><Relationship Id="rId314" Type="http://schemas.openxmlformats.org/officeDocument/2006/relationships/oleObject" Target="embeddings/oleObject172.bin"/><Relationship Id="rId356" Type="http://schemas.openxmlformats.org/officeDocument/2006/relationships/oleObject" Target="embeddings/oleObject196.bin"/><Relationship Id="rId398" Type="http://schemas.openxmlformats.org/officeDocument/2006/relationships/oleObject" Target="embeddings/oleObject218.bin"/><Relationship Id="rId95" Type="http://schemas.openxmlformats.org/officeDocument/2006/relationships/oleObject" Target="embeddings/oleObject43.bin"/><Relationship Id="rId160" Type="http://schemas.openxmlformats.org/officeDocument/2006/relationships/oleObject" Target="embeddings/oleObject79.bin"/><Relationship Id="rId216" Type="http://schemas.openxmlformats.org/officeDocument/2006/relationships/image" Target="media/image98.wmf"/><Relationship Id="rId423" Type="http://schemas.openxmlformats.org/officeDocument/2006/relationships/oleObject" Target="embeddings/oleObject231.bin"/><Relationship Id="rId258" Type="http://schemas.openxmlformats.org/officeDocument/2006/relationships/oleObject" Target="embeddings/oleObject139.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oleObject" Target="embeddings/oleObject56.bin"/><Relationship Id="rId325" Type="http://schemas.openxmlformats.org/officeDocument/2006/relationships/oleObject" Target="embeddings/oleObject178.bin"/><Relationship Id="rId367" Type="http://schemas.openxmlformats.org/officeDocument/2006/relationships/image" Target="media/image159.wmf"/><Relationship Id="rId171" Type="http://schemas.openxmlformats.org/officeDocument/2006/relationships/oleObject" Target="embeddings/oleObject85.bin"/><Relationship Id="rId227" Type="http://schemas.openxmlformats.org/officeDocument/2006/relationships/oleObject" Target="embeddings/oleObject1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LCID>0</b:LC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2</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3</b:RefOrder>
  </b:Source>
  <b:Source>
    <b:Tag>Beard_McLain2012</b:Tag>
    <b:SourceType>Book</b:SourceType>
    <b:Guid>{1DBA21F8-68D1-467C-A7F8-CDD4EB28450E}</b:Guid>
    <b:LCID>0</b:LC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4</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1</b:RefOrder>
  </b:Source>
  <b:Source>
    <b:Tag>Etkin_Reid1995</b:Tag>
    <b:SourceType>Book</b:SourceType>
    <b:Guid>{4EE21600-CDAE-4AC6-974C-7CB877DC24CA}</b:Guid>
    <b:LCID>0</b:LC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5</b:RefOrder>
  </b:Source>
</b:Sources>
</file>

<file path=customXml/itemProps1.xml><?xml version="1.0" encoding="utf-8"?>
<ds:datastoreItem xmlns:ds="http://schemas.openxmlformats.org/officeDocument/2006/customXml" ds:itemID="{19FB440B-61BD-43C7-B45D-DD07ABD21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19</Pages>
  <Words>7550</Words>
  <Characters>43041</Characters>
  <Application>Microsoft Office Word</Application>
  <DocSecurity>0</DocSecurity>
  <Lines>358</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50491</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xxx</cp:lastModifiedBy>
  <cp:revision>47</cp:revision>
  <dcterms:created xsi:type="dcterms:W3CDTF">2012-04-12T00:48:00Z</dcterms:created>
  <dcterms:modified xsi:type="dcterms:W3CDTF">2012-04-13T04:47:00Z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