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32105" w:rsidP="001725DF">
      <w:pPr>
        <w:pStyle w:val="Heading1"/>
        <w:pBdr>
          <w:top w:val="single" w:sz="12" w:space="1" w:color="333399"/>
          <w:left w:val="single" w:sz="12" w:space="4" w:color="333399"/>
        </w:pBdr>
        <w:shd w:val="clear" w:color="auto" w:fill="99CCFF"/>
        <w:rPr>
          <w:sz w:val="32"/>
          <w:lang w:val="en-GB"/>
        </w:rPr>
      </w:pPr>
      <w:r>
        <w:rPr>
          <w:smallCaps/>
        </w:rPr>
        <w:t>Kinematics and Dynamics of Fixed Wing UAVs</w:t>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81F98" w:rsidP="00E9536F">
      <w:pPr>
        <w:pStyle w:val="Heading2"/>
        <w:rPr>
          <w:lang w:val="en-GB"/>
        </w:rPr>
      </w:pPr>
      <w:r>
        <w:rPr>
          <w:lang w:val="en-GB"/>
        </w:rPr>
        <w:t>Abstract</w:t>
      </w:r>
    </w:p>
    <w:p w:rsidR="00D912DF" w:rsidRDefault="004A4E00" w:rsidP="00711873">
      <w:pPr>
        <w:rPr>
          <w:lang w:val="en-GB"/>
        </w:rPr>
      </w:pPr>
      <w:r>
        <w:rPr>
          <w:lang w:val="en-GB"/>
        </w:rPr>
        <w:t xml:space="preserve">The chapter provides a review of </w:t>
      </w:r>
      <w:r w:rsidR="009B5C5A">
        <w:rPr>
          <w:lang w:val="en-GB"/>
        </w:rPr>
        <w:t>basic</w:t>
      </w:r>
      <w:r>
        <w:rPr>
          <w:lang w:val="en-GB"/>
        </w:rPr>
        <w:t xml:space="preserve">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w:t>
      </w:r>
      <w:r w:rsidR="00D71F00">
        <w:rPr>
          <w:lang w:val="en-GB"/>
        </w:rPr>
        <w:t>UAV</w:t>
      </w:r>
      <w:r>
        <w:rPr>
          <w:lang w:val="en-GB"/>
        </w:rPr>
        <w:t xml:space="preserve">. </w:t>
      </w:r>
      <w:r w:rsidR="006509EE">
        <w:rPr>
          <w:lang w:val="en-GB"/>
        </w:rPr>
        <w:t>The</w:t>
      </w:r>
      <w:r w:rsidR="009B5C5A">
        <w:rPr>
          <w:lang w:val="en-GB"/>
        </w:rPr>
        <w:t>se</w:t>
      </w:r>
      <w:r w:rsidR="006509EE">
        <w:rPr>
          <w:lang w:val="en-GB"/>
        </w:rPr>
        <w:t xml:space="preserve"> include the kinematics and dynamics of motion, and the transformation of forces and moments acting on the airplane. </w:t>
      </w:r>
      <w:r w:rsidR="00987042">
        <w:rPr>
          <w:lang w:val="en-GB"/>
        </w:rPr>
        <w:t xml:space="preserve">The detailed discussion of the “Kinematics-Dynamics-Actions” triad in application to a generic fixed wing UAV is the main objective of this chapter. </w:t>
      </w:r>
      <w:r w:rsidR="006509EE">
        <w:rPr>
          <w:lang w:val="en-GB"/>
        </w:rPr>
        <w:t>Therefore, the</w:t>
      </w:r>
      <w:r w:rsidR="00FF412E">
        <w:rPr>
          <w:lang w:val="en-GB"/>
        </w:rPr>
        <w:t xml:space="preserve"> </w:t>
      </w:r>
      <w:r w:rsidR="00987042">
        <w:rPr>
          <w:lang w:val="en-GB"/>
        </w:rPr>
        <w:t>presentation</w:t>
      </w:r>
      <w:r w:rsidR="00FF412E">
        <w:rPr>
          <w:lang w:val="en-GB"/>
        </w:rPr>
        <w:t xml:space="preserve"> </w:t>
      </w:r>
      <w:r w:rsidR="006509EE">
        <w:rPr>
          <w:lang w:val="en-GB"/>
        </w:rPr>
        <w:t>starts with</w:t>
      </w:r>
      <w:r w:rsidR="00FF412E">
        <w:rPr>
          <w:lang w:val="en-GB"/>
        </w:rPr>
        <w:t xml:space="preserve"> an introduction to the coordinate frames</w:t>
      </w:r>
      <w:r w:rsidR="00D912DF">
        <w:rPr>
          <w:lang w:val="en-GB"/>
        </w:rPr>
        <w:t>,</w:t>
      </w:r>
      <w:r w:rsidR="00FF412E">
        <w:rPr>
          <w:lang w:val="en-GB"/>
        </w:rPr>
        <w:t xml:space="preserve"> </w:t>
      </w:r>
      <w:r w:rsidR="00D71F00">
        <w:rPr>
          <w:lang w:val="en-GB"/>
        </w:rPr>
        <w:t>their</w:t>
      </w:r>
      <w:r w:rsidR="00FF412E">
        <w:rPr>
          <w:lang w:val="en-GB"/>
        </w:rPr>
        <w:t xml:space="preserve"> transformations</w:t>
      </w:r>
      <w:r w:rsidR="00D912DF">
        <w:rPr>
          <w:lang w:val="en-GB"/>
        </w:rPr>
        <w:t xml:space="preserve"> and differential rotations</w:t>
      </w:r>
      <w:r w:rsidR="00FF412E">
        <w:rPr>
          <w:lang w:val="en-GB"/>
        </w:rPr>
        <w:t xml:space="preserve">. Kinematics of the coordinate frames is what connects </w:t>
      </w:r>
      <w:r w:rsidR="007849E4">
        <w:rPr>
          <w:lang w:val="en-GB"/>
        </w:rPr>
        <w:t xml:space="preserve">states of </w:t>
      </w:r>
      <w:r w:rsidR="00987042">
        <w:rPr>
          <w:lang w:val="en-GB"/>
        </w:rPr>
        <w:t>a</w:t>
      </w:r>
      <w:r w:rsidR="007849E4">
        <w:rPr>
          <w:lang w:val="en-GB"/>
        </w:rPr>
        <w:t xml:space="preserve"> fixed wing UAV</w:t>
      </w:r>
      <w:r w:rsidR="00FF412E">
        <w:rPr>
          <w:lang w:val="en-GB"/>
        </w:rPr>
        <w:t xml:space="preserve"> and transforms forces and moments acting in different </w:t>
      </w:r>
      <w:r w:rsidR="00D71F00">
        <w:rPr>
          <w:lang w:val="en-GB"/>
        </w:rPr>
        <w:t xml:space="preserve">coordinate </w:t>
      </w:r>
      <w:r w:rsidR="00FF412E">
        <w:rPr>
          <w:lang w:val="en-GB"/>
        </w:rPr>
        <w:t xml:space="preserve">frames. Understanding of reference frames and their dynamics </w:t>
      </w:r>
      <w:r w:rsidR="007849E4">
        <w:rPr>
          <w:lang w:val="en-GB"/>
        </w:rPr>
        <w:t>is</w:t>
      </w:r>
      <w:r w:rsidR="00FF412E">
        <w:rPr>
          <w:lang w:val="en-GB"/>
        </w:rPr>
        <w:t xml:space="preserv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w:t>
      </w:r>
      <w:r w:rsidR="00427046">
        <w:rPr>
          <w:lang w:val="en-GB"/>
        </w:rPr>
        <w:t>Next, the ch</w:t>
      </w:r>
      <w:r w:rsidR="00FF412E">
        <w:rPr>
          <w:lang w:val="en-GB"/>
        </w:rPr>
        <w:t>apter provides</w:t>
      </w:r>
      <w:r>
        <w:rPr>
          <w:lang w:val="en-GB"/>
        </w:rPr>
        <w:t xml:space="preserve"> </w:t>
      </w:r>
      <w:r w:rsidR="00427046">
        <w:rPr>
          <w:lang w:val="en-GB"/>
        </w:rPr>
        <w:t>a</w:t>
      </w:r>
      <w:r>
        <w:rPr>
          <w:lang w:val="en-GB"/>
        </w:rPr>
        <w:t xml:space="preserve"> </w:t>
      </w:r>
      <w:r w:rsidR="00D912DF">
        <w:rPr>
          <w:lang w:val="en-GB"/>
        </w:rPr>
        <w:t xml:space="preserve">detailed </w:t>
      </w:r>
      <w:r>
        <w:rPr>
          <w:lang w:val="en-GB"/>
        </w:rPr>
        <w:t xml:space="preserve">derivation of the equations of motion using </w:t>
      </w:r>
      <w:r w:rsidR="00BF2D07">
        <w:rPr>
          <w:lang w:val="en-GB"/>
        </w:rPr>
        <w:t xml:space="preserve">the </w:t>
      </w:r>
      <w:r>
        <w:rPr>
          <w:lang w:val="en-GB"/>
        </w:rPr>
        <w:t>Newtonian approach.</w:t>
      </w:r>
      <w:r w:rsidR="007849E4">
        <w:rPr>
          <w:lang w:val="en-GB"/>
        </w:rPr>
        <w:t xml:space="preserve"> </w:t>
      </w:r>
      <w:r w:rsidR="00427046">
        <w:rPr>
          <w:lang w:val="en-GB"/>
        </w:rPr>
        <w:t>Assuming that a fixed wing UAV can</w:t>
      </w:r>
      <w:r w:rsidR="005B01A4">
        <w:rPr>
          <w:lang w:val="en-GB"/>
        </w:rPr>
        <w:t xml:space="preserve"> be represented as a rigid body</w:t>
      </w:r>
      <w:r w:rsidR="00427046">
        <w:rPr>
          <w:lang w:val="en-GB"/>
        </w:rPr>
        <w:t xml:space="preserve"> </w:t>
      </w:r>
      <w:r w:rsidR="005F5072">
        <w:rPr>
          <w:lang w:val="en-GB"/>
        </w:rPr>
        <w:t>moving in an inertial space</w:t>
      </w:r>
      <w:r w:rsidR="00987042">
        <w:rPr>
          <w:lang w:val="en-GB"/>
        </w:rPr>
        <w:t>,</w:t>
      </w:r>
      <w:r w:rsidR="005F5072">
        <w:rPr>
          <w:lang w:val="en-GB"/>
        </w:rPr>
        <w:t xml:space="preserve"> allows </w:t>
      </w:r>
      <w:r w:rsidR="00BF2D07">
        <w:rPr>
          <w:lang w:val="en-GB"/>
        </w:rPr>
        <w:t xml:space="preserve">for the </w:t>
      </w:r>
      <w:r w:rsidR="005F5072">
        <w:rPr>
          <w:lang w:val="en-GB"/>
        </w:rPr>
        <w:t>deriv</w:t>
      </w:r>
      <w:r w:rsidR="00BF2D07">
        <w:rPr>
          <w:lang w:val="en-GB"/>
        </w:rPr>
        <w:t>ation of</w:t>
      </w:r>
      <w:r w:rsidR="005F5072">
        <w:rPr>
          <w:lang w:val="en-GB"/>
        </w:rPr>
        <w:t xml:space="preserve"> </w:t>
      </w:r>
      <w:r w:rsidR="00427046">
        <w:rPr>
          <w:lang w:val="en-GB"/>
        </w:rPr>
        <w:t>the linear and angular momentum equations.</w:t>
      </w:r>
      <w:r w:rsidR="005F5072">
        <w:rPr>
          <w:lang w:val="en-GB"/>
        </w:rPr>
        <w:t xml:space="preserve"> Starting in an inertial frame, it is shown how the final form of translational and rotational </w:t>
      </w:r>
      <w:r w:rsidR="00987042">
        <w:rPr>
          <w:lang w:val="en-GB"/>
        </w:rPr>
        <w:t xml:space="preserve">equations of </w:t>
      </w:r>
      <w:r w:rsidR="005F5072">
        <w:rPr>
          <w:lang w:val="en-GB"/>
        </w:rPr>
        <w:t xml:space="preserve">motion become written in a body fixed coordinate frame. The development of both the kinematic and dynamic equations is carried </w:t>
      </w:r>
      <w:r w:rsidR="006509EE">
        <w:rPr>
          <w:lang w:val="en-GB"/>
        </w:rPr>
        <w:t xml:space="preserve">out </w:t>
      </w:r>
      <w:r w:rsidR="005F5072">
        <w:rPr>
          <w:lang w:val="en-GB"/>
        </w:rPr>
        <w:t xml:space="preserve">first in </w:t>
      </w:r>
      <w:r w:rsidR="006509EE">
        <w:rPr>
          <w:lang w:val="en-GB"/>
        </w:rPr>
        <w:t xml:space="preserve">a </w:t>
      </w:r>
      <w:r w:rsidR="00BF2D07">
        <w:rPr>
          <w:lang w:val="en-GB"/>
        </w:rPr>
        <w:t>general vector form;</w:t>
      </w:r>
      <w:r w:rsidR="005F5072">
        <w:rPr>
          <w:lang w:val="en-GB"/>
        </w:rPr>
        <w:t xml:space="preserve"> then</w:t>
      </w:r>
      <w:r w:rsidR="00987042">
        <w:rPr>
          <w:lang w:val="en-GB"/>
        </w:rPr>
        <w:t>,</w:t>
      </w:r>
      <w:r w:rsidR="005F5072">
        <w:rPr>
          <w:lang w:val="en-GB"/>
        </w:rPr>
        <w:t xml:space="preserve"> using </w:t>
      </w:r>
      <w:r w:rsidR="00987042">
        <w:rPr>
          <w:lang w:val="en-GB"/>
        </w:rPr>
        <w:t xml:space="preserve">simplifying </w:t>
      </w:r>
      <w:r w:rsidR="005F5072">
        <w:rPr>
          <w:lang w:val="en-GB"/>
        </w:rPr>
        <w:t>assumptions applicable to a generic fixed wing symmetric UAV</w:t>
      </w:r>
      <w:r w:rsidR="00987042">
        <w:rPr>
          <w:lang w:val="en-GB"/>
        </w:rPr>
        <w:t>,</w:t>
      </w:r>
      <w:r w:rsidR="005F5072">
        <w:rPr>
          <w:lang w:val="en-GB"/>
        </w:rPr>
        <w:t xml:space="preserve"> the vector equations are expanded into a scalar form to better represent the details of remaining terms. Finally, the chapter presents the principles of defining the forces and moments acting on </w:t>
      </w:r>
      <w:r w:rsidR="009B5C5A">
        <w:rPr>
          <w:lang w:val="en-GB"/>
        </w:rPr>
        <w:t xml:space="preserve">a generic fixed wing airplane. </w:t>
      </w:r>
      <w:r w:rsidR="006509EE">
        <w:rPr>
          <w:lang w:val="en-GB"/>
        </w:rPr>
        <w:t xml:space="preserve">Since the forces and moments </w:t>
      </w:r>
      <w:r w:rsidR="00BF2D07">
        <w:rPr>
          <w:lang w:val="en-GB"/>
        </w:rPr>
        <w:t>found</w:t>
      </w:r>
      <w:r w:rsidR="006509EE">
        <w:rPr>
          <w:lang w:val="en-GB"/>
        </w:rPr>
        <w:t xml:space="preserve"> on an airplane act in a number of coordinate frames including inertial, body fixed and wind frames</w:t>
      </w:r>
      <w:r w:rsidR="00987042">
        <w:rPr>
          <w:lang w:val="en-GB"/>
        </w:rPr>
        <w:t>,</w:t>
      </w:r>
      <w:r w:rsidR="006509EE">
        <w:rPr>
          <w:lang w:val="en-GB"/>
        </w:rPr>
        <w:t xml:space="preserve"> the chapter utilizes the concepts and tools built in the kinematics section to transform the forces and moments into the body fixed frame. Such transformations complete the </w:t>
      </w:r>
      <w:r w:rsidR="00987042">
        <w:rPr>
          <w:lang w:val="en-GB"/>
        </w:rPr>
        <w:t>presentation of the “Kinematics-Dynamics-Actions” triad.</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w:t>
      </w:r>
      <w:r w:rsidR="00DF0435">
        <w:rPr>
          <w:lang w:val="en-GB"/>
        </w:rPr>
        <w:t xml:space="preserve">a </w:t>
      </w:r>
      <w:r>
        <w:rPr>
          <w:lang w:val="en-GB"/>
        </w:rPr>
        <w:t xml:space="preserve">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Although the subject is not new and is well presented in existing literature, the rapid advancements of </w:t>
      </w:r>
      <w:r w:rsidR="00DF0435">
        <w:rPr>
          <w:lang w:val="en-GB"/>
        </w:rPr>
        <w:t xml:space="preserve">the </w:t>
      </w:r>
      <w:r>
        <w:rPr>
          <w:lang w:val="en-GB"/>
        </w:rPr>
        <w:t xml:space="preserve">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w:t>
      </w:r>
      <w:r w:rsidR="009B5C5A">
        <w:rPr>
          <w:lang w:val="en-GB"/>
        </w:rPr>
        <w:t xml:space="preserve">understanding and </w:t>
      </w:r>
      <w:r w:rsidR="00DF0435">
        <w:rPr>
          <w:lang w:val="en-GB"/>
        </w:rPr>
        <w:t xml:space="preserve">a </w:t>
      </w:r>
      <w:r w:rsidR="009B5C5A">
        <w:rPr>
          <w:lang w:val="en-GB"/>
        </w:rPr>
        <w:t>careful application</w:t>
      </w:r>
      <w:r>
        <w:rPr>
          <w:lang w:val="en-GB"/>
        </w:rPr>
        <w:t xml:space="preserve">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5B01A4">
        <w:rPr>
          <w:lang w:val="en-GB"/>
        </w:rPr>
        <w:t xml:space="preserve">Depending on the UAV configuration </w:t>
      </w:r>
      <w:r w:rsidR="00DF0435">
        <w:rPr>
          <w:lang w:val="en-GB"/>
        </w:rPr>
        <w:t>and it</w:t>
      </w:r>
      <w:r w:rsidR="005B01A4" w:rsidRPr="005B01A4">
        <w:rPr>
          <w:lang w:val="en-GB"/>
        </w:rPr>
        <w:t>s intended operational use</w:t>
      </w:r>
      <w:r w:rsidR="00DF0435">
        <w:rPr>
          <w:lang w:val="en-GB"/>
        </w:rPr>
        <w:t>,</w:t>
      </w:r>
      <w:r w:rsidR="005B01A4" w:rsidRPr="005B01A4">
        <w:rPr>
          <w:lang w:val="en-GB"/>
        </w:rPr>
        <w:t xml:space="preserve"> </w:t>
      </w:r>
      <w:r w:rsidR="005C2237" w:rsidRPr="005B01A4">
        <w:rPr>
          <w:lang w:val="en-GB"/>
        </w:rPr>
        <w:t>the</w:t>
      </w:r>
      <w:r w:rsidRPr="005B01A4">
        <w:rPr>
          <w:lang w:val="en-GB"/>
        </w:rPr>
        <w:t xml:space="preserve"> standard 12 equations of motion might not suffice </w:t>
      </w:r>
      <w:r w:rsidR="00DF0435">
        <w:rPr>
          <w:lang w:val="en-GB"/>
        </w:rPr>
        <w:t xml:space="preserve">for </w:t>
      </w:r>
      <w:r w:rsidRPr="005B01A4">
        <w:rPr>
          <w:lang w:val="en-GB"/>
        </w:rPr>
        <w:t xml:space="preserve">the task at hand </w:t>
      </w:r>
      <w:r w:rsidR="000F1F45" w:rsidRPr="005B01A4">
        <w:rPr>
          <w:lang w:val="en-GB"/>
        </w:rPr>
        <w:t xml:space="preserve">and require deeper consideration of the UAV </w:t>
      </w:r>
      <w:r w:rsidR="005C2237" w:rsidRPr="005B01A4">
        <w:rPr>
          <w:lang w:val="en-GB"/>
        </w:rPr>
        <w:t>components</w:t>
      </w:r>
      <w:r w:rsidR="000F1F45" w:rsidRPr="005B01A4">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 xml:space="preserve">motion in </w:t>
      </w:r>
      <w:r w:rsidR="005B01A4">
        <w:rPr>
          <w:lang w:val="en-GB"/>
        </w:rPr>
        <w:t>three dimensional (</w:t>
      </w:r>
      <w:r>
        <w:rPr>
          <w:lang w:val="en-GB"/>
        </w:rPr>
        <w:t>3D</w:t>
      </w:r>
      <w:r w:rsidR="005B01A4">
        <w:rPr>
          <w:lang w:val="en-GB"/>
        </w:rPr>
        <w:t>)</w:t>
      </w:r>
      <w:r>
        <w:rPr>
          <w:lang w:val="en-GB"/>
        </w:rPr>
        <w:t xml:space="preserve"> </w:t>
      </w:r>
      <w:proofErr w:type="gramStart"/>
      <w:r>
        <w:rPr>
          <w:lang w:val="en-GB"/>
        </w:rPr>
        <w:t>space</w:t>
      </w:r>
      <w:proofErr w:type="gramEnd"/>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w:t>
      </w:r>
      <w:r w:rsidR="002D468A">
        <w:rPr>
          <w:lang w:val="en-GB"/>
        </w:rPr>
        <w:lastRenderedPageBreak/>
        <w:t xml:space="preserve">description of the forces and moments acting on a fixed wing airplane. </w:t>
      </w:r>
      <w:r w:rsidR="005B01A4">
        <w:rPr>
          <w:lang w:val="en-GB"/>
        </w:rPr>
        <w:t xml:space="preserve">Understanding of reference frames and their </w:t>
      </w:r>
      <w:r w:rsidR="004D5CCE">
        <w:rPr>
          <w:lang w:val="en-GB"/>
        </w:rPr>
        <w:t>rotations</w:t>
      </w:r>
      <w:r w:rsidR="005B01A4">
        <w:rPr>
          <w:lang w:val="en-GB"/>
        </w:rPr>
        <w:t xml:space="preserve"> is essential for </w:t>
      </w:r>
      <w:r w:rsidR="00DF0435">
        <w:rPr>
          <w:lang w:val="en-GB"/>
        </w:rPr>
        <w:t xml:space="preserve">the </w:t>
      </w:r>
      <w:r w:rsidR="005B01A4">
        <w:rPr>
          <w:lang w:val="en-GB"/>
        </w:rPr>
        <w:t>eventual development of the guidance, navigation and control systems ar</w:t>
      </w:r>
      <w:r w:rsidR="00DF0435">
        <w:rPr>
          <w:lang w:val="en-GB"/>
        </w:rPr>
        <w:t>chitecture</w:t>
      </w:r>
      <w:r w:rsidR="005B01A4">
        <w:rPr>
          <w:lang w:val="en-GB"/>
        </w:rPr>
        <w:t xml:space="preserve">. Next, the chapter provides a detailed derivation of the equations of motion using </w:t>
      </w:r>
      <w:r w:rsidR="00DF0435">
        <w:rPr>
          <w:lang w:val="en-GB"/>
        </w:rPr>
        <w:t xml:space="preserve">the </w:t>
      </w:r>
      <w:r w:rsidR="005B01A4">
        <w:rPr>
          <w:lang w:val="en-GB"/>
        </w:rPr>
        <w:t xml:space="preserve">classical Newtonian approach. Assuming that a fixed wing UAV can be represented as a rigid body moving in an inertial space allows </w:t>
      </w:r>
      <w:r w:rsidR="00DF0435">
        <w:rPr>
          <w:lang w:val="en-GB"/>
        </w:rPr>
        <w:t xml:space="preserve">for the </w:t>
      </w:r>
      <w:r w:rsidR="005B01A4">
        <w:rPr>
          <w:lang w:val="en-GB"/>
        </w:rPr>
        <w:t>deriv</w:t>
      </w:r>
      <w:r w:rsidR="00DF0435">
        <w:rPr>
          <w:lang w:val="en-GB"/>
        </w:rPr>
        <w:t>ation of</w:t>
      </w:r>
      <w:r w:rsidR="005B01A4">
        <w:rPr>
          <w:lang w:val="en-GB"/>
        </w:rPr>
        <w:t xml:space="preserve"> the linear and angular momentum equations. Starting in an inertial frame, it is shown how the final form of translational and rotational equations of motion </w:t>
      </w:r>
      <w:r w:rsidR="00C139E9">
        <w:rPr>
          <w:lang w:val="en-GB"/>
        </w:rPr>
        <w:t>can be</w:t>
      </w:r>
      <w:r w:rsidR="005B01A4">
        <w:rPr>
          <w:lang w:val="en-GB"/>
        </w:rPr>
        <w:t xml:space="preserve"> written in a body fixed coordinate</w:t>
      </w:r>
      <w:r w:rsidR="00DF0435">
        <w:rPr>
          <w:lang w:val="en-GB"/>
        </w:rPr>
        <w:t xml:space="preserve"> frame. The development of both</w:t>
      </w:r>
      <w:r w:rsidR="005B01A4">
        <w:rPr>
          <w:lang w:val="en-GB"/>
        </w:rPr>
        <w:t xml:space="preserve"> the </w:t>
      </w:r>
      <w:r w:rsidR="00DF0435">
        <w:rPr>
          <w:lang w:val="en-GB"/>
        </w:rPr>
        <w:t>kinematic and dynamic equations</w:t>
      </w:r>
      <w:r w:rsidR="005B01A4">
        <w:rPr>
          <w:lang w:val="en-GB"/>
        </w:rPr>
        <w:t xml:space="preserve"> is carried out first in a general vector form, and then, using simplifying assumptions applicable to a generic fixed wing symmetric UAV, the vector equations are expanded into a scalar form to better represent the details of </w:t>
      </w:r>
      <w:r w:rsidR="008654FF">
        <w:rPr>
          <w:lang w:val="en-GB"/>
        </w:rPr>
        <w:t xml:space="preserve">the </w:t>
      </w:r>
      <w:r w:rsidR="005B01A4">
        <w:rPr>
          <w:lang w:val="en-GB"/>
        </w:rPr>
        <w:t xml:space="preserve">remaining terms. Since the forces and moments </w:t>
      </w:r>
      <w:r w:rsidR="008654FF">
        <w:rPr>
          <w:lang w:val="en-GB"/>
        </w:rPr>
        <w:t>found</w:t>
      </w:r>
      <w:r w:rsidR="005B01A4">
        <w:rPr>
          <w:lang w:val="en-GB"/>
        </w:rPr>
        <w:t xml:space="preserve"> on an airplane act in a number of coordinate frames including inertial, body fixed and wind frames, the chapter utilizes the concepts and tools built in the kinematics description to transform the forces and moments into the body fixed frame. </w:t>
      </w:r>
      <w:r w:rsidR="004B6F91">
        <w:rPr>
          <w:lang w:val="en-GB"/>
        </w:rPr>
        <w:t>Thus</w:t>
      </w:r>
      <w:r w:rsidR="008654FF">
        <w:rPr>
          <w:lang w:val="en-GB"/>
        </w:rPr>
        <w:t>,</w:t>
      </w:r>
      <w:r w:rsidR="004B6F91">
        <w:rPr>
          <w:lang w:val="en-GB"/>
        </w:rPr>
        <w:t xml:space="preserve"> the complete derivation of linear and angular momentum equations</w:t>
      </w:r>
      <w:r w:rsidR="008654FF">
        <w:rPr>
          <w:lang w:val="en-GB"/>
        </w:rPr>
        <w:t>,</w:t>
      </w:r>
      <w:r w:rsidR="004B6F91">
        <w:rPr>
          <w:lang w:val="en-GB"/>
        </w:rPr>
        <w:t xml:space="preserve"> along with the forces and moments acting on a rigid body</w:t>
      </w:r>
      <w:r w:rsidR="008654FF">
        <w:rPr>
          <w:lang w:val="en-GB"/>
        </w:rPr>
        <w:t>, result</w:t>
      </w:r>
      <w:r w:rsidR="004B6F91">
        <w:rPr>
          <w:lang w:val="en-GB"/>
        </w:rPr>
        <w:t xml:space="preserve"> in the generalized set of 6 Degree of Freedom (6DOF) equations of motion.</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w:t>
      </w:r>
      <w:r w:rsidR="009253C3">
        <w:rPr>
          <w:lang w:val="en-GB"/>
        </w:rPr>
        <w:t>,</w:t>
      </w:r>
      <w:r w:rsidRPr="000107BF">
        <w:rPr>
          <w:lang w:val="en-GB"/>
        </w:rPr>
        <w:t xml:space="preserve">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w:t>
      </w:r>
      <w:r w:rsidR="00C358D7">
        <w:rPr>
          <w:lang w:val="en-GB"/>
        </w:rPr>
        <w:t xml:space="preserve">are </w:t>
      </w:r>
      <w:r w:rsidR="009E48E3">
        <w:rPr>
          <w:lang w:val="en-GB"/>
        </w:rPr>
        <w:t xml:space="preserve">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w:t>
      </w:r>
      <w:r w:rsidR="00BD5C81">
        <w:rPr>
          <w:lang w:val="en-GB"/>
        </w:rPr>
        <w:t xml:space="preserve">; the classical Newtonian </w:t>
      </w:r>
      <w:r w:rsidR="00565F05">
        <w:rPr>
          <w:lang w:val="en-GB"/>
        </w:rPr>
        <w:t xml:space="preserve">dynamics </w:t>
      </w:r>
      <w:r w:rsidR="00BD5C81">
        <w:rPr>
          <w:lang w:val="en-GB"/>
        </w:rPr>
        <w:t>equations hold</w:t>
      </w:r>
      <w:r w:rsidR="00DD2A1D" w:rsidRPr="00DD2A1D">
        <w:rPr>
          <w:lang w:val="en-GB"/>
        </w:rPr>
        <w:t xml:space="preserve"> </w:t>
      </w:r>
      <w:r w:rsidR="00DD2A1D">
        <w:rPr>
          <w:lang w:val="en-GB"/>
        </w:rPr>
        <w:t>only in the inertial frame</w:t>
      </w:r>
      <w:r w:rsidR="00213FCA">
        <w:rPr>
          <w:lang w:val="en-GB"/>
        </w:rPr>
        <w:t xml:space="preserve">. </w:t>
      </w:r>
      <w:r w:rsidR="00DD2A1D">
        <w:rPr>
          <w:lang w:val="en-GB"/>
        </w:rPr>
        <w:t>The s</w:t>
      </w:r>
      <w:r w:rsidR="00213FCA">
        <w:rPr>
          <w:lang w:val="en-GB"/>
        </w:rPr>
        <w:t>econd group consists of the</w:t>
      </w:r>
      <w:r w:rsidR="007C5982">
        <w:rPr>
          <w:lang w:val="en-GB"/>
        </w:rPr>
        <w:t xml:space="preserv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it is therefore </w:t>
      </w:r>
      <w:r w:rsidR="0071615A">
        <w:rPr>
          <w:lang w:val="en-GB"/>
        </w:rPr>
        <w:t>convenient</w:t>
      </w:r>
      <w:r w:rsidR="007C5982">
        <w:rPr>
          <w:lang w:val="en-GB"/>
        </w:rPr>
        <w:t xml:space="preserve"> to describe the resulting </w:t>
      </w:r>
      <w:r w:rsidR="0071615A">
        <w:rPr>
          <w:lang w:val="en-GB"/>
        </w:rPr>
        <w:t>aerodynamic</w:t>
      </w:r>
      <w:r w:rsidR="00213FCA">
        <w:rPr>
          <w:lang w:val="en-GB"/>
        </w:rPr>
        <w:t>s</w:t>
      </w:r>
      <w:r w:rsidR="0071615A">
        <w:rPr>
          <w:lang w:val="en-GB"/>
        </w:rPr>
        <w:t xml:space="preserve"> </w:t>
      </w:r>
      <w:r w:rsidR="007C5982">
        <w:rPr>
          <w:lang w:val="en-GB"/>
        </w:rPr>
        <w:t xml:space="preserve">in the coordinate frames connected to the body and to the </w:t>
      </w:r>
      <w:r w:rsidR="00213FCA">
        <w:rPr>
          <w:lang w:val="en-GB"/>
        </w:rPr>
        <w:t xml:space="preserve">surrounding </w:t>
      </w:r>
      <w:r w:rsidR="007C5982">
        <w:rPr>
          <w:lang w:val="en-GB"/>
        </w:rPr>
        <w:t xml:space="preserve">air.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acceleration</w:t>
      </w:r>
      <w:r w:rsidR="007C5982">
        <w:rPr>
          <w:lang w:val="en-GB"/>
        </w:rPr>
        <w:t xml:space="preserve"> </w:t>
      </w:r>
      <w:r w:rsidR="00213FCA">
        <w:rPr>
          <w:lang w:val="en-GB"/>
        </w:rPr>
        <w:t>and attitude coordinates which comprise</w:t>
      </w:r>
      <w:r w:rsidR="003C7D54">
        <w:rPr>
          <w:lang w:val="en-GB"/>
        </w:rPr>
        <w:t xml:space="preserve"> the states of the moving body</w:t>
      </w:r>
      <w:r w:rsidR="007C5982">
        <w:rPr>
          <w:lang w:val="en-GB"/>
        </w:rPr>
        <w:t>.</w:t>
      </w:r>
      <w:r w:rsidR="003C7D54">
        <w:rPr>
          <w:lang w:val="en-GB"/>
        </w:rPr>
        <w:t xml:space="preserve"> </w:t>
      </w:r>
      <w:r w:rsidR="00213FCA">
        <w:rPr>
          <w:lang w:val="en-GB"/>
        </w:rPr>
        <w:t>Some of t</w:t>
      </w:r>
      <w:r w:rsidR="003C7D54">
        <w:rPr>
          <w:lang w:val="en-GB"/>
        </w:rPr>
        <w:t xml:space="preserve">hese </w:t>
      </w:r>
      <w:r w:rsidR="00DA0DAC">
        <w:rPr>
          <w:lang w:val="en-GB"/>
        </w:rPr>
        <w:t xml:space="preserve">states, in turn, need to be defined with respect to </w:t>
      </w:r>
      <w:r w:rsidR="009E48E3">
        <w:rPr>
          <w:lang w:val="en-GB"/>
        </w:rPr>
        <w:t>a</w:t>
      </w:r>
      <w:r w:rsidR="00DA0DAC">
        <w:rPr>
          <w:lang w:val="en-GB"/>
        </w:rPr>
        <w:t xml:space="preserve"> reference </w:t>
      </w:r>
      <w:r w:rsidR="00213FCA">
        <w:rPr>
          <w:lang w:val="en-GB"/>
        </w:rPr>
        <w:t xml:space="preserve">frame </w:t>
      </w:r>
      <w:r w:rsidR="00DA0DAC">
        <w:rPr>
          <w:lang w:val="en-GB"/>
        </w:rPr>
        <w:t xml:space="preserve">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Therefore, th</w:t>
      </w:r>
      <w:r w:rsidR="006A2D90">
        <w:rPr>
          <w:lang w:val="en-GB"/>
        </w:rPr>
        <w:t>is</w:t>
      </w:r>
      <w:r>
        <w:rPr>
          <w:lang w:val="en-GB"/>
        </w:rPr>
        <w:t xml:space="preserve"> section starts with </w:t>
      </w:r>
      <w:r w:rsidR="002C6E95">
        <w:rPr>
          <w:lang w:val="en-GB"/>
        </w:rPr>
        <w:t xml:space="preserve">a </w:t>
      </w:r>
      <w:r>
        <w:rPr>
          <w:lang w:val="en-GB"/>
        </w:rPr>
        <w:t xml:space="preserve">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w:t>
      </w:r>
      <w:r w:rsidR="006A2D90">
        <w:rPr>
          <w:lang w:val="en-GB"/>
        </w:rPr>
        <w:t xml:space="preserve"> (DCM)</w:t>
      </w:r>
      <w:r w:rsidR="00ED2B8E">
        <w:rPr>
          <w:lang w:val="en-GB"/>
        </w:rPr>
        <w:t xml:space="preserve"> </w:t>
      </w:r>
      <w:r>
        <w:rPr>
          <w:lang w:val="en-GB"/>
        </w:rPr>
        <w:t>is introduced and its key properties are presented</w:t>
      </w:r>
      <w:r w:rsidR="00496E12">
        <w:rPr>
          <w:lang w:val="en-GB"/>
        </w:rPr>
        <w:t xml:space="preserve">. The </w:t>
      </w:r>
      <w:r w:rsidR="00901D78">
        <w:rPr>
          <w:lang w:val="en-GB"/>
        </w:rPr>
        <w:t>DCM</w:t>
      </w:r>
      <w:r w:rsidR="00E94098">
        <w:rPr>
          <w:lang w:val="en-GB"/>
        </w:rPr>
        <w:t xml:space="preserve"> matrix</w:t>
      </w:r>
      <w:r w:rsidR="00496E12">
        <w:rPr>
          <w:lang w:val="en-GB"/>
        </w:rPr>
        <w:t xml:space="preserve"> formalism is then followed by a differential rotation that defines the rate of change of the </w:t>
      </w:r>
      <w:r w:rsidR="00901D78">
        <w:rPr>
          <w:lang w:val="en-GB"/>
        </w:rPr>
        <w:t>DCM</w:t>
      </w:r>
      <w:r w:rsidR="00496E12">
        <w:rPr>
          <w:lang w:val="en-GB"/>
        </w:rPr>
        <w:t xml:space="preserve"> matrix. A fundamental property of </w:t>
      </w:r>
      <w:r w:rsidR="00FA41BE">
        <w:rPr>
          <w:lang w:val="en-GB"/>
        </w:rPr>
        <w:t xml:space="preserve">the </w:t>
      </w:r>
      <w:r w:rsidR="00496E12">
        <w:rPr>
          <w:lang w:val="en-GB"/>
        </w:rPr>
        <w:t>simple summation of angular rates is introduced next. The section end</w:t>
      </w:r>
      <w:r w:rsidR="00ED2B8E">
        <w:rPr>
          <w:lang w:val="en-GB"/>
        </w:rPr>
        <w:t>s</w:t>
      </w:r>
      <w:r w:rsidR="00496E12">
        <w:rPr>
          <w:lang w:val="en-GB"/>
        </w:rPr>
        <w:t xml:space="preserve"> with a detailed presentation of the coordinate frames used to describe the </w:t>
      </w:r>
      <w:r w:rsidR="00ED2B8E">
        <w:rPr>
          <w:lang w:val="en-GB"/>
        </w:rPr>
        <w:t>6DOF</w:t>
      </w:r>
      <w:r w:rsidR="00496E12">
        <w:rPr>
          <w:lang w:val="en-GB"/>
        </w:rPr>
        <w:t xml:space="preserve"> motion of a rigid body</w:t>
      </w:r>
      <w:r>
        <w:rPr>
          <w:lang w:val="en-GB"/>
        </w:rPr>
        <w:t xml:space="preserve">. The results of this development are heavily utilized </w:t>
      </w:r>
      <w:r w:rsidR="00FA41BE">
        <w:rPr>
          <w:lang w:val="en-GB"/>
        </w:rPr>
        <w:t>throughout</w:t>
      </w:r>
      <w:r>
        <w:rPr>
          <w:lang w:val="en-GB"/>
        </w:rPr>
        <w:t xml:space="preserve">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w:t>
      </w:r>
      <w:sdt>
        <w:sdtPr>
          <w:rPr>
            <w:lang w:val="en-GB"/>
          </w:rPr>
          <w:id w:val="1549974969"/>
          <w:citation/>
        </w:sdtPr>
        <w:sdtContent>
          <w:r w:rsidR="00B87B27">
            <w:fldChar w:fldCharType="begin"/>
          </w:r>
          <w:r w:rsidR="00E7301A">
            <w:instrText xml:space="preserve"> CITATION Goldstein80 \l 1033 </w:instrText>
          </w:r>
          <w:r w:rsidR="00B87B27">
            <w:fldChar w:fldCharType="separate"/>
          </w:r>
          <w:r w:rsidR="00894BD0">
            <w:rPr>
              <w:noProof/>
            </w:rPr>
            <w:t>(Goldstein 1980)</w:t>
          </w:r>
          <w:r w:rsidR="00B87B27">
            <w:rPr>
              <w:noProof/>
            </w:rPr>
            <w:fldChar w:fldCharType="end"/>
          </w:r>
        </w:sdtContent>
      </w:sdt>
      <w:r w:rsidR="0083300C">
        <w:rPr>
          <w:lang w:val="en-GB"/>
        </w:rPr>
        <w:t xml:space="preserve"> </w:t>
      </w:r>
      <w:r>
        <w:rPr>
          <w:lang w:val="en-GB"/>
        </w:rPr>
        <w:t xml:space="preserve">translational and rotational components. First, </w:t>
      </w:r>
      <w:r w:rsidR="00C90903">
        <w:rPr>
          <w:lang w:val="en-GB"/>
        </w:rPr>
        <w:t>a</w:t>
      </w:r>
      <w:r>
        <w:rPr>
          <w:lang w:val="en-GB"/>
        </w:rPr>
        <w:t xml:space="preserve"> pure rotation of a rigid body</w:t>
      </w:r>
      <w:r w:rsidR="00C90903">
        <w:rPr>
          <w:lang w:val="en-GB"/>
        </w:rPr>
        <w:t xml:space="preserve"> is addressed</w:t>
      </w:r>
      <w:r>
        <w:rPr>
          <w:lang w:val="en-GB"/>
        </w:rPr>
        <w:t xml:space="preserve">. </w:t>
      </w:r>
      <w:r w:rsidR="00B45609">
        <w:rPr>
          <w:lang w:val="en-GB"/>
        </w:rPr>
        <w:t xml:space="preserve">Consider </w:t>
      </w:r>
      <w:r w:rsidR="0083300C">
        <w:rPr>
          <w:lang w:val="en-GB"/>
        </w:rPr>
        <w:t xml:space="preserve">a vector </w:t>
      </w:r>
      <w:r w:rsidR="000E458F" w:rsidRPr="00D4664D">
        <w:rPr>
          <w:position w:val="-10"/>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2.5pt" o:ole="">
            <v:imagedata r:id="rId8" o:title=""/>
          </v:shape>
          <o:OLEObject Type="Embed" ProgID="Equation.DSMT4" ShapeID="_x0000_i1025" DrawAspect="Content" ObjectID="_1406033291" r:id="rId9"/>
        </w:object>
      </w:r>
      <w:r w:rsidR="0083300C">
        <w:rPr>
          <w:lang w:val="en-GB"/>
        </w:rPr>
        <w:t xml:space="preserve"> defined in </w:t>
      </w:r>
      <w:r w:rsidR="00B45609">
        <w:rPr>
          <w:lang w:val="en-GB"/>
        </w:rPr>
        <w:t xml:space="preserve">two orthogonal coordinate frames rotated with respect to their mutual origin by </w:t>
      </w:r>
      <w:r w:rsidR="000515F2">
        <w:rPr>
          <w:lang w:val="en-GB"/>
        </w:rPr>
        <w:t>angle</w:t>
      </w:r>
      <w:r w:rsidR="00B45609" w:rsidRPr="00D4664D">
        <w:rPr>
          <w:position w:val="-6"/>
          <w:lang w:val="en-GB"/>
        </w:rPr>
        <w:object w:dxaOrig="240" w:dyaOrig="220">
          <v:shape id="_x0000_i1026" type="#_x0000_t75" style="width:12.5pt;height:11pt" o:ole="">
            <v:imagedata r:id="rId10" o:title=""/>
          </v:shape>
          <o:OLEObject Type="Embed" ProgID="Equation.DSMT4" ShapeID="_x0000_i1026" DrawAspect="Content" ObjectID="_1406033292" r:id="rId11"/>
        </w:object>
      </w:r>
      <w:r w:rsidR="00FA41BE">
        <w:rPr>
          <w:position w:val="-6"/>
          <w:lang w:val="en-GB"/>
        </w:rPr>
        <w:t>,</w:t>
      </w:r>
      <w:r w:rsidR="00B45609">
        <w:rPr>
          <w:lang w:val="en-GB"/>
        </w:rPr>
        <w:t xml:space="preserve"> as shown in Figure 1</w:t>
      </w:r>
      <w:r w:rsidR="00E94098">
        <w:rPr>
          <w:lang w:val="en-GB"/>
        </w:rPr>
        <w:t>.a</w:t>
      </w:r>
      <w:r w:rsidR="00B4560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E94098">
        <w:tc>
          <w:tcPr>
            <w:tcW w:w="4878" w:type="dxa"/>
          </w:tcPr>
          <w:p w:rsidR="00182448" w:rsidRDefault="00C365AA" w:rsidP="00790012">
            <w:pPr>
              <w:rPr>
                <w:lang w:val="en-GB"/>
              </w:rPr>
            </w:pPr>
            <w:r>
              <w:rPr>
                <w:noProof/>
                <w:lang w:eastAsia="en-US"/>
              </w:rPr>
              <w:drawing>
                <wp:inline distT="0" distB="0" distL="0" distR="0">
                  <wp:extent cx="2960370" cy="1680210"/>
                  <wp:effectExtent l="1905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12" cstate="print"/>
                          <a:srcRect/>
                          <a:stretch>
                            <a:fillRect/>
                          </a:stretch>
                        </pic:blipFill>
                        <pic:spPr bwMode="auto">
                          <a:xfrm>
                            <a:off x="0" y="0"/>
                            <a:ext cx="2960370" cy="1680210"/>
                          </a:xfrm>
                          <a:prstGeom prst="rect">
                            <a:avLst/>
                          </a:prstGeom>
                          <a:noFill/>
                          <a:ln w="9525">
                            <a:noFill/>
                            <a:miter lim="800000"/>
                            <a:headEnd/>
                            <a:tailEnd/>
                          </a:ln>
                        </pic:spPr>
                      </pic:pic>
                    </a:graphicData>
                  </a:graphic>
                </wp:inline>
              </w:drawing>
            </w:r>
          </w:p>
        </w:tc>
        <w:tc>
          <w:tcPr>
            <w:tcW w:w="5543" w:type="dxa"/>
          </w:tcPr>
          <w:p w:rsidR="00182448" w:rsidRDefault="00C365AA" w:rsidP="00790012">
            <w:pPr>
              <w:rPr>
                <w:lang w:val="en-GB"/>
              </w:rPr>
            </w:pPr>
            <w:r>
              <w:rPr>
                <w:noProof/>
                <w:lang w:eastAsia="en-US"/>
              </w:rPr>
              <w:drawing>
                <wp:inline distT="0" distB="0" distL="0" distR="0">
                  <wp:extent cx="3377565" cy="1800225"/>
                  <wp:effectExtent l="1905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13" cstate="print"/>
                          <a:srcRect/>
                          <a:stretch>
                            <a:fillRect/>
                          </a:stretch>
                        </pic:blipFill>
                        <pic:spPr bwMode="auto">
                          <a:xfrm>
                            <a:off x="0" y="0"/>
                            <a:ext cx="3377565" cy="1800225"/>
                          </a:xfrm>
                          <a:prstGeom prst="rect">
                            <a:avLst/>
                          </a:prstGeom>
                          <a:noFill/>
                          <a:ln w="9525">
                            <a:noFill/>
                            <a:miter lim="800000"/>
                            <a:headEnd/>
                            <a:tailEnd/>
                          </a:ln>
                        </pic:spPr>
                      </pic:pic>
                    </a:graphicData>
                  </a:graphic>
                </wp:inline>
              </w:drawing>
            </w:r>
          </w:p>
        </w:tc>
      </w:tr>
      <w:tr w:rsidR="00E94098" w:rsidTr="00E94098">
        <w:tc>
          <w:tcPr>
            <w:tcW w:w="4878" w:type="dxa"/>
          </w:tcPr>
          <w:p w:rsidR="00E94098" w:rsidRDefault="00E94098" w:rsidP="00E94098">
            <w:pPr>
              <w:pStyle w:val="ListParagraph"/>
              <w:numPr>
                <w:ilvl w:val="0"/>
                <w:numId w:val="18"/>
              </w:numPr>
              <w:jc w:val="center"/>
              <w:rPr>
                <w:noProof/>
                <w:lang w:eastAsia="en-US"/>
              </w:rPr>
            </w:pPr>
            <w:r>
              <w:rPr>
                <w:noProof/>
                <w:lang w:eastAsia="en-US"/>
              </w:rPr>
              <w:t>two dimensional coordinates</w:t>
            </w:r>
          </w:p>
        </w:tc>
        <w:tc>
          <w:tcPr>
            <w:tcW w:w="5543" w:type="dxa"/>
          </w:tcPr>
          <w:p w:rsidR="00E94098" w:rsidRDefault="00E94098" w:rsidP="00E94098">
            <w:pPr>
              <w:jc w:val="center"/>
              <w:rPr>
                <w:noProof/>
                <w:lang w:eastAsia="en-US"/>
              </w:rPr>
            </w:pPr>
            <w:r>
              <w:rPr>
                <w:noProof/>
                <w:lang w:eastAsia="en-US"/>
              </w:rPr>
              <w:t>b)three dimensional coordinates</w:t>
            </w:r>
          </w:p>
        </w:tc>
      </w:tr>
    </w:tbl>
    <w:p w:rsidR="00790012" w:rsidRDefault="00B87B27" w:rsidP="00790012">
      <w:pPr>
        <w:rPr>
          <w:lang w:val="en-GB"/>
        </w:rPr>
      </w:pPr>
      <w:r>
        <w:rPr>
          <w:noProof/>
          <w:lang w:eastAsia="en-US"/>
        </w:rPr>
        <w:pict>
          <v:shapetype id="_x0000_t202" coordsize="21600,21600" o:spt="202" path="m,l,21600r21600,l21600,xe">
            <v:stroke joinstyle="miter"/>
            <v:path gradientshapeok="t" o:connecttype="rect"/>
          </v:shapetype>
          <v:shape id="Text Box 43" o:spid="_x0000_s1026" type="#_x0000_t202" style="position:absolute;margin-left:139.45pt;margin-top:4.1pt;width:232.1pt;height:37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" stroked="f">
            <v:textbox style="mso-next-textbox:#Text Box 43;mso-fit-shape-to-text:t" inset="0,0,0,0">
              <w:txbxContent>
                <w:p w:rsidR="00894BD0" w:rsidRPr="00532E81" w:rsidRDefault="00894BD0" w:rsidP="00D4664D">
                  <w:pPr>
                    <w:pStyle w:val="Caption"/>
                    <w:jc w:val="center"/>
                    <w:rPr>
                      <w:noProof/>
                      <w:sz w:val="24"/>
                      <w:szCs w:val="24"/>
                    </w:rPr>
                  </w:pPr>
                  <w:bookmarkStart w:id="0" w:name="_Ref322262099"/>
                  <w:proofErr w:type="gramStart"/>
                  <w:r w:rsidRPr="00532E81">
                    <w:rPr>
                      <w:sz w:val="24"/>
                      <w:szCs w:val="24"/>
                    </w:rPr>
                    <w:t xml:space="preserve">Figure </w:t>
                  </w:r>
                  <w:r w:rsidR="00B87B27" w:rsidRPr="00532E81">
                    <w:rPr>
                      <w:sz w:val="24"/>
                      <w:szCs w:val="24"/>
                    </w:rPr>
                    <w:fldChar w:fldCharType="begin"/>
                  </w:r>
                  <w:r w:rsidRPr="00532E81">
                    <w:rPr>
                      <w:sz w:val="24"/>
                      <w:szCs w:val="24"/>
                    </w:rPr>
                    <w:instrText xml:space="preserve"> SEQ Figure \* ARABIC </w:instrText>
                  </w:r>
                  <w:r w:rsidR="00B87B27" w:rsidRPr="00532E81">
                    <w:rPr>
                      <w:sz w:val="24"/>
                      <w:szCs w:val="24"/>
                    </w:rPr>
                    <w:fldChar w:fldCharType="separate"/>
                  </w:r>
                  <w:r w:rsidR="009650EA">
                    <w:rPr>
                      <w:noProof/>
                      <w:sz w:val="24"/>
                      <w:szCs w:val="24"/>
                    </w:rPr>
                    <w:t>1</w:t>
                  </w:r>
                  <w:r w:rsidR="00B87B27" w:rsidRPr="00532E81">
                    <w:rPr>
                      <w:sz w:val="24"/>
                      <w:szCs w:val="24"/>
                    </w:rPr>
                    <w:fldChar w:fldCharType="end"/>
                  </w:r>
                  <w:bookmarkEnd w:id="0"/>
                  <w:r w:rsidRPr="00532E81">
                    <w:rPr>
                      <w:sz w:val="24"/>
                      <w:szCs w:val="24"/>
                    </w:rPr>
                    <w:t>.</w:t>
                  </w:r>
                  <w:proofErr w:type="gramEnd"/>
                  <w:r w:rsidRPr="00532E81">
                    <w:rPr>
                      <w:sz w:val="24"/>
                      <w:szCs w:val="24"/>
                    </w:rP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demonstrated that </w:t>
      </w:r>
      <w:r w:rsidR="00790012">
        <w:rPr>
          <w:lang w:val="en-GB"/>
        </w:rPr>
        <w:t xml:space="preserve">vector </w:t>
      </w:r>
      <w:r w:rsidR="005C12D1" w:rsidRPr="00907727">
        <w:rPr>
          <w:position w:val="-12"/>
          <w:lang w:val="en-GB"/>
        </w:rPr>
        <w:object w:dxaOrig="1100" w:dyaOrig="360">
          <v:shape id="_x0000_i1027" type="#_x0000_t75" style="width:57pt;height:17pt" o:ole="">
            <v:imagedata r:id="rId14" o:title=""/>
          </v:shape>
          <o:OLEObject Type="Embed" ProgID="Equation.DSMT4" ShapeID="_x0000_i1027" DrawAspect="Content" ObjectID="_1406033293" r:id="rId15"/>
        </w:object>
      </w:r>
      <w:r w:rsidR="007B7182">
        <w:rPr>
          <w:lang w:val="en-GB"/>
        </w:rPr>
        <w:t xml:space="preserve"> can be uniquely defined in both frames </w:t>
      </w:r>
      <w:r w:rsidR="00FA41BE">
        <w:rPr>
          <w:lang w:val="en-GB"/>
        </w:rPr>
        <w:t>as follows:</w:t>
      </w:r>
    </w:p>
    <w:p w:rsidR="00091FF0" w:rsidRPr="00790012" w:rsidRDefault="00091FF0" w:rsidP="00091FF0">
      <w:pPr>
        <w:pStyle w:val="MTDisplayEquation"/>
      </w:pPr>
      <w:r>
        <w:tab/>
      </w:r>
      <w:r w:rsidR="005C12D1" w:rsidRPr="00091FF0">
        <w:rPr>
          <w:position w:val="-30"/>
        </w:rPr>
        <w:object w:dxaOrig="2380" w:dyaOrig="720">
          <v:shape id="_x0000_i1028" type="#_x0000_t75" style="width:119pt;height:36pt" o:ole="">
            <v:imagedata r:id="rId16" o:title=""/>
          </v:shape>
          <o:OLEObject Type="Embed" ProgID="Equation.DSMT4" ShapeID="_x0000_i1028" DrawAspect="Content" ObjectID="_1406033294" r:id="rId17"/>
        </w:object>
      </w:r>
      <w:r w:rsidR="005C12D1">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w:instrText>
        </w:r>
      </w:fldSimple>
      <w:r>
        <w:instrText>)</w:instrText>
      </w:r>
      <w:r w:rsidR="00B87B27">
        <w:fldChar w:fldCharType="end"/>
      </w:r>
    </w:p>
    <w:p w:rsidR="005F4995" w:rsidRDefault="005F4995" w:rsidP="00D4664D">
      <w:proofErr w:type="gramStart"/>
      <w:r>
        <w:t>where</w:t>
      </w:r>
      <w:proofErr w:type="gramEnd"/>
      <w:r>
        <w:t xml:space="preserve"> 0 and 1 subscripts refer to the coordinates of </w:t>
      </w:r>
      <w:r w:rsidR="005C12D1" w:rsidRPr="00D4664D">
        <w:rPr>
          <w:position w:val="-10"/>
          <w:lang w:val="en-GB"/>
        </w:rPr>
        <w:object w:dxaOrig="200" w:dyaOrig="260">
          <v:shape id="_x0000_i1029" type="#_x0000_t75" style="width:11pt;height:12.5pt" o:ole="">
            <v:imagedata r:id="rId18" o:title=""/>
          </v:shape>
          <o:OLEObject Type="Embed" ProgID="Equation.DSMT4" ShapeID="_x0000_i1029" DrawAspect="Content" ObjectID="_1406033295" r:id="rId19"/>
        </w:object>
      </w:r>
      <w:r>
        <w:t xml:space="preserve"> in the original and rotated frames correspondingly.</w:t>
      </w:r>
    </w:p>
    <w:p w:rsidR="00AA0B2D" w:rsidRDefault="0059277D" w:rsidP="00D4664D">
      <w:r>
        <w:t xml:space="preserve">Introducing </w:t>
      </w:r>
      <w:r w:rsidR="00C136BC">
        <w:t xml:space="preserve">the </w:t>
      </w:r>
      <w:r>
        <w:t xml:space="preserve">matrix notation for the linear transformation above results in </w:t>
      </w:r>
      <w:r w:rsidR="0065668C">
        <w:t>a</w:t>
      </w:r>
      <w:r>
        <w:t xml:space="preserve"> simple form that relates the vector </w:t>
      </w:r>
      <w:r w:rsidR="005C12D1" w:rsidRPr="00D4664D">
        <w:rPr>
          <w:position w:val="-10"/>
          <w:lang w:val="en-GB"/>
        </w:rPr>
        <w:object w:dxaOrig="200" w:dyaOrig="260">
          <v:shape id="_x0000_i1030" type="#_x0000_t75" style="width:11pt;height:12.5pt" o:ole="">
            <v:imagedata r:id="rId18" o:title=""/>
          </v:shape>
          <o:OLEObject Type="Embed" ProgID="Equation.DSMT4" ShapeID="_x0000_i1030" DrawAspect="Content" ObjectID="_1406033296" r:id="rId20"/>
        </w:object>
      </w:r>
      <w:r w:rsidRPr="0059277D">
        <w:t xml:space="preserve">components in </w:t>
      </w:r>
      <w:r w:rsidR="00943C96" w:rsidRPr="0059277D">
        <w:rPr>
          <w:position w:val="-12"/>
        </w:rPr>
        <w:object w:dxaOrig="760" w:dyaOrig="360">
          <v:shape id="_x0000_i1031" type="#_x0000_t75" style="width:38pt;height:18.5pt" o:ole="">
            <v:imagedata r:id="rId21" o:title=""/>
          </v:shape>
          <o:OLEObject Type="Embed" ProgID="Equation.DSMT4" ShapeID="_x0000_i1031" DrawAspect="Content" ObjectID="_1406033297" r:id="rId22"/>
        </w:object>
      </w:r>
      <w:r>
        <w:t xml:space="preserve"> </w:t>
      </w:r>
      <w:r w:rsidRPr="0059277D">
        <w:t>frame to the corresponding components</w:t>
      </w:r>
      <w:r>
        <w:t xml:space="preserve"> in </w:t>
      </w:r>
      <w:r w:rsidR="00943C96" w:rsidRPr="0059277D">
        <w:rPr>
          <w:position w:val="-12"/>
        </w:rPr>
        <w:object w:dxaOrig="700" w:dyaOrig="360">
          <v:shape id="_x0000_i1032" type="#_x0000_t75" style="width:35.5pt;height:18.5pt" o:ole="">
            <v:imagedata r:id="rId23" o:title=""/>
          </v:shape>
          <o:OLEObject Type="Embed" ProgID="Equation.DSMT4" ShapeID="_x0000_i1032" DrawAspect="Content" ObjectID="_1406033298" r:id="rId24"/>
        </w:object>
      </w:r>
      <w:r>
        <w:t>frame:</w:t>
      </w:r>
    </w:p>
    <w:p w:rsidR="00AA0B2D" w:rsidRDefault="00AA0B2D" w:rsidP="00AA0B2D">
      <w:pPr>
        <w:pStyle w:val="MTDisplayEquation"/>
      </w:pPr>
      <w:r>
        <w:tab/>
      </w:r>
      <w:r w:rsidR="00943C96" w:rsidRPr="00907727">
        <w:rPr>
          <w:position w:val="-32"/>
        </w:rPr>
        <w:object w:dxaOrig="3820" w:dyaOrig="760">
          <v:shape id="_x0000_i1033" type="#_x0000_t75" style="width:191pt;height:38pt" o:ole="">
            <v:imagedata r:id="rId25" o:title=""/>
          </v:shape>
          <o:OLEObject Type="Embed" ProgID="Equation.DSMT4" ShapeID="_x0000_i1033" DrawAspect="Content" ObjectID="_1406033299" r:id="rId26"/>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w:instrText>
        </w:r>
      </w:fldSimple>
      <w:r>
        <w:instrText>)</w:instrText>
      </w:r>
      <w:r w:rsidR="00B87B27">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rsidR="004D1287">
        <w:t>DCM</w:t>
      </w:r>
      <w:r>
        <w:t xml:space="preserve"> matrix</w:t>
      </w:r>
      <w:r w:rsidR="00DF4689">
        <w:t>. T</w:t>
      </w:r>
      <w:r>
        <w:t xml:space="preserve">he </w:t>
      </w:r>
      <w:r w:rsidR="00DF4689">
        <w:t xml:space="preserve">DCM </w:t>
      </w:r>
      <w:r>
        <w:t xml:space="preserve">matrix </w:t>
      </w:r>
      <w:r w:rsidR="004D1287" w:rsidRPr="004D1287">
        <w:rPr>
          <w:position w:val="-12"/>
        </w:rPr>
        <w:object w:dxaOrig="300" w:dyaOrig="380">
          <v:shape id="_x0000_i1034" type="#_x0000_t75" style="width:15pt;height:17.5pt" o:ole="">
            <v:imagedata r:id="rId27" o:title=""/>
          </v:shape>
          <o:OLEObject Type="Embed" ProgID="Equation.DSMT4" ShapeID="_x0000_i1034" DrawAspect="Content" ObjectID="_1406033300" r:id="rId28"/>
        </w:object>
      </w:r>
      <w:r>
        <w:t xml:space="preserve">consists of </w:t>
      </w:r>
      <w:r w:rsidR="00DF4689">
        <w:t xml:space="preserve">the </w:t>
      </w:r>
      <w:r>
        <w:t>cosine and sine functions</w:t>
      </w:r>
      <w:r w:rsidR="0065668C">
        <w:t xml:space="preserve"> which are the direction cosines between </w:t>
      </w:r>
      <w:r w:rsidR="00AC4896">
        <w:t>the matching</w:t>
      </w:r>
      <w:r w:rsidR="0065668C">
        <w:t xml:space="preserve"> axes of the new and old coordinate systems</w:t>
      </w:r>
      <w:r w:rsidR="00DF4689">
        <w:t xml:space="preserve"> denoted in the superscript and the subscript correspondingly</w:t>
      </w:r>
      <w:r>
        <w:t xml:space="preserve">. </w:t>
      </w:r>
      <w:r w:rsidR="00451F67">
        <w:t>Following</w:t>
      </w:r>
      <w:r w:rsidR="0059277D">
        <w:t xml:space="preserve"> the same approach</w:t>
      </w:r>
      <w:r w:rsidR="00D00910">
        <w:t>,</w:t>
      </w:r>
      <w:r w:rsidR="0059277D">
        <w:t xml:space="preserve"> it can be demonstrated that </w:t>
      </w:r>
      <w:r w:rsidR="00451F67">
        <w:t xml:space="preserve">for the case of </w:t>
      </w:r>
      <w:r w:rsidR="007340F4" w:rsidRPr="00CA044A">
        <w:t>right-handed coordinate system</w:t>
      </w:r>
      <w:r w:rsidR="007340F4">
        <w:t xml:space="preserve"> represented by </w:t>
      </w:r>
      <w:r w:rsidR="00451F67">
        <w:t xml:space="preserve">three </w:t>
      </w:r>
      <w:r w:rsidR="00D00910">
        <w:t xml:space="preserve">orthogonal </w:t>
      </w:r>
      <w:r w:rsidR="00451F67">
        <w:t>axes</w:t>
      </w:r>
      <w:r w:rsidR="00DF4689">
        <w:t xml:space="preserve"> (see </w:t>
      </w:r>
      <w:r w:rsidR="00B87B27">
        <w:fldChar w:fldCharType="begin"/>
      </w:r>
      <w:r w:rsidR="00DF4689">
        <w:instrText xml:space="preserve"> REF _Ref322262099 \h </w:instrText>
      </w:r>
      <w:r w:rsidR="00B87B27">
        <w:fldChar w:fldCharType="separate"/>
      </w:r>
      <w:r w:rsidR="009650EA" w:rsidRPr="00532E81">
        <w:t xml:space="preserve">Figure </w:t>
      </w:r>
      <w:r w:rsidR="009650EA">
        <w:rPr>
          <w:noProof/>
        </w:rPr>
        <w:t>1</w:t>
      </w:r>
      <w:r w:rsidR="00B87B27">
        <w:fldChar w:fldCharType="end"/>
      </w:r>
      <w:r w:rsidR="00DF4689">
        <w:t>.b)</w:t>
      </w:r>
      <w:r w:rsidR="00451F67">
        <w:t xml:space="preserve">, the same </w:t>
      </w:r>
      <w:r w:rsidR="00D00910">
        <w:t xml:space="preserve">right hand </w:t>
      </w:r>
      <w:r w:rsidR="00451F67">
        <w:t xml:space="preserve">rotation results in transformation </w:t>
      </w:r>
    </w:p>
    <w:p w:rsidR="0059277D" w:rsidRDefault="0059277D" w:rsidP="0059277D">
      <w:pPr>
        <w:pStyle w:val="MTDisplayEquation"/>
      </w:pPr>
      <w:r>
        <w:tab/>
      </w:r>
      <w:r w:rsidR="006E00C5" w:rsidRPr="0059277D">
        <w:rPr>
          <w:position w:val="-50"/>
        </w:rPr>
        <w:object w:dxaOrig="2580" w:dyaOrig="1120">
          <v:shape id="_x0000_i1035" type="#_x0000_t75" style="width:128.5pt;height:57pt" o:ole="">
            <v:imagedata r:id="rId29" o:title=""/>
          </v:shape>
          <o:OLEObject Type="Embed" ProgID="Equation.DSMT4" ShapeID="_x0000_i1035" DrawAspect="Content" ObjectID="_1406033301" r:id="rId30"/>
        </w:object>
      </w:r>
      <w:r w:rsidR="001D3916">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w:instrText>
        </w:r>
      </w:fldSimple>
      <w:r>
        <w:instrText>)</w:instrText>
      </w:r>
      <w:r w:rsidR="00B87B27">
        <w:fldChar w:fldCharType="end"/>
      </w:r>
    </w:p>
    <w:p w:rsidR="00451F67" w:rsidRDefault="00661DC2" w:rsidP="00451F67">
      <w:proofErr w:type="gramStart"/>
      <w:r>
        <w:t>w</w:t>
      </w:r>
      <w:r w:rsidR="001D3916">
        <w:t>here</w:t>
      </w:r>
      <w:proofErr w:type="gramEnd"/>
      <w:r>
        <w:t>,</w:t>
      </w:r>
      <w:r w:rsidR="001D3916">
        <w:t xml:space="preserve"> </w:t>
      </w:r>
      <w:r w:rsidR="0065668C">
        <w:t>for clarity</w:t>
      </w:r>
      <w:r>
        <w:t>,</w:t>
      </w:r>
      <w:r w:rsidR="0065668C">
        <w:t xml:space="preserve"> the </w:t>
      </w:r>
      <w:r w:rsidR="001D3916">
        <w:t xml:space="preserve">subscript </w:t>
      </w:r>
      <w:r w:rsidR="001D3916" w:rsidRPr="001D3916">
        <w:rPr>
          <w:position w:val="-4"/>
        </w:rPr>
        <w:object w:dxaOrig="200" w:dyaOrig="200">
          <v:shape id="_x0000_i1036" type="#_x0000_t75" style="width:9.5pt;height:9.5pt" o:ole="">
            <v:imagedata r:id="rId31" o:title=""/>
          </v:shape>
          <o:OLEObject Type="Embed" ProgID="Equation.DSMT4" ShapeID="_x0000_i1036" DrawAspect="Content" ObjectID="_1406033302" r:id="rId32"/>
        </w:object>
      </w:r>
      <w:r w:rsidR="001D3916">
        <w:t xml:space="preserve"> denotes the axes of rotation. Proceeding </w:t>
      </w:r>
      <w:r w:rsidR="00AC7ED2">
        <w:t>similarly</w:t>
      </w:r>
      <w:r w:rsidR="001D3916">
        <w:t xml:space="preserve">, right handed rotations of the coordinate frame about the </w:t>
      </w:r>
      <w:r w:rsidR="001D3916" w:rsidRPr="001D3916">
        <w:rPr>
          <w:position w:val="-12"/>
        </w:rPr>
        <w:object w:dxaOrig="279" w:dyaOrig="360">
          <v:shape id="_x0000_i1037" type="#_x0000_t75" style="width:14pt;height:18.5pt" o:ole="">
            <v:imagedata r:id="rId33" o:title=""/>
          </v:shape>
          <o:OLEObject Type="Embed" ProgID="Equation.DSMT4" ShapeID="_x0000_i1037" DrawAspect="Content" ObjectID="_1406033303" r:id="rId34"/>
        </w:object>
      </w:r>
      <w:r w:rsidR="001D3916">
        <w:t xml:space="preserve"> and </w:t>
      </w:r>
      <w:r w:rsidR="001D3916" w:rsidRPr="001D3916">
        <w:rPr>
          <w:position w:val="-12"/>
        </w:rPr>
        <w:object w:dxaOrig="260" w:dyaOrig="360">
          <v:shape id="_x0000_i1038" type="#_x0000_t75" style="width:12.5pt;height:18.5pt" o:ole="">
            <v:imagedata r:id="rId35" o:title=""/>
          </v:shape>
          <o:OLEObject Type="Embed" ProgID="Equation.DSMT4" ShapeID="_x0000_i1038" DrawAspect="Content" ObjectID="_1406033304" r:id="rId36"/>
        </w:object>
      </w:r>
      <w:r w:rsidR="001D3916">
        <w:t>axis give</w:t>
      </w:r>
    </w:p>
    <w:p w:rsidR="001D3916" w:rsidRDefault="001D3916" w:rsidP="001D3916">
      <w:pPr>
        <w:pStyle w:val="MTDisplayEquation"/>
      </w:pPr>
      <w:r>
        <w:tab/>
      </w:r>
      <w:r w:rsidR="00970556" w:rsidRPr="001D3916">
        <w:rPr>
          <w:position w:val="-50"/>
        </w:rPr>
        <w:object w:dxaOrig="5240" w:dyaOrig="1120">
          <v:shape id="_x0000_i1039" type="#_x0000_t75" style="width:261.5pt;height:57pt" o:ole="">
            <v:imagedata r:id="rId37" o:title=""/>
          </v:shape>
          <o:OLEObject Type="Embed" ProgID="Equation.DSMT4" ShapeID="_x0000_i1039" DrawAspect="Content" ObjectID="_1406033305" r:id="rId38"/>
        </w:object>
      </w:r>
      <w:r w:rsidR="00970556">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w:instrText>
        </w:r>
      </w:fldSimple>
      <w:r>
        <w:instrText>)</w:instrText>
      </w:r>
      <w:r w:rsidR="00B87B27">
        <w:fldChar w:fldCharType="end"/>
      </w:r>
    </w:p>
    <w:p w:rsidR="00AC7ED2" w:rsidRDefault="00AC7ED2" w:rsidP="00DC0B7B">
      <w:r>
        <w:t>It is worth noting that the DCM transformation has the following easy</w:t>
      </w:r>
      <w:r w:rsidR="00100E26">
        <w:t>-</w:t>
      </w:r>
      <w:r>
        <w:t>to</w:t>
      </w:r>
      <w:r w:rsidR="00100E26">
        <w:t>-</w:t>
      </w:r>
      <w:r>
        <w:t xml:space="preserve">remember properties that simplify its application, see more details in </w:t>
      </w:r>
      <w:sdt>
        <w:sdtPr>
          <w:id w:val="164019186"/>
          <w:citation/>
        </w:sdtPr>
        <w:sdtContent>
          <w:r w:rsidR="00B87B27">
            <w:fldChar w:fldCharType="begin"/>
          </w:r>
          <w:r w:rsidR="00E7301A">
            <w:instrText xml:space="preserve"> CITATION Rogers2003 \l 1033  </w:instrText>
          </w:r>
          <w:r w:rsidR="00B87B27">
            <w:fldChar w:fldCharType="separate"/>
          </w:r>
          <w:r w:rsidR="00894BD0">
            <w:rPr>
              <w:noProof/>
            </w:rPr>
            <w:t>(Rogers 2003)</w:t>
          </w:r>
          <w:r w:rsidR="00B87B27">
            <w:rPr>
              <w:noProof/>
            </w:rPr>
            <w:fldChar w:fldCharType="end"/>
          </w:r>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lastRenderedPageBreak/>
        <w:t>The remaining element</w:t>
      </w:r>
      <w:r w:rsidR="00661DC2">
        <w:t>s</w:t>
      </w:r>
      <w:r>
        <w:t xml:space="preserve"> of DCM are either </w:t>
      </w:r>
      <w:r w:rsidR="00E00883" w:rsidRPr="00E00883">
        <w:rPr>
          <w:position w:val="-6"/>
        </w:rPr>
        <w:object w:dxaOrig="360" w:dyaOrig="279">
          <v:shape id="_x0000_i1040" type="#_x0000_t75" style="width:18.5pt;height:13.5pt" o:ole="">
            <v:imagedata r:id="rId39" o:title=""/>
          </v:shape>
          <o:OLEObject Type="Embed" ProgID="Equation.DSMT4" ShapeID="_x0000_i1040" DrawAspect="Content" ObjectID="_1406033306" r:id="rId40"/>
        </w:object>
      </w:r>
      <w:r>
        <w:t xml:space="preserve">or </w:t>
      </w:r>
      <w:r w:rsidR="00E00883" w:rsidRPr="00E00883">
        <w:rPr>
          <w:position w:val="-6"/>
        </w:rPr>
        <w:object w:dxaOrig="400" w:dyaOrig="220">
          <v:shape id="_x0000_i1041" type="#_x0000_t75" style="width:19.5pt;height:11pt" o:ole="">
            <v:imagedata r:id="rId41" o:title=""/>
          </v:shape>
          <o:OLEObject Type="Embed" ProgID="Equation.DSMT4" ShapeID="_x0000_i1041" DrawAspect="Content" ObjectID="_1406033307" r:id="rId42"/>
        </w:object>
      </w:r>
      <w:r w:rsidR="00E00883" w:rsidRPr="00E00883">
        <w:t xml:space="preserve">functions </w: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2" type="#_x0000_t75" style="width:19.5pt;height:11pt" o:ole="">
            <v:imagedata r:id="rId43" o:title=""/>
          </v:shape>
          <o:OLEObject Type="Embed" ProgID="Equation.DSMT4" ShapeID="_x0000_i1042" DrawAspect="Content" ObjectID="_1406033308" r:id="rId44"/>
        </w:object>
      </w:r>
      <w:r>
        <w:t xml:space="preserve"> elements are on the </w:t>
      </w:r>
      <w:r w:rsidR="00E00883">
        <w:t xml:space="preserve">main </w:t>
      </w:r>
      <w:r>
        <w:t>diagonal with</w:t>
      </w:r>
      <w:r w:rsidR="004235FA" w:rsidRPr="004235FA">
        <w:rPr>
          <w:position w:val="-6"/>
        </w:rPr>
        <w:object w:dxaOrig="360" w:dyaOrig="279">
          <v:shape id="_x0000_i1043" type="#_x0000_t75" style="width:18.5pt;height:13.5pt" o:ole="">
            <v:imagedata r:id="rId45" o:title=""/>
          </v:shape>
          <o:OLEObject Type="Embed" ProgID="Equation.DSMT4" ShapeID="_x0000_i1043" DrawAspect="Content" ObjectID="_1406033309" r:id="rId46"/>
        </w:object>
      </w:r>
      <w:r>
        <w:t xml:space="preserve"> elements on off-diagonal.</w:t>
      </w:r>
    </w:p>
    <w:p w:rsidR="00AC7ED2" w:rsidRDefault="00E00883" w:rsidP="00AC7ED2">
      <w:pPr>
        <w:pStyle w:val="ListParagraph"/>
        <w:numPr>
          <w:ilvl w:val="0"/>
          <w:numId w:val="8"/>
        </w:numPr>
      </w:pPr>
      <w:r>
        <w:t>The n</w:t>
      </w:r>
      <w:r w:rsidR="00AC7ED2">
        <w:t xml:space="preserve">egative </w:t>
      </w:r>
      <w:r w:rsidR="004235FA" w:rsidRPr="004235FA">
        <w:rPr>
          <w:position w:val="-6"/>
        </w:rPr>
        <w:object w:dxaOrig="360" w:dyaOrig="279">
          <v:shape id="_x0000_i1044" type="#_x0000_t75" style="width:18.5pt;height:13.5pt" o:ole="">
            <v:imagedata r:id="rId47" o:title=""/>
          </v:shape>
          <o:OLEObject Type="Embed" ProgID="Equation.DSMT4" ShapeID="_x0000_i1044" DrawAspect="Content" ObjectID="_1406033310" r:id="rId48"/>
        </w:object>
      </w:r>
      <w:r w:rsidR="00AC7ED2">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w:t>
      </w:r>
      <w:r w:rsidR="00360AF9">
        <w:t xml:space="preserve">corresponding to the right-handed frames </w:t>
      </w:r>
      <w:r>
        <w:t>have the following properties:</w:t>
      </w:r>
    </w:p>
    <w:p w:rsidR="00930C87" w:rsidRDefault="00930C87" w:rsidP="00930C87">
      <w:pPr>
        <w:pStyle w:val="MTDisplayEquation"/>
      </w:pPr>
      <w:r>
        <w:tab/>
      </w:r>
      <w:r w:rsidR="004235FA" w:rsidRPr="004235FA">
        <w:rPr>
          <w:position w:val="-30"/>
        </w:rPr>
        <w:object w:dxaOrig="6460" w:dyaOrig="720">
          <v:shape id="_x0000_i1045" type="#_x0000_t75" style="width:324pt;height:36pt" o:ole="">
            <v:imagedata r:id="rId49" o:title=""/>
          </v:shape>
          <o:OLEObject Type="Embed" ProgID="Equation.DSMT4" ShapeID="_x0000_i1045" DrawAspect="Content" ObjectID="_1406033311" r:id="rId50"/>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5</w:instrText>
        </w:r>
      </w:fldSimple>
      <w:r>
        <w:instrText>)</w:instrText>
      </w:r>
      <w:r w:rsidR="00B87B27">
        <w:fldChar w:fldCharType="end"/>
      </w:r>
    </w:p>
    <w:p w:rsidR="00930C87" w:rsidRDefault="00930C87" w:rsidP="00DC0B7B">
      <w:proofErr w:type="gramStart"/>
      <w:r>
        <w:t>and</w:t>
      </w:r>
      <w:proofErr w:type="gramEnd"/>
      <w:r>
        <w:t xml:space="preserve"> therefore </w:t>
      </w:r>
      <w:r w:rsidR="00100E26">
        <w:t xml:space="preserve">it </w:t>
      </w:r>
      <w:r>
        <w:t>belong</w:t>
      </w:r>
      <w:r w:rsidR="00DC0B7B">
        <w:t>s</w:t>
      </w:r>
      <w:r>
        <w:t xml:space="preserve"> to a general class of orthonormal transformation matrices. For a sequence of rotations</w:t>
      </w:r>
      <w:r w:rsidR="00DC0B7B">
        <w:t xml:space="preserve"> performed with respect to each orthogonal axis</w:t>
      </w:r>
      <w:r w:rsidR="00833ED2">
        <w:t>,</w:t>
      </w:r>
      <w:r w:rsidR="00DC0B7B">
        <w:t xml:space="preserve"> the resulting transformation can be obtained by a matrix composed of three sequentia</w:t>
      </w:r>
      <w:r w:rsidR="00833ED2">
        <w:t>l rotations, called Euler angle rotations</w:t>
      </w:r>
      <w:r w:rsidR="00DC0B7B">
        <w:t>,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1"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Pr="00532E81" w:rsidRDefault="007D400F" w:rsidP="007D400F">
      <w:pPr>
        <w:pStyle w:val="Caption"/>
        <w:jc w:val="center"/>
        <w:rPr>
          <w:sz w:val="24"/>
          <w:szCs w:val="24"/>
        </w:rPr>
      </w:pPr>
      <w:bookmarkStart w:id="1" w:name="_Ref321838560"/>
      <w:proofErr w:type="gramStart"/>
      <w:r w:rsidRPr="00532E81">
        <w:rPr>
          <w:sz w:val="24"/>
          <w:szCs w:val="24"/>
        </w:rPr>
        <w:t xml:space="preserve">Figure </w:t>
      </w:r>
      <w:r w:rsidR="00B87B27" w:rsidRPr="00532E81">
        <w:rPr>
          <w:sz w:val="24"/>
          <w:szCs w:val="24"/>
        </w:rPr>
        <w:fldChar w:fldCharType="begin"/>
      </w:r>
      <w:r w:rsidR="007B5C90" w:rsidRPr="00532E81">
        <w:rPr>
          <w:sz w:val="24"/>
          <w:szCs w:val="24"/>
        </w:rPr>
        <w:instrText xml:space="preserve"> SEQ Figure \* ARABIC </w:instrText>
      </w:r>
      <w:r w:rsidR="00B87B27" w:rsidRPr="00532E81">
        <w:rPr>
          <w:sz w:val="24"/>
          <w:szCs w:val="24"/>
        </w:rPr>
        <w:fldChar w:fldCharType="separate"/>
      </w:r>
      <w:r w:rsidR="009650EA">
        <w:rPr>
          <w:noProof/>
          <w:sz w:val="24"/>
          <w:szCs w:val="24"/>
        </w:rPr>
        <w:t>2</w:t>
      </w:r>
      <w:r w:rsidR="00B87B27" w:rsidRPr="00532E81">
        <w:rPr>
          <w:sz w:val="24"/>
          <w:szCs w:val="24"/>
        </w:rPr>
        <w:fldChar w:fldCharType="end"/>
      </w:r>
      <w:bookmarkEnd w:id="1"/>
      <w:r w:rsidRPr="00532E81">
        <w:rPr>
          <w:sz w:val="24"/>
          <w:szCs w:val="24"/>
        </w:rPr>
        <w:t>.</w:t>
      </w:r>
      <w:proofErr w:type="gramEnd"/>
      <w:r w:rsidRPr="00532E81">
        <w:rPr>
          <w:sz w:val="24"/>
          <w:szCs w:val="24"/>
        </w:rPr>
        <w:t xml:space="preserve"> </w:t>
      </w:r>
      <w:proofErr w:type="gramStart"/>
      <w:r w:rsidRPr="00532E81">
        <w:rPr>
          <w:sz w:val="24"/>
          <w:szCs w:val="24"/>
        </w:rPr>
        <w:t>Three consecutive rotations.</w:t>
      </w:r>
      <w:proofErr w:type="gramEnd"/>
      <w:r w:rsidRPr="00532E81">
        <w:rPr>
          <w:sz w:val="24"/>
          <w:szCs w:val="24"/>
        </w:rP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6" type="#_x0000_t75" style="width:41pt;height:15pt" o:ole="">
            <v:imagedata r:id="rId52" o:title=""/>
          </v:shape>
          <o:OLEObject Type="Embed" ProgID="Equation.DSMT4" ShapeID="_x0000_i1046" DrawAspect="Content" ObjectID="_1406033312" r:id="rId53"/>
        </w:object>
      </w:r>
      <w:r w:rsidR="006B18AB">
        <w:t xml:space="preserve">, </w:t>
      </w:r>
      <w:r w:rsidR="008913FE">
        <w:t xml:space="preserve">where the numerical indexes define the ordered sequence of </w:t>
      </w:r>
      <w:r w:rsidR="00E00883">
        <w:t>rotations</w:t>
      </w:r>
      <w:r w:rsidR="004D1287">
        <w:t xml:space="preserve"> and the corresponding axis of rotations</w:t>
      </w:r>
      <w:r w:rsidR="008913FE">
        <w:t>.</w:t>
      </w:r>
    </w:p>
    <w:p w:rsidR="007D400F" w:rsidRDefault="007D400F" w:rsidP="007D400F">
      <w:pPr>
        <w:pStyle w:val="MTDisplayEquation"/>
      </w:pPr>
      <w:r>
        <w:tab/>
      </w:r>
      <w:r w:rsidR="005C12D1" w:rsidRPr="008913FE">
        <w:rPr>
          <w:position w:val="-14"/>
        </w:rPr>
        <w:object w:dxaOrig="1500" w:dyaOrig="400">
          <v:shape id="_x0000_i1047" type="#_x0000_t75" style="width:74pt;height:19.5pt" o:ole="">
            <v:imagedata r:id="rId54" o:title=""/>
          </v:shape>
          <o:OLEObject Type="Embed" ProgID="Equation.DSMT4" ShapeID="_x0000_i1047" DrawAspect="Content" ObjectID="_1406033313" r:id="rId55"/>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 w:name="ZEqnNum859495"/>
      <w:r>
        <w:instrText>(</w:instrText>
      </w:r>
      <w:fldSimple w:instr=" SEQ MTSec \c \* Arabic \* MERGEFORMAT ">
        <w:r w:rsidR="009650EA">
          <w:rPr>
            <w:noProof/>
          </w:rPr>
          <w:instrText>0</w:instrText>
        </w:r>
      </w:fldSimple>
      <w:r>
        <w:instrText>.</w:instrText>
      </w:r>
      <w:fldSimple w:instr=" SEQ MTEqn \c \* Arabic \* MERGEFORMAT ">
        <w:r w:rsidR="009650EA">
          <w:rPr>
            <w:noProof/>
          </w:rPr>
          <w:instrText>6</w:instrText>
        </w:r>
      </w:fldSimple>
      <w:r>
        <w:instrText>)</w:instrText>
      </w:r>
      <w:bookmarkEnd w:id="2"/>
      <w:r w:rsidR="00B87B27">
        <w:fldChar w:fldCharType="end"/>
      </w:r>
    </w:p>
    <w:p w:rsidR="006B18AB" w:rsidRPr="006B18AB" w:rsidRDefault="00606FBE" w:rsidP="006B18AB">
      <w:r>
        <w:t xml:space="preserve">It t is worth </w:t>
      </w:r>
      <w:r w:rsidR="00F80AB9">
        <w:t>mentioning</w:t>
      </w:r>
      <w:r>
        <w:t xml:space="preserve"> that the corresponding Euler angles are also widely used </w:t>
      </w:r>
      <w:r w:rsidR="007C6B5A">
        <w:t>to express elementary rotation matrices</w:t>
      </w:r>
      <w:r>
        <w:t>, so that in</w:t>
      </w:r>
      <w:r w:rsidR="00B87B27">
        <w:fldChar w:fldCharType="begin"/>
      </w:r>
      <w:r>
        <w:instrText xml:space="preserve"> GOTOBUTTON ZEqnNum859495  \* MERGEFORMAT </w:instrText>
      </w:r>
      <w:fldSimple w:instr=" REF ZEqnNum859495 \* Charformat \! \* MERGEFORMAT ">
        <w:r w:rsidR="009650EA">
          <w:instrText>(0.6)</w:instrText>
        </w:r>
      </w:fldSimple>
      <w:r w:rsidR="00B87B27">
        <w:fldChar w:fldCharType="end"/>
      </w:r>
      <w:r>
        <w:t xml:space="preserve"> the following </w:t>
      </w:r>
      <w:r w:rsidR="007C6B5A">
        <w:t>no</w:t>
      </w:r>
      <w:r w:rsidR="005668DB">
        <w:t>ta</w:t>
      </w:r>
      <w:r w:rsidR="007C6B5A">
        <w:t>tion</w:t>
      </w:r>
      <w:r w:rsidR="00F80AB9" w:rsidRPr="00606FBE">
        <w:rPr>
          <w:position w:val="-14"/>
        </w:rPr>
        <w:object w:dxaOrig="2659" w:dyaOrig="400">
          <v:shape id="_x0000_i1048" type="#_x0000_t75" style="width:133pt;height:19.5pt" o:ole="">
            <v:imagedata r:id="rId56" o:title=""/>
          </v:shape>
          <o:OLEObject Type="Embed" ProgID="Equation.DSMT4" ShapeID="_x0000_i1048" DrawAspect="Content" ObjectID="_1406033314" r:id="rId57"/>
        </w:object>
      </w:r>
      <w:r w:rsidR="00F80AB9">
        <w:t xml:space="preserve"> is possible. </w:t>
      </w:r>
      <w:r w:rsidR="007C6B5A">
        <w:t xml:space="preserve">As an example, </w:t>
      </w:r>
      <w:r w:rsidR="007C6B5A" w:rsidRPr="007C6B5A">
        <w:rPr>
          <w:position w:val="-14"/>
        </w:rPr>
        <w:object w:dxaOrig="880" w:dyaOrig="400">
          <v:shape id="_x0000_i1049" type="#_x0000_t75" style="width:43.5pt;height:19.5pt" o:ole="">
            <v:imagedata r:id="rId58" o:title=""/>
          </v:shape>
          <o:OLEObject Type="Embed" ProgID="Equation.DSMT4" ShapeID="_x0000_i1049" DrawAspect="Content" ObjectID="_1406033315" r:id="rId59"/>
        </w:object>
      </w:r>
      <w:r w:rsidR="007C6B5A">
        <w:t xml:space="preserve"> defines a rotation of </w:t>
      </w:r>
      <w:r w:rsidR="00943C96">
        <w:t xml:space="preserve">the </w:t>
      </w:r>
      <w:r w:rsidR="00F47986">
        <w:t>axis</w:t>
      </w:r>
      <w:r w:rsidR="007C6B5A" w:rsidRPr="007C6B5A">
        <w:rPr>
          <w:position w:val="-12"/>
        </w:rPr>
        <w:object w:dxaOrig="260" w:dyaOrig="360">
          <v:shape id="_x0000_i1050" type="#_x0000_t75" style="width:12.5pt;height:18.5pt" o:ole="">
            <v:imagedata r:id="rId60" o:title=""/>
          </v:shape>
          <o:OLEObject Type="Embed" ProgID="Equation.DSMT4" ShapeID="_x0000_i1050" DrawAspect="Content" ObjectID="_1406033316" r:id="rId61"/>
        </w:object>
      </w:r>
      <w:r w:rsidR="007C6B5A">
        <w:t xml:space="preserve">to </w:t>
      </w:r>
      <w:r w:rsidR="00F47986" w:rsidRPr="007C6B5A">
        <w:rPr>
          <w:position w:val="-12"/>
        </w:rPr>
        <w:object w:dxaOrig="240" w:dyaOrig="360">
          <v:shape id="_x0000_i1051" type="#_x0000_t75" style="width:12pt;height:18.5pt" o:ole="">
            <v:imagedata r:id="rId62" o:title=""/>
          </v:shape>
          <o:OLEObject Type="Embed" ProgID="Equation.DSMT4" ShapeID="_x0000_i1051" DrawAspect="Content" ObjectID="_1406033317" r:id="rId63"/>
        </w:object>
      </w:r>
      <w:r w:rsidR="00F47986">
        <w:t xml:space="preserve"> and</w:t>
      </w:r>
      <w:r w:rsidR="00F47986" w:rsidRPr="007C6B5A">
        <w:rPr>
          <w:position w:val="-12"/>
        </w:rPr>
        <w:object w:dxaOrig="260" w:dyaOrig="360">
          <v:shape id="_x0000_i1052" type="#_x0000_t75" style="width:12.5pt;height:18.5pt" o:ole="">
            <v:imagedata r:id="rId64" o:title=""/>
          </v:shape>
          <o:OLEObject Type="Embed" ProgID="Equation.DSMT4" ShapeID="_x0000_i1052" DrawAspect="Content" ObjectID="_1406033318" r:id="rId65"/>
        </w:object>
      </w:r>
      <w:r w:rsidR="00F47986">
        <w:t xml:space="preserve">to </w:t>
      </w:r>
      <w:r w:rsidR="00F47986" w:rsidRPr="007C6B5A">
        <w:rPr>
          <w:position w:val="-12"/>
        </w:rPr>
        <w:object w:dxaOrig="240" w:dyaOrig="360">
          <v:shape id="_x0000_i1053" type="#_x0000_t75" style="width:12pt;height:18.5pt" o:ole="">
            <v:imagedata r:id="rId66" o:title=""/>
          </v:shape>
          <o:OLEObject Type="Embed" ProgID="Equation.DSMT4" ShapeID="_x0000_i1053" DrawAspect="Content" ObjectID="_1406033319" r:id="rId67"/>
        </w:object>
      </w:r>
      <w:r w:rsidR="00957B0A">
        <w:t>performed</w:t>
      </w:r>
      <w:r w:rsidR="00F47986">
        <w:t xml:space="preserve"> with respect to </w:t>
      </w:r>
      <w:r w:rsidR="00943C96">
        <w:t xml:space="preserve">the </w:t>
      </w:r>
      <w:r w:rsidR="00957B0A">
        <w:t>axis</w:t>
      </w:r>
      <w:r w:rsidR="00F47986" w:rsidRPr="007C6B5A">
        <w:rPr>
          <w:position w:val="-12"/>
        </w:rPr>
        <w:object w:dxaOrig="279" w:dyaOrig="360">
          <v:shape id="_x0000_i1054" type="#_x0000_t75" style="width:14pt;height:18.5pt" o:ole="">
            <v:imagedata r:id="rId68" o:title=""/>
          </v:shape>
          <o:OLEObject Type="Embed" ProgID="Equation.DSMT4" ShapeID="_x0000_i1054" DrawAspect="Content" ObjectID="_1406033320" r:id="rId69"/>
        </w:object>
      </w:r>
      <w:r w:rsidR="00F47986">
        <w:t xml:space="preserve"> </w:t>
      </w:r>
      <w:r w:rsidR="007C6B5A">
        <w:t xml:space="preserve">by </w:t>
      </w:r>
      <w:r w:rsidR="00943C96">
        <w:t xml:space="preserve">the </w:t>
      </w:r>
      <w:r w:rsidR="007C6B5A">
        <w:t>angle</w:t>
      </w:r>
      <w:r w:rsidR="007C6B5A" w:rsidRPr="006B18AB">
        <w:rPr>
          <w:position w:val="-10"/>
        </w:rPr>
        <w:object w:dxaOrig="240" w:dyaOrig="260">
          <v:shape id="_x0000_i1055" type="#_x0000_t75" style="width:12pt;height:12.5pt" o:ole="">
            <v:imagedata r:id="rId70" o:title=""/>
          </v:shape>
          <o:OLEObject Type="Embed" ProgID="Equation.DSMT4" ShapeID="_x0000_i1055" DrawAspect="Content" ObjectID="_1406033321" r:id="rId71"/>
        </w:object>
      </w:r>
      <w:r w:rsidR="007C6B5A">
        <w:t xml:space="preserve">. </w:t>
      </w:r>
      <w:r w:rsidR="004A3ED7" w:rsidRPr="00651EF2">
        <w:t>From now t</w:t>
      </w:r>
      <w:r w:rsidR="000515F2" w:rsidRPr="00651EF2">
        <w:t xml:space="preserve">he same approach to denoting the rotations </w:t>
      </w:r>
      <w:r w:rsidR="00052947" w:rsidRPr="00651EF2">
        <w:t xml:space="preserve">and vectors </w:t>
      </w:r>
      <w:r w:rsidR="00651EF2" w:rsidRPr="00651EF2">
        <w:t>is</w:t>
      </w:r>
      <w:r w:rsidR="000515F2" w:rsidRPr="00651EF2">
        <w:t xml:space="preserve"> used throughout the chapter; </w:t>
      </w:r>
      <w:r w:rsidR="00052947" w:rsidRPr="00651EF2">
        <w:t xml:space="preserve">in the case of rotations </w:t>
      </w:r>
      <w:r w:rsidR="000515F2" w:rsidRPr="00651EF2">
        <w:t xml:space="preserve">the subscript refers to the original frame while the </w:t>
      </w:r>
      <w:r w:rsidR="00052947" w:rsidRPr="00651EF2">
        <w:t>superscript refers</w:t>
      </w:r>
      <w:r w:rsidR="000515F2" w:rsidRPr="00651EF2">
        <w:t xml:space="preserve"> to the rotated frame</w:t>
      </w:r>
      <w:r w:rsidR="00052947" w:rsidRPr="00651EF2">
        <w:t>, in the case of vectors the subscript denote</w:t>
      </w:r>
      <w:r w:rsidR="00D70451" w:rsidRPr="00651EF2">
        <w:t>s</w:t>
      </w:r>
      <w:r w:rsidR="00052947" w:rsidRPr="00651EF2">
        <w:t xml:space="preserve"> the frame where the vector is defined</w:t>
      </w:r>
      <w:r w:rsidR="00D70451" w:rsidRPr="00651EF2">
        <w:t xml:space="preserve"> and the superscript refers to </w:t>
      </w:r>
      <w:r w:rsidR="004A3ED7" w:rsidRPr="00651EF2">
        <w:t>a specific</w:t>
      </w:r>
      <w:r w:rsidR="00D70451" w:rsidRPr="00651EF2">
        <w:t xml:space="preserve"> meaning of the vector</w:t>
      </w:r>
      <w:r w:rsidR="005668DB" w:rsidRPr="00651EF2">
        <w:t xml:space="preserve"> when necessary</w:t>
      </w:r>
      <w:r w:rsidR="000515F2" w:rsidRPr="00651EF2">
        <w:t>.</w:t>
      </w:r>
      <w:r w:rsidR="000515F2">
        <w:t xml:space="preserve"> </w:t>
      </w:r>
      <w:r w:rsidR="006B18AB">
        <w:t xml:space="preserve">Therefore, </w:t>
      </w:r>
      <w:r w:rsidR="00CE0B1A">
        <w:t xml:space="preserve">a </w:t>
      </w:r>
      <w:r w:rsidR="006B18AB">
        <w:t xml:space="preserve">vector </w:t>
      </w:r>
      <w:r w:rsidR="0016128F" w:rsidRPr="00CE0B1A">
        <w:rPr>
          <w:position w:val="-14"/>
        </w:rPr>
        <w:object w:dxaOrig="1640" w:dyaOrig="440">
          <v:shape id="_x0000_i1056" type="#_x0000_t75" style="width:81.5pt;height:22.5pt" o:ole="">
            <v:imagedata r:id="rId72" o:title=""/>
          </v:shape>
          <o:OLEObject Type="Embed" ProgID="Equation.DSMT4" ShapeID="_x0000_i1056" DrawAspect="Content" ObjectID="_1406033322" r:id="rId73"/>
        </w:object>
      </w:r>
      <w:r w:rsidR="006B18AB">
        <w:t xml:space="preserve"> </w:t>
      </w:r>
      <w:r w:rsidR="00DE52BD">
        <w:t>given</w:t>
      </w:r>
      <w:r w:rsidR="00CE0B1A">
        <w:t xml:space="preserve"> in </w:t>
      </w:r>
      <w:r w:rsidR="00D70451" w:rsidRPr="00D70451">
        <w:rPr>
          <w:position w:val="-10"/>
        </w:rPr>
        <w:object w:dxaOrig="360" w:dyaOrig="320">
          <v:shape id="_x0000_i1057" type="#_x0000_t75" style="width:18.5pt;height:17pt" o:ole="">
            <v:imagedata r:id="rId74" o:title=""/>
          </v:shape>
          <o:OLEObject Type="Embed" ProgID="Equation.DSMT4" ShapeID="_x0000_i1057" DrawAspect="Content" ObjectID="_1406033323" r:id="rId75"/>
        </w:object>
      </w:r>
      <w:r w:rsidR="00CE0B1A">
        <w:t xml:space="preserve">coordinate frame can be </w:t>
      </w:r>
      <w:r w:rsidR="005668DB">
        <w:t>resolved</w:t>
      </w:r>
      <w:r w:rsidR="00CE0B1A">
        <w:t xml:space="preserve"> in another coordinate frame </w:t>
      </w:r>
      <w:r w:rsidR="00D70451" w:rsidRPr="00D70451">
        <w:rPr>
          <w:position w:val="-10"/>
        </w:rPr>
        <w:object w:dxaOrig="320" w:dyaOrig="320">
          <v:shape id="_x0000_i1058" type="#_x0000_t75" style="width:17pt;height:17pt" o:ole="">
            <v:imagedata r:id="rId76" o:title=""/>
          </v:shape>
          <o:OLEObject Type="Embed" ProgID="Equation.DSMT4" ShapeID="_x0000_i1058" DrawAspect="Content" ObjectID="_1406033324" r:id="rId77"/>
        </w:object>
      </w:r>
      <w:r w:rsidR="00CE0B1A">
        <w:t xml:space="preserve">of arbitrary orientation with respect to the original frame by a transformation matrix </w:t>
      </w:r>
      <w:r w:rsidR="00D70451" w:rsidRPr="00D70451">
        <w:rPr>
          <w:position w:val="-12"/>
        </w:rPr>
        <w:object w:dxaOrig="300" w:dyaOrig="380">
          <v:shape id="_x0000_i1059" type="#_x0000_t75" style="width:15pt;height:19pt" o:ole="">
            <v:imagedata r:id="rId78" o:title=""/>
          </v:shape>
          <o:OLEObject Type="Embed" ProgID="Equation.DSMT4" ShapeID="_x0000_i1059" DrawAspect="Content" ObjectID="_1406033325" r:id="rId79"/>
        </w:object>
      </w:r>
      <w:r w:rsidR="00CE0B1A">
        <w:t xml:space="preserve"> composed of three </w:t>
      </w:r>
      <w:r w:rsidR="00E00883">
        <w:t>sequential rotations as follows:</w:t>
      </w:r>
    </w:p>
    <w:p w:rsidR="00A30E6E" w:rsidRPr="00A30E6E" w:rsidRDefault="00A30E6E" w:rsidP="00A30E6E">
      <w:pPr>
        <w:pStyle w:val="MTDisplayEquation"/>
      </w:pPr>
      <w:r>
        <w:lastRenderedPageBreak/>
        <w:tab/>
      </w:r>
      <w:r w:rsidR="00D70451" w:rsidRPr="00D70451">
        <w:rPr>
          <w:position w:val="-92"/>
        </w:rPr>
        <w:object w:dxaOrig="6979" w:dyaOrig="1540">
          <v:shape id="_x0000_i1060" type="#_x0000_t75" style="width:349pt;height:77pt" o:ole="">
            <v:imagedata r:id="rId80" o:title=""/>
          </v:shape>
          <o:OLEObject Type="Embed" ProgID="Equation.DSMT4" ShapeID="_x0000_i1060" DrawAspect="Content" ObjectID="_1406033326" r:id="rId81"/>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3" w:name="ZEqnNum921591"/>
      <w:r>
        <w:instrText>(</w:instrText>
      </w:r>
      <w:fldSimple w:instr=" SEQ MTSec \c \* Arabic \* MERGEFORMAT ">
        <w:r w:rsidR="009650EA">
          <w:rPr>
            <w:noProof/>
          </w:rPr>
          <w:instrText>0</w:instrText>
        </w:r>
      </w:fldSimple>
      <w:r>
        <w:instrText>.</w:instrText>
      </w:r>
      <w:fldSimple w:instr=" SEQ MTEqn \c \* Arabic \* MERGEFORMAT ">
        <w:r w:rsidR="009650EA">
          <w:rPr>
            <w:noProof/>
          </w:rPr>
          <w:instrText>7</w:instrText>
        </w:r>
      </w:fldSimple>
      <w:r>
        <w:instrText>)</w:instrText>
      </w:r>
      <w:bookmarkEnd w:id="3"/>
      <w:r w:rsidR="00B87B27">
        <w:fldChar w:fldCharType="end"/>
      </w:r>
    </w:p>
    <w:p w:rsidR="00AA0B2D" w:rsidRDefault="00AA0B2D" w:rsidP="00AA0B2D">
      <w:pPr>
        <w:pStyle w:val="MTDisplayEquation"/>
      </w:pPr>
      <w:r>
        <w:tab/>
      </w:r>
      <w:r w:rsidR="00D70451" w:rsidRPr="007D400F">
        <w:rPr>
          <w:position w:val="-50"/>
        </w:rPr>
        <w:object w:dxaOrig="7920" w:dyaOrig="1120">
          <v:shape id="_x0000_i1061" type="#_x0000_t75" style="width:397.5pt;height:55pt" o:ole="">
            <v:imagedata r:id="rId82" o:title=""/>
          </v:shape>
          <o:OLEObject Type="Embed" ProgID="Equation.DSMT4" ShapeID="_x0000_i1061" DrawAspect="Content" ObjectID="_1406033327" r:id="rId83"/>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4" w:name="ZEqnNum978106"/>
      <w:r>
        <w:instrText>(</w:instrText>
      </w:r>
      <w:fldSimple w:instr=" SEQ MTSec \c \* Arabic \* MERGEFORMAT ">
        <w:r w:rsidR="009650EA">
          <w:rPr>
            <w:noProof/>
          </w:rPr>
          <w:instrText>0</w:instrText>
        </w:r>
      </w:fldSimple>
      <w:r>
        <w:instrText>.</w:instrText>
      </w:r>
      <w:fldSimple w:instr=" SEQ MTEqn \c \* Arabic \* MERGEFORMAT ">
        <w:r w:rsidR="009650EA">
          <w:rPr>
            <w:noProof/>
          </w:rPr>
          <w:instrText>8</w:instrText>
        </w:r>
      </w:fldSimple>
      <w:r>
        <w:instrText>)</w:instrText>
      </w:r>
      <w:bookmarkEnd w:id="4"/>
      <w:r w:rsidR="00B87B27">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w:t>
      </w:r>
      <w:r w:rsidR="00970556">
        <w:t>rotation</w:t>
      </w:r>
      <w:r>
        <w:t xml:space="preserve">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w:t>
      </w:r>
      <w:r w:rsidR="001B3819">
        <w:t>s</w:t>
      </w:r>
      <w:r w:rsidR="008D1AC8">
        <w:t xml:space="preserve"> </w:t>
      </w:r>
      <w:sdt>
        <w:sdtPr>
          <w:id w:val="164019193"/>
          <w:citation/>
        </w:sdtPr>
        <w:sdtContent>
          <w:r w:rsidR="00B87B27">
            <w:fldChar w:fldCharType="begin"/>
          </w:r>
          <w:r w:rsidR="00E7301A">
            <w:instrText xml:space="preserve"> CITATION Goldstein80 \l 1033 </w:instrText>
          </w:r>
          <w:r w:rsidR="0016128F">
            <w:instrText xml:space="preserve"> \m Murray94</w:instrText>
          </w:r>
          <w:r w:rsidR="00B87B27">
            <w:fldChar w:fldCharType="separate"/>
          </w:r>
          <w:r w:rsidR="00894BD0">
            <w:rPr>
              <w:noProof/>
            </w:rPr>
            <w:t>(Goldstein 1980, Murray, Li and Sastry 1994)</w:t>
          </w:r>
          <w:r w:rsidR="00B87B27">
            <w:rPr>
              <w:noProof/>
            </w:rPr>
            <w:fldChar w:fldCharType="end"/>
          </w:r>
        </w:sdtContent>
      </w:sdt>
      <w:r w:rsidR="008D1AC8">
        <w:t xml:space="preserve"> for </w:t>
      </w:r>
      <w:r w:rsidR="005668DB">
        <w:t>thorough</w:t>
      </w:r>
      <w:r w:rsidR="008D1AC8">
        <w:t xml:space="preserve"> details</w:t>
      </w:r>
      <w:r w:rsidR="005075A9">
        <w:t>:</w:t>
      </w:r>
    </w:p>
    <w:p w:rsidR="0016128F" w:rsidRDefault="007D475C" w:rsidP="007D475C">
      <w:pPr>
        <w:pStyle w:val="ListParagraph"/>
        <w:numPr>
          <w:ilvl w:val="0"/>
          <w:numId w:val="9"/>
        </w:numPr>
      </w:pPr>
      <w:r>
        <w:t xml:space="preserve">Rotation matrices are </w:t>
      </w:r>
      <w:r w:rsidR="0016128F">
        <w:t>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62" type="#_x0000_t75" style="width:64.5pt;height:17.5pt" o:ole="">
            <v:imagedata r:id="rId84" o:title=""/>
          </v:shape>
          <o:OLEObject Type="Embed" ProgID="Equation.DSMT4" ShapeID="_x0000_i1062" DrawAspect="Content" ObjectID="_1406033328" r:id="rId85"/>
        </w:object>
      </w:r>
      <w:r w:rsidR="0065668C">
        <w:t>.</w:t>
      </w:r>
    </w:p>
    <w:p w:rsidR="007D475C" w:rsidRDefault="007D475C" w:rsidP="006E00C5">
      <w:pPr>
        <w:pStyle w:val="ListParagraph"/>
        <w:numPr>
          <w:ilvl w:val="0"/>
          <w:numId w:val="9"/>
        </w:numPr>
      </w:pPr>
      <w:r>
        <w:t>A nontrivial</w:t>
      </w:r>
      <w:r w:rsidR="00F80AB9">
        <w:t xml:space="preserve"> </w:t>
      </w:r>
      <w:r>
        <w:t>rotation matrix has only one eigenvalue equal to unity</w:t>
      </w:r>
      <w:r w:rsidR="00E942D4">
        <w:t xml:space="preserve"> with other two</w:t>
      </w:r>
      <w:r w:rsidR="00363766">
        <w:t>,</w:t>
      </w:r>
      <w:r w:rsidR="00E942D4">
        <w:t xml:space="preserve"> being a complex conjugate pair with unity magnitude</w:t>
      </w:r>
      <w:r w:rsidR="00F80AB9">
        <w:t>; a trivial rotation is described by an identity matrix</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rsidR="000954F4">
        <w:t>,</w:t>
      </w:r>
      <w:r>
        <w:t xml:space="preserve"> it </w:t>
      </w:r>
      <w:r w:rsidR="00CF4C43">
        <w:t xml:space="preserve">enables </w:t>
      </w:r>
      <w:r>
        <w:t>relat</w:t>
      </w:r>
      <w:r w:rsidR="00CF4C43">
        <w:t>ing</w:t>
      </w:r>
      <w:r>
        <w:t xml:space="preserve"> the </w:t>
      </w:r>
      <w:r w:rsidR="000729C6">
        <w:t>sensor (</w:t>
      </w:r>
      <w:r w:rsidR="000E458F">
        <w:t xml:space="preserve">for example </w:t>
      </w:r>
      <w:r w:rsidR="005668DB">
        <w:t xml:space="preserve">given by </w:t>
      </w:r>
      <w:r w:rsidR="001B3819">
        <w:t xml:space="preserve">the </w:t>
      </w:r>
      <w:r w:rsidR="005C12D1">
        <w:t>rate gyros</w:t>
      </w:r>
      <w:r w:rsidR="000729C6">
        <w:t>)</w:t>
      </w:r>
      <w:r>
        <w:t xml:space="preserve"> measurement</w:t>
      </w:r>
      <w:r w:rsidR="000954F4">
        <w:t>s</w:t>
      </w:r>
      <w:r>
        <w:t xml:space="preserve"> obtained in a body fixed frame to the time derivatives of the Euler angles describing the attitude of a body</w:t>
      </w:r>
      <w:r w:rsidR="00CF4C43">
        <w:t xml:space="preserve"> in an inertial frame</w:t>
      </w:r>
      <w:r w:rsidR="00D95194">
        <w:t>.</w:t>
      </w:r>
    </w:p>
    <w:p w:rsidR="00CF2DCD" w:rsidRDefault="00CF2DCD" w:rsidP="00E41043">
      <w:r>
        <w:t>In general case the time derivative of a rotation matrix that is considered as a function of time can be obtained based on its key properties.</w:t>
      </w:r>
      <w:r w:rsidR="00721597">
        <w:t xml:space="preserve"> Let </w:t>
      </w:r>
      <w:r w:rsidR="00D70451" w:rsidRPr="00B6730C">
        <w:rPr>
          <w:position w:val="-12"/>
        </w:rPr>
        <w:object w:dxaOrig="1200" w:dyaOrig="380">
          <v:shape id="_x0000_i1063" type="#_x0000_t75" style="width:60pt;height:19pt" o:ole="">
            <v:imagedata r:id="rId86" o:title=""/>
          </v:shape>
          <o:OLEObject Type="Embed" ProgID="Equation.DSMT4" ShapeID="_x0000_i1063" DrawAspect="Content" ObjectID="_1406033329" r:id="rId87"/>
        </w:object>
      </w:r>
      <w:r w:rsidR="00721597">
        <w:t xml:space="preserve"> be a rotation matrix give</w:t>
      </w:r>
      <w:r w:rsidR="00F274AC">
        <w:t>n</w:t>
      </w:r>
      <w:r w:rsidR="00721597">
        <w:t xml:space="preserve"> as a function of time.</w:t>
      </w:r>
      <w:r>
        <w:t xml:space="preserve"> </w:t>
      </w:r>
      <w:r w:rsidR="003868C1">
        <w:t>Since</w:t>
      </w:r>
      <w:r w:rsidRPr="00CF2DCD">
        <w:rPr>
          <w:position w:val="-4"/>
        </w:rPr>
        <w:object w:dxaOrig="980" w:dyaOrig="300">
          <v:shape id="_x0000_i1064" type="#_x0000_t75" style="width:48.5pt;height:15pt" o:ole="">
            <v:imagedata r:id="rId88" o:title=""/>
          </v:shape>
          <o:OLEObject Type="Embed" ProgID="Equation.DSMT4" ShapeID="_x0000_i1064" DrawAspect="Content" ObjectID="_1406033330" r:id="rId89"/>
        </w:object>
      </w:r>
      <w:r>
        <w:t xml:space="preserve">, taking the time derivative of both </w:t>
      </w:r>
      <w:proofErr w:type="gramStart"/>
      <w:r>
        <w:t>sides</w:t>
      </w:r>
      <w:proofErr w:type="gramEnd"/>
      <w:r>
        <w:t xml:space="preserve"> yields:</w:t>
      </w:r>
    </w:p>
    <w:p w:rsidR="00CF2DCD" w:rsidRDefault="00CF2DCD" w:rsidP="00CF2DCD">
      <w:pPr>
        <w:pStyle w:val="MTDisplayEquation"/>
      </w:pPr>
      <w:r>
        <w:tab/>
      </w:r>
      <w:r w:rsidRPr="00CF2DCD">
        <w:rPr>
          <w:position w:val="-24"/>
        </w:rPr>
        <w:object w:dxaOrig="4819" w:dyaOrig="720">
          <v:shape id="_x0000_i1065" type="#_x0000_t75" style="width:241pt;height:36pt" o:ole="">
            <v:imagedata r:id="rId90" o:title=""/>
          </v:shape>
          <o:OLEObject Type="Embed" ProgID="Equation.DSMT4" ShapeID="_x0000_i1065" DrawAspect="Content" ObjectID="_1406033331" r:id="rId91"/>
        </w:object>
      </w:r>
      <w:r>
        <w:t>.</w:t>
      </w:r>
    </w:p>
    <w:p w:rsidR="00CF2DCD" w:rsidRDefault="006F35B0" w:rsidP="00CF2DCD">
      <w:r>
        <w:t>First, it can be observed that</w:t>
      </w:r>
      <w:r w:rsidR="00CF2DCD">
        <w:t xml:space="preserve"> </w:t>
      </w:r>
      <w:r w:rsidR="008C2145" w:rsidRPr="008C2145">
        <w:rPr>
          <w:position w:val="-6"/>
        </w:rPr>
        <w:object w:dxaOrig="1020" w:dyaOrig="320">
          <v:shape id="_x0000_i1066" type="#_x0000_t75" style="width:51pt;height:17pt" o:ole="">
            <v:imagedata r:id="rId92" o:title=""/>
          </v:shape>
          <o:OLEObject Type="Embed" ProgID="Equation.DSMT4" ShapeID="_x0000_i1066" DrawAspect="Content" ObjectID="_1406033332" r:id="rId93"/>
        </w:object>
      </w:r>
      <w:r>
        <w:t xml:space="preserve">is a skew symmetric matrix. Next, </w:t>
      </w:r>
      <w:r w:rsidR="00814782">
        <w:t>let</w:t>
      </w:r>
      <w:r w:rsidR="00D70451" w:rsidRPr="00D70451">
        <w:rPr>
          <w:position w:val="-12"/>
        </w:rPr>
        <w:object w:dxaOrig="1140" w:dyaOrig="360">
          <v:shape id="_x0000_i1067" type="#_x0000_t75" style="width:57pt;height:18.5pt" o:ole="">
            <v:imagedata r:id="rId94" o:title=""/>
          </v:shape>
          <o:OLEObject Type="Embed" ProgID="Equation.DSMT4" ShapeID="_x0000_i1067" DrawAspect="Content" ObjectID="_1406033333" r:id="rId95"/>
        </w:object>
      </w:r>
      <w:r w:rsidR="00242A7D">
        <w:t>,</w:t>
      </w:r>
      <w:r w:rsidR="008C2145">
        <w:t xml:space="preserve"> where </w:t>
      </w:r>
      <w:r w:rsidR="00D70451" w:rsidRPr="00242A7D">
        <w:rPr>
          <w:position w:val="-12"/>
        </w:rPr>
        <w:object w:dxaOrig="279" w:dyaOrig="360">
          <v:shape id="_x0000_i1068" type="#_x0000_t75" style="width:14pt;height:18.5pt" o:ole="">
            <v:imagedata r:id="rId96" o:title=""/>
          </v:shape>
          <o:OLEObject Type="Embed" ProgID="Equation.DSMT4" ShapeID="_x0000_i1068" DrawAspect="Content" ObjectID="_1406033334" r:id="rId97"/>
        </w:object>
      </w:r>
      <w:r w:rsidR="008C2145">
        <w:t xml:space="preserve"> is</w:t>
      </w:r>
      <w:r>
        <w:t xml:space="preserve"> a vector of constant length rotated over time with </w:t>
      </w:r>
      <w:r w:rsidR="00721597">
        <w:t xml:space="preserve">an </w:t>
      </w:r>
      <w:r>
        <w:t>angular velocity</w:t>
      </w:r>
      <w:r w:rsidR="00B6730C">
        <w:t xml:space="preserve"> </w:t>
      </w:r>
      <w:proofErr w:type="gramStart"/>
      <w:r w:rsidR="00B6730C">
        <w:t>vector</w:t>
      </w:r>
      <w:r w:rsidR="005668DB">
        <w:t xml:space="preserve"> </w:t>
      </w:r>
      <w:proofErr w:type="gramEnd"/>
      <w:r w:rsidR="0016128F" w:rsidRPr="0016128F">
        <w:rPr>
          <w:position w:val="-4"/>
        </w:rPr>
        <w:object w:dxaOrig="260" w:dyaOrig="260">
          <v:shape id="_x0000_i1069" type="#_x0000_t75" style="width:12.5pt;height:12pt" o:ole="">
            <v:imagedata r:id="rId98" o:title=""/>
          </v:shape>
          <o:OLEObject Type="Embed" ProgID="Equation.DSMT4" ShapeID="_x0000_i1069" DrawAspect="Content" ObjectID="_1406033335" r:id="rId99"/>
        </w:object>
      </w:r>
      <w:r>
        <w:t>.</w:t>
      </w:r>
      <w:r w:rsidRPr="00CF2DCD">
        <w:t xml:space="preserve"> </w:t>
      </w:r>
      <w:r>
        <w:t xml:space="preserve">Comparing two expressions </w:t>
      </w:r>
      <w:r w:rsidR="00B6730C">
        <w:t>of</w:t>
      </w:r>
      <w:r>
        <w:t xml:space="preserve"> </w:t>
      </w:r>
      <w:r w:rsidR="00F1206C">
        <w:t>the</w:t>
      </w:r>
      <w:r>
        <w:t xml:space="preserve"> absolute time derivative</w:t>
      </w:r>
      <w:r w:rsidR="003868C1">
        <w:t>s</w:t>
      </w:r>
      <w:r w:rsidR="00721597">
        <w:t xml:space="preserve"> of </w:t>
      </w:r>
      <w:r w:rsidR="00D70451" w:rsidRPr="00D70451">
        <w:rPr>
          <w:position w:val="-12"/>
        </w:rPr>
        <w:object w:dxaOrig="260" w:dyaOrig="360">
          <v:shape id="_x0000_i1070" type="#_x0000_t75" style="width:12.5pt;height:18.5pt" o:ole="">
            <v:imagedata r:id="rId100" o:title=""/>
          </v:shape>
          <o:OLEObject Type="Embed" ProgID="Equation.DSMT4" ShapeID="_x0000_i1070" DrawAspect="Content" ObjectID="_1406033336" r:id="rId101"/>
        </w:object>
      </w:r>
    </w:p>
    <w:p w:rsidR="006F35B0" w:rsidRDefault="006F35B0" w:rsidP="006F35B0">
      <w:pPr>
        <w:pStyle w:val="MTDisplayEquation"/>
      </w:pPr>
      <w:r>
        <w:tab/>
      </w:r>
      <w:r w:rsidR="006332B3" w:rsidRPr="00D70451">
        <w:rPr>
          <w:position w:val="-12"/>
        </w:rPr>
        <w:object w:dxaOrig="3480" w:dyaOrig="380">
          <v:shape id="_x0000_i1071" type="#_x0000_t75" style="width:174pt;height:19pt" o:ole="">
            <v:imagedata r:id="rId102" o:title=""/>
          </v:shape>
          <o:OLEObject Type="Embed" ProgID="Equation.DSMT4" ShapeID="_x0000_i1071" DrawAspect="Content" ObjectID="_1406033337" r:id="rId103"/>
        </w:object>
      </w:r>
      <w:r w:rsidR="00E15C5F">
        <w:rPr>
          <w:position w:val="-10"/>
        </w:rPr>
        <w:t>,</w:t>
      </w:r>
    </w:p>
    <w:p w:rsidR="008C2145" w:rsidRPr="008C2145" w:rsidRDefault="008C2145" w:rsidP="008C2145">
      <w:pPr>
        <w:pStyle w:val="MTDisplayEquation"/>
      </w:pPr>
      <w:r>
        <w:tab/>
      </w:r>
      <w:r w:rsidR="00D70451" w:rsidRPr="00D70451">
        <w:rPr>
          <w:position w:val="-12"/>
        </w:rPr>
        <w:object w:dxaOrig="2400" w:dyaOrig="360">
          <v:shape id="_x0000_i1072" type="#_x0000_t75" style="width:120pt;height:18.5pt" o:ole="">
            <v:imagedata r:id="rId104" o:title=""/>
          </v:shape>
          <o:OLEObject Type="Embed" ProgID="Equation.DSMT4" ShapeID="_x0000_i1072" DrawAspect="Content" ObjectID="_1406033338" r:id="rId105"/>
        </w:object>
      </w:r>
    </w:p>
    <w:p w:rsidR="00B6730C" w:rsidRDefault="008C2145" w:rsidP="00EF0267">
      <w:proofErr w:type="gramStart"/>
      <w:r>
        <w:t>leads</w:t>
      </w:r>
      <w:proofErr w:type="gramEnd"/>
      <w:r>
        <w:t xml:space="preserve"> to</w:t>
      </w:r>
    </w:p>
    <w:p w:rsidR="00B6730C" w:rsidRDefault="00B6730C" w:rsidP="00B6730C">
      <w:pPr>
        <w:pStyle w:val="MTDisplayEquation"/>
      </w:pPr>
      <w:r>
        <w:tab/>
      </w:r>
      <w:r w:rsidR="004F4373" w:rsidRPr="00B6730C">
        <w:rPr>
          <w:position w:val="-10"/>
        </w:rPr>
        <w:object w:dxaOrig="2439" w:dyaOrig="360">
          <v:shape id="_x0000_i1073" type="#_x0000_t75" style="width:122pt;height:18.5pt" o:ole="">
            <v:imagedata r:id="rId106" o:title=""/>
          </v:shape>
          <o:OLEObject Type="Embed" ProgID="Equation.DSMT4" ShapeID="_x0000_i1073" DrawAspect="Content" ObjectID="_1406033339" r:id="rId107"/>
        </w:object>
      </w:r>
      <w:r w:rsidR="00242A7D">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5" w:name="ZEqnNum738219"/>
      <w:r>
        <w:instrText>(</w:instrText>
      </w:r>
      <w:fldSimple w:instr=" SEQ MTSec \c \* Arabic \* MERGEFORMAT ">
        <w:r w:rsidR="009650EA">
          <w:rPr>
            <w:noProof/>
          </w:rPr>
          <w:instrText>0</w:instrText>
        </w:r>
      </w:fldSimple>
      <w:r>
        <w:instrText>.</w:instrText>
      </w:r>
      <w:fldSimple w:instr=" SEQ MTEqn \c \* Arabic \* MERGEFORMAT ">
        <w:r w:rsidR="009650EA">
          <w:rPr>
            <w:noProof/>
          </w:rPr>
          <w:instrText>9</w:instrText>
        </w:r>
      </w:fldSimple>
      <w:r>
        <w:instrText>)</w:instrText>
      </w:r>
      <w:bookmarkEnd w:id="5"/>
      <w:r w:rsidR="00B87B27">
        <w:fldChar w:fldCharType="end"/>
      </w:r>
    </w:p>
    <w:p w:rsidR="003D08BD" w:rsidRDefault="00F274AC" w:rsidP="00EF0267">
      <w:r>
        <w:t xml:space="preserve">Thus, the skew symmetric matrix </w:t>
      </w:r>
      <w:r w:rsidR="004F4373" w:rsidRPr="00E15C5F">
        <w:rPr>
          <w:position w:val="-10"/>
        </w:rPr>
        <w:object w:dxaOrig="580" w:dyaOrig="320">
          <v:shape id="_x0000_i1074" type="#_x0000_t75" style="width:29.5pt;height:17pt" o:ole="">
            <v:imagedata r:id="rId108" o:title=""/>
          </v:shape>
          <o:OLEObject Type="Embed" ProgID="Equation.DSMT4" ShapeID="_x0000_i1074" DrawAspect="Content" ObjectID="_1406033340" r:id="rId109"/>
        </w:object>
      </w:r>
      <w:r w:rsidR="00DF06FF">
        <w:t xml:space="preserve">in </w:t>
      </w:r>
      <w:r w:rsidR="00B87B27">
        <w:fldChar w:fldCharType="begin"/>
      </w:r>
      <w:r w:rsidR="00DF06FF">
        <w:instrText xml:space="preserve"> GOTOBUTTON ZEqnNum738219  \* MERGEFORMAT </w:instrText>
      </w:r>
      <w:fldSimple w:instr=" REF ZEqnNum738219 \* Charformat \! \* MERGEFORMAT ">
        <w:r w:rsidR="009650EA">
          <w:instrText>(0.9)</w:instrText>
        </w:r>
      </w:fldSimple>
      <w:r w:rsidR="00B87B27">
        <w:fldChar w:fldCharType="end"/>
      </w:r>
      <w:r w:rsidR="000401C6">
        <w:t xml:space="preserve"> is used to represent</w:t>
      </w:r>
      <w:r>
        <w:t xml:space="preserve"> the vector </w:t>
      </w:r>
      <w:r w:rsidR="000401C6">
        <w:t xml:space="preserve">cross </w:t>
      </w:r>
      <w:r>
        <w:t>product between the</w:t>
      </w:r>
      <w:r w:rsidR="000401C6">
        <w:t xml:space="preserve"> vectors</w:t>
      </w:r>
      <w:r>
        <w:t xml:space="preserve"> </w:t>
      </w:r>
      <w:r w:rsidR="004F4373" w:rsidRPr="004F4373">
        <w:rPr>
          <w:position w:val="-4"/>
        </w:rPr>
        <w:object w:dxaOrig="260" w:dyaOrig="260">
          <v:shape id="_x0000_i1075" type="#_x0000_t75" style="width:12.5pt;height:12pt" o:ole="">
            <v:imagedata r:id="rId110" o:title=""/>
          </v:shape>
          <o:OLEObject Type="Embed" ProgID="Equation.DSMT4" ShapeID="_x0000_i1075" DrawAspect="Content" ObjectID="_1406033341" r:id="rId111"/>
        </w:object>
      </w:r>
      <w:r>
        <w:t xml:space="preserve"> and </w:t>
      </w:r>
      <w:r w:rsidR="000401C6">
        <w:t>the</w:t>
      </w:r>
      <w:r w:rsidR="00497D77" w:rsidRPr="00242A7D">
        <w:rPr>
          <w:position w:val="-12"/>
        </w:rPr>
        <w:object w:dxaOrig="700" w:dyaOrig="360">
          <v:shape id="_x0000_i1076" type="#_x0000_t75" style="width:35.5pt;height:18.5pt" o:ole="">
            <v:imagedata r:id="rId112" o:title=""/>
          </v:shape>
          <o:OLEObject Type="Embed" ProgID="Equation.DSMT4" ShapeID="_x0000_i1076" DrawAspect="Content" ObjectID="_1406033342" r:id="rId113"/>
        </w:object>
      </w:r>
      <w:r>
        <w:t xml:space="preserve">. </w:t>
      </w:r>
      <w:r w:rsidR="00E15C5F">
        <w:t xml:space="preserve">The </w:t>
      </w:r>
      <w:proofErr w:type="gramStart"/>
      <w:r w:rsidR="00E15C5F">
        <w:t xml:space="preserve">matrix </w:t>
      </w:r>
      <w:proofErr w:type="gramEnd"/>
      <w:r w:rsidR="004F4373" w:rsidRPr="00E15C5F">
        <w:rPr>
          <w:position w:val="-10"/>
        </w:rPr>
        <w:object w:dxaOrig="580" w:dyaOrig="320">
          <v:shape id="_x0000_i1077" type="#_x0000_t75" style="width:29.5pt;height:17pt" o:ole="">
            <v:imagedata r:id="rId114" o:title=""/>
          </v:shape>
          <o:OLEObject Type="Embed" ProgID="Equation.DSMT4" ShapeID="_x0000_i1077" DrawAspect="Content" ObjectID="_1406033343" r:id="rId115"/>
        </w:object>
      </w:r>
      <w:r w:rsidR="00360AF9">
        <w:t xml:space="preserve">, where </w:t>
      </w:r>
      <w:r w:rsidR="00FA431B">
        <w:t xml:space="preserve">vector </w:t>
      </w:r>
      <w:r w:rsidR="004F4373" w:rsidRPr="004F4373">
        <w:rPr>
          <w:position w:val="-14"/>
        </w:rPr>
        <w:object w:dxaOrig="1660" w:dyaOrig="400">
          <v:shape id="_x0000_i1078" type="#_x0000_t75" style="width:84pt;height:19pt" o:ole="">
            <v:imagedata r:id="rId116" o:title=""/>
          </v:shape>
          <o:OLEObject Type="Embed" ProgID="Equation.DSMT4" ShapeID="_x0000_i1078" DrawAspect="Content" ObjectID="_1406033344" r:id="rId117"/>
        </w:object>
      </w:r>
      <w:r w:rsidR="00FA431B">
        <w:t xml:space="preserve"> </w:t>
      </w:r>
      <w:r w:rsidR="00360AF9">
        <w:t>is r</w:t>
      </w:r>
      <w:r w:rsidR="00FA431B">
        <w:t>epresented by its components c</w:t>
      </w:r>
      <w:r w:rsidR="00846818">
        <w:t>an be written i</w:t>
      </w:r>
      <w:r w:rsidR="00E15C5F">
        <w:t>n the form</w:t>
      </w:r>
    </w:p>
    <w:p w:rsidR="00E15C5F" w:rsidRDefault="00E15C5F" w:rsidP="00E15C5F">
      <w:pPr>
        <w:pStyle w:val="MTDisplayEquation"/>
      </w:pPr>
      <w:r>
        <w:tab/>
      </w:r>
      <w:r w:rsidR="004F4373" w:rsidRPr="004F4373">
        <w:rPr>
          <w:position w:val="-52"/>
        </w:rPr>
        <w:object w:dxaOrig="2659" w:dyaOrig="1160">
          <v:shape id="_x0000_i1079" type="#_x0000_t75" style="width:133pt;height:58pt" o:ole="">
            <v:imagedata r:id="rId118" o:title=""/>
          </v:shape>
          <o:OLEObject Type="Embed" ProgID="Equation.DSMT4" ShapeID="_x0000_i1079" DrawAspect="Content" ObjectID="_1406033345" r:id="rId119"/>
        </w:object>
      </w:r>
      <w:r w:rsidR="00104A18">
        <w:t>.</w:t>
      </w:r>
      <w:r>
        <w:tab/>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r w:rsidR="00B87B27">
            <w:fldChar w:fldCharType="begin"/>
          </w:r>
          <w:r w:rsidR="00E7301A">
            <w:instrText xml:space="preserve"> CITATION Rogers2003 \l 1033  </w:instrText>
          </w:r>
          <w:r w:rsidR="00B87B27">
            <w:fldChar w:fldCharType="separate"/>
          </w:r>
          <w:r w:rsidR="00894BD0">
            <w:rPr>
              <w:noProof/>
            </w:rPr>
            <w:t>(Rogers 2003)</w:t>
          </w:r>
          <w:r w:rsidR="00B87B27">
            <w:rPr>
              <w:noProof/>
            </w:rPr>
            <w:fldChar w:fldCharType="end"/>
          </w:r>
        </w:sdtContent>
      </w:sdt>
      <w:r>
        <w:t>. The theorem states that for angular velocity vectors coordinated in a common frame</w:t>
      </w:r>
      <w:r w:rsidR="00363766">
        <w:t>,</w:t>
      </w:r>
      <w:r>
        <w:t xml:space="preserve"> the resulting angular velocity of the cumulative rotation is a plain sum of the contributing rotations. </w:t>
      </w:r>
      <w:r w:rsidR="00C02E1E">
        <w:t xml:space="preserve">Now, if a rotating frame </w:t>
      </w:r>
      <w:r w:rsidR="00C02E1E" w:rsidRPr="002708C8">
        <w:t>is</w:t>
      </w:r>
      <w:r w:rsidR="00C02E1E">
        <w:t xml:space="preserve"> given by a set of time varying Euler angles</w:t>
      </w:r>
      <w:r w:rsidR="00E7301A">
        <w:t xml:space="preserve"> </w:t>
      </w:r>
      <w:r w:rsidR="00C5624D" w:rsidRPr="00C5624D">
        <w:rPr>
          <w:position w:val="-10"/>
        </w:rPr>
        <w:object w:dxaOrig="820" w:dyaOrig="320">
          <v:shape id="_x0000_i1080" type="#_x0000_t75" style="width:41pt;height:15pt" o:ole="">
            <v:imagedata r:id="rId120" o:title=""/>
          </v:shape>
          <o:OLEObject Type="Embed" ProgID="Equation.DSMT4" ShapeID="_x0000_i1080" DrawAspect="Content" ObjectID="_1406033346" r:id="rId121"/>
        </w:object>
      </w:r>
      <w:r w:rsidR="0003193B">
        <w:t xml:space="preserve"> defined with respect to a stationary frame</w:t>
      </w:r>
      <w:r w:rsidR="00C02E1E">
        <w:t xml:space="preserve">, then it is straightforward to determine the components of the angular velocity vector </w:t>
      </w:r>
      <w:r w:rsidR="004F4373" w:rsidRPr="004F4373">
        <w:rPr>
          <w:position w:val="-14"/>
        </w:rPr>
        <w:object w:dxaOrig="1660" w:dyaOrig="400">
          <v:shape id="_x0000_i1081" type="#_x0000_t75" style="width:84pt;height:19pt" o:ole="">
            <v:imagedata r:id="rId116" o:title=""/>
          </v:shape>
          <o:OLEObject Type="Embed" ProgID="Equation.DSMT4" ShapeID="_x0000_i1081" DrawAspect="Content" ObjectID="_1406033347" r:id="rId122"/>
        </w:object>
      </w:r>
      <w:r w:rsidR="00C02E1E">
        <w:t xml:space="preserve">as </w:t>
      </w:r>
      <w:r w:rsidR="00363766">
        <w:t>though</w:t>
      </w:r>
      <w:r w:rsidR="00C02E1E">
        <w:t xml:space="preserve"> measured in the rotating frame. Starting from an initial </w:t>
      </w:r>
      <w:r w:rsidR="0003193B">
        <w:t xml:space="preserve">stationary </w:t>
      </w:r>
      <w:r w:rsidR="00C02E1E">
        <w:t>frame (see</w:t>
      </w:r>
      <w:r w:rsidR="00907727">
        <w:t xml:space="preserve"> </w:t>
      </w:r>
      <w:r w:rsidR="00B87B27">
        <w:fldChar w:fldCharType="begin"/>
      </w:r>
      <w:r w:rsidR="00907727">
        <w:instrText xml:space="preserve"> REF _Ref321838560 \h </w:instrText>
      </w:r>
      <w:r w:rsidR="00B87B27">
        <w:fldChar w:fldCharType="separate"/>
      </w:r>
      <w:r w:rsidR="009650EA" w:rsidRPr="00532E81">
        <w:t xml:space="preserve">Figure </w:t>
      </w:r>
      <w:r w:rsidR="009650EA">
        <w:rPr>
          <w:noProof/>
        </w:rPr>
        <w:t>2</w:t>
      </w:r>
      <w:r w:rsidR="00B87B27">
        <w:fldChar w:fldCharType="end"/>
      </w:r>
      <w:r w:rsidR="00C02E1E">
        <w:t xml:space="preserve">) </w:t>
      </w:r>
      <w:r w:rsidR="00C02E1E" w:rsidRPr="00C02E1E">
        <w:t xml:space="preserve">and using two intermediate frames </w:t>
      </w:r>
      <w:r w:rsidR="00C02E1E">
        <w:t>whose relative angular velocities are defined by the Euler angle rates</w:t>
      </w:r>
      <w:r w:rsidR="00C037BA" w:rsidRPr="00C5624D">
        <w:rPr>
          <w:position w:val="-10"/>
        </w:rPr>
        <w:object w:dxaOrig="820" w:dyaOrig="360">
          <v:shape id="_x0000_i1082" type="#_x0000_t75" style="width:41pt;height:17pt" o:ole="">
            <v:imagedata r:id="rId123" o:title=""/>
          </v:shape>
          <o:OLEObject Type="Embed" ProgID="Equation.DSMT4" ShapeID="_x0000_i1082" DrawAspect="Content" ObjectID="_1406033348" r:id="rId124"/>
        </w:object>
      </w:r>
      <w:r w:rsidR="00907727">
        <w:t>,</w:t>
      </w:r>
      <w:r w:rsidR="00C037BA" w:rsidRPr="00C037BA">
        <w:rPr>
          <w:position w:val="-10"/>
        </w:rPr>
        <w:t xml:space="preserve"> </w:t>
      </w:r>
      <w:r w:rsidR="00907727">
        <w:t xml:space="preserve">and utilizing the </w:t>
      </w:r>
      <w:r w:rsidR="0003193B">
        <w:t>angular velocities addition theorem</w:t>
      </w:r>
      <w:r w:rsidR="00907727">
        <w:t xml:space="preserve">, </w:t>
      </w:r>
      <w:r w:rsidR="00363766">
        <w:t>the following kinematic equation can be obtained:</w:t>
      </w:r>
    </w:p>
    <w:p w:rsidR="00E41043" w:rsidRDefault="00E41043" w:rsidP="00E41043">
      <w:pPr>
        <w:pStyle w:val="MTDisplayEquation"/>
      </w:pPr>
      <w:r>
        <w:tab/>
      </w:r>
      <w:r w:rsidR="004F4373" w:rsidRPr="00E41043">
        <w:rPr>
          <w:position w:val="-50"/>
        </w:rPr>
        <w:object w:dxaOrig="3060" w:dyaOrig="1120">
          <v:shape id="_x0000_i1083" type="#_x0000_t75" style="width:153.5pt;height:57pt" o:ole="">
            <v:imagedata r:id="rId125" o:title=""/>
          </v:shape>
          <o:OLEObject Type="Embed" ProgID="Equation.DSMT4" ShapeID="_x0000_i1083" DrawAspect="Content" ObjectID="_1406033349" r:id="rId126"/>
        </w:object>
      </w:r>
      <w:r w:rsidR="00363766">
        <w:rPr>
          <w:position w:val="-50"/>
        </w:rP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10</w:instrText>
        </w:r>
      </w:fldSimple>
      <w:r>
        <w:instrText>)</w:instrText>
      </w:r>
      <w:r w:rsidR="00B87B27">
        <w:fldChar w:fldCharType="end"/>
      </w:r>
    </w:p>
    <w:p w:rsidR="00C5624D" w:rsidRPr="00C5624D" w:rsidRDefault="00C5624D" w:rsidP="00C5624D">
      <w:r>
        <w:t xml:space="preserve">Substituting the corresponding DCM matrices from </w:t>
      </w:r>
      <w:r w:rsidR="00B87B27">
        <w:fldChar w:fldCharType="begin"/>
      </w:r>
      <w:r w:rsidR="0003193B">
        <w:instrText xml:space="preserve"> GOTOBUTTON ZEqnNum921591  \* MERGEFORMAT </w:instrText>
      </w:r>
      <w:fldSimple w:instr=" REF ZEqnNum921591 \* Charformat \! \* MERGEFORMAT ">
        <w:r w:rsidR="009650EA">
          <w:instrText>(0.7)</w:instrText>
        </w:r>
      </w:fldSimple>
      <w:r w:rsidR="00B87B27">
        <w:fldChar w:fldCharType="end"/>
      </w:r>
      <w:r w:rsidR="0003193B">
        <w:t xml:space="preserve"> results </w:t>
      </w:r>
      <w:r w:rsidR="0095335C">
        <w:t>in</w:t>
      </w:r>
    </w:p>
    <w:p w:rsidR="00E41043" w:rsidRDefault="00E41043" w:rsidP="00E41043">
      <w:pPr>
        <w:pStyle w:val="MTDisplayEquation"/>
      </w:pPr>
      <w:r>
        <w:tab/>
      </w:r>
      <w:r w:rsidR="004F4373" w:rsidRPr="00E41043">
        <w:rPr>
          <w:position w:val="-50"/>
        </w:rPr>
        <w:object w:dxaOrig="3560" w:dyaOrig="1120">
          <v:shape id="_x0000_i1084" type="#_x0000_t75" style="width:177pt;height:57pt" o:ole="">
            <v:imagedata r:id="rId127" o:title=""/>
          </v:shape>
          <o:OLEObject Type="Embed" ProgID="Equation.DSMT4" ShapeID="_x0000_i1084" DrawAspect="Content" ObjectID="_1406033350" r:id="rId128"/>
        </w:object>
      </w:r>
      <w:r w:rsidR="00363766">
        <w:rPr>
          <w:position w:val="-50"/>
        </w:rP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6" w:name="ZEqnNum848915"/>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11</w:instrText>
        </w:r>
      </w:fldSimple>
      <w:r>
        <w:instrText>)</w:instrText>
      </w:r>
      <w:bookmarkEnd w:id="6"/>
      <w:r w:rsidR="00B87B27">
        <w:fldChar w:fldCharType="end"/>
      </w:r>
    </w:p>
    <w:p w:rsidR="0003193B" w:rsidRPr="0003193B" w:rsidRDefault="0003193B" w:rsidP="0003193B">
      <w:r>
        <w:t xml:space="preserve">Inverting the last equation results </w:t>
      </w:r>
      <w:r w:rsidR="0095335C">
        <w:t>in</w:t>
      </w:r>
      <w:r w:rsidR="00363766">
        <w:t xml:space="preserve"> equation</w:t>
      </w:r>
    </w:p>
    <w:p w:rsidR="00E41043" w:rsidRDefault="00E41043" w:rsidP="00E41043">
      <w:pPr>
        <w:pStyle w:val="MTDisplayEquation"/>
      </w:pPr>
      <w:r>
        <w:tab/>
      </w:r>
      <w:r w:rsidR="004F4373" w:rsidRPr="00E41043">
        <w:rPr>
          <w:position w:val="-78"/>
        </w:rPr>
        <w:object w:dxaOrig="3980" w:dyaOrig="1680">
          <v:shape id="_x0000_i1085" type="#_x0000_t75" style="width:198pt;height:84pt" o:ole="">
            <v:imagedata r:id="rId129" o:title=""/>
          </v:shape>
          <o:OLEObject Type="Embed" ProgID="Equation.DSMT4" ShapeID="_x0000_i1085" DrawAspect="Content" ObjectID="_1406033351" r:id="rId130"/>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7" w:name="ZEqnNum556912"/>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12</w:instrText>
        </w:r>
      </w:fldSimple>
      <w:r>
        <w:instrText>)</w:instrText>
      </w:r>
      <w:bookmarkEnd w:id="7"/>
      <w:r w:rsidR="00B87B27">
        <w:fldChar w:fldCharType="end"/>
      </w:r>
    </w:p>
    <w:p w:rsidR="0003193B" w:rsidRDefault="00363766" w:rsidP="0003193B">
      <w:proofErr w:type="gramStart"/>
      <w:r>
        <w:t>that</w:t>
      </w:r>
      <w:proofErr w:type="gramEnd"/>
      <w:r w:rsidR="0003193B">
        <w:t xml:space="preserve"> defines the derivatives of the Euler angles in terms of the angles </w:t>
      </w:r>
      <w:r>
        <w:t>themselves</w:t>
      </w:r>
      <w:r w:rsidR="0003193B">
        <w:t xml:space="preserve"> and the </w:t>
      </w:r>
      <w:r w:rsidR="004F4373">
        <w:t>angular velocity vector</w:t>
      </w:r>
      <w:r w:rsidR="00D602DC">
        <w:t xml:space="preserve"> </w:t>
      </w:r>
      <w:r w:rsidR="004F4373" w:rsidRPr="004F4373">
        <w:rPr>
          <w:position w:val="-14"/>
        </w:rPr>
        <w:object w:dxaOrig="1660" w:dyaOrig="400">
          <v:shape id="_x0000_i1086" type="#_x0000_t75" style="width:84pt;height:19pt" o:ole="">
            <v:imagedata r:id="rId116" o:title=""/>
          </v:shape>
          <o:OLEObject Type="Embed" ProgID="Equation.DSMT4" ShapeID="_x0000_i1086" DrawAspect="Content" ObjectID="_1406033352" r:id="rId131"/>
        </w:object>
      </w:r>
      <w:r w:rsidR="0095335C">
        <w:t xml:space="preserve"> </w:t>
      </w:r>
      <w:r w:rsidR="0095335C" w:rsidRPr="0095335C">
        <w:t xml:space="preserve">as </w:t>
      </w:r>
      <w:r w:rsidR="004F4373">
        <w:t>it</w:t>
      </w:r>
      <w:r w:rsidR="0095335C">
        <w:rPr>
          <w:position w:val="-10"/>
        </w:rPr>
        <w:t xml:space="preserve"> </w:t>
      </w:r>
      <w:r w:rsidR="0095335C" w:rsidRPr="0095335C">
        <w:t>w</w:t>
      </w:r>
      <w:r w:rsidR="004F4373">
        <w:t>as</w:t>
      </w:r>
      <w:r w:rsidR="0095335C" w:rsidRPr="0095335C">
        <w:t xml:space="preserve"> measured in the </w:t>
      </w:r>
      <w:r w:rsidR="00F22F95">
        <w:t xml:space="preserve">rotated </w:t>
      </w:r>
      <w:r w:rsidR="0095335C" w:rsidRPr="0095335C">
        <w:t>frame</w:t>
      </w:r>
      <w:r w:rsidR="0003193B">
        <w:t xml:space="preserve">. These equations define the rotational kinematics of a rigid </w:t>
      </w:r>
      <w:r w:rsidR="007725D8">
        <w:t>body;</w:t>
      </w:r>
      <w:r w:rsidR="0003193B">
        <w:t xml:space="preserve"> they </w:t>
      </w:r>
      <w:r w:rsidR="007725D8">
        <w:t>contribute to the f</w:t>
      </w:r>
      <w:r w:rsidR="0003193B">
        <w:t xml:space="preserve">inal set of </w:t>
      </w:r>
      <w:r w:rsidR="0095335C">
        <w:t xml:space="preserve">6DOF </w:t>
      </w:r>
      <w:r w:rsidR="0003193B">
        <w:t>equations of motion.</w:t>
      </w:r>
    </w:p>
    <w:p w:rsidR="003D5FD7" w:rsidRDefault="007725D8" w:rsidP="003D5FD7">
      <w:r>
        <w:t xml:space="preserve">Analysis of the equation </w:t>
      </w:r>
      <w:r w:rsidR="00B87B27">
        <w:fldChar w:fldCharType="begin"/>
      </w:r>
      <w:r>
        <w:instrText xml:space="preserve"> GOTOBUTTON ZEqnNum556912  \* MERGEFORMAT </w:instrText>
      </w:r>
      <w:fldSimple w:instr=" REF ZEqnNum556912 \* Charformat \! \* MERGEFORMAT ">
        <w:r w:rsidR="009650EA">
          <w:instrText>(0.12)</w:instrText>
        </w:r>
      </w:fldSimple>
      <w:r w:rsidR="00B87B27">
        <w:fldChar w:fldCharType="end"/>
      </w:r>
      <w:r>
        <w:t xml:space="preserve"> shows that four elements of the inverted matrix become singular when </w:t>
      </w:r>
      <w:r w:rsidR="00363766">
        <w:t xml:space="preserve">the </w:t>
      </w:r>
      <w:r>
        <w:t>second rotation angle</w:t>
      </w:r>
      <w:r w:rsidR="002E19F3">
        <w:t xml:space="preserve"> </w:t>
      </w:r>
      <w:r w:rsidR="00AB3AC2" w:rsidRPr="00AB3AC2">
        <w:rPr>
          <w:position w:val="-6"/>
        </w:rPr>
        <w:object w:dxaOrig="200" w:dyaOrig="279">
          <v:shape id="_x0000_i1087" type="#_x0000_t75" style="width:9.5pt;height:14pt" o:ole="">
            <v:imagedata r:id="rId132" o:title=""/>
          </v:shape>
          <o:OLEObject Type="Embed" ProgID="Equation.DSMT4" ShapeID="_x0000_i1087" DrawAspect="Content" ObjectID="_1406033353" r:id="rId133"/>
        </w:object>
      </w:r>
      <w:r>
        <w:t xml:space="preserve"> </w:t>
      </w:r>
      <w:r w:rsidR="002E19F3">
        <w:t>approaches</w:t>
      </w:r>
      <w:r w:rsidR="00AB3AC2" w:rsidRPr="00AB3AC2">
        <w:rPr>
          <w:position w:val="-10"/>
        </w:rPr>
        <w:object w:dxaOrig="440" w:dyaOrig="340">
          <v:shape id="_x0000_i1088" type="#_x0000_t75" style="width:22pt;height:16.5pt" o:ole="">
            <v:imagedata r:id="rId134" o:title=""/>
          </v:shape>
          <o:OLEObject Type="Embed" ProgID="Equation.DSMT4" ShapeID="_x0000_i1088" DrawAspect="Content" ObjectID="_1406033354" r:id="rId135"/>
        </w:object>
      </w:r>
      <w:r>
        <w:t xml:space="preserve">. This problem is usually called a </w:t>
      </w:r>
      <w:r w:rsidRPr="004E6217">
        <w:rPr>
          <w:i/>
        </w:rPr>
        <w:t>kinematic singularity</w:t>
      </w:r>
      <w:r>
        <w:t xml:space="preserve"> or a </w:t>
      </w:r>
      <w:r w:rsidRPr="004E6217">
        <w:rPr>
          <w:i/>
        </w:rPr>
        <w:t>gimbal lock</w:t>
      </w:r>
      <w:r w:rsidR="0095335C" w:rsidRPr="0095335C">
        <w:t xml:space="preserve"> in navigation</w:t>
      </w:r>
      <w:r w:rsidRPr="003D5FD7">
        <w:t xml:space="preserve">, </w:t>
      </w:r>
      <w:r w:rsidRPr="007725D8">
        <w:t xml:space="preserve">and is one of the </w:t>
      </w:r>
      <w:r w:rsidR="002E19F3">
        <w:t>issues associated with the use of Euler ang</w:t>
      </w:r>
      <w:r w:rsidR="00363766">
        <w:t>l</w:t>
      </w:r>
      <w:r w:rsidR="002E19F3">
        <w:t xml:space="preserve">es for the attitude determination. For differently ordered Euler rotation sequences the kinematic singularity will occur at </w:t>
      </w:r>
      <w:r w:rsidR="0095335C">
        <w:t xml:space="preserve">a </w:t>
      </w:r>
      <w:r w:rsidR="002E19F3">
        <w:t xml:space="preserve">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w:t>
      </w:r>
      <w:r w:rsidR="00363766">
        <w:t xml:space="preserve">the </w:t>
      </w:r>
      <w:r w:rsidR="002E19F3">
        <w:t xml:space="preserve">kinematic equation </w:t>
      </w:r>
      <w:r w:rsidR="00B87B27">
        <w:fldChar w:fldCharType="begin"/>
      </w:r>
      <w:r w:rsidR="002E19F3">
        <w:instrText xml:space="preserve"> GOTOBUTTON ZEqnNum556912  \* MERGEFORMAT </w:instrText>
      </w:r>
      <w:fldSimple w:instr=" REF ZEqnNum556912 \* Charformat \! \* MERGEFORMAT ">
        <w:r w:rsidR="009650EA">
          <w:instrText>(0.12)</w:instrText>
        </w:r>
      </w:fldSimple>
      <w:r w:rsidR="00B87B27">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1A0747">
        <w:t xml:space="preserve"> usually result</w:t>
      </w:r>
      <w:r w:rsidR="002E19F3">
        <w:t xml:space="preserve">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w:t>
      </w:r>
      <w:r w:rsidR="004F4373">
        <w:t>parameter, or quaternion, is</w:t>
      </w:r>
      <w:r w:rsidR="00AB3AC2">
        <w:t xml:space="preserve"> </w:t>
      </w:r>
      <w:r w:rsidR="00E47963">
        <w:t>one of the</w:t>
      </w:r>
      <w:r>
        <w:t xml:space="preserve"> most widely used </w:t>
      </w:r>
      <w:r w:rsidR="004A04ED">
        <w:t xml:space="preserve">alternatives </w:t>
      </w:r>
      <w:sdt>
        <w:sdtPr>
          <w:id w:val="1549974970"/>
          <w:citation/>
        </w:sdtPr>
        <w:sdtContent>
          <w:r w:rsidR="00B87B27">
            <w:fldChar w:fldCharType="begin"/>
          </w:r>
          <w:r w:rsidR="00E7301A">
            <w:instrText xml:space="preserve"> CITATION Goldstein80 \l 1033 </w:instrText>
          </w:r>
          <w:r w:rsidR="00B87B27">
            <w:fldChar w:fldCharType="separate"/>
          </w:r>
          <w:r w:rsidR="00894BD0">
            <w:rPr>
              <w:noProof/>
            </w:rPr>
            <w:t>(Goldstein 1980)</w:t>
          </w:r>
          <w:r w:rsidR="00B87B27">
            <w:rPr>
              <w:noProof/>
            </w:rPr>
            <w:fldChar w:fldCharType="end"/>
          </w:r>
        </w:sdtContent>
      </w:sdt>
      <w:r w:rsidR="00E47963">
        <w:t>.</w:t>
      </w:r>
      <w:r w:rsidR="003D5FD7">
        <w:t xml:space="preserve"> Utilizing the quaternion approach is very </w:t>
      </w:r>
      <w:r w:rsidR="00F15E73">
        <w:t xml:space="preserve">powerful </w:t>
      </w:r>
      <w:r w:rsidR="003D5FD7">
        <w:t>because it gives a singularity</w:t>
      </w:r>
      <w:r w:rsidR="001A0747">
        <w:t>-</w:t>
      </w:r>
      <w:r w:rsidR="003D5FD7">
        <w:t xml:space="preserve">free attitude determination at any orientation of </w:t>
      </w:r>
      <w:r w:rsidR="00F15E73">
        <w:t>a</w:t>
      </w:r>
      <w:r w:rsidR="003D5FD7">
        <w:t xml:space="preserve"> rigid body. Next, since </w:t>
      </w:r>
      <w:r w:rsidR="0095335C">
        <w:t xml:space="preserve">it can be shown that </w:t>
      </w:r>
      <w:r w:rsidR="003D5FD7">
        <w:t>the equations of motion of a rigid body are linear differential equations in the components of quaternion, then it</w:t>
      </w:r>
      <w:r w:rsidR="0095335C">
        <w:t xml:space="preserve"> (linearity)</w:t>
      </w:r>
      <w:r w:rsidR="003D5FD7">
        <w:t xml:space="preserve"> is a desirable property</w:t>
      </w:r>
      <w:r w:rsidR="001A0747">
        <w:t>,</w:t>
      </w:r>
      <w:r w:rsidR="003D5FD7">
        <w:t xml:space="preserve">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t>
      </w:r>
      <w:r w:rsidR="00AB3AC2">
        <w:lastRenderedPageBreak/>
        <w:t xml:space="preserve">worth noting that </w:t>
      </w:r>
      <w:r w:rsidR="00BC335E">
        <w:t xml:space="preserve">the </w:t>
      </w:r>
      <w:r w:rsidR="00AB3AC2">
        <w:t>quaternion and Euler angles techniques are</w:t>
      </w:r>
      <w:r w:rsidR="004F4373">
        <w:t xml:space="preserve"> both</w:t>
      </w:r>
      <w:r w:rsidR="00AB3AC2">
        <w:t xml:space="preserve"> </w:t>
      </w:r>
      <w:r w:rsidR="007628EF">
        <w:t xml:space="preserve">widely used in various UAV applications; the equations connecting both </w:t>
      </w:r>
      <w:r w:rsidR="009912C3">
        <w:t xml:space="preserve">representations </w:t>
      </w:r>
      <w:r w:rsidR="007628EF">
        <w:t xml:space="preserve">are well developed thus enabling complementary </w:t>
      </w:r>
      <w:r w:rsidR="005F65E8">
        <w:t>definition</w:t>
      </w:r>
      <w:r w:rsidR="00AB3AC2">
        <w:t xml:space="preserve"> of the DCM matrix and Euler angles th</w:t>
      </w:r>
      <w:r w:rsidR="00BC335E">
        <w:t>r</w:t>
      </w:r>
      <w:r w:rsidR="00AB3AC2">
        <w:t xml:space="preserve">ough </w:t>
      </w:r>
      <w:r w:rsidR="00BC335E">
        <w:t xml:space="preserve">the parameters of </w:t>
      </w:r>
      <w:r w:rsidR="00AB3AC2">
        <w:t>quaternion</w:t>
      </w:r>
      <w:r w:rsidR="009912C3">
        <w:t xml:space="preserve"> and vice versa</w:t>
      </w:r>
      <w:r w:rsidR="00AB3AC2">
        <w:t xml:space="preserve">. An interested reader is referred to </w:t>
      </w:r>
      <w:r w:rsidR="00F15E73">
        <w:t xml:space="preserve">an extensive historical survey of attitude </w:t>
      </w:r>
      <w:r w:rsidR="0018432F">
        <w:t xml:space="preserve">representations </w:t>
      </w:r>
      <w:sdt>
        <w:sdtPr>
          <w:id w:val="187627517"/>
          <w:citation/>
        </w:sdtPr>
        <w:sdtContent>
          <w:r w:rsidR="00B87B27">
            <w:fldChar w:fldCharType="begin"/>
          </w:r>
          <w:r w:rsidR="00E7301A">
            <w:instrText xml:space="preserve"> CITATION Malcolm93 \l 1033  </w:instrText>
          </w:r>
          <w:r w:rsidR="00B87B27">
            <w:fldChar w:fldCharType="separate"/>
          </w:r>
          <w:r w:rsidR="00894BD0">
            <w:rPr>
              <w:noProof/>
            </w:rPr>
            <w:t>(Shuster 1993)</w:t>
          </w:r>
          <w:r w:rsidR="00B87B27">
            <w:rPr>
              <w:noProof/>
            </w:rPr>
            <w:fldChar w:fldCharType="end"/>
          </w:r>
        </w:sdtContent>
      </w:sdt>
      <w:r w:rsidR="00F15E73">
        <w:t xml:space="preserve"> and </w:t>
      </w:r>
      <w:r w:rsidR="0018432F">
        <w:t xml:space="preserve">references </w:t>
      </w:r>
      <w:sdt>
        <w:sdtPr>
          <w:id w:val="187627516"/>
          <w:citation/>
        </w:sdtPr>
        <w:sdtContent>
          <w:r w:rsidR="00B87B27">
            <w:fldChar w:fldCharType="begin"/>
          </w:r>
          <w:r w:rsidR="00E7301A">
            <w:instrText xml:space="preserve"> CITATION Rogers2003 \m Goldstein80 \l 1033  </w:instrText>
          </w:r>
          <w:r w:rsidR="004F4373">
            <w:instrText xml:space="preserve"> \m Murray94</w:instrText>
          </w:r>
          <w:r w:rsidR="00B87B27">
            <w:fldChar w:fldCharType="separate"/>
          </w:r>
          <w:r w:rsidR="00894BD0">
            <w:rPr>
              <w:noProof/>
            </w:rPr>
            <w:t>(Rogers 2003, Goldstein 1980, Murray, Li and Sastry 1994)</w:t>
          </w:r>
          <w:r w:rsidR="00B87B27">
            <w:rPr>
              <w:noProof/>
            </w:rPr>
            <w:fldChar w:fldCharType="end"/>
          </w:r>
        </w:sdtContent>
      </w:sdt>
      <w:r w:rsidR="00AB3AC2">
        <w:t xml:space="preserve"> for more details in the alternative methods of attitude </w:t>
      </w:r>
      <w:r w:rsidR="00C54BAB">
        <w:t>determination</w:t>
      </w:r>
      <w:r w:rsidR="00AB3AC2">
        <w:t>.</w:t>
      </w:r>
    </w:p>
    <w:p w:rsidR="00134B3A" w:rsidRDefault="00134B3A" w:rsidP="00134B3A">
      <w:pPr>
        <w:pStyle w:val="Heading3"/>
      </w:pPr>
      <w:proofErr w:type="gramStart"/>
      <w:r>
        <w:t>Generalized Motion.</w:t>
      </w:r>
      <w:proofErr w:type="gramEnd"/>
    </w:p>
    <w:p w:rsidR="00134B3A" w:rsidRDefault="00134B3A" w:rsidP="00134B3A">
      <w:r>
        <w:t>In the development of dynamic equations of motion, it will be necessary to calculate the absolute time derivative of a vector defined in coordinate frames that rotate and move with respect to each other. In an application to the UAV kinematics, this can be justified by a necessity to relate the absolute time derivative of a position vector in inertial space (inertial velocity) that is defined based on the measurements taken in a body frame. Similarly, the second time derivative defines the body inertial acceleration.</w:t>
      </w:r>
    </w:p>
    <w:p w:rsidR="00134B3A" w:rsidRDefault="00134B3A" w:rsidP="00134B3A">
      <w:r>
        <w:t xml:space="preserve">Consider two coordinate frames </w:t>
      </w:r>
      <w:r w:rsidRPr="002A74E0">
        <w:rPr>
          <w:position w:val="-12"/>
        </w:rPr>
        <w:object w:dxaOrig="440" w:dyaOrig="360">
          <v:shape id="_x0000_i1089" type="#_x0000_t75" style="width:22pt;height:18.5pt" o:ole="">
            <v:imagedata r:id="rId136" o:title=""/>
          </v:shape>
          <o:OLEObject Type="Embed" ProgID="Equation.DSMT4" ShapeID="_x0000_i1089" DrawAspect="Content" ObjectID="_1406033355" r:id="rId137"/>
        </w:object>
      </w:r>
      <w:proofErr w:type="gramStart"/>
      <w:r>
        <w:t xml:space="preserve">and </w:t>
      </w:r>
      <w:proofErr w:type="gramEnd"/>
      <w:r w:rsidRPr="002A74E0">
        <w:rPr>
          <w:position w:val="-12"/>
        </w:rPr>
        <w:object w:dxaOrig="480" w:dyaOrig="360">
          <v:shape id="_x0000_i1090" type="#_x0000_t75" style="width:24pt;height:18.5pt" o:ole="">
            <v:imagedata r:id="rId138" o:title=""/>
          </v:shape>
          <o:OLEObject Type="Embed" ProgID="Equation.DSMT4" ShapeID="_x0000_i1090" DrawAspect="Content" ObjectID="_1406033356" r:id="rId139"/>
        </w:object>
      </w:r>
      <w:r>
        <w:t xml:space="preserve">, where </w:t>
      </w:r>
      <w:r w:rsidRPr="00E2265F">
        <w:rPr>
          <w:position w:val="-6"/>
        </w:rPr>
        <w:object w:dxaOrig="139" w:dyaOrig="260">
          <v:shape id="_x0000_i1091" type="#_x0000_t75" style="width:6pt;height:12.5pt" o:ole="">
            <v:imagedata r:id="rId140" o:title=""/>
          </v:shape>
          <o:OLEObject Type="Embed" ProgID="Equation.DSMT4" ShapeID="_x0000_i1091" DrawAspect="Content" ObjectID="_1406033357" r:id="rId141"/>
        </w:object>
      </w:r>
      <w:r>
        <w:t xml:space="preserve">- stands for an inertial not rotating frame, and </w:t>
      </w:r>
      <w:r w:rsidRPr="00E2265F">
        <w:rPr>
          <w:position w:val="-4"/>
        </w:rPr>
        <w:object w:dxaOrig="180" w:dyaOrig="200">
          <v:shape id="_x0000_i1092" type="#_x0000_t75" style="width:9pt;height:9.5pt" o:ole="">
            <v:imagedata r:id="rId142" o:title=""/>
          </v:shape>
          <o:OLEObject Type="Embed" ProgID="Equation.DSMT4" ShapeID="_x0000_i1092" DrawAspect="Content" ObjectID="_1406033358" r:id="rId143"/>
        </w:object>
      </w:r>
      <w:r>
        <w:t xml:space="preserve">-stands for the rotating frame. The first objective is to calculate the derivative of a unity vector </w:t>
      </w:r>
      <w:r w:rsidRPr="00AA0F08">
        <w:rPr>
          <w:position w:val="-12"/>
        </w:rPr>
        <w:object w:dxaOrig="220" w:dyaOrig="360">
          <v:shape id="_x0000_i1093" type="#_x0000_t75" style="width:11pt;height:18.5pt" o:ole="">
            <v:imagedata r:id="rId144" o:title=""/>
          </v:shape>
          <o:OLEObject Type="Embed" ProgID="Equation.DSMT4" ShapeID="_x0000_i1093" DrawAspect="Content" ObjectID="_1406033359" r:id="rId145"/>
        </w:object>
      </w:r>
      <w:r>
        <w:t xml:space="preserve">defined in </w:t>
      </w:r>
      <w:r w:rsidRPr="002A74E0">
        <w:rPr>
          <w:position w:val="-12"/>
        </w:rPr>
        <w:object w:dxaOrig="480" w:dyaOrig="360">
          <v:shape id="_x0000_i1094" type="#_x0000_t75" style="width:24pt;height:18.5pt" o:ole="">
            <v:imagedata r:id="rId138" o:title=""/>
          </v:shape>
          <o:OLEObject Type="Embed" ProgID="Equation.DSMT4" ShapeID="_x0000_i1094" DrawAspect="Content" ObjectID="_1406033360" r:id="rId146"/>
        </w:object>
      </w:r>
      <w:r>
        <w:t xml:space="preserve"> attached to a rigid body rotating with respect to the </w:t>
      </w:r>
      <w:r w:rsidRPr="002A74E0">
        <w:rPr>
          <w:position w:val="-12"/>
        </w:rPr>
        <w:object w:dxaOrig="440" w:dyaOrig="360">
          <v:shape id="_x0000_i1095" type="#_x0000_t75" style="width:22pt;height:18.5pt" o:ole="">
            <v:imagedata r:id="rId136" o:title=""/>
          </v:shape>
          <o:OLEObject Type="Embed" ProgID="Equation.DSMT4" ShapeID="_x0000_i1095" DrawAspect="Content" ObjectID="_1406033361" r:id="rId147"/>
        </w:object>
      </w:r>
      <w:r>
        <w:t xml:space="preserve"> with angular speed</w:t>
      </w:r>
      <w:r w:rsidRPr="00702A58">
        <w:rPr>
          <w:position w:val="-6"/>
        </w:rPr>
        <w:object w:dxaOrig="240" w:dyaOrig="220">
          <v:shape id="_x0000_i1096" type="#_x0000_t75" style="width:12pt;height:11pt" o:ole="">
            <v:imagedata r:id="rId148" o:title=""/>
          </v:shape>
          <o:OLEObject Type="Embed" ProgID="Equation.DSMT4" ShapeID="_x0000_i1096" DrawAspect="Content" ObjectID="_1406033362" r:id="rId149"/>
        </w:object>
      </w:r>
      <w:r>
        <w:t xml:space="preserve">, see </w:t>
      </w:r>
      <w:r w:rsidR="00B87B27">
        <w:fldChar w:fldCharType="begin"/>
      </w:r>
      <w:r>
        <w:instrText xml:space="preserve"> REF _Ref322021979 \h </w:instrText>
      </w:r>
      <w:r w:rsidR="00B87B27">
        <w:fldChar w:fldCharType="separate"/>
      </w:r>
      <w:r w:rsidR="009650EA" w:rsidRPr="00532E81">
        <w:t xml:space="preserve">Figure </w:t>
      </w:r>
      <w:r w:rsidR="009650EA">
        <w:rPr>
          <w:noProof/>
        </w:rPr>
        <w:t>3</w:t>
      </w:r>
      <w:r w:rsidR="00B87B27">
        <w:fldChar w:fldCharType="end"/>
      </w:r>
      <w:r>
        <w:t>.  Denote the rotation from</w:t>
      </w:r>
      <w:r w:rsidRPr="002A74E0">
        <w:rPr>
          <w:position w:val="-12"/>
        </w:rPr>
        <w:object w:dxaOrig="480" w:dyaOrig="360">
          <v:shape id="_x0000_i1097" type="#_x0000_t75" style="width:24pt;height:18.5pt" o:ole="">
            <v:imagedata r:id="rId138" o:title=""/>
          </v:shape>
          <o:OLEObject Type="Embed" ProgID="Equation.DSMT4" ShapeID="_x0000_i1097" DrawAspect="Content" ObjectID="_1406033363" r:id="rId150"/>
        </w:object>
      </w:r>
      <w:r>
        <w:t xml:space="preserve">  to </w:t>
      </w:r>
      <w:r w:rsidRPr="002A74E0">
        <w:rPr>
          <w:position w:val="-12"/>
        </w:rPr>
        <w:object w:dxaOrig="440" w:dyaOrig="360">
          <v:shape id="_x0000_i1098" type="#_x0000_t75" style="width:22pt;height:18.5pt" o:ole="">
            <v:imagedata r:id="rId136" o:title=""/>
          </v:shape>
          <o:OLEObject Type="Embed" ProgID="Equation.DSMT4" ShapeID="_x0000_i1098" DrawAspect="Content" ObjectID="_1406033364" r:id="rId151"/>
        </w:object>
      </w:r>
      <w:r>
        <w:t xml:space="preserve"> </w:t>
      </w:r>
      <w:proofErr w:type="spellStart"/>
      <w:r>
        <w:t>as</w:t>
      </w:r>
      <w:proofErr w:type="spellEnd"/>
      <w:r w:rsidRPr="00D323AE">
        <w:rPr>
          <w:position w:val="-4"/>
        </w:rPr>
        <w:object w:dxaOrig="240" w:dyaOrig="260">
          <v:shape id="_x0000_i1099" type="#_x0000_t75" style="width:12pt;height:12.5pt" o:ole="">
            <v:imagedata r:id="rId152" o:title=""/>
          </v:shape>
          <o:OLEObject Type="Embed" ProgID="Equation.DSMT4" ShapeID="_x0000_i1099" DrawAspect="Content" ObjectID="_1406033365" r:id="rId153"/>
        </w:object>
      </w:r>
      <w:r>
        <w:t>.</w:t>
      </w:r>
    </w:p>
    <w:p w:rsidR="00134B3A" w:rsidRDefault="00134B3A" w:rsidP="00134B3A">
      <w:pPr>
        <w:pStyle w:val="MTDisplayEquation"/>
      </w:pPr>
      <w:r>
        <w:tab/>
      </w:r>
      <w:r w:rsidRPr="00AA0F08">
        <w:rPr>
          <w:position w:val="-12"/>
        </w:rPr>
        <w:object w:dxaOrig="780" w:dyaOrig="360">
          <v:shape id="_x0000_i1100" type="#_x0000_t75" style="width:39.5pt;height:18.5pt" o:ole="">
            <v:imagedata r:id="rId154" o:title=""/>
          </v:shape>
          <o:OLEObject Type="Embed" ProgID="Equation.DSMT4" ShapeID="_x0000_i1100" DrawAspect="Content" ObjectID="_1406033366" r:id="rId155"/>
        </w:object>
      </w:r>
    </w:p>
    <w:p w:rsidR="00134B3A" w:rsidRDefault="00134B3A" w:rsidP="00134B3A">
      <w:r>
        <w:t>Taking the derivative results in</w:t>
      </w:r>
    </w:p>
    <w:p w:rsidR="00134B3A" w:rsidRPr="00D323AE" w:rsidRDefault="00134B3A" w:rsidP="00134B3A">
      <w:pPr>
        <w:pStyle w:val="MTDisplayEquation"/>
      </w:pPr>
      <w:r>
        <w:tab/>
      </w:r>
      <w:r w:rsidRPr="00D323AE">
        <w:rPr>
          <w:position w:val="-12"/>
        </w:rPr>
        <w:object w:dxaOrig="3580" w:dyaOrig="380">
          <v:shape id="_x0000_i1101" type="#_x0000_t75" style="width:178.5pt;height:17.5pt" o:ole="">
            <v:imagedata r:id="rId156" o:title=""/>
          </v:shape>
          <o:OLEObject Type="Embed" ProgID="Equation.DSMT4" ShapeID="_x0000_i1101" DrawAspect="Content" ObjectID="_1406033367" r:id="rId157"/>
        </w:object>
      </w:r>
      <w: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8" w:name="ZEqnNum78301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13</w:instrText>
        </w:r>
      </w:fldSimple>
      <w:r>
        <w:instrText>)</w:instrText>
      </w:r>
      <w:bookmarkEnd w:id="8"/>
      <w:r w:rsidR="00B87B27">
        <w:fldChar w:fldCharType="end"/>
      </w:r>
    </w:p>
    <w:p w:rsidR="00134B3A" w:rsidRPr="00D323AE" w:rsidRDefault="00134B3A" w:rsidP="00134B3A">
      <w:proofErr w:type="gramStart"/>
      <w:r>
        <w:t>where</w:t>
      </w:r>
      <w:proofErr w:type="gramEnd"/>
      <w:r>
        <w:t xml:space="preserve"> the time derivative </w:t>
      </w:r>
      <w:r w:rsidRPr="00AA0F08">
        <w:rPr>
          <w:position w:val="-12"/>
        </w:rPr>
        <w:object w:dxaOrig="220" w:dyaOrig="360">
          <v:shape id="_x0000_i1102" type="#_x0000_t75" style="width:11pt;height:18.5pt" o:ole="">
            <v:imagedata r:id="rId158" o:title=""/>
          </v:shape>
          <o:OLEObject Type="Embed" ProgID="Equation.DSMT4" ShapeID="_x0000_i1102" DrawAspect="Content" ObjectID="_1406033368" r:id="rId159"/>
        </w:object>
      </w:r>
      <w:r>
        <w:t xml:space="preserve"> is zero due to the rigid body assumption.</w:t>
      </w:r>
    </w:p>
    <w:p w:rsidR="00134B3A" w:rsidRDefault="00134B3A" w:rsidP="00134B3A">
      <w:pPr>
        <w:keepNext/>
        <w:jc w:val="center"/>
      </w:pPr>
      <w:r>
        <w:rPr>
          <w:noProof/>
          <w:lang w:eastAsia="en-US"/>
        </w:rPr>
        <w:drawing>
          <wp:inline distT="0" distB="0" distL="0" distR="0">
            <wp:extent cx="2301586" cy="2217448"/>
            <wp:effectExtent l="19050" t="0" r="3464" b="0"/>
            <wp:docPr id="1"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160"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134B3A" w:rsidRPr="00532E81" w:rsidRDefault="00134B3A" w:rsidP="00134B3A">
      <w:pPr>
        <w:pStyle w:val="Caption"/>
        <w:jc w:val="center"/>
        <w:rPr>
          <w:sz w:val="24"/>
          <w:szCs w:val="24"/>
        </w:rPr>
      </w:pPr>
      <w:bookmarkStart w:id="9" w:name="_Ref322021979"/>
      <w:proofErr w:type="gramStart"/>
      <w:r w:rsidRPr="00532E81">
        <w:rPr>
          <w:sz w:val="24"/>
          <w:szCs w:val="24"/>
        </w:rPr>
        <w:t xml:space="preserve">Figure </w:t>
      </w:r>
      <w:r w:rsidR="00B87B27" w:rsidRPr="00532E81">
        <w:rPr>
          <w:sz w:val="24"/>
          <w:szCs w:val="24"/>
        </w:rPr>
        <w:fldChar w:fldCharType="begin"/>
      </w:r>
      <w:r w:rsidRPr="00532E81">
        <w:rPr>
          <w:sz w:val="24"/>
          <w:szCs w:val="24"/>
        </w:rPr>
        <w:instrText xml:space="preserve"> SEQ Figure \* ARABIC </w:instrText>
      </w:r>
      <w:r w:rsidR="00B87B27" w:rsidRPr="00532E81">
        <w:rPr>
          <w:sz w:val="24"/>
          <w:szCs w:val="24"/>
        </w:rPr>
        <w:fldChar w:fldCharType="separate"/>
      </w:r>
      <w:r w:rsidR="009650EA">
        <w:rPr>
          <w:noProof/>
          <w:sz w:val="24"/>
          <w:szCs w:val="24"/>
        </w:rPr>
        <w:t>3</w:t>
      </w:r>
      <w:r w:rsidR="00B87B27" w:rsidRPr="00532E81">
        <w:rPr>
          <w:sz w:val="24"/>
          <w:szCs w:val="24"/>
        </w:rPr>
        <w:fldChar w:fldCharType="end"/>
      </w:r>
      <w:bookmarkEnd w:id="9"/>
      <w:r w:rsidRPr="00532E81">
        <w:rPr>
          <w:sz w:val="24"/>
          <w:szCs w:val="24"/>
        </w:rPr>
        <w:t>.</w:t>
      </w:r>
      <w:proofErr w:type="gramEnd"/>
      <w:r w:rsidRPr="00532E81">
        <w:rPr>
          <w:sz w:val="24"/>
          <w:szCs w:val="24"/>
        </w:rPr>
        <w:t xml:space="preserve"> </w:t>
      </w:r>
      <w:proofErr w:type="gramStart"/>
      <w:r w:rsidRPr="00532E81">
        <w:rPr>
          <w:sz w:val="24"/>
          <w:szCs w:val="24"/>
        </w:rPr>
        <w:t>Deriving the time derivative of a vector.</w:t>
      </w:r>
      <w:proofErr w:type="gramEnd"/>
    </w:p>
    <w:p w:rsidR="00134B3A" w:rsidRDefault="00134B3A" w:rsidP="00134B3A">
      <w:r>
        <w:t xml:space="preserve">Next, using the same setup, calculate the absolute time derivative of an arbitrary time varying vector </w:t>
      </w:r>
      <w:r w:rsidRPr="00AD77E2">
        <w:rPr>
          <w:position w:val="-4"/>
        </w:rPr>
        <w:object w:dxaOrig="180" w:dyaOrig="200">
          <v:shape id="_x0000_i1103" type="#_x0000_t75" style="width:9pt;height:9.5pt" o:ole="">
            <v:imagedata r:id="rId161" o:title=""/>
          </v:shape>
          <o:OLEObject Type="Embed" ProgID="Equation.DSMT4" ShapeID="_x0000_i1103" DrawAspect="Content" ObjectID="_1406033369" r:id="rId162"/>
        </w:object>
      </w:r>
      <w:r>
        <w:t>defined in {</w:t>
      </w:r>
      <w:r w:rsidRPr="00E2265F">
        <w:rPr>
          <w:position w:val="-12"/>
        </w:rPr>
        <w:object w:dxaOrig="279" w:dyaOrig="360">
          <v:shape id="_x0000_i1104" type="#_x0000_t75" style="width:14pt;height:18.5pt" o:ole="">
            <v:imagedata r:id="rId163" o:title=""/>
          </v:shape>
          <o:OLEObject Type="Embed" ProgID="Equation.DSMT4" ShapeID="_x0000_i1104" DrawAspect="Content" ObjectID="_1406033370" r:id="rId164"/>
        </w:object>
      </w:r>
      <w:r>
        <w:t>}. Defining the vector in terms of its components in both frames and taking its time derivative in the inertial frame results in</w:t>
      </w:r>
    </w:p>
    <w:p w:rsidR="00134B3A" w:rsidRDefault="00134B3A" w:rsidP="00134B3A">
      <w:pPr>
        <w:pStyle w:val="MTDisplayEquation"/>
      </w:pPr>
      <w:r>
        <w:tab/>
      </w:r>
      <w:r w:rsidRPr="00876F93">
        <w:rPr>
          <w:position w:val="-14"/>
        </w:rPr>
        <w:object w:dxaOrig="3420" w:dyaOrig="380">
          <v:shape id="_x0000_i1105" type="#_x0000_t75" style="width:171pt;height:17.5pt" o:ole="">
            <v:imagedata r:id="rId165" o:title=""/>
          </v:shape>
          <o:OLEObject Type="Embed" ProgID="Equation.DSMT4" ShapeID="_x0000_i1105" DrawAspect="Content" ObjectID="_1406033371" r:id="rId166"/>
        </w:object>
      </w:r>
      <w:r>
        <w:t>.</w:t>
      </w:r>
    </w:p>
    <w:p w:rsidR="00134B3A" w:rsidRPr="00876F93" w:rsidRDefault="00134B3A" w:rsidP="00134B3A">
      <w:r>
        <w:t>Taking the absolute time derivative of both expressions gives</w:t>
      </w:r>
    </w:p>
    <w:p w:rsidR="00134B3A" w:rsidRDefault="00134B3A" w:rsidP="00134B3A">
      <w:pPr>
        <w:pStyle w:val="MTDisplayEquation"/>
      </w:pPr>
      <w:r>
        <w:tab/>
      </w:r>
      <w:r w:rsidRPr="00876F93">
        <w:rPr>
          <w:position w:val="-58"/>
        </w:rPr>
        <w:object w:dxaOrig="3700" w:dyaOrig="1280">
          <v:shape id="_x0000_i1106" type="#_x0000_t75" style="width:183.5pt;height:64pt" o:ole="">
            <v:imagedata r:id="rId167" o:title=""/>
          </v:shape>
          <o:OLEObject Type="Embed" ProgID="Equation.DSMT4" ShapeID="_x0000_i1106" DrawAspect="Content" ObjectID="_1406033372" r:id="rId168"/>
        </w:object>
      </w:r>
      <w:r>
        <w:t xml:space="preserve">. </w:t>
      </w:r>
    </w:p>
    <w:p w:rsidR="00134B3A" w:rsidRDefault="00134B3A" w:rsidP="00134B3A">
      <w:r>
        <w:lastRenderedPageBreak/>
        <w:t xml:space="preserve">Applying </w:t>
      </w:r>
      <w:r w:rsidR="00B87B27">
        <w:fldChar w:fldCharType="begin"/>
      </w:r>
      <w:r>
        <w:instrText xml:space="preserve"> GOTOBUTTON ZEqnNum783010  \* MERGEFORMAT </w:instrText>
      </w:r>
      <w:fldSimple w:instr=" REF ZEqnNum783010 \* Charformat \! \* MERGEFORMAT ">
        <w:r w:rsidR="009650EA">
          <w:instrText>(0.13)</w:instrText>
        </w:r>
      </w:fldSimple>
      <w:r w:rsidR="00B87B27">
        <w:fldChar w:fldCharType="end"/>
      </w:r>
      <w:r>
        <w:t xml:space="preserve"> allows rewriting the last equation as</w:t>
      </w:r>
    </w:p>
    <w:p w:rsidR="00134B3A" w:rsidRDefault="00134B3A" w:rsidP="00134B3A">
      <w:pPr>
        <w:pStyle w:val="MTDisplayEquation"/>
      </w:pPr>
      <w:r>
        <w:tab/>
      </w:r>
      <w:r w:rsidRPr="00876F93">
        <w:rPr>
          <w:position w:val="-24"/>
        </w:rPr>
        <w:object w:dxaOrig="2659" w:dyaOrig="620">
          <v:shape id="_x0000_i1107" type="#_x0000_t75" style="width:133pt;height:31pt" o:ole="">
            <v:imagedata r:id="rId169" o:title=""/>
          </v:shape>
          <o:OLEObject Type="Embed" ProgID="Equation.DSMT4" ShapeID="_x0000_i1107" DrawAspect="Content" ObjectID="_1406033373" r:id="rId170"/>
        </w:object>
      </w:r>
      <w: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10" w:name="ZEqnNum471938"/>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14</w:instrText>
        </w:r>
      </w:fldSimple>
      <w:r>
        <w:instrText>)</w:instrText>
      </w:r>
      <w:bookmarkEnd w:id="10"/>
      <w:r w:rsidR="00B87B27">
        <w:fldChar w:fldCharType="end"/>
      </w:r>
    </w:p>
    <w:p w:rsidR="00134B3A" w:rsidRDefault="00134B3A" w:rsidP="00134B3A">
      <w:proofErr w:type="gramStart"/>
      <w:r>
        <w:t>which</w:t>
      </w:r>
      <w:proofErr w:type="gramEnd"/>
      <w:r>
        <w:t xml:space="preserve"> expresses the derivative of the vector </w:t>
      </w:r>
      <w:r w:rsidRPr="00AD77E2">
        <w:rPr>
          <w:position w:val="-4"/>
        </w:rPr>
        <w:object w:dxaOrig="180" w:dyaOrig="200">
          <v:shape id="_x0000_i1108" type="#_x0000_t75" style="width:9pt;height:9.5pt" o:ole="">
            <v:imagedata r:id="rId161" o:title=""/>
          </v:shape>
          <o:OLEObject Type="Embed" ProgID="Equation.DSMT4" ShapeID="_x0000_i1108" DrawAspect="Content" ObjectID="_1406033374" r:id="rId171"/>
        </w:object>
      </w:r>
      <w:r>
        <w:t>in the inertial frame</w:t>
      </w:r>
      <w:r w:rsidRPr="002A74E0">
        <w:rPr>
          <w:position w:val="-12"/>
        </w:rPr>
        <w:object w:dxaOrig="440" w:dyaOrig="360">
          <v:shape id="_x0000_i1109" type="#_x0000_t75" style="width:22pt;height:18.5pt" o:ole="">
            <v:imagedata r:id="rId172" o:title=""/>
          </v:shape>
          <o:OLEObject Type="Embed" ProgID="Equation.DSMT4" ShapeID="_x0000_i1109" DrawAspect="Content" ObjectID="_1406033375" r:id="rId173"/>
        </w:object>
      </w:r>
      <w:r>
        <w:t xml:space="preserve"> in terms of its change (</w:t>
      </w:r>
      <w:r w:rsidRPr="00854354">
        <w:rPr>
          <w:position w:val="-12"/>
        </w:rPr>
        <w:object w:dxaOrig="220" w:dyaOrig="360">
          <v:shape id="_x0000_i1110" type="#_x0000_t75" style="width:11pt;height:18.5pt" o:ole="">
            <v:imagedata r:id="rId174" o:title=""/>
          </v:shape>
          <o:OLEObject Type="Embed" ProgID="Equation.DSMT4" ShapeID="_x0000_i1110" DrawAspect="Content" ObjectID="_1406033376" r:id="rId175"/>
        </w:object>
      </w:r>
      <w:r>
        <w:t xml:space="preserve">) calculated in a rotating frame </w:t>
      </w:r>
      <w:r w:rsidRPr="002A74E0">
        <w:rPr>
          <w:position w:val="-12"/>
        </w:rPr>
        <w:object w:dxaOrig="480" w:dyaOrig="360">
          <v:shape id="_x0000_i1111" type="#_x0000_t75" style="width:24pt;height:18.5pt" o:ole="">
            <v:imagedata r:id="rId138" o:title=""/>
          </v:shape>
          <o:OLEObject Type="Embed" ProgID="Equation.DSMT4" ShapeID="_x0000_i1111" DrawAspect="Content" ObjectID="_1406033377" r:id="rId176"/>
        </w:object>
      </w:r>
      <w:r>
        <w:t xml:space="preserve"> and its relative rotation defined by the angular velocity</w:t>
      </w:r>
      <w:r w:rsidRPr="00702A58">
        <w:rPr>
          <w:position w:val="-6"/>
        </w:rPr>
        <w:object w:dxaOrig="240" w:dyaOrig="220">
          <v:shape id="_x0000_i1112" type="#_x0000_t75" style="width:12pt;height:11pt" o:ole="">
            <v:imagedata r:id="rId148" o:title=""/>
          </v:shape>
          <o:OLEObject Type="Embed" ProgID="Equation.DSMT4" ShapeID="_x0000_i1112" DrawAspect="Content" ObjectID="_1406033378" r:id="rId177"/>
        </w:object>
      </w:r>
      <w:r>
        <w:t xml:space="preserve">. The result in </w:t>
      </w:r>
      <w:r w:rsidR="00B87B27">
        <w:fldChar w:fldCharType="begin"/>
      </w:r>
      <w:r>
        <w:instrText xml:space="preserve"> GOTOBUTTON ZEqnNum471938  \* MERGEFORMAT </w:instrText>
      </w:r>
      <w:fldSimple w:instr=" REF ZEqnNum471938 \* Charformat \! \* MERGEFORMAT ">
        <w:r w:rsidR="009650EA">
          <w:instrText>(0.14)</w:instrText>
        </w:r>
      </w:fldSimple>
      <w:r w:rsidR="00B87B27">
        <w:fldChar w:fldCharType="end"/>
      </w:r>
      <w:r>
        <w:t xml:space="preserve"> is known as the Coriolis theorem. The second derivative of </w:t>
      </w:r>
      <w:r w:rsidRPr="00AD77E2">
        <w:rPr>
          <w:position w:val="-4"/>
        </w:rPr>
        <w:object w:dxaOrig="180" w:dyaOrig="200">
          <v:shape id="_x0000_i1113" type="#_x0000_t75" style="width:9pt;height:9.5pt" o:ole="">
            <v:imagedata r:id="rId161" o:title=""/>
          </v:shape>
          <o:OLEObject Type="Embed" ProgID="Equation.DSMT4" ShapeID="_x0000_i1113" DrawAspect="Content" ObjectID="_1406033379" r:id="rId178"/>
        </w:object>
      </w:r>
      <w:r>
        <w:t xml:space="preserve"> defines the body acceleration and is used in the development of the dynamic equations. It is obtained in a similar manner by recursively applying the Coriolis theorem, thus leading to</w:t>
      </w:r>
    </w:p>
    <w:p w:rsidR="00134B3A" w:rsidRDefault="00134B3A" w:rsidP="00134B3A">
      <w:pPr>
        <w:pStyle w:val="MTDisplayEquation"/>
      </w:pPr>
      <w:r>
        <w:tab/>
      </w:r>
      <w:r w:rsidRPr="00854354">
        <w:rPr>
          <w:position w:val="-24"/>
        </w:rPr>
        <w:object w:dxaOrig="7339" w:dyaOrig="620">
          <v:shape id="_x0000_i1114" type="#_x0000_t75" style="width:366.5pt;height:31pt" o:ole="">
            <v:imagedata r:id="rId179" o:title=""/>
          </v:shape>
          <o:OLEObject Type="Embed" ProgID="Equation.DSMT4" ShapeID="_x0000_i1114" DrawAspect="Content" ObjectID="_1406033380" r:id="rId180"/>
        </w:object>
      </w:r>
      <w:r>
        <w:t xml:space="preserve">, </w:t>
      </w:r>
    </w:p>
    <w:p w:rsidR="00134B3A" w:rsidRPr="00854354" w:rsidRDefault="00134B3A" w:rsidP="00134B3A">
      <w:pPr>
        <w:pStyle w:val="MTDisplayEquation"/>
      </w:pPr>
      <w:r>
        <w:tab/>
      </w:r>
      <w:r w:rsidR="00BD2926" w:rsidRPr="00BD2926">
        <w:rPr>
          <w:position w:val="-12"/>
        </w:rPr>
        <w:object w:dxaOrig="3360" w:dyaOrig="360">
          <v:shape id="_x0000_i1115" type="#_x0000_t75" style="width:168pt;height:17.5pt" o:ole="">
            <v:imagedata r:id="rId181" o:title=""/>
          </v:shape>
          <o:OLEObject Type="Embed" ProgID="Equation.DSMT4" ShapeID="_x0000_i1115" DrawAspect="Content" ObjectID="_1406033381" r:id="rId182"/>
        </w:object>
      </w:r>
      <w: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11" w:name="ZEqnNum642085"/>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15</w:instrText>
        </w:r>
      </w:fldSimple>
      <w:r>
        <w:instrText>)</w:instrText>
      </w:r>
      <w:bookmarkEnd w:id="11"/>
      <w:r w:rsidR="00B87B27">
        <w:fldChar w:fldCharType="end"/>
      </w:r>
    </w:p>
    <w:p w:rsidR="00EE64C2" w:rsidRDefault="00BD2926" w:rsidP="003D5FD7">
      <w:r>
        <w:t xml:space="preserve">Similarly to </w:t>
      </w:r>
      <w:r w:rsidR="00B87B27">
        <w:fldChar w:fldCharType="begin"/>
      </w:r>
      <w:r>
        <w:instrText xml:space="preserve"> GOTOBUTTON ZEqnNum471938  \* MERGEFORMAT </w:instrText>
      </w:r>
      <w:fldSimple w:instr=" REF ZEqnNum471938 \* Charformat \! \* MERGEFORMAT ">
        <w:r w:rsidR="009650EA">
          <w:instrText>(0.14)</w:instrText>
        </w:r>
      </w:fldSimple>
      <w:r w:rsidR="00B87B27">
        <w:fldChar w:fldCharType="end"/>
      </w:r>
      <w:r>
        <w:t xml:space="preserve"> where </w:t>
      </w:r>
      <w:r w:rsidR="00EE64C2" w:rsidRPr="00854354">
        <w:rPr>
          <w:position w:val="-12"/>
        </w:rPr>
        <w:object w:dxaOrig="220" w:dyaOrig="360">
          <v:shape id="_x0000_i1116" type="#_x0000_t75" style="width:11pt;height:18.5pt" o:ole="">
            <v:imagedata r:id="rId174" o:title=""/>
          </v:shape>
          <o:OLEObject Type="Embed" ProgID="Equation.DSMT4" ShapeID="_x0000_i1116" DrawAspect="Content" ObjectID="_1406033382" r:id="rId183"/>
        </w:object>
      </w:r>
      <w:r w:rsidR="00EE64C2">
        <w:t>denotes the local derivative</w:t>
      </w:r>
      <w:r>
        <w:t xml:space="preserve"> taken in a rotating frame </w:t>
      </w:r>
      <w:r w:rsidRPr="002A74E0">
        <w:rPr>
          <w:position w:val="-12"/>
        </w:rPr>
        <w:object w:dxaOrig="480" w:dyaOrig="360">
          <v:shape id="_x0000_i1117" type="#_x0000_t75" style="width:24pt;height:18.5pt" o:ole="">
            <v:imagedata r:id="rId138" o:title=""/>
          </v:shape>
          <o:OLEObject Type="Embed" ProgID="Equation.DSMT4" ShapeID="_x0000_i1117" DrawAspect="Content" ObjectID="_1406033383" r:id="rId184"/>
        </w:object>
      </w:r>
      <w:r>
        <w:t xml:space="preserve"> </w:t>
      </w:r>
      <w:proofErr w:type="gramStart"/>
      <w:r>
        <w:t xml:space="preserve">the </w:t>
      </w:r>
      <w:r w:rsidRPr="00BD2926">
        <w:rPr>
          <w:position w:val="-24"/>
        </w:rPr>
        <w:object w:dxaOrig="400" w:dyaOrig="620">
          <v:shape id="_x0000_i1118" type="#_x0000_t75" style="width:20pt;height:31pt" o:ole="">
            <v:imagedata r:id="rId185" o:title=""/>
          </v:shape>
          <o:OLEObject Type="Embed" ProgID="Equation.DSMT4" ShapeID="_x0000_i1118" DrawAspect="Content" ObjectID="_1406033384" r:id="rId186"/>
        </w:object>
      </w:r>
      <w:r>
        <w:t xml:space="preserve"> refers</w:t>
      </w:r>
      <w:proofErr w:type="gramEnd"/>
      <w:r>
        <w:t xml:space="preserve"> to the derivative of angular velocity</w:t>
      </w:r>
      <w:r w:rsidRPr="00702A58">
        <w:rPr>
          <w:position w:val="-6"/>
        </w:rPr>
        <w:object w:dxaOrig="240" w:dyaOrig="220">
          <v:shape id="_x0000_i1119" type="#_x0000_t75" style="width:12pt;height:11pt" o:ole="">
            <v:imagedata r:id="rId148" o:title=""/>
          </v:shape>
          <o:OLEObject Type="Embed" ProgID="Equation.DSMT4" ShapeID="_x0000_i1119" DrawAspect="Content" ObjectID="_1406033385" r:id="rId187"/>
        </w:object>
      </w:r>
      <w:r>
        <w:t xml:space="preserve"> taken in</w:t>
      </w:r>
      <w:r w:rsidRPr="002A74E0">
        <w:rPr>
          <w:position w:val="-12"/>
        </w:rPr>
        <w:object w:dxaOrig="480" w:dyaOrig="360">
          <v:shape id="_x0000_i1120" type="#_x0000_t75" style="width:24pt;height:18.5pt" o:ole="">
            <v:imagedata r:id="rId138" o:title=""/>
          </v:shape>
          <o:OLEObject Type="Embed" ProgID="Equation.DSMT4" ShapeID="_x0000_i1120" DrawAspect="Content" ObjectID="_1406033386" r:id="rId188"/>
        </w:object>
      </w:r>
      <w:r w:rsidR="00EE64C2">
        <w:t xml:space="preserve"> frame.</w:t>
      </w:r>
      <w:r>
        <w:t xml:space="preserve"> </w:t>
      </w:r>
      <w:r w:rsidR="00EE64C2">
        <w:t>H</w:t>
      </w:r>
      <w:r>
        <w:t xml:space="preserve">owever it can be easily demonstrated </w:t>
      </w:r>
    </w:p>
    <w:p w:rsidR="00EE64C2" w:rsidRPr="00EE64C2" w:rsidRDefault="00EE64C2" w:rsidP="00EE64C2">
      <w:pPr>
        <w:pStyle w:val="MTDisplayEquation"/>
      </w:pPr>
      <w:r>
        <w:tab/>
      </w:r>
      <w:r w:rsidRPr="00EE64C2">
        <w:rPr>
          <w:position w:val="-24"/>
        </w:rPr>
        <w:object w:dxaOrig="2340" w:dyaOrig="620">
          <v:shape id="_x0000_i1121" type="#_x0000_t75" style="width:117pt;height:31pt" o:ole="">
            <v:imagedata r:id="rId189" o:title=""/>
          </v:shape>
          <o:OLEObject Type="Embed" ProgID="Equation.DSMT4" ShapeID="_x0000_i1121" DrawAspect="Content" ObjectID="_1406033387" r:id="rId190"/>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12" w:name="ZEqnNum49858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16</w:instrText>
        </w:r>
      </w:fldSimple>
      <w:r>
        <w:instrText>)</w:instrText>
      </w:r>
      <w:bookmarkEnd w:id="12"/>
      <w:r w:rsidR="00B87B27">
        <w:fldChar w:fldCharType="end"/>
      </w:r>
    </w:p>
    <w:p w:rsidR="00134B3A" w:rsidRDefault="00BD2926" w:rsidP="003D5FD7">
      <w:proofErr w:type="gramStart"/>
      <w:r>
        <w:t>that</w:t>
      </w:r>
      <w:proofErr w:type="gramEnd"/>
      <w:r>
        <w:t xml:space="preserve"> the</w:t>
      </w:r>
      <w:r w:rsidR="00EE64C2">
        <w:t xml:space="preserve"> derivative of </w:t>
      </w:r>
      <w:r w:rsidR="00EE64C2" w:rsidRPr="00702A58">
        <w:rPr>
          <w:position w:val="-6"/>
        </w:rPr>
        <w:object w:dxaOrig="240" w:dyaOrig="220">
          <v:shape id="_x0000_i1122" type="#_x0000_t75" style="width:12pt;height:11pt" o:ole="">
            <v:imagedata r:id="rId148" o:title=""/>
          </v:shape>
          <o:OLEObject Type="Embed" ProgID="Equation.DSMT4" ShapeID="_x0000_i1122" DrawAspect="Content" ObjectID="_1406033388" r:id="rId191"/>
        </w:object>
      </w:r>
      <w:r w:rsidR="00EE64C2">
        <w:t>is independent on</w:t>
      </w:r>
      <w:r>
        <w:t xml:space="preserve"> the coordinate </w:t>
      </w:r>
      <w:r w:rsidR="00EE64C2">
        <w:t xml:space="preserve">frame. In turn, this justifies omitting the subscript in </w:t>
      </w:r>
      <w:r w:rsidR="00EE64C2" w:rsidRPr="00702A58">
        <w:rPr>
          <w:position w:val="-6"/>
        </w:rPr>
        <w:object w:dxaOrig="240" w:dyaOrig="220">
          <v:shape id="_x0000_i1123" type="#_x0000_t75" style="width:12pt;height:11pt" o:ole="">
            <v:imagedata r:id="rId148" o:title=""/>
          </v:shape>
          <o:OLEObject Type="Embed" ProgID="Equation.DSMT4" ShapeID="_x0000_i1123" DrawAspect="Content" ObjectID="_1406033389" r:id="rId192"/>
        </w:object>
      </w:r>
      <w:r w:rsidR="00EE64C2">
        <w:t>referring to</w:t>
      </w:r>
      <w:r w:rsidR="00EE64C2" w:rsidRPr="002A74E0">
        <w:rPr>
          <w:position w:val="-12"/>
        </w:rPr>
        <w:object w:dxaOrig="480" w:dyaOrig="360">
          <v:shape id="_x0000_i1124" type="#_x0000_t75" style="width:24pt;height:18.5pt" o:ole="">
            <v:imagedata r:id="rId138" o:title=""/>
          </v:shape>
          <o:OLEObject Type="Embed" ProgID="Equation.DSMT4" ShapeID="_x0000_i1124" DrawAspect="Content" ObjectID="_1406033390" r:id="rId193"/>
        </w:object>
      </w:r>
      <w:r>
        <w:t xml:space="preserve">. </w:t>
      </w:r>
      <w:r w:rsidR="00EE64C2">
        <w:t xml:space="preserve">The last two terms in </w:t>
      </w:r>
      <w:r w:rsidR="00B87B27">
        <w:fldChar w:fldCharType="begin"/>
      </w:r>
      <w:r w:rsidR="00EE64C2">
        <w:instrText xml:space="preserve"> GOTOBUTTON ZEqnNum642085  \* MERGEFORMAT </w:instrText>
      </w:r>
      <w:fldSimple w:instr=" REF ZEqnNum642085 \* Charformat \! \* MERGEFORMAT ">
        <w:r w:rsidR="009650EA">
          <w:instrText>(0.15)</w:instrText>
        </w:r>
      </w:fldSimple>
      <w:r w:rsidR="00B87B27">
        <w:fldChar w:fldCharType="end"/>
      </w:r>
      <w:r w:rsidR="00EE64C2">
        <w:t xml:space="preserve"> are commonly known as Coriolis and the </w:t>
      </w:r>
      <w:r w:rsidR="00894BD0">
        <w:t>centripetal</w:t>
      </w:r>
      <w:r w:rsidR="00EE64C2">
        <w:t xml:space="preserve"> accelerations correspondingly. </w:t>
      </w:r>
      <w:r w:rsidR="00134B3A">
        <w:t xml:space="preserve">The following chapter heavily relies on the results in </w:t>
      </w:r>
      <w:r w:rsidR="00B87B27">
        <w:fldChar w:fldCharType="begin"/>
      </w:r>
      <w:r w:rsidR="00134B3A">
        <w:instrText xml:space="preserve"> GOTOBUTTON ZEqnNum471938  \* MERGEFORMAT </w:instrText>
      </w:r>
      <w:fldSimple w:instr=" REF ZEqnNum471938 \* Charformat \! \* MERGEFORMAT ">
        <w:r w:rsidR="009650EA">
          <w:instrText>(0.14)</w:instrText>
        </w:r>
      </w:fldSimple>
      <w:r w:rsidR="00B87B27">
        <w:fldChar w:fldCharType="end"/>
      </w:r>
      <w:r w:rsidR="00134B3A">
        <w:t xml:space="preserve"> and </w:t>
      </w:r>
      <w:r w:rsidR="00B87B27">
        <w:fldChar w:fldCharType="begin"/>
      </w:r>
      <w:r w:rsidR="00134B3A">
        <w:instrText xml:space="preserve"> GOTOBUTTON ZEqnNum642085  \* MERGEFORMAT </w:instrText>
      </w:r>
      <w:fldSimple w:instr=" REF ZEqnNum642085 \* Charformat \! \* MERGEFORMAT ">
        <w:r w:rsidR="009650EA">
          <w:instrText>(0.15)</w:instrText>
        </w:r>
      </w:fldSimple>
      <w:r w:rsidR="00B87B27">
        <w:fldChar w:fldCharType="end"/>
      </w:r>
      <w:r w:rsidR="00134B3A">
        <w:t xml:space="preserve"> when it develops the dynamic equations of motion.</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rsidR="006A0EA1">
        <w:t>,</w:t>
      </w:r>
      <w:r>
        <w:t xml:space="preserve"> and where</w:t>
      </w:r>
      <w:r w:rsidR="0024603E">
        <w:t xml:space="preserve"> the states including the position, velocity, acceleration and attitude can be suitably described. </w:t>
      </w:r>
      <w:r w:rsidR="008E5998">
        <w:t>Considering the desired nomenclature of coordinate frames</w:t>
      </w:r>
      <w:r w:rsidR="006A0EA1">
        <w:t>,</w:t>
      </w:r>
      <w:r w:rsidR="008E5998">
        <w:t xml:space="preserve"> it is important to account for a</w:t>
      </w:r>
      <w:r w:rsidR="00755812">
        <w:t>n available set of sensors</w:t>
      </w:r>
      <w:r w:rsidR="00415831">
        <w:t xml:space="preserve"> and their</w:t>
      </w:r>
      <w:r w:rsidR="00755812">
        <w:t xml:space="preserve"> </w:t>
      </w:r>
      <w:r w:rsidR="00415831">
        <w:t>principles of operation</w:t>
      </w:r>
      <w:r w:rsidR="008E5998">
        <w:t xml:space="preserve">. Therefore, </w:t>
      </w:r>
      <w:r w:rsidR="00202F61">
        <w:t xml:space="preserve">in addition to the body and wind frames that define dynamics of the body-fluid </w:t>
      </w:r>
      <w:r w:rsidR="00D820F7">
        <w:t xml:space="preserve">interaction </w:t>
      </w:r>
      <w:r w:rsidR="0024603E">
        <w:t>this subsection define</w:t>
      </w:r>
      <w:r w:rsidR="00220E2A">
        <w:t>s</w:t>
      </w:r>
      <w:r w:rsidR="0024603E">
        <w:t xml:space="preserve"> the following </w:t>
      </w:r>
      <w:r w:rsidR="00202F61">
        <w:t xml:space="preserve">set of </w:t>
      </w:r>
      <w:r w:rsidR="0024603E">
        <w:t>coordinate frames</w:t>
      </w:r>
      <w:r w:rsidR="00C97367">
        <w:t xml:space="preserve"> primarily used in UAV applications</w:t>
      </w:r>
      <w:r w:rsidR="0024603E">
        <w:t xml:space="preserve">: </w:t>
      </w:r>
    </w:p>
    <w:p w:rsidR="002C6E95" w:rsidRDefault="002C6E95" w:rsidP="002C6E95">
      <w:pPr>
        <w:pStyle w:val="ListParagraph"/>
        <w:numPr>
          <w:ilvl w:val="1"/>
          <w:numId w:val="4"/>
        </w:numPr>
      </w:pPr>
      <w:r>
        <w:t>Tangent Plane Coordinate System {</w:t>
      </w:r>
      <w:r w:rsidRPr="00F465EC">
        <w:rPr>
          <w:i/>
        </w:rPr>
        <w:t>u</w:t>
      </w:r>
      <w:r>
        <w:t>}</w:t>
      </w:r>
    </w:p>
    <w:p w:rsidR="002C6E95" w:rsidRDefault="002C6E95" w:rsidP="002C6E95">
      <w:pPr>
        <w:pStyle w:val="ListParagraph"/>
        <w:numPr>
          <w:ilvl w:val="1"/>
          <w:numId w:val="4"/>
        </w:numPr>
      </w:pPr>
      <w:r>
        <w:t>Body-</w:t>
      </w:r>
      <w:r w:rsidR="0048388D">
        <w:t>Carried</w:t>
      </w:r>
      <w:r>
        <w:t xml:space="preserve"> Frame {</w:t>
      </w:r>
      <w:r w:rsidR="0048388D" w:rsidRPr="00F465EC">
        <w:rPr>
          <w:i/>
        </w:rPr>
        <w:t>n</w:t>
      </w:r>
      <w:r>
        <w:t>}</w:t>
      </w:r>
    </w:p>
    <w:p w:rsidR="0048388D" w:rsidRDefault="0048388D" w:rsidP="0048388D">
      <w:pPr>
        <w:pStyle w:val="ListParagraph"/>
        <w:numPr>
          <w:ilvl w:val="1"/>
          <w:numId w:val="4"/>
        </w:numPr>
      </w:pPr>
      <w:r>
        <w:t>Body-Fixed Frame {</w:t>
      </w:r>
      <w:r w:rsidRPr="00F465EC">
        <w:rPr>
          <w:i/>
        </w:rPr>
        <w:t>b</w:t>
      </w:r>
      <w:r>
        <w:t>}</w:t>
      </w:r>
    </w:p>
    <w:p w:rsidR="0024603E" w:rsidRDefault="0024603E" w:rsidP="002C6E95">
      <w:pPr>
        <w:pStyle w:val="ListParagraph"/>
        <w:numPr>
          <w:ilvl w:val="1"/>
          <w:numId w:val="4"/>
        </w:numPr>
      </w:pPr>
      <w:r>
        <w:t>Wind frame</w:t>
      </w:r>
      <w:r w:rsidR="00ED33FF">
        <w:t xml:space="preserve"> {</w:t>
      </w:r>
      <w:r w:rsidR="004C5CB9" w:rsidRPr="004C5CB9">
        <w:rPr>
          <w:i/>
        </w:rPr>
        <w:t>w</w:t>
      </w:r>
      <w:r w:rsidR="00ED33FF">
        <w:t>}</w:t>
      </w:r>
    </w:p>
    <w:p w:rsidR="00415831" w:rsidRDefault="003224D9" w:rsidP="00415831">
      <w:r w:rsidRPr="00C97367">
        <w:t>Depending on the duration of flight and operational range</w:t>
      </w:r>
      <w:r w:rsidR="00F465EC" w:rsidRPr="00C97367">
        <w:t>,</w:t>
      </w:r>
      <w:r w:rsidRPr="00C97367">
        <w:t xml:space="preserve"> </w:t>
      </w:r>
      <w:r w:rsidR="005A1C5F" w:rsidRPr="00C97367">
        <w:t xml:space="preserve">both </w:t>
      </w:r>
      <w:r w:rsidRPr="00C97367">
        <w:t xml:space="preserve">dictated by a specific UAV application, </w:t>
      </w:r>
      <w:r w:rsidR="005855FC" w:rsidRPr="00C97367">
        <w:t xml:space="preserve">the </w:t>
      </w:r>
      <w:r w:rsidR="00415831">
        <w:t xml:space="preserve">tangent plane coordinate system is often </w:t>
      </w:r>
      <w:r w:rsidRPr="00C97367">
        <w:t xml:space="preserve">considered </w:t>
      </w:r>
      <w:r w:rsidR="00415831">
        <w:t xml:space="preserve">as an </w:t>
      </w:r>
      <w:r w:rsidRPr="00C97367">
        <w:t>inertial frame</w:t>
      </w:r>
      <w:r w:rsidR="005855FC" w:rsidRPr="00C97367">
        <w:t>,</w:t>
      </w:r>
      <w:r w:rsidRPr="00C97367">
        <w:t xml:space="preserve"> with the remaining three frames </w:t>
      </w:r>
      <w:r w:rsidR="00D820F7" w:rsidRPr="00C97367">
        <w:t>are</w:t>
      </w:r>
      <w:r w:rsidRPr="00C97367">
        <w:t xml:space="preserve"> body fixed. The </w:t>
      </w:r>
      <w:r w:rsidR="005855FC" w:rsidRPr="00C97367">
        <w:t xml:space="preserve">positioning of </w:t>
      </w:r>
      <w:r w:rsidRPr="00C97367">
        <w:t xml:space="preserve">inertial and body frames are related by a plain translation, while the </w:t>
      </w:r>
      <w:r w:rsidR="005855FC" w:rsidRPr="00C97367">
        <w:t xml:space="preserve">orientation of </w:t>
      </w:r>
      <w:r w:rsidRPr="00C97367">
        <w:t xml:space="preserve">body frames relate to each other by pure rotations. </w:t>
      </w:r>
      <w:r w:rsidR="009D617D" w:rsidRPr="00C97367">
        <w:t>Details of the frames definition and their relations are</w:t>
      </w:r>
      <w:r w:rsidRPr="00C97367">
        <w:t xml:space="preserve"> the subject of this section.</w:t>
      </w:r>
    </w:p>
    <w:p w:rsidR="003224D9" w:rsidRPr="00C97367" w:rsidRDefault="00415831" w:rsidP="00C97367">
      <w:r>
        <w:t>It is worth noting that w</w:t>
      </w:r>
      <w:r w:rsidRPr="00C97367">
        <w:t>ith the latest advances in power technologies</w:t>
      </w:r>
      <w:r>
        <w:t xml:space="preserve"> and novel materials</w:t>
      </w:r>
      <w:r w:rsidRPr="00C97367">
        <w:t xml:space="preserve">, a mission of long duration becomes a reality. As an example, solar power technology is one of the alternatives that can </w:t>
      </w:r>
      <w:r w:rsidR="00C81CC9">
        <w:t>make the 24/7 flight of a fixed-</w:t>
      </w:r>
      <w:r w:rsidRPr="00C97367">
        <w:t xml:space="preserve">wing solar powered autonomous soaring gliders feasible. Thus, </w:t>
      </w:r>
      <w:r w:rsidR="005B133A">
        <w:t xml:space="preserve">the </w:t>
      </w:r>
      <w:r w:rsidRPr="00C97367">
        <w:t xml:space="preserve">long duration and great operational distances </w:t>
      </w:r>
      <w:r>
        <w:t xml:space="preserve">might </w:t>
      </w:r>
      <w:r w:rsidRPr="00C97367">
        <w:t>require considering the UAV flight operations with respect to the rotating Earth</w:t>
      </w:r>
      <w:r w:rsidR="00C81CC9">
        <w:t>. This consideration</w:t>
      </w:r>
      <w:r w:rsidR="001D181C">
        <w:t xml:space="preserve"> would extend the set of coordinate frames used in long endurance UAV applications</w:t>
      </w:r>
      <w:r w:rsidRPr="00C97367">
        <w:t>.</w:t>
      </w:r>
      <w:r>
        <w:t xml:space="preserve"> </w:t>
      </w:r>
      <w:r w:rsidR="001D181C">
        <w:t xml:space="preserve">The primary reason for such an extension would lie in the necessity to </w:t>
      </w:r>
      <w:r w:rsidR="005B133A">
        <w:t>resolve</w:t>
      </w:r>
      <w:r w:rsidR="001D181C">
        <w:t xml:space="preserve"> the </w:t>
      </w:r>
      <w:r w:rsidR="005B133A">
        <w:t xml:space="preserve">inertial </w:t>
      </w:r>
      <w:r w:rsidR="001D181C">
        <w:t xml:space="preserve">angular </w:t>
      </w:r>
      <w:r w:rsidR="005B133A">
        <w:t>velocity</w:t>
      </w:r>
      <w:r w:rsidR="001D181C">
        <w:t xml:space="preserve"> of rotation </w:t>
      </w:r>
      <w:r w:rsidR="005B133A">
        <w:t xml:space="preserve">of a body frame </w:t>
      </w:r>
      <w:r w:rsidR="001D181C">
        <w:t xml:space="preserve">in a </w:t>
      </w:r>
      <w:r w:rsidR="00346287">
        <w:t xml:space="preserve">“true” </w:t>
      </w:r>
      <w:r w:rsidR="001D181C">
        <w:t xml:space="preserve">inertial frame </w:t>
      </w:r>
      <w:r w:rsidR="00536CA0">
        <w:t>where the</w:t>
      </w:r>
      <w:r w:rsidR="005B133A">
        <w:t xml:space="preserve"> Earth rotation</w:t>
      </w:r>
      <w:r w:rsidR="00536CA0">
        <w:t xml:space="preserve"> can be </w:t>
      </w:r>
      <w:r w:rsidR="00536CA0">
        <w:lastRenderedPageBreak/>
        <w:t>resolved</w:t>
      </w:r>
      <w:r w:rsidR="005B133A">
        <w:t>.  Those frames would include the Earth-Centered-Inertial, Earth-Centered-Earth-Fixed, and a Geodetic Coordinate frames.</w:t>
      </w:r>
      <w:r w:rsidR="00346287">
        <w:t xml:space="preserve"> Consequently, the angular velocities addition theorem mention above would be used to resolve the </w:t>
      </w:r>
      <w:r w:rsidR="00840AFB">
        <w:t xml:space="preserve">angular velocity vector of body rotation with respect to the inertial frame as a vector sum of angular velocities of the intermediate frames. In most of UAV applications this approach </w:t>
      </w:r>
      <w:r w:rsidR="00F66B7A">
        <w:t xml:space="preserve">primarily </w:t>
      </w:r>
      <w:r w:rsidR="00840AFB">
        <w:t>result</w:t>
      </w:r>
      <w:r w:rsidR="00F66B7A">
        <w:t>s</w:t>
      </w:r>
      <w:r w:rsidR="00840AFB">
        <w:t xml:space="preserve"> in </w:t>
      </w:r>
      <w:r w:rsidR="00F66B7A">
        <w:t xml:space="preserve">higher precision of calculating the navigation states with </w:t>
      </w:r>
      <w:r w:rsidR="00536CA0">
        <w:t>a</w:t>
      </w:r>
      <w:r w:rsidR="00F66B7A">
        <w:t xml:space="preserve"> lesser impact in the dynamics of motion.</w:t>
      </w:r>
      <w:r w:rsidR="00840AFB">
        <w:t xml:space="preserve"> An interested reader is referred </w:t>
      </w:r>
      <w:r w:rsidR="00F66B7A">
        <w:t xml:space="preserve">to </w:t>
      </w:r>
      <w:sdt>
        <w:sdtPr>
          <w:id w:val="602700015"/>
          <w:citation/>
        </w:sdtPr>
        <w:sdtContent>
          <w:fldSimple w:instr=" CITATION Rogers2003 \l 1033 ">
            <w:r w:rsidR="00894BD0">
              <w:rPr>
                <w:noProof/>
              </w:rPr>
              <w:t>(Rogers 2003)</w:t>
            </w:r>
          </w:fldSimple>
        </w:sdtContent>
      </w:sdt>
      <w:r w:rsidR="00F66B7A">
        <w:t xml:space="preserve"> </w:t>
      </w:r>
      <w:r w:rsidR="00840AFB">
        <w:t>for m</w:t>
      </w:r>
      <w:r w:rsidR="00F66B7A">
        <w:t>ore details in the coordinate frames and transformations used in inertial navigation.</w:t>
      </w:r>
    </w:p>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B87B27">
        <w:fldChar w:fldCharType="begin"/>
      </w:r>
      <w:r w:rsidR="008532C7">
        <w:instrText xml:space="preserve"> REF _Ref321911575 \h </w:instrText>
      </w:r>
      <w:r w:rsidR="00B87B27">
        <w:fldChar w:fldCharType="separate"/>
      </w:r>
      <w:r w:rsidR="009650EA" w:rsidRPr="00532E81">
        <w:t xml:space="preserve">Figure </w:t>
      </w:r>
      <w:r w:rsidR="009650EA">
        <w:rPr>
          <w:noProof/>
        </w:rPr>
        <w:t>4</w:t>
      </w:r>
      <w:r w:rsidR="00B87B27">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D00910" w:rsidRPr="00135DC9">
        <w:rPr>
          <w:position w:val="-14"/>
        </w:rPr>
        <w:object w:dxaOrig="380" w:dyaOrig="400">
          <v:shape id="_x0000_i1125" type="#_x0000_t75" style="width:17.5pt;height:19.5pt" o:ole="">
            <v:imagedata r:id="rId194" o:title=""/>
          </v:shape>
          <o:OLEObject Type="Embed" ProgID="Equation.DSMT4" ShapeID="_x0000_i1125" DrawAspect="Content" ObjectID="_1406033391" r:id="rId195"/>
        </w:object>
      </w:r>
      <w:r w:rsidR="00D00910">
        <w:t xml:space="preserve"> and serves the purpose of an inertial frame in most </w:t>
      </w:r>
      <w:r w:rsidR="00372F8A">
        <w:t xml:space="preserve">short duration </w:t>
      </w:r>
      <w:r w:rsidR="00D00910">
        <w:t>UAV applications</w:t>
      </w:r>
      <w:r w:rsidR="00135DC9" w:rsidRPr="00135DC9">
        <w:t>.</w:t>
      </w:r>
      <w:r w:rsidR="00135DC9">
        <w:t xml:space="preserve"> The </w:t>
      </w:r>
      <w:proofErr w:type="gramStart"/>
      <w:r w:rsidR="00135DC9">
        <w:t>frame’s</w:t>
      </w:r>
      <w:proofErr w:type="gramEnd"/>
      <w:r w:rsidR="00135DC9">
        <w:t xml:space="preserve"> </w:t>
      </w:r>
      <w:r w:rsidR="00135DC9" w:rsidRPr="00135DC9">
        <w:rPr>
          <w:position w:val="-12"/>
        </w:rPr>
        <w:object w:dxaOrig="260" w:dyaOrig="360">
          <v:shape id="_x0000_i1126" type="#_x0000_t75" style="width:12.5pt;height:18.5pt" o:ole="">
            <v:imagedata r:id="rId196" o:title=""/>
          </v:shape>
          <o:OLEObject Type="Embed" ProgID="Equation.DSMT4" ShapeID="_x0000_i1126" DrawAspect="Content" ObjectID="_1406033392" r:id="rId197"/>
        </w:object>
      </w:r>
      <w:r w:rsidR="00135DC9">
        <w:t xml:space="preserve"> and </w:t>
      </w:r>
      <w:r w:rsidR="00135DC9" w:rsidRPr="00135DC9">
        <w:rPr>
          <w:position w:val="-12"/>
        </w:rPr>
        <w:object w:dxaOrig="279" w:dyaOrig="360">
          <v:shape id="_x0000_i1127" type="#_x0000_t75" style="width:13.5pt;height:18.5pt" o:ole="">
            <v:imagedata r:id="rId198" o:title=""/>
          </v:shape>
          <o:OLEObject Type="Embed" ProgID="Equation.DSMT4" ShapeID="_x0000_i1127" DrawAspect="Content" ObjectID="_1406033393" r:id="rId199"/>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w:t>
      </w:r>
      <w:r w:rsidR="00372F8A">
        <w:t>;</w:t>
      </w:r>
      <w:r w:rsidR="00563080">
        <w:t xml:space="preserve"> the </w:t>
      </w:r>
      <w:r w:rsidR="00563080" w:rsidRPr="00135DC9">
        <w:rPr>
          <w:position w:val="-12"/>
        </w:rPr>
        <w:object w:dxaOrig="260" w:dyaOrig="360">
          <v:shape id="_x0000_i1128" type="#_x0000_t75" style="width:12.5pt;height:18.5pt" o:ole="">
            <v:imagedata r:id="rId200" o:title=""/>
          </v:shape>
          <o:OLEObject Type="Embed" ProgID="Equation.DSMT4" ShapeID="_x0000_i1128" DrawAspect="Content" ObjectID="_1406033394" r:id="rId201"/>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LTP frame </w:t>
      </w:r>
      <w:r w:rsidR="00563080">
        <w:t>principal axes change. In such cases the LTP coordinate system explicitly specifies its type</w:t>
      </w:r>
      <w:r w:rsidR="0039678F">
        <w:t>;</w:t>
      </w:r>
      <w:r w:rsidR="00563080">
        <w:t xml:space="preserve"> in the nominal case presented above</w:t>
      </w:r>
      <w:r w:rsidR="00372F8A">
        <w:t>,</w:t>
      </w:r>
      <w:r w:rsidR="00563080">
        <w:t xml:space="preser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w:t>
      </w:r>
      <w:r w:rsidR="00372F8A">
        <w:t xml:space="preserve">the </w:t>
      </w:r>
      <w:r>
        <w:t xml:space="preserve">LTP frame is defined in terms of its geographic latitude, longitude and altitude above the ground surface, then the equations </w:t>
      </w:r>
      <w:r w:rsidR="00B87B27">
        <w:fldChar w:fldCharType="begin"/>
      </w:r>
      <w:r>
        <w:instrText xml:space="preserve"> GOTOBUTTON ZEqnNum590907  \* MERGEFORMAT </w:instrText>
      </w:r>
      <w:r w:rsidR="00B87B27">
        <w:fldChar w:fldCharType="begin"/>
      </w:r>
      <w:r w:rsidR="00325F2A">
        <w:instrText xml:space="preserve"> REF ZEqnNum590907 \* Charformat \! \* MERGEFORMAT </w:instrText>
      </w:r>
      <w:r w:rsidR="00B87B27">
        <w:fldChar w:fldCharType="separate"/>
      </w:r>
      <w:r w:rsidR="009650EA">
        <w:rPr>
          <w:b/>
          <w:bCs/>
        </w:rPr>
        <w:instrText>Error! Reference source not found.</w:instrText>
      </w:r>
      <w:r w:rsidR="00B87B27">
        <w:fldChar w:fldCharType="end"/>
      </w:r>
      <w:r w:rsidR="00B87B27">
        <w:fldChar w:fldCharType="end"/>
      </w:r>
      <w:r>
        <w:t xml:space="preserve"> can be applied to define the kinematics of navigation states.</w:t>
      </w:r>
    </w:p>
    <w:p w:rsidR="008532C7" w:rsidRDefault="00A42DCB" w:rsidP="008532C7">
      <w:pPr>
        <w:keepNext/>
        <w:jc w:val="center"/>
      </w:pPr>
      <w:r>
        <w:rPr>
          <w:noProof/>
          <w:lang w:eastAsia="en-US"/>
        </w:rPr>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202"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Pr="00532E81" w:rsidRDefault="008532C7" w:rsidP="008532C7">
      <w:pPr>
        <w:pStyle w:val="Caption"/>
        <w:jc w:val="center"/>
        <w:rPr>
          <w:sz w:val="24"/>
          <w:szCs w:val="24"/>
        </w:rPr>
      </w:pPr>
      <w:bookmarkStart w:id="13" w:name="_Ref321911575"/>
      <w:proofErr w:type="gramStart"/>
      <w:r w:rsidRPr="00532E81">
        <w:rPr>
          <w:sz w:val="24"/>
          <w:szCs w:val="24"/>
        </w:rPr>
        <w:t xml:space="preserve">Figure </w:t>
      </w:r>
      <w:r w:rsidR="00B87B27" w:rsidRPr="00532E81">
        <w:rPr>
          <w:sz w:val="24"/>
          <w:szCs w:val="24"/>
        </w:rPr>
        <w:fldChar w:fldCharType="begin"/>
      </w:r>
      <w:r w:rsidR="007B5C90" w:rsidRPr="00532E81">
        <w:rPr>
          <w:sz w:val="24"/>
          <w:szCs w:val="24"/>
        </w:rPr>
        <w:instrText xml:space="preserve"> SEQ Figure \* ARABIC </w:instrText>
      </w:r>
      <w:r w:rsidR="00B87B27" w:rsidRPr="00532E81">
        <w:rPr>
          <w:sz w:val="24"/>
          <w:szCs w:val="24"/>
        </w:rPr>
        <w:fldChar w:fldCharType="separate"/>
      </w:r>
      <w:r w:rsidR="009650EA">
        <w:rPr>
          <w:noProof/>
          <w:sz w:val="24"/>
          <w:szCs w:val="24"/>
        </w:rPr>
        <w:t>4</w:t>
      </w:r>
      <w:r w:rsidR="00B87B27" w:rsidRPr="00532E81">
        <w:rPr>
          <w:sz w:val="24"/>
          <w:szCs w:val="24"/>
        </w:rPr>
        <w:fldChar w:fldCharType="end"/>
      </w:r>
      <w:bookmarkEnd w:id="13"/>
      <w:r w:rsidRPr="00532E81">
        <w:rPr>
          <w:sz w:val="24"/>
          <w:szCs w:val="24"/>
        </w:rPr>
        <w:t>.</w:t>
      </w:r>
      <w:proofErr w:type="gramEnd"/>
      <w:r w:rsidRPr="00532E81">
        <w:rPr>
          <w:sz w:val="24"/>
          <w:szCs w:val="24"/>
        </w:rPr>
        <w:t xml:space="preserve"> </w:t>
      </w:r>
      <w:proofErr w:type="gramStart"/>
      <w:r w:rsidR="00EA175E">
        <w:rPr>
          <w:sz w:val="24"/>
          <w:szCs w:val="24"/>
        </w:rPr>
        <w:t>D</w:t>
      </w:r>
      <w:r w:rsidR="00EA175E" w:rsidRPr="00532E81">
        <w:rPr>
          <w:sz w:val="24"/>
          <w:szCs w:val="24"/>
        </w:rPr>
        <w:t>efinition</w:t>
      </w:r>
      <w:r w:rsidR="00EA175E">
        <w:rPr>
          <w:sz w:val="24"/>
          <w:szCs w:val="24"/>
        </w:rPr>
        <w:t xml:space="preserve"> of the</w:t>
      </w:r>
      <w:r w:rsidR="00EA175E" w:rsidRPr="00532E81">
        <w:rPr>
          <w:sz w:val="24"/>
          <w:szCs w:val="24"/>
        </w:rPr>
        <w:t xml:space="preserve"> </w:t>
      </w:r>
      <w:r w:rsidRPr="00532E81">
        <w:rPr>
          <w:sz w:val="24"/>
          <w:szCs w:val="24"/>
        </w:rPr>
        <w:t xml:space="preserve">Local </w:t>
      </w:r>
      <w:r w:rsidR="00EA175E">
        <w:rPr>
          <w:sz w:val="24"/>
          <w:szCs w:val="24"/>
        </w:rPr>
        <w:t>T</w:t>
      </w:r>
      <w:r w:rsidRPr="00532E81">
        <w:rPr>
          <w:sz w:val="24"/>
          <w:szCs w:val="24"/>
        </w:rPr>
        <w:t xml:space="preserve">angent </w:t>
      </w:r>
      <w:r w:rsidR="00EA175E">
        <w:rPr>
          <w:sz w:val="24"/>
          <w:szCs w:val="24"/>
        </w:rPr>
        <w:t>P</w:t>
      </w:r>
      <w:r w:rsidRPr="00532E81">
        <w:rPr>
          <w:sz w:val="24"/>
          <w:szCs w:val="24"/>
        </w:rPr>
        <w:t>lane;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In flight dynamics</w:t>
      </w:r>
      <w:r w:rsidR="00C53B29">
        <w:t>,</w:t>
      </w:r>
      <w:r>
        <w:t xml:space="preserve"> </w:t>
      </w:r>
      <w:r w:rsidR="00E5641B">
        <w:t xml:space="preserve">the </w:t>
      </w:r>
      <w:r>
        <w:t>body-</w:t>
      </w:r>
      <w:r w:rsidR="00E5641B">
        <w:t>attached</w:t>
      </w:r>
      <w:r>
        <w:t xml:space="preserve"> reference frames usually have their origin at the center of gravity (CG) of an airplane</w:t>
      </w:r>
      <w:r w:rsidR="00C53B29">
        <w:t>;</w:t>
      </w:r>
      <w:r>
        <w:t xml:space="preserve"> therefore</w:t>
      </w:r>
      <w:r w:rsidR="00C53B29">
        <w:t>,</w:t>
      </w:r>
      <w:r>
        <w:t xml:space="preserve"> these frames are moving. </w:t>
      </w:r>
      <w:r w:rsidR="00277C7B">
        <w:t xml:space="preserve">The </w:t>
      </w:r>
      <w:r w:rsidR="00277C7B" w:rsidRPr="00B5042F">
        <w:rPr>
          <w:i/>
        </w:rPr>
        <w:t>body</w:t>
      </w:r>
      <w:r w:rsidR="009A4240">
        <w:rPr>
          <w:i/>
        </w:rPr>
        <w:t>-</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129" type="#_x0000_t75" style="width:17.5pt;height:19.5pt" o:ole="">
            <v:imagedata r:id="rId203" o:title=""/>
          </v:shape>
          <o:OLEObject Type="Embed" ProgID="Equation.DSMT4" ShapeID="_x0000_i1129" DrawAspect="Content" ObjectID="_1406033395" r:id="rId204"/>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B87B27">
        <w:fldChar w:fldCharType="begin"/>
      </w:r>
      <w:r w:rsidR="00B103D1">
        <w:instrText xml:space="preserve"> REF _Ref321921932 \h </w:instrText>
      </w:r>
      <w:r w:rsidR="00B87B27">
        <w:fldChar w:fldCharType="separate"/>
      </w:r>
      <w:r w:rsidR="009650EA" w:rsidRPr="00532E81">
        <w:t xml:space="preserve">Figure </w:t>
      </w:r>
      <w:r w:rsidR="009650EA">
        <w:rPr>
          <w:noProof/>
        </w:rPr>
        <w:t>5</w:t>
      </w:r>
      <w:r w:rsidR="00B87B27">
        <w:fldChar w:fldCharType="end"/>
      </w:r>
      <w:r w:rsidR="00230796">
        <w:t xml:space="preserve">; the frame is usually utilized in defining the navigation equations thus </w:t>
      </w:r>
      <w:r w:rsidR="0063226E">
        <w:t>assigning its</w:t>
      </w:r>
      <w:r w:rsidR="00230796">
        <w:t xml:space="preserve"> subscript</w:t>
      </w:r>
      <w:r w:rsidR="00230796" w:rsidRPr="00B103D1">
        <w:rPr>
          <w:position w:val="-14"/>
        </w:rPr>
        <w:object w:dxaOrig="380" w:dyaOrig="400">
          <v:shape id="_x0000_i1130" type="#_x0000_t75" style="width:17.5pt;height:19.5pt" o:ole="">
            <v:imagedata r:id="rId203" o:title=""/>
          </v:shape>
          <o:OLEObject Type="Embed" ProgID="Equation.DSMT4" ShapeID="_x0000_i1130" DrawAspect="Content" ObjectID="_1406033396" r:id="rId205"/>
        </w:object>
      </w:r>
      <w:r w:rsidR="00B103D1">
        <w:t>.</w:t>
      </w:r>
      <w:r w:rsidR="00214AFA">
        <w:t xml:space="preserve"> This frame is connected to the LTP frame by means of </w:t>
      </w:r>
      <w:r w:rsidR="00B103D1">
        <w:t xml:space="preserve">a </w:t>
      </w:r>
      <w:r w:rsidR="00214AFA">
        <w:t xml:space="preserve">plain </w:t>
      </w:r>
      <w:r>
        <w:t>translation</w:t>
      </w:r>
      <w:r w:rsidR="00F75769" w:rsidRPr="009A4240">
        <w:rPr>
          <w:position w:val="-12"/>
        </w:rPr>
        <w:object w:dxaOrig="1340" w:dyaOrig="380">
          <v:shape id="_x0000_i1131" type="#_x0000_t75" style="width:69pt;height:19pt" o:ole="">
            <v:imagedata r:id="rId206" o:title=""/>
          </v:shape>
          <o:OLEObject Type="Embed" ProgID="Equation.DSMT4" ShapeID="_x0000_i1131" DrawAspect="Content" ObjectID="_1406033397" r:id="rId207"/>
        </w:object>
      </w:r>
      <w:r w:rsidR="00214AFA">
        <w:t>.</w:t>
      </w:r>
    </w:p>
    <w:p w:rsidR="00B103D1" w:rsidRDefault="000F60DA" w:rsidP="00B103D1">
      <w:pPr>
        <w:keepNext/>
        <w:jc w:val="center"/>
      </w:pPr>
      <w:r>
        <w:rPr>
          <w:noProof/>
          <w:lang w:eastAsia="en-US"/>
        </w:rPr>
        <w:lastRenderedPageBreak/>
        <w:drawing>
          <wp:inline distT="0" distB="0" distL="0" distR="0">
            <wp:extent cx="2712765" cy="3200400"/>
            <wp:effectExtent l="19050" t="0" r="0" b="0"/>
            <wp:docPr id="4052" name="Picture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208" cstate="print"/>
                    <a:srcRect/>
                    <a:stretch>
                      <a:fillRect/>
                    </a:stretch>
                  </pic:blipFill>
                  <pic:spPr bwMode="auto">
                    <a:xfrm>
                      <a:off x="0" y="0"/>
                      <a:ext cx="2712765" cy="3200400"/>
                    </a:xfrm>
                    <a:prstGeom prst="rect">
                      <a:avLst/>
                    </a:prstGeom>
                    <a:noFill/>
                    <a:ln w="9525">
                      <a:noFill/>
                      <a:miter lim="800000"/>
                      <a:headEnd/>
                      <a:tailEnd/>
                    </a:ln>
                  </pic:spPr>
                </pic:pic>
              </a:graphicData>
            </a:graphic>
          </wp:inline>
        </w:drawing>
      </w:r>
    </w:p>
    <w:p w:rsidR="00B103D1" w:rsidRPr="00532E81" w:rsidRDefault="00B103D1" w:rsidP="00B103D1">
      <w:pPr>
        <w:pStyle w:val="Caption"/>
        <w:jc w:val="center"/>
        <w:rPr>
          <w:sz w:val="24"/>
          <w:szCs w:val="24"/>
        </w:rPr>
      </w:pPr>
      <w:bookmarkStart w:id="14" w:name="_Ref321921932"/>
      <w:proofErr w:type="gramStart"/>
      <w:r w:rsidRPr="00532E81">
        <w:rPr>
          <w:sz w:val="24"/>
          <w:szCs w:val="24"/>
        </w:rPr>
        <w:t xml:space="preserve">Figure </w:t>
      </w:r>
      <w:r w:rsidR="00B87B27" w:rsidRPr="00532E81">
        <w:rPr>
          <w:sz w:val="24"/>
          <w:szCs w:val="24"/>
        </w:rPr>
        <w:fldChar w:fldCharType="begin"/>
      </w:r>
      <w:r w:rsidR="007B5C90" w:rsidRPr="00532E81">
        <w:rPr>
          <w:sz w:val="24"/>
          <w:szCs w:val="24"/>
        </w:rPr>
        <w:instrText xml:space="preserve"> SEQ Figure \* ARABIC </w:instrText>
      </w:r>
      <w:r w:rsidR="00B87B27" w:rsidRPr="00532E81">
        <w:rPr>
          <w:sz w:val="24"/>
          <w:szCs w:val="24"/>
        </w:rPr>
        <w:fldChar w:fldCharType="separate"/>
      </w:r>
      <w:r w:rsidR="009650EA">
        <w:rPr>
          <w:noProof/>
          <w:sz w:val="24"/>
          <w:szCs w:val="24"/>
        </w:rPr>
        <w:t>5</w:t>
      </w:r>
      <w:r w:rsidR="00B87B27" w:rsidRPr="00532E81">
        <w:rPr>
          <w:sz w:val="24"/>
          <w:szCs w:val="24"/>
        </w:rPr>
        <w:fldChar w:fldCharType="end"/>
      </w:r>
      <w:bookmarkEnd w:id="14"/>
      <w:r w:rsidRPr="00532E81">
        <w:rPr>
          <w:sz w:val="24"/>
          <w:szCs w:val="24"/>
        </w:rPr>
        <w:t>.</w:t>
      </w:r>
      <w:proofErr w:type="gramEnd"/>
      <w:r w:rsidRPr="00532E81">
        <w:rPr>
          <w:sz w:val="24"/>
          <w:szCs w:val="24"/>
        </w:rPr>
        <w:t xml:space="preserve"> </w:t>
      </w:r>
      <w:r w:rsidR="009149DE" w:rsidRPr="00532E81">
        <w:rPr>
          <w:sz w:val="24"/>
          <w:szCs w:val="24"/>
        </w:rPr>
        <w:t>Definition of the b</w:t>
      </w:r>
      <w:r w:rsidRPr="00532E81">
        <w:rPr>
          <w:sz w:val="24"/>
          <w:szCs w:val="24"/>
        </w:rPr>
        <w:t>ody fixed frame</w:t>
      </w:r>
      <w:r w:rsidR="009149DE" w:rsidRPr="00532E81">
        <w:rPr>
          <w:sz w:val="24"/>
          <w:szCs w:val="24"/>
        </w:rPr>
        <w:t xml:space="preserve"> with respect to LTP frame</w:t>
      </w:r>
      <w:r w:rsidRPr="00532E81">
        <w:rPr>
          <w:sz w:val="24"/>
          <w:szCs w:val="24"/>
        </w:rPr>
        <w:t>.</w:t>
      </w:r>
    </w:p>
    <w:p w:rsidR="00562AEC" w:rsidRDefault="00A42DCB" w:rsidP="00277C7B">
      <w:r>
        <w:t xml:space="preserve">The </w:t>
      </w:r>
      <w:r w:rsidR="00E5641B">
        <w:rPr>
          <w:i/>
        </w:rPr>
        <w:t>body-</w:t>
      </w:r>
      <w:r w:rsidRPr="00B5042F">
        <w:rPr>
          <w:i/>
        </w:rPr>
        <w:t>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axes are rigidly connected to the body</w:t>
      </w:r>
      <w:r w:rsidR="00E5641B">
        <w:t>, therefore the frame rotates with the body</w:t>
      </w:r>
      <w:r>
        <w:t xml:space="preserve">. </w:t>
      </w:r>
      <w:r w:rsidR="0063226E">
        <w:t>The frame is usually marked with</w:t>
      </w:r>
      <w:r w:rsidR="0063226E" w:rsidRPr="00563080">
        <w:t xml:space="preserve"> </w:t>
      </w:r>
      <w:r w:rsidR="0063226E">
        <w:t xml:space="preserve">the </w:t>
      </w:r>
      <w:r w:rsidR="0063226E" w:rsidRPr="00135DC9">
        <w:t>subscript</w:t>
      </w:r>
      <w:r w:rsidR="0063226E" w:rsidRPr="00135DC9">
        <w:rPr>
          <w:position w:val="-14"/>
        </w:rPr>
        <w:object w:dxaOrig="380" w:dyaOrig="400">
          <v:shape id="_x0000_i1132" type="#_x0000_t75" style="width:17.5pt;height:19.5pt" o:ole="">
            <v:imagedata r:id="rId209" o:title=""/>
          </v:shape>
          <o:OLEObject Type="Embed" ProgID="Equation.DSMT4" ShapeID="_x0000_i1132" DrawAspect="Content" ObjectID="_1406033398" r:id="rId210"/>
        </w:object>
      </w:r>
      <w:r w:rsidR="0063226E" w:rsidRPr="00135DC9">
        <w:t>.</w:t>
      </w:r>
      <w:r w:rsidR="0063226E">
        <w:t xml:space="preserve"> The alignment of the</w:t>
      </w:r>
      <w:r w:rsidR="0063226E" w:rsidRPr="00135DC9">
        <w:rPr>
          <w:position w:val="-14"/>
        </w:rPr>
        <w:object w:dxaOrig="380" w:dyaOrig="400">
          <v:shape id="_x0000_i1133" type="#_x0000_t75" style="width:17.5pt;height:19.5pt" o:ole="">
            <v:imagedata r:id="rId209" o:title=""/>
          </v:shape>
          <o:OLEObject Type="Embed" ProgID="Equation.DSMT4" ShapeID="_x0000_i1133" DrawAspect="Content" ObjectID="_1406033399" r:id="rId211"/>
        </w:object>
      </w:r>
      <w:r w:rsidR="0063226E">
        <w:t xml:space="preserve"> frame axes is a degree of freedom that can exploit the body symmetry. </w:t>
      </w:r>
      <w:r w:rsidR="006A69AB">
        <w:t xml:space="preserve">It can </w:t>
      </w:r>
      <w:r w:rsidR="002D1923">
        <w:t xml:space="preserve">be proven </w:t>
      </w:r>
      <w:sdt>
        <w:sdtPr>
          <w:id w:val="984631"/>
          <w:citation/>
        </w:sdtPr>
        <w:sdtContent>
          <w:r w:rsidR="00B87B27">
            <w:fldChar w:fldCharType="begin"/>
          </w:r>
          <w:r w:rsidR="00E7301A">
            <w:instrText xml:space="preserve"> CITATION Goldstein80 \l 1033 </w:instrText>
          </w:r>
          <w:r w:rsidR="00B87B27">
            <w:fldChar w:fldCharType="separate"/>
          </w:r>
          <w:r w:rsidR="00894BD0">
            <w:rPr>
              <w:noProof/>
            </w:rPr>
            <w:t>(Goldstein 1980)</w:t>
          </w:r>
          <w:r w:rsidR="00B87B27">
            <w:rPr>
              <w:noProof/>
            </w:rPr>
            <w:fldChar w:fldCharType="end"/>
          </w:r>
        </w:sdtContent>
      </w:sdt>
      <w:r w:rsidR="006A69AB">
        <w:t xml:space="preserve"> that for every rigid body there is always an orthogonal coordinate system, usually called principal, in which </w:t>
      </w:r>
      <w:r w:rsidR="00E5641B">
        <w:t xml:space="preserve">the </w:t>
      </w:r>
      <w:r w:rsidR="006A69AB">
        <w:t>cross-products of inertia terms are zero. Assuming that a typical UAV has at least one plane of symmetry (geometric and mass symme</w:t>
      </w:r>
      <w:r w:rsidR="00E5641B">
        <w:t>try)</w:t>
      </w:r>
      <w:r w:rsidR="00C53B29">
        <w:t>,</w:t>
      </w:r>
      <w:r w:rsidR="00E5641B">
        <w:t xml:space="preserve"> results in two of the body-</w:t>
      </w:r>
      <w:r w:rsidR="006A69AB">
        <w:t xml:space="preserve">fixed axes </w:t>
      </w:r>
      <w:proofErr w:type="gramStart"/>
      <w:r w:rsidR="006A69AB">
        <w:t>l</w:t>
      </w:r>
      <w:r w:rsidR="00D04656">
        <w:t>a</w:t>
      </w:r>
      <w:r w:rsidR="006A69AB">
        <w:t>ying</w:t>
      </w:r>
      <w:proofErr w:type="gramEnd"/>
      <w:r w:rsidR="006A69AB">
        <w:t xml:space="preserve"> in the plane of symmetry. </w:t>
      </w:r>
      <w:r>
        <w:t xml:space="preserve">When the axes are aligned along the principal axes of inertia of the body, as will be shown in the following chapter, the dynamic equations of motion </w:t>
      </w:r>
      <w:r w:rsidR="006A69AB">
        <w:t>become</w:t>
      </w:r>
      <w:r w:rsidR="00E64ECA">
        <w:t xml:space="preserve"> significantly</w:t>
      </w:r>
      <w:r>
        <w:t xml:space="preserve"> </w:t>
      </w:r>
      <w:r w:rsidR="00C53B29">
        <w:t>simpler</w:t>
      </w:r>
      <w:r>
        <w:t>.</w:t>
      </w:r>
      <w:r w:rsidR="00E64ECA">
        <w:t xml:space="preserve"> </w:t>
      </w:r>
      <w:r w:rsidR="00214AFA">
        <w:t xml:space="preserve">In </w:t>
      </w:r>
      <w:r w:rsidR="00C53B29">
        <w:t xml:space="preserve">a </w:t>
      </w:r>
      <w:r w:rsidR="00214AFA">
        <w:t>majority of fixed wing UAV configurations</w:t>
      </w:r>
      <w:r w:rsidR="00C53B29">
        <w:t>,</w:t>
      </w:r>
      <w:r w:rsidR="00214AFA">
        <w:t xml:space="preserve"> </w:t>
      </w:r>
      <w:r w:rsidR="00857AF7">
        <w:t xml:space="preserve">the </w:t>
      </w:r>
      <w:r w:rsidR="00214AFA">
        <w:t xml:space="preserve">axes of </w:t>
      </w:r>
      <w:r w:rsidR="00214AFA" w:rsidRPr="00135DC9">
        <w:rPr>
          <w:position w:val="-14"/>
        </w:rPr>
        <w:object w:dxaOrig="380" w:dyaOrig="400">
          <v:shape id="_x0000_i1134" type="#_x0000_t75" style="width:17.5pt;height:19.5pt" o:ole="">
            <v:imagedata r:id="rId209" o:title=""/>
          </v:shape>
          <o:OLEObject Type="Embed" ProgID="Equation.DSMT4" ShapeID="_x0000_i1134" DrawAspect="Content" ObjectID="_1406033400" r:id="rId212"/>
        </w:object>
      </w:r>
      <w:r w:rsidR="00214AFA">
        <w:t>frame match the</w:t>
      </w:r>
      <w:r w:rsidR="00857AF7">
        <w:t xml:space="preserve"> principal axes of inertia</w:t>
      </w:r>
      <w:r>
        <w:t>.</w:t>
      </w:r>
      <w:r w:rsidR="00214AFA">
        <w:t xml:space="preserve"> </w:t>
      </w:r>
      <w:r w:rsidR="006A69AB">
        <w:t>The typical orientation of the body fixed axes is as follows (see</w:t>
      </w:r>
      <w:r w:rsidR="00562AEC">
        <w:t xml:space="preserve"> </w:t>
      </w:r>
      <w:r w:rsidR="00B87B27">
        <w:fldChar w:fldCharType="begin"/>
      </w:r>
      <w:r w:rsidR="00562AEC">
        <w:instrText xml:space="preserve"> REF _Ref321921932 \h </w:instrText>
      </w:r>
      <w:r w:rsidR="00B87B27">
        <w:fldChar w:fldCharType="separate"/>
      </w:r>
      <w:r w:rsidR="009650EA" w:rsidRPr="00532E81">
        <w:t xml:space="preserve">Figure </w:t>
      </w:r>
      <w:r w:rsidR="009650EA">
        <w:rPr>
          <w:noProof/>
        </w:rPr>
        <w:t>5</w:t>
      </w:r>
      <w:r w:rsidR="00B87B27">
        <w:fldChar w:fldCharType="end"/>
      </w:r>
      <w:r w:rsidR="006A69AB">
        <w:t xml:space="preserve">): if the </w:t>
      </w:r>
      <w:r w:rsidR="00562AEC">
        <w:t>UAV</w:t>
      </w:r>
      <w:r w:rsidR="006A69AB">
        <w:t xml:space="preserve"> has a </w:t>
      </w:r>
      <w:r w:rsidR="00F91606">
        <w:t xml:space="preserve">vertical </w:t>
      </w:r>
      <w:r w:rsidR="006A69AB">
        <w:t>plane of symmetry</w:t>
      </w:r>
      <w:r w:rsidR="00C53B29">
        <w:t>,</w:t>
      </w:r>
      <w:r w:rsidR="006A69AB">
        <w:t xml:space="preserve"> then </w:t>
      </w:r>
      <w:r w:rsidR="00562AEC" w:rsidRPr="00B70681">
        <w:rPr>
          <w:position w:val="-12"/>
        </w:rPr>
        <w:object w:dxaOrig="260" w:dyaOrig="360">
          <v:shape id="_x0000_i1135" type="#_x0000_t75" style="width:12.5pt;height:18.5pt" o:ole="">
            <v:imagedata r:id="rId213" o:title=""/>
          </v:shape>
          <o:OLEObject Type="Embed" ProgID="Equation.DSMT4" ShapeID="_x0000_i1135" DrawAspect="Content" ObjectID="_1406033401" r:id="rId214"/>
        </w:object>
      </w:r>
      <w:r w:rsidR="006A69AB">
        <w:t xml:space="preserve"> and </w:t>
      </w:r>
      <w:r w:rsidR="00562AEC" w:rsidRPr="00B70681">
        <w:rPr>
          <w:position w:val="-12"/>
        </w:rPr>
        <w:object w:dxaOrig="260" w:dyaOrig="360">
          <v:shape id="_x0000_i1136" type="#_x0000_t75" style="width:12.5pt;height:18.5pt" o:ole="">
            <v:imagedata r:id="rId215" o:title=""/>
          </v:shape>
          <o:OLEObject Type="Embed" ProgID="Equation.DSMT4" ShapeID="_x0000_i1136" DrawAspect="Content" ObjectID="_1406033402" r:id="rId216"/>
        </w:object>
      </w:r>
      <w:r w:rsidR="00562AEC">
        <w:t xml:space="preserve">lie in that plane of symmetry; </w:t>
      </w:r>
      <w:r w:rsidR="00562AEC" w:rsidRPr="00B70681">
        <w:rPr>
          <w:position w:val="-12"/>
        </w:rPr>
        <w:object w:dxaOrig="260" w:dyaOrig="360">
          <v:shape id="_x0000_i1137" type="#_x0000_t75" style="width:12.5pt;height:18.5pt" o:ole="">
            <v:imagedata r:id="rId213" o:title=""/>
          </v:shape>
          <o:OLEObject Type="Embed" ProgID="Equation.DSMT4" ShapeID="_x0000_i1137" DrawAspect="Content" ObjectID="_1406033403" r:id="rId217"/>
        </w:object>
      </w:r>
      <w:r w:rsidR="006A69AB">
        <w:t xml:space="preserve">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38" type="#_x0000_t75" style="width:12.5pt;height:18.5pt" o:ole="">
            <v:imagedata r:id="rId215" o:title=""/>
          </v:shape>
          <o:OLEObject Type="Embed" ProgID="Equation.DSMT4" ShapeID="_x0000_i1138" DrawAspect="Content" ObjectID="_1406033404" r:id="rId218"/>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39" type="#_x0000_t75" style="width:13.5pt;height:18.5pt" o:ole="">
            <v:imagedata r:id="rId219" o:title=""/>
          </v:shape>
          <o:OLEObject Type="Embed" ProgID="Equation.DSMT4" ShapeID="_x0000_i1139" DrawAspect="Content" ObjectID="_1406033405" r:id="rId220"/>
        </w:object>
      </w:r>
      <w:r w:rsidR="00562AEC">
        <w:t xml:space="preserve"> points right</w:t>
      </w:r>
      <w:r w:rsidR="00C53B29">
        <w:t>,</w:t>
      </w:r>
      <w:r w:rsidR="00562AEC">
        <w:t xml:space="preserve"> thus completing the right hand system</w:t>
      </w:r>
      <w:r w:rsidR="006A69AB">
        <w:t xml:space="preserve">. </w:t>
      </w:r>
    </w:p>
    <w:p w:rsidR="00B5042F" w:rsidRDefault="00214AFA" w:rsidP="00277C7B">
      <w:r>
        <w:t xml:space="preserve">As </w:t>
      </w:r>
      <w:r w:rsidR="00C53B29">
        <w:t xml:space="preserve">the </w:t>
      </w:r>
      <w:r>
        <w:t>body moves, its attitude is defined with reference</w:t>
      </w:r>
      <w:r w:rsidR="00B70681">
        <w:t xml:space="preserve"> to the body-carried </w:t>
      </w:r>
      <w:r>
        <w:t>frame</w:t>
      </w:r>
      <w:r w:rsidR="00F91606">
        <w:t xml:space="preserve"> </w:t>
      </w:r>
      <w:r w:rsidR="00F91606" w:rsidRPr="00135DC9">
        <w:rPr>
          <w:position w:val="-14"/>
        </w:rPr>
        <w:object w:dxaOrig="380" w:dyaOrig="400">
          <v:shape id="_x0000_i1140" type="#_x0000_t75" style="width:17.5pt;height:19.5pt" o:ole="">
            <v:imagedata r:id="rId221" o:title=""/>
          </v:shape>
          <o:OLEObject Type="Embed" ProgID="Equation.DSMT4" ShapeID="_x0000_i1140" DrawAspect="Content" ObjectID="_1406033406" r:id="rId222"/>
        </w:object>
      </w:r>
      <w:r>
        <w:t xml:space="preserve"> by three </w:t>
      </w:r>
      <w:r w:rsidR="00844AF0">
        <w:t xml:space="preserve">consecutive </w:t>
      </w:r>
      <w:r>
        <w:t xml:space="preserve">Euler </w:t>
      </w:r>
      <w:r w:rsidR="00844AF0">
        <w:t xml:space="preserve">rotations by </w:t>
      </w:r>
      <w:r w:rsidR="00844AF0" w:rsidRPr="00214AFA">
        <w:rPr>
          <w:position w:val="-10"/>
        </w:rPr>
        <w:object w:dxaOrig="240" w:dyaOrig="260">
          <v:shape id="_x0000_i1141" type="#_x0000_t75" style="width:12pt;height:12.5pt" o:ole="">
            <v:imagedata r:id="rId223" o:title=""/>
          </v:shape>
          <o:OLEObject Type="Embed" ProgID="Equation.DSMT4" ShapeID="_x0000_i1141" DrawAspect="Content" ObjectID="_1406033407" r:id="rId224"/>
        </w:object>
      </w:r>
      <w:r w:rsidR="00562AEC">
        <w:t>-</w:t>
      </w:r>
      <w:r w:rsidR="00844AF0">
        <w:t xml:space="preserve">yaw, </w:t>
      </w:r>
      <w:r w:rsidR="00844AF0" w:rsidRPr="00214AFA">
        <w:rPr>
          <w:position w:val="-6"/>
        </w:rPr>
        <w:object w:dxaOrig="200" w:dyaOrig="279">
          <v:shape id="_x0000_i1142" type="#_x0000_t75" style="width:9.5pt;height:14pt" o:ole="">
            <v:imagedata r:id="rId225" o:title=""/>
          </v:shape>
          <o:OLEObject Type="Embed" ProgID="Equation.DSMT4" ShapeID="_x0000_i1142" DrawAspect="Content" ObjectID="_1406033408" r:id="rId226"/>
        </w:object>
      </w:r>
      <w:r w:rsidR="00844AF0">
        <w:t xml:space="preserve">-pitch and </w:t>
      </w:r>
      <w:r w:rsidRPr="00214AFA">
        <w:rPr>
          <w:position w:val="-10"/>
        </w:rPr>
        <w:object w:dxaOrig="200" w:dyaOrig="320">
          <v:shape id="_x0000_i1143" type="#_x0000_t75" style="width:9.5pt;height:15pt" o:ole="">
            <v:imagedata r:id="rId227" o:title=""/>
          </v:shape>
          <o:OLEObject Type="Embed" ProgID="Equation.DSMT4" ShapeID="_x0000_i1143" DrawAspect="Content" ObjectID="_1406033409" r:id="rId228"/>
        </w:object>
      </w:r>
      <w:r>
        <w:t>-roll</w:t>
      </w:r>
      <w:r w:rsidR="00844AF0">
        <w:t xml:space="preserve"> angles</w:t>
      </w:r>
      <w:r w:rsidR="00F91606">
        <w:t>. S</w:t>
      </w:r>
      <w:r w:rsidR="00B70681">
        <w:t xml:space="preserve">ee their graphical illustration in </w:t>
      </w:r>
      <w:r w:rsidR="00B87B27">
        <w:fldChar w:fldCharType="begin"/>
      </w:r>
      <w:r w:rsidR="00B70681">
        <w:instrText xml:space="preserve"> REF _Ref321838560 \h </w:instrText>
      </w:r>
      <w:r w:rsidR="00B87B27">
        <w:fldChar w:fldCharType="separate"/>
      </w:r>
      <w:r w:rsidR="009650EA" w:rsidRPr="00532E81">
        <w:t xml:space="preserve">Figure </w:t>
      </w:r>
      <w:r w:rsidR="009650EA">
        <w:rPr>
          <w:noProof/>
        </w:rPr>
        <w:t>2</w:t>
      </w:r>
      <w:r w:rsidR="00B87B27">
        <w:fldChar w:fldCharType="end"/>
      </w:r>
      <w:r w:rsidR="00B70681">
        <w:t xml:space="preserve"> where frames {0} and {1} relate to the frames </w:t>
      </w:r>
      <w:r w:rsidR="00B70681" w:rsidRPr="00135DC9">
        <w:rPr>
          <w:position w:val="-14"/>
        </w:rPr>
        <w:object w:dxaOrig="380" w:dyaOrig="400">
          <v:shape id="_x0000_i1144" type="#_x0000_t75" style="width:17.5pt;height:19.5pt" o:ole="">
            <v:imagedata r:id="rId229" o:title=""/>
          </v:shape>
          <o:OLEObject Type="Embed" ProgID="Equation.DSMT4" ShapeID="_x0000_i1144" DrawAspect="Content" ObjectID="_1406033410" r:id="rId230"/>
        </w:object>
      </w:r>
      <w:r w:rsidR="00B70681">
        <w:t xml:space="preserve">and </w:t>
      </w:r>
      <w:r w:rsidR="00B70681" w:rsidRPr="00135DC9">
        <w:rPr>
          <w:position w:val="-14"/>
        </w:rPr>
        <w:object w:dxaOrig="380" w:dyaOrig="400">
          <v:shape id="_x0000_i1145" type="#_x0000_t75" style="width:17.5pt;height:19.5pt" o:ole="">
            <v:imagedata r:id="rId209" o:title=""/>
          </v:shape>
          <o:OLEObject Type="Embed" ProgID="Equation.DSMT4" ShapeID="_x0000_i1145" DrawAspect="Content" ObjectID="_1406033411" r:id="rId231"/>
        </w:object>
      </w:r>
      <w:r w:rsidR="00B70681">
        <w:t>correspondingly</w:t>
      </w:r>
      <w:r>
        <w:t>.</w:t>
      </w:r>
      <w:r w:rsidR="00B70681">
        <w:t xml:space="preserve"> The</w:t>
      </w:r>
      <w:r w:rsidR="00562AEC">
        <w:t xml:space="preserve"> </w:t>
      </w:r>
      <w:r w:rsidR="00274577">
        <w:t xml:space="preserve">formal definition of the </w:t>
      </w:r>
      <w:r w:rsidR="00562AEC">
        <w:t xml:space="preserve">Euler angles </w:t>
      </w:r>
      <w:r w:rsidR="00B70681">
        <w:t xml:space="preserve">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46" type="#_x0000_t75" style="width:12pt;height:12.5pt" o:ole="">
            <v:imagedata r:id="rId223" o:title=""/>
          </v:shape>
          <o:OLEObject Type="Embed" ProgID="Equation.DSMT4" ShapeID="_x0000_i1146" DrawAspect="Content" ObjectID="_1406033412" r:id="rId232"/>
        </w:object>
      </w:r>
      <w:r>
        <w:t xml:space="preserve">- </w:t>
      </w:r>
      <w:proofErr w:type="gramStart"/>
      <w:r>
        <w:t>yaw</w:t>
      </w:r>
      <w:proofErr w:type="gramEnd"/>
      <w:r>
        <w:t xml:space="preserve"> is the angle between</w:t>
      </w:r>
      <w:r w:rsidRPr="00B70681">
        <w:rPr>
          <w:position w:val="-12"/>
        </w:rPr>
        <w:object w:dxaOrig="260" w:dyaOrig="360">
          <v:shape id="_x0000_i1147" type="#_x0000_t75" style="width:12.5pt;height:18.5pt" o:ole="">
            <v:imagedata r:id="rId233" o:title=""/>
          </v:shape>
          <o:OLEObject Type="Embed" ProgID="Equation.DSMT4" ShapeID="_x0000_i1147" DrawAspect="Content" ObjectID="_1406033413" r:id="rId234"/>
        </w:object>
      </w:r>
      <w:r>
        <w:t xml:space="preserve">and the projection of </w:t>
      </w:r>
      <w:r w:rsidRPr="00B70681">
        <w:rPr>
          <w:position w:val="-12"/>
        </w:rPr>
        <w:object w:dxaOrig="260" w:dyaOrig="360">
          <v:shape id="_x0000_i1148" type="#_x0000_t75" style="width:12.5pt;height:18.5pt" o:ole="">
            <v:imagedata r:id="rId213" o:title=""/>
          </v:shape>
          <o:OLEObject Type="Embed" ProgID="Equation.DSMT4" ShapeID="_x0000_i1148" DrawAspect="Content" ObjectID="_1406033414" r:id="rId235"/>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49" type="#_x0000_t75" style="width:9.5pt;height:14pt" o:ole="">
            <v:imagedata r:id="rId225" o:title=""/>
          </v:shape>
          <o:OLEObject Type="Embed" ProgID="Equation.DSMT4" ShapeID="_x0000_i1149" DrawAspect="Content" ObjectID="_1406033415" r:id="rId236"/>
        </w:object>
      </w:r>
      <w:r>
        <w:t xml:space="preserve">-pitch is the angle between the local horizon and the </w:t>
      </w:r>
      <w:r w:rsidRPr="00B70681">
        <w:rPr>
          <w:position w:val="-12"/>
        </w:rPr>
        <w:object w:dxaOrig="260" w:dyaOrig="360">
          <v:shape id="_x0000_i1150" type="#_x0000_t75" style="width:12.5pt;height:18.5pt" o:ole="">
            <v:imagedata r:id="rId213" o:title=""/>
          </v:shape>
          <o:OLEObject Type="Embed" ProgID="Equation.DSMT4" ShapeID="_x0000_i1150" DrawAspect="Content" ObjectID="_1406033416" r:id="rId237"/>
        </w:object>
      </w:r>
      <w:r>
        <w:t xml:space="preserve">axis </w:t>
      </w:r>
      <w:r w:rsidR="00E64ECA">
        <w:t>measured in the vertical plane of symmetry of</w:t>
      </w:r>
      <w:r w:rsidR="00C53B29">
        <w:t xml:space="preserve"> the</w:t>
      </w:r>
      <w:r w:rsidR="00E64ECA">
        <w:t xml:space="preserve"> UAV.</w:t>
      </w:r>
    </w:p>
    <w:p w:rsidR="00E64ECA" w:rsidRDefault="00E64ECA" w:rsidP="00B70681">
      <w:pPr>
        <w:pStyle w:val="ListParagraph"/>
        <w:numPr>
          <w:ilvl w:val="0"/>
          <w:numId w:val="12"/>
        </w:numPr>
      </w:pPr>
      <w:r w:rsidRPr="00214AFA">
        <w:rPr>
          <w:position w:val="-10"/>
        </w:rPr>
        <w:object w:dxaOrig="200" w:dyaOrig="320">
          <v:shape id="_x0000_i1151" type="#_x0000_t75" style="width:9.5pt;height:15pt" o:ole="">
            <v:imagedata r:id="rId227" o:title=""/>
          </v:shape>
          <o:OLEObject Type="Embed" ProgID="Equation.DSMT4" ShapeID="_x0000_i1151" DrawAspect="Content" ObjectID="_1406033417" r:id="rId238"/>
        </w:object>
      </w:r>
      <w:r>
        <w:t xml:space="preserve">-roll is the angle between the body fixed </w:t>
      </w:r>
      <w:r w:rsidRPr="00B70681">
        <w:rPr>
          <w:position w:val="-12"/>
        </w:rPr>
        <w:object w:dxaOrig="279" w:dyaOrig="360">
          <v:shape id="_x0000_i1152" type="#_x0000_t75" style="width:13.5pt;height:18.5pt" o:ole="">
            <v:imagedata r:id="rId219" o:title=""/>
          </v:shape>
          <o:OLEObject Type="Embed" ProgID="Equation.DSMT4" ShapeID="_x0000_i1152" DrawAspect="Content" ObjectID="_1406033418" r:id="rId239"/>
        </w:object>
      </w:r>
      <w:r>
        <w:t>axis and the local horizon measured in the plane</w:t>
      </w:r>
      <w:r w:rsidR="00C53B29" w:rsidRPr="00B70681">
        <w:rPr>
          <w:position w:val="-12"/>
        </w:rPr>
        <w:object w:dxaOrig="460" w:dyaOrig="360">
          <v:shape id="_x0000_i1153" type="#_x0000_t75" style="width:23.5pt;height:18.5pt" o:ole="">
            <v:imagedata r:id="rId240" o:title=""/>
          </v:shape>
          <o:OLEObject Type="Embed" ProgID="Equation.DSMT4" ShapeID="_x0000_i1153" DrawAspect="Content" ObjectID="_1406033419" r:id="rId241"/>
        </w:object>
      </w:r>
      <w:r w:rsidR="00C53B29">
        <w:t>.</w:t>
      </w:r>
    </w:p>
    <w:p w:rsidR="00274577" w:rsidRDefault="00214AFA" w:rsidP="00B81DE8">
      <w:r>
        <w:t xml:space="preserve">As it follows from the attitude representation section, the DCM matrix </w:t>
      </w:r>
      <w:r w:rsidR="00B81DE8" w:rsidRPr="00B81DE8">
        <w:rPr>
          <w:position w:val="-12"/>
        </w:rPr>
        <w:object w:dxaOrig="320" w:dyaOrig="380">
          <v:shape id="_x0000_i1154" type="#_x0000_t75" style="width:17pt;height:19pt" o:ole="">
            <v:imagedata r:id="rId242" o:title=""/>
          </v:shape>
          <o:OLEObject Type="Embed" ProgID="Equation.DSMT4" ShapeID="_x0000_i1154" DrawAspect="Content" ObjectID="_1406033420" r:id="rId243"/>
        </w:object>
      </w:r>
      <w:r>
        <w:t xml:space="preserve">transforming the </w:t>
      </w:r>
      <w:r w:rsidR="00B5042F">
        <w:t>body-carried</w:t>
      </w:r>
      <w:r>
        <w:t xml:space="preserve"> </w:t>
      </w:r>
      <w:r w:rsidR="00B5042F" w:rsidRPr="00B103D1">
        <w:rPr>
          <w:position w:val="-14"/>
        </w:rPr>
        <w:object w:dxaOrig="380" w:dyaOrig="400">
          <v:shape id="_x0000_i1155" type="#_x0000_t75" style="width:17.5pt;height:19.5pt" o:ole="">
            <v:imagedata r:id="rId203" o:title=""/>
          </v:shape>
          <o:OLEObject Type="Embed" ProgID="Equation.DSMT4" ShapeID="_x0000_i1155" DrawAspect="Content" ObjectID="_1406033421" r:id="rId244"/>
        </w:object>
      </w:r>
      <w:r>
        <w:t xml:space="preserve">to </w:t>
      </w:r>
      <w:r w:rsidR="00F91606">
        <w:t>the body-</w:t>
      </w:r>
      <w:r>
        <w:t>fixed</w:t>
      </w:r>
      <w:r w:rsidR="00B5042F">
        <w:t xml:space="preserve"> </w:t>
      </w:r>
      <w:r w:rsidR="00B5042F" w:rsidRPr="00135DC9">
        <w:rPr>
          <w:position w:val="-14"/>
        </w:rPr>
        <w:object w:dxaOrig="380" w:dyaOrig="400">
          <v:shape id="_x0000_i1156" type="#_x0000_t75" style="width:17.5pt;height:19.5pt" o:ole="">
            <v:imagedata r:id="rId209" o:title=""/>
          </v:shape>
          <o:OLEObject Type="Embed" ProgID="Equation.DSMT4" ShapeID="_x0000_i1156" DrawAspect="Content" ObjectID="_1406033422" r:id="rId245"/>
        </w:object>
      </w:r>
      <w:r>
        <w:t xml:space="preserve"> </w:t>
      </w:r>
      <w:r w:rsidR="00B5042F">
        <w:t>frame</w:t>
      </w:r>
      <w:r>
        <w:t xml:space="preserve"> can be constructed as </w:t>
      </w:r>
      <w:r w:rsidR="00C601FA">
        <w:t>in</w:t>
      </w:r>
      <w:r w:rsidR="00B87B27">
        <w:fldChar w:fldCharType="begin"/>
      </w:r>
      <w:r w:rsidR="00E33371">
        <w:instrText xml:space="preserve"> GOTOBUTTON ZEqnNum978106  \* MERGEFORMAT </w:instrText>
      </w:r>
      <w:fldSimple w:instr=" REF ZEqnNum978106 \* Charformat \! \* MERGEFORMAT ">
        <w:r w:rsidR="009650EA">
          <w:instrText>(0.8)</w:instrText>
        </w:r>
      </w:fldSimple>
      <w:r w:rsidR="00B87B27">
        <w:fldChar w:fldCharType="end"/>
      </w:r>
      <w:r w:rsidR="00B81DE8">
        <w:t>. Now the</w:t>
      </w:r>
      <w:r w:rsidR="00844AF0">
        <w:t xml:space="preserve"> subscripts (</w:t>
      </w:r>
      <w:r w:rsidR="00844AF0" w:rsidRPr="00844AF0">
        <w:rPr>
          <w:position w:val="-6"/>
        </w:rPr>
        <w:object w:dxaOrig="660" w:dyaOrig="279">
          <v:shape id="_x0000_i1157" type="#_x0000_t75" style="width:32.5pt;height:14pt" o:ole="">
            <v:imagedata r:id="rId246" o:title=""/>
          </v:shape>
          <o:OLEObject Type="Embed" ProgID="Equation.DSMT4" ShapeID="_x0000_i1157" DrawAspect="Content" ObjectID="_1406033423" r:id="rId247"/>
        </w:object>
      </w:r>
      <w:r w:rsidR="00844AF0">
        <w:t xml:space="preserve">) denote </w:t>
      </w:r>
      <w:r w:rsidR="00F91606">
        <w:t xml:space="preserve">the </w:t>
      </w:r>
      <w:r w:rsidR="00844AF0">
        <w:t xml:space="preserve">rotation from the LTP </w:t>
      </w:r>
      <w:r w:rsidR="00844AF0" w:rsidRPr="00135DC9">
        <w:rPr>
          <w:position w:val="-14"/>
        </w:rPr>
        <w:object w:dxaOrig="380" w:dyaOrig="400">
          <v:shape id="_x0000_i1158" type="#_x0000_t75" style="width:17.5pt;height:19.5pt" o:ole="">
            <v:imagedata r:id="rId248" o:title=""/>
          </v:shape>
          <o:OLEObject Type="Embed" ProgID="Equation.DSMT4" ShapeID="_x0000_i1158" DrawAspect="Content" ObjectID="_1406033424" r:id="rId249"/>
        </w:object>
      </w:r>
      <w:r w:rsidR="00844AF0">
        <w:t>to the body fixed frame</w:t>
      </w:r>
      <w:r w:rsidR="00F91606">
        <w:t xml:space="preserve">; </w:t>
      </w:r>
      <w:r w:rsidR="00F91606" w:rsidRPr="00135DC9">
        <w:rPr>
          <w:position w:val="-14"/>
        </w:rPr>
        <w:object w:dxaOrig="380" w:dyaOrig="400">
          <v:shape id="_x0000_i1159" type="#_x0000_t75" style="width:17.5pt;height:19.5pt" o:ole="">
            <v:imagedata r:id="rId248" o:title=""/>
          </v:shape>
          <o:OLEObject Type="Embed" ProgID="Equation.DSMT4" ShapeID="_x0000_i1159" DrawAspect="Content" ObjectID="_1406033425" r:id="rId250"/>
        </w:object>
      </w:r>
      <w:r w:rsidR="00F91606">
        <w:t xml:space="preserve">and </w:t>
      </w:r>
      <w:r w:rsidR="00F91606" w:rsidRPr="00B103D1">
        <w:rPr>
          <w:position w:val="-14"/>
        </w:rPr>
        <w:object w:dxaOrig="380" w:dyaOrig="400">
          <v:shape id="_x0000_i1160" type="#_x0000_t75" style="width:17.5pt;height:19.5pt" o:ole="">
            <v:imagedata r:id="rId203" o:title=""/>
          </v:shape>
          <o:OLEObject Type="Embed" ProgID="Equation.DSMT4" ShapeID="_x0000_i1160" DrawAspect="Content" ObjectID="_1406033426" r:id="rId251"/>
        </w:object>
      </w:r>
      <w:r w:rsidR="00F91606">
        <w:t>frames are always aligned by the definition of body-carried frame</w:t>
      </w:r>
      <w:r w:rsidR="00274577">
        <w:t xml:space="preserve">. </w:t>
      </w:r>
    </w:p>
    <w:p w:rsidR="00A109FD" w:rsidRDefault="00274577" w:rsidP="00B44E4F">
      <w:r>
        <w:lastRenderedPageBreak/>
        <w:t xml:space="preserve">The application of the rotation matrix </w:t>
      </w:r>
      <w:r w:rsidR="00B87B27">
        <w:fldChar w:fldCharType="begin"/>
      </w:r>
      <w:r w:rsidR="00AA0B81">
        <w:instrText xml:space="preserve"> GOTOBUTTON ZEqnNum978106  \* MERGEFORMAT </w:instrText>
      </w:r>
      <w:fldSimple w:instr=" REF ZEqnNum978106 \* Charformat \! \* MERGEFORMAT ">
        <w:r w:rsidR="009650EA">
          <w:instrText>(0.8)</w:instrText>
        </w:r>
      </w:fldSimple>
      <w:r w:rsidR="00B87B27">
        <w:fldChar w:fldCharType="end"/>
      </w:r>
      <w:r>
        <w:t xml:space="preserve"> immediately follows from the need to describe the UAV translational motion in </w:t>
      </w:r>
      <w:r w:rsidR="00F91606">
        <w:t xml:space="preserve">an </w:t>
      </w:r>
      <w:r>
        <w:t>inertial frame of reference by utilizing</w:t>
      </w:r>
      <w:r w:rsidR="000F60DA">
        <w:t xml:space="preserve"> the</w:t>
      </w:r>
      <w:r>
        <w:t xml:space="preserve"> inertial velocity measurements taken in the body fixed frame</w:t>
      </w:r>
      <w:r w:rsidR="000F60DA">
        <w:t xml:space="preserve"> -</w:t>
      </w:r>
      <w:r w:rsidR="00F75769" w:rsidRPr="009A4240">
        <w:rPr>
          <w:position w:val="-12"/>
        </w:rPr>
        <w:object w:dxaOrig="1440" w:dyaOrig="380">
          <v:shape id="_x0000_i1161" type="#_x0000_t75" style="width:72.5pt;height:17.5pt" o:ole="">
            <v:imagedata r:id="rId252" o:title=""/>
          </v:shape>
          <o:OLEObject Type="Embed" ProgID="Equation.DSMT4" ShapeID="_x0000_i1161" DrawAspect="Content" ObjectID="_1406033427" r:id="rId253"/>
        </w:object>
      </w:r>
      <w:r>
        <w:t xml:space="preserve">. To this end, consider </w:t>
      </w:r>
      <w:r w:rsidR="00B87B27">
        <w:fldChar w:fldCharType="begin"/>
      </w:r>
      <w:r w:rsidR="000F60DA">
        <w:instrText xml:space="preserve"> REF _Ref321921932 \h </w:instrText>
      </w:r>
      <w:r w:rsidR="00B87B27">
        <w:fldChar w:fldCharType="separate"/>
      </w:r>
      <w:r w:rsidR="009650EA" w:rsidRPr="00532E81">
        <w:t xml:space="preserve">Figure </w:t>
      </w:r>
      <w:r w:rsidR="009650EA">
        <w:rPr>
          <w:noProof/>
        </w:rPr>
        <w:t>5</w:t>
      </w:r>
      <w:r w:rsidR="00B87B27">
        <w:fldChar w:fldCharType="end"/>
      </w:r>
      <w:r w:rsidR="000F60DA">
        <w:t xml:space="preserve"> where </w:t>
      </w:r>
      <w:r>
        <w:t xml:space="preserve">vector </w:t>
      </w:r>
      <w:r w:rsidR="00F75769" w:rsidRPr="009A4240">
        <w:rPr>
          <w:position w:val="-12"/>
        </w:rPr>
        <w:object w:dxaOrig="1340" w:dyaOrig="380">
          <v:shape id="_x0000_i1162" type="#_x0000_t75" style="width:69pt;height:19pt" o:ole="">
            <v:imagedata r:id="rId254" o:title=""/>
          </v:shape>
          <o:OLEObject Type="Embed" ProgID="Equation.DSMT4" ShapeID="_x0000_i1162" DrawAspect="Content" ObjectID="_1406033428" r:id="rId255"/>
        </w:object>
      </w:r>
      <w:r w:rsidR="000F60DA">
        <w:t xml:space="preserve">denotes </w:t>
      </w:r>
      <w:r w:rsidR="00B41DC7">
        <w:t xml:space="preserve">the </w:t>
      </w:r>
      <w:r w:rsidR="000F60DA">
        <w:t>position of an airplane CG</w:t>
      </w:r>
      <w:r w:rsidR="000F60DA" w:rsidRPr="000F60DA">
        <w:t xml:space="preserve"> </w:t>
      </w:r>
      <w:r w:rsidR="000F60DA">
        <w:t>with respect to the LTP (NED) frame attached to the Earth. Relating the translational velocity</w:t>
      </w:r>
      <w:r w:rsidR="009A4240">
        <w:t xml:space="preserve"> and position, and accounting for the fact that </w:t>
      </w:r>
      <w:r w:rsidR="009A4240" w:rsidRPr="00B5042F">
        <w:rPr>
          <w:i/>
        </w:rPr>
        <w:t>body</w:t>
      </w:r>
      <w:r w:rsidR="009A4240">
        <w:rPr>
          <w:i/>
        </w:rPr>
        <w:t>-</w:t>
      </w:r>
      <w:r w:rsidR="009A4240" w:rsidRPr="00B5042F">
        <w:rPr>
          <w:i/>
        </w:rPr>
        <w:t>carried</w:t>
      </w:r>
      <w:r w:rsidR="009A4240">
        <w:t xml:space="preserve"> frame </w:t>
      </w:r>
      <w:r w:rsidR="009A4240" w:rsidRPr="00B103D1">
        <w:rPr>
          <w:position w:val="-14"/>
        </w:rPr>
        <w:object w:dxaOrig="380" w:dyaOrig="400">
          <v:shape id="_x0000_i1163" type="#_x0000_t75" style="width:17.5pt;height:19.5pt" o:ole="">
            <v:imagedata r:id="rId203" o:title=""/>
          </v:shape>
          <o:OLEObject Type="Embed" ProgID="Equation.DSMT4" ShapeID="_x0000_i1163" DrawAspect="Content" ObjectID="_1406033429" r:id="rId256"/>
        </w:object>
      </w:r>
      <w:r w:rsidR="009A4240">
        <w:t xml:space="preserve">is stabilized with respect to the non-rotating </w:t>
      </w:r>
      <w:r w:rsidR="00F91606" w:rsidRPr="00135DC9">
        <w:rPr>
          <w:position w:val="-14"/>
        </w:rPr>
        <w:object w:dxaOrig="380" w:dyaOrig="400">
          <v:shape id="_x0000_i1164" type="#_x0000_t75" style="width:17.5pt;height:19.5pt" o:ole="">
            <v:imagedata r:id="rId248" o:title=""/>
          </v:shape>
          <o:OLEObject Type="Embed" ProgID="Equation.DSMT4" ShapeID="_x0000_i1164" DrawAspect="Content" ObjectID="_1406033430" r:id="rId257"/>
        </w:object>
      </w:r>
      <w:r w:rsidR="009A4240">
        <w:t>frame results</w:t>
      </w:r>
      <w:r w:rsidR="00B41DC7">
        <w:t xml:space="preserve"> in</w:t>
      </w:r>
    </w:p>
    <w:p w:rsidR="009A4240" w:rsidRDefault="009A4240" w:rsidP="009A4240">
      <w:pPr>
        <w:pStyle w:val="MTDisplayEquation"/>
      </w:pPr>
      <w:r>
        <w:tab/>
      </w:r>
      <w:r w:rsidR="00D70451" w:rsidRPr="009A4240">
        <w:rPr>
          <w:position w:val="-82"/>
        </w:rPr>
        <w:object w:dxaOrig="1660" w:dyaOrig="1760">
          <v:shape id="_x0000_i1165" type="#_x0000_t75" style="width:83pt;height:87pt" o:ole="">
            <v:imagedata r:id="rId258" o:title=""/>
          </v:shape>
          <o:OLEObject Type="Embed" ProgID="Equation.DSMT4" ShapeID="_x0000_i1165" DrawAspect="Content" ObjectID="_1406033431" r:id="rId259"/>
        </w:object>
      </w:r>
      <w:r w:rsidR="00B41DC7">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15" w:name="ZEqnNum689423"/>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17</w:instrText>
        </w:r>
      </w:fldSimple>
      <w:r>
        <w:instrText>)</w:instrText>
      </w:r>
      <w:bookmarkEnd w:id="15"/>
      <w:r w:rsidR="00B87B27">
        <w:fldChar w:fldCharType="end"/>
      </w:r>
    </w:p>
    <w:p w:rsidR="009A4240" w:rsidRPr="009A4240" w:rsidRDefault="002221D9" w:rsidP="009A4240">
      <w:r>
        <w:t xml:space="preserve">The relation between the Euler angles defining the relation between the stabilized </w:t>
      </w:r>
      <w:r w:rsidRPr="00B103D1">
        <w:rPr>
          <w:position w:val="-14"/>
        </w:rPr>
        <w:object w:dxaOrig="380" w:dyaOrig="400">
          <v:shape id="_x0000_i1166" type="#_x0000_t75" style="width:17.5pt;height:19.5pt" o:ole="">
            <v:imagedata r:id="rId203" o:title=""/>
          </v:shape>
          <o:OLEObject Type="Embed" ProgID="Equation.DSMT4" ShapeID="_x0000_i1166" DrawAspect="Content" ObjectID="_1406033432" r:id="rId260"/>
        </w:object>
      </w:r>
      <w:r>
        <w:t xml:space="preserve">frame and the body fixed frame </w:t>
      </w:r>
      <w:r w:rsidRPr="00135DC9">
        <w:rPr>
          <w:position w:val="-14"/>
        </w:rPr>
        <w:object w:dxaOrig="380" w:dyaOrig="400">
          <v:shape id="_x0000_i1167" type="#_x0000_t75" style="width:17.5pt;height:19.5pt" o:ole="">
            <v:imagedata r:id="rId209" o:title=""/>
          </v:shape>
          <o:OLEObject Type="Embed" ProgID="Equation.DSMT4" ShapeID="_x0000_i1167" DrawAspect="Content" ObjectID="_1406033433" r:id="rId261"/>
        </w:object>
      </w:r>
      <w:r>
        <w:t xml:space="preserve"> were already derived in </w:t>
      </w:r>
      <w:r w:rsidR="00B87B27">
        <w:fldChar w:fldCharType="begin"/>
      </w:r>
      <w:r>
        <w:instrText xml:space="preserve"> GOTOBUTTON ZEqnNum848915  \* MERGEFORMAT </w:instrText>
      </w:r>
      <w:fldSimple w:instr=" REF ZEqnNum848915 \* Charformat \! \* MERGEFORMAT ">
        <w:r w:rsidR="009650EA">
          <w:instrText>(0.11)</w:instrText>
        </w:r>
      </w:fldSimple>
      <w:r w:rsidR="00B87B27">
        <w:fldChar w:fldCharType="end"/>
      </w:r>
      <w:r>
        <w:t>-</w:t>
      </w:r>
      <w:r w:rsidR="00B87B27">
        <w:fldChar w:fldCharType="begin"/>
      </w:r>
      <w:r>
        <w:instrText xml:space="preserve"> GOTOBUTTON ZEqnNum556912  \* MERGEFORMAT </w:instrText>
      </w:r>
      <w:fldSimple w:instr=" REF ZEqnNum556912 \* Charformat \! \* MERGEFORMAT ">
        <w:r w:rsidR="009650EA">
          <w:instrText>(0.12)</w:instrText>
        </w:r>
      </w:fldSimple>
      <w:r w:rsidR="00B87B27">
        <w:fldChar w:fldCharType="end"/>
      </w:r>
      <w:r>
        <w:t>. They define the dynamics of Euler angles defined in an inertial frame with respect to the rates measured in the body fixed frame. Thus, t</w:t>
      </w:r>
      <w:r w:rsidR="009A4240">
        <w:t xml:space="preserve">he </w:t>
      </w:r>
      <w:r w:rsidR="006465FE">
        <w:t xml:space="preserve">kinematic </w:t>
      </w:r>
      <w:r w:rsidR="009A4240">
        <w:t>equation</w:t>
      </w:r>
      <w:r>
        <w:t xml:space="preserve">s </w:t>
      </w:r>
      <w:r w:rsidR="00B87B27">
        <w:fldChar w:fldCharType="begin"/>
      </w:r>
      <w:r>
        <w:instrText xml:space="preserve"> GOTOBUTTON ZEqnNum556912  \* MERGEFORMAT </w:instrText>
      </w:r>
      <w:fldSimple w:instr=" REF ZEqnNum556912 \* Charformat \! \* MERGEFORMAT ">
        <w:r w:rsidR="009650EA">
          <w:instrText>(0.12)</w:instrText>
        </w:r>
      </w:fldSimple>
      <w:r w:rsidR="00B87B27">
        <w:fldChar w:fldCharType="end"/>
      </w:r>
      <w:r>
        <w:t xml:space="preserve"> and </w:t>
      </w:r>
      <w:r w:rsidR="00B87B27">
        <w:fldChar w:fldCharType="begin"/>
      </w:r>
      <w:r>
        <w:instrText xml:space="preserve"> GOTOBUTTON ZEqnNum689423  \* MERGEFORMAT </w:instrText>
      </w:r>
      <w:fldSimple w:instr=" REF ZEqnNum689423 \* Charformat \! \* MERGEFORMAT ">
        <w:r w:rsidR="009650EA">
          <w:instrText>(0.17)</w:instrText>
        </w:r>
      </w:fldSimple>
      <w:r w:rsidR="00B87B27">
        <w:fldChar w:fldCharType="end"/>
      </w:r>
      <w:r w:rsidR="009A4240">
        <w:t xml:space="preserve"> represent the </w:t>
      </w:r>
      <w:r w:rsidR="006465FE">
        <w:t>dynamics</w:t>
      </w:r>
      <w:r w:rsidR="009A4240">
        <w:t xml:space="preserve"> of translational </w:t>
      </w:r>
      <w:r>
        <w:t>and rotational coordinates</w:t>
      </w:r>
      <w:r w:rsidR="009A4240">
        <w:t xml:space="preserve">, and </w:t>
      </w:r>
      <w:r w:rsidR="00F91606">
        <w:t xml:space="preserve">therefore </w:t>
      </w:r>
      <w:r>
        <w:t>are</w:t>
      </w:r>
      <w:r w:rsidR="009A4240">
        <w:t xml:space="preserve"> the part of the final set of equations of motion.</w:t>
      </w:r>
    </w:p>
    <w:p w:rsidR="00C4063D" w:rsidRDefault="00C4063D" w:rsidP="00C4063D">
      <w:pPr>
        <w:pStyle w:val="Heading4"/>
      </w:pPr>
      <w:r>
        <w:t>Wind Frame</w:t>
      </w:r>
    </w:p>
    <w:p w:rsidR="00C4063D" w:rsidRDefault="00F91606" w:rsidP="00C4063D">
      <w:r>
        <w:t>Aerodynamic</w:t>
      </w:r>
      <w:r w:rsidR="00C4063D">
        <w:t xml:space="preserve"> forces and moments resulting from the body-air interaction as the airframe moves through the air depend on the body orientation with respect to the surrounding air</w:t>
      </w:r>
      <w:r>
        <w:t>. I</w:t>
      </w:r>
      <w:r w:rsidR="00A93AA7">
        <w:t xml:space="preserve">n other words, </w:t>
      </w:r>
      <w:r w:rsidR="004A04ED">
        <w:t>they depend</w:t>
      </w:r>
      <w:r w:rsidR="00A93AA7">
        <w:t xml:space="preserve"> on the vector representing </w:t>
      </w:r>
      <w:r w:rsidR="00807BA4">
        <w:t xml:space="preserve">the </w:t>
      </w:r>
      <w:r w:rsidR="00A93AA7">
        <w:t>wind</w:t>
      </w:r>
      <w:r w:rsidR="00C4063D">
        <w:t xml:space="preserve">. </w:t>
      </w:r>
      <w:r w:rsidR="00807BA4">
        <w:t>The v</w:t>
      </w:r>
      <w:r w:rsidR="00A93AA7">
        <w:t xml:space="preserve">elocity vector </w:t>
      </w:r>
      <w:r w:rsidR="002E2BFA">
        <w:t xml:space="preserve">of </w:t>
      </w:r>
      <w:r w:rsidR="00A93AA7">
        <w:t>the possibly moving air (wind)</w:t>
      </w:r>
      <w:r w:rsidR="002E2BFA">
        <w:t xml:space="preserve"> resolved in the inertial frame </w:t>
      </w:r>
      <w:r w:rsidR="002E2BFA" w:rsidRPr="00B103D1">
        <w:rPr>
          <w:position w:val="-14"/>
        </w:rPr>
        <w:object w:dxaOrig="380" w:dyaOrig="400">
          <v:shape id="_x0000_i1168" type="#_x0000_t75" style="width:17.5pt;height:19.5pt" o:ole="">
            <v:imagedata r:id="rId262" o:title=""/>
          </v:shape>
          <o:OLEObject Type="Embed" ProgID="Equation.DSMT4" ShapeID="_x0000_i1168" DrawAspect="Content" ObjectID="_1406033434" r:id="rId263"/>
        </w:object>
      </w:r>
      <w:r w:rsidR="00A93AA7">
        <w:t xml:space="preserve"> is denoted</w:t>
      </w:r>
      <w:r w:rsidR="002E2BFA" w:rsidRPr="002E2BFA">
        <w:rPr>
          <w:position w:val="-12"/>
        </w:rPr>
        <w:object w:dxaOrig="340" w:dyaOrig="380">
          <v:shape id="_x0000_i1169" type="#_x0000_t75" style="width:16.5pt;height:19pt" o:ole="">
            <v:imagedata r:id="rId264" o:title=""/>
          </v:shape>
          <o:OLEObject Type="Embed" ProgID="Equation.DSMT4" ShapeID="_x0000_i1169" DrawAspect="Content" ObjectID="_1406033435" r:id="rId265"/>
        </w:object>
      </w:r>
      <w:r w:rsidR="007E5291">
        <w:t>, see</w:t>
      </w:r>
      <w:r w:rsidR="00176B40">
        <w:t xml:space="preserve"> </w:t>
      </w:r>
      <w:r w:rsidR="00B87B27">
        <w:fldChar w:fldCharType="begin"/>
      </w:r>
      <w:r w:rsidR="00176B40">
        <w:instrText xml:space="preserve"> REF _Ref321934305 \h </w:instrText>
      </w:r>
      <w:r w:rsidR="00B87B27">
        <w:fldChar w:fldCharType="separate"/>
      </w:r>
      <w:r w:rsidR="009650EA" w:rsidRPr="00532E81">
        <w:t xml:space="preserve">Figure </w:t>
      </w:r>
      <w:r w:rsidR="009650EA">
        <w:rPr>
          <w:noProof/>
        </w:rPr>
        <w:t>6</w:t>
      </w:r>
      <w:r w:rsidR="00B87B27">
        <w:fldChar w:fldCharType="end"/>
      </w:r>
      <w:r w:rsidR="00A93AA7">
        <w:t xml:space="preserve">. </w:t>
      </w:r>
      <w:r w:rsidR="00C4063D">
        <w:t xml:space="preserve">The </w:t>
      </w:r>
      <w:r w:rsidR="00A93AA7">
        <w:t xml:space="preserve">magnitude of </w:t>
      </w:r>
      <w:r w:rsidR="002E2BFA" w:rsidRPr="002E2BFA">
        <w:rPr>
          <w:position w:val="-12"/>
        </w:rPr>
        <w:object w:dxaOrig="340" w:dyaOrig="380">
          <v:shape id="_x0000_i1170" type="#_x0000_t75" style="width:16.5pt;height:19pt" o:ole="">
            <v:imagedata r:id="rId264" o:title=""/>
          </v:shape>
          <o:OLEObject Type="Embed" ProgID="Equation.DSMT4" ShapeID="_x0000_i1170" DrawAspect="Content" ObjectID="_1406033436" r:id="rId266"/>
        </w:object>
      </w:r>
      <w:r w:rsidR="00C4063D">
        <w:t xml:space="preserve"> is </w:t>
      </w:r>
      <w:r w:rsidR="00A93AA7">
        <w:t>called</w:t>
      </w:r>
      <w:r w:rsidR="00C4063D">
        <w:t xml:space="preserve"> a</w:t>
      </w:r>
      <w:r w:rsidR="00A93AA7">
        <w:t>n</w:t>
      </w:r>
      <w:r w:rsidR="00C4063D">
        <w:t xml:space="preserve"> </w:t>
      </w:r>
      <w:r w:rsidR="00C4063D" w:rsidRPr="00E05AF5">
        <w:rPr>
          <w:i/>
        </w:rPr>
        <w:t>airspeed</w:t>
      </w:r>
      <w:r w:rsidR="007E1454">
        <w:rPr>
          <w:i/>
        </w:rPr>
        <w:t xml:space="preserve"> </w:t>
      </w:r>
      <w:r w:rsidR="007E1454" w:rsidRPr="007E1454">
        <w:rPr>
          <w:position w:val="-12"/>
        </w:rPr>
        <w:object w:dxaOrig="260" w:dyaOrig="360">
          <v:shape id="_x0000_i1171" type="#_x0000_t75" style="width:12.5pt;height:18.5pt" o:ole="">
            <v:imagedata r:id="rId267" o:title=""/>
          </v:shape>
          <o:OLEObject Type="Embed" ProgID="Equation.DSMT4" ShapeID="_x0000_i1171" DrawAspect="Content" ObjectID="_1406033437" r:id="rId268"/>
        </w:object>
      </w:r>
      <w:r w:rsidR="00E84D8F">
        <w:t>,</w:t>
      </w:r>
      <w:r w:rsidR="00C4063D">
        <w:t xml:space="preserve"> as oppose</w:t>
      </w:r>
      <w:r w:rsidR="0042200A">
        <w:t>d</w:t>
      </w:r>
      <w:r w:rsidR="00C4063D">
        <w:t xml:space="preserve"> to the velocity vector defined </w:t>
      </w:r>
      <w:r w:rsidR="00D65601">
        <w:t xml:space="preserve">in LTP </w:t>
      </w:r>
      <w:r w:rsidR="00C4063D">
        <w:t xml:space="preserve">with respect to the ground – </w:t>
      </w:r>
      <w:r w:rsidR="00C4063D" w:rsidRPr="000E4A83">
        <w:rPr>
          <w:i/>
        </w:rPr>
        <w:t>ground speed</w:t>
      </w:r>
      <w:r w:rsidR="005A1C5F">
        <w:t xml:space="preserve"> vector</w:t>
      </w:r>
      <w:r w:rsidR="002E2BFA" w:rsidRPr="002E2BFA">
        <w:rPr>
          <w:position w:val="-12"/>
        </w:rPr>
        <w:object w:dxaOrig="360" w:dyaOrig="380">
          <v:shape id="_x0000_i1172" type="#_x0000_t75" style="width:17pt;height:19pt" o:ole="">
            <v:imagedata r:id="rId269" o:title=""/>
          </v:shape>
          <o:OLEObject Type="Embed" ProgID="Equation.DSMT4" ShapeID="_x0000_i1172" DrawAspect="Content" ObjectID="_1406033438" r:id="rId270"/>
        </w:object>
      </w:r>
      <w:r w:rsidR="00C4063D">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73" type="#_x0000_t75" style="width:21pt;height:19.5pt" o:ole="">
            <v:imagedata r:id="rId271" o:title=""/>
          </v:shape>
          <o:OLEObject Type="Embed" ProgID="Equation.DSMT4" ShapeID="_x0000_i1173" DrawAspect="Content" ObjectID="_1406033439" r:id="rId272"/>
        </w:object>
      </w:r>
      <w:r w:rsidR="00176B40" w:rsidRPr="00176B40">
        <w:t>defined by</w:t>
      </w:r>
      <w:r w:rsidR="002E2BFA">
        <w:t xml:space="preserve"> the direction of </w:t>
      </w:r>
      <w:r w:rsidR="002E2BFA" w:rsidRPr="002E2BFA">
        <w:rPr>
          <w:position w:val="-12"/>
        </w:rPr>
        <w:object w:dxaOrig="340" w:dyaOrig="380">
          <v:shape id="_x0000_i1174" type="#_x0000_t75" style="width:16.5pt;height:19pt" o:ole="">
            <v:imagedata r:id="rId273" o:title=""/>
          </v:shape>
          <o:OLEObject Type="Embed" ProgID="Equation.DSMT4" ShapeID="_x0000_i1174" DrawAspect="Content" ObjectID="_1406033440" r:id="rId274"/>
        </w:object>
      </w:r>
      <w:r w:rsidR="00807BA4">
        <w:t xml:space="preserve">with respect to the </w:t>
      </w:r>
      <w:r w:rsidR="00176B40">
        <w:t>body fixed</w:t>
      </w:r>
      <w:r w:rsidR="00176B40" w:rsidRPr="00176B40">
        <w:rPr>
          <w:position w:val="-14"/>
        </w:rPr>
        <w:object w:dxaOrig="380" w:dyaOrig="400">
          <v:shape id="_x0000_i1175" type="#_x0000_t75" style="width:17.5pt;height:19.5pt" o:ole="">
            <v:imagedata r:id="rId275" o:title=""/>
          </v:shape>
          <o:OLEObject Type="Embed" ProgID="Equation.DSMT4" ShapeID="_x0000_i1175" DrawAspect="Content" ObjectID="_1406033441" r:id="rId276"/>
        </w:object>
      </w:r>
      <w:r w:rsidR="00176B40">
        <w:t xml:space="preserve"> </w:t>
      </w:r>
      <w:r w:rsidR="00F12999">
        <w:t xml:space="preserve">is </w:t>
      </w:r>
      <w:r w:rsidR="00807BA4">
        <w:t>defined by two angles.</w:t>
      </w:r>
    </w:p>
    <w:p w:rsidR="000803A9" w:rsidRDefault="002E2BFA" w:rsidP="000803A9">
      <w:pPr>
        <w:keepNext/>
        <w:jc w:val="center"/>
      </w:pPr>
      <w:r>
        <w:rPr>
          <w:noProof/>
          <w:lang w:eastAsia="en-US"/>
        </w:rPr>
        <w:drawing>
          <wp:inline distT="0" distB="0" distL="0" distR="0">
            <wp:extent cx="3340376" cy="2227861"/>
            <wp:effectExtent l="1905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77" cstate="print"/>
                    <a:srcRect/>
                    <a:stretch>
                      <a:fillRect/>
                    </a:stretch>
                  </pic:blipFill>
                  <pic:spPr bwMode="auto">
                    <a:xfrm>
                      <a:off x="0" y="0"/>
                      <a:ext cx="3341721" cy="2228758"/>
                    </a:xfrm>
                    <a:prstGeom prst="rect">
                      <a:avLst/>
                    </a:prstGeom>
                    <a:noFill/>
                    <a:ln w="9525">
                      <a:noFill/>
                      <a:miter lim="800000"/>
                      <a:headEnd/>
                      <a:tailEnd/>
                    </a:ln>
                  </pic:spPr>
                </pic:pic>
              </a:graphicData>
            </a:graphic>
          </wp:inline>
        </w:drawing>
      </w:r>
    </w:p>
    <w:p w:rsidR="000803A9" w:rsidRPr="00532E81" w:rsidRDefault="000803A9" w:rsidP="000803A9">
      <w:pPr>
        <w:pStyle w:val="Caption"/>
        <w:jc w:val="center"/>
        <w:rPr>
          <w:sz w:val="24"/>
          <w:szCs w:val="24"/>
        </w:rPr>
      </w:pPr>
      <w:bookmarkStart w:id="16" w:name="_Ref321934305"/>
      <w:proofErr w:type="gramStart"/>
      <w:r w:rsidRPr="00532E81">
        <w:rPr>
          <w:sz w:val="24"/>
          <w:szCs w:val="24"/>
        </w:rPr>
        <w:t xml:space="preserve">Figure </w:t>
      </w:r>
      <w:r w:rsidR="00B87B27" w:rsidRPr="00532E81">
        <w:rPr>
          <w:sz w:val="24"/>
          <w:szCs w:val="24"/>
        </w:rPr>
        <w:fldChar w:fldCharType="begin"/>
      </w:r>
      <w:r w:rsidRPr="00532E81">
        <w:rPr>
          <w:sz w:val="24"/>
          <w:szCs w:val="24"/>
        </w:rPr>
        <w:instrText xml:space="preserve"> SEQ Figure \* ARABIC </w:instrText>
      </w:r>
      <w:r w:rsidR="00B87B27" w:rsidRPr="00532E81">
        <w:rPr>
          <w:sz w:val="24"/>
          <w:szCs w:val="24"/>
        </w:rPr>
        <w:fldChar w:fldCharType="separate"/>
      </w:r>
      <w:r w:rsidR="009650EA">
        <w:rPr>
          <w:noProof/>
          <w:sz w:val="24"/>
          <w:szCs w:val="24"/>
        </w:rPr>
        <w:t>6</w:t>
      </w:r>
      <w:r w:rsidR="00B87B27" w:rsidRPr="00532E81">
        <w:rPr>
          <w:sz w:val="24"/>
          <w:szCs w:val="24"/>
        </w:rPr>
        <w:fldChar w:fldCharType="end"/>
      </w:r>
      <w:bookmarkEnd w:id="16"/>
      <w:r w:rsidRPr="00532E81">
        <w:rPr>
          <w:sz w:val="24"/>
          <w:szCs w:val="24"/>
        </w:rPr>
        <w:t>.</w:t>
      </w:r>
      <w:proofErr w:type="gramEnd"/>
      <w:r w:rsidRPr="00532E81">
        <w:rPr>
          <w:sz w:val="24"/>
          <w:szCs w:val="24"/>
        </w:rPr>
        <w:t xml:space="preserve"> Wind frame and Body fixed frames. </w:t>
      </w:r>
      <w:proofErr w:type="gramStart"/>
      <w:r w:rsidRPr="00532E81">
        <w:rPr>
          <w:sz w:val="24"/>
          <w:szCs w:val="24"/>
        </w:rP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76" type="#_x0000_t75" style="width:12pt;height:11pt" o:ole="">
            <v:imagedata r:id="rId278" o:title=""/>
          </v:shape>
          <o:OLEObject Type="Embed" ProgID="Equation.DSMT4" ShapeID="_x0000_i1176" DrawAspect="Content" ObjectID="_1406033442" r:id="rId279"/>
        </w:object>
      </w:r>
      <w:r>
        <w:t xml:space="preserve">with respect to the </w:t>
      </w:r>
      <w:r w:rsidR="004C58FE" w:rsidRPr="002E2BFA">
        <w:rPr>
          <w:position w:val="-12"/>
        </w:rPr>
        <w:object w:dxaOrig="340" w:dyaOrig="380">
          <v:shape id="_x0000_i1177" type="#_x0000_t75" style="width:16.5pt;height:19pt" o:ole="">
            <v:imagedata r:id="rId273" o:title=""/>
          </v:shape>
          <o:OLEObject Type="Embed" ProgID="Equation.DSMT4" ShapeID="_x0000_i1177" DrawAspect="Content" ObjectID="_1406033443" r:id="rId280"/>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78" type="#_x0000_t75" style="width:12pt;height:11pt" o:ole="">
            <v:imagedata r:id="rId278" o:title=""/>
          </v:shape>
          <o:OLEObject Type="Embed" ProgID="Equation.DSMT4" ShapeID="_x0000_i1178" DrawAspect="Content" ObjectID="_1406033444" r:id="rId281"/>
        </w:object>
      </w:r>
      <w:r>
        <w:t xml:space="preserve">is also one of the key parameters that define the longitudinal stability of an airplane. Therefore, quite often, the coordinate frame that results from </w:t>
      </w:r>
      <w:r w:rsidR="00F91606">
        <w:t>a single rotation from the body-</w:t>
      </w:r>
      <w:r>
        <w:t xml:space="preserve">fixed </w:t>
      </w:r>
      <w:r w:rsidRPr="00135DC9">
        <w:rPr>
          <w:position w:val="-14"/>
        </w:rPr>
        <w:object w:dxaOrig="380" w:dyaOrig="400">
          <v:shape id="_x0000_i1179" type="#_x0000_t75" style="width:17.5pt;height:19.5pt" o:ole="">
            <v:imagedata r:id="rId209" o:title=""/>
          </v:shape>
          <o:OLEObject Type="Embed" ProgID="Equation.DSMT4" ShapeID="_x0000_i1179" DrawAspect="Content" ObjectID="_1406033445" r:id="rId282"/>
        </w:object>
      </w:r>
      <w:r>
        <w:t xml:space="preserve">frame on angle </w:t>
      </w:r>
      <w:r w:rsidR="00125253" w:rsidRPr="006F5C6C">
        <w:rPr>
          <w:position w:val="-6"/>
        </w:rPr>
        <w:object w:dxaOrig="240" w:dyaOrig="220">
          <v:shape id="_x0000_i1180" type="#_x0000_t75" style="width:12pt;height:11pt" o:ole="">
            <v:imagedata r:id="rId278" o:title=""/>
          </v:shape>
          <o:OLEObject Type="Embed" ProgID="Equation.DSMT4" ShapeID="_x0000_i1180" DrawAspect="Content" ObjectID="_1406033446" r:id="rId283"/>
        </w:object>
      </w:r>
      <w:r>
        <w:t xml:space="preserve">is called a stability frame </w:t>
      </w:r>
      <w:sdt>
        <w:sdtPr>
          <w:id w:val="984632"/>
          <w:citation/>
        </w:sdtPr>
        <w:sdtContent>
          <w:r w:rsidR="00B87B27">
            <w:fldChar w:fldCharType="begin"/>
          </w:r>
          <w:r w:rsidR="00E7301A">
            <w:instrText xml:space="preserve"> CITATION Beard_McLain2012 \m Etkin_Reid1995 \l 1033  </w:instrText>
          </w:r>
          <w:r w:rsidR="00B87B27">
            <w:fldChar w:fldCharType="separate"/>
          </w:r>
          <w:r w:rsidR="00894BD0">
            <w:rPr>
              <w:noProof/>
            </w:rPr>
            <w:t>(Beard and McLain 2012, Etkin and Reid 1995)</w:t>
          </w:r>
          <w:r w:rsidR="00B87B27">
            <w:rPr>
              <w:noProof/>
            </w:rPr>
            <w:fldChar w:fldCharType="end"/>
          </w:r>
        </w:sdtContent>
      </w:sdt>
      <w:r>
        <w:t>.</w:t>
      </w:r>
      <w:r w:rsidR="00E05AF5">
        <w:t xml:space="preserve"> As illustrated in</w:t>
      </w:r>
      <w:r w:rsidR="00176B40">
        <w:t xml:space="preserve"> </w:t>
      </w:r>
      <w:r w:rsidR="00B87B27">
        <w:fldChar w:fldCharType="begin"/>
      </w:r>
      <w:r w:rsidR="00176B40">
        <w:instrText xml:space="preserve"> REF _Ref321934305 \h </w:instrText>
      </w:r>
      <w:r w:rsidR="00B87B27">
        <w:fldChar w:fldCharType="separate"/>
      </w:r>
      <w:r w:rsidR="009650EA" w:rsidRPr="00532E81">
        <w:t xml:space="preserve">Figure </w:t>
      </w:r>
      <w:r w:rsidR="009650EA">
        <w:rPr>
          <w:noProof/>
        </w:rPr>
        <w:t>6</w:t>
      </w:r>
      <w:r w:rsidR="00B87B27">
        <w:fldChar w:fldCharType="end"/>
      </w:r>
      <w:r w:rsidR="00E05AF5">
        <w:t>, the angle of attack</w:t>
      </w:r>
      <w:r w:rsidR="005A1C5F">
        <w:t xml:space="preserve"> is defined </w:t>
      </w:r>
      <w:r w:rsidR="007E5291">
        <w:t xml:space="preserve">by the projection of </w:t>
      </w:r>
      <w:r w:rsidR="004C58FE" w:rsidRPr="002E2BFA">
        <w:rPr>
          <w:position w:val="-12"/>
        </w:rPr>
        <w:object w:dxaOrig="340" w:dyaOrig="380">
          <v:shape id="_x0000_i1181" type="#_x0000_t75" style="width:16.5pt;height:19pt" o:ole="">
            <v:imagedata r:id="rId273" o:title=""/>
          </v:shape>
          <o:OLEObject Type="Embed" ProgID="Equation.DSMT4" ShapeID="_x0000_i1181" DrawAspect="Content" ObjectID="_1406033447" r:id="rId284"/>
        </w:object>
      </w:r>
      <w:r w:rsidR="007E5291">
        <w:t xml:space="preserve">into a vertical plane of symmetry of </w:t>
      </w:r>
      <w:r w:rsidR="00E84D8F">
        <w:t xml:space="preserve">the </w:t>
      </w:r>
      <w:r w:rsidR="007E5291">
        <w:t xml:space="preserve">UAV (spanned by axes </w:t>
      </w:r>
      <w:r w:rsidR="007E5291" w:rsidRPr="00B70681">
        <w:rPr>
          <w:position w:val="-12"/>
        </w:rPr>
        <w:object w:dxaOrig="560" w:dyaOrig="360">
          <v:shape id="_x0000_i1182" type="#_x0000_t75" style="width:27pt;height:18.5pt" o:ole="">
            <v:imagedata r:id="rId285" o:title=""/>
          </v:shape>
          <o:OLEObject Type="Embed" ProgID="Equation.DSMT4" ShapeID="_x0000_i1182" DrawAspect="Content" ObjectID="_1406033448" r:id="rId286"/>
        </w:object>
      </w:r>
      <w:r w:rsidR="007E5291">
        <w:t xml:space="preserve"> in </w:t>
      </w:r>
      <w:r w:rsidR="00176B40">
        <w:t>frame</w:t>
      </w:r>
      <w:r w:rsidR="007E5291" w:rsidRPr="00135DC9">
        <w:rPr>
          <w:position w:val="-14"/>
        </w:rPr>
        <w:object w:dxaOrig="380" w:dyaOrig="400">
          <v:shape id="_x0000_i1183" type="#_x0000_t75" style="width:17.5pt;height:19.5pt" o:ole="">
            <v:imagedata r:id="rId209" o:title=""/>
          </v:shape>
          <o:OLEObject Type="Embed" ProgID="Equation.DSMT4" ShapeID="_x0000_i1183" DrawAspect="Content" ObjectID="_1406033449" r:id="rId287"/>
        </w:object>
      </w:r>
      <w:r w:rsidR="007E5291">
        <w:t>)</w:t>
      </w:r>
      <w:r w:rsidR="00176B40">
        <w:t xml:space="preserve"> </w:t>
      </w:r>
      <w:r w:rsidR="00125253">
        <w:t xml:space="preserve">and the longitudinal axis </w:t>
      </w:r>
      <w:r w:rsidR="00F91606" w:rsidRPr="00B70681">
        <w:rPr>
          <w:position w:val="-12"/>
        </w:rPr>
        <w:object w:dxaOrig="260" w:dyaOrig="360">
          <v:shape id="_x0000_i1184" type="#_x0000_t75" style="width:12.5pt;height:18.5pt" o:ole="">
            <v:imagedata r:id="rId288" o:title=""/>
          </v:shape>
          <o:OLEObject Type="Embed" ProgID="Equation.DSMT4" ShapeID="_x0000_i1184" DrawAspect="Content" ObjectID="_1406033450" r:id="rId289"/>
        </w:object>
      </w:r>
      <w:r w:rsidR="00125253">
        <w:t xml:space="preserve">of </w:t>
      </w:r>
      <w:r w:rsidR="00E84D8F">
        <w:t xml:space="preserve">the </w:t>
      </w:r>
      <w:r w:rsidR="00125253">
        <w:t>UAV</w: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4C58FE" w:rsidRPr="002E2BFA">
        <w:rPr>
          <w:position w:val="-12"/>
        </w:rPr>
        <w:object w:dxaOrig="340" w:dyaOrig="380">
          <v:shape id="_x0000_i1185" type="#_x0000_t75" style="width:16.5pt;height:19pt" o:ole="">
            <v:imagedata r:id="rId273" o:title=""/>
          </v:shape>
          <o:OLEObject Type="Embed" ProgID="Equation.DSMT4" ShapeID="_x0000_i1185" DrawAspect="Content" ObjectID="_1406033451" r:id="rId290"/>
        </w:object>
      </w:r>
      <w:r w:rsidR="007E5291">
        <w:t>.</w:t>
      </w:r>
      <w:r w:rsidR="00125253">
        <w:t xml:space="preserve"> In turn, the angle between the velocity vector </w:t>
      </w:r>
      <w:r w:rsidR="004C58FE" w:rsidRPr="002E2BFA">
        <w:rPr>
          <w:position w:val="-12"/>
        </w:rPr>
        <w:object w:dxaOrig="340" w:dyaOrig="380">
          <v:shape id="_x0000_i1186" type="#_x0000_t75" style="width:16.5pt;height:19pt" o:ole="">
            <v:imagedata r:id="rId273" o:title=""/>
          </v:shape>
          <o:OLEObject Type="Embed" ProgID="Equation.DSMT4" ShapeID="_x0000_i1186" DrawAspect="Content" ObjectID="_1406033452" r:id="rId291"/>
        </w:object>
      </w:r>
      <w:r w:rsidR="00125253">
        <w:t xml:space="preserve"> projected into the “wing level” plane (spanned by axes </w:t>
      </w:r>
      <w:r w:rsidR="00125253" w:rsidRPr="00B70681">
        <w:rPr>
          <w:position w:val="-12"/>
        </w:rPr>
        <w:object w:dxaOrig="580" w:dyaOrig="360">
          <v:shape id="_x0000_i1187" type="#_x0000_t75" style="width:28.5pt;height:18.5pt" o:ole="">
            <v:imagedata r:id="rId292" o:title=""/>
          </v:shape>
          <o:OLEObject Type="Embed" ProgID="Equation.DSMT4" ShapeID="_x0000_i1187" DrawAspect="Content" ObjectID="_1406033453" r:id="rId293"/>
        </w:object>
      </w:r>
      <w:r w:rsidR="00125253">
        <w:t xml:space="preserve"> in </w:t>
      </w:r>
      <w:r w:rsidR="00BD0B9F">
        <w:t>frame</w:t>
      </w:r>
      <w:r w:rsidR="00125253" w:rsidRPr="00135DC9">
        <w:rPr>
          <w:position w:val="-14"/>
        </w:rPr>
        <w:object w:dxaOrig="380" w:dyaOrig="400">
          <v:shape id="_x0000_i1188" type="#_x0000_t75" style="width:17.5pt;height:19.5pt" o:ole="">
            <v:imagedata r:id="rId209" o:title=""/>
          </v:shape>
          <o:OLEObject Type="Embed" ProgID="Equation.DSMT4" ShapeID="_x0000_i1188" DrawAspect="Content" ObjectID="_1406033454" r:id="rId294"/>
        </w:object>
      </w:r>
      <w:r w:rsidR="00125253">
        <w:t xml:space="preserve">) and the longitudinal axis </w:t>
      </w:r>
      <w:r w:rsidR="00F91606" w:rsidRPr="00B70681">
        <w:rPr>
          <w:position w:val="-12"/>
        </w:rPr>
        <w:object w:dxaOrig="260" w:dyaOrig="360">
          <v:shape id="_x0000_i1189" type="#_x0000_t75" style="width:12.5pt;height:18.5pt" o:ole="">
            <v:imagedata r:id="rId288" o:title=""/>
          </v:shape>
          <o:OLEObject Type="Embed" ProgID="Equation.DSMT4" ShapeID="_x0000_i1189" DrawAspect="Content" ObjectID="_1406033455" r:id="rId295"/>
        </w:object>
      </w:r>
      <w:r w:rsidR="00125253">
        <w:t xml:space="preserve">of UAV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90" type="#_x0000_t75" style="width:12pt;height:15pt" o:ole="">
            <v:imagedata r:id="rId296" o:title=""/>
          </v:shape>
          <o:OLEObject Type="Embed" ProgID="Equation.DSMT4" ShapeID="_x0000_i1190" DrawAspect="Content" ObjectID="_1406033456" r:id="rId297"/>
        </w:object>
      </w:r>
      <w:r w:rsidR="00125253">
        <w:t>.</w:t>
      </w:r>
    </w:p>
    <w:p w:rsidR="007E5291" w:rsidRDefault="00A16B23" w:rsidP="00C4063D">
      <w:r>
        <w:t>Then the</w:t>
      </w:r>
      <w:r w:rsidR="00BD0B9F">
        <w:t xml:space="preserve"> transformation from the body fixed frame</w:t>
      </w:r>
      <w:r w:rsidR="00BD0B9F" w:rsidRPr="00135DC9">
        <w:rPr>
          <w:position w:val="-14"/>
        </w:rPr>
        <w:object w:dxaOrig="380" w:dyaOrig="400">
          <v:shape id="_x0000_i1191" type="#_x0000_t75" style="width:17.5pt;height:19.5pt" o:ole="">
            <v:imagedata r:id="rId209" o:title=""/>
          </v:shape>
          <o:OLEObject Type="Embed" ProgID="Equation.DSMT4" ShapeID="_x0000_i1191" DrawAspect="Content" ObjectID="_1406033457" r:id="rId298"/>
        </w:object>
      </w:r>
      <w:r w:rsidR="00BD0B9F">
        <w:t>to the wind frame</w:t>
      </w:r>
      <w:r w:rsidR="00BD0B9F" w:rsidRPr="00135DC9">
        <w:rPr>
          <w:position w:val="-14"/>
        </w:rPr>
        <w:object w:dxaOrig="420" w:dyaOrig="400">
          <v:shape id="_x0000_i1192" type="#_x0000_t75" style="width:21pt;height:19.5pt" o:ole="">
            <v:imagedata r:id="rId299" o:title=""/>
          </v:shape>
          <o:OLEObject Type="Embed" ProgID="Equation.DSMT4" ShapeID="_x0000_i1192" DrawAspect="Content" ObjectID="_1406033458" r:id="rId300"/>
        </w:object>
      </w:r>
      <w:r w:rsidR="00BD0B9F">
        <w:t xml:space="preserve">results </w:t>
      </w:r>
      <w:r>
        <w:t>is given by</w:t>
      </w:r>
      <w:r w:rsidR="00BD0B9F">
        <w:t>:</w:t>
      </w:r>
    </w:p>
    <w:p w:rsidR="00BD0B9F" w:rsidRDefault="00BD0B9F" w:rsidP="00BD0B9F">
      <w:pPr>
        <w:pStyle w:val="MTDisplayEquation"/>
      </w:pPr>
      <w:r>
        <w:tab/>
      </w:r>
      <w:r w:rsidR="00193F8A" w:rsidRPr="00BD0B9F">
        <w:rPr>
          <w:position w:val="-50"/>
        </w:rPr>
        <w:object w:dxaOrig="8280" w:dyaOrig="1120">
          <v:shape id="_x0000_i1193" type="#_x0000_t75" style="width:415pt;height:57pt" o:ole="">
            <v:imagedata r:id="rId301" o:title=""/>
          </v:shape>
          <o:OLEObject Type="Embed" ProgID="Equation.DSMT4" ShapeID="_x0000_i1193" DrawAspect="Content" ObjectID="_1406033459" r:id="rId302"/>
        </w:object>
      </w:r>
      <w:r w:rsidR="00193F8A">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17" w:name="ZEqnNum847543"/>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18</w:instrText>
        </w:r>
      </w:fldSimple>
      <w:r>
        <w:instrText>)</w:instrText>
      </w:r>
      <w:bookmarkEnd w:id="17"/>
      <w:r w:rsidR="00B87B27">
        <w:fldChar w:fldCharType="end"/>
      </w:r>
    </w:p>
    <w:p w:rsidR="00BD0B9F" w:rsidRPr="00BD0B9F" w:rsidRDefault="00BD0B9F" w:rsidP="00BD0B9F">
      <w:r>
        <w:t>The inverse transformation from the wind frame</w:t>
      </w:r>
      <w:r w:rsidRPr="00135DC9">
        <w:rPr>
          <w:position w:val="-14"/>
        </w:rPr>
        <w:object w:dxaOrig="420" w:dyaOrig="400">
          <v:shape id="_x0000_i1194" type="#_x0000_t75" style="width:21pt;height:19.5pt" o:ole="">
            <v:imagedata r:id="rId299" o:title=""/>
          </v:shape>
          <o:OLEObject Type="Embed" ProgID="Equation.DSMT4" ShapeID="_x0000_i1194" DrawAspect="Content" ObjectID="_1406033460" r:id="rId303"/>
        </w:object>
      </w:r>
      <w:r>
        <w:t xml:space="preserve"> to </w:t>
      </w:r>
      <w:r w:rsidR="00FE560A">
        <w:t xml:space="preserve">the </w:t>
      </w:r>
      <w:r>
        <w:t>body fixed frame</w:t>
      </w:r>
      <w:r w:rsidRPr="00135DC9">
        <w:rPr>
          <w:position w:val="-14"/>
        </w:rPr>
        <w:object w:dxaOrig="380" w:dyaOrig="400">
          <v:shape id="_x0000_i1195" type="#_x0000_t75" style="width:17.5pt;height:19.5pt" o:ole="">
            <v:imagedata r:id="rId209" o:title=""/>
          </v:shape>
          <o:OLEObject Type="Embed" ProgID="Equation.DSMT4" ShapeID="_x0000_i1195" DrawAspect="Content" ObjectID="_1406033461" r:id="rId304"/>
        </w:object>
      </w:r>
      <w:r>
        <w:t xml:space="preserve"> is </w:t>
      </w:r>
      <w:r w:rsidR="00FE560A">
        <w:t xml:space="preserve">the transpose </w:t>
      </w:r>
      <w:r w:rsidR="00176B40">
        <w:t>of</w:t>
      </w:r>
      <w:r w:rsidR="00B87B27">
        <w:fldChar w:fldCharType="begin"/>
      </w:r>
      <w:r w:rsidR="00FE560A">
        <w:instrText xml:space="preserve"> GOTOBUTTON ZEqnNum847543  \* MERGEFORMAT </w:instrText>
      </w:r>
      <w:fldSimple w:instr=" REF ZEqnNum847543 \* Charformat \! \* MERGEFORMAT ">
        <w:r w:rsidR="009650EA">
          <w:instrText>(0.18)</w:instrText>
        </w:r>
      </w:fldSimple>
      <w:r w:rsidR="00B87B27">
        <w:fldChar w:fldCharType="end"/>
      </w:r>
      <w:proofErr w:type="gramStart"/>
      <w:r w:rsidR="00FE560A">
        <w:t>:</w:t>
      </w:r>
      <w:r w:rsidR="00FE560A" w:rsidRPr="00FE560A">
        <w:rPr>
          <w:position w:val="-16"/>
        </w:rPr>
        <w:object w:dxaOrig="1140" w:dyaOrig="480">
          <v:shape id="_x0000_i1196" type="#_x0000_t75" style="width:57pt;height:24pt" o:ole="">
            <v:imagedata r:id="rId305" o:title=""/>
          </v:shape>
          <o:OLEObject Type="Embed" ProgID="Equation.DSMT4" ShapeID="_x0000_i1196" DrawAspect="Content" ObjectID="_1406033462" r:id="rId306"/>
        </w:object>
      </w:r>
      <w:r w:rsidR="00FE560A">
        <w:t>.</w:t>
      </w:r>
      <w:proofErr w:type="gramEnd"/>
    </w:p>
    <w:p w:rsidR="00BB2AD7" w:rsidRDefault="00FE560A" w:rsidP="00BB2AD7">
      <w:r>
        <w:t xml:space="preserve">The </w:t>
      </w:r>
      <w:r w:rsidR="00720F0A">
        <w:t>importance</w:t>
      </w:r>
      <w:r>
        <w:t xml:space="preserve"> of the wind frame </w:t>
      </w:r>
      <w:r w:rsidR="0034718C">
        <w:t xml:space="preserve">in application to </w:t>
      </w:r>
      <w:r w:rsidR="00193F8A">
        <w:t xml:space="preserve">the </w:t>
      </w:r>
      <w:r w:rsidR="0034718C">
        <w:t xml:space="preserve">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w:t>
      </w:r>
      <w:r w:rsidR="00193F8A">
        <w:t xml:space="preserve">of </w:t>
      </w:r>
      <w:r w:rsidR="00720F0A">
        <w:t>flight</w:t>
      </w:r>
      <w:r w:rsidR="00482133">
        <w:t>. Therefore</w:t>
      </w:r>
      <w:r w:rsidR="00724A2B">
        <w:t>,</w:t>
      </w:r>
      <w:r w:rsidR="00482133">
        <w:t xml:space="preserve"> it is necessary to understand the difference between airspeed, represented by the </w:t>
      </w:r>
      <w:r w:rsidR="004C58FE">
        <w:t xml:space="preserve">air </w:t>
      </w:r>
      <w:r w:rsidR="00482133">
        <w:t xml:space="preserve">velocity vector </w:t>
      </w:r>
      <w:r w:rsidR="004C58FE" w:rsidRPr="002E2BFA">
        <w:rPr>
          <w:position w:val="-12"/>
        </w:rPr>
        <w:object w:dxaOrig="340" w:dyaOrig="380">
          <v:shape id="_x0000_i1197" type="#_x0000_t75" style="width:16.5pt;height:19pt" o:ole="">
            <v:imagedata r:id="rId273" o:title=""/>
          </v:shape>
          <o:OLEObject Type="Embed" ProgID="Equation.DSMT4" ShapeID="_x0000_i1197" DrawAspect="Content" ObjectID="_1406033463" r:id="rId307"/>
        </w:object>
      </w:r>
      <w:r w:rsidR="00482133">
        <w:t xml:space="preserve"> and the ground speed</w:t>
      </w:r>
      <w:r w:rsidR="004C58FE" w:rsidRPr="004C58FE">
        <w:rPr>
          <w:position w:val="-12"/>
        </w:rPr>
        <w:object w:dxaOrig="360" w:dyaOrig="380">
          <v:shape id="_x0000_i1198" type="#_x0000_t75" style="width:17pt;height:17.5pt" o:ole="">
            <v:imagedata r:id="rId308" o:title=""/>
          </v:shape>
          <o:OLEObject Type="Embed" ProgID="Equation.DSMT4" ShapeID="_x0000_i1198" DrawAspect="Content" ObjectID="_1406033464" r:id="rId309"/>
        </w:object>
      </w:r>
      <w:r w:rsidR="00482133">
        <w:t>,</w:t>
      </w:r>
      <w:r w:rsidR="004E69C7">
        <w:t xml:space="preserve"> both</w:t>
      </w:r>
      <w:r w:rsidR="00482133">
        <w:t xml:space="preserve"> </w:t>
      </w:r>
      <w:r w:rsidR="004C58FE">
        <w:t>resolved</w:t>
      </w:r>
      <w:r w:rsidR="00482133">
        <w:t xml:space="preserve"> with respect to the LTP frame.</w:t>
      </w:r>
      <w:r w:rsidR="00BB2AD7">
        <w:t xml:space="preserve"> Consider the graphical representation of the relation between these vectors in </w:t>
      </w:r>
      <w:r w:rsidR="00B87B27">
        <w:fldChar w:fldCharType="begin"/>
      </w:r>
      <w:r w:rsidR="00BB2AD7">
        <w:instrText xml:space="preserve"> REF _Ref321939676 \h </w:instrText>
      </w:r>
      <w:r w:rsidR="00B87B27">
        <w:fldChar w:fldCharType="separate"/>
      </w:r>
      <w:r w:rsidR="009650EA" w:rsidRPr="00532E81">
        <w:t xml:space="preserve">Figure </w:t>
      </w:r>
      <w:r w:rsidR="009650EA">
        <w:rPr>
          <w:noProof/>
        </w:rPr>
        <w:t>7</w:t>
      </w:r>
      <w:r w:rsidR="00B87B27">
        <w:fldChar w:fldCharType="end"/>
      </w:r>
      <w:r w:rsidR="00BB2AD7">
        <w:t>.</w:t>
      </w:r>
      <w:r w:rsidR="00BB2AD7" w:rsidRPr="00BB2AD7">
        <w:t xml:space="preserve"> </w:t>
      </w:r>
      <w:r w:rsidR="00724A2B">
        <w:t>In the presence of</w:t>
      </w:r>
      <w:r w:rsidR="00BB2AD7">
        <w:t xml:space="preserve"> constant wind these velocities are related by the equation </w:t>
      </w:r>
      <w:r w:rsidR="00B467F8">
        <w:t xml:space="preserve">that is often called </w:t>
      </w:r>
      <w:r w:rsidR="00B3518B">
        <w:t xml:space="preserve">the </w:t>
      </w:r>
      <w:r w:rsidR="00B467F8">
        <w:t>“</w:t>
      </w:r>
      <w:r w:rsidR="00BB2AD7">
        <w:t>wind triangle</w:t>
      </w:r>
      <w:r w:rsidR="00B467F8">
        <w:t>”</w:t>
      </w:r>
      <w:r w:rsidR="00BB2AD7">
        <w:t>:</w:t>
      </w:r>
    </w:p>
    <w:p w:rsidR="00BB2AD7" w:rsidRDefault="00BB2AD7" w:rsidP="00BB2AD7">
      <w:pPr>
        <w:pStyle w:val="MTDisplayEquation"/>
      </w:pPr>
      <w:r>
        <w:tab/>
      </w:r>
      <w:r w:rsidR="004C58FE" w:rsidRPr="004C58FE">
        <w:rPr>
          <w:position w:val="-12"/>
        </w:rPr>
        <w:object w:dxaOrig="1400" w:dyaOrig="380">
          <v:shape id="_x0000_i1199" type="#_x0000_t75" style="width:70pt;height:19pt" o:ole="">
            <v:imagedata r:id="rId310" o:title=""/>
          </v:shape>
          <o:OLEObject Type="Embed" ProgID="Equation.DSMT4" ShapeID="_x0000_i1199" DrawAspect="Content" ObjectID="_1406033465" r:id="rId311"/>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18" w:name="ZEqnNum343357"/>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19</w:instrText>
        </w:r>
      </w:fldSimple>
      <w:r>
        <w:instrText>)</w:instrText>
      </w:r>
      <w:bookmarkEnd w:id="18"/>
      <w:r w:rsidR="00B87B27">
        <w:fldChar w:fldCharType="end"/>
      </w:r>
    </w:p>
    <w:p w:rsidR="00482133" w:rsidRDefault="00BB2AD7" w:rsidP="00BB2AD7">
      <w:proofErr w:type="gramStart"/>
      <w:r>
        <w:t>where</w:t>
      </w:r>
      <w:proofErr w:type="gramEnd"/>
      <w:r>
        <w:t xml:space="preserve"> </w:t>
      </w:r>
      <w:r w:rsidR="004C58FE" w:rsidRPr="004C58FE">
        <w:rPr>
          <w:position w:val="-12"/>
        </w:rPr>
        <w:object w:dxaOrig="360" w:dyaOrig="380">
          <v:shape id="_x0000_i1200" type="#_x0000_t75" style="width:18.5pt;height:19pt" o:ole="">
            <v:imagedata r:id="rId312" o:title=""/>
          </v:shape>
          <o:OLEObject Type="Embed" ProgID="Equation.DSMT4" ShapeID="_x0000_i1200" DrawAspect="Content" ObjectID="_1406033466" r:id="rId313"/>
        </w:object>
      </w:r>
      <w:r>
        <w:t xml:space="preserve">is the wind velocity defined in the LTP frame. </w:t>
      </w:r>
    </w:p>
    <w:p w:rsidR="00BB2AD7" w:rsidRDefault="004C58FE" w:rsidP="00BB2AD7">
      <w:pPr>
        <w:keepNext/>
        <w:jc w:val="center"/>
      </w:pPr>
      <w:r>
        <w:rPr>
          <w:noProof/>
          <w:lang w:eastAsia="en-US"/>
        </w:rPr>
        <w:drawing>
          <wp:inline distT="0" distB="0" distL="0" distR="0">
            <wp:extent cx="2353089" cy="2130125"/>
            <wp:effectExtent l="19050" t="0" r="9111"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314" cstate="print"/>
                    <a:srcRect/>
                    <a:stretch>
                      <a:fillRect/>
                    </a:stretch>
                  </pic:blipFill>
                  <pic:spPr bwMode="auto">
                    <a:xfrm>
                      <a:off x="0" y="0"/>
                      <a:ext cx="2353506" cy="2130502"/>
                    </a:xfrm>
                    <a:prstGeom prst="rect">
                      <a:avLst/>
                    </a:prstGeom>
                    <a:noFill/>
                    <a:ln w="9525">
                      <a:noFill/>
                      <a:miter lim="800000"/>
                      <a:headEnd/>
                      <a:tailEnd/>
                    </a:ln>
                  </pic:spPr>
                </pic:pic>
              </a:graphicData>
            </a:graphic>
          </wp:inline>
        </w:drawing>
      </w:r>
    </w:p>
    <w:p w:rsidR="00BB2AD7" w:rsidRPr="00532E81" w:rsidRDefault="00BB2AD7" w:rsidP="00BB2AD7">
      <w:pPr>
        <w:pStyle w:val="Caption"/>
        <w:jc w:val="center"/>
        <w:rPr>
          <w:sz w:val="24"/>
          <w:szCs w:val="24"/>
        </w:rPr>
      </w:pPr>
      <w:bookmarkStart w:id="19" w:name="_Ref321939676"/>
      <w:proofErr w:type="gramStart"/>
      <w:r w:rsidRPr="00532E81">
        <w:rPr>
          <w:sz w:val="24"/>
          <w:szCs w:val="24"/>
        </w:rPr>
        <w:t xml:space="preserve">Figure </w:t>
      </w:r>
      <w:r w:rsidR="00B87B27" w:rsidRPr="00532E81">
        <w:rPr>
          <w:sz w:val="24"/>
          <w:szCs w:val="24"/>
        </w:rPr>
        <w:fldChar w:fldCharType="begin"/>
      </w:r>
      <w:r w:rsidR="00C74EB5" w:rsidRPr="00532E81">
        <w:rPr>
          <w:sz w:val="24"/>
          <w:szCs w:val="24"/>
        </w:rPr>
        <w:instrText xml:space="preserve"> SEQ Figure \* ARABIC </w:instrText>
      </w:r>
      <w:r w:rsidR="00B87B27" w:rsidRPr="00532E81">
        <w:rPr>
          <w:sz w:val="24"/>
          <w:szCs w:val="24"/>
        </w:rPr>
        <w:fldChar w:fldCharType="separate"/>
      </w:r>
      <w:r w:rsidR="009650EA">
        <w:rPr>
          <w:noProof/>
          <w:sz w:val="24"/>
          <w:szCs w:val="24"/>
        </w:rPr>
        <w:t>7</w:t>
      </w:r>
      <w:r w:rsidR="00B87B27" w:rsidRPr="00532E81">
        <w:rPr>
          <w:sz w:val="24"/>
          <w:szCs w:val="24"/>
        </w:rPr>
        <w:fldChar w:fldCharType="end"/>
      </w:r>
      <w:bookmarkEnd w:id="19"/>
      <w:r w:rsidRPr="00532E81">
        <w:rPr>
          <w:sz w:val="24"/>
          <w:szCs w:val="24"/>
        </w:rPr>
        <w:t>.</w:t>
      </w:r>
      <w:proofErr w:type="gramEnd"/>
      <w:r w:rsidRPr="00532E81">
        <w:rPr>
          <w:sz w:val="24"/>
          <w:szCs w:val="24"/>
        </w:rPr>
        <w:t xml:space="preserve"> Wind triangle in 2D plane. </w:t>
      </w:r>
      <w:proofErr w:type="gramStart"/>
      <w:r w:rsidRPr="00532E81">
        <w:rPr>
          <w:sz w:val="24"/>
          <w:szCs w:val="24"/>
        </w:rPr>
        <w:t>De</w:t>
      </w:r>
      <w:r w:rsidR="00724A2B">
        <w:rPr>
          <w:sz w:val="24"/>
          <w:szCs w:val="24"/>
        </w:rPr>
        <w:t xml:space="preserve">finition of the yaw, side slip and </w:t>
      </w:r>
      <w:r w:rsidRPr="00532E81">
        <w:rPr>
          <w:sz w:val="24"/>
          <w:szCs w:val="24"/>
        </w:rPr>
        <w:t>course over the angles.</w:t>
      </w:r>
      <w:proofErr w:type="gramEnd"/>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 xml:space="preserve">the </w:t>
      </w:r>
      <w:r>
        <w:t xml:space="preserve">sensors installed in the body fixed </w:t>
      </w:r>
      <w:r w:rsidR="008C5D77">
        <w:t xml:space="preserve">and in </w:t>
      </w:r>
      <w:r w:rsidR="00724A2B">
        <w:t xml:space="preserve">the </w:t>
      </w:r>
      <w:r w:rsidR="008C5D77">
        <w:t>LTP frames</w:t>
      </w:r>
      <w:r>
        <w:t>.</w:t>
      </w:r>
      <w:r w:rsidR="008C5D77">
        <w:t xml:space="preserve"> First, define the components of all three vectors in </w:t>
      </w:r>
      <w:r w:rsidR="00B3518B">
        <w:t xml:space="preserve">the </w:t>
      </w:r>
      <w:r w:rsidR="008C5D77">
        <w:t>body fixed frame</w:t>
      </w:r>
      <w:r w:rsidR="008C5D77" w:rsidRPr="00135DC9">
        <w:rPr>
          <w:position w:val="-14"/>
        </w:rPr>
        <w:object w:dxaOrig="380" w:dyaOrig="400">
          <v:shape id="_x0000_i1201" type="#_x0000_t75" style="width:17.5pt;height:19.5pt" o:ole="">
            <v:imagedata r:id="rId209" o:title=""/>
          </v:shape>
          <o:OLEObject Type="Embed" ProgID="Equation.DSMT4" ShapeID="_x0000_i1201" DrawAspect="Content" ObjectID="_1406033467" r:id="rId315"/>
        </w:object>
      </w:r>
      <w:r w:rsidR="008C5D77">
        <w:t xml:space="preserve">. Let the UAV velocity in </w:t>
      </w:r>
      <w:r w:rsidR="00B3518B">
        <w:t xml:space="preserve">the </w:t>
      </w:r>
      <w:r w:rsidR="008C5D77">
        <w:t xml:space="preserve">LTP </w:t>
      </w:r>
      <w:r w:rsidR="00F75769">
        <w:t xml:space="preserve">(inertial) </w:t>
      </w:r>
      <w:r w:rsidR="008C5D77">
        <w:t xml:space="preserve">frame expressed in </w:t>
      </w:r>
      <w:r w:rsidR="00B3518B">
        <w:t xml:space="preserve">the </w:t>
      </w:r>
      <w:r w:rsidR="008C5D77">
        <w:t>body frame be</w:t>
      </w:r>
      <w:r w:rsidR="00D70451" w:rsidRPr="00C41B1E">
        <w:rPr>
          <w:position w:val="-12"/>
        </w:rPr>
        <w:object w:dxaOrig="1440" w:dyaOrig="380">
          <v:shape id="_x0000_i1202" type="#_x0000_t75" style="width:71.5pt;height:19pt" o:ole="">
            <v:imagedata r:id="rId316" o:title=""/>
          </v:shape>
          <o:OLEObject Type="Embed" ProgID="Equation.DSMT4" ShapeID="_x0000_i1202" DrawAspect="Content" ObjectID="_1406033468" r:id="rId317"/>
        </w:object>
      </w:r>
      <w:r w:rsidR="008C5D77">
        <w:t xml:space="preserve">, </w:t>
      </w:r>
      <w:r w:rsidR="004A04ED">
        <w:t xml:space="preserve">and </w:t>
      </w:r>
      <w:r w:rsidR="0042200A">
        <w:t xml:space="preserve">let </w:t>
      </w:r>
      <w:r w:rsidR="008C5D77">
        <w:t xml:space="preserve">the wind velocity in </w:t>
      </w:r>
      <w:r w:rsidR="00B3518B">
        <w:t xml:space="preserve">the </w:t>
      </w:r>
      <w:r w:rsidR="008C5D77">
        <w:t xml:space="preserve">LTP frame expressed in body frame </w:t>
      </w:r>
      <w:r w:rsidR="004A04ED">
        <w:t>be</w:t>
      </w:r>
      <w:r w:rsidR="004C58FE" w:rsidRPr="008C5D77">
        <w:rPr>
          <w:position w:val="-12"/>
        </w:rPr>
        <w:object w:dxaOrig="1780" w:dyaOrig="380">
          <v:shape id="_x0000_i1203" type="#_x0000_t75" style="width:87.5pt;height:17.5pt" o:ole="">
            <v:imagedata r:id="rId318" o:title=""/>
          </v:shape>
          <o:OLEObject Type="Embed" ProgID="Equation.DSMT4" ShapeID="_x0000_i1203" DrawAspect="Content" ObjectID="_1406033469" r:id="rId319"/>
        </w:object>
      </w:r>
      <w:r w:rsidR="008C5D77">
        <w:t xml:space="preserve">. Observe, that </w:t>
      </w:r>
      <w:r w:rsidR="004C58FE" w:rsidRPr="004C58FE">
        <w:rPr>
          <w:position w:val="-12"/>
        </w:rPr>
        <w:object w:dxaOrig="340" w:dyaOrig="380">
          <v:shape id="_x0000_i1204" type="#_x0000_t75" style="width:16.5pt;height:19pt" o:ole="">
            <v:imagedata r:id="rId320" o:title=""/>
          </v:shape>
          <o:OLEObject Type="Embed" ProgID="Equation.DSMT4" ShapeID="_x0000_i1204" DrawAspect="Content" ObjectID="_1406033470" r:id="rId321"/>
        </w:object>
      </w:r>
      <w:r w:rsidR="008C5D77">
        <w:t xml:space="preserve"> can be expressed </w:t>
      </w:r>
      <w:r w:rsidR="004C58FE">
        <w:t xml:space="preserve">in </w:t>
      </w:r>
      <w:r w:rsidR="004C58FE" w:rsidRPr="00135DC9">
        <w:rPr>
          <w:position w:val="-14"/>
        </w:rPr>
        <w:object w:dxaOrig="420" w:dyaOrig="400">
          <v:shape id="_x0000_i1205" type="#_x0000_t75" style="width:21pt;height:19.5pt" o:ole="">
            <v:imagedata r:id="rId299" o:title=""/>
          </v:shape>
          <o:OLEObject Type="Embed" ProgID="Equation.DSMT4" ShapeID="_x0000_i1205" DrawAspect="Content" ObjectID="_1406033471" r:id="rId322"/>
        </w:object>
      </w:r>
      <w:r w:rsidR="004C58FE">
        <w:t xml:space="preserve">frame </w:t>
      </w:r>
      <w:r w:rsidR="00B467F8">
        <w:t>as</w:t>
      </w:r>
      <w:r w:rsidR="00D70451" w:rsidRPr="00B467F8">
        <w:rPr>
          <w:position w:val="-12"/>
        </w:rPr>
        <w:object w:dxaOrig="1460" w:dyaOrig="380">
          <v:shape id="_x0000_i1206" type="#_x0000_t75" style="width:73.5pt;height:17.5pt" o:ole="">
            <v:imagedata r:id="rId323" o:title=""/>
          </v:shape>
          <o:OLEObject Type="Embed" ProgID="Equation.DSMT4" ShapeID="_x0000_i1206" DrawAspect="Content" ObjectID="_1406033472" r:id="rId324"/>
        </w:object>
      </w:r>
      <w:r w:rsidR="0026637E">
        <w:t xml:space="preserve">and let </w:t>
      </w:r>
      <w:r w:rsidR="00D70451" w:rsidRPr="00B467F8">
        <w:rPr>
          <w:position w:val="-12"/>
        </w:rPr>
        <w:object w:dxaOrig="1700" w:dyaOrig="380">
          <v:shape id="_x0000_i1207" type="#_x0000_t75" style="width:84.5pt;height:17.5pt" o:ole="">
            <v:imagedata r:id="rId325" o:title=""/>
          </v:shape>
          <o:OLEObject Type="Embed" ProgID="Equation.DSMT4" ShapeID="_x0000_i1207" DrawAspect="Content" ObjectID="_1406033473" r:id="rId326"/>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w:t>
      </w:r>
      <w:r w:rsidR="00724A2B">
        <w:t>ting the wind frame to the body-</w:t>
      </w:r>
      <w:r w:rsidR="0026637E">
        <w:t>fixed frame and the “wind triangle” equation</w:t>
      </w:r>
      <w:r w:rsidR="00B87B27">
        <w:fldChar w:fldCharType="begin"/>
      </w:r>
      <w:r w:rsidR="00B76D32">
        <w:instrText xml:space="preserve"> GOTOBUTTON ZEqnNum343357  \* MERGEFORMAT </w:instrText>
      </w:r>
      <w:fldSimple w:instr=" REF ZEqnNum343357 \* Charformat \! \* MERGEFORMAT ">
        <w:r w:rsidR="009650EA">
          <w:instrText>(0.19)</w:instrText>
        </w:r>
      </w:fldSimple>
      <w:r w:rsidR="00B87B27">
        <w:fldChar w:fldCharType="end"/>
      </w:r>
      <w:r w:rsidR="0026637E">
        <w:t xml:space="preserve"> </w:t>
      </w:r>
      <w:r w:rsidR="00B76D32">
        <w:t>expressed in the body frame results in</w:t>
      </w:r>
      <w:r w:rsidR="0026637E">
        <w:t xml:space="preserve"> </w:t>
      </w:r>
      <w:r w:rsidR="00B76D32">
        <w:t xml:space="preserve">the </w:t>
      </w:r>
      <w:r w:rsidR="00217ED3">
        <w:t>following</w:t>
      </w:r>
      <w:r w:rsidR="00B3518B">
        <w:t>:</w:t>
      </w:r>
    </w:p>
    <w:p w:rsidR="0026637E" w:rsidRDefault="0026637E" w:rsidP="0026637E">
      <w:pPr>
        <w:pStyle w:val="MTDisplayEquation"/>
      </w:pPr>
      <w:r>
        <w:lastRenderedPageBreak/>
        <w:tab/>
      </w:r>
      <w:r w:rsidR="004C58FE" w:rsidRPr="00B76D32">
        <w:rPr>
          <w:position w:val="-162"/>
        </w:rPr>
        <w:object w:dxaOrig="6280" w:dyaOrig="3360">
          <v:shape id="_x0000_i1208" type="#_x0000_t75" style="width:314.5pt;height:168pt" o:ole="">
            <v:imagedata r:id="rId327" o:title=""/>
          </v:shape>
          <o:OLEObject Type="Embed" ProgID="Equation.DSMT4" ShapeID="_x0000_i1208" DrawAspect="Content" ObjectID="_1406033474" r:id="rId328"/>
        </w:object>
      </w:r>
      <w:r w:rsidR="00B3518B">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20</w:instrText>
        </w:r>
      </w:fldSimple>
      <w:r>
        <w:instrText>)</w:instrText>
      </w:r>
      <w:r w:rsidR="00B87B27">
        <w:fldChar w:fldCharType="end"/>
      </w:r>
    </w:p>
    <w:p w:rsidR="00DF261B" w:rsidRDefault="00B76D32" w:rsidP="00844AF0">
      <w:r>
        <w:t xml:space="preserve">This last equation relates the airspeed components of </w:t>
      </w:r>
      <w:r w:rsidR="004C58FE" w:rsidRPr="004C58FE">
        <w:rPr>
          <w:position w:val="-12"/>
        </w:rPr>
        <w:object w:dxaOrig="340" w:dyaOrig="380">
          <v:shape id="_x0000_i1209" type="#_x0000_t75" style="width:16.5pt;height:19pt" o:ole="">
            <v:imagedata r:id="rId329" o:title=""/>
          </v:shape>
          <o:OLEObject Type="Embed" ProgID="Equation.DSMT4" ShapeID="_x0000_i1209" DrawAspect="Content" ObjectID="_1406033475" r:id="rId330"/>
        </w:object>
      </w:r>
      <w:r>
        <w:t xml:space="preserve">resolved in the body frame with the airspeed and the angles of attack and sideslip. </w:t>
      </w:r>
      <w:r w:rsidR="00DF261B">
        <w:t>In turn, if the wind components resolved in the body frame are known</w:t>
      </w:r>
      <w:r w:rsidR="00724A2B">
        <w:t>,</w:t>
      </w:r>
      <w:r w:rsidR="00DF261B">
        <w:t xml:space="preserve"> then inverting the last equation allows for calculation of the airspeed </w:t>
      </w:r>
      <w:r w:rsidR="00724A2B" w:rsidRPr="00C4063D">
        <w:rPr>
          <w:position w:val="-12"/>
        </w:rPr>
        <w:object w:dxaOrig="260" w:dyaOrig="360">
          <v:shape id="_x0000_i1210" type="#_x0000_t75" style="width:12.5pt;height:18.5pt" o:ole="">
            <v:imagedata r:id="rId331" o:title=""/>
          </v:shape>
          <o:OLEObject Type="Embed" ProgID="Equation.DSMT4" ShapeID="_x0000_i1210" DrawAspect="Content" ObjectID="_1406033476" r:id="rId332"/>
        </w:object>
      </w:r>
      <w:r w:rsidR="00DF261B">
        <w:t xml:space="preserve">and the </w:t>
      </w:r>
      <w:r w:rsidR="00DF261B" w:rsidRPr="00DF261B">
        <w:rPr>
          <w:position w:val="-10"/>
        </w:rPr>
        <w:object w:dxaOrig="499" w:dyaOrig="320">
          <v:shape id="_x0000_i1211" type="#_x0000_t75" style="width:25pt;height:15pt" o:ole="">
            <v:imagedata r:id="rId333" o:title=""/>
          </v:shape>
          <o:OLEObject Type="Embed" ProgID="Equation.DSMT4" ShapeID="_x0000_i1211" DrawAspect="Content" ObjectID="_1406033477" r:id="rId334"/>
        </w:object>
      </w:r>
      <w:r w:rsidR="00DF261B">
        <w:t xml:space="preserve"> angles. </w:t>
      </w:r>
    </w:p>
    <w:p w:rsidR="00DF261B" w:rsidRDefault="00FB7867" w:rsidP="00FB7867">
      <w:pPr>
        <w:pStyle w:val="MTDisplayEquation"/>
      </w:pPr>
      <w:r>
        <w:tab/>
      </w:r>
      <w:r w:rsidR="004C58FE" w:rsidRPr="004C58FE">
        <w:rPr>
          <w:position w:val="-30"/>
        </w:rPr>
        <w:object w:dxaOrig="4959" w:dyaOrig="720">
          <v:shape id="_x0000_i1212" type="#_x0000_t75" style="width:249pt;height:36pt" o:ole="">
            <v:imagedata r:id="rId335" o:title=""/>
          </v:shape>
          <o:OLEObject Type="Embed" ProgID="Equation.DSMT4" ShapeID="_x0000_i1212" DrawAspect="Content" ObjectID="_1406033478" r:id="rId336"/>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0" w:name="ZEqnNum520814"/>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21</w:instrText>
        </w:r>
      </w:fldSimple>
      <w:r>
        <w:instrText>)</w:instrText>
      </w:r>
      <w:bookmarkEnd w:id="20"/>
      <w:r w:rsidR="00B87B27">
        <w:fldChar w:fldCharType="end"/>
      </w:r>
    </w:p>
    <w:p w:rsidR="00A071AC" w:rsidRDefault="00A071AC" w:rsidP="00A071AC">
      <w:pPr>
        <w:pStyle w:val="Heading4"/>
      </w:pPr>
      <w:r>
        <w:t>Summary of Kinematics</w:t>
      </w:r>
    </w:p>
    <w:p w:rsidR="00A071AC" w:rsidRPr="00A071AC" w:rsidRDefault="00D10AFD" w:rsidP="00A071AC">
      <w:r>
        <w:t>This section developed the fundamental kinematic equations that not only define the kinematics of states and contribute to the final set of 6DOF equations of motion</w:t>
      </w:r>
      <w:r w:rsidR="003F44E5">
        <w:t>,</w:t>
      </w:r>
      <w:r>
        <w:t xml:space="preserve"> but also serve as the basis for the </w:t>
      </w:r>
      <w:r w:rsidR="003F44E5">
        <w:t xml:space="preserve">design of the </w:t>
      </w:r>
      <w:r>
        <w:t xml:space="preserve">guidance and navigation </w:t>
      </w:r>
      <w:r w:rsidR="003F44E5">
        <w:t>tasks.</w:t>
      </w:r>
      <w:r>
        <w:t xml:space="preserve"> </w:t>
      </w:r>
      <w:r w:rsidR="00A071AC">
        <w:t>There are numerous publications describing</w:t>
      </w:r>
      <w:r w:rsidR="00AD754C">
        <w:t xml:space="preserve"> the</w:t>
      </w:r>
      <w:r w:rsidR="00A071AC">
        <w:t xml:space="preserve"> kinematics of moving frames. Most of the publications originate in the area of classical mechanics and rigid body </w:t>
      </w:r>
      <w:r w:rsidR="00A82575">
        <w:t xml:space="preserve">dynamics </w:t>
      </w:r>
      <w:sdt>
        <w:sdtPr>
          <w:id w:val="292883329"/>
          <w:citation/>
        </w:sdtPr>
        <w:sdtContent>
          <w:fldSimple w:instr=" CITATION Murray94 \l 1033  \m Goldstein80">
            <w:r w:rsidR="00894BD0">
              <w:rPr>
                <w:noProof/>
              </w:rPr>
              <w:t>(Murray, Li and Sastry 1994, Goldstein 1980)</w:t>
            </w:r>
          </w:fldSimple>
        </w:sdtContent>
      </w:sdt>
      <w:r w:rsidR="00A071AC">
        <w:t>. The publications in the area of flight dynamics and control always contain material addressing the attitude representation techniques and differential rotations</w:t>
      </w:r>
      <w:r w:rsidR="00AD754C">
        <w:t>,</w:t>
      </w:r>
      <w:r w:rsidR="00A071AC">
        <w:t xml:space="preserve"> and thus can be a good source of reference information. The most recent and thorough presentation of the</w:t>
      </w:r>
      <w:r w:rsidR="00A54E44">
        <w:t>se</w:t>
      </w:r>
      <w:r w:rsidR="00A071AC">
        <w:t xml:space="preserve"> topics can be found in </w:t>
      </w:r>
      <w:sdt>
        <w:sdtPr>
          <w:id w:val="94049627"/>
          <w:citation/>
        </w:sdtPr>
        <w:sdtContent>
          <w:r w:rsidR="00B87B27">
            <w:fldChar w:fldCharType="begin"/>
          </w:r>
          <w:r w:rsidR="00E7301A">
            <w:instrText xml:space="preserve"> CITATION Beard_McLain2012 \l 1033 </w:instrText>
          </w:r>
          <w:r w:rsidR="00B87B27">
            <w:fldChar w:fldCharType="separate"/>
          </w:r>
          <w:r w:rsidR="00894BD0">
            <w:rPr>
              <w:noProof/>
            </w:rPr>
            <w:t>(Beard and McLain 2012)</w:t>
          </w:r>
          <w:r w:rsidR="00B87B27">
            <w:rPr>
              <w:noProof/>
            </w:rPr>
            <w:fldChar w:fldCharType="end"/>
          </w:r>
        </w:sdtContent>
      </w:sdt>
      <w:r w:rsidR="00A071AC">
        <w:t xml:space="preserve"> where </w:t>
      </w:r>
      <w:r w:rsidR="00AD754C">
        <w:t xml:space="preserve">the </w:t>
      </w:r>
      <w:r w:rsidR="00A071AC">
        <w:t xml:space="preserve">authors specifically address </w:t>
      </w:r>
      <w:r w:rsidR="0097570E">
        <w:t>the kinematics and dynamics of small UAVs.</w:t>
      </w:r>
    </w:p>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w:t>
      </w:r>
      <w:r w:rsidR="00AD754C">
        <w:t>in</w:t>
      </w:r>
      <w:r>
        <w:t xml:space="preserve"> the cases of linear and angular motion. </w:t>
      </w:r>
      <w:r w:rsidR="005D08DF">
        <w:t xml:space="preserve">In particular, </w:t>
      </w:r>
      <w:r w:rsidR="00AD754C">
        <w:t xml:space="preserve">the </w:t>
      </w:r>
      <w:r w:rsidR="00A16B23">
        <w:t xml:space="preserve">Newton’s </w:t>
      </w:r>
      <w:r w:rsidR="00AD754C">
        <w:t>second law of motion states</w:t>
      </w:r>
      <w:r w:rsidR="005D08DF">
        <w:t xml:space="preserve"> that the sum of all external forces acting on a body </w:t>
      </w:r>
      <w:r w:rsidR="003F44E5">
        <w:t xml:space="preserve">in an inertial frame </w:t>
      </w:r>
      <w:r w:rsidR="005D08DF">
        <w:t xml:space="preserve">must be equal to the time rate of change of its linear momentum. On the other hand, the sum of the external moments acting on a body must be equal to the time rate of change of its angular momentum. </w:t>
      </w:r>
      <w:r w:rsidR="00AD754C">
        <w:t>The a</w:t>
      </w:r>
      <w:r w:rsidR="005D08DF">
        <w:t>ppl</w:t>
      </w:r>
      <w:r w:rsidR="00AD754C">
        <w:t>ication of</w:t>
      </w:r>
      <w:r w:rsidR="005D08DF">
        <w:t xml:space="preserve"> these laws is the objective of this chapter.</w:t>
      </w:r>
    </w:p>
    <w:p w:rsidR="009B65E2" w:rsidRDefault="008F3E65" w:rsidP="00E4264E">
      <w:r>
        <w:t xml:space="preserve">Thus, </w:t>
      </w:r>
      <w:r w:rsidR="00CF0C37">
        <w:t>a fixed wing UAV</w:t>
      </w:r>
      <w:r>
        <w:t xml:space="preserve"> is considered</w:t>
      </w:r>
      <w:r w:rsidR="00CF0C37">
        <w:t xml:space="preserve"> as the rigid body and its dynamics </w:t>
      </w:r>
      <w:r>
        <w:t xml:space="preserve">is defined </w:t>
      </w:r>
      <w:r w:rsidR="00CF0C37">
        <w:t xml:space="preserve">with respect to the body fixed coordinate system. </w:t>
      </w:r>
      <w:r w:rsidR="002C37F4">
        <w:t xml:space="preserve">The approach considers a typical fixed-wing UAV operating in a small region of the Earth thus justifying the assumption of LTP frame as an inertial frame. </w:t>
      </w:r>
      <w:r w:rsidR="009B65E2">
        <w:t xml:space="preserve">Relations necessary to translate </w:t>
      </w:r>
      <w:r w:rsidR="003F44E5">
        <w:t xml:space="preserve">the </w:t>
      </w:r>
      <w:r w:rsidR="009B65E2">
        <w:t>inertial forces to the body fixed frame are also presented.</w:t>
      </w:r>
      <w:r w:rsidR="003F44E5">
        <w:t xml:space="preserve"> </w:t>
      </w:r>
      <w:r w:rsidR="009B65E2">
        <w:t>Before proceeding to the derivation</w:t>
      </w:r>
      <w:r w:rsidR="00AD754C">
        <w:t>,</w:t>
      </w:r>
      <w:r w:rsidR="009B65E2">
        <w:t xml:space="preserve"> it is necessary to present some assumptions typical for the fixed wing UAVs:</w:t>
      </w:r>
    </w:p>
    <w:p w:rsidR="00463A20" w:rsidRDefault="00463A20" w:rsidP="00883F64">
      <w:pPr>
        <w:pStyle w:val="ListParagraph"/>
        <w:numPr>
          <w:ilvl w:val="0"/>
          <w:numId w:val="20"/>
        </w:numPr>
      </w:pPr>
      <w:r>
        <w:t>The mass of the UAV remains constant during flight</w:t>
      </w:r>
      <w:r w:rsidR="003F44E5">
        <w:t>.</w:t>
      </w:r>
    </w:p>
    <w:p w:rsidR="00463A20" w:rsidRDefault="00463A20" w:rsidP="00883F64">
      <w:pPr>
        <w:pStyle w:val="ListParagraph"/>
        <w:numPr>
          <w:ilvl w:val="0"/>
          <w:numId w:val="20"/>
        </w:numPr>
      </w:pPr>
      <w:r>
        <w:t>The UAV is a rigid body</w:t>
      </w:r>
      <w:r w:rsidR="003F44E5">
        <w:t>.</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lastRenderedPageBreak/>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213" type="#_x0000_t75" style="width:6pt;height:12.5pt" o:ole="">
            <v:imagedata r:id="rId337" o:title=""/>
          </v:shape>
          <o:OLEObject Type="Embed" ProgID="Equation.DSMT4" ShapeID="_x0000_i1213" DrawAspect="Content" ObjectID="_1406033479" r:id="rId338"/>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214" type="#_x0000_t75" style="width:14pt;height:18.5pt" o:ole="">
            <v:imagedata r:id="rId339" o:title=""/>
          </v:shape>
          <o:OLEObject Type="Embed" ProgID="Equation.DSMT4" ShapeID="_x0000_i1214" DrawAspect="Content" ObjectID="_1406033480" r:id="rId340"/>
        </w:object>
      </w:r>
      <w:r w:rsidR="001D4215">
        <w:t xml:space="preserve"> </w:t>
      </w:r>
      <w:r w:rsidR="00B7778D">
        <w:t xml:space="preserve">exposed to </w:t>
      </w:r>
      <w:r w:rsidR="004F0C8E">
        <w:t>the</w:t>
      </w:r>
      <w:r w:rsidR="00B7778D">
        <w:t xml:space="preserve"> external force </w:t>
      </w:r>
      <w:r w:rsidR="00AA177F" w:rsidRPr="00B7778D">
        <w:rPr>
          <w:position w:val="-12"/>
        </w:rPr>
        <w:object w:dxaOrig="279" w:dyaOrig="380">
          <v:shape id="_x0000_i1215" type="#_x0000_t75" style="width:14pt;height:19pt" o:ole="">
            <v:imagedata r:id="rId341" o:title=""/>
          </v:shape>
          <o:OLEObject Type="Embed" ProgID="Equation.DSMT4" ShapeID="_x0000_i1215" DrawAspect="Content" ObjectID="_1406033481" r:id="rId342"/>
        </w:object>
      </w:r>
      <w:r w:rsidR="00AA177F" w:rsidRPr="00AA177F">
        <w:t xml:space="preserve"> </w:t>
      </w:r>
      <w:r w:rsidR="00B7778D">
        <w:t xml:space="preserve">while being </w:t>
      </w:r>
      <w:r w:rsidR="00FF5F62">
        <w:t xml:space="preserve">connected together by </w:t>
      </w:r>
      <w:r w:rsidR="00B7778D">
        <w:t xml:space="preserve">the </w:t>
      </w:r>
      <w:r w:rsidR="00FF5F62">
        <w:t xml:space="preserve">internal </w:t>
      </w:r>
      <w:r w:rsidR="00B7778D">
        <w:t>forces</w:t>
      </w:r>
      <w:r w:rsidR="00AA177F" w:rsidRPr="00B7778D">
        <w:rPr>
          <w:position w:val="-12"/>
        </w:rPr>
        <w:object w:dxaOrig="340" w:dyaOrig="380">
          <v:shape id="_x0000_i1216" type="#_x0000_t75" style="width:17.5pt;height:19pt" o:ole="">
            <v:imagedata r:id="rId343" o:title=""/>
          </v:shape>
          <o:OLEObject Type="Embed" ProgID="Equation.DSMT4" ShapeID="_x0000_i1216" DrawAspect="Content" ObjectID="_1406033482" r:id="rId344"/>
        </w:object>
      </w:r>
      <w:r w:rsidR="00B7778D">
        <w:t>. S</w:t>
      </w:r>
      <w:r w:rsidR="00FF5F62">
        <w:t xml:space="preserve">ince the set of </w:t>
      </w:r>
      <w:r w:rsidR="00B92E89" w:rsidRPr="00B92E89">
        <w:rPr>
          <w:position w:val="-6"/>
        </w:rPr>
        <w:object w:dxaOrig="279" w:dyaOrig="279">
          <v:shape id="_x0000_i1217" type="#_x0000_t75" style="width:14pt;height:14pt" o:ole="">
            <v:imagedata r:id="rId345" o:title=""/>
          </v:shape>
          <o:OLEObject Type="Embed" ProgID="Equation.DSMT4" ShapeID="_x0000_i1217" DrawAspect="Content" ObjectID="_1406033483" r:id="rId346"/>
        </w:object>
      </w:r>
      <w:r w:rsidR="00FF5F62">
        <w:t xml:space="preserve">particles </w:t>
      </w:r>
      <w:r w:rsidR="00B7778D">
        <w:t>comprises</w:t>
      </w:r>
      <w:r w:rsidR="00FF5F62">
        <w:t xml:space="preserve"> a rigid </w:t>
      </w:r>
      <w:r w:rsidR="00B7778D">
        <w:t xml:space="preserve">body </w:t>
      </w:r>
      <w:r w:rsidR="00FF5F62">
        <w:t>structure</w:t>
      </w:r>
      <w:r w:rsidR="00BA0782">
        <w:t xml:space="preserve"> (see </w:t>
      </w:r>
      <w:r w:rsidR="00BA0782" w:rsidRPr="00BA0782">
        <w:rPr>
          <w:b/>
        </w:rPr>
        <w:t>A.2</w:t>
      </w:r>
      <w:r w:rsidR="00BA0782">
        <w:t>)</w:t>
      </w:r>
      <w:r w:rsidR="00B92E89">
        <w:t>,</w:t>
      </w:r>
      <w:r w:rsidR="00FF5F62">
        <w:t xml:space="preserve"> the net force exerted by all the particles</w:t>
      </w:r>
      <w:r w:rsidR="004F0C8E">
        <w:t xml:space="preserve"> is</w:t>
      </w:r>
      <w:r w:rsidR="00AA177F" w:rsidRPr="00B7778D">
        <w:rPr>
          <w:position w:val="-28"/>
        </w:rPr>
        <w:object w:dxaOrig="999" w:dyaOrig="680">
          <v:shape id="_x0000_i1218" type="#_x0000_t75" style="width:49.5pt;height:34pt" o:ole="">
            <v:imagedata r:id="rId347" o:title=""/>
          </v:shape>
          <o:OLEObject Type="Embed" ProgID="Equation.DSMT4" ShapeID="_x0000_i1218" DrawAspect="Content" ObjectID="_1406033484" r:id="rId348"/>
        </w:object>
      </w:r>
      <w:r w:rsidR="00FF5F62">
        <w:t xml:space="preserve"> </w:t>
      </w:r>
      <w:r w:rsidR="00B7778D">
        <w:t xml:space="preserve">. </w:t>
      </w:r>
      <w:r w:rsidR="00A53EEE">
        <w:t>The set of external forces acting on the body is a combination of the gravity force acting in an inertial frame</w:t>
      </w:r>
      <w:r w:rsidR="00AA177F">
        <w:t xml:space="preserve"> </w:t>
      </w:r>
      <w:r w:rsidR="00AA177F" w:rsidRPr="00AA177F">
        <w:rPr>
          <w:position w:val="-10"/>
        </w:rPr>
        <w:object w:dxaOrig="380" w:dyaOrig="320">
          <v:shape id="_x0000_i1219" type="#_x0000_t75" style="width:19pt;height:16.5pt" o:ole="">
            <v:imagedata r:id="rId349" o:title=""/>
          </v:shape>
          <o:OLEObject Type="Embed" ProgID="Equation.DSMT4" ShapeID="_x0000_i1219" DrawAspect="Content" ObjectID="_1406033485" r:id="rId350"/>
        </w:object>
      </w:r>
      <w:r w:rsidR="00A53EEE">
        <w:t xml:space="preserve"> and the aerodynamic and propulsion forces defined with respect to </w:t>
      </w:r>
      <w:r w:rsidR="00B92E89">
        <w:t xml:space="preserve">the </w:t>
      </w:r>
      <w:r w:rsidR="00A53EEE">
        <w:t xml:space="preserve">body fixed frame </w:t>
      </w:r>
      <w:r w:rsidR="00AA177F" w:rsidRPr="00AA177F">
        <w:rPr>
          <w:position w:val="-10"/>
        </w:rPr>
        <w:object w:dxaOrig="360" w:dyaOrig="320">
          <v:shape id="_x0000_i1220" type="#_x0000_t75" style="width:18.5pt;height:16.5pt" o:ole="">
            <v:imagedata r:id="rId351" o:title=""/>
          </v:shape>
          <o:OLEObject Type="Embed" ProgID="Equation.DSMT4" ShapeID="_x0000_i1220" DrawAspect="Content" ObjectID="_1406033486" r:id="rId352"/>
        </w:object>
      </w:r>
      <w:r w:rsidR="00A53EEE">
        <w:t xml:space="preserve">but expressed in </w:t>
      </w:r>
      <w:r w:rsidR="00AD754C">
        <w:t xml:space="preserve">the </w:t>
      </w:r>
      <w:r w:rsidR="00A53EEE">
        <w:t>inertial frame</w:t>
      </w:r>
      <w:r w:rsidR="00AA177F" w:rsidRPr="00AA177F">
        <w:rPr>
          <w:position w:val="-10"/>
        </w:rPr>
        <w:object w:dxaOrig="380" w:dyaOrig="320">
          <v:shape id="_x0000_i1221" type="#_x0000_t75" style="width:19pt;height:16.5pt" o:ole="">
            <v:imagedata r:id="rId349" o:title=""/>
          </v:shape>
          <o:OLEObject Type="Embed" ProgID="Equation.DSMT4" ShapeID="_x0000_i1221" DrawAspect="Content" ObjectID="_1406033487" r:id="rId353"/>
        </w:object>
      </w:r>
      <w:r w:rsidR="00A53EEE">
        <w:t xml:space="preserv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680C4F" w:rsidRPr="00B7778D">
        <w:rPr>
          <w:position w:val="-24"/>
        </w:rPr>
        <w:object w:dxaOrig="1960" w:dyaOrig="620">
          <v:shape id="_x0000_i1222" type="#_x0000_t75" style="width:98pt;height:31pt" o:ole="">
            <v:imagedata r:id="rId354" o:title=""/>
          </v:shape>
          <o:OLEObject Type="Embed" ProgID="Equation.DSMT4" ShapeID="_x0000_i1222" DrawAspect="Content" ObjectID="_1406033488" r:id="rId355"/>
        </w:object>
      </w:r>
      <w:r w:rsidR="00883F64">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22</w:instrText>
        </w:r>
      </w:fldSimple>
      <w:r>
        <w:instrText>)</w:instrText>
      </w:r>
      <w:r w:rsidR="00B87B27">
        <w:fldChar w:fldCharType="end"/>
      </w:r>
    </w:p>
    <w:p w:rsidR="00CD30D6" w:rsidRDefault="00883F64" w:rsidP="00CD30D6">
      <w:proofErr w:type="gramStart"/>
      <w:r>
        <w:t>where</w:t>
      </w:r>
      <w:proofErr w:type="gramEnd"/>
      <w:r>
        <w:t xml:space="preserve"> the tine derivative</w:t>
      </w:r>
      <w:r w:rsidR="00A53EEE">
        <w:t xml:space="preserve"> is taken in </w:t>
      </w:r>
      <w:r w:rsidR="003F44E5">
        <w:t xml:space="preserve">an </w:t>
      </w:r>
      <w:r w:rsidR="00A53EEE">
        <w:t>inertial frame</w:t>
      </w:r>
      <w:r>
        <w:t>.</w:t>
      </w:r>
      <w:r w:rsidR="00A53EEE">
        <w:t xml:space="preserve"> </w:t>
      </w:r>
      <w:r w:rsidR="004F0C8E">
        <w:t>S</w:t>
      </w:r>
      <w:r w:rsidR="00B7778D">
        <w:t>umming up all</w:t>
      </w:r>
      <w:r w:rsidR="00595417">
        <w:t xml:space="preserve"> the</w:t>
      </w:r>
      <w:r w:rsidR="00B7778D">
        <w:t xml:space="preserve"> </w:t>
      </w:r>
      <w:r w:rsidR="00B92E89" w:rsidRPr="00B92E89">
        <w:rPr>
          <w:position w:val="-6"/>
        </w:rPr>
        <w:object w:dxaOrig="279" w:dyaOrig="279">
          <v:shape id="_x0000_i1223" type="#_x0000_t75" style="width:14pt;height:14pt" o:ole="">
            <v:imagedata r:id="rId345" o:title=""/>
          </v:shape>
          <o:OLEObject Type="Embed" ProgID="Equation.DSMT4" ShapeID="_x0000_i1223" DrawAspect="Content" ObjectID="_1406033489" r:id="rId356"/>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680C4F" w:rsidRPr="00B7778D">
        <w:rPr>
          <w:position w:val="-28"/>
        </w:rPr>
        <w:object w:dxaOrig="2020" w:dyaOrig="680">
          <v:shape id="_x0000_i1224" type="#_x0000_t75" style="width:101.5pt;height:34pt" o:ole="">
            <v:imagedata r:id="rId357" o:title=""/>
          </v:shape>
          <o:OLEObject Type="Embed" ProgID="Equation.DSMT4" ShapeID="_x0000_i1224" DrawAspect="Content" ObjectID="_1406033490" r:id="rId358"/>
        </w:object>
      </w:r>
      <w:r w:rsidR="000E74B9">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23</w:instrText>
        </w:r>
      </w:fldSimple>
      <w:r>
        <w:instrText>)</w:instrText>
      </w:r>
      <w:r w:rsidR="00B87B27">
        <w:fldChar w:fldCharType="end"/>
      </w:r>
    </w:p>
    <w:p w:rsidR="004F0C8E" w:rsidRDefault="004F0C8E" w:rsidP="004F0C8E">
      <w:r>
        <w:t xml:space="preserve">The left </w:t>
      </w:r>
      <w:r w:rsidR="00883F64">
        <w:t>hand side</w:t>
      </w:r>
      <w:r>
        <w:t xml:space="preserve">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xml:space="preserve">, </w:t>
      </w:r>
      <w:r w:rsidR="003F44E5">
        <w:t>with</w:t>
      </w:r>
      <w:r w:rsidR="00270947">
        <w:t xml:space="preserve"> t</w:t>
      </w:r>
      <w:r>
        <w:t xml:space="preserve">he right </w:t>
      </w:r>
      <w:r w:rsidR="00883F64">
        <w:t>side</w:t>
      </w:r>
      <w:r>
        <w:t xml:space="preserve"> depend</w:t>
      </w:r>
      <w:r w:rsidR="003F44E5">
        <w:t>ing</w:t>
      </w:r>
      <w:r>
        <w:t xml:space="preserve">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w:t>
      </w:r>
      <w:r w:rsidR="00883F64">
        <w:t xml:space="preserve">(ii) using assumption </w:t>
      </w:r>
      <w:r w:rsidR="00883F64" w:rsidRPr="00883F64">
        <w:rPr>
          <w:b/>
        </w:rPr>
        <w:t>A.1</w:t>
      </w:r>
      <w:r w:rsidR="00CC7E8C">
        <w:t xml:space="preserve">, </w:t>
      </w:r>
      <w:r w:rsidR="0042170E">
        <w:t>and</w:t>
      </w:r>
      <w:r w:rsidR="00A53EEE">
        <w:t xml:space="preserve"> </w:t>
      </w:r>
      <w:r w:rsidR="001418BE">
        <w:t xml:space="preserve">utilizing the result in </w:t>
      </w:r>
      <w:r w:rsidR="00B87B27">
        <w:fldChar w:fldCharType="begin"/>
      </w:r>
      <w:r w:rsidR="001418BE">
        <w:instrText xml:space="preserve"> GOTOBUTTON ZEqnNum471938  \* MERGEFORMAT </w:instrText>
      </w:r>
      <w:fldSimple w:instr=" REF ZEqnNum471938 \* Charformat \! \* MERGEFORMAT ">
        <w:r w:rsidR="009650EA">
          <w:instrText>(0.14)</w:instrText>
        </w:r>
      </w:fldSimple>
      <w:r w:rsidR="00B87B27">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225" type="#_x0000_t75" style="width:6pt;height:12.5pt" o:ole="">
            <v:imagedata r:id="rId359" o:title=""/>
          </v:shape>
          <o:OLEObject Type="Embed" ProgID="Equation.DSMT4" ShapeID="_x0000_i1225" DrawAspect="Content" ObjectID="_1406033491" r:id="rId360"/>
        </w:object>
      </w:r>
      <w:r w:rsidR="00E332FC">
        <w:t>-</w:t>
      </w:r>
      <w:proofErr w:type="spellStart"/>
      <w:proofErr w:type="gramStart"/>
      <w:r w:rsidR="00E332FC">
        <w:t>th</w:t>
      </w:r>
      <w:proofErr w:type="spellEnd"/>
      <w:proofErr w:type="gramEnd"/>
      <w:r w:rsidR="00E332FC">
        <w:t xml:space="preserve"> particle </w:t>
      </w:r>
      <w:r w:rsidR="001418BE">
        <w:t xml:space="preserve">in an inertial frame, allows </w:t>
      </w:r>
      <w:r w:rsidR="00595417">
        <w:t xml:space="preserve">for the </w:t>
      </w:r>
      <w:r w:rsidR="001418BE">
        <w:t>calculati</w:t>
      </w:r>
      <w:r w:rsidR="00595417">
        <w:t>on of</w:t>
      </w:r>
      <w:r w:rsidR="001418BE">
        <w:t xml:space="preserve"> the </w:t>
      </w:r>
      <w:r w:rsidR="00A53EEE">
        <w:t>absolute time derivative</w:t>
      </w:r>
      <w:r w:rsidR="003F44E5">
        <w:t>s</w:t>
      </w:r>
      <w:r w:rsidR="00A53EEE">
        <w:t xml:space="preserve"> in </w:t>
      </w:r>
      <w:r w:rsidR="00CC7E8C">
        <w:t xml:space="preserve">an </w:t>
      </w:r>
      <w:r w:rsidR="00A53EEE">
        <w:t xml:space="preserve">inertial frame </w:t>
      </w:r>
      <w:r w:rsidR="001418BE">
        <w:t>in the following form</w:t>
      </w:r>
    </w:p>
    <w:p w:rsidR="00270947" w:rsidRDefault="00270947" w:rsidP="00270947">
      <w:pPr>
        <w:pStyle w:val="MTDisplayEquation"/>
      </w:pPr>
      <w:r>
        <w:tab/>
      </w:r>
      <w:r w:rsidR="00680C4F" w:rsidRPr="00604D1E">
        <w:rPr>
          <w:position w:val="-66"/>
        </w:rPr>
        <w:object w:dxaOrig="7600" w:dyaOrig="1440">
          <v:shape id="_x0000_i1226" type="#_x0000_t75" style="width:380.5pt;height:1in" o:ole="">
            <v:imagedata r:id="rId361" o:title=""/>
          </v:shape>
          <o:OLEObject Type="Embed" ProgID="Equation.DSMT4" ShapeID="_x0000_i1226" DrawAspect="Content" ObjectID="_1406033492" r:id="rId362"/>
        </w:object>
      </w:r>
      <w:r w:rsidR="00595417">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24</w:instrText>
        </w:r>
      </w:fldSimple>
      <w:r>
        <w:instrText>)</w:instrText>
      </w:r>
      <w:r w:rsidR="00B87B27">
        <w:fldChar w:fldCharType="end"/>
      </w:r>
    </w:p>
    <w:p w:rsidR="0042170E" w:rsidRDefault="0042170E" w:rsidP="0042170E">
      <w:r>
        <w:t xml:space="preserve">Here </w:t>
      </w:r>
      <w:r w:rsidRPr="0042170E">
        <w:rPr>
          <w:position w:val="-6"/>
        </w:rPr>
        <w:object w:dxaOrig="240" w:dyaOrig="220">
          <v:shape id="_x0000_i1227" type="#_x0000_t75" style="width:12pt;height:11pt" o:ole="">
            <v:imagedata r:id="rId363" o:title=""/>
          </v:shape>
          <o:OLEObject Type="Embed" ProgID="Equation.DSMT4" ShapeID="_x0000_i1227" DrawAspect="Content" ObjectID="_1406033493" r:id="rId364"/>
        </w:object>
      </w:r>
      <w:r>
        <w:t xml:space="preserve">represents the angular velocity of the UAV body </w:t>
      </w:r>
      <w:r w:rsidR="00680C4F">
        <w:t>resolved</w:t>
      </w:r>
      <w:r>
        <w:t xml:space="preserve"> </w:t>
      </w:r>
      <w:r w:rsidR="00680C4F">
        <w:t>in</w:t>
      </w:r>
      <w:r>
        <w:t xml:space="preserve"> the inertial frame, </w:t>
      </w:r>
      <w:r w:rsidR="00A82575">
        <w:t>see</w:t>
      </w:r>
      <w:r w:rsidR="00B87B27">
        <w:fldChar w:fldCharType="begin"/>
      </w:r>
      <w:r w:rsidR="00282B55">
        <w:instrText xml:space="preserve"> GOTOBUTTON ZEqnNum471938  \* MERGEFORMAT </w:instrText>
      </w:r>
      <w:fldSimple w:instr=" REF ZEqnNum471938 \* Charformat \! \* MERGEFORMAT ">
        <w:r w:rsidR="009650EA">
          <w:instrText>(0.14)</w:instrText>
        </w:r>
      </w:fldSimple>
      <w:r w:rsidR="00B87B27">
        <w:fldChar w:fldCharType="end"/>
      </w:r>
      <w:r>
        <w:t>.</w:t>
      </w:r>
      <w:r w:rsidR="008B7865">
        <w:t xml:space="preserve"> Defining </w:t>
      </w:r>
      <w:r w:rsidR="00680C4F" w:rsidRPr="00680C4F">
        <w:rPr>
          <w:position w:val="-12"/>
        </w:rPr>
        <w:object w:dxaOrig="340" w:dyaOrig="380">
          <v:shape id="_x0000_i1228" type="#_x0000_t75" style="width:17.5pt;height:17.5pt" o:ole="">
            <v:imagedata r:id="rId365" o:title=""/>
          </v:shape>
          <o:OLEObject Type="Embed" ProgID="Equation.DSMT4" ShapeID="_x0000_i1228" DrawAspect="Content" ObjectID="_1406033494" r:id="rId366"/>
        </w:object>
      </w:r>
      <w:r w:rsidR="003F44E5">
        <w:t>-</w:t>
      </w:r>
      <w:r w:rsidR="008B7865">
        <w:t xml:space="preserve">the </w:t>
      </w:r>
      <w:r w:rsidR="003F44E5">
        <w:t xml:space="preserve">vector of </w:t>
      </w:r>
      <w:r w:rsidR="008B7865">
        <w:t xml:space="preserve">CG location </w:t>
      </w:r>
      <w:r w:rsidR="00680C4F">
        <w:t>in</w:t>
      </w:r>
      <w:r w:rsidR="00680C4F" w:rsidRPr="00AA177F">
        <w:rPr>
          <w:position w:val="-10"/>
        </w:rPr>
        <w:object w:dxaOrig="360" w:dyaOrig="320">
          <v:shape id="_x0000_i1229" type="#_x0000_t75" style="width:18.5pt;height:16.5pt" o:ole="">
            <v:imagedata r:id="rId351" o:title=""/>
          </v:shape>
          <o:OLEObject Type="Embed" ProgID="Equation.DSMT4" ShapeID="_x0000_i1229" DrawAspect="Content" ObjectID="_1406033495" r:id="rId367"/>
        </w:object>
      </w:r>
      <w:r w:rsidR="00680C4F">
        <w:t xml:space="preserve">frame </w:t>
      </w:r>
      <w:r w:rsidR="000E4A83">
        <w:t>as</w:t>
      </w:r>
      <w:r w:rsidR="00680C4F" w:rsidRPr="008B7865">
        <w:rPr>
          <w:position w:val="-28"/>
        </w:rPr>
        <w:object w:dxaOrig="1440" w:dyaOrig="680">
          <v:shape id="_x0000_i1230" type="#_x0000_t75" style="width:1in;height:34pt" o:ole="">
            <v:imagedata r:id="rId368" o:title=""/>
          </v:shape>
          <o:OLEObject Type="Embed" ProgID="Equation.DSMT4" ShapeID="_x0000_i1230" DrawAspect="Content" ObjectID="_1406033496" r:id="rId369"/>
        </w:object>
      </w:r>
      <w:r w:rsidR="008B7865">
        <w:t xml:space="preserve">, where </w:t>
      </w:r>
      <w:r w:rsidR="008B7865" w:rsidRPr="008B7865">
        <w:rPr>
          <w:position w:val="-28"/>
        </w:rPr>
        <w:object w:dxaOrig="1020" w:dyaOrig="680">
          <v:shape id="_x0000_i1231" type="#_x0000_t75" style="width:51pt;height:34pt" o:ole="">
            <v:imagedata r:id="rId370" o:title=""/>
          </v:shape>
          <o:OLEObject Type="Embed" ProgID="Equation.DSMT4" ShapeID="_x0000_i1231" DrawAspect="Content" ObjectID="_1406033497" r:id="rId371"/>
        </w:object>
      </w:r>
      <w:r w:rsidR="008B7865">
        <w:t xml:space="preserve"> is the total mass of the </w:t>
      </w:r>
      <w:proofErr w:type="gramStart"/>
      <w:r w:rsidR="008B7865">
        <w:t>body</w:t>
      </w:r>
      <w:r w:rsidR="00B53BAD">
        <w:t>,</w:t>
      </w:r>
      <w:proofErr w:type="gramEnd"/>
      <w:r w:rsidR="00680C4F" w:rsidRPr="00AB4EFF">
        <w:rPr>
          <w:position w:val="-12"/>
        </w:rPr>
        <w:object w:dxaOrig="240" w:dyaOrig="380">
          <v:shape id="_x0000_i1232" type="#_x0000_t75" style="width:11.5pt;height:19pt" o:ole="">
            <v:imagedata r:id="rId372" o:title=""/>
          </v:shape>
          <o:OLEObject Type="Embed" ProgID="Equation.DSMT4" ShapeID="_x0000_i1232" DrawAspect="Content" ObjectID="_1406033498" r:id="rId373"/>
        </w:object>
      </w:r>
      <w:r w:rsidR="008B7865">
        <w:t xml:space="preserve"> </w:t>
      </w:r>
      <w:r w:rsidR="00AB4EFF">
        <w:t xml:space="preserve">is the radius vector of the particle in </w:t>
      </w:r>
      <w:r w:rsidR="00AB4EFF" w:rsidRPr="00AB4EFF">
        <w:rPr>
          <w:position w:val="-10"/>
        </w:rPr>
        <w:object w:dxaOrig="360" w:dyaOrig="320">
          <v:shape id="_x0000_i1233" type="#_x0000_t75" style="width:18.5pt;height:17pt" o:ole="">
            <v:imagedata r:id="rId374" o:title=""/>
          </v:shape>
          <o:OLEObject Type="Embed" ProgID="Equation.DSMT4" ShapeID="_x0000_i1233" DrawAspect="Content" ObjectID="_1406033499" r:id="rId375"/>
        </w:object>
      </w:r>
      <w:r w:rsidR="00AB4EFF">
        <w:t xml:space="preserve">frame </w:t>
      </w:r>
      <w:r w:rsidR="008B7865">
        <w:t>simplifies the linear momentum equation.</w:t>
      </w:r>
    </w:p>
    <w:p w:rsidR="008B7865" w:rsidRDefault="008B7865" w:rsidP="008B7865">
      <w:pPr>
        <w:pStyle w:val="MTDisplayEquation"/>
      </w:pPr>
      <w:r>
        <w:tab/>
      </w:r>
      <w:r w:rsidR="006F0E3A" w:rsidRPr="008B7865">
        <w:rPr>
          <w:position w:val="-28"/>
        </w:rPr>
        <w:object w:dxaOrig="3379" w:dyaOrig="700">
          <v:shape id="_x0000_i1234" type="#_x0000_t75" style="width:169pt;height:35.5pt" o:ole="">
            <v:imagedata r:id="rId376" o:title=""/>
          </v:shape>
          <o:OLEObject Type="Embed" ProgID="Equation.DSMT4" ShapeID="_x0000_i1234" DrawAspect="Content" ObjectID="_1406033500" r:id="rId377"/>
        </w:object>
      </w:r>
      <w:r w:rsidR="00D63FFB">
        <w:t xml:space="preserve">. </w:t>
      </w:r>
    </w:p>
    <w:p w:rsidR="00337543" w:rsidRPr="00337543" w:rsidRDefault="00680C4F" w:rsidP="00337543">
      <w:r>
        <w:t xml:space="preserve">Resolving all external forces in </w:t>
      </w:r>
      <w:r w:rsidRPr="00AB4EFF">
        <w:rPr>
          <w:position w:val="-10"/>
        </w:rPr>
        <w:object w:dxaOrig="360" w:dyaOrig="320">
          <v:shape id="_x0000_i1235" type="#_x0000_t75" style="width:18.5pt;height:17pt" o:ole="">
            <v:imagedata r:id="rId374" o:title=""/>
          </v:shape>
          <o:OLEObject Type="Embed" ProgID="Equation.DSMT4" ShapeID="_x0000_i1235" DrawAspect="Content" ObjectID="_1406033501" r:id="rId378"/>
        </w:object>
      </w:r>
      <w:r>
        <w:t>frame and a</w:t>
      </w:r>
      <w:r w:rsidR="00B53BAD">
        <w:t xml:space="preserve">ssuming that the location of CG </w:t>
      </w:r>
      <w:r w:rsidR="00605979">
        <w:t>does</w:t>
      </w:r>
      <w:r w:rsidR="00B53BAD">
        <w:t xml:space="preserve"> not chang</w:t>
      </w:r>
      <w:r w:rsidR="00605979">
        <w:t>e</w:t>
      </w:r>
      <w:r>
        <w:t xml:space="preserve"> with time, </w:t>
      </w:r>
      <w:r w:rsidR="00B53BAD">
        <w:t>and a</w:t>
      </w:r>
      <w:r w:rsidR="00337543">
        <w:t xml:space="preserve">pplying the </w:t>
      </w:r>
      <w:r w:rsidR="00605979">
        <w:t xml:space="preserve">result in </w:t>
      </w:r>
      <w:r w:rsidR="00B87B27">
        <w:fldChar w:fldCharType="begin"/>
      </w:r>
      <w:r w:rsidR="00605979">
        <w:instrText xml:space="preserve"> GOTOBUTTON ZEqnNum642085  \* MERGEFORMAT </w:instrText>
      </w:r>
      <w:fldSimple w:instr=" REF ZEqnNum642085 \* Charformat \! \* MERGEFORMAT ">
        <w:r w:rsidR="009650EA">
          <w:instrText>(0.15)</w:instrText>
        </w:r>
      </w:fldSimple>
      <w:r w:rsidR="00B87B27">
        <w:fldChar w:fldCharType="end"/>
      </w:r>
      <w:r w:rsidR="00605979">
        <w:t xml:space="preserve"> </w:t>
      </w:r>
      <w:r w:rsidR="00B53BAD">
        <w:t>to</w:t>
      </w:r>
      <w:r w:rsidR="00337543">
        <w:t xml:space="preserve"> </w:t>
      </w:r>
      <w:r w:rsidR="00B53BAD">
        <w:t>the absolute</w:t>
      </w:r>
      <w:r w:rsidR="00337543">
        <w:t xml:space="preserve"> derivatives of </w:t>
      </w:r>
      <w:r>
        <w:t xml:space="preserve">the </w:t>
      </w:r>
      <w:r w:rsidR="00337543">
        <w:t>vectors</w:t>
      </w:r>
      <w:r w:rsidR="00604D1E" w:rsidRPr="00604D1E">
        <w:rPr>
          <w:position w:val="-12"/>
        </w:rPr>
        <w:object w:dxaOrig="360" w:dyaOrig="380">
          <v:shape id="_x0000_i1236" type="#_x0000_t75" style="width:17pt;height:17.5pt" o:ole="">
            <v:imagedata r:id="rId379" o:title=""/>
          </v:shape>
          <o:OLEObject Type="Embed" ProgID="Equation.DSMT4" ShapeID="_x0000_i1236" DrawAspect="Content" ObjectID="_1406033502" r:id="rId380"/>
        </w:object>
      </w:r>
      <w:r w:rsidR="00337543">
        <w:t xml:space="preserve"> and </w:t>
      </w:r>
      <w:r w:rsidR="00337543" w:rsidRPr="00337543">
        <w:rPr>
          <w:position w:val="-6"/>
        </w:rPr>
        <w:object w:dxaOrig="240" w:dyaOrig="220">
          <v:shape id="_x0000_i1237" type="#_x0000_t75" style="width:12pt;height:11pt" o:ole="">
            <v:imagedata r:id="rId381" o:title=""/>
          </v:shape>
          <o:OLEObject Type="Embed" ProgID="Equation.DSMT4" ShapeID="_x0000_i1237" DrawAspect="Content" ObjectID="_1406033503" r:id="rId382"/>
        </w:object>
      </w:r>
      <w:r w:rsidR="00337543">
        <w:t xml:space="preserve"> results</w:t>
      </w:r>
    </w:p>
    <w:p w:rsidR="00337543" w:rsidRDefault="00337543" w:rsidP="00337543">
      <w:pPr>
        <w:pStyle w:val="MTDisplayEquation"/>
      </w:pPr>
      <w:r>
        <w:tab/>
      </w:r>
      <w:r w:rsidR="006F0E3A" w:rsidRPr="00680C4F">
        <w:rPr>
          <w:position w:val="-16"/>
        </w:rPr>
        <w:object w:dxaOrig="4360" w:dyaOrig="440">
          <v:shape id="_x0000_i1238" type="#_x0000_t75" style="width:217.5pt;height:22pt" o:ole="">
            <v:imagedata r:id="rId383" o:title=""/>
          </v:shape>
          <o:OLEObject Type="Embed" ProgID="Equation.DSMT4" ShapeID="_x0000_i1238" DrawAspect="Content" ObjectID="_1406033504" r:id="rId384"/>
        </w:object>
      </w:r>
      <w:r w:rsidR="00D63FFB">
        <w:t>,</w:t>
      </w:r>
      <w:r w:rsidR="00D63FFB" w:rsidRPr="00337543">
        <w:rPr>
          <w:position w:val="-4"/>
        </w:rPr>
        <w:t xml:space="preserve"> </w:t>
      </w:r>
      <w:r w:rsidRPr="00337543">
        <w:rPr>
          <w:position w:val="-4"/>
        </w:rPr>
        <w:object w:dxaOrig="180" w:dyaOrig="279">
          <v:shape id="_x0000_i1239" type="#_x0000_t75" style="width:9pt;height:14pt" o:ole="">
            <v:imagedata r:id="rId385" o:title=""/>
          </v:shape>
          <o:OLEObject Type="Embed" ProgID="Equation.DSMT4" ShapeID="_x0000_i1239" DrawAspect="Content" ObjectID="_1406033505" r:id="rId386"/>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25</w:instrText>
        </w:r>
      </w:fldSimple>
      <w:r>
        <w:instrText>)</w:instrText>
      </w:r>
      <w:r w:rsidR="00B87B27">
        <w:fldChar w:fldCharType="end"/>
      </w:r>
    </w:p>
    <w:p w:rsidR="003E7F70" w:rsidRDefault="003E7F70" w:rsidP="003E7F70">
      <w:proofErr w:type="gramStart"/>
      <w:r>
        <w:t>where</w:t>
      </w:r>
      <w:proofErr w:type="gramEnd"/>
    </w:p>
    <w:p w:rsidR="003E7F70" w:rsidRDefault="00604D1E" w:rsidP="003E7F70">
      <w:r w:rsidRPr="00604D1E">
        <w:rPr>
          <w:position w:val="-12"/>
        </w:rPr>
        <w:object w:dxaOrig="1460" w:dyaOrig="380">
          <v:shape id="_x0000_i1240" type="#_x0000_t75" style="width:73pt;height:19pt" o:ole="">
            <v:imagedata r:id="rId387" o:title=""/>
          </v:shape>
          <o:OLEObject Type="Embed" ProgID="Equation.DSMT4" ShapeID="_x0000_i1240" DrawAspect="Content" ObjectID="_1406033506" r:id="rId388"/>
        </w:object>
      </w:r>
      <w:r w:rsidR="00757219" w:rsidRPr="00757219">
        <w:t>-</w:t>
      </w:r>
      <w:r w:rsidR="00B92E89">
        <w:t xml:space="preserve"> </w:t>
      </w:r>
      <w:proofErr w:type="gramStart"/>
      <w:r w:rsidR="00757219">
        <w:t>the</w:t>
      </w:r>
      <w:proofErr w:type="gramEnd"/>
      <w:r w:rsidR="00757219">
        <w:t xml:space="preserve"> externally applied forces </w:t>
      </w:r>
      <w:r w:rsidR="00733314">
        <w:t>expressed</w:t>
      </w:r>
      <w:r w:rsidR="00757219">
        <w:t xml:space="preserve"> in the body frame;</w:t>
      </w:r>
    </w:p>
    <w:p w:rsidR="003E7F70" w:rsidRDefault="00604D1E" w:rsidP="003E7F70">
      <w:r w:rsidRPr="00604D1E">
        <w:rPr>
          <w:position w:val="-12"/>
        </w:rPr>
        <w:object w:dxaOrig="1440" w:dyaOrig="380">
          <v:shape id="_x0000_i1241" type="#_x0000_t75" style="width:72.5pt;height:19pt" o:ole="">
            <v:imagedata r:id="rId389" o:title=""/>
          </v:shape>
          <o:OLEObject Type="Embed" ProgID="Equation.DSMT4" ShapeID="_x0000_i1241" DrawAspect="Content" ObjectID="_1406033507" r:id="rId390"/>
        </w:object>
      </w:r>
      <w:r w:rsidR="00757219" w:rsidRPr="00757219">
        <w:t>-</w:t>
      </w:r>
      <w:r w:rsidR="00B92E89">
        <w:t xml:space="preserve"> </w:t>
      </w:r>
      <w:proofErr w:type="gramStart"/>
      <w:r w:rsidR="00B92E89">
        <w:t>the</w:t>
      </w:r>
      <w:proofErr w:type="gramEnd"/>
      <w:r w:rsidR="00B92E89">
        <w:t xml:space="preserve"> </w:t>
      </w:r>
      <w:r w:rsidR="0046471D">
        <w:t>inertial velocity components</w:t>
      </w:r>
      <w:r w:rsidR="00757219">
        <w:t xml:space="preserve"> defined in the body frame;</w:t>
      </w:r>
    </w:p>
    <w:p w:rsidR="0046471D" w:rsidRDefault="00604D1E" w:rsidP="0046471D">
      <w:r w:rsidRPr="0046471D">
        <w:rPr>
          <w:position w:val="-10"/>
        </w:rPr>
        <w:object w:dxaOrig="1280" w:dyaOrig="360">
          <v:shape id="_x0000_i1242" type="#_x0000_t75" style="width:64.5pt;height:17pt" o:ole="">
            <v:imagedata r:id="rId391" o:title=""/>
          </v:shape>
          <o:OLEObject Type="Embed" ProgID="Equation.DSMT4" ShapeID="_x0000_i1242" DrawAspect="Content" ObjectID="_1406033508" r:id="rId392"/>
        </w:object>
      </w:r>
      <w:r w:rsidR="0046471D" w:rsidRPr="00757219">
        <w:t>-</w:t>
      </w:r>
      <w:r w:rsidR="00B92E89">
        <w:t xml:space="preserve"> </w:t>
      </w:r>
      <w:proofErr w:type="gramStart"/>
      <w:r w:rsidR="00B92E89">
        <w:t>the</w:t>
      </w:r>
      <w:proofErr w:type="gramEnd"/>
      <w:r w:rsidR="00B92E89">
        <w:t xml:space="preserve"> </w:t>
      </w:r>
      <w:r w:rsidR="00EF7B41">
        <w:t>inertial</w:t>
      </w:r>
      <w:r w:rsidR="0046471D">
        <w:t xml:space="preserve"> angular </w:t>
      </w:r>
      <w:r w:rsidR="00F94757">
        <w:t>velocity</w:t>
      </w:r>
      <w:r w:rsidR="0046471D">
        <w:t xml:space="preserve"> </w:t>
      </w:r>
      <w:r w:rsidR="00BD2F4D">
        <w:t>resolved</w:t>
      </w:r>
      <w:r w:rsidR="0046471D">
        <w:t xml:space="preserve"> in the body frame;</w:t>
      </w:r>
    </w:p>
    <w:p w:rsidR="0046471D" w:rsidRDefault="00614563" w:rsidP="0046471D">
      <w:r w:rsidRPr="0046471D">
        <w:rPr>
          <w:position w:val="-14"/>
        </w:rPr>
        <w:object w:dxaOrig="1860" w:dyaOrig="400">
          <v:shape id="_x0000_i1243" type="#_x0000_t75" style="width:93.5pt;height:19pt" o:ole="">
            <v:imagedata r:id="rId393" o:title=""/>
          </v:shape>
          <o:OLEObject Type="Embed" ProgID="Equation.DSMT4" ShapeID="_x0000_i1243" DrawAspect="Content" ObjectID="_1406033509" r:id="rId394"/>
        </w:object>
      </w:r>
      <w:r w:rsidR="0046471D" w:rsidRPr="00757219">
        <w:t>-</w:t>
      </w:r>
      <w:r w:rsidR="00B92E89">
        <w:t xml:space="preserve"> </w:t>
      </w:r>
      <w:proofErr w:type="gramStart"/>
      <w:r w:rsidR="00B92E89">
        <w:t>the</w:t>
      </w:r>
      <w:proofErr w:type="gramEnd"/>
      <w:r w:rsidR="00B92E89">
        <w:t xml:space="preserve"> </w:t>
      </w:r>
      <w:r w:rsidR="0046471D">
        <w:t>body reference</w:t>
      </w:r>
      <w:r w:rsidR="001647EF">
        <w:t>d</w:t>
      </w:r>
      <w:r w:rsidR="0046471D">
        <w:t xml:space="preserve"> lo</w:t>
      </w:r>
      <w:r w:rsidR="00D63FFB">
        <w:t>cation of the center of gravity.</w:t>
      </w:r>
    </w:p>
    <w:p w:rsidR="003E7F70" w:rsidRPr="003E7F70" w:rsidRDefault="003E7F70" w:rsidP="003E7F70">
      <w:r>
        <w:lastRenderedPageBreak/>
        <w:t>T</w:t>
      </w:r>
      <w:r w:rsidR="00D63FFB">
        <w:t>he t</w:t>
      </w:r>
      <w:r>
        <w:t>rans</w:t>
      </w:r>
      <w:r w:rsidR="0046471D">
        <w:t>la</w:t>
      </w:r>
      <w:r>
        <w:t xml:space="preserve">tion of the inertial forces to the body frame is justified by the </w:t>
      </w:r>
      <w:r w:rsidR="00EA175E">
        <w:t xml:space="preserve">convenience of </w:t>
      </w:r>
      <w:r>
        <w:t>calculat</w:t>
      </w:r>
      <w:r w:rsidR="00EA175E">
        <w:t>ing</w:t>
      </w:r>
      <w:r>
        <w:t xml:space="preserve"> the local body frame derivatives of the</w:t>
      </w:r>
      <w:r w:rsidR="00604D1E" w:rsidRPr="00604D1E">
        <w:rPr>
          <w:position w:val="-12"/>
        </w:rPr>
        <w:object w:dxaOrig="360" w:dyaOrig="380">
          <v:shape id="_x0000_i1244" type="#_x0000_t75" style="width:17pt;height:17.5pt" o:ole="">
            <v:imagedata r:id="rId395" o:title=""/>
          </v:shape>
          <o:OLEObject Type="Embed" ProgID="Equation.DSMT4" ShapeID="_x0000_i1244" DrawAspect="Content" ObjectID="_1406033510" r:id="rId396"/>
        </w:object>
      </w:r>
      <w:r w:rsidR="0046471D">
        <w:t>and</w:t>
      </w:r>
      <w:r w:rsidR="0046471D" w:rsidRPr="0046471D">
        <w:rPr>
          <w:position w:val="-6"/>
        </w:rPr>
        <w:object w:dxaOrig="240" w:dyaOrig="220">
          <v:shape id="_x0000_i1245" type="#_x0000_t75" style="width:12pt;height:11pt" o:ole="">
            <v:imagedata r:id="rId397" o:title=""/>
          </v:shape>
          <o:OLEObject Type="Embed" ProgID="Equation.DSMT4" ShapeID="_x0000_i1245" DrawAspect="Content" ObjectID="_1406033511" r:id="rId398"/>
        </w:object>
      </w:r>
      <w:r>
        <w:t xml:space="preserve">expressed in </w:t>
      </w:r>
      <w:r w:rsidR="0046471D">
        <w:t xml:space="preserve">the </w:t>
      </w:r>
      <w:r>
        <w:t>body</w:t>
      </w:r>
      <w:r w:rsidR="0046471D">
        <w:t xml:space="preserve"> frame; the first one results </w:t>
      </w:r>
      <w:proofErr w:type="gramStart"/>
      <w:r w:rsidR="0046471D">
        <w:t xml:space="preserve">in </w:t>
      </w:r>
      <w:proofErr w:type="gramEnd"/>
      <w:r w:rsidR="00604D1E" w:rsidRPr="00604D1E">
        <w:rPr>
          <w:position w:val="-12"/>
        </w:rPr>
        <w:object w:dxaOrig="360" w:dyaOrig="380">
          <v:shape id="_x0000_i1246" type="#_x0000_t75" style="width:18.5pt;height:19pt" o:ole="">
            <v:imagedata r:id="rId399" o:title=""/>
          </v:shape>
          <o:OLEObject Type="Embed" ProgID="Equation.DSMT4" ShapeID="_x0000_i1246" DrawAspect="Content" ObjectID="_1406033512" r:id="rId400"/>
        </w:object>
      </w:r>
      <w:r w:rsidR="0046471D">
        <w:t xml:space="preserve">, while the derivative of </w:t>
      </w:r>
      <w:r w:rsidR="0046471D" w:rsidRPr="0046471D">
        <w:rPr>
          <w:position w:val="-6"/>
        </w:rPr>
        <w:object w:dxaOrig="240" w:dyaOrig="220">
          <v:shape id="_x0000_i1247" type="#_x0000_t75" style="width:12pt;height:11pt" o:ole="">
            <v:imagedata r:id="rId397" o:title=""/>
          </v:shape>
          <o:OLEObject Type="Embed" ProgID="Equation.DSMT4" ShapeID="_x0000_i1247" DrawAspect="Content" ObjectID="_1406033513" r:id="rId401"/>
        </w:object>
      </w:r>
      <w:r w:rsidR="0046471D">
        <w:t xml:space="preserve"> is independent on the coordinate frame</w:t>
      </w:r>
      <w:r w:rsidR="00894BD0">
        <w:t xml:space="preserve">, see </w:t>
      </w:r>
      <w:r w:rsidR="00B87B27">
        <w:fldChar w:fldCharType="begin"/>
      </w:r>
      <w:r w:rsidR="00894BD0">
        <w:instrText xml:space="preserve"> GOTOBUTTON ZEqnNum498580  \* MERGEFORMAT </w:instrText>
      </w:r>
      <w:fldSimple w:instr=" REF ZEqnNum498580 \* Charformat \! \* MERGEFORMAT ">
        <w:r w:rsidR="009650EA">
          <w:instrText>(0.16)</w:instrText>
        </w:r>
      </w:fldSimple>
      <w:r w:rsidR="00B87B27">
        <w:fldChar w:fldCharType="end"/>
      </w:r>
      <w:r>
        <w:t xml:space="preserve">. </w:t>
      </w:r>
    </w:p>
    <w:p w:rsidR="00B53BAD" w:rsidRDefault="00B53BAD" w:rsidP="00337543">
      <w:r>
        <w:t xml:space="preserve">Utilizing the </w:t>
      </w:r>
      <w:r w:rsidR="008B4469">
        <w:t xml:space="preserve">double </w:t>
      </w:r>
      <w:r w:rsidR="003E7F70">
        <w:t xml:space="preserve">vector product identity </w:t>
      </w:r>
      <w:r w:rsidR="00614563" w:rsidRPr="003E7F70">
        <w:rPr>
          <w:position w:val="-16"/>
        </w:rPr>
        <w:object w:dxaOrig="3800" w:dyaOrig="440">
          <v:shape id="_x0000_i1248" type="#_x0000_t75" style="width:188.5pt;height:22pt" o:ole="">
            <v:imagedata r:id="rId402" o:title=""/>
          </v:shape>
          <o:OLEObject Type="Embed" ProgID="Equation.DSMT4" ShapeID="_x0000_i1248" DrawAspect="Content" ObjectID="_1406033514" r:id="rId403"/>
        </w:object>
      </w:r>
      <w:r w:rsidR="003E7F70">
        <w:t xml:space="preserve"> </w:t>
      </w:r>
      <w:r>
        <w:t xml:space="preserve">allows </w:t>
      </w:r>
      <w:r w:rsidR="00D63FFB">
        <w:t xml:space="preserve">for the </w:t>
      </w:r>
      <w:r w:rsidR="00883F64">
        <w:t>expansion</w:t>
      </w:r>
      <w:r w:rsidR="00D63FFB">
        <w:t xml:space="preserve"> of</w:t>
      </w:r>
      <w:r w:rsidR="007368F7">
        <w:t xml:space="preserve"> </w:t>
      </w:r>
      <w:r>
        <w:t xml:space="preserve">the linear momentum equation in </w:t>
      </w:r>
      <w:r w:rsidR="0046471D">
        <w:t xml:space="preserve">the </w:t>
      </w:r>
      <w:r>
        <w:t>scalar form as follows:</w:t>
      </w:r>
    </w:p>
    <w:p w:rsidR="00CD30D6" w:rsidRDefault="00BC7423" w:rsidP="00BC7423">
      <w:pPr>
        <w:pStyle w:val="MTDisplayEquation"/>
      </w:pPr>
      <w:r>
        <w:tab/>
      </w:r>
      <w:r w:rsidR="00604D1E" w:rsidRPr="001F4466">
        <w:rPr>
          <w:position w:val="-62"/>
        </w:rPr>
        <w:object w:dxaOrig="6140" w:dyaOrig="1359">
          <v:shape id="_x0000_i1249" type="#_x0000_t75" style="width:308pt;height:69pt" o:ole="">
            <v:imagedata r:id="rId404" o:title=""/>
          </v:shape>
          <o:OLEObject Type="Embed" ProgID="Equation.DSMT4" ShapeID="_x0000_i1249" DrawAspect="Content" ObjectID="_1406033515" r:id="rId405"/>
        </w:object>
      </w:r>
      <w:r w:rsidR="00D63FFB">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26</w:instrText>
        </w:r>
      </w:fldSimple>
      <w:r>
        <w:instrText>)</w:instrText>
      </w:r>
      <w:r w:rsidR="00B87B27">
        <w:fldChar w:fldCharType="end"/>
      </w:r>
    </w:p>
    <w:p w:rsidR="00D87BBA" w:rsidRDefault="00D87BBA" w:rsidP="00D87BBA">
      <w:r>
        <w:t>The last set of equation</w:t>
      </w:r>
      <w:r w:rsidR="007368F7">
        <w:t>s</w:t>
      </w:r>
      <w:r>
        <w:t xml:space="preserve"> allows for </w:t>
      </w:r>
      <w:r w:rsidR="00AB4EFF">
        <w:t>an</w:t>
      </w:r>
      <w:r>
        <w:t xml:space="preserve"> </w:t>
      </w:r>
      <w:r w:rsidR="00883F64">
        <w:t xml:space="preserve">arbitrary choice of the body frame origin </w:t>
      </w:r>
      <w:r w:rsidR="00AB4EFF" w:rsidRPr="00AB4EFF">
        <w:rPr>
          <w:position w:val="-10"/>
        </w:rPr>
        <w:object w:dxaOrig="360" w:dyaOrig="320">
          <v:shape id="_x0000_i1250" type="#_x0000_t75" style="width:18.5pt;height:17pt" o:ole="">
            <v:imagedata r:id="rId374" o:title=""/>
          </v:shape>
          <o:OLEObject Type="Embed" ProgID="Equation.DSMT4" ShapeID="_x0000_i1250" DrawAspect="Content" ObjectID="_1406033516" r:id="rId406"/>
        </w:object>
      </w:r>
      <w:r w:rsidR="00883F64">
        <w:t>with respect to the CG</w:t>
      </w:r>
      <w:r>
        <w:t xml:space="preserve">. </w:t>
      </w:r>
      <w:r w:rsidR="00AB4EFF">
        <w:t>However,</w:t>
      </w:r>
      <w:r w:rsidR="003F44E5">
        <w:t xml:space="preserve"> </w:t>
      </w:r>
      <w:r w:rsidR="00AB4EFF">
        <w:t>i</w:t>
      </w:r>
      <w:r w:rsidR="003F44E5">
        <w:t>f the origin of the body-</w:t>
      </w:r>
      <w:r>
        <w:t>fixed frame</w:t>
      </w:r>
      <w:r w:rsidR="00AB4EFF" w:rsidRPr="00AB4EFF">
        <w:rPr>
          <w:position w:val="-10"/>
        </w:rPr>
        <w:object w:dxaOrig="360" w:dyaOrig="320">
          <v:shape id="_x0000_i1251" type="#_x0000_t75" style="width:18.5pt;height:17pt" o:ole="">
            <v:imagedata r:id="rId374" o:title=""/>
          </v:shape>
          <o:OLEObject Type="Embed" ProgID="Equation.DSMT4" ShapeID="_x0000_i1251" DrawAspect="Content" ObjectID="_1406033517" r:id="rId407"/>
        </w:object>
      </w:r>
      <w:r>
        <w:t xml:space="preserve"> is chosen at the CG, the last set of equations </w:t>
      </w:r>
      <w:r w:rsidR="0088737B">
        <w:t xml:space="preserve">can be </w:t>
      </w:r>
      <w:r>
        <w:t>significantly simplified</w:t>
      </w:r>
      <w:r w:rsidRPr="00D87BBA">
        <w:t xml:space="preserve"> </w:t>
      </w:r>
      <w:r>
        <w:t>by substituting</w:t>
      </w:r>
      <w:r w:rsidR="00614563" w:rsidRPr="00614563">
        <w:rPr>
          <w:position w:val="-12"/>
        </w:rPr>
        <w:object w:dxaOrig="1359" w:dyaOrig="380">
          <v:shape id="_x0000_i1252" type="#_x0000_t75" style="width:67.5pt;height:18.5pt" o:ole="">
            <v:imagedata r:id="rId408" o:title=""/>
          </v:shape>
          <o:OLEObject Type="Embed" ProgID="Equation.DSMT4" ShapeID="_x0000_i1252" DrawAspect="Content" ObjectID="_1406033518" r:id="rId409"/>
        </w:object>
      </w:r>
      <w:r w:rsidR="0088737B" w:rsidRPr="0088737B">
        <w:t xml:space="preserve"> </w:t>
      </w:r>
      <w:r w:rsidR="00D63FFB">
        <w:t xml:space="preserve">, </w:t>
      </w:r>
      <w:r w:rsidR="0088737B" w:rsidRPr="0088737B">
        <w:t xml:space="preserve">thus leading to </w:t>
      </w:r>
    </w:p>
    <w:p w:rsidR="00B92E89" w:rsidRDefault="00B92E89" w:rsidP="00B92E89">
      <w:pPr>
        <w:pStyle w:val="MTDisplayEquation"/>
      </w:pPr>
      <w:r>
        <w:tab/>
      </w:r>
      <w:r w:rsidR="00614563" w:rsidRPr="00604D1E">
        <w:rPr>
          <w:position w:val="-12"/>
        </w:rPr>
        <w:object w:dxaOrig="2079" w:dyaOrig="380">
          <v:shape id="_x0000_i1253" type="#_x0000_t75" style="width:103.5pt;height:19pt" o:ole="">
            <v:imagedata r:id="rId410" o:title=""/>
          </v:shape>
          <o:OLEObject Type="Embed" ProgID="Equation.DSMT4" ShapeID="_x0000_i1253" DrawAspect="Content" ObjectID="_1406033519" r:id="rId411"/>
        </w:object>
      </w:r>
      <w:r w:rsidR="00D63FFB">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27</w:instrText>
        </w:r>
      </w:fldSimple>
      <w:r>
        <w:instrText>)</w:instrText>
      </w:r>
      <w:r w:rsidR="00B87B27">
        <w:fldChar w:fldCharType="end"/>
      </w:r>
    </w:p>
    <w:p w:rsidR="0088737B" w:rsidRPr="00D87BBA" w:rsidRDefault="001F4466" w:rsidP="00D87BBA">
      <w:proofErr w:type="gramStart"/>
      <w:r>
        <w:t>Expanding the cross product</w:t>
      </w:r>
      <w:r w:rsidR="003F44E5">
        <w:t xml:space="preserve"> results in the following form</w:t>
      </w:r>
      <w:r>
        <w:t xml:space="preserve"> of the linear momentum equation.</w:t>
      </w:r>
      <w:proofErr w:type="gramEnd"/>
    </w:p>
    <w:p w:rsidR="00CD30D6" w:rsidRDefault="00BC7423" w:rsidP="00BC7423">
      <w:pPr>
        <w:pStyle w:val="MTDisplayEquation"/>
      </w:pPr>
      <w:r>
        <w:tab/>
      </w:r>
      <w:r w:rsidR="00604D1E" w:rsidRPr="001F4466">
        <w:rPr>
          <w:position w:val="-50"/>
        </w:rPr>
        <w:object w:dxaOrig="1960" w:dyaOrig="1120">
          <v:shape id="_x0000_i1254" type="#_x0000_t75" style="width:98.5pt;height:57pt" o:ole="">
            <v:imagedata r:id="rId412" o:title=""/>
          </v:shape>
          <o:OLEObject Type="Embed" ProgID="Equation.DSMT4" ShapeID="_x0000_i1254" DrawAspect="Content" ObjectID="_1406033520" r:id="rId413"/>
        </w:object>
      </w:r>
      <w:r w:rsidR="00D63FFB">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1" w:name="ZEqnNum57029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28</w:instrText>
        </w:r>
      </w:fldSimple>
      <w:r>
        <w:instrText>)</w:instrText>
      </w:r>
      <w:bookmarkEnd w:id="21"/>
      <w:r w:rsidR="00B87B27">
        <w:fldChar w:fldCharType="end"/>
      </w:r>
    </w:p>
    <w:p w:rsidR="00D87BBA" w:rsidRDefault="00D87BBA" w:rsidP="00D87BBA">
      <w:proofErr w:type="gramStart"/>
      <w:r>
        <w:t>Resolving</w:t>
      </w:r>
      <w:r w:rsidR="008427A6">
        <w:t xml:space="preserve"> equations</w:t>
      </w:r>
      <w:r>
        <w:t xml:space="preserve"> </w:t>
      </w:r>
      <w:r w:rsidR="00B87B27">
        <w:fldChar w:fldCharType="begin"/>
      </w:r>
      <w:r>
        <w:instrText xml:space="preserve"> GOTOBUTTON ZEqnNum570290  \* MERGEFORMAT </w:instrText>
      </w:r>
      <w:fldSimple w:instr=" REF ZEqnNum570290 \* Charformat \! \* MERGEFORMAT ">
        <w:r w:rsidR="009650EA">
          <w:instrText>(0.28)</w:instrText>
        </w:r>
      </w:fldSimple>
      <w:r w:rsidR="00B87B27">
        <w:fldChar w:fldCharType="end"/>
      </w:r>
      <w:r>
        <w:t xml:space="preserve"> </w:t>
      </w:r>
      <w:r w:rsidR="00FF2971">
        <w:t xml:space="preserve">with respect to the </w:t>
      </w:r>
      <w:r w:rsidR="008427A6">
        <w:t>derivatives (</w:t>
      </w:r>
      <w:r w:rsidR="00FF2971">
        <w:t>accelerations</w:t>
      </w:r>
      <w:r w:rsidR="008427A6">
        <w:t xml:space="preserve"> in </w:t>
      </w:r>
      <w:r w:rsidR="003F44E5">
        <w:t xml:space="preserve">the </w:t>
      </w:r>
      <w:r w:rsidR="008427A6">
        <w:t>body frame) leads to</w:t>
      </w:r>
      <w:r w:rsidR="00FF2971">
        <w:t xml:space="preserve"> the </w:t>
      </w:r>
      <w:r w:rsidR="008427A6">
        <w:t xml:space="preserve">standard form of </w:t>
      </w:r>
      <w:r w:rsidR="00FF2971">
        <w:t xml:space="preserve">differential equations </w:t>
      </w:r>
      <w:r w:rsidR="008427A6">
        <w:t>suitable for immediate mathematical modeling.</w:t>
      </w:r>
      <w:proofErr w:type="gramEnd"/>
    </w:p>
    <w:p w:rsidR="00FF2971" w:rsidRDefault="00FF2971" w:rsidP="00FF2971">
      <w:pPr>
        <w:pStyle w:val="MTDisplayEquation"/>
      </w:pPr>
      <w:r>
        <w:tab/>
      </w:r>
      <w:r w:rsidR="00614563" w:rsidRPr="00FF2971">
        <w:rPr>
          <w:position w:val="-88"/>
        </w:rPr>
        <w:object w:dxaOrig="1800" w:dyaOrig="1920">
          <v:shape id="_x0000_i1255" type="#_x0000_t75" style="width:90.5pt;height:95.5pt" o:ole="">
            <v:imagedata r:id="rId414" o:title=""/>
          </v:shape>
          <o:OLEObject Type="Embed" ProgID="Equation.DSMT4" ShapeID="_x0000_i1255" DrawAspect="Content" ObjectID="_1406033521" r:id="rId415"/>
        </w:object>
      </w:r>
      <w:r w:rsidR="00D63FFB">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29</w:instrText>
        </w:r>
      </w:fldSimple>
      <w:r>
        <w:instrText>)</w:instrText>
      </w:r>
      <w:r w:rsidR="00B87B27">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56" type="#_x0000_t75" style="width:6pt;height:12.5pt" o:ole="">
            <v:imagedata r:id="rId359" o:title=""/>
          </v:shape>
          <o:OLEObject Type="Embed" ProgID="Equation.DSMT4" ShapeID="_x0000_i1256" DrawAspect="Content" ObjectID="_1406033522" r:id="rId416"/>
        </w:object>
      </w:r>
      <w:r>
        <w:t>-</w:t>
      </w:r>
      <w:proofErr w:type="spellStart"/>
      <w:proofErr w:type="gramStart"/>
      <w:r>
        <w:t>th</w:t>
      </w:r>
      <w:proofErr w:type="spellEnd"/>
      <w:proofErr w:type="gramEnd"/>
      <w:r>
        <w:t xml:space="preserve"> particle in a moving frame is very similar to the approach used above. </w:t>
      </w:r>
      <w:r w:rsidR="00F45D4D">
        <w:t xml:space="preserve">Consider </w:t>
      </w:r>
      <w:proofErr w:type="gramStart"/>
      <w:r w:rsidR="00F45D4D">
        <w:t>a</w:t>
      </w:r>
      <w:r w:rsidR="00AA177F">
        <w:t xml:space="preserve">n </w:t>
      </w:r>
      <w:r w:rsidR="00AA177F" w:rsidRPr="00AA177F">
        <w:rPr>
          <w:i/>
        </w:rPr>
        <w:t>i</w:t>
      </w:r>
      <w:proofErr w:type="gramEnd"/>
      <w:r w:rsidR="00AA177F">
        <w:t>-</w:t>
      </w:r>
      <w:proofErr w:type="spellStart"/>
      <w:r w:rsidR="00AA177F">
        <w:t>th</w:t>
      </w:r>
      <w:proofErr w:type="spellEnd"/>
      <w:r w:rsidR="00F45D4D">
        <w:t xml:space="preserve"> particle </w:t>
      </w:r>
      <w:r w:rsidR="007368F7">
        <w:t xml:space="preserve">subjected </w:t>
      </w:r>
      <w:r w:rsidR="00F45D4D">
        <w:t xml:space="preserve">to the </w:t>
      </w:r>
      <w:r w:rsidR="00AB4EFF">
        <w:t>internal (</w:t>
      </w:r>
      <w:r w:rsidR="00614563" w:rsidRPr="00AB4EFF">
        <w:rPr>
          <w:position w:val="-12"/>
        </w:rPr>
        <w:object w:dxaOrig="380" w:dyaOrig="380">
          <v:shape id="_x0000_i1257" type="#_x0000_t75" style="width:19pt;height:19pt" o:ole="">
            <v:imagedata r:id="rId417" o:title=""/>
          </v:shape>
          <o:OLEObject Type="Embed" ProgID="Equation.DSMT4" ShapeID="_x0000_i1257" DrawAspect="Content" ObjectID="_1406033523" r:id="rId418"/>
        </w:object>
      </w:r>
      <w:r w:rsidR="00AB4EFF">
        <w:t>)</w:t>
      </w:r>
      <w:r w:rsidR="00F45D4D">
        <w:t xml:space="preserve"> and external</w:t>
      </w:r>
      <w:r w:rsidR="00AB4EFF">
        <w:t xml:space="preserve"> (</w:t>
      </w:r>
      <w:r w:rsidR="00614563" w:rsidRPr="00AB4EFF">
        <w:rPr>
          <w:position w:val="-12"/>
        </w:rPr>
        <w:object w:dxaOrig="639" w:dyaOrig="380">
          <v:shape id="_x0000_i1258" type="#_x0000_t75" style="width:31.5pt;height:19pt" o:ole="">
            <v:imagedata r:id="rId419" o:title=""/>
          </v:shape>
          <o:OLEObject Type="Embed" ProgID="Equation.DSMT4" ShapeID="_x0000_i1258" DrawAspect="Content" ObjectID="_1406033524" r:id="rId420"/>
        </w:object>
      </w:r>
      <w:r w:rsidR="00AB4EFF">
        <w:t>)</w:t>
      </w:r>
      <w:r w:rsidR="00F45D4D">
        <w:t xml:space="preserve"> moments</w:t>
      </w:r>
      <w:r w:rsidR="00AB4EFF">
        <w:t xml:space="preserve"> acting on the body</w:t>
      </w:r>
      <w:r w:rsidR="002346D1">
        <w:t xml:space="preserve"> in inertial frame</w:t>
      </w:r>
      <w:r w:rsidR="00F45D4D">
        <w:t xml:space="preserve">. </w:t>
      </w:r>
      <w:r w:rsidR="00B92E89">
        <w:t>Similar to the linear momentum case</w:t>
      </w:r>
      <w:r w:rsidR="00F45D4D">
        <w:t xml:space="preserve">, the sum of internal moments acting on the particle </w:t>
      </w:r>
      <w:r w:rsidR="00BA0782">
        <w:t>of a rigid body (</w:t>
      </w:r>
      <w:r w:rsidR="00BA0782" w:rsidRPr="00BA0782">
        <w:rPr>
          <w:b/>
        </w:rPr>
        <w:t>A.2</w:t>
      </w:r>
      <w:r w:rsidR="00BA0782">
        <w:t xml:space="preserve">) </w:t>
      </w:r>
      <w:r w:rsidR="00F45D4D">
        <w:t>should be equal to zero (</w:t>
      </w:r>
      <w:r w:rsidR="00614563" w:rsidRPr="00F45D4D">
        <w:rPr>
          <w:position w:val="-28"/>
        </w:rPr>
        <w:object w:dxaOrig="1060" w:dyaOrig="680">
          <v:shape id="_x0000_i1259" type="#_x0000_t75" style="width:53.5pt;height:34pt" o:ole="">
            <v:imagedata r:id="rId421" o:title=""/>
          </v:shape>
          <o:OLEObject Type="Embed" ProgID="Equation.DSMT4" ShapeID="_x0000_i1259" DrawAspect="Content" ObjectID="_1406033525" r:id="rId422"/>
        </w:object>
      </w:r>
      <w:r w:rsidR="00F45D4D">
        <w:t>), while the external moments arise from the inertial gravity and the body attached forces</w:t>
      </w:r>
      <w:r w:rsidR="00B34663">
        <w:t>,</w:t>
      </w:r>
      <w:r w:rsidR="00F45D4D">
        <w:t xml:space="preserve"> such as aerodynamic and propulsion. Thus, the conservation of angular momentum calculated across the entire rigid body results </w:t>
      </w:r>
      <w:r w:rsidR="003F44E5">
        <w:t>in</w:t>
      </w:r>
    </w:p>
    <w:p w:rsidR="00BC7423" w:rsidRDefault="00BC7423" w:rsidP="00BC7423">
      <w:pPr>
        <w:pStyle w:val="MTDisplayEquation"/>
      </w:pPr>
      <w:r>
        <w:tab/>
      </w:r>
      <w:r w:rsidR="002346D1" w:rsidRPr="00F45D4D">
        <w:rPr>
          <w:position w:val="-28"/>
        </w:rPr>
        <w:object w:dxaOrig="5380" w:dyaOrig="680">
          <v:shape id="_x0000_i1260" type="#_x0000_t75" style="width:270pt;height:34.5pt" o:ole="">
            <v:imagedata r:id="rId423" o:title=""/>
          </v:shape>
          <o:OLEObject Type="Embed" ProgID="Equation.DSMT4" ShapeID="_x0000_i1260" DrawAspect="Content" ObjectID="_1406033526" r:id="rId424"/>
        </w:object>
      </w:r>
      <w:r w:rsidR="00BA0782">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30</w:instrText>
        </w:r>
      </w:fldSimple>
      <w:r>
        <w:instrText>)</w:instrText>
      </w:r>
      <w:r w:rsidR="00B87B27">
        <w:fldChar w:fldCharType="end"/>
      </w:r>
    </w:p>
    <w:p w:rsidR="00F45D4D" w:rsidRDefault="00BA0782" w:rsidP="00F45D4D">
      <w:proofErr w:type="gramStart"/>
      <w:r>
        <w:t>where</w:t>
      </w:r>
      <w:proofErr w:type="gramEnd"/>
      <w:r w:rsidR="00F45D4D">
        <w:t xml:space="preserve"> the sum of internal moments cancel</w:t>
      </w:r>
      <w:r w:rsidR="00B34663">
        <w:t xml:space="preserve"> each other out</w:t>
      </w:r>
      <w:r>
        <w:t>. Then,</w:t>
      </w:r>
      <w:r w:rsidR="00F45D4D">
        <w:t xml:space="preserve"> applying the Coriolis theorem</w:t>
      </w:r>
      <w:r w:rsidR="00B87B27">
        <w:fldChar w:fldCharType="begin"/>
      </w:r>
      <w:r w:rsidR="00C166E9">
        <w:instrText xml:space="preserve"> GOTOBUTTON ZEqnNum471938  \* MERGEFORMAT </w:instrText>
      </w:r>
      <w:fldSimple w:instr=" REF ZEqnNum471938 \* Charformat \! \* MERGEFORMAT ">
        <w:r w:rsidR="009650EA">
          <w:instrText>(0.14)</w:instrText>
        </w:r>
      </w:fldSimple>
      <w:r w:rsidR="00B87B27">
        <w:fldChar w:fldCharType="end"/>
      </w:r>
      <w:r w:rsidR="003F44E5">
        <w:t xml:space="preserve"> leads to</w:t>
      </w:r>
    </w:p>
    <w:p w:rsidR="00C166E9" w:rsidRPr="00F45D4D" w:rsidRDefault="00C166E9" w:rsidP="00C166E9">
      <w:pPr>
        <w:pStyle w:val="MTDisplayEquation"/>
      </w:pPr>
      <w:r>
        <w:lastRenderedPageBreak/>
        <w:tab/>
      </w:r>
      <w:r w:rsidR="002346D1" w:rsidRPr="00604D1E">
        <w:rPr>
          <w:position w:val="-100"/>
        </w:rPr>
        <w:object w:dxaOrig="6860" w:dyaOrig="2120">
          <v:shape id="_x0000_i1261" type="#_x0000_t75" style="width:343.5pt;height:106.5pt" o:ole="">
            <v:imagedata r:id="rId425" o:title=""/>
          </v:shape>
          <o:OLEObject Type="Embed" ProgID="Equation.DSMT4" ShapeID="_x0000_i1261" DrawAspect="Content" ObjectID="_1406033527" r:id="rId426"/>
        </w:object>
      </w:r>
      <w:r w:rsidR="00B34663">
        <w:t>.</w:t>
      </w:r>
      <w:r w:rsidR="00F70EBA">
        <w:tab/>
      </w:r>
      <w:r w:rsidR="00B87B27">
        <w:fldChar w:fldCharType="begin"/>
      </w:r>
      <w:r w:rsidR="00F70EBA">
        <w:instrText xml:space="preserve"> MACROBUTTON MTPlaceRef \* MERGEFORMAT </w:instrText>
      </w:r>
      <w:r w:rsidR="00B87B27">
        <w:fldChar w:fldCharType="begin"/>
      </w:r>
      <w:r w:rsidR="00F70EBA">
        <w:instrText xml:space="preserve"> SEQ MTEqn \h \* MERGEFORMAT </w:instrText>
      </w:r>
      <w:r w:rsidR="00B87B27">
        <w:fldChar w:fldCharType="end"/>
      </w:r>
      <w:bookmarkStart w:id="22" w:name="ZEqnNum470354"/>
      <w:r w:rsidR="00F70EBA">
        <w:instrText>(</w:instrText>
      </w:r>
      <w:fldSimple w:instr=" SEQ MTSec \c \* Arabic \* MERGEFORMAT ">
        <w:r w:rsidR="009650EA">
          <w:rPr>
            <w:noProof/>
          </w:rPr>
          <w:instrText>0</w:instrText>
        </w:r>
      </w:fldSimple>
      <w:r w:rsidR="00F70EBA">
        <w:instrText>.</w:instrText>
      </w:r>
      <w:fldSimple w:instr=" SEQ MTEqn \c \* Arabic \* MERGEFORMAT ">
        <w:r w:rsidR="009650EA">
          <w:rPr>
            <w:noProof/>
          </w:rPr>
          <w:instrText>31</w:instrText>
        </w:r>
      </w:fldSimple>
      <w:r w:rsidR="00F70EBA">
        <w:instrText>)</w:instrText>
      </w:r>
      <w:bookmarkEnd w:id="22"/>
      <w:r w:rsidR="00B87B27">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002346D1" w:rsidRPr="008B4469">
        <w:rPr>
          <w:position w:val="-64"/>
        </w:rPr>
        <w:object w:dxaOrig="9000" w:dyaOrig="1400">
          <v:shape id="_x0000_i1262" type="#_x0000_t75" style="width:450.5pt;height:70pt" o:ole="">
            <v:imagedata r:id="rId427" o:title=""/>
          </v:shape>
          <o:OLEObject Type="Embed" ProgID="Equation.DSMT4" ShapeID="_x0000_i1262" DrawAspect="Content" ObjectID="_1406033528" r:id="rId428"/>
        </w:object>
      </w:r>
      <w:r w:rsidR="00B34663">
        <w:rPr>
          <w:position w:val="-64"/>
        </w:rPr>
        <w:t>.</w:t>
      </w:r>
      <w:r w:rsidR="008E2D05">
        <w:tab/>
      </w:r>
      <w:r w:rsidR="00B87B27">
        <w:fldChar w:fldCharType="begin"/>
      </w:r>
      <w:r w:rsidR="008E2D05">
        <w:instrText xml:space="preserve"> MACROBUTTON MTPlaceRef \* MERGEFORMAT </w:instrText>
      </w:r>
      <w:r w:rsidR="00B87B27">
        <w:fldChar w:fldCharType="begin"/>
      </w:r>
      <w:r w:rsidR="008E2D05">
        <w:instrText xml:space="preserve"> SEQ MTEqn \h \* MERGEFORMAT </w:instrText>
      </w:r>
      <w:r w:rsidR="00B87B27">
        <w:fldChar w:fldCharType="end"/>
      </w:r>
      <w:bookmarkStart w:id="23" w:name="ZEqnNum418365"/>
      <w:r w:rsidR="008E2D05">
        <w:instrText>(</w:instrText>
      </w:r>
      <w:fldSimple w:instr=" SEQ MTSec \c \* Arabic \* MERGEFORMAT ">
        <w:r w:rsidR="009650EA">
          <w:rPr>
            <w:noProof/>
          </w:rPr>
          <w:instrText>0</w:instrText>
        </w:r>
      </w:fldSimple>
      <w:r w:rsidR="008E2D05">
        <w:instrText>.</w:instrText>
      </w:r>
      <w:fldSimple w:instr=" SEQ MTEqn \c \* Arabic \* MERGEFORMAT ">
        <w:r w:rsidR="009650EA">
          <w:rPr>
            <w:noProof/>
          </w:rPr>
          <w:instrText>32</w:instrText>
        </w:r>
      </w:fldSimple>
      <w:r w:rsidR="008E2D05">
        <w:instrText>)</w:instrText>
      </w:r>
      <w:bookmarkEnd w:id="23"/>
      <w:r w:rsidR="00B87B27">
        <w:fldChar w:fldCharType="end"/>
      </w:r>
    </w:p>
    <w:p w:rsidR="00C166E9" w:rsidRDefault="008B4469" w:rsidP="00C166E9">
      <w:r>
        <w:t xml:space="preserve">Utilizing the double </w:t>
      </w:r>
      <w:r w:rsidR="00F70EBA">
        <w:t xml:space="preserve">vector product identity </w:t>
      </w:r>
      <w:r>
        <w:t xml:space="preserve">allows </w:t>
      </w:r>
      <w:r w:rsidR="00B34663">
        <w:t>for the expansion of</w:t>
      </w:r>
      <w:r>
        <w:t xml:space="preserve"> the </w:t>
      </w:r>
      <w:r w:rsidR="00C166E9">
        <w:t>second term</w:t>
      </w:r>
      <w:r w:rsidR="00B34663">
        <w:t>,</w:t>
      </w:r>
      <w:r w:rsidR="00C166E9">
        <w:t xml:space="preserve"> </w:t>
      </w:r>
      <w:r>
        <w:t>as follows</w:t>
      </w:r>
      <w:r w:rsidR="00B34663">
        <w:t>:</w:t>
      </w:r>
    </w:p>
    <w:p w:rsidR="00BC7423" w:rsidRDefault="00BC7423" w:rsidP="00BC7423">
      <w:pPr>
        <w:pStyle w:val="MTDisplayEquation"/>
      </w:pPr>
      <w:r>
        <w:tab/>
      </w:r>
      <w:r w:rsidR="002346D1" w:rsidRPr="00BC7423">
        <w:rPr>
          <w:position w:val="-134"/>
        </w:rPr>
        <w:object w:dxaOrig="8280" w:dyaOrig="2799">
          <v:shape id="_x0000_i1263" type="#_x0000_t75" style="width:415pt;height:141pt" o:ole="">
            <v:imagedata r:id="rId429" o:title=""/>
          </v:shape>
          <o:OLEObject Type="Embed" ProgID="Equation.DSMT4" ShapeID="_x0000_i1263" DrawAspect="Content" ObjectID="_1406033529" r:id="rId430"/>
        </w:object>
      </w:r>
      <w:r w:rsidR="00B34663">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4" w:name="ZEqnNum656069"/>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33</w:instrText>
        </w:r>
      </w:fldSimple>
      <w:r>
        <w:instrText>)</w:instrText>
      </w:r>
      <w:bookmarkEnd w:id="24"/>
      <w:r w:rsidR="00B87B27">
        <w:fldChar w:fldCharType="end"/>
      </w:r>
    </w:p>
    <w:p w:rsidR="007C0E10" w:rsidRDefault="00077199" w:rsidP="003332B6">
      <w:r>
        <w:t xml:space="preserve">The equation </w:t>
      </w:r>
      <w:r w:rsidR="00B87B27">
        <w:fldChar w:fldCharType="begin"/>
      </w:r>
      <w:r>
        <w:instrText xml:space="preserve"> GOTOBUTTON ZEqnNum656069  \* MERGEFORMAT </w:instrText>
      </w:r>
      <w:fldSimple w:instr=" REF ZEqnNum656069 \* Charformat \! \* MERGEFORMAT ">
        <w:r w:rsidR="009650EA">
          <w:instrText>(0.33)</w:instrText>
        </w:r>
      </w:fldSimple>
      <w:r w:rsidR="00B87B27">
        <w:fldChar w:fldCharType="end"/>
      </w:r>
      <w:r>
        <w:t xml:space="preserve"> is obtained by r</w:t>
      </w:r>
      <w:r w:rsidR="003332B6">
        <w:t>ecognizing</w:t>
      </w:r>
      <w:r w:rsidR="00F70EBA">
        <w:t xml:space="preserve"> the moments of inertia</w:t>
      </w:r>
      <w:r w:rsidR="00A34A37">
        <w:t>, their symmetrical properties</w:t>
      </w:r>
      <w:r w:rsidR="00F70EBA">
        <w:t xml:space="preserve"> and combi</w:t>
      </w:r>
      <w:r w:rsidR="003332B6">
        <w:t xml:space="preserve">ning them into </w:t>
      </w:r>
      <w:r w:rsidR="007368F7">
        <w:t xml:space="preserve">a </w:t>
      </w:r>
      <w:r w:rsidR="003332B6">
        <w:t xml:space="preserve">matrix form </w:t>
      </w:r>
      <w:r w:rsidR="00F70EBA">
        <w:t>defin</w:t>
      </w:r>
      <w:r w:rsidR="003332B6">
        <w:t>es</w:t>
      </w:r>
      <w:r w:rsidR="00F70EBA">
        <w:t xml:space="preserve"> the inertia </w:t>
      </w:r>
      <w:r w:rsidR="000E4A83">
        <w:t>tensor</w:t>
      </w:r>
      <w:r w:rsidR="000E4A83" w:rsidRPr="000E4A83">
        <w:rPr>
          <w:position w:val="-4"/>
        </w:rPr>
        <w:object w:dxaOrig="180" w:dyaOrig="260">
          <v:shape id="_x0000_i1264" type="#_x0000_t75" style="width:9pt;height:12.5pt" o:ole="">
            <v:imagedata r:id="rId431" o:title=""/>
          </v:shape>
          <o:OLEObject Type="Embed" ProgID="Equation.DSMT4" ShapeID="_x0000_i1264" DrawAspect="Content" ObjectID="_1406033530" r:id="rId432"/>
        </w:object>
      </w:r>
      <w:r w:rsidR="000E4A83" w:rsidRPr="000E4A83">
        <w:t xml:space="preserve"> that</w:t>
      </w:r>
      <w:r w:rsidR="003332B6">
        <w:t xml:space="preserve"> </w:t>
      </w:r>
      <w:r w:rsidR="00F70EBA">
        <w:t xml:space="preserve">allows </w:t>
      </w:r>
      <w:r w:rsidR="00B34663">
        <w:t>the conversion of</w:t>
      </w:r>
      <w:r w:rsidR="00F70EBA">
        <w:t xml:space="preserve"> the entire double vector </w:t>
      </w:r>
      <w:r w:rsidR="007C0E10">
        <w:t xml:space="preserve">product into </w:t>
      </w:r>
      <w:r w:rsidR="008A5D5E">
        <w:t xml:space="preserve">a </w:t>
      </w:r>
      <w:r w:rsidR="007C0E10">
        <w:t>very compact form.</w:t>
      </w:r>
    </w:p>
    <w:p w:rsidR="007C0E10" w:rsidRDefault="007C0E10" w:rsidP="007C0E10">
      <w:pPr>
        <w:pStyle w:val="MTDisplayEquation"/>
      </w:pPr>
      <w:r>
        <w:tab/>
      </w:r>
      <w:r w:rsidR="00B34663" w:rsidRPr="007C0E10">
        <w:rPr>
          <w:position w:val="-62"/>
        </w:rPr>
        <w:object w:dxaOrig="6740" w:dyaOrig="1359">
          <v:shape id="_x0000_i1265" type="#_x0000_t75" style="width:336.5pt;height:69pt" o:ole="">
            <v:imagedata r:id="rId433" o:title=""/>
          </v:shape>
          <o:OLEObject Type="Embed" ProgID="Equation.DSMT4" ShapeID="_x0000_i1265" DrawAspect="Content" ObjectID="_1406033531" r:id="rId434"/>
        </w:object>
      </w:r>
      <w:r w:rsidR="00B34663">
        <w:t xml:space="preserve">. </w:t>
      </w:r>
    </w:p>
    <w:p w:rsidR="00F70EBA" w:rsidRDefault="003332B6" w:rsidP="003332B6">
      <w:r>
        <w:t xml:space="preserve">The diagonal terms of </w:t>
      </w:r>
      <w:r w:rsidRPr="003332B6">
        <w:rPr>
          <w:position w:val="-4"/>
        </w:rPr>
        <w:object w:dxaOrig="180" w:dyaOrig="260">
          <v:shape id="_x0000_i1266" type="#_x0000_t75" style="width:9pt;height:12.5pt" o:ole="">
            <v:imagedata r:id="rId435" o:title=""/>
          </v:shape>
          <o:OLEObject Type="Embed" ProgID="Equation.DSMT4" ShapeID="_x0000_i1266" DrawAspect="Content" ObjectID="_1406033532" r:id="rId436"/>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UAV’s tendency to </w:t>
      </w:r>
      <w:r w:rsidR="00077199">
        <w:t>resist</w:t>
      </w:r>
      <w:r>
        <w:t xml:space="preserve"> </w:t>
      </w:r>
      <w:r w:rsidR="006B6312">
        <w:t xml:space="preserve">angular </w:t>
      </w:r>
      <w:r>
        <w:t xml:space="preserve">acceleration </w:t>
      </w:r>
      <w:r w:rsidR="002C37F4">
        <w:t>with respect to a</w:t>
      </w:r>
      <w:r>
        <w:t xml:space="preserve"> specific axis of rotation.</w:t>
      </w:r>
      <w:r w:rsidR="00112A0F">
        <w:t xml:space="preserve"> For a body with axes of symmetry</w:t>
      </w:r>
      <w:r w:rsidR="007A0F5A">
        <w:t>,</w:t>
      </w:r>
      <w:r w:rsidR="00112A0F">
        <w:t xml:space="preserve"> </w:t>
      </w:r>
      <w:r w:rsidR="00077199">
        <w:t xml:space="preserve">the inertia tensor </w:t>
      </w:r>
      <w:r w:rsidR="002C37F4">
        <w:t xml:space="preserve">can be </w:t>
      </w:r>
      <w:r w:rsidR="0037123D">
        <w:t xml:space="preserve">resolved </w:t>
      </w:r>
      <w:sdt>
        <w:sdtPr>
          <w:id w:val="747678285"/>
          <w:citation/>
        </w:sdtPr>
        <w:sdtContent>
          <w:fldSimple w:instr=" CITATION Goldstein80 \l 1033 ">
            <w:r w:rsidR="00894BD0">
              <w:rPr>
                <w:noProof/>
              </w:rPr>
              <w:t>(Goldstein 1980)</w:t>
            </w:r>
          </w:fldSimple>
        </w:sdtContent>
      </w:sdt>
      <w:r w:rsidR="002C37F4">
        <w:t xml:space="preserve"> with </w:t>
      </w:r>
      <w:r w:rsidR="00077199">
        <w:t>zero off-</w:t>
      </w:r>
      <w:r w:rsidR="00112A0F">
        <w:t>diagonal term</w:t>
      </w:r>
      <w:r w:rsidR="00077199">
        <w:t>s that significantly simplify</w:t>
      </w:r>
      <w:r w:rsidR="00112A0F">
        <w:t xml:space="preserve"> its form and the final equations of angular momentum.</w:t>
      </w:r>
    </w:p>
    <w:p w:rsidR="00F70EBA" w:rsidRPr="00F70EBA" w:rsidRDefault="00F70EBA" w:rsidP="00F70EBA">
      <w:r>
        <w:t xml:space="preserve">The last term in </w:t>
      </w:r>
      <w:r w:rsidR="00B87B27">
        <w:fldChar w:fldCharType="begin"/>
      </w:r>
      <w:r>
        <w:instrText xml:space="preserve"> GOTOBUTTON ZEqnNum470354  \* MERGEFORMAT </w:instrText>
      </w:r>
      <w:fldSimple w:instr=" REF ZEqnNum470354 \* Charformat \! \* MERGEFORMAT ">
        <w:r w:rsidR="009650EA">
          <w:instrText>(0.31)</w:instrText>
        </w:r>
      </w:fldSimple>
      <w:r w:rsidR="00B87B27">
        <w:fldChar w:fldCharType="end"/>
      </w:r>
      <w:r>
        <w:t xml:space="preserve"> utilizes </w:t>
      </w:r>
      <w:r w:rsidR="008A5D5E">
        <w:t xml:space="preserve">twice </w:t>
      </w:r>
      <w:r>
        <w:t>the same double cross product expansion</w:t>
      </w:r>
      <w:r w:rsidR="00077199">
        <w:t>,</w:t>
      </w:r>
      <w:r>
        <w:t xml:space="preserve"> </w:t>
      </w:r>
      <w:r w:rsidR="006B6312">
        <w:t xml:space="preserve">thus </w:t>
      </w:r>
      <w:r>
        <w:t xml:space="preserve">leading to </w:t>
      </w:r>
    </w:p>
    <w:p w:rsidR="00BC7423" w:rsidRDefault="00BC7423" w:rsidP="00BC7423">
      <w:pPr>
        <w:pStyle w:val="MTDisplayEquation"/>
      </w:pPr>
      <w:r>
        <w:tab/>
      </w:r>
      <w:r w:rsidR="002346D1" w:rsidRPr="008E2D05">
        <w:rPr>
          <w:position w:val="-88"/>
        </w:rPr>
        <w:object w:dxaOrig="5620" w:dyaOrig="1880">
          <v:shape id="_x0000_i1267" type="#_x0000_t75" style="width:281.5pt;height:95.5pt" o:ole="">
            <v:imagedata r:id="rId437" o:title=""/>
          </v:shape>
          <o:OLEObject Type="Embed" ProgID="Equation.DSMT4" ShapeID="_x0000_i1267" DrawAspect="Content" ObjectID="_1406033533" r:id="rId438"/>
        </w:object>
      </w:r>
      <w:r w:rsidR="00BA278F">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5" w:name="ZEqnNum483351"/>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34</w:instrText>
        </w:r>
      </w:fldSimple>
      <w:r>
        <w:instrText>)</w:instrText>
      </w:r>
      <w:bookmarkEnd w:id="25"/>
      <w:r w:rsidR="00B87B27">
        <w:fldChar w:fldCharType="end"/>
      </w:r>
    </w:p>
    <w:p w:rsidR="008E2D05" w:rsidRPr="008E2D05" w:rsidRDefault="009D77FE" w:rsidP="008E2D05">
      <w:r>
        <w:lastRenderedPageBreak/>
        <w:t>Resolving the total inertial moment acting on the UAV in body frame and d</w:t>
      </w:r>
      <w:r w:rsidR="008E2D05">
        <w:t xml:space="preserve">enoting the components </w:t>
      </w:r>
      <w:proofErr w:type="gramStart"/>
      <w:r w:rsidR="006B6312">
        <w:t>as</w:t>
      </w:r>
      <w:r w:rsidR="008E2D05">
        <w:t xml:space="preserve"> </w:t>
      </w:r>
      <w:proofErr w:type="gramEnd"/>
      <w:r w:rsidR="00E64A63" w:rsidRPr="00BA278F">
        <w:rPr>
          <w:position w:val="-12"/>
        </w:rPr>
        <w:object w:dxaOrig="1640" w:dyaOrig="380">
          <v:shape id="_x0000_i1268" type="#_x0000_t75" style="width:81.5pt;height:17.5pt" o:ole="">
            <v:imagedata r:id="rId439" o:title=""/>
          </v:shape>
          <o:OLEObject Type="Embed" ProgID="Equation.DSMT4" ShapeID="_x0000_i1268" DrawAspect="Content" ObjectID="_1406033534" r:id="rId440"/>
        </w:object>
      </w:r>
      <w:r w:rsidR="008E3461">
        <w:t xml:space="preserve">, </w:t>
      </w:r>
      <w:r w:rsidR="008E2D05">
        <w:t xml:space="preserve">and combining the results in </w:t>
      </w:r>
      <w:r w:rsidR="00B87B27">
        <w:fldChar w:fldCharType="begin"/>
      </w:r>
      <w:r w:rsidR="008E2D05">
        <w:instrText xml:space="preserve"> GOTOBUTTON ZEqnNum418365  \* MERGEFORMAT </w:instrText>
      </w:r>
      <w:fldSimple w:instr=" REF ZEqnNum418365 \* Charformat \! \* MERGEFORMAT ">
        <w:r w:rsidR="009650EA">
          <w:instrText>(0.32)</w:instrText>
        </w:r>
      </w:fldSimple>
      <w:r w:rsidR="00B87B27">
        <w:fldChar w:fldCharType="end"/>
      </w:r>
      <w:r w:rsidR="008E2D05">
        <w:t>-</w:t>
      </w:r>
      <w:r w:rsidR="00B87B27">
        <w:fldChar w:fldCharType="begin"/>
      </w:r>
      <w:r w:rsidR="008E2D05">
        <w:instrText xml:space="preserve"> GOTOBUTTON ZEqnNum483351  \* MERGEFORMAT </w:instrText>
      </w:r>
      <w:fldSimple w:instr=" REF ZEqnNum483351 \* Charformat \! \* MERGEFORMAT ">
        <w:r w:rsidR="009650EA">
          <w:instrText>(0.34)</w:instrText>
        </w:r>
      </w:fldSimple>
      <w:r w:rsidR="00B87B27">
        <w:fldChar w:fldCharType="end"/>
      </w:r>
      <w:r w:rsidR="00112A0F">
        <w:t xml:space="preserve"> </w:t>
      </w:r>
      <w:r w:rsidR="008E2D05">
        <w:t>lead to the following complete angular momentum equations</w:t>
      </w:r>
      <w:r w:rsidR="008A5D5E">
        <w:t xml:space="preserve"> in </w:t>
      </w:r>
      <w:r w:rsidR="008E3461">
        <w:t xml:space="preserve">an </w:t>
      </w:r>
      <w:r w:rsidR="008A5D5E">
        <w:t>expanded form</w:t>
      </w:r>
      <w:r w:rsidR="008E3461">
        <w:t>:</w:t>
      </w:r>
    </w:p>
    <w:p w:rsidR="00BC7423" w:rsidRDefault="00BC7423" w:rsidP="00BC7423">
      <w:pPr>
        <w:pStyle w:val="MTDisplayEquation"/>
      </w:pPr>
      <w:r>
        <w:tab/>
      </w:r>
      <w:r w:rsidR="00BA278F" w:rsidRPr="00BC7423">
        <w:rPr>
          <w:position w:val="-188"/>
        </w:rPr>
        <w:object w:dxaOrig="5460" w:dyaOrig="3820">
          <v:shape id="_x0000_i1269" type="#_x0000_t75" style="width:272.5pt;height:189.5pt" o:ole="">
            <v:imagedata r:id="rId441" o:title=""/>
          </v:shape>
          <o:OLEObject Type="Embed" ProgID="Equation.DSMT4" ShapeID="_x0000_i1269" DrawAspect="Content" ObjectID="_1406033535" r:id="rId442"/>
        </w:object>
      </w:r>
      <w:r w:rsidR="008E3461">
        <w:rPr>
          <w:position w:val="-188"/>
        </w:rP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35</w:instrText>
        </w:r>
      </w:fldSimple>
      <w:r>
        <w:instrText>)</w:instrText>
      </w:r>
      <w:r w:rsidR="00B87B27">
        <w:fldChar w:fldCharType="end"/>
      </w:r>
    </w:p>
    <w:p w:rsidR="003332B6" w:rsidRPr="003332B6" w:rsidRDefault="00112A0F" w:rsidP="003332B6">
      <w:r>
        <w:t xml:space="preserve">In </w:t>
      </w:r>
      <w:r w:rsidR="008E3461">
        <w:t xml:space="preserve">the </w:t>
      </w:r>
      <w:r>
        <w:t xml:space="preserve">case of a </w:t>
      </w:r>
      <w:r w:rsidR="008A5D5E">
        <w:t xml:space="preserve">typical </w:t>
      </w:r>
      <w:r>
        <w:t>UAV with a vertical plane of symmetry</w:t>
      </w:r>
      <w:r w:rsidR="00B0400F">
        <w:t xml:space="preserve"> spanned by body </w:t>
      </w:r>
      <w:r w:rsidR="008A5D5E">
        <w:t xml:space="preserve">fixed </w:t>
      </w:r>
      <w:r w:rsidR="00B0400F">
        <w:t xml:space="preserve">axes </w:t>
      </w:r>
      <w:r w:rsidR="00B0400F" w:rsidRPr="00B0400F">
        <w:rPr>
          <w:position w:val="-12"/>
        </w:rPr>
        <w:object w:dxaOrig="560" w:dyaOrig="360">
          <v:shape id="_x0000_i1270" type="#_x0000_t75" style="width:28.5pt;height:18.5pt" o:ole="">
            <v:imagedata r:id="rId443" o:title=""/>
          </v:shape>
          <o:OLEObject Type="Embed" ProgID="Equation.DSMT4" ShapeID="_x0000_i1270" DrawAspect="Content" ObjectID="_1406033536" r:id="rId444"/>
        </w:object>
      </w:r>
      <w:r>
        <w:t xml:space="preserve"> the two pairs of </w:t>
      </w:r>
      <w:r w:rsidR="00F17723">
        <w:t xml:space="preserve">the </w:t>
      </w:r>
      <w:r>
        <w:t xml:space="preserve">off-diagonal terms of </w:t>
      </w:r>
      <w:r w:rsidR="00F17723" w:rsidRPr="00F17723">
        <w:rPr>
          <w:position w:val="-4"/>
        </w:rPr>
        <w:object w:dxaOrig="180" w:dyaOrig="260">
          <v:shape id="_x0000_i1271" type="#_x0000_t75" style="width:9pt;height:12.5pt" o:ole="">
            <v:imagedata r:id="rId445" o:title=""/>
          </v:shape>
          <o:OLEObject Type="Embed" ProgID="Equation.DSMT4" ShapeID="_x0000_i1271" DrawAspect="Content" ObjectID="_1406033537" r:id="rId446"/>
        </w:object>
      </w:r>
      <w:r w:rsidR="00077199" w:rsidRPr="00077199">
        <w:t xml:space="preserve"> </w:t>
      </w:r>
      <w:r w:rsidR="00077199">
        <w:t xml:space="preserve">matrix </w:t>
      </w:r>
      <w:r>
        <w:t xml:space="preserve">become zero, namely </w:t>
      </w:r>
      <w:r w:rsidRPr="00112A0F">
        <w:rPr>
          <w:position w:val="-14"/>
        </w:rPr>
        <w:object w:dxaOrig="1200" w:dyaOrig="380">
          <v:shape id="_x0000_i1272" type="#_x0000_t75" style="width:60pt;height:17.5pt" o:ole="">
            <v:imagedata r:id="rId447" o:title=""/>
          </v:shape>
          <o:OLEObject Type="Embed" ProgID="Equation.DSMT4" ShapeID="_x0000_i1272" DrawAspect="Content" ObjectID="_1406033538" r:id="rId448"/>
        </w:object>
      </w:r>
      <w:r>
        <w:t xml:space="preserve">and </w:t>
      </w:r>
      <w:r w:rsidRPr="00112A0F">
        <w:rPr>
          <w:position w:val="-14"/>
        </w:rPr>
        <w:object w:dxaOrig="1180" w:dyaOrig="380">
          <v:shape id="_x0000_i1273" type="#_x0000_t75" style="width:59.5pt;height:17.5pt" o:ole="">
            <v:imagedata r:id="rId449" o:title=""/>
          </v:shape>
          <o:OLEObject Type="Embed" ProgID="Equation.DSMT4" ShapeID="_x0000_i1273" DrawAspect="Content" ObjectID="_1406033539" r:id="rId450"/>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74" type="#_x0000_t75" style="width:178.5pt;height:54.5pt" o:ole="">
            <v:imagedata r:id="rId451" o:title=""/>
          </v:shape>
          <o:OLEObject Type="Embed" ProgID="Equation.DSMT4" ShapeID="_x0000_i1274" DrawAspect="Content" ObjectID="_1406033540" r:id="rId452"/>
        </w:object>
      </w:r>
      <w:r w:rsidR="008E3461">
        <w:rPr>
          <w:position w:val="-50"/>
        </w:rP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36</w:instrText>
        </w:r>
      </w:fldSimple>
      <w:r>
        <w:instrText>)</w:instrText>
      </w:r>
      <w:r w:rsidR="00B87B27">
        <w:fldChar w:fldCharType="end"/>
      </w:r>
    </w:p>
    <w:p w:rsidR="00113C0E" w:rsidRDefault="008A5D5E" w:rsidP="00113C0E">
      <w:r>
        <w:t>These e</w:t>
      </w:r>
      <w:r w:rsidR="00113C0E">
        <w:t>quations represent the complete rotational dynamics of a typical fixed wing UAV</w:t>
      </w:r>
      <w:r w:rsidR="008F715F">
        <w:t xml:space="preserve"> </w:t>
      </w:r>
      <w:r w:rsidR="00BA278F">
        <w:t xml:space="preserve">modeled as a rigid body </w:t>
      </w:r>
      <w:r w:rsidR="008F715F">
        <w:t>with a longitudinal plane of symmetry</w:t>
      </w:r>
      <w:r w:rsidR="00113C0E">
        <w:t>.</w:t>
      </w:r>
    </w:p>
    <w:p w:rsidR="008F715F" w:rsidRDefault="008F715F" w:rsidP="008F715F">
      <w:pPr>
        <w:pStyle w:val="Heading3"/>
      </w:pPr>
      <w:r>
        <w:t>Complete set of 6DOF Equations of Motion</w:t>
      </w:r>
    </w:p>
    <w:p w:rsidR="001F4466" w:rsidRDefault="001F4466" w:rsidP="001F4466">
      <w:r>
        <w:t xml:space="preserve">The final set of 6DOF equations of motion describing </w:t>
      </w:r>
      <w:r w:rsidR="00077199">
        <w:t xml:space="preserve">the </w:t>
      </w:r>
      <w:r>
        <w:t xml:space="preserve">kinematics and dynamics of a generic UAV </w:t>
      </w:r>
      <w:r w:rsidR="008A5D5E">
        <w:t xml:space="preserve">with a longitudinal plane of symmetry </w:t>
      </w:r>
      <w:r>
        <w:t>modeled as a rigid body can be summarized as follows:</w:t>
      </w:r>
    </w:p>
    <w:p w:rsidR="001F4466" w:rsidRDefault="008A5D5E" w:rsidP="008A5D5E">
      <w:pPr>
        <w:pStyle w:val="MTDisplayEquation"/>
      </w:pPr>
      <w:r>
        <w:tab/>
      </w:r>
      <w:r w:rsidR="00E64A63" w:rsidRPr="008A5D5E">
        <w:rPr>
          <w:position w:val="-50"/>
        </w:rPr>
        <w:object w:dxaOrig="1960" w:dyaOrig="1120">
          <v:shape id="_x0000_i1275" type="#_x0000_t75" style="width:98.5pt;height:57pt" o:ole="">
            <v:imagedata r:id="rId453" o:title=""/>
          </v:shape>
          <o:OLEObject Type="Embed" ProgID="Equation.DSMT4" ShapeID="_x0000_i1275" DrawAspect="Content" ObjectID="_1406033541" r:id="rId454"/>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6" w:name="ZEqnNum14454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37</w:instrText>
        </w:r>
      </w:fldSimple>
      <w:r>
        <w:instrText>)</w:instrText>
      </w:r>
      <w:bookmarkEnd w:id="26"/>
      <w:r w:rsidR="00B87B27">
        <w:fldChar w:fldCharType="end"/>
      </w:r>
    </w:p>
    <w:p w:rsidR="008A5D5E" w:rsidRPr="008A5D5E" w:rsidRDefault="008A5D5E" w:rsidP="008A5D5E">
      <w:pPr>
        <w:pStyle w:val="MTDisplayEquation"/>
      </w:pPr>
      <w:r>
        <w:tab/>
      </w:r>
      <w:r w:rsidRPr="008A5D5E">
        <w:rPr>
          <w:position w:val="-50"/>
        </w:rPr>
        <w:object w:dxaOrig="3580" w:dyaOrig="1100">
          <v:shape id="_x0000_i1276" type="#_x0000_t75" style="width:179pt;height:54.5pt" o:ole="">
            <v:imagedata r:id="rId455" o:title=""/>
          </v:shape>
          <o:OLEObject Type="Embed" ProgID="Equation.DSMT4" ShapeID="_x0000_i1276" DrawAspect="Content" ObjectID="_1406033542" r:id="rId456"/>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27" w:name="ZEqnNum469357"/>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38</w:instrText>
        </w:r>
      </w:fldSimple>
      <w:r>
        <w:instrText>)</w:instrText>
      </w:r>
      <w:bookmarkEnd w:id="27"/>
      <w:r w:rsidR="00B87B27">
        <w:fldChar w:fldCharType="end"/>
      </w:r>
    </w:p>
    <w:p w:rsidR="00BC7423" w:rsidRDefault="00BC7423" w:rsidP="00BC7423">
      <w:pPr>
        <w:pStyle w:val="MTDisplayEquation"/>
      </w:pPr>
      <w:r>
        <w:tab/>
      </w:r>
      <w:r w:rsidR="00E64A63" w:rsidRPr="003B6A3D">
        <w:rPr>
          <w:position w:val="-50"/>
        </w:rPr>
        <w:object w:dxaOrig="9000" w:dyaOrig="1120">
          <v:shape id="_x0000_i1277" type="#_x0000_t75" style="width:451pt;height:57pt" o:ole="">
            <v:imagedata r:id="rId457" o:title=""/>
          </v:shape>
          <o:OLEObject Type="Embed" ProgID="Equation.DSMT4" ShapeID="_x0000_i1277" DrawAspect="Content" ObjectID="_1406033543" r:id="rId458"/>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39</w:instrText>
        </w:r>
      </w:fldSimple>
      <w:r>
        <w:instrText>)</w:instrText>
      </w:r>
      <w:r w:rsidR="00B87B27">
        <w:fldChar w:fldCharType="end"/>
      </w:r>
    </w:p>
    <w:p w:rsidR="003B6A3D" w:rsidRPr="003B6A3D" w:rsidRDefault="003B6A3D" w:rsidP="003B6A3D">
      <w:pPr>
        <w:pStyle w:val="MTDisplayEquation"/>
      </w:pPr>
      <w:r>
        <w:lastRenderedPageBreak/>
        <w:tab/>
      </w:r>
      <w:r w:rsidRPr="003B6A3D">
        <w:rPr>
          <w:position w:val="-78"/>
        </w:rPr>
        <w:object w:dxaOrig="3879" w:dyaOrig="1680">
          <v:shape id="_x0000_i1278" type="#_x0000_t75" style="width:194.5pt;height:84pt" o:ole="">
            <v:imagedata r:id="rId459" o:title=""/>
          </v:shape>
          <o:OLEObject Type="Embed" ProgID="Equation.DSMT4" ShapeID="_x0000_i1278" DrawAspect="Content" ObjectID="_1406033544" r:id="rId460"/>
        </w:object>
      </w:r>
      <w:r w:rsidR="008E3461">
        <w:rPr>
          <w:position w:val="-78"/>
        </w:rP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40</w:instrText>
        </w:r>
      </w:fldSimple>
      <w:r>
        <w:instrText>)</w:instrText>
      </w:r>
      <w:r w:rsidR="00B87B27">
        <w:fldChar w:fldCharType="end"/>
      </w:r>
    </w:p>
    <w:p w:rsidR="004A6FA7" w:rsidRDefault="00532E81" w:rsidP="003F409B">
      <w:pPr>
        <w:rPr>
          <w:lang w:val="en-GB"/>
        </w:rPr>
      </w:pPr>
      <w:r>
        <w:rPr>
          <w:lang w:val="en-GB"/>
        </w:rPr>
        <w:t xml:space="preserve">Analysis of the above </w:t>
      </w:r>
      <w:r w:rsidR="003F409B">
        <w:rPr>
          <w:lang w:val="en-GB"/>
        </w:rPr>
        <w:t xml:space="preserve">differential </w:t>
      </w:r>
      <w:r>
        <w:rPr>
          <w:lang w:val="en-GB"/>
        </w:rPr>
        <w:t>equations shows</w:t>
      </w:r>
      <w:r w:rsidR="00077199">
        <w:rPr>
          <w:lang w:val="en-GB"/>
        </w:rPr>
        <w:t>,</w:t>
      </w:r>
      <w:r>
        <w:rPr>
          <w:lang w:val="en-GB"/>
        </w:rPr>
        <w:t xml:space="preserve"> that </w:t>
      </w:r>
      <w:r w:rsidR="007D5F45">
        <w:rPr>
          <w:lang w:val="en-GB"/>
        </w:rPr>
        <w:t xml:space="preserve">these equations are nonlinear and coupled, </w:t>
      </w:r>
      <w:r w:rsidR="008E3461">
        <w:rPr>
          <w:lang w:val="en-GB"/>
        </w:rPr>
        <w:t>i.e.</w:t>
      </w:r>
      <w:r w:rsidR="003F409B" w:rsidRPr="003F409B">
        <w:rPr>
          <w:lang w:val="en-GB"/>
        </w:rPr>
        <w:t xml:space="preserve"> each</w:t>
      </w:r>
      <w:r w:rsidR="003F409B">
        <w:rPr>
          <w:lang w:val="en-GB"/>
        </w:rPr>
        <w:t xml:space="preserve"> </w:t>
      </w:r>
      <w:r w:rsidR="003F409B" w:rsidRPr="003F409B">
        <w:rPr>
          <w:lang w:val="en-GB"/>
        </w:rPr>
        <w:t>differential equation depends upon variables which are described by other</w:t>
      </w:r>
      <w:r w:rsidR="003F409B">
        <w:rPr>
          <w:lang w:val="en-GB"/>
        </w:rPr>
        <w:t xml:space="preserve"> </w:t>
      </w:r>
      <w:r w:rsidR="003F409B" w:rsidRPr="003F409B">
        <w:rPr>
          <w:lang w:val="en-GB"/>
        </w:rPr>
        <w:t>differential equations.</w:t>
      </w:r>
      <w:r w:rsidR="003F409B">
        <w:rPr>
          <w:lang w:val="en-GB"/>
        </w:rPr>
        <w:t xml:space="preserve"> In general case their a</w:t>
      </w:r>
      <w:r w:rsidR="003F409B" w:rsidRPr="003F409B">
        <w:rPr>
          <w:lang w:val="en-GB"/>
        </w:rPr>
        <w:t>nalytical solutions are not known</w:t>
      </w:r>
      <w:r w:rsidR="00A15AEE">
        <w:rPr>
          <w:lang w:val="en-GB"/>
        </w:rPr>
        <w:t xml:space="preserve"> and </w:t>
      </w:r>
      <w:r w:rsidR="003F409B">
        <w:rPr>
          <w:lang w:val="en-GB"/>
        </w:rPr>
        <w:t>they</w:t>
      </w:r>
      <w:r w:rsidR="007D5F45">
        <w:rPr>
          <w:lang w:val="en-GB"/>
        </w:rPr>
        <w:t xml:space="preserve"> can </w:t>
      </w:r>
      <w:r w:rsidR="003F409B">
        <w:rPr>
          <w:lang w:val="en-GB"/>
        </w:rPr>
        <w:t xml:space="preserve">only </w:t>
      </w:r>
      <w:r w:rsidR="007D5F45">
        <w:rPr>
          <w:lang w:val="en-GB"/>
        </w:rPr>
        <w:t>be solved numerically. T</w:t>
      </w:r>
      <w:r>
        <w:rPr>
          <w:lang w:val="en-GB"/>
        </w:rPr>
        <w:t xml:space="preserve">here are 12 </w:t>
      </w:r>
      <w:r w:rsidR="005728E3">
        <w:rPr>
          <w:lang w:val="en-GB"/>
        </w:rPr>
        <w:t xml:space="preserve">states </w:t>
      </w:r>
      <w:r>
        <w:rPr>
          <w:lang w:val="en-GB"/>
        </w:rPr>
        <w:t>describing the free motion of a rigid body subject to external forces (</w:t>
      </w:r>
      <w:r w:rsidR="00E64A63" w:rsidRPr="00E64A63">
        <w:rPr>
          <w:position w:val="-12"/>
          <w:lang w:val="en-GB"/>
        </w:rPr>
        <w:object w:dxaOrig="1460" w:dyaOrig="380">
          <v:shape id="_x0000_i1279" type="#_x0000_t75" style="width:73pt;height:19pt" o:ole="">
            <v:imagedata r:id="rId461" o:title=""/>
          </v:shape>
          <o:OLEObject Type="Embed" ProgID="Equation.DSMT4" ShapeID="_x0000_i1279" DrawAspect="Content" ObjectID="_1406033545" r:id="rId462"/>
        </w:object>
      </w:r>
      <w:r>
        <w:rPr>
          <w:lang w:val="en-GB"/>
        </w:rPr>
        <w:t>) and moments (</w:t>
      </w:r>
      <w:r w:rsidR="00E64A63" w:rsidRPr="00E64A63">
        <w:rPr>
          <w:position w:val="-12"/>
        </w:rPr>
        <w:object w:dxaOrig="1640" w:dyaOrig="380">
          <v:shape id="_x0000_i1280" type="#_x0000_t75" style="width:81.5pt;height:17.5pt" o:ole="">
            <v:imagedata r:id="rId463" o:title=""/>
          </v:shape>
          <o:OLEObject Type="Embed" ProgID="Equation.DSMT4" ShapeID="_x0000_i1280" DrawAspect="Content" ObjectID="_1406033546" r:id="rId464"/>
        </w:object>
      </w:r>
      <w:r>
        <w:rPr>
          <w:lang w:val="en-GB"/>
        </w:rPr>
        <w:t xml:space="preserve">). In the control system design these variables are called state variables because they completely define the state of a rigid body at any instance of time. The state variables are summarized in </w:t>
      </w:r>
      <w:r w:rsidR="00B87B27">
        <w:rPr>
          <w:lang w:val="en-GB"/>
        </w:rPr>
        <w:fldChar w:fldCharType="begin"/>
      </w:r>
      <w:r w:rsidR="00FC22D5">
        <w:rPr>
          <w:lang w:val="en-GB"/>
        </w:rPr>
        <w:instrText xml:space="preserve"> REF _Ref322087548 \h </w:instrText>
      </w:r>
      <w:r w:rsidR="00B87B27">
        <w:rPr>
          <w:lang w:val="en-GB"/>
        </w:rPr>
      </w:r>
      <w:r w:rsidR="00B87B27">
        <w:rPr>
          <w:lang w:val="en-GB"/>
        </w:rPr>
        <w:fldChar w:fldCharType="separate"/>
      </w:r>
      <w:r w:rsidR="009650EA" w:rsidRPr="00FC22D5">
        <w:t xml:space="preserve">Table </w:t>
      </w:r>
      <w:r w:rsidR="009650EA">
        <w:rPr>
          <w:noProof/>
        </w:rPr>
        <w:t>1</w:t>
      </w:r>
      <w:r w:rsidR="00B87B27">
        <w:rPr>
          <w:lang w:val="en-GB"/>
        </w:rPr>
        <w:fldChar w:fldCharType="end"/>
      </w:r>
      <w:r>
        <w:rPr>
          <w:lang w:val="en-GB"/>
        </w:rPr>
        <w:t>.</w:t>
      </w:r>
    </w:p>
    <w:p w:rsidR="00532E81" w:rsidRPr="00FC22D5" w:rsidRDefault="00532E81" w:rsidP="00D517DF">
      <w:pPr>
        <w:pStyle w:val="Caption"/>
        <w:keepNext/>
        <w:jc w:val="right"/>
        <w:rPr>
          <w:sz w:val="24"/>
          <w:szCs w:val="24"/>
        </w:rPr>
      </w:pPr>
      <w:bookmarkStart w:id="28" w:name="_Ref322087548"/>
      <w:proofErr w:type="gramStart"/>
      <w:r w:rsidRPr="00FC22D5">
        <w:rPr>
          <w:sz w:val="24"/>
          <w:szCs w:val="24"/>
        </w:rPr>
        <w:t xml:space="preserve">Table </w:t>
      </w:r>
      <w:r w:rsidR="00B87B27" w:rsidRPr="00FC22D5">
        <w:rPr>
          <w:sz w:val="24"/>
          <w:szCs w:val="24"/>
        </w:rPr>
        <w:fldChar w:fldCharType="begin"/>
      </w:r>
      <w:r w:rsidRPr="00FC22D5">
        <w:rPr>
          <w:sz w:val="24"/>
          <w:szCs w:val="24"/>
        </w:rPr>
        <w:instrText xml:space="preserve"> SEQ Table \* ARABIC </w:instrText>
      </w:r>
      <w:r w:rsidR="00B87B27" w:rsidRPr="00FC22D5">
        <w:rPr>
          <w:sz w:val="24"/>
          <w:szCs w:val="24"/>
        </w:rPr>
        <w:fldChar w:fldCharType="separate"/>
      </w:r>
      <w:r w:rsidR="009650EA">
        <w:rPr>
          <w:noProof/>
          <w:sz w:val="24"/>
          <w:szCs w:val="24"/>
        </w:rPr>
        <w:t>1</w:t>
      </w:r>
      <w:r w:rsidR="00B87B27" w:rsidRPr="00FC22D5">
        <w:rPr>
          <w:sz w:val="24"/>
          <w:szCs w:val="24"/>
        </w:rPr>
        <w:fldChar w:fldCharType="end"/>
      </w:r>
      <w:bookmarkEnd w:id="28"/>
      <w:r w:rsidRPr="00FC22D5">
        <w:rPr>
          <w:sz w:val="24"/>
          <w:szCs w:val="24"/>
        </w:rPr>
        <w:t>.</w:t>
      </w:r>
      <w:proofErr w:type="gramEnd"/>
      <w:r w:rsidRPr="00FC22D5">
        <w:rPr>
          <w:sz w:val="24"/>
          <w:szCs w:val="24"/>
        </w:rPr>
        <w:t xml:space="preserve"> </w:t>
      </w:r>
      <w:proofErr w:type="gramStart"/>
      <w:r w:rsidRPr="00FC22D5">
        <w:rPr>
          <w:sz w:val="24"/>
          <w:szCs w:val="24"/>
        </w:rPr>
        <w:t>State variables of the 6DOF equations of motion.</w:t>
      </w:r>
      <w:proofErr w:type="gramEnd"/>
    </w:p>
    <w:tbl>
      <w:tblPr>
        <w:tblStyle w:val="TableGrid"/>
        <w:tblW w:w="0" w:type="auto"/>
        <w:tblLook w:val="06A0"/>
      </w:tblPr>
      <w:tblGrid>
        <w:gridCol w:w="1818"/>
        <w:gridCol w:w="8603"/>
      </w:tblGrid>
      <w:tr w:rsidR="00532E81" w:rsidTr="00D517DF">
        <w:tc>
          <w:tcPr>
            <w:tcW w:w="1818" w:type="dxa"/>
            <w:tcBorders>
              <w:top w:val="nil"/>
              <w:left w:val="nil"/>
              <w:bottom w:val="double" w:sz="4" w:space="0" w:color="auto"/>
              <w:right w:val="double" w:sz="4" w:space="0" w:color="auto"/>
            </w:tcBorders>
          </w:tcPr>
          <w:p w:rsidR="00532E81" w:rsidRDefault="00FC22D5" w:rsidP="001E5430">
            <w:pPr>
              <w:rPr>
                <w:lang w:val="en-GB"/>
              </w:rPr>
            </w:pPr>
            <w:r>
              <w:rPr>
                <w:lang w:val="en-GB"/>
              </w:rPr>
              <w:t>State variable</w:t>
            </w:r>
          </w:p>
        </w:tc>
        <w:tc>
          <w:tcPr>
            <w:tcW w:w="8603" w:type="dxa"/>
            <w:tcBorders>
              <w:top w:val="nil"/>
              <w:left w:val="double" w:sz="4" w:space="0" w:color="auto"/>
              <w:bottom w:val="double" w:sz="4" w:space="0" w:color="auto"/>
              <w:right w:val="nil"/>
            </w:tcBorders>
          </w:tcPr>
          <w:p w:rsidR="00532E81" w:rsidRDefault="00FC22D5" w:rsidP="001E5430">
            <w:pPr>
              <w:rPr>
                <w:lang w:val="en-GB"/>
              </w:rPr>
            </w:pPr>
            <w:r>
              <w:rPr>
                <w:lang w:val="en-GB"/>
              </w:rPr>
              <w:t>Definition</w:t>
            </w:r>
          </w:p>
        </w:tc>
      </w:tr>
      <w:tr w:rsidR="00532E81" w:rsidTr="00D517DF">
        <w:tc>
          <w:tcPr>
            <w:tcW w:w="1818" w:type="dxa"/>
            <w:tcBorders>
              <w:top w:val="double" w:sz="4" w:space="0" w:color="auto"/>
              <w:left w:val="nil"/>
              <w:right w:val="double" w:sz="4" w:space="0" w:color="auto"/>
            </w:tcBorders>
          </w:tcPr>
          <w:p w:rsidR="00532E81" w:rsidRDefault="00E64A63" w:rsidP="001E5430">
            <w:pPr>
              <w:rPr>
                <w:lang w:val="en-GB"/>
              </w:rPr>
            </w:pPr>
            <w:r w:rsidRPr="009005C9">
              <w:rPr>
                <w:position w:val="-14"/>
                <w:lang w:val="en-GB"/>
              </w:rPr>
              <w:object w:dxaOrig="1340" w:dyaOrig="400">
                <v:shape id="_x0000_i1281" type="#_x0000_t75" style="width:67pt;height:19.5pt" o:ole="">
                  <v:imagedata r:id="rId465" o:title=""/>
                </v:shape>
                <o:OLEObject Type="Embed" ProgID="Equation.DSMT4" ShapeID="_x0000_i1281" DrawAspect="Content" ObjectID="_1406033547" r:id="rId466"/>
              </w:object>
            </w:r>
          </w:p>
        </w:tc>
        <w:tc>
          <w:tcPr>
            <w:tcW w:w="8603" w:type="dxa"/>
            <w:tcBorders>
              <w:top w:val="double" w:sz="4" w:space="0" w:color="auto"/>
              <w:left w:val="double" w:sz="4" w:space="0" w:color="auto"/>
              <w:right w:val="nil"/>
            </w:tcBorders>
          </w:tcPr>
          <w:p w:rsidR="00532E81" w:rsidRDefault="009005C9" w:rsidP="009005C9">
            <w:pPr>
              <w:rPr>
                <w:lang w:val="en-GB"/>
              </w:rPr>
            </w:pPr>
            <w:r>
              <w:rPr>
                <w:lang w:val="en-GB"/>
              </w:rPr>
              <w:t>Vector of inertial position of the UAV and its components</w:t>
            </w:r>
          </w:p>
        </w:tc>
      </w:tr>
      <w:tr w:rsidR="00532E81" w:rsidTr="00D517DF">
        <w:tc>
          <w:tcPr>
            <w:tcW w:w="1818" w:type="dxa"/>
            <w:tcBorders>
              <w:left w:val="nil"/>
              <w:right w:val="double" w:sz="4" w:space="0" w:color="auto"/>
            </w:tcBorders>
          </w:tcPr>
          <w:p w:rsidR="00532E81" w:rsidRDefault="0077172B" w:rsidP="001E5430">
            <w:pPr>
              <w:rPr>
                <w:lang w:val="en-GB"/>
              </w:rPr>
            </w:pPr>
            <w:r w:rsidRPr="00E64A63">
              <w:rPr>
                <w:position w:val="-12"/>
              </w:rPr>
              <w:object w:dxaOrig="1440" w:dyaOrig="380">
                <v:shape id="_x0000_i1282" type="#_x0000_t75" style="width:72.5pt;height:19pt" o:ole="">
                  <v:imagedata r:id="rId467" o:title=""/>
                </v:shape>
                <o:OLEObject Type="Embed" ProgID="Equation.DSMT4" ShapeID="_x0000_i1282" DrawAspect="Content" ObjectID="_1406033548" r:id="rId468"/>
              </w:object>
            </w:r>
          </w:p>
        </w:tc>
        <w:tc>
          <w:tcPr>
            <w:tcW w:w="8603" w:type="dxa"/>
            <w:tcBorders>
              <w:left w:val="double" w:sz="4" w:space="0" w:color="auto"/>
              <w:right w:val="nil"/>
            </w:tcBorders>
          </w:tcPr>
          <w:p w:rsidR="00532E81" w:rsidRDefault="009005C9" w:rsidP="00E64A63">
            <w:pPr>
              <w:rPr>
                <w:lang w:val="en-GB"/>
              </w:rPr>
            </w:pPr>
            <w:r>
              <w:t xml:space="preserve">Vector of inertial velocity components </w:t>
            </w:r>
            <w:r w:rsidR="00E64A63">
              <w:t>resolved</w:t>
            </w:r>
            <w:r>
              <w:t xml:space="preserve"> in the body</w:t>
            </w:r>
            <w:r w:rsidR="00077199">
              <w:t>-fixed</w:t>
            </w:r>
            <w:r>
              <w:t xml:space="preserve"> frame</w:t>
            </w:r>
          </w:p>
        </w:tc>
      </w:tr>
      <w:tr w:rsidR="00532E81" w:rsidTr="00D517DF">
        <w:tc>
          <w:tcPr>
            <w:tcW w:w="1818" w:type="dxa"/>
            <w:tcBorders>
              <w:left w:val="nil"/>
              <w:right w:val="double" w:sz="4" w:space="0" w:color="auto"/>
            </w:tcBorders>
          </w:tcPr>
          <w:p w:rsidR="00532E81" w:rsidRDefault="009005C9" w:rsidP="001E5430">
            <w:pPr>
              <w:rPr>
                <w:lang w:val="en-GB"/>
              </w:rPr>
            </w:pPr>
            <w:r w:rsidRPr="0046471D">
              <w:rPr>
                <w:position w:val="-10"/>
              </w:rPr>
              <w:object w:dxaOrig="820" w:dyaOrig="320">
                <v:shape id="_x0000_i1283" type="#_x0000_t75" style="width:41pt;height:15pt" o:ole="">
                  <v:imagedata r:id="rId469" o:title=""/>
                </v:shape>
                <o:OLEObject Type="Embed" ProgID="Equation.DSMT4" ShapeID="_x0000_i1283" DrawAspect="Content" ObjectID="_1406033549" r:id="rId470"/>
              </w:object>
            </w:r>
          </w:p>
        </w:tc>
        <w:tc>
          <w:tcPr>
            <w:tcW w:w="8603" w:type="dxa"/>
            <w:tcBorders>
              <w:left w:val="double" w:sz="4" w:space="0" w:color="auto"/>
              <w:right w:val="nil"/>
            </w:tcBorders>
          </w:tcPr>
          <w:p w:rsidR="00532E81" w:rsidRDefault="009005C9" w:rsidP="009005C9">
            <w:pPr>
              <w:rPr>
                <w:lang w:val="en-GB"/>
              </w:rPr>
            </w:pPr>
            <w:r>
              <w:rPr>
                <w:lang w:val="en-GB"/>
              </w:rPr>
              <w:t xml:space="preserve">Euler angles that define </w:t>
            </w:r>
            <w:r w:rsidR="00077199">
              <w:rPr>
                <w:lang w:val="en-GB"/>
              </w:rPr>
              <w:t>the attitude of body-</w:t>
            </w:r>
            <w:r>
              <w:rPr>
                <w:lang w:val="en-GB"/>
              </w:rPr>
              <w:t xml:space="preserve">fixed frame with respect to </w:t>
            </w:r>
            <w:r w:rsidR="00077199">
              <w:rPr>
                <w:lang w:val="en-GB"/>
              </w:rPr>
              <w:t xml:space="preserve">the </w:t>
            </w:r>
            <w:r>
              <w:rPr>
                <w:lang w:val="en-GB"/>
              </w:rPr>
              <w:t>inertial frame</w:t>
            </w:r>
          </w:p>
        </w:tc>
      </w:tr>
      <w:tr w:rsidR="00532E81" w:rsidTr="00D517DF">
        <w:tc>
          <w:tcPr>
            <w:tcW w:w="1818" w:type="dxa"/>
            <w:tcBorders>
              <w:left w:val="nil"/>
              <w:bottom w:val="nil"/>
              <w:right w:val="double" w:sz="4" w:space="0" w:color="auto"/>
            </w:tcBorders>
          </w:tcPr>
          <w:p w:rsidR="00532E81" w:rsidRDefault="00E64A63" w:rsidP="001E5430">
            <w:pPr>
              <w:rPr>
                <w:lang w:val="en-GB"/>
              </w:rPr>
            </w:pPr>
            <w:r w:rsidRPr="0046471D">
              <w:rPr>
                <w:position w:val="-10"/>
              </w:rPr>
              <w:object w:dxaOrig="1280" w:dyaOrig="360">
                <v:shape id="_x0000_i1284" type="#_x0000_t75" style="width:64.5pt;height:17pt" o:ole="">
                  <v:imagedata r:id="rId471" o:title=""/>
                </v:shape>
                <o:OLEObject Type="Embed" ProgID="Equation.DSMT4" ShapeID="_x0000_i1284" DrawAspect="Content" ObjectID="_1406033550" r:id="rId472"/>
              </w:object>
            </w:r>
          </w:p>
        </w:tc>
        <w:tc>
          <w:tcPr>
            <w:tcW w:w="8603" w:type="dxa"/>
            <w:tcBorders>
              <w:left w:val="double" w:sz="4" w:space="0" w:color="auto"/>
              <w:bottom w:val="nil"/>
              <w:right w:val="nil"/>
            </w:tcBorders>
          </w:tcPr>
          <w:p w:rsidR="00532E81" w:rsidRDefault="009005C9" w:rsidP="0037123D">
            <w:pPr>
              <w:rPr>
                <w:lang w:val="en-GB"/>
              </w:rPr>
            </w:pPr>
            <w:r>
              <w:t xml:space="preserve">The </w:t>
            </w:r>
            <w:r w:rsidR="0037123D">
              <w:t>inertial</w:t>
            </w:r>
            <w:r>
              <w:t xml:space="preserve"> angular rates </w:t>
            </w:r>
            <w:r w:rsidR="0037123D">
              <w:t>resolved</w:t>
            </w:r>
            <w:r>
              <w:t xml:space="preserve"> in the body</w:t>
            </w:r>
            <w:r w:rsidR="00077199">
              <w:t>-fixed</w:t>
            </w:r>
            <w:r>
              <w:t xml:space="preserve"> frame</w:t>
            </w:r>
          </w:p>
        </w:tc>
      </w:tr>
    </w:tbl>
    <w:p w:rsidR="007D5F45" w:rsidRDefault="007D5F45" w:rsidP="001E5430">
      <w:pPr>
        <w:rPr>
          <w:lang w:val="en-GB"/>
        </w:rPr>
      </w:pPr>
    </w:p>
    <w:p w:rsidR="00DB3664" w:rsidRPr="002F08BD" w:rsidRDefault="005B4A34" w:rsidP="00AC492E">
      <w:pPr>
        <w:rPr>
          <w:highlight w:val="yellow"/>
          <w:lang w:val="en-GB"/>
        </w:rPr>
      </w:pPr>
      <w:r>
        <w:rPr>
          <w:lang w:val="en-GB"/>
        </w:rPr>
        <w:t xml:space="preserve">What remains in the description </w:t>
      </w:r>
      <w:r w:rsidR="007A57B3">
        <w:rPr>
          <w:lang w:val="en-GB"/>
        </w:rPr>
        <w:t>of 6DOF</w:t>
      </w:r>
      <w:r w:rsidR="003F409B">
        <w:rPr>
          <w:lang w:val="en-GB"/>
        </w:rPr>
        <w:t xml:space="preserve"> equations of </w:t>
      </w:r>
      <w:r w:rsidR="007A57B3">
        <w:rPr>
          <w:lang w:val="en-GB"/>
        </w:rPr>
        <w:t xml:space="preserve">motion </w:t>
      </w:r>
      <w:r>
        <w:rPr>
          <w:lang w:val="en-GB"/>
        </w:rPr>
        <w:t xml:space="preserve">is to define the forces and moments acting on the </w:t>
      </w:r>
      <w:r w:rsidR="0030525D">
        <w:rPr>
          <w:lang w:val="en-GB"/>
        </w:rPr>
        <w:t>airplane</w:t>
      </w:r>
      <w:r>
        <w:rPr>
          <w:lang w:val="en-GB"/>
        </w:rPr>
        <w:t xml:space="preserve">. </w:t>
      </w:r>
      <w:r w:rsidR="00E37E14">
        <w:rPr>
          <w:lang w:val="en-GB"/>
        </w:rPr>
        <w:t xml:space="preserve">This will be the objective of the next section. </w:t>
      </w:r>
    </w:p>
    <w:p w:rsidR="00A50BA7" w:rsidRDefault="00E011F2" w:rsidP="00A50BA7">
      <w:pPr>
        <w:pStyle w:val="Heading2"/>
      </w:pPr>
      <w:r>
        <w:t>Forces and Moments Acting on the Airplane</w:t>
      </w:r>
    </w:p>
    <w:p w:rsidR="00274577" w:rsidRDefault="00C27BD0" w:rsidP="00274577">
      <w:r>
        <w:t xml:space="preserve">The objective of this </w:t>
      </w:r>
      <w:r w:rsidR="00454C3B">
        <w:t>section</w:t>
      </w:r>
      <w:r>
        <w:t xml:space="preserve"> is to </w:t>
      </w:r>
      <w:r w:rsidR="007B4754">
        <w:t>present</w:t>
      </w:r>
      <w:r>
        <w:t xml:space="preserve"> a generalized approach to </w:t>
      </w:r>
      <w:r w:rsidR="007B4754">
        <w:t>defining</w:t>
      </w:r>
      <w:r>
        <w:t xml:space="preserve"> the external forces and moments acting on a fixed wing UAV as functions of its states. </w:t>
      </w:r>
      <w:r w:rsidR="00454C3B">
        <w:t xml:space="preserve">The primary forces and moments acting on an airplane are the gravitational, </w:t>
      </w:r>
      <w:r w:rsidR="006268BA">
        <w:t xml:space="preserve">thrust of the </w:t>
      </w:r>
      <w:r w:rsidR="00454C3B">
        <w:t>propulsion</w:t>
      </w:r>
      <w:r w:rsidR="006268BA">
        <w:t xml:space="preserve"> system</w:t>
      </w:r>
      <w:r w:rsidR="00454C3B">
        <w:t xml:space="preserve">, aerodynamic, and disturbances due to the flight in unsteady atmosphere. </w:t>
      </w:r>
      <w:r w:rsidR="006A5BC0">
        <w:t xml:space="preserve">The most challenging </w:t>
      </w:r>
      <w:r w:rsidR="00D7088E">
        <w:t>task here is in defining the aerodynamic forces and moments</w:t>
      </w:r>
      <w:r w:rsidR="003871B3">
        <w:t xml:space="preserve"> resulting from the air-body interaction</w:t>
      </w:r>
      <w:r w:rsidR="00D7088E">
        <w:t xml:space="preserve">. Although the aerodynamic description of airfoils </w:t>
      </w:r>
      <w:r w:rsidR="007B4754">
        <w:t>defining</w:t>
      </w:r>
      <w:r w:rsidR="00D7088E">
        <w:t xml:space="preserve"> a fixed wing is not a new subject, the varieties of </w:t>
      </w:r>
      <w:r w:rsidR="00E24354">
        <w:t xml:space="preserve">shapes, aspect ratios and </w:t>
      </w:r>
      <w:r w:rsidR="00D7088E">
        <w:t xml:space="preserve">aerodynamic configurations of modern </w:t>
      </w:r>
      <w:r w:rsidR="00E24354">
        <w:t xml:space="preserve">fixed wing </w:t>
      </w:r>
      <w:r w:rsidR="00D7088E">
        <w:t xml:space="preserve">UAVs does not allow thorough presentation of all </w:t>
      </w:r>
      <w:r w:rsidR="00E24354">
        <w:t>configurations</w:t>
      </w:r>
      <w:r w:rsidR="00D7088E">
        <w:t xml:space="preserve">. </w:t>
      </w:r>
      <w:r w:rsidR="00E24354">
        <w:t>As an example, p</w:t>
      </w:r>
      <w:r w:rsidR="00581DA2">
        <w:t>ossible aerodynamic configurations of aerodynamic surfaces include tandem, variable span wings, joined wings, twin boom, V-tail configuration, just to name a few. However</w:t>
      </w:r>
      <w:r w:rsidR="00D7088E">
        <w:t xml:space="preserve">, </w:t>
      </w:r>
      <w:r w:rsidR="00581DA2">
        <w:t xml:space="preserve">a </w:t>
      </w:r>
      <w:r w:rsidR="003871B3">
        <w:t>generalization is possible. A</w:t>
      </w:r>
      <w:r w:rsidR="00D7088E">
        <w:t xml:space="preserve">n interested reader is referred to </w:t>
      </w:r>
      <w:r w:rsidR="003871B3">
        <w:t xml:space="preserve">the most </w:t>
      </w:r>
      <w:r w:rsidR="00D17219">
        <w:t>relevant</w:t>
      </w:r>
      <w:r w:rsidR="003871B3">
        <w:t xml:space="preserve"> </w:t>
      </w:r>
      <w:r w:rsidR="002F08BD">
        <w:t xml:space="preserve">survey </w:t>
      </w:r>
      <w:sdt>
        <w:sdtPr>
          <w:id w:val="175350913"/>
          <w:citation/>
        </w:sdtPr>
        <w:sdtContent>
          <w:r w:rsidR="00B87B27">
            <w:fldChar w:fldCharType="begin"/>
          </w:r>
          <w:r w:rsidR="00E7301A">
            <w:instrText xml:space="preserve"> CITATION Mueller2003 \l 1033 </w:instrText>
          </w:r>
          <w:r w:rsidR="00B87B27">
            <w:fldChar w:fldCharType="separate"/>
          </w:r>
          <w:r w:rsidR="00894BD0">
            <w:rPr>
              <w:noProof/>
            </w:rPr>
            <w:t>(Mueller and DeLaurier 2003)</w:t>
          </w:r>
          <w:r w:rsidR="00B87B27">
            <w:rPr>
              <w:noProof/>
            </w:rPr>
            <w:fldChar w:fldCharType="end"/>
          </w:r>
        </w:sdtContent>
      </w:sdt>
      <w:r w:rsidR="00D17219">
        <w:t xml:space="preserve"> of aerodynamics of small UA</w:t>
      </w:r>
      <w:r w:rsidR="00581DA2">
        <w:t>V</w:t>
      </w:r>
      <w:r w:rsidR="00D17219">
        <w:t xml:space="preserve"> that</w:t>
      </w:r>
      <w:r w:rsidR="003871B3">
        <w:t xml:space="preserve"> describ</w:t>
      </w:r>
      <w:r w:rsidR="00D17219">
        <w:t>es</w:t>
      </w:r>
      <w:r w:rsidR="003871B3">
        <w:t xml:space="preserve"> the modeling approaches and their limitations</w:t>
      </w:r>
      <w:r w:rsidR="00D17219">
        <w:t>.</w:t>
      </w:r>
    </w:p>
    <w:p w:rsidR="00454C3B" w:rsidRDefault="00454C3B" w:rsidP="00454C3B">
      <w:pPr>
        <w:pStyle w:val="Heading3"/>
      </w:pPr>
      <w:r>
        <w:t>Gravitation</w:t>
      </w:r>
    </w:p>
    <w:p w:rsidR="00454C3B" w:rsidRDefault="00454C3B" w:rsidP="00454C3B">
      <w:r>
        <w:t xml:space="preserve">Assuming that the flight altitude is negligible </w:t>
      </w:r>
      <w:r w:rsidR="008E3461">
        <w:t xml:space="preserve">in </w:t>
      </w:r>
      <w:r>
        <w:t>compari</w:t>
      </w:r>
      <w:r w:rsidR="008E3461">
        <w:t>son</w:t>
      </w:r>
      <w:r>
        <w:t xml:space="preserve"> to the radius of the Earth</w:t>
      </w:r>
      <w:r w:rsidR="00B837F3">
        <w:t>,</w:t>
      </w:r>
      <w:r>
        <w:t xml:space="preserve"> it is sufficient to consider </w:t>
      </w:r>
      <w:r w:rsidR="00B837F3">
        <w:t>the</w:t>
      </w:r>
      <w:r>
        <w:t xml:space="preserve"> gravit</w:t>
      </w:r>
      <w:r w:rsidR="00B837F3">
        <w:t>y’s magnitude constant</w:t>
      </w:r>
      <w:r>
        <w:t>. Then, the effect of the Earth</w:t>
      </w:r>
      <w:r w:rsidR="008E3461">
        <w:t>’s</w:t>
      </w:r>
      <w:r>
        <w:t xml:space="preserve"> gravitation can be </w:t>
      </w:r>
      <w:r w:rsidR="006268BA">
        <w:t xml:space="preserve">naturally </w:t>
      </w:r>
      <w:r>
        <w:t xml:space="preserve">modeled in </w:t>
      </w:r>
      <w:r w:rsidR="00386FBC">
        <w:t>the body-carried</w:t>
      </w:r>
      <w:r>
        <w:t xml:space="preserve"> frame by the force</w:t>
      </w:r>
      <w:r w:rsidR="00386FBC">
        <w:t xml:space="preserve"> applied to the CG of the UAV</w:t>
      </w:r>
      <w:r w:rsidR="002628D9">
        <w:t xml:space="preserve"> of </w:t>
      </w:r>
      <w:r w:rsidR="00C4697E">
        <w:t>mass</w:t>
      </w:r>
      <w:r w:rsidR="002628D9" w:rsidRPr="002628D9">
        <w:rPr>
          <w:position w:val="-6"/>
        </w:rPr>
        <w:object w:dxaOrig="260" w:dyaOrig="220">
          <v:shape id="_x0000_i1285" type="#_x0000_t75" style="width:12.5pt;height:11pt" o:ole="">
            <v:imagedata r:id="rId473" o:title=""/>
          </v:shape>
          <o:OLEObject Type="Embed" ProgID="Equation.DSMT4" ShapeID="_x0000_i1285" DrawAspect="Content" ObjectID="_1406033551" r:id="rId474"/>
        </w:object>
      </w:r>
      <w:r w:rsidR="00386FBC">
        <w:t xml:space="preserve">; the gravitational force is proportional to the gravitational constant </w:t>
      </w:r>
      <w:r w:rsidR="00386FBC" w:rsidRPr="00386FBC">
        <w:rPr>
          <w:position w:val="-10"/>
        </w:rPr>
        <w:object w:dxaOrig="220" w:dyaOrig="260">
          <v:shape id="_x0000_i1286" type="#_x0000_t75" style="width:11pt;height:12.5pt" o:ole="">
            <v:imagedata r:id="rId475" o:title=""/>
          </v:shape>
          <o:OLEObject Type="Embed" ProgID="Equation.DSMT4" ShapeID="_x0000_i1286" DrawAspect="Content" ObjectID="_1406033552" r:id="rId476"/>
        </w:object>
      </w:r>
      <w:r w:rsidR="00386FBC">
        <w:t xml:space="preserve"> and is called </w:t>
      </w:r>
      <w:r w:rsidR="008E3461">
        <w:t xml:space="preserve">the </w:t>
      </w:r>
      <w:r w:rsidR="005A44DF">
        <w:t>weight of the UAV</w:t>
      </w:r>
    </w:p>
    <w:p w:rsidR="00386FBC" w:rsidRDefault="00386FBC" w:rsidP="00386FBC">
      <w:pPr>
        <w:pStyle w:val="MTDisplayEquation"/>
      </w:pPr>
      <w:r>
        <w:lastRenderedPageBreak/>
        <w:tab/>
      </w:r>
      <w:r w:rsidR="00E64A63" w:rsidRPr="00386FBC">
        <w:rPr>
          <w:position w:val="-50"/>
        </w:rPr>
        <w:object w:dxaOrig="1160" w:dyaOrig="1120">
          <v:shape id="_x0000_i1287" type="#_x0000_t75" style="width:58pt;height:57pt" o:ole="">
            <v:imagedata r:id="rId477" o:title=""/>
          </v:shape>
          <o:OLEObject Type="Embed" ProgID="Equation.DSMT4" ShapeID="_x0000_i1287" DrawAspect="Content" ObjectID="_1406033553" r:id="rId478"/>
        </w:object>
      </w:r>
      <w:r w:rsidR="008E3461">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41</w:instrText>
        </w:r>
      </w:fldSimple>
      <w:r>
        <w:instrText>)</w:instrText>
      </w:r>
      <w:r w:rsidR="00B87B27">
        <w:fldChar w:fldCharType="end"/>
      </w:r>
    </w:p>
    <w:p w:rsidR="00A947BE" w:rsidRDefault="00A947BE" w:rsidP="00386FBC">
      <w:r>
        <w:t xml:space="preserve">Before </w:t>
      </w:r>
      <w:r w:rsidR="005728E3">
        <w:t xml:space="preserve">substituting </w:t>
      </w:r>
      <w:r>
        <w:t xml:space="preserve">this </w:t>
      </w:r>
      <w:r w:rsidR="005728E3">
        <w:t xml:space="preserve">force expression </w:t>
      </w:r>
      <w:r>
        <w:t>into the equations of motion</w:t>
      </w:r>
      <w:r w:rsidR="00B87B27">
        <w:fldChar w:fldCharType="begin"/>
      </w:r>
      <w:r>
        <w:instrText xml:space="preserve"> GOTOBUTTON ZEqnNum469357  \* MERGEFORMAT </w:instrText>
      </w:r>
      <w:fldSimple w:instr=" REF ZEqnNum469357 \* Charformat \! \* MERGEFORMAT ">
        <w:r w:rsidR="009650EA">
          <w:instrText>(0.38)</w:instrText>
        </w:r>
      </w:fldSimple>
      <w:r w:rsidR="00B87B27">
        <w:fldChar w:fldCharType="end"/>
      </w:r>
      <w:r w:rsidR="008E3461">
        <w:t>,</w:t>
      </w:r>
      <w:r>
        <w:t xml:space="preserve"> it needs to be </w:t>
      </w:r>
      <w:r w:rsidR="00E64A63">
        <w:t>resolved</w:t>
      </w:r>
      <w:r>
        <w:t xml:space="preserve"> in the body frame. The </w:t>
      </w:r>
      <w:r w:rsidR="00386FBC">
        <w:t xml:space="preserve">inertial to body </w:t>
      </w:r>
      <w:r>
        <w:t>rotation</w:t>
      </w:r>
      <w:r w:rsidR="00386FBC">
        <w:t xml:space="preserve"> </w:t>
      </w:r>
      <w:r w:rsidR="00395697" w:rsidRPr="00386FBC">
        <w:rPr>
          <w:position w:val="-12"/>
        </w:rPr>
        <w:object w:dxaOrig="320" w:dyaOrig="380">
          <v:shape id="_x0000_i1288" type="#_x0000_t75" style="width:15pt;height:17.5pt" o:ole="">
            <v:imagedata r:id="rId479" o:title=""/>
          </v:shape>
          <o:OLEObject Type="Embed" ProgID="Equation.DSMT4" ShapeID="_x0000_i1288" DrawAspect="Content" ObjectID="_1406033554" r:id="rId480"/>
        </w:object>
      </w:r>
      <w:r w:rsidR="00386FBC">
        <w:t xml:space="preserve"> enables </w:t>
      </w:r>
      <w:r w:rsidR="008E3461">
        <w:t>this transformation:</w:t>
      </w:r>
    </w:p>
    <w:p w:rsidR="00A947BE" w:rsidRDefault="00A947BE" w:rsidP="00A947BE">
      <w:pPr>
        <w:pStyle w:val="MTDisplayEquation"/>
      </w:pPr>
      <w:r>
        <w:tab/>
      </w:r>
      <w:r w:rsidR="002628D9" w:rsidRPr="00A947BE">
        <w:rPr>
          <w:position w:val="-50"/>
        </w:rPr>
        <w:object w:dxaOrig="3240" w:dyaOrig="1120">
          <v:shape id="_x0000_i1289" type="#_x0000_t75" style="width:162.5pt;height:57pt" o:ole="">
            <v:imagedata r:id="rId481" o:title=""/>
          </v:shape>
          <o:OLEObject Type="Embed" ProgID="Equation.DSMT4" ShapeID="_x0000_i1289" DrawAspect="Content" ObjectID="_1406033555" r:id="rId482"/>
        </w:object>
      </w:r>
      <w:r w:rsidR="008E3461">
        <w:t>.</w:t>
      </w:r>
      <w:r>
        <w:tab/>
      </w:r>
      <w:r w:rsidR="00B87B27">
        <w:fldChar w:fldCharType="begin"/>
      </w:r>
      <w:r w:rsidR="004801E5">
        <w:instrText xml:space="preserve"> MACROBUTTON MTPlaceRef \* MERGEFORMAT </w:instrText>
      </w:r>
      <w:r w:rsidR="00B87B27">
        <w:fldChar w:fldCharType="begin"/>
      </w:r>
      <w:r w:rsidR="004801E5">
        <w:instrText xml:space="preserve"> SEQ MTEqn \h \* MERGEFORMAT </w:instrText>
      </w:r>
      <w:r w:rsidR="00B87B27">
        <w:fldChar w:fldCharType="end"/>
      </w:r>
      <w:r w:rsidR="004801E5">
        <w:instrText>(</w:instrText>
      </w:r>
      <w:fldSimple w:instr=" SEQ MTSec \c \* Arabic \* MERGEFORMAT ">
        <w:r w:rsidR="009650EA">
          <w:rPr>
            <w:noProof/>
          </w:rPr>
          <w:instrText>0</w:instrText>
        </w:r>
      </w:fldSimple>
      <w:r w:rsidR="004801E5">
        <w:instrText>.</w:instrText>
      </w:r>
      <w:fldSimple w:instr=" SEQ MTEqn \c \* Arabic \* MERGEFORMAT ">
        <w:r w:rsidR="009650EA">
          <w:rPr>
            <w:noProof/>
          </w:rPr>
          <w:instrText>42</w:instrText>
        </w:r>
      </w:fldSimple>
      <w:r w:rsidR="004801E5">
        <w:instrText>)</w:instrText>
      </w:r>
      <w:r w:rsidR="00B87B27">
        <w:fldChar w:fldCharType="end"/>
      </w:r>
    </w:p>
    <w:p w:rsidR="00386FBC" w:rsidRDefault="007F02E5" w:rsidP="00386FBC">
      <w:r>
        <w:t xml:space="preserve">Assuming that the frame </w:t>
      </w:r>
      <w:r w:rsidRPr="007F02E5">
        <w:rPr>
          <w:position w:val="-10"/>
        </w:rPr>
        <w:object w:dxaOrig="360" w:dyaOrig="320">
          <v:shape id="_x0000_i1290" type="#_x0000_t75" style="width:18.5pt;height:17pt" o:ole="">
            <v:imagedata r:id="rId483" o:title=""/>
          </v:shape>
          <o:OLEObject Type="Embed" ProgID="Equation.DSMT4" ShapeID="_x0000_i1290" DrawAspect="Content" ObjectID="_1406033556" r:id="rId484"/>
        </w:object>
      </w:r>
      <w:r>
        <w:t xml:space="preserve"> origin is chosen at the CG and s</w:t>
      </w:r>
      <w:r w:rsidR="00386FBC">
        <w:t>ince the gravitational force acts through the CG of the airplane, the corresponding moment contribution is zero</w:t>
      </w:r>
      <w:proofErr w:type="gramStart"/>
      <w:r w:rsidR="00C4697E">
        <w:t xml:space="preserve">, </w:t>
      </w:r>
      <w:proofErr w:type="gramEnd"/>
      <w:r w:rsidR="002628D9" w:rsidRPr="00A947BE">
        <w:rPr>
          <w:position w:val="-14"/>
        </w:rPr>
        <w:object w:dxaOrig="1480" w:dyaOrig="400">
          <v:shape id="_x0000_i1291" type="#_x0000_t75" style="width:74pt;height:19.5pt" o:ole="">
            <v:imagedata r:id="rId485" o:title=""/>
          </v:shape>
          <o:OLEObject Type="Embed" ProgID="Equation.DSMT4" ShapeID="_x0000_i1291" DrawAspect="Content" ObjectID="_1406033557" r:id="rId486"/>
        </w:object>
      </w:r>
      <w:r w:rsidR="00386FBC">
        <w:t>.</w:t>
      </w:r>
    </w:p>
    <w:p w:rsidR="00A947BE" w:rsidRDefault="00145F2E" w:rsidP="00A947BE">
      <w:pPr>
        <w:pStyle w:val="Heading3"/>
      </w:pPr>
      <w:r>
        <w:t>Propulsion</w:t>
      </w:r>
    </w:p>
    <w:p w:rsidR="00A947BE" w:rsidRDefault="007D59EA" w:rsidP="00386FBC">
      <w:r>
        <w:t xml:space="preserve">The </w:t>
      </w:r>
      <w:r w:rsidR="00826F7B">
        <w:t xml:space="preserve">configuration of </w:t>
      </w:r>
      <w:r w:rsidR="007639A6">
        <w:t xml:space="preserve">the </w:t>
      </w:r>
      <w:r>
        <w:t>p</w:t>
      </w:r>
      <w:r w:rsidR="00A947BE">
        <w:t>ropulsion</w:t>
      </w:r>
      <w:r w:rsidR="00395697">
        <w:t xml:space="preserve"> </w:t>
      </w:r>
      <w:r>
        <w:t xml:space="preserve">system </w:t>
      </w:r>
      <w:r w:rsidR="00395697">
        <w:t>of modern fixed wing UAVs var</w:t>
      </w:r>
      <w:r w:rsidR="007B4754">
        <w:t>ies</w:t>
      </w:r>
      <w:r w:rsidR="00395697">
        <w:t xml:space="preserve"> greatly</w:t>
      </w:r>
      <w:r w:rsidR="00414BAE">
        <w:t>. The architectures</w:t>
      </w:r>
      <w:r w:rsidR="00395697">
        <w:t xml:space="preserve"> can be categorized by the number of engines, their type, and the</w:t>
      </w:r>
      <w:r w:rsidR="00414BAE">
        <w:t xml:space="preserve">ir installation </w:t>
      </w:r>
      <w:r w:rsidR="007B4754">
        <w:t>arrangement</w:t>
      </w:r>
      <w:r w:rsidR="00414BAE">
        <w:t xml:space="preserve"> in the airframe. A thorough review of the existing </w:t>
      </w:r>
      <w:r w:rsidR="007639A6">
        <w:t>configurations</w:t>
      </w:r>
      <w:r w:rsidR="00414BAE">
        <w:t xml:space="preserve"> along with some future projections and trends in the modern and future UAV systems can be found in </w:t>
      </w:r>
      <w:sdt>
        <w:sdtPr>
          <w:id w:val="175350777"/>
          <w:citation/>
        </w:sdtPr>
        <w:sdtContent>
          <w:r w:rsidR="00B87B27">
            <w:fldChar w:fldCharType="begin"/>
          </w:r>
          <w:r w:rsidR="00E7301A">
            <w:instrText xml:space="preserve"> CITATION UAV_Roadmap2001 \l 1033  </w:instrText>
          </w:r>
          <w:r w:rsidR="00B87B27">
            <w:fldChar w:fldCharType="separate"/>
          </w:r>
          <w:r w:rsidR="00894BD0">
            <w:rPr>
              <w:noProof/>
            </w:rPr>
            <w:t>(OSD 2001)</w:t>
          </w:r>
          <w:r w:rsidR="00B87B27">
            <w:rPr>
              <w:noProof/>
            </w:rPr>
            <w:fldChar w:fldCharType="end"/>
          </w:r>
        </w:sdtContent>
      </w:sdt>
      <w:r w:rsidR="00395697">
        <w:t xml:space="preserve">. </w:t>
      </w:r>
      <w:r w:rsidR="00414BAE">
        <w:t>However, w</w:t>
      </w:r>
      <w:r w:rsidR="00395697">
        <w:t xml:space="preserve">hat is common across all possible configurations is that the </w:t>
      </w:r>
      <w:r w:rsidR="00414BAE">
        <w:t xml:space="preserve">vector of thrust </w:t>
      </w:r>
      <w:r w:rsidR="002C6077">
        <w:t>in</w:t>
      </w:r>
      <w:r w:rsidR="00414BAE">
        <w:t xml:space="preserve"> all systems is set parallel to the existing axes of symmetry</w:t>
      </w:r>
      <w:r w:rsidR="004B2D42">
        <w:t>; the thrust vectoring is not a common feature of fixed wing UAVs</w:t>
      </w:r>
      <w:r w:rsidR="00204C61">
        <w:t xml:space="preserve"> yet</w:t>
      </w:r>
      <w:r w:rsidR="00414BAE">
        <w:t>.</w:t>
      </w:r>
      <w:r w:rsidR="009D6891">
        <w:t xml:space="preserve"> </w:t>
      </w:r>
    </w:p>
    <w:p w:rsidR="00395697" w:rsidRDefault="00395697" w:rsidP="00395697">
      <w:r>
        <w:t xml:space="preserve">The thrust is naturally represented in </w:t>
      </w:r>
      <w:r w:rsidR="000E4F6B">
        <w:t>the</w:t>
      </w:r>
      <w:r>
        <w:t xml:space="preserve"> body </w:t>
      </w:r>
      <w:r w:rsidR="000E4F6B">
        <w:t>fixed reference</w:t>
      </w:r>
      <w:r>
        <w:t xml:space="preserve"> system.</w:t>
      </w:r>
      <w:r w:rsidR="000E4F6B">
        <w:t xml:space="preserve"> </w:t>
      </w:r>
      <w:r w:rsidR="004B2D42">
        <w:t xml:space="preserve">The direction of </w:t>
      </w:r>
      <w:r w:rsidR="007639A6">
        <w:t xml:space="preserve">the </w:t>
      </w:r>
      <w:r w:rsidR="004B2D42">
        <w:t xml:space="preserve">thrust vector </w:t>
      </w:r>
      <w:r w:rsidR="002628D9" w:rsidRPr="004B2D42">
        <w:rPr>
          <w:position w:val="-12"/>
        </w:rPr>
        <w:object w:dxaOrig="340" w:dyaOrig="380">
          <v:shape id="_x0000_i1292" type="#_x0000_t75" style="width:17.5pt;height:19pt" o:ole="">
            <v:imagedata r:id="rId487" o:title=""/>
          </v:shape>
          <o:OLEObject Type="Embed" ProgID="Equation.DSMT4" ShapeID="_x0000_i1292" DrawAspect="Content" ObjectID="_1406033558" r:id="rId488"/>
        </w:object>
      </w:r>
      <w:r w:rsidR="004B2D42" w:rsidRPr="004B2D42">
        <w:t xml:space="preserve"> </w:t>
      </w:r>
      <w:r w:rsidR="004B2D42">
        <w:t xml:space="preserve">is usually fixed and lies in the plane of symmetry or is parallel to </w:t>
      </w:r>
      <w:r w:rsidR="009D6891">
        <w:t>it; however</w:t>
      </w:r>
      <w:r w:rsidR="007639A6">
        <w:t>,</w:t>
      </w:r>
      <w:r w:rsidR="009D6891">
        <w:t xml:space="preserve"> it </w:t>
      </w:r>
      <w:r w:rsidR="004B2D42">
        <w:t xml:space="preserve">may not </w:t>
      </w:r>
      <w:r w:rsidR="009D6891">
        <w:t xml:space="preserve">be </w:t>
      </w:r>
      <w:r w:rsidR="004B2D42">
        <w:t>align</w:t>
      </w:r>
      <w:r w:rsidR="009D6891">
        <w:t>ed</w:t>
      </w:r>
      <w:r w:rsidR="004B2D42">
        <w:t xml:space="preserve"> with the </w:t>
      </w:r>
      <w:r w:rsidR="009D6891">
        <w:t xml:space="preserve">longitudinal </w:t>
      </w:r>
      <w:r w:rsidR="004B2D42" w:rsidRPr="004B2D42">
        <w:rPr>
          <w:position w:val="-12"/>
        </w:rPr>
        <w:object w:dxaOrig="260" w:dyaOrig="360">
          <v:shape id="_x0000_i1293" type="#_x0000_t75" style="width:12.5pt;height:18.5pt" o:ole="">
            <v:imagedata r:id="rId489" o:title=""/>
          </v:shape>
          <o:OLEObject Type="Embed" ProgID="Equation.DSMT4" ShapeID="_x0000_i1293" DrawAspect="Content" ObjectID="_1406033559" r:id="rId490"/>
        </w:object>
      </w:r>
      <w:r w:rsidR="004B2D42">
        <w:t xml:space="preserve">-axis. </w:t>
      </w:r>
      <w:r>
        <w:t>If the</w:t>
      </w:r>
      <w:r w:rsidR="004B2D42">
        <w:t xml:space="preserve"> orientation of </w:t>
      </w:r>
      <w:r w:rsidR="007639A6">
        <w:t xml:space="preserve">the </w:t>
      </w:r>
      <w:r>
        <w:t xml:space="preserve">thrust vector </w:t>
      </w:r>
      <w:r w:rsidR="002628D9" w:rsidRPr="004B2D42">
        <w:rPr>
          <w:position w:val="-12"/>
        </w:rPr>
        <w:object w:dxaOrig="340" w:dyaOrig="380">
          <v:shape id="_x0000_i1294" type="#_x0000_t75" style="width:17.5pt;height:19pt" o:ole="">
            <v:imagedata r:id="rId487" o:title=""/>
          </v:shape>
          <o:OLEObject Type="Embed" ProgID="Equation.DSMT4" ShapeID="_x0000_i1294" DrawAspect="Content" ObjectID="_1406033560" r:id="rId491"/>
        </w:object>
      </w:r>
      <w:r>
        <w:t xml:space="preserve"> varies in</w:t>
      </w:r>
      <w:r w:rsidR="000E4F6B">
        <w:t xml:space="preserve"> </w:t>
      </w:r>
      <w:r>
        <w:t xml:space="preserve">its </w:t>
      </w:r>
      <w:r w:rsidR="004B2D42">
        <w:t>reference</w:t>
      </w:r>
      <w:r>
        <w:t xml:space="preserve"> to the </w:t>
      </w:r>
      <w:r w:rsidR="009D6891">
        <w:t>airframe</w:t>
      </w:r>
      <w:r w:rsidR="007639A6">
        <w:t>,</w:t>
      </w:r>
      <w:r>
        <w:t xml:space="preserve"> then a separate coordinate system analogous</w:t>
      </w:r>
      <w:r w:rsidR="004B2D42">
        <w:t xml:space="preserve"> </w:t>
      </w:r>
      <w:r>
        <w:t>to the wind axes should be defined</w:t>
      </w:r>
      <w:r w:rsidR="007E76B6">
        <w:t>,</w:t>
      </w:r>
      <w:r w:rsidR="009D6891">
        <w:t xml:space="preserve"> thus </w:t>
      </w:r>
      <w:r w:rsidR="002C6077">
        <w:t>introducing</w:t>
      </w:r>
      <w:r w:rsidR="00627469">
        <w:t xml:space="preserve"> the required rotation</w:t>
      </w:r>
      <w:r w:rsidR="009D6891">
        <w:t xml:space="preserve"> of the thrust vector to </w:t>
      </w:r>
      <w:r w:rsidR="002C6077">
        <w:t xml:space="preserve">the </w:t>
      </w:r>
      <w:r w:rsidR="009D6891">
        <w:t>body fixed coordinate system</w:t>
      </w:r>
      <w:r>
        <w:t>.</w:t>
      </w:r>
      <w:r w:rsidR="007E76B6">
        <w:t xml:space="preserve"> It is </w:t>
      </w:r>
      <w:r w:rsidR="007639A6">
        <w:t xml:space="preserve">a </w:t>
      </w:r>
      <w:r w:rsidR="007E76B6">
        <w:t>common design requirement that the i</w:t>
      </w:r>
      <w:r w:rsidR="00627469">
        <w:t xml:space="preserve">nstallation of multiple engines </w:t>
      </w:r>
      <w:r w:rsidR="00B37E2F">
        <w:t xml:space="preserve">should </w:t>
      </w:r>
      <w:r w:rsidR="00627469">
        <w:t xml:space="preserve">not introduce </w:t>
      </w:r>
      <w:r w:rsidR="00B37E2F">
        <w:t>an</w:t>
      </w:r>
      <w:r w:rsidR="00826F7B">
        <w:t>y</w:t>
      </w:r>
      <w:r w:rsidR="00B37E2F">
        <w:t xml:space="preserve"> </w:t>
      </w:r>
      <w:r w:rsidR="00627469">
        <w:t>unbalanced moment</w:t>
      </w:r>
      <w:r w:rsidR="00826F7B">
        <w:t>s</w:t>
      </w:r>
      <w:r w:rsidR="007E76B6">
        <w:t xml:space="preserve">, </w:t>
      </w:r>
      <w:r w:rsidR="007B4754">
        <w:t>thus</w:t>
      </w:r>
      <w:r w:rsidR="00627469">
        <w:t xml:space="preserve"> not </w:t>
      </w:r>
      <w:r w:rsidR="007E76B6">
        <w:t xml:space="preserve">inducing any </w:t>
      </w:r>
      <w:r w:rsidR="00627469">
        <w:t>loss of control efforts</w:t>
      </w:r>
      <w:r w:rsidR="00826F7B">
        <w:t xml:space="preserve"> fo</w:t>
      </w:r>
      <w:r w:rsidR="005728E3">
        <w:t>r t</w:t>
      </w:r>
      <w:r w:rsidR="00826F7B">
        <w:t>he UAV stabilization</w:t>
      </w:r>
      <w:r w:rsidR="00627469">
        <w:t>.</w:t>
      </w:r>
      <w:r w:rsidR="007E76B6">
        <w:t xml:space="preserve"> </w:t>
      </w:r>
      <w:r>
        <w:t xml:space="preserve">For the analysis of a </w:t>
      </w:r>
      <w:r w:rsidR="004B2D42">
        <w:t>nominal</w:t>
      </w:r>
      <w:r>
        <w:t xml:space="preserve"> flight</w:t>
      </w:r>
      <w:r w:rsidR="004B2D42">
        <w:t xml:space="preserve"> regime</w:t>
      </w:r>
      <w:r w:rsidR="007639A6">
        <w:t>,</w:t>
      </w:r>
      <w:r>
        <w:t xml:space="preserve"> the thrust vector </w:t>
      </w:r>
      <w:r w:rsidR="002628D9" w:rsidRPr="004B2D42">
        <w:rPr>
          <w:position w:val="-12"/>
        </w:rPr>
        <w:object w:dxaOrig="340" w:dyaOrig="380">
          <v:shape id="_x0000_i1295" type="#_x0000_t75" style="width:17.5pt;height:19pt" o:ole="">
            <v:imagedata r:id="rId487" o:title=""/>
          </v:shape>
          <o:OLEObject Type="Embed" ProgID="Equation.DSMT4" ShapeID="_x0000_i1295" DrawAspect="Content" ObjectID="_1406033561" r:id="rId492"/>
        </w:object>
      </w:r>
      <w:r>
        <w:t xml:space="preserve"> is considered fixed with respect to</w:t>
      </w:r>
      <w:r w:rsidR="004B2D42">
        <w:t xml:space="preserve"> </w:t>
      </w:r>
      <w:r>
        <w:t>the body</w:t>
      </w:r>
      <w:r w:rsidR="004B2D42">
        <w:t xml:space="preserve"> fixed frame</w:t>
      </w:r>
      <w:r w:rsidR="009D6891">
        <w:t>.</w:t>
      </w:r>
    </w:p>
    <w:p w:rsidR="009D6891" w:rsidRDefault="009D6891" w:rsidP="00395697">
      <w:r>
        <w:t>For the sake of simplicity</w:t>
      </w:r>
      <w:r w:rsidR="002C6077">
        <w:t>,</w:t>
      </w:r>
      <w:r>
        <w:t xml:space="preserve"> consider a typical fixed wing UAV architecture where the installation of one or multiple engines results in</w:t>
      </w:r>
      <w:r w:rsidR="007B4754">
        <w:t xml:space="preserve"> the cumulative</w:t>
      </w:r>
      <w:r>
        <w:t xml:space="preserve"> thrust vector</w:t>
      </w:r>
      <w:r w:rsidR="002628D9">
        <w:t xml:space="preserve"> </w:t>
      </w:r>
      <w:r w:rsidR="002628D9" w:rsidRPr="004B2D42">
        <w:rPr>
          <w:position w:val="-12"/>
        </w:rPr>
        <w:object w:dxaOrig="340" w:dyaOrig="380">
          <v:shape id="_x0000_i1296" type="#_x0000_t75" style="width:17.5pt;height:19pt" o:ole="">
            <v:imagedata r:id="rId487" o:title=""/>
          </v:shape>
          <o:OLEObject Type="Embed" ProgID="Equation.DSMT4" ShapeID="_x0000_i1296" DrawAspect="Content" ObjectID="_1406033562" r:id="rId493"/>
        </w:object>
      </w:r>
      <w:r>
        <w:t xml:space="preserve"> passing through </w:t>
      </w:r>
      <w:r w:rsidR="00750C1C">
        <w:t xml:space="preserve">the </w:t>
      </w:r>
      <w:r>
        <w:t>CG</w:t>
      </w:r>
      <w:r w:rsidR="00750C1C">
        <w:t>,</w:t>
      </w:r>
      <w:r>
        <w:t xml:space="preserve"> and the only moment being </w:t>
      </w:r>
      <w:r w:rsidR="007E76B6">
        <w:t>the torque generated</w:t>
      </w:r>
      <w:r>
        <w:t xml:space="preserve"> </w:t>
      </w:r>
      <w:r w:rsidR="005A44DF">
        <w:t xml:space="preserve">primarily </w:t>
      </w:r>
      <w:r>
        <w:t xml:space="preserve">by the </w:t>
      </w:r>
      <w:r w:rsidR="00750C1C">
        <w:t>reactive force from the rotating propeller</w:t>
      </w:r>
      <w:r w:rsidR="008C03DA">
        <w:t>; depending on the type and the power of the propulsion system there might be three more components</w:t>
      </w:r>
      <w:sdt>
        <w:sdtPr>
          <w:id w:val="91875541"/>
          <w:citation/>
        </w:sdtPr>
        <w:sdtContent>
          <w:fldSimple w:instr=" CITATION Illman1999 \l 1033  ">
            <w:r w:rsidR="00894BD0">
              <w:rPr>
                <w:noProof/>
              </w:rPr>
              <w:t>(Illman 1999)</w:t>
            </w:r>
          </w:fldSimple>
        </w:sdtContent>
      </w:sdt>
      <w:r w:rsidR="008C03DA">
        <w:t xml:space="preserve"> of the torque, namely the spiraling slipstream, </w:t>
      </w:r>
      <w:r w:rsidR="000D03CE">
        <w:t xml:space="preserve">the </w:t>
      </w:r>
      <w:r w:rsidR="008C03DA">
        <w:t xml:space="preserve">gyroscopic precession and </w:t>
      </w:r>
      <w:r w:rsidR="00BB3F05">
        <w:t>the</w:t>
      </w:r>
      <w:r w:rsidR="008C03DA">
        <w:t xml:space="preserve"> asymmetric propeller loading (“P-factor”)</w:t>
      </w:r>
      <w:r w:rsidR="00750C1C">
        <w:t>.</w:t>
      </w:r>
      <w:r w:rsidR="00550D02">
        <w:t xml:space="preserve"> Thus, </w:t>
      </w:r>
      <w:r w:rsidR="008C03DA">
        <w:t xml:space="preserve">in the case of a typical UAV </w:t>
      </w:r>
      <w:r w:rsidR="00550D02">
        <w:t xml:space="preserve">the net force </w:t>
      </w:r>
      <w:r w:rsidR="007E76B6" w:rsidRPr="007E76B6">
        <w:rPr>
          <w:position w:val="-12"/>
        </w:rPr>
        <w:object w:dxaOrig="360" w:dyaOrig="360">
          <v:shape id="_x0000_i1297" type="#_x0000_t75" style="width:18.5pt;height:18.5pt" o:ole="">
            <v:imagedata r:id="rId494" o:title=""/>
          </v:shape>
          <o:OLEObject Type="Embed" ProgID="Equation.DSMT4" ShapeID="_x0000_i1297" DrawAspect="Content" ObjectID="_1406033563" r:id="rId495"/>
        </w:object>
      </w:r>
      <w:r w:rsidR="00550D02">
        <w:t xml:space="preserve">of thrust in </w:t>
      </w:r>
      <w:r w:rsidR="00550D02" w:rsidRPr="004B2D42">
        <w:rPr>
          <w:position w:val="-12"/>
        </w:rPr>
        <w:object w:dxaOrig="260" w:dyaOrig="360">
          <v:shape id="_x0000_i1298" type="#_x0000_t75" style="width:12.5pt;height:18.5pt" o:ole="">
            <v:imagedata r:id="rId489" o:title=""/>
          </v:shape>
          <o:OLEObject Type="Embed" ProgID="Equation.DSMT4" ShapeID="_x0000_i1298" DrawAspect="Content" ObjectID="_1406033564" r:id="rId496"/>
        </w:object>
      </w:r>
      <w:r w:rsidR="00550D02">
        <w:t xml:space="preserve"> direction and the moment </w:t>
      </w:r>
      <w:r w:rsidR="00550D02" w:rsidRPr="00550D02">
        <w:rPr>
          <w:position w:val="-4"/>
        </w:rPr>
        <w:object w:dxaOrig="220" w:dyaOrig="260">
          <v:shape id="_x0000_i1299" type="#_x0000_t75" style="width:11pt;height:12.5pt" o:ole="">
            <v:imagedata r:id="rId497" o:title=""/>
          </v:shape>
          <o:OLEObject Type="Embed" ProgID="Equation.DSMT4" ShapeID="_x0000_i1299" DrawAspect="Content" ObjectID="_1406033565" r:id="rId498"/>
        </w:object>
      </w:r>
      <w:r w:rsidR="00550D02">
        <w:t xml:space="preserve">around </w:t>
      </w:r>
      <w:r w:rsidR="00550D02" w:rsidRPr="004B2D42">
        <w:rPr>
          <w:position w:val="-12"/>
        </w:rPr>
        <w:object w:dxaOrig="260" w:dyaOrig="360">
          <v:shape id="_x0000_i1300" type="#_x0000_t75" style="width:12.5pt;height:18.5pt" o:ole="">
            <v:imagedata r:id="rId489" o:title=""/>
          </v:shape>
          <o:OLEObject Type="Embed" ProgID="Equation.DSMT4" ShapeID="_x0000_i1300" DrawAspect="Content" ObjectID="_1406033566" r:id="rId499"/>
        </w:object>
      </w:r>
      <w:r w:rsidR="00550D02">
        <w:t>axis can be considered proportional to the thrust control command</w:t>
      </w:r>
      <w:r w:rsidR="00550D02" w:rsidRPr="00550D02">
        <w:rPr>
          <w:position w:val="-12"/>
        </w:rPr>
        <w:object w:dxaOrig="300" w:dyaOrig="360">
          <v:shape id="_x0000_i1301" type="#_x0000_t75" style="width:15pt;height:18.5pt" o:ole="">
            <v:imagedata r:id="rId500" o:title=""/>
          </v:shape>
          <o:OLEObject Type="Embed" ProgID="Equation.DSMT4" ShapeID="_x0000_i1301" DrawAspect="Content" ObjectID="_1406033567" r:id="rId501"/>
        </w:object>
      </w:r>
      <w:r w:rsidR="00550D02">
        <w:t xml:space="preserve">. </w:t>
      </w:r>
      <w:r w:rsidR="002F67B9">
        <w:t>Moreover, thrust characteristics of most conventional engines are</w:t>
      </w:r>
      <w:r w:rsidR="002C6077">
        <w:t xml:space="preserve"> always function</w:t>
      </w:r>
      <w:r w:rsidR="002F67B9">
        <w:t>s</w:t>
      </w:r>
      <w:r w:rsidR="00550D02">
        <w:t xml:space="preserve"> of </w:t>
      </w:r>
      <w:r w:rsidR="002F67B9">
        <w:t xml:space="preserve">the air </w:t>
      </w:r>
      <w:r w:rsidR="00550D02">
        <w:t xml:space="preserve">density and the airspeed. Thus, the </w:t>
      </w:r>
      <w:r w:rsidR="002C6077">
        <w:t>contributing force and moment resulting from the propulsion system can be presented as follows:</w:t>
      </w:r>
    </w:p>
    <w:p w:rsidR="002C6077" w:rsidRDefault="002C6077" w:rsidP="002C6077">
      <w:pPr>
        <w:pStyle w:val="MTDisplayEquation"/>
      </w:pPr>
      <w:r>
        <w:tab/>
      </w:r>
      <w:r w:rsidR="002628D9" w:rsidRPr="00627469">
        <w:rPr>
          <w:position w:val="-50"/>
        </w:rPr>
        <w:object w:dxaOrig="4200" w:dyaOrig="1120">
          <v:shape id="_x0000_i1302" type="#_x0000_t75" style="width:210pt;height:57pt" o:ole="">
            <v:imagedata r:id="rId502" o:title=""/>
          </v:shape>
          <o:OLEObject Type="Embed" ProgID="Equation.DSMT4" ShapeID="_x0000_i1302" DrawAspect="Content" ObjectID="_1406033568" r:id="rId503"/>
        </w:object>
      </w:r>
      <w:r w:rsidR="007639A6">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43</w:instrText>
        </w:r>
      </w:fldSimple>
      <w:r>
        <w:instrText>)</w:instrText>
      </w:r>
      <w:r w:rsidR="00B87B27">
        <w:fldChar w:fldCharType="end"/>
      </w:r>
    </w:p>
    <w:p w:rsidR="000C06EC" w:rsidRDefault="000C06EC" w:rsidP="000C06EC">
      <w:r w:rsidRPr="00826F7B">
        <w:t xml:space="preserve">A particular example of modeling the propulsion force for the case of </w:t>
      </w:r>
      <w:r w:rsidR="00D32260">
        <w:t xml:space="preserve">a </w:t>
      </w:r>
      <w:r w:rsidRPr="00826F7B">
        <w:t xml:space="preserve">micro UAV can be found in </w:t>
      </w:r>
      <w:sdt>
        <w:sdtPr>
          <w:id w:val="175350797"/>
          <w:citation/>
        </w:sdtPr>
        <w:sdtContent>
          <w:r w:rsidR="00B87B27" w:rsidRPr="00826F7B">
            <w:fldChar w:fldCharType="begin"/>
          </w:r>
          <w:r w:rsidR="00FC40A6" w:rsidRPr="00826F7B">
            <w:instrText xml:space="preserve"> CITATION Beard_McLain2012 \l 1033 </w:instrText>
          </w:r>
          <w:r w:rsidR="00B87B27" w:rsidRPr="00826F7B">
            <w:fldChar w:fldCharType="separate"/>
          </w:r>
          <w:r w:rsidR="00894BD0">
            <w:rPr>
              <w:noProof/>
            </w:rPr>
            <w:t>(Beard and McLain 2012)</w:t>
          </w:r>
          <w:r w:rsidR="00B87B27" w:rsidRPr="00826F7B">
            <w:fldChar w:fldCharType="end"/>
          </w:r>
        </w:sdtContent>
      </w:sdt>
      <w:r w:rsidRPr="00826F7B">
        <w:t>.</w:t>
      </w:r>
      <w:r>
        <w:t xml:space="preserve"> </w:t>
      </w:r>
    </w:p>
    <w:p w:rsidR="005469DD" w:rsidRDefault="005469DD" w:rsidP="005469DD">
      <w:pPr>
        <w:pStyle w:val="Heading3"/>
      </w:pPr>
      <w:r>
        <w:lastRenderedPageBreak/>
        <w:t>Unsteady atmosphere</w:t>
      </w:r>
    </w:p>
    <w:p w:rsidR="00BE10BF" w:rsidRDefault="00BE10BF" w:rsidP="002628D9">
      <w:r>
        <w:t>In the previous discussion</w:t>
      </w:r>
      <w:r w:rsidR="00826F7B">
        <w:t xml:space="preserve"> of the wind frame</w:t>
      </w:r>
      <w:r w:rsidR="00D32260">
        <w:t>,</w:t>
      </w:r>
      <w:r>
        <w:t xml:space="preserve"> it was assumed that </w:t>
      </w:r>
      <w:r w:rsidR="00D32260">
        <w:t xml:space="preserve">the </w:t>
      </w:r>
      <w:r>
        <w:t>wind</w:t>
      </w:r>
      <w:r w:rsidR="002628D9" w:rsidRPr="002628D9">
        <w:rPr>
          <w:position w:val="-12"/>
        </w:rPr>
        <w:object w:dxaOrig="360" w:dyaOrig="380">
          <v:shape id="_x0000_i1303" type="#_x0000_t75" style="width:18.5pt;height:19pt" o:ole="">
            <v:imagedata r:id="rId504" o:title=""/>
          </v:shape>
          <o:OLEObject Type="Embed" ProgID="Equation.DSMT4" ShapeID="_x0000_i1303" DrawAspect="Content" ObjectID="_1406033569" r:id="rId505"/>
        </w:object>
      </w:r>
      <w:r>
        <w:t xml:space="preserve"> defined in the LTP frame is constant, thus the velocities are related </w:t>
      </w:r>
      <w:r w:rsidR="002628D9">
        <w:t>by the “wind triangle” equation</w:t>
      </w:r>
      <w:r w:rsidR="002628D9" w:rsidRPr="002628D9">
        <w:rPr>
          <w:position w:val="-12"/>
        </w:rPr>
        <w:object w:dxaOrig="1400" w:dyaOrig="380">
          <v:shape id="_x0000_i1304" type="#_x0000_t75" style="width:70pt;height:19pt" o:ole="">
            <v:imagedata r:id="rId506" o:title=""/>
          </v:shape>
          <o:OLEObject Type="Embed" ProgID="Equation.DSMT4" ShapeID="_x0000_i1304" DrawAspect="Content" ObjectID="_1406033570" r:id="rId507"/>
        </w:object>
      </w:r>
      <w:r w:rsidR="00380FC3">
        <w:t>.</w:t>
      </w:r>
      <w:r>
        <w:tab/>
      </w:r>
    </w:p>
    <w:p w:rsidR="00BE10BF" w:rsidRDefault="00BE10BF" w:rsidP="00BE10BF">
      <w:r>
        <w:t xml:space="preserve">The most common </w:t>
      </w:r>
      <w:r w:rsidR="00826F7B">
        <w:t xml:space="preserve">approach </w:t>
      </w:r>
      <w:sdt>
        <w:sdtPr>
          <w:id w:val="261939358"/>
          <w:citation/>
        </w:sdtPr>
        <w:sdtContent>
          <w:r w:rsidR="00B87B27">
            <w:fldChar w:fldCharType="begin"/>
          </w:r>
          <w:r w:rsidR="00E7301A">
            <w:instrText xml:space="preserve"> CITATION McRuer \l 1033 </w:instrText>
          </w:r>
          <w:r w:rsidR="00B87B27">
            <w:fldChar w:fldCharType="separate"/>
          </w:r>
          <w:r w:rsidR="00894BD0">
            <w:rPr>
              <w:noProof/>
            </w:rPr>
            <w:t>(McRuer, Ashkenas and Graham 1999)</w:t>
          </w:r>
          <w:r w:rsidR="00B87B27">
            <w:rPr>
              <w:noProof/>
            </w:rPr>
            <w:fldChar w:fldCharType="end"/>
          </w:r>
        </w:sdtContent>
      </w:sdt>
      <w:r>
        <w:t xml:space="preserve"> in </w:t>
      </w:r>
      <w:r w:rsidR="00D5633F">
        <w:t xml:space="preserve">wind </w:t>
      </w:r>
      <w:r>
        <w:t xml:space="preserve">modeling is to </w:t>
      </w:r>
      <w:r w:rsidR="00D5633F">
        <w:t xml:space="preserve">consider </w:t>
      </w:r>
      <w:r w:rsidR="00D32260">
        <w:t xml:space="preserve">the </w:t>
      </w:r>
      <w:r w:rsidR="00D5633F">
        <w:t xml:space="preserve">two components contributing to the wind. The first </w:t>
      </w:r>
      <w:r w:rsidR="008D264B">
        <w:t>component</w:t>
      </w:r>
      <w:r w:rsidR="00D5633F">
        <w:t xml:space="preserve"> </w:t>
      </w:r>
      <w:r w:rsidR="008D264B" w:rsidRPr="008D264B">
        <w:rPr>
          <w:position w:val="-12"/>
        </w:rPr>
        <w:object w:dxaOrig="720" w:dyaOrig="380">
          <v:shape id="_x0000_i1305" type="#_x0000_t75" style="width:36.5pt;height:19pt" o:ole="">
            <v:imagedata r:id="rId508" o:title=""/>
          </v:shape>
          <o:OLEObject Type="Embed" ProgID="Equation.DSMT4" ShapeID="_x0000_i1305" DrawAspect="Content" ObjectID="_1406033571" r:id="rId509"/>
        </w:object>
      </w:r>
      <w:r w:rsidR="00D5633F">
        <w:t xml:space="preserve">defines the steady wind </w:t>
      </w:r>
      <w:r w:rsidR="002628D9">
        <w:t>resolved in the inertial frame</w:t>
      </w:r>
      <w:r w:rsidR="00D5633F">
        <w:t xml:space="preserve">, and therefore it can be presented by the measurements in </w:t>
      </w:r>
      <w:r w:rsidR="00D32260">
        <w:t xml:space="preserve">the </w:t>
      </w:r>
      <w:r w:rsidR="00D5633F">
        <w:t xml:space="preserve">LTP frame. The second component </w:t>
      </w:r>
      <w:r w:rsidR="008D264B" w:rsidRPr="008D264B">
        <w:rPr>
          <w:position w:val="-12"/>
        </w:rPr>
        <w:object w:dxaOrig="600" w:dyaOrig="380">
          <v:shape id="_x0000_i1306" type="#_x0000_t75" style="width:30pt;height:19pt" o:ole="">
            <v:imagedata r:id="rId510" o:title=""/>
          </v:shape>
          <o:OLEObject Type="Embed" ProgID="Equation.DSMT4" ShapeID="_x0000_i1306" DrawAspect="Content" ObjectID="_1406033572" r:id="rId511"/>
        </w:object>
      </w:r>
      <w:r w:rsidR="00D5633F">
        <w:t xml:space="preserve"> is stochastic</w:t>
      </w:r>
      <w:r w:rsidR="00826F7B">
        <w:t>,</w:t>
      </w:r>
      <w:r w:rsidR="00D5633F">
        <w:t xml:space="preserve"> </w:t>
      </w:r>
      <w:r w:rsidR="00D32260">
        <w:t>which</w:t>
      </w:r>
      <w:r w:rsidR="00D5633F">
        <w:t xml:space="preserve"> represents the short period disturbances or gusts </w:t>
      </w:r>
      <w:r w:rsidR="002628D9">
        <w:t>resolved</w:t>
      </w:r>
      <w:r w:rsidR="00D5633F">
        <w:t xml:space="preserve"> in the body fixed frame. Since the equations of motion are written in the body fixed frame</w:t>
      </w:r>
      <w:r w:rsidR="00826F7B">
        <w:t>,</w:t>
      </w:r>
      <w:r w:rsidR="00D5633F">
        <w:t xml:space="preserve"> the</w:t>
      </w:r>
      <w:r w:rsidR="00BB3F05">
        <w:t>n</w:t>
      </w:r>
      <w:r w:rsidR="00A353F0">
        <w:t xml:space="preserve"> </w:t>
      </w:r>
    </w:p>
    <w:p w:rsidR="00B618A8" w:rsidRDefault="00B618A8" w:rsidP="00B618A8">
      <w:pPr>
        <w:pStyle w:val="MTDisplayEquation"/>
      </w:pPr>
      <w:r>
        <w:tab/>
      </w:r>
      <w:r w:rsidR="008D264B" w:rsidRPr="008D264B">
        <w:rPr>
          <w:position w:val="-12"/>
        </w:rPr>
        <w:object w:dxaOrig="2280" w:dyaOrig="380">
          <v:shape id="_x0000_i1307" type="#_x0000_t75" style="width:114pt;height:19pt" o:ole="">
            <v:imagedata r:id="rId512" o:title=""/>
          </v:shape>
          <o:OLEObject Type="Embed" ProgID="Equation.DSMT4" ShapeID="_x0000_i1307" DrawAspect="Content" ObjectID="_1406033573" r:id="rId513"/>
        </w:object>
      </w:r>
      <w:r w:rsidR="00380FC3">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44</w:instrText>
        </w:r>
      </w:fldSimple>
      <w:r>
        <w:instrText>)</w:instrText>
      </w:r>
      <w:r w:rsidR="00B87B27">
        <w:fldChar w:fldCharType="end"/>
      </w:r>
    </w:p>
    <w:p w:rsidR="00BE10BF" w:rsidRDefault="00DE3079" w:rsidP="000C06EC">
      <w:r>
        <w:t>From the components of the wind and the UAV velocity</w:t>
      </w:r>
      <w:r w:rsidR="00826F7B">
        <w:t>,</w:t>
      </w:r>
      <w:r>
        <w:t xml:space="preserve"> both resolved in the body frame, it is therefore possible to find the body frame components of the air velocity as</w:t>
      </w:r>
    </w:p>
    <w:p w:rsidR="00B618A8" w:rsidRDefault="00B618A8" w:rsidP="00B618A8">
      <w:pPr>
        <w:pStyle w:val="MTDisplayEquation"/>
      </w:pPr>
      <w:r>
        <w:tab/>
      </w:r>
      <w:r w:rsidR="002628D9" w:rsidRPr="00B618A8">
        <w:rPr>
          <w:position w:val="-52"/>
        </w:rPr>
        <w:object w:dxaOrig="4020" w:dyaOrig="1160">
          <v:shape id="_x0000_i1308" type="#_x0000_t75" style="width:201pt;height:58pt" o:ole="">
            <v:imagedata r:id="rId514" o:title=""/>
          </v:shape>
          <o:OLEObject Type="Embed" ProgID="Equation.DSMT4" ShapeID="_x0000_i1308" DrawAspect="Content" ObjectID="_1406033574" r:id="rId515"/>
        </w:object>
      </w:r>
      <w:r w:rsidR="00380FC3">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45</w:instrText>
        </w:r>
      </w:fldSimple>
      <w:r>
        <w:instrText>)</w:instrText>
      </w:r>
      <w:r w:rsidR="00B87B27">
        <w:fldChar w:fldCharType="end"/>
      </w:r>
    </w:p>
    <w:p w:rsidR="00F04CCC" w:rsidRDefault="00F04CCC" w:rsidP="000C06EC">
      <w:r>
        <w:t xml:space="preserve">These body frame </w:t>
      </w:r>
      <w:r w:rsidR="00826F7B">
        <w:t xml:space="preserve">components of the air velocity enable </w:t>
      </w:r>
      <w:r w:rsidR="00B612D8">
        <w:t xml:space="preserve">straightforward </w:t>
      </w:r>
      <w:r>
        <w:t>calculati</w:t>
      </w:r>
      <w:r w:rsidR="00B612D8">
        <w:t>on</w:t>
      </w:r>
      <w:r>
        <w:t xml:space="preserve"> of </w:t>
      </w:r>
      <w:r w:rsidR="00B612D8">
        <w:t xml:space="preserve">the </w:t>
      </w:r>
      <w:r>
        <w:t xml:space="preserve">airspeed and the angles of attack and sideslip </w:t>
      </w:r>
      <w:r w:rsidR="00B612D8">
        <w:t>a</w:t>
      </w:r>
      <w:r>
        <w:t>s</w:t>
      </w:r>
      <w:r w:rsidR="00C3103D">
        <w:t xml:space="preserve"> </w:t>
      </w:r>
      <w:proofErr w:type="gramStart"/>
      <w:r w:rsidR="00C3103D">
        <w:t xml:space="preserve">in </w:t>
      </w:r>
      <w:proofErr w:type="gramEnd"/>
      <w:r w:rsidR="00B87B27">
        <w:fldChar w:fldCharType="begin"/>
      </w:r>
      <w:r w:rsidR="00C3103D">
        <w:instrText xml:space="preserve"> GOTOBUTTON ZEqnNum520814  \* MERGEFORMAT </w:instrText>
      </w:r>
      <w:fldSimple w:instr=" REF ZEqnNum520814 \* Charformat \! \* MERGEFORMAT ">
        <w:r w:rsidR="009650EA">
          <w:instrText>(0.21)</w:instrText>
        </w:r>
      </w:fldSimple>
      <w:r w:rsidR="00B87B27">
        <w:fldChar w:fldCharType="end"/>
      </w:r>
      <w:r w:rsidR="00C3103D">
        <w:t>.</w:t>
      </w:r>
    </w:p>
    <w:p w:rsidR="00DE3079" w:rsidRDefault="00B618A8" w:rsidP="000C06EC">
      <w:r>
        <w:t xml:space="preserve">Modeling of the stochastic and steady components of wind is based </w:t>
      </w:r>
      <w:r w:rsidR="00380FC3">
        <w:t xml:space="preserve">primarily </w:t>
      </w:r>
      <w:r>
        <w:t xml:space="preserve">on </w:t>
      </w:r>
      <w:r w:rsidR="002628D9">
        <w:t xml:space="preserve">a history of </w:t>
      </w:r>
      <w:r>
        <w:t xml:space="preserve">experimental observations </w:t>
      </w:r>
      <w:r w:rsidR="005728E3">
        <w:t>expressed using</w:t>
      </w:r>
      <w:r>
        <w:t xml:space="preserve"> linear filters. The most widely used techniques are represented by von Karman and Dryden wind turbulence </w:t>
      </w:r>
      <w:r w:rsidR="00B612D8">
        <w:t xml:space="preserve">models </w:t>
      </w:r>
      <w:sdt>
        <w:sdtPr>
          <w:id w:val="261939390"/>
          <w:citation/>
        </w:sdtPr>
        <w:sdtContent>
          <w:r w:rsidR="00B87B27">
            <w:fldChar w:fldCharType="begin"/>
          </w:r>
          <w:r>
            <w:rPr>
              <w:i/>
            </w:rPr>
            <w:instrText xml:space="preserve"> CITATION Hoblit2001 \l 1033 </w:instrText>
          </w:r>
          <w:r w:rsidR="00B87B27">
            <w:fldChar w:fldCharType="separate"/>
          </w:r>
          <w:r w:rsidR="00894BD0">
            <w:rPr>
              <w:noProof/>
            </w:rPr>
            <w:t>(Hoblit 2001)</w:t>
          </w:r>
          <w:r w:rsidR="00B87B27">
            <w:fldChar w:fldCharType="end"/>
          </w:r>
        </w:sdtContent>
      </w:sdt>
      <w:r>
        <w:t xml:space="preserve">. Both </w:t>
      </w:r>
      <w:r w:rsidR="00F04CCC">
        <w:t>methods are well supported with their numerical implementations.</w:t>
      </w:r>
    </w:p>
    <w:p w:rsidR="007E76B6" w:rsidRDefault="007E76B6" w:rsidP="007E76B6">
      <w:pPr>
        <w:pStyle w:val="Heading3"/>
      </w:pPr>
      <w:r>
        <w:t>Aerodynamic</w:t>
      </w:r>
      <w:r w:rsidR="00145F2E">
        <w:t>s</w:t>
      </w:r>
    </w:p>
    <w:p w:rsidR="009D6891" w:rsidRDefault="00E24354" w:rsidP="00E24354">
      <w:r>
        <w:t xml:space="preserve">Aerodynamic forces and moments depend on the interaction of an aircraft with the airflow, which may </w:t>
      </w:r>
      <w:r w:rsidR="00380FC3">
        <w:t xml:space="preserve">also </w:t>
      </w:r>
      <w:r>
        <w:t>be in motion relative to the Earth. However, for the purpose of representing the nominal aerodynamic effects</w:t>
      </w:r>
      <w:r w:rsidR="002F67B9">
        <w:t>,</w:t>
      </w:r>
      <w:r>
        <w:t xml:space="preserve"> the large-scale motion of the atmosphere is not </w:t>
      </w:r>
      <w:r w:rsidR="007F19E7">
        <w:t>critical and therefore will be considered constant; i</w:t>
      </w:r>
      <w:r w:rsidR="002F67B9">
        <w:t>n</w:t>
      </w:r>
      <w:r w:rsidR="007F19E7">
        <w:t xml:space="preserve"> fact</w:t>
      </w:r>
      <w:r w:rsidR="008D362C">
        <w:t>,</w:t>
      </w:r>
      <w:r w:rsidR="007F19E7">
        <w:t xml:space="preserve"> it will only affect the navigation of the UAV. </w:t>
      </w:r>
    </w:p>
    <w:p w:rsidR="007F19E7" w:rsidRDefault="007F19E7" w:rsidP="00E24354">
      <w:r>
        <w:t>The small perturbation theory</w:t>
      </w:r>
      <w:r w:rsidR="009C2D2E">
        <w:t xml:space="preserve"> </w:t>
      </w:r>
      <w:sdt>
        <w:sdtPr>
          <w:id w:val="175350914"/>
          <w:citation/>
        </w:sdtPr>
        <w:sdtContent>
          <w:r w:rsidR="00B87B27">
            <w:fldChar w:fldCharType="begin"/>
          </w:r>
          <w:r w:rsidR="00E7301A">
            <w:instrText xml:space="preserve"> CITATION Ashley_Landahl1985 \l 1033 </w:instrText>
          </w:r>
          <w:r w:rsidR="00B87B27">
            <w:fldChar w:fldCharType="separate"/>
          </w:r>
          <w:r w:rsidR="00894BD0">
            <w:rPr>
              <w:noProof/>
            </w:rPr>
            <w:t>(Ashley and Landahl 1985)</w:t>
          </w:r>
          <w:r w:rsidR="00B87B27">
            <w:rPr>
              <w:noProof/>
            </w:rPr>
            <w:fldChar w:fldCharType="end"/>
          </w:r>
        </w:sdtContent>
      </w:sdt>
      <w:r>
        <w:t xml:space="preserve"> is </w:t>
      </w:r>
      <w:r w:rsidR="004D48AA">
        <w:t xml:space="preserve">one of </w:t>
      </w:r>
      <w:r>
        <w:t>the approach</w:t>
      </w:r>
      <w:r w:rsidR="004D48AA">
        <w:t>es</w:t>
      </w:r>
      <w:r>
        <w:t xml:space="preserve"> used in describing the aerodynamic interaction of a</w:t>
      </w:r>
      <w:r w:rsidR="00DE552B">
        <w:t xml:space="preserve"> given aerodynamic shape with airflow. The perturbation in aerodynamic forces and moments are functions of variations in state variables and control inputs. The control inputs here are the deflections of the control surfaces of an airplane that </w:t>
      </w:r>
      <w:r w:rsidR="004D48AA">
        <w:t xml:space="preserve">modify </w:t>
      </w:r>
      <w:r w:rsidR="00DE552B">
        <w:t>the airflow around the body</w:t>
      </w:r>
      <w:r w:rsidR="002F67B9">
        <w:t>,</w:t>
      </w:r>
      <w:r w:rsidR="00DE552B">
        <w:t xml:space="preserve"> thus generating the desired aerodynamic effects.</w:t>
      </w:r>
      <w:r w:rsidR="00B10525">
        <w:t xml:space="preserve"> The nomenclature of the control surfaces</w:t>
      </w:r>
      <w:r w:rsidR="00F4452F">
        <w:t xml:space="preserve"> and their control mechanization</w:t>
      </w:r>
      <w:r w:rsidR="00B10525">
        <w:t xml:space="preserve"> depends on the particular aerodynamic composition of the airplane. Nevertheless, the principles describing the effects of the control surface deflection on the generated forces and moments are the same. Consider the following control effectors of a classical aerodynamic configuration</w:t>
      </w:r>
      <w:r w:rsidR="00633FE5">
        <w:t>: the elevator, the aileron, and the rudder (see</w:t>
      </w:r>
      <w:r w:rsidR="00B10525">
        <w:t xml:space="preserve"> </w:t>
      </w:r>
      <w:r w:rsidR="00B87B27">
        <w:fldChar w:fldCharType="begin"/>
      </w:r>
      <w:r w:rsidR="00D368F1">
        <w:instrText xml:space="preserve"> REF _Ref322115787 \h </w:instrText>
      </w:r>
      <w:r w:rsidR="00B87B27">
        <w:fldChar w:fldCharType="separate"/>
      </w:r>
      <w:r w:rsidR="009650EA" w:rsidRPr="00D368F1">
        <w:t xml:space="preserve">Figure </w:t>
      </w:r>
      <w:r w:rsidR="009650EA">
        <w:rPr>
          <w:noProof/>
        </w:rPr>
        <w:t>8</w:t>
      </w:r>
      <w:r w:rsidR="00B87B27">
        <w:fldChar w:fldCharType="end"/>
      </w:r>
      <w:r w:rsidR="00633FE5">
        <w:t>)</w:t>
      </w:r>
      <w:r w:rsidR="00D368F1">
        <w:t>.</w:t>
      </w:r>
      <w:r w:rsidR="007643CF">
        <w:t xml:space="preserve"> In this configuration the ailerons are used to control the roll angle</w:t>
      </w:r>
      <w:r w:rsidR="007643CF" w:rsidRPr="007643CF">
        <w:rPr>
          <w:position w:val="-10"/>
        </w:rPr>
        <w:object w:dxaOrig="200" w:dyaOrig="320">
          <v:shape id="_x0000_i1309" type="#_x0000_t75" style="width:9.5pt;height:15pt" o:ole="">
            <v:imagedata r:id="rId516" o:title=""/>
          </v:shape>
          <o:OLEObject Type="Embed" ProgID="Equation.DSMT4" ShapeID="_x0000_i1309" DrawAspect="Content" ObjectID="_1406033575" r:id="rId517"/>
        </w:object>
      </w:r>
      <w:r w:rsidR="007643CF">
        <w:t xml:space="preserve">, the elevator is used to control the pitch </w:t>
      </w:r>
      <w:r w:rsidR="00452D2A">
        <w:t>angle</w:t>
      </w:r>
      <w:r w:rsidR="007643CF" w:rsidRPr="007643CF">
        <w:rPr>
          <w:position w:val="-6"/>
        </w:rPr>
        <w:object w:dxaOrig="200" w:dyaOrig="279">
          <v:shape id="_x0000_i1310" type="#_x0000_t75" style="width:9.5pt;height:14pt" o:ole="">
            <v:imagedata r:id="rId518" o:title=""/>
          </v:shape>
          <o:OLEObject Type="Embed" ProgID="Equation.DSMT4" ShapeID="_x0000_i1310" DrawAspect="Content" ObjectID="_1406033576" r:id="rId519"/>
        </w:object>
      </w:r>
      <w:proofErr w:type="gramStart"/>
      <w:r w:rsidR="007643CF">
        <w:t>,</w:t>
      </w:r>
      <w:proofErr w:type="gramEnd"/>
      <w:r w:rsidR="007643CF">
        <w:t xml:space="preserve"> the rudder controls the yaw </w:t>
      </w:r>
      <w:r w:rsidR="00452D2A">
        <w:t>angle</w:t>
      </w:r>
      <w:r w:rsidR="007643CF" w:rsidRPr="007643CF">
        <w:rPr>
          <w:position w:val="-10"/>
        </w:rPr>
        <w:object w:dxaOrig="240" w:dyaOrig="260">
          <v:shape id="_x0000_i1311" type="#_x0000_t75" style="width:12pt;height:12.5pt" o:ole="">
            <v:imagedata r:id="rId520" o:title=""/>
          </v:shape>
          <o:OLEObject Type="Embed" ProgID="Equation.DSMT4" ShapeID="_x0000_i1311" DrawAspect="Content" ObjectID="_1406033577" r:id="rId521"/>
        </w:object>
      </w:r>
      <w:r w:rsidR="007643CF">
        <w:t>.</w:t>
      </w:r>
    </w:p>
    <w:p w:rsidR="00774B30" w:rsidRDefault="00536FEA" w:rsidP="00774B30">
      <w:pPr>
        <w:keepNext/>
        <w:jc w:val="center"/>
      </w:pPr>
      <w:r>
        <w:rPr>
          <w:noProof/>
          <w:lang w:eastAsia="en-US"/>
        </w:rPr>
        <w:lastRenderedPageBreak/>
        <w:drawing>
          <wp:inline distT="0" distB="0" distL="0" distR="0">
            <wp:extent cx="3333750" cy="2153763"/>
            <wp:effectExtent l="19050" t="0" r="0" b="0"/>
            <wp:docPr id="11555" name="Picture 1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5"/>
                    <pic:cNvPicPr>
                      <a:picLocks noChangeAspect="1" noChangeArrowheads="1"/>
                    </pic:cNvPicPr>
                  </pic:nvPicPr>
                  <pic:blipFill>
                    <a:blip r:embed="rId522" cstate="print"/>
                    <a:srcRect/>
                    <a:stretch>
                      <a:fillRect/>
                    </a:stretch>
                  </pic:blipFill>
                  <pic:spPr bwMode="auto">
                    <a:xfrm>
                      <a:off x="0" y="0"/>
                      <a:ext cx="3333750" cy="2153763"/>
                    </a:xfrm>
                    <a:prstGeom prst="rect">
                      <a:avLst/>
                    </a:prstGeom>
                    <a:noFill/>
                    <a:ln w="9525">
                      <a:noFill/>
                      <a:miter lim="800000"/>
                      <a:headEnd/>
                      <a:tailEnd/>
                    </a:ln>
                  </pic:spPr>
                </pic:pic>
              </a:graphicData>
            </a:graphic>
          </wp:inline>
        </w:drawing>
      </w:r>
    </w:p>
    <w:p w:rsidR="00B10525" w:rsidRDefault="00774B30" w:rsidP="00774B30">
      <w:pPr>
        <w:pStyle w:val="Caption"/>
        <w:jc w:val="center"/>
        <w:rPr>
          <w:sz w:val="24"/>
          <w:szCs w:val="24"/>
        </w:rPr>
      </w:pPr>
      <w:bookmarkStart w:id="29" w:name="_Ref322115787"/>
      <w:proofErr w:type="gramStart"/>
      <w:r w:rsidRPr="00D368F1">
        <w:rPr>
          <w:sz w:val="24"/>
          <w:szCs w:val="24"/>
        </w:rPr>
        <w:t xml:space="preserve">Figure </w:t>
      </w:r>
      <w:r w:rsidR="00B87B27" w:rsidRPr="00D368F1">
        <w:rPr>
          <w:sz w:val="24"/>
          <w:szCs w:val="24"/>
        </w:rPr>
        <w:fldChar w:fldCharType="begin"/>
      </w:r>
      <w:r w:rsidRPr="00D368F1">
        <w:rPr>
          <w:sz w:val="24"/>
          <w:szCs w:val="24"/>
        </w:rPr>
        <w:instrText xml:space="preserve"> SEQ Figure \* ARABIC </w:instrText>
      </w:r>
      <w:r w:rsidR="00B87B27" w:rsidRPr="00D368F1">
        <w:rPr>
          <w:sz w:val="24"/>
          <w:szCs w:val="24"/>
        </w:rPr>
        <w:fldChar w:fldCharType="separate"/>
      </w:r>
      <w:r w:rsidR="009650EA">
        <w:rPr>
          <w:noProof/>
          <w:sz w:val="24"/>
          <w:szCs w:val="24"/>
        </w:rPr>
        <w:t>8</w:t>
      </w:r>
      <w:r w:rsidR="00B87B27" w:rsidRPr="00D368F1">
        <w:rPr>
          <w:sz w:val="24"/>
          <w:szCs w:val="24"/>
        </w:rPr>
        <w:fldChar w:fldCharType="end"/>
      </w:r>
      <w:bookmarkEnd w:id="29"/>
      <w:r w:rsidR="00D368F1">
        <w:rPr>
          <w:sz w:val="24"/>
          <w:szCs w:val="24"/>
        </w:rPr>
        <w:t>.</w:t>
      </w:r>
      <w:proofErr w:type="gramEnd"/>
      <w:r w:rsidR="00D368F1">
        <w:rPr>
          <w:sz w:val="24"/>
          <w:szCs w:val="24"/>
        </w:rPr>
        <w:t xml:space="preserve"> </w:t>
      </w:r>
      <w:proofErr w:type="gramStart"/>
      <w:r w:rsidR="00D368F1">
        <w:rPr>
          <w:sz w:val="24"/>
          <w:szCs w:val="24"/>
        </w:rPr>
        <w:t>Control surfaces of a classical aerodynamic configuration.</w:t>
      </w:r>
      <w:proofErr w:type="gramEnd"/>
    </w:p>
    <w:p w:rsidR="002F67B9" w:rsidRDefault="00633FE5" w:rsidP="002F67B9">
      <w:r>
        <w:t xml:space="preserve">Their deflections are denoted as </w:t>
      </w:r>
      <w:r w:rsidR="007643CF" w:rsidRPr="00633FE5">
        <w:rPr>
          <w:position w:val="-12"/>
        </w:rPr>
        <w:object w:dxaOrig="279" w:dyaOrig="360">
          <v:shape id="_x0000_i1312" type="#_x0000_t75" style="width:14pt;height:18.5pt" o:ole="">
            <v:imagedata r:id="rId523" o:title=""/>
          </v:shape>
          <o:OLEObject Type="Embed" ProgID="Equation.DSMT4" ShapeID="_x0000_i1312" DrawAspect="Content" ObjectID="_1406033578" r:id="rId524"/>
        </w:object>
      </w:r>
      <w:r w:rsidR="007643CF">
        <w:t xml:space="preserve">- for the aileron, </w:t>
      </w:r>
      <w:r w:rsidR="007643CF" w:rsidRPr="00633FE5">
        <w:rPr>
          <w:position w:val="-12"/>
        </w:rPr>
        <w:object w:dxaOrig="260" w:dyaOrig="360">
          <v:shape id="_x0000_i1313" type="#_x0000_t75" style="width:12.5pt;height:18.5pt" o:ole="">
            <v:imagedata r:id="rId525" o:title=""/>
          </v:shape>
          <o:OLEObject Type="Embed" ProgID="Equation.DSMT4" ShapeID="_x0000_i1313" DrawAspect="Content" ObjectID="_1406033579" r:id="rId526"/>
        </w:object>
      </w:r>
      <w:r w:rsidR="007643CF">
        <w:t xml:space="preserve">- for the elevator, and </w:t>
      </w:r>
      <w:r w:rsidR="007643CF" w:rsidRPr="00633FE5">
        <w:rPr>
          <w:position w:val="-12"/>
        </w:rPr>
        <w:object w:dxaOrig="260" w:dyaOrig="360">
          <v:shape id="_x0000_i1314" type="#_x0000_t75" style="width:12.5pt;height:18.5pt" o:ole="">
            <v:imagedata r:id="rId527" o:title=""/>
          </v:shape>
          <o:OLEObject Type="Embed" ProgID="Equation.DSMT4" ShapeID="_x0000_i1314" DrawAspect="Content" ObjectID="_1406033580" r:id="rId528"/>
        </w:object>
      </w:r>
      <w:r w:rsidR="007643CF">
        <w:t>- for the rudder</w:t>
      </w:r>
      <w:r w:rsidR="007643CF" w:rsidRPr="00B612D8">
        <w:t>.</w:t>
      </w:r>
      <w:r w:rsidRPr="00B612D8">
        <w:t xml:space="preserve"> </w:t>
      </w:r>
      <w:r w:rsidR="007643CF" w:rsidRPr="00B612D8">
        <w:t xml:space="preserve">The positive deflection of a control surface is defined by applying the right-hand rule to the rotation axis of the surface. The positive direction of the aileron, elevator and rudder deflections is </w:t>
      </w:r>
      <w:r w:rsidR="00B612D8">
        <w:t xml:space="preserve">also </w:t>
      </w:r>
      <w:r w:rsidR="007643CF" w:rsidRPr="00B612D8">
        <w:t xml:space="preserve">depicted in </w:t>
      </w:r>
      <w:fldSimple w:instr=" REF _Ref322115787 \h  \* MERGEFORMAT ">
        <w:r w:rsidR="009650EA" w:rsidRPr="00D368F1">
          <w:t xml:space="preserve">Figure </w:t>
        </w:r>
        <w:r w:rsidR="009650EA">
          <w:t>8</w:t>
        </w:r>
      </w:fldSimple>
      <w:r w:rsidR="007643CF" w:rsidRPr="00B612D8">
        <w:t>.</w:t>
      </w:r>
      <w:r w:rsidR="009718BB">
        <w:t xml:space="preserve"> </w:t>
      </w:r>
    </w:p>
    <w:p w:rsidR="007D4524" w:rsidRDefault="00005339" w:rsidP="002F67B9">
      <w:r>
        <w:t>Deflection of the control surfaces modifi</w:t>
      </w:r>
      <w:r w:rsidR="00672BF3">
        <w:t>es</w:t>
      </w:r>
      <w:r>
        <w:t xml:space="preserve"> the pressure distribution around the </w:t>
      </w:r>
      <w:r w:rsidR="00672BF3">
        <w:t xml:space="preserve">control surfaces or the entire </w:t>
      </w:r>
      <w:r>
        <w:t>body</w:t>
      </w:r>
      <w:r w:rsidR="00672BF3">
        <w:t xml:space="preserve"> thus producing corresponding forces. The forces acting with respect to the CG of the body result in </w:t>
      </w:r>
      <w:r w:rsidR="00C2195D">
        <w:t xml:space="preserve">aerodynamic </w:t>
      </w:r>
      <w:r w:rsidR="00672BF3">
        <w:t>moments</w:t>
      </w:r>
      <w:r>
        <w:t xml:space="preserve">. </w:t>
      </w:r>
      <w:r w:rsidR="009718BB">
        <w:t xml:space="preserve">For example, deflecting </w:t>
      </w:r>
      <w:r w:rsidR="008D362C">
        <w:t xml:space="preserve">the </w:t>
      </w:r>
      <w:r w:rsidR="009718BB">
        <w:t xml:space="preserve">elevator primarily changes the pitching moment acting on the airplane. In turn, this results in changing the angle of attack of the wing that increases the lifting power of the airplane. </w:t>
      </w:r>
      <w:r w:rsidR="007D4524">
        <w:t xml:space="preserve">The </w:t>
      </w:r>
      <w:r w:rsidR="007D4524" w:rsidRPr="007D4524">
        <w:t>calculat</w:t>
      </w:r>
      <w:r w:rsidR="007D4524">
        <w:t xml:space="preserve">ion of </w:t>
      </w:r>
      <w:r w:rsidR="007D4524" w:rsidRPr="007D4524">
        <w:t>aerodynamic characteristics of one or more lifting surfaces</w:t>
      </w:r>
      <w:r w:rsidR="007D4524">
        <w:t xml:space="preserve"> with variable deflections of the control surfaces at various attitude</w:t>
      </w:r>
      <w:r w:rsidR="008041DD">
        <w:t>s</w:t>
      </w:r>
      <w:r w:rsidR="007D4524">
        <w:t xml:space="preserve"> with respect to the airflow can be accomplished by utilizing well-developed linear panel method</w:t>
      </w:r>
      <w:r w:rsidR="008041DD">
        <w:t>s</w:t>
      </w:r>
      <w:r w:rsidR="007D4524">
        <w:t xml:space="preserve"> </w:t>
      </w:r>
      <w:sdt>
        <w:sdtPr>
          <w:id w:val="261939033"/>
          <w:citation/>
        </w:sdtPr>
        <w:sdtContent>
          <w:r w:rsidR="00B87B27">
            <w:fldChar w:fldCharType="begin"/>
          </w:r>
          <w:r w:rsidR="00E7301A">
            <w:instrText xml:space="preserve"> CITATION Hess1990 \l 1033   \m Henne_1990</w:instrText>
          </w:r>
          <w:r w:rsidR="00B87B27">
            <w:fldChar w:fldCharType="separate"/>
          </w:r>
          <w:r w:rsidR="00894BD0">
            <w:rPr>
              <w:noProof/>
            </w:rPr>
            <w:t>(Hess 1990, Henne 1990)</w:t>
          </w:r>
          <w:r w:rsidR="00B87B27">
            <w:rPr>
              <w:noProof/>
            </w:rPr>
            <w:fldChar w:fldCharType="end"/>
          </w:r>
        </w:sdtContent>
      </w:sdt>
      <w:r w:rsidR="008041DD">
        <w:t xml:space="preserve"> </w:t>
      </w:r>
      <w:r w:rsidR="00B612D8">
        <w:t xml:space="preserve">conveniently </w:t>
      </w:r>
      <w:r w:rsidR="008041DD">
        <w:t xml:space="preserve">implemented in various software packages </w:t>
      </w:r>
      <w:sdt>
        <w:sdtPr>
          <w:id w:val="261939039"/>
          <w:citation/>
        </w:sdtPr>
        <w:sdtContent>
          <w:r w:rsidR="00B87B27">
            <w:fldChar w:fldCharType="begin"/>
          </w:r>
          <w:r w:rsidR="008041DD">
            <w:instrText xml:space="preserve"> CITATION Fearn_2008 \l 1033 </w:instrText>
          </w:r>
          <w:r w:rsidR="00C260DD">
            <w:instrText xml:space="preserve"> \m LinAir2012</w:instrText>
          </w:r>
          <w:r w:rsidR="00B87B27">
            <w:fldChar w:fldCharType="separate"/>
          </w:r>
          <w:r w:rsidR="00894BD0">
            <w:rPr>
              <w:noProof/>
            </w:rPr>
            <w:t>(Fearn 2008, Kroo 2012)</w:t>
          </w:r>
          <w:r w:rsidR="00B87B27">
            <w:fldChar w:fldCharType="end"/>
          </w:r>
        </w:sdtContent>
      </w:sdt>
      <w:r w:rsidR="008041DD">
        <w:t>.</w:t>
      </w:r>
    </w:p>
    <w:p w:rsidR="007D4524" w:rsidRDefault="00C260DD" w:rsidP="002F67B9">
      <w:r>
        <w:t xml:space="preserve">The </w:t>
      </w:r>
      <w:r w:rsidR="009F48DE">
        <w:t>panel methods</w:t>
      </w:r>
      <w:r w:rsidR="00BB3F05">
        <w:t xml:space="preserve"> capture</w:t>
      </w:r>
      <w:r>
        <w:t xml:space="preserve"> the effect of pressure distribution in the form of </w:t>
      </w:r>
      <w:r w:rsidR="009F48DE">
        <w:t xml:space="preserve">parameterized </w:t>
      </w:r>
      <w:r>
        <w:t xml:space="preserve">forces and moments versus the </w:t>
      </w:r>
      <w:r w:rsidR="009F48DE">
        <w:t>angles of attack and side-slip</w:t>
      </w:r>
      <w:r w:rsidR="00B96CCF">
        <w:t>, and airspeed</w:t>
      </w:r>
      <w:r w:rsidR="009F48DE">
        <w:t>; they play a role of states here</w:t>
      </w:r>
      <w:r>
        <w:t xml:space="preserve">. For example, considering the longitudinal plane, the effect of </w:t>
      </w:r>
      <w:r w:rsidR="008D362C">
        <w:t xml:space="preserve">aerodynamic </w:t>
      </w:r>
      <w:r>
        <w:t xml:space="preserve">pressure acting on a fixed wing </w:t>
      </w:r>
      <w:r w:rsidR="009F48DE">
        <w:t xml:space="preserve">can be modeled using a total force </w:t>
      </w:r>
      <w:r w:rsidR="00675AA1" w:rsidRPr="009718BB">
        <w:rPr>
          <w:position w:val="-12"/>
        </w:rPr>
        <w:object w:dxaOrig="320" w:dyaOrig="380">
          <v:shape id="_x0000_i1315" type="#_x0000_t75" style="width:17pt;height:19pt" o:ole="">
            <v:imagedata r:id="rId529" o:title=""/>
          </v:shape>
          <o:OLEObject Type="Embed" ProgID="Equation.DSMT4" ShapeID="_x0000_i1315" DrawAspect="Content" ObjectID="_1406033581" r:id="rId530"/>
        </w:object>
      </w:r>
      <w:r w:rsidR="009F48DE">
        <w:t xml:space="preserve">and </w:t>
      </w:r>
      <w:r w:rsidR="00DB0934">
        <w:t xml:space="preserve">pitching </w:t>
      </w:r>
      <w:r w:rsidR="009F48DE">
        <w:t xml:space="preserve">moment </w:t>
      </w:r>
      <w:r w:rsidR="00675AA1" w:rsidRPr="00B612D8">
        <w:rPr>
          <w:position w:val="-12"/>
        </w:rPr>
        <w:object w:dxaOrig="400" w:dyaOrig="380">
          <v:shape id="_x0000_i1316" type="#_x0000_t75" style="width:20.5pt;height:19pt" o:ole="">
            <v:imagedata r:id="rId531" o:title=""/>
          </v:shape>
          <o:OLEObject Type="Embed" ProgID="Equation.DSMT4" ShapeID="_x0000_i1316" DrawAspect="Content" ObjectID="_1406033582" r:id="rId532"/>
        </w:object>
      </w:r>
      <w:r w:rsidR="009F48DE">
        <w:t xml:space="preserve">acting on </w:t>
      </w:r>
      <w:r w:rsidR="00DB0934">
        <w:t>the</w:t>
      </w:r>
      <w:r w:rsidR="009F48DE">
        <w:t xml:space="preserve"> wing</w:t>
      </w:r>
      <w:r w:rsidR="00E44AF3">
        <w:t xml:space="preserve"> both resolved in the body frame</w:t>
      </w:r>
      <w:r w:rsidR="009F48DE">
        <w:t xml:space="preserve">. </w:t>
      </w:r>
      <w:r w:rsidR="00DB0934">
        <w:t xml:space="preserve">It is common to </w:t>
      </w:r>
      <w:r w:rsidR="009F48DE">
        <w:t>project</w:t>
      </w:r>
      <w:r w:rsidR="00DB0934">
        <w:t xml:space="preserve"> the total force</w:t>
      </w:r>
      <w:r w:rsidR="009F48DE">
        <w:t xml:space="preserve"> to the wind axes</w:t>
      </w:r>
      <w:r w:rsidR="008D362C">
        <w:t>,</w:t>
      </w:r>
      <w:r w:rsidR="009F48DE">
        <w:t xml:space="preserve"> </w:t>
      </w:r>
      <w:r w:rsidR="00387263">
        <w:t xml:space="preserve">thus </w:t>
      </w:r>
      <w:r w:rsidR="00DB0934">
        <w:t xml:space="preserve">resulting in the </w:t>
      </w:r>
      <w:r w:rsidR="009F48DE">
        <w:t xml:space="preserve">lift </w:t>
      </w:r>
      <w:r w:rsidR="009718BB" w:rsidRPr="006073F9">
        <w:rPr>
          <w:position w:val="-14"/>
        </w:rPr>
        <w:object w:dxaOrig="380" w:dyaOrig="380">
          <v:shape id="_x0000_i1317" type="#_x0000_t75" style="width:17.5pt;height:17.5pt" o:ole="">
            <v:imagedata r:id="rId533" o:title=""/>
          </v:shape>
          <o:OLEObject Type="Embed" ProgID="Equation.DSMT4" ShapeID="_x0000_i1317" DrawAspect="Content" ObjectID="_1406033583" r:id="rId534"/>
        </w:object>
      </w:r>
      <w:r w:rsidR="00DB0934">
        <w:t xml:space="preserve"> and </w:t>
      </w:r>
      <w:r w:rsidR="009F48DE">
        <w:t xml:space="preserve">drag </w:t>
      </w:r>
      <w:r w:rsidR="009718BB" w:rsidRPr="006073F9">
        <w:rPr>
          <w:position w:val="-14"/>
        </w:rPr>
        <w:object w:dxaOrig="480" w:dyaOrig="380">
          <v:shape id="_x0000_i1318" type="#_x0000_t75" style="width:24pt;height:17.5pt" o:ole="">
            <v:imagedata r:id="rId535" o:title=""/>
          </v:shape>
          <o:OLEObject Type="Embed" ProgID="Equation.DSMT4" ShapeID="_x0000_i1318" DrawAspect="Content" ObjectID="_1406033584" r:id="rId536"/>
        </w:object>
      </w:r>
      <w:r w:rsidR="009F48DE">
        <w:t xml:space="preserve">force </w:t>
      </w:r>
      <w:r w:rsidR="00DB0934">
        <w:t>components</w:t>
      </w:r>
      <w:r w:rsidR="00395862">
        <w:t xml:space="preserve">. </w:t>
      </w:r>
      <w:r w:rsidR="00B87B27">
        <w:fldChar w:fldCharType="begin"/>
      </w:r>
      <w:r w:rsidR="00E85936">
        <w:instrText xml:space="preserve"> REF _Ref322171563 \h </w:instrText>
      </w:r>
      <w:r w:rsidR="00B87B27">
        <w:fldChar w:fldCharType="separate"/>
      </w:r>
      <w:r w:rsidR="009650EA" w:rsidRPr="00AD7D42">
        <w:t xml:space="preserve">Figure </w:t>
      </w:r>
      <w:r w:rsidR="009650EA">
        <w:rPr>
          <w:noProof/>
        </w:rPr>
        <w:t>9</w:t>
      </w:r>
      <w:r w:rsidR="00B87B27">
        <w:fldChar w:fldCharType="end"/>
      </w:r>
      <w:r w:rsidR="00E85936">
        <w:t xml:space="preserve"> </w:t>
      </w:r>
      <w:r w:rsidR="00395862">
        <w:t xml:space="preserve">demonstrates the approach to modeling aerodynamic effects in </w:t>
      </w:r>
      <w:r w:rsidR="00B612D8">
        <w:t xml:space="preserve">the </w:t>
      </w:r>
      <w:r w:rsidR="00395862">
        <w:t xml:space="preserve">wind and body fixed </w:t>
      </w:r>
      <w:r w:rsidR="0078293F">
        <w:t>frames</w:t>
      </w:r>
      <w:r w:rsidR="001365EF">
        <w:t xml:space="preserve"> with respect to the vector of free </w:t>
      </w:r>
      <w:r w:rsidR="008435CB">
        <w:t>airstream</w:t>
      </w:r>
      <w:r w:rsidR="001365EF" w:rsidRPr="001365EF">
        <w:rPr>
          <w:position w:val="-12"/>
        </w:rPr>
        <w:object w:dxaOrig="340" w:dyaOrig="360">
          <v:shape id="_x0000_i1319" type="#_x0000_t75" style="width:16.5pt;height:18.5pt" o:ole="">
            <v:imagedata r:id="rId537" o:title=""/>
          </v:shape>
          <o:OLEObject Type="Embed" ProgID="Equation.DSMT4" ShapeID="_x0000_i1319" DrawAspect="Content" ObjectID="_1406033585" r:id="rId538"/>
        </w:object>
      </w:r>
      <w:r w:rsidR="00395862">
        <w:t>.</w:t>
      </w:r>
    </w:p>
    <w:p w:rsidR="00AD7D42" w:rsidRDefault="00675AA1" w:rsidP="00AD7D42">
      <w:pPr>
        <w:keepNext/>
        <w:jc w:val="center"/>
      </w:pPr>
      <w:r>
        <w:rPr>
          <w:noProof/>
          <w:lang w:eastAsia="en-US"/>
        </w:rPr>
        <w:drawing>
          <wp:inline distT="0" distB="0" distL="0" distR="0">
            <wp:extent cx="3817454" cy="1898650"/>
            <wp:effectExtent l="1905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539" cstate="print"/>
                    <a:srcRect/>
                    <a:stretch>
                      <a:fillRect/>
                    </a:stretch>
                  </pic:blipFill>
                  <pic:spPr bwMode="auto">
                    <a:xfrm>
                      <a:off x="0" y="0"/>
                      <a:ext cx="3823944" cy="1901878"/>
                    </a:xfrm>
                    <a:prstGeom prst="rect">
                      <a:avLst/>
                    </a:prstGeom>
                    <a:noFill/>
                    <a:ln w="9525">
                      <a:noFill/>
                      <a:miter lim="800000"/>
                      <a:headEnd/>
                      <a:tailEnd/>
                    </a:ln>
                  </pic:spPr>
                </pic:pic>
              </a:graphicData>
            </a:graphic>
          </wp:inline>
        </w:drawing>
      </w:r>
    </w:p>
    <w:p w:rsidR="006073F9" w:rsidRDefault="00AD7D42" w:rsidP="006073F9">
      <w:pPr>
        <w:pStyle w:val="Caption"/>
        <w:jc w:val="center"/>
        <w:rPr>
          <w:sz w:val="24"/>
          <w:szCs w:val="24"/>
        </w:rPr>
      </w:pPr>
      <w:bookmarkStart w:id="30" w:name="_Ref322171563"/>
      <w:proofErr w:type="gramStart"/>
      <w:r w:rsidRPr="00AD7D42">
        <w:rPr>
          <w:sz w:val="24"/>
          <w:szCs w:val="24"/>
        </w:rPr>
        <w:t xml:space="preserve">Figure </w:t>
      </w:r>
      <w:r w:rsidR="00B87B27" w:rsidRPr="00AD7D42">
        <w:rPr>
          <w:sz w:val="24"/>
          <w:szCs w:val="24"/>
        </w:rPr>
        <w:fldChar w:fldCharType="begin"/>
      </w:r>
      <w:r w:rsidRPr="00AD7D42">
        <w:rPr>
          <w:sz w:val="24"/>
          <w:szCs w:val="24"/>
        </w:rPr>
        <w:instrText xml:space="preserve"> SEQ Figure \* ARABIC </w:instrText>
      </w:r>
      <w:r w:rsidR="00B87B27" w:rsidRPr="00AD7D42">
        <w:rPr>
          <w:sz w:val="24"/>
          <w:szCs w:val="24"/>
        </w:rPr>
        <w:fldChar w:fldCharType="separate"/>
      </w:r>
      <w:r w:rsidR="009650EA">
        <w:rPr>
          <w:noProof/>
          <w:sz w:val="24"/>
          <w:szCs w:val="24"/>
        </w:rPr>
        <w:t>9</w:t>
      </w:r>
      <w:r w:rsidR="00B87B27" w:rsidRPr="00AD7D42">
        <w:rPr>
          <w:sz w:val="24"/>
          <w:szCs w:val="24"/>
        </w:rPr>
        <w:fldChar w:fldCharType="end"/>
      </w:r>
      <w:bookmarkEnd w:id="30"/>
      <w:r w:rsidRPr="00AD7D42">
        <w:rPr>
          <w:sz w:val="24"/>
          <w:szCs w:val="24"/>
        </w:rPr>
        <w:t>.</w:t>
      </w:r>
      <w:proofErr w:type="gramEnd"/>
      <w:r w:rsidRPr="00AD7D42">
        <w:rPr>
          <w:sz w:val="24"/>
          <w:szCs w:val="24"/>
        </w:rPr>
        <w:t xml:space="preserve"> </w:t>
      </w:r>
      <w:proofErr w:type="gramStart"/>
      <w:r w:rsidRPr="00AD7D42">
        <w:rPr>
          <w:sz w:val="24"/>
          <w:szCs w:val="24"/>
        </w:rPr>
        <w:t>Definition of</w:t>
      </w:r>
      <w:r>
        <w:rPr>
          <w:sz w:val="24"/>
          <w:szCs w:val="24"/>
        </w:rPr>
        <w:t xml:space="preserve"> lift, d</w:t>
      </w:r>
      <w:r w:rsidRPr="00AD7D42">
        <w:rPr>
          <w:sz w:val="24"/>
          <w:szCs w:val="24"/>
        </w:rPr>
        <w:t>rag and pitching moment</w:t>
      </w:r>
      <w:r w:rsidR="00E85936">
        <w:rPr>
          <w:sz w:val="24"/>
          <w:szCs w:val="24"/>
        </w:rPr>
        <w:t xml:space="preserve"> in the wind frame</w:t>
      </w:r>
      <w:r w:rsidRPr="00AD7D42">
        <w:rPr>
          <w:sz w:val="24"/>
          <w:szCs w:val="24"/>
        </w:rPr>
        <w:t>.</w:t>
      </w:r>
      <w:proofErr w:type="gramEnd"/>
    </w:p>
    <w:p w:rsidR="00B96CCF" w:rsidRDefault="006073F9" w:rsidP="006073F9">
      <w:r>
        <w:t xml:space="preserve">As shown in </w:t>
      </w:r>
      <w:r w:rsidR="00B87B27">
        <w:fldChar w:fldCharType="begin"/>
      </w:r>
      <w:r w:rsidR="00BB3F05">
        <w:instrText xml:space="preserve"> REF _Ref322171563 \h </w:instrText>
      </w:r>
      <w:r w:rsidR="00B87B27">
        <w:fldChar w:fldCharType="separate"/>
      </w:r>
      <w:r w:rsidR="009650EA" w:rsidRPr="00AD7D42">
        <w:t xml:space="preserve">Figure </w:t>
      </w:r>
      <w:r w:rsidR="009650EA">
        <w:rPr>
          <w:noProof/>
        </w:rPr>
        <w:t>9</w:t>
      </w:r>
      <w:r w:rsidR="00B87B27">
        <w:fldChar w:fldCharType="end"/>
      </w:r>
      <w:r>
        <w:t xml:space="preserve">, the lift </w:t>
      </w:r>
      <w:r w:rsidRPr="006073F9">
        <w:rPr>
          <w:position w:val="-14"/>
        </w:rPr>
        <w:object w:dxaOrig="380" w:dyaOrig="380">
          <v:shape id="_x0000_i1320" type="#_x0000_t75" style="width:17.5pt;height:17.5pt" o:ole="">
            <v:imagedata r:id="rId533" o:title=""/>
          </v:shape>
          <o:OLEObject Type="Embed" ProgID="Equation.DSMT4" ShapeID="_x0000_i1320" DrawAspect="Content" ObjectID="_1406033586" r:id="rId540"/>
        </w:object>
      </w:r>
      <w:r>
        <w:t xml:space="preserve">and drag </w:t>
      </w:r>
      <w:r w:rsidR="00B96CCF" w:rsidRPr="006073F9">
        <w:rPr>
          <w:position w:val="-14"/>
        </w:rPr>
        <w:object w:dxaOrig="480" w:dyaOrig="380">
          <v:shape id="_x0000_i1321" type="#_x0000_t75" style="width:24pt;height:17.5pt" o:ole="">
            <v:imagedata r:id="rId535" o:title=""/>
          </v:shape>
          <o:OLEObject Type="Embed" ProgID="Equation.DSMT4" ShapeID="_x0000_i1321" DrawAspect="Content" ObjectID="_1406033587" r:id="rId541"/>
        </w:object>
      </w:r>
      <w:r>
        <w:t>forces</w:t>
      </w:r>
      <w:r w:rsidR="00B96CCF">
        <w:t xml:space="preserve"> act in the wind frame and</w:t>
      </w:r>
      <w:r>
        <w:t xml:space="preserve"> are applied at the aerodynamic center of the lifting surface that is located at the quarter-chord point</w:t>
      </w:r>
      <w:r w:rsidR="00B96CCF">
        <w:t xml:space="preserve"> (</w:t>
      </w:r>
      <w:r w:rsidR="00B96CCF" w:rsidRPr="00B96CCF">
        <w:rPr>
          <w:position w:val="-6"/>
        </w:rPr>
        <w:object w:dxaOrig="180" w:dyaOrig="220">
          <v:shape id="_x0000_i1322" type="#_x0000_t75" style="width:9pt;height:11pt" o:ole="">
            <v:imagedata r:id="rId542" o:title=""/>
          </v:shape>
          <o:OLEObject Type="Embed" ProgID="Equation.DSMT4" ShapeID="_x0000_i1322" DrawAspect="Content" ObjectID="_1406033588" r:id="rId543"/>
        </w:object>
      </w:r>
      <w:r w:rsidR="00B96CCF">
        <w:t xml:space="preserve">- is </w:t>
      </w:r>
      <w:r w:rsidR="008D362C">
        <w:t xml:space="preserve">the </w:t>
      </w:r>
      <w:r w:rsidR="000B7AAC">
        <w:t xml:space="preserve">length of </w:t>
      </w:r>
      <w:r w:rsidR="00B96CCF">
        <w:t>the</w:t>
      </w:r>
      <w:r w:rsidR="000B7AAC">
        <w:t xml:space="preserve"> </w:t>
      </w:r>
      <w:r w:rsidR="000B7AAC">
        <w:lastRenderedPageBreak/>
        <w:t>mean aerodynamic</w:t>
      </w:r>
      <w:r w:rsidR="00B96CCF">
        <w:t xml:space="preserve"> chord)</w:t>
      </w:r>
      <w:r>
        <w:t>.</w:t>
      </w:r>
      <w:r w:rsidR="00B96CCF">
        <w:t xml:space="preserve"> The pitching </w:t>
      </w:r>
      <w:r w:rsidR="00675AA1">
        <w:t xml:space="preserve">component </w:t>
      </w:r>
      <w:r w:rsidR="00271896" w:rsidRPr="00271896">
        <w:rPr>
          <w:position w:val="-4"/>
        </w:rPr>
        <w:object w:dxaOrig="320" w:dyaOrig="260">
          <v:shape id="_x0000_i1323" type="#_x0000_t75" style="width:17pt;height:12.5pt" o:ole="">
            <v:imagedata r:id="rId544" o:title=""/>
          </v:shape>
          <o:OLEObject Type="Embed" ProgID="Equation.DSMT4" ShapeID="_x0000_i1323" DrawAspect="Content" ObjectID="_1406033589" r:id="rId545"/>
        </w:object>
      </w:r>
      <w:r w:rsidR="00675AA1">
        <w:t xml:space="preserve">of </w:t>
      </w:r>
      <w:r w:rsidR="00B96CCF">
        <w:t xml:space="preserve">moment </w:t>
      </w:r>
      <w:r w:rsidR="00675AA1" w:rsidRPr="00B612D8">
        <w:rPr>
          <w:position w:val="-12"/>
        </w:rPr>
        <w:object w:dxaOrig="400" w:dyaOrig="380">
          <v:shape id="_x0000_i1324" type="#_x0000_t75" style="width:20.5pt;height:19pt" o:ole="">
            <v:imagedata r:id="rId546" o:title=""/>
          </v:shape>
          <o:OLEObject Type="Embed" ProgID="Equation.DSMT4" ShapeID="_x0000_i1324" DrawAspect="Content" ObjectID="_1406033590" r:id="rId547"/>
        </w:object>
      </w:r>
      <w:r w:rsidR="00B96CCF">
        <w:t xml:space="preserve">acts around the aerodynamic center. Then, the </w:t>
      </w:r>
      <w:r w:rsidR="00DC7A55">
        <w:t xml:space="preserve">values of </w:t>
      </w:r>
      <w:r w:rsidR="00B96CCF">
        <w:t xml:space="preserve">forces and moment are represented in a form connecting a number of surface specific parameters and </w:t>
      </w:r>
      <w:r w:rsidR="000B7AAC">
        <w:t xml:space="preserve">the </w:t>
      </w:r>
      <w:r w:rsidR="00B96CCF">
        <w:t>states in the following form</w:t>
      </w:r>
      <w:r w:rsidR="00641919">
        <w:t>:</w:t>
      </w:r>
    </w:p>
    <w:p w:rsidR="00B96CCF" w:rsidRDefault="00B96CCF" w:rsidP="00B96CCF">
      <w:pPr>
        <w:pStyle w:val="MTDisplayEquation"/>
      </w:pPr>
      <w:r>
        <w:tab/>
      </w:r>
      <w:r w:rsidR="00271896" w:rsidRPr="00B96CCF">
        <w:rPr>
          <w:position w:val="-66"/>
        </w:rPr>
        <w:object w:dxaOrig="1900" w:dyaOrig="1440">
          <v:shape id="_x0000_i1325" type="#_x0000_t75" style="width:95.5pt;height:1in" o:ole="">
            <v:imagedata r:id="rId548" o:title=""/>
          </v:shape>
          <o:OLEObject Type="Embed" ProgID="Equation.DSMT4" ShapeID="_x0000_i1325" DrawAspect="Content" ObjectID="_1406033591" r:id="rId549"/>
        </w:object>
      </w:r>
      <w:r w:rsidR="00BA6830">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31" w:name="ZEqnNum988708"/>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46</w:instrText>
        </w:r>
      </w:fldSimple>
      <w:r>
        <w:instrText>)</w:instrText>
      </w:r>
      <w:bookmarkEnd w:id="31"/>
      <w:r w:rsidR="00B87B27">
        <w:fldChar w:fldCharType="end"/>
      </w:r>
    </w:p>
    <w:p w:rsidR="00B612D8" w:rsidRDefault="00BA6830" w:rsidP="006073F9">
      <w:proofErr w:type="gramStart"/>
      <w:r>
        <w:t>w</w:t>
      </w:r>
      <w:r w:rsidR="000B7AAC">
        <w:t>here</w:t>
      </w:r>
      <w:proofErr w:type="gramEnd"/>
      <w:r w:rsidR="000B7AAC">
        <w:t xml:space="preserve"> </w:t>
      </w:r>
      <w:r w:rsidR="000B7AAC" w:rsidRPr="000B7AAC">
        <w:rPr>
          <w:position w:val="-12"/>
        </w:rPr>
        <w:object w:dxaOrig="1060" w:dyaOrig="360">
          <v:shape id="_x0000_i1326" type="#_x0000_t75" style="width:54.5pt;height:18.5pt" o:ole="">
            <v:imagedata r:id="rId550" o:title=""/>
          </v:shape>
          <o:OLEObject Type="Embed" ProgID="Equation.DSMT4" ShapeID="_x0000_i1326" DrawAspect="Content" ObjectID="_1406033592" r:id="rId551"/>
        </w:object>
      </w:r>
      <w:r w:rsidR="000B7AAC">
        <w:t xml:space="preserve"> are the nondimensional aerodynamic coefficients</w:t>
      </w:r>
      <w:r>
        <w:t xml:space="preserve"> (to</w:t>
      </w:r>
      <w:r w:rsidR="00BD5E90">
        <w:t xml:space="preserve"> be parameterized</w:t>
      </w:r>
      <w:r>
        <w:t>)</w:t>
      </w:r>
      <w:r w:rsidR="000B7AAC">
        <w:t xml:space="preserve">, </w:t>
      </w:r>
      <w:r w:rsidR="000B7AAC" w:rsidRPr="000B7AAC">
        <w:rPr>
          <w:position w:val="-6"/>
        </w:rPr>
        <w:object w:dxaOrig="220" w:dyaOrig="279">
          <v:shape id="_x0000_i1327" type="#_x0000_t75" style="width:11pt;height:14pt" o:ole="">
            <v:imagedata r:id="rId552" o:title=""/>
          </v:shape>
          <o:OLEObject Type="Embed" ProgID="Equation.DSMT4" ShapeID="_x0000_i1327" DrawAspect="Content" ObjectID="_1406033593" r:id="rId553"/>
        </w:object>
      </w:r>
      <w:r w:rsidR="000B7AAC">
        <w:t xml:space="preserve"> is the planform area of the wing surface</w:t>
      </w:r>
      <w:r>
        <w:t xml:space="preserve">, </w:t>
      </w:r>
      <w:r w:rsidRPr="00B96CCF">
        <w:rPr>
          <w:position w:val="-6"/>
        </w:rPr>
        <w:object w:dxaOrig="180" w:dyaOrig="220">
          <v:shape id="_x0000_i1328" type="#_x0000_t75" style="width:9pt;height:11pt" o:ole="">
            <v:imagedata r:id="rId542" o:title=""/>
          </v:shape>
          <o:OLEObject Type="Embed" ProgID="Equation.DSMT4" ShapeID="_x0000_i1328" DrawAspect="Content" ObjectID="_1406033594" r:id="rId554"/>
        </w:object>
      </w:r>
      <w:r>
        <w:t xml:space="preserve">and </w:t>
      </w:r>
      <w:r w:rsidRPr="00B96CCF">
        <w:rPr>
          <w:position w:val="-6"/>
        </w:rPr>
        <w:object w:dxaOrig="200" w:dyaOrig="279">
          <v:shape id="_x0000_i1329" type="#_x0000_t75" style="width:9.5pt;height:14pt" o:ole="">
            <v:imagedata r:id="rId555" o:title=""/>
          </v:shape>
          <o:OLEObject Type="Embed" ProgID="Equation.DSMT4" ShapeID="_x0000_i1329" DrawAspect="Content" ObjectID="_1406033595" r:id="rId556"/>
        </w:object>
      </w:r>
      <w:r>
        <w:t>are the mean aerodynamic chord and the wing span</w:t>
      </w:r>
      <w:r w:rsidR="000B7AAC">
        <w:t>. The same approach is applied to each of the aerodynamic su</w:t>
      </w:r>
      <w:r w:rsidR="00271896">
        <w:t xml:space="preserve">rfaces comprising the airplane. Then by using the parallel axis theorem </w:t>
      </w:r>
      <w:sdt>
        <w:sdtPr>
          <w:id w:val="602700014"/>
          <w:citation/>
        </w:sdtPr>
        <w:sdtContent>
          <w:fldSimple w:instr=" CITATION Goldstein80 \l 1033 ">
            <w:r w:rsidR="00894BD0">
              <w:rPr>
                <w:noProof/>
              </w:rPr>
              <w:t>(Goldstein 1980)</w:t>
            </w:r>
          </w:fldSimple>
        </w:sdtContent>
      </w:sdt>
      <w:r w:rsidR="00E14A6B">
        <w:t xml:space="preserve"> </w:t>
      </w:r>
      <w:r w:rsidR="00271896">
        <w:t xml:space="preserve">the elementary moments from all the lifting and control surfaces can be transferred to the CG </w:t>
      </w:r>
      <w:r w:rsidR="003A6A4B">
        <w:t>of the rigid body</w:t>
      </w:r>
      <w:r w:rsidR="00E14A6B">
        <w:t>,</w:t>
      </w:r>
      <w:r w:rsidR="003A6A4B">
        <w:t xml:space="preserve"> </w:t>
      </w:r>
      <w:r w:rsidR="00271896">
        <w:t>thus resolving the actions with respect to one unifying center.</w:t>
      </w:r>
    </w:p>
    <w:p w:rsidR="000F059D" w:rsidRDefault="000B7AAC" w:rsidP="00B612D8">
      <w:r>
        <w:t xml:space="preserve">It is common practice to </w:t>
      </w:r>
      <w:r w:rsidR="009718BB">
        <w:t>consider</w:t>
      </w:r>
      <w:r w:rsidR="008435CB">
        <w:t xml:space="preserve"> the total aerodynamic forces and moments in projections to the longitudinal and lateral planes of the airplane. The benefit of this approach is in</w:t>
      </w:r>
      <w:r w:rsidR="00641919">
        <w:t xml:space="preserve"> the</w:t>
      </w:r>
      <w:r w:rsidR="008435CB">
        <w:t xml:space="preserve"> simplicity of representing</w:t>
      </w:r>
      <w:r w:rsidR="008435CB" w:rsidRPr="008435CB">
        <w:t xml:space="preserve"> </w:t>
      </w:r>
      <w:r w:rsidR="008435CB">
        <w:t>the aerodynamic effects</w:t>
      </w:r>
      <w:r w:rsidR="00634B40">
        <w:t xml:space="preserve"> and in providing a natural ground for the nonlinear model decomposition at the next step of the control system design</w:t>
      </w:r>
      <w:r w:rsidR="008435CB">
        <w:t xml:space="preserve">. Thus, the longitudinal forces and moments </w:t>
      </w:r>
      <w:r w:rsidR="00B87B27">
        <w:fldChar w:fldCharType="begin"/>
      </w:r>
      <w:r w:rsidR="00675AA1">
        <w:instrText xml:space="preserve"> GOTOBUTTON ZEqnNum988708  \* MERGEFORMAT </w:instrText>
      </w:r>
      <w:fldSimple w:instr=" REF ZEqnNum988708 \* Charformat \! \* MERGEFORMAT ">
        <w:r w:rsidR="009650EA">
          <w:instrText>(0.46)</w:instrText>
        </w:r>
      </w:fldSimple>
      <w:r w:rsidR="00B87B27">
        <w:fldChar w:fldCharType="end"/>
      </w:r>
      <w:r w:rsidR="00675AA1">
        <w:t xml:space="preserve"> </w:t>
      </w:r>
      <w:r w:rsidR="008435CB">
        <w:t xml:space="preserve">consist of lift, drag and pitching moment acting in the vertical plane of symmetry. The lateral side </w:t>
      </w:r>
      <w:r w:rsidR="006D4732">
        <w:t>force</w:t>
      </w:r>
      <w:r w:rsidR="00675AA1" w:rsidRPr="00675AA1">
        <w:rPr>
          <w:position w:val="-12"/>
        </w:rPr>
        <w:object w:dxaOrig="440" w:dyaOrig="360">
          <v:shape id="_x0000_i1330" type="#_x0000_t75" style="width:22pt;height:18.5pt" o:ole="">
            <v:imagedata r:id="rId557" o:title=""/>
          </v:shape>
          <o:OLEObject Type="Embed" ProgID="Equation.DSMT4" ShapeID="_x0000_i1330" DrawAspect="Content" ObjectID="_1406033596" r:id="rId558"/>
        </w:object>
      </w:r>
      <w:r w:rsidR="00675AA1">
        <w:t>,</w:t>
      </w:r>
      <w:r w:rsidR="008435CB">
        <w:t xml:space="preserve"> yawing </w:t>
      </w:r>
      <w:r w:rsidR="00271896" w:rsidRPr="00271896">
        <w:rPr>
          <w:position w:val="-6"/>
        </w:rPr>
        <w:object w:dxaOrig="279" w:dyaOrig="279">
          <v:shape id="_x0000_i1331" type="#_x0000_t75" style="width:14pt;height:14pt" o:ole="">
            <v:imagedata r:id="rId559" o:title=""/>
          </v:shape>
          <o:OLEObject Type="Embed" ProgID="Equation.DSMT4" ShapeID="_x0000_i1331" DrawAspect="Content" ObjectID="_1406033597" r:id="rId560"/>
        </w:object>
      </w:r>
      <w:r w:rsidR="00675AA1">
        <w:t xml:space="preserve"> and rolling </w:t>
      </w:r>
      <w:r w:rsidR="00271896" w:rsidRPr="00271896">
        <w:rPr>
          <w:position w:val="-4"/>
        </w:rPr>
        <w:object w:dxaOrig="220" w:dyaOrig="260">
          <v:shape id="_x0000_i1332" type="#_x0000_t75" style="width:11pt;height:12.5pt" o:ole="">
            <v:imagedata r:id="rId561" o:title=""/>
          </v:shape>
          <o:OLEObject Type="Embed" ProgID="Equation.DSMT4" ShapeID="_x0000_i1332" DrawAspect="Content" ObjectID="_1406033598" r:id="rId562"/>
        </w:object>
      </w:r>
      <w:r w:rsidR="008435CB">
        <w:t>moment</w:t>
      </w:r>
      <w:r w:rsidR="00675AA1">
        <w:t>s</w:t>
      </w:r>
      <w:r w:rsidR="008435CB">
        <w:t xml:space="preserve"> are caused by the asymmetric airflow around the airplane</w:t>
      </w:r>
      <w:r w:rsidR="00675AA1">
        <w:t xml:space="preserve"> and control surfaces deflection</w:t>
      </w:r>
      <w:r w:rsidR="008435CB">
        <w:t xml:space="preserve">; the asymmetry can be caused by the </w:t>
      </w:r>
      <w:r w:rsidR="00634B40">
        <w:t>side</w:t>
      </w:r>
      <w:r w:rsidR="00B612D8">
        <w:t xml:space="preserve"> </w:t>
      </w:r>
      <w:r w:rsidR="008435CB">
        <w:t>wind or intentional deflection of the rudder.</w:t>
      </w:r>
      <w:r w:rsidR="00634B40">
        <w:t xml:space="preserve"> </w:t>
      </w:r>
      <w:r>
        <w:t>For the majority of fixed wing UAVs</w:t>
      </w:r>
      <w:r w:rsidR="00641919">
        <w:t>,</w:t>
      </w:r>
      <w:r>
        <w:t xml:space="preserve"> the key states that define the parameterization of the aerodynamic coefficient are the angle of attack</w:t>
      </w:r>
      <w:r w:rsidRPr="000B7AAC">
        <w:rPr>
          <w:position w:val="-6"/>
        </w:rPr>
        <w:object w:dxaOrig="240" w:dyaOrig="220">
          <v:shape id="_x0000_i1333" type="#_x0000_t75" style="width:12pt;height:11pt" o:ole="">
            <v:imagedata r:id="rId563" o:title=""/>
          </v:shape>
          <o:OLEObject Type="Embed" ProgID="Equation.DSMT4" ShapeID="_x0000_i1333" DrawAspect="Content" ObjectID="_1406033599" r:id="rId564"/>
        </w:object>
      </w:r>
      <w:r>
        <w:t xml:space="preserve">, </w:t>
      </w:r>
      <w:r w:rsidR="00641919">
        <w:t xml:space="preserve">the </w:t>
      </w:r>
      <w:r>
        <w:t>side slip</w:t>
      </w:r>
      <w:r w:rsidRPr="000B7AAC">
        <w:rPr>
          <w:position w:val="-10"/>
        </w:rPr>
        <w:object w:dxaOrig="240" w:dyaOrig="320">
          <v:shape id="_x0000_i1334" type="#_x0000_t75" style="width:12pt;height:15pt" o:ole="">
            <v:imagedata r:id="rId565" o:title=""/>
          </v:shape>
          <o:OLEObject Type="Embed" ProgID="Equation.DSMT4" ShapeID="_x0000_i1334" DrawAspect="Content" ObjectID="_1406033600" r:id="rId566"/>
        </w:object>
      </w:r>
      <w:r>
        <w:t>, body rates</w:t>
      </w:r>
      <w:r w:rsidRPr="000B7AAC">
        <w:rPr>
          <w:position w:val="-10"/>
        </w:rPr>
        <w:object w:dxaOrig="780" w:dyaOrig="320">
          <v:shape id="_x0000_i1335" type="#_x0000_t75" style="width:39.5pt;height:15pt" o:ole="">
            <v:imagedata r:id="rId567" o:title=""/>
          </v:shape>
          <o:OLEObject Type="Embed" ProgID="Equation.DSMT4" ShapeID="_x0000_i1335" DrawAspect="Content" ObjectID="_1406033601" r:id="rId568"/>
        </w:object>
      </w:r>
      <w:r>
        <w:t>, and the control</w:t>
      </w:r>
      <w:r w:rsidR="00A40725">
        <w:t xml:space="preserve">s </w:t>
      </w:r>
      <w:r w:rsidR="00641919">
        <w:t xml:space="preserve">which </w:t>
      </w:r>
      <w:r w:rsidR="00A40725">
        <w:t>are the</w:t>
      </w:r>
      <w:r>
        <w:t xml:space="preserve"> surface deflection</w:t>
      </w:r>
      <w:r w:rsidR="00A40725">
        <w:t>s</w:t>
      </w:r>
      <w:r w:rsidR="00A40725" w:rsidRPr="000B7AAC">
        <w:rPr>
          <w:position w:val="-12"/>
        </w:rPr>
        <w:object w:dxaOrig="1020" w:dyaOrig="360">
          <v:shape id="_x0000_i1336" type="#_x0000_t75" style="width:51pt;height:18.5pt" o:ole="">
            <v:imagedata r:id="rId569" o:title=""/>
          </v:shape>
          <o:OLEObject Type="Embed" ProgID="Equation.DSMT4" ShapeID="_x0000_i1336" DrawAspect="Content" ObjectID="_1406033602" r:id="rId570"/>
        </w:object>
      </w:r>
      <w:r>
        <w:t>.</w:t>
      </w:r>
      <w:r w:rsidR="00DA7215">
        <w:t xml:space="preserve"> The most general functional form of the longitudinal and lateral aerodynam</w:t>
      </w:r>
      <w:r w:rsidR="00641919">
        <w:t>ics can be presented as follows:</w:t>
      </w:r>
    </w:p>
    <w:p w:rsidR="000F059D" w:rsidRPr="000F059D" w:rsidRDefault="000F059D" w:rsidP="00D517DF">
      <w:pPr>
        <w:pStyle w:val="Caption"/>
        <w:keepNext/>
        <w:jc w:val="right"/>
        <w:rPr>
          <w:sz w:val="24"/>
          <w:szCs w:val="24"/>
        </w:rPr>
      </w:pPr>
      <w:proofErr w:type="gramStart"/>
      <w:r w:rsidRPr="000F059D">
        <w:rPr>
          <w:sz w:val="24"/>
          <w:szCs w:val="24"/>
        </w:rPr>
        <w:t xml:space="preserve">Table </w:t>
      </w:r>
      <w:r w:rsidR="00B87B27" w:rsidRPr="000F059D">
        <w:rPr>
          <w:sz w:val="24"/>
          <w:szCs w:val="24"/>
        </w:rPr>
        <w:fldChar w:fldCharType="begin"/>
      </w:r>
      <w:r w:rsidRPr="000F059D">
        <w:rPr>
          <w:sz w:val="24"/>
          <w:szCs w:val="24"/>
        </w:rPr>
        <w:instrText xml:space="preserve"> SEQ Table \* ARABIC </w:instrText>
      </w:r>
      <w:r w:rsidR="00B87B27" w:rsidRPr="000F059D">
        <w:rPr>
          <w:sz w:val="24"/>
          <w:szCs w:val="24"/>
        </w:rPr>
        <w:fldChar w:fldCharType="separate"/>
      </w:r>
      <w:r w:rsidR="009650EA">
        <w:rPr>
          <w:noProof/>
          <w:sz w:val="24"/>
          <w:szCs w:val="24"/>
        </w:rPr>
        <w:t>2</w:t>
      </w:r>
      <w:r w:rsidR="00B87B27" w:rsidRPr="000F059D">
        <w:rPr>
          <w:sz w:val="24"/>
          <w:szCs w:val="24"/>
        </w:rPr>
        <w:fldChar w:fldCharType="end"/>
      </w:r>
      <w:r w:rsidRPr="000F059D">
        <w:rPr>
          <w:sz w:val="24"/>
          <w:szCs w:val="24"/>
        </w:rPr>
        <w:t>.</w:t>
      </w:r>
      <w:proofErr w:type="gramEnd"/>
      <w:r w:rsidRPr="000F059D">
        <w:rPr>
          <w:sz w:val="24"/>
          <w:szCs w:val="24"/>
        </w:rPr>
        <w:t xml:space="preserve"> Parameterization of longitudinal and lateral aerodynamics</w:t>
      </w:r>
    </w:p>
    <w:tbl>
      <w:tblPr>
        <w:tblStyle w:val="TableGrid"/>
        <w:tblW w:w="0" w:type="auto"/>
        <w:tblInd w:w="468" w:type="dxa"/>
        <w:tblLook w:val="04A0"/>
      </w:tblPr>
      <w:tblGrid>
        <w:gridCol w:w="4742"/>
        <w:gridCol w:w="4528"/>
      </w:tblGrid>
      <w:tr w:rsidR="00DA7215" w:rsidTr="000F059D">
        <w:trPr>
          <w:trHeight w:val="345"/>
        </w:trPr>
        <w:tc>
          <w:tcPr>
            <w:tcW w:w="4742" w:type="dxa"/>
            <w:tcBorders>
              <w:top w:val="nil"/>
              <w:left w:val="nil"/>
              <w:bottom w:val="double" w:sz="4" w:space="0" w:color="auto"/>
              <w:right w:val="double" w:sz="4" w:space="0" w:color="auto"/>
            </w:tcBorders>
          </w:tcPr>
          <w:p w:rsidR="00DA7215" w:rsidRDefault="000F059D" w:rsidP="000F059D">
            <w:pPr>
              <w:jc w:val="center"/>
            </w:pPr>
            <w:r>
              <w:t>Longitudinal channel</w:t>
            </w:r>
          </w:p>
        </w:tc>
        <w:tc>
          <w:tcPr>
            <w:tcW w:w="4528" w:type="dxa"/>
            <w:tcBorders>
              <w:top w:val="nil"/>
              <w:left w:val="double" w:sz="4" w:space="0" w:color="auto"/>
              <w:bottom w:val="double" w:sz="4" w:space="0" w:color="auto"/>
              <w:right w:val="nil"/>
            </w:tcBorders>
          </w:tcPr>
          <w:p w:rsidR="00DA7215" w:rsidRDefault="000F059D" w:rsidP="000F059D">
            <w:pPr>
              <w:jc w:val="center"/>
            </w:pPr>
            <w:r>
              <w:t>Lateral channel</w:t>
            </w:r>
          </w:p>
        </w:tc>
      </w:tr>
      <w:tr w:rsidR="00DA7215" w:rsidTr="000F059D">
        <w:tc>
          <w:tcPr>
            <w:tcW w:w="4742" w:type="dxa"/>
            <w:tcBorders>
              <w:left w:val="nil"/>
              <w:bottom w:val="nil"/>
              <w:right w:val="double" w:sz="4" w:space="0" w:color="auto"/>
            </w:tcBorders>
          </w:tcPr>
          <w:p w:rsidR="00DA7215" w:rsidRDefault="00271896" w:rsidP="00DA7215">
            <w:pPr>
              <w:jc w:val="center"/>
            </w:pPr>
            <w:r w:rsidRPr="00DA7215">
              <w:rPr>
                <w:position w:val="-66"/>
              </w:rPr>
              <w:object w:dxaOrig="2880" w:dyaOrig="1440">
                <v:shape id="_x0000_i1337" type="#_x0000_t75" style="width:144.5pt;height:1in" o:ole="">
                  <v:imagedata r:id="rId571" o:title=""/>
                </v:shape>
                <o:OLEObject Type="Embed" ProgID="Equation.DSMT4" ShapeID="_x0000_i1337" DrawAspect="Content" ObjectID="_1406033603" r:id="rId572"/>
              </w:object>
            </w:r>
          </w:p>
        </w:tc>
        <w:tc>
          <w:tcPr>
            <w:tcW w:w="4528" w:type="dxa"/>
            <w:tcBorders>
              <w:left w:val="double" w:sz="4" w:space="0" w:color="auto"/>
              <w:bottom w:val="nil"/>
              <w:right w:val="nil"/>
            </w:tcBorders>
          </w:tcPr>
          <w:p w:rsidR="00DA7215" w:rsidRDefault="00271896" w:rsidP="000F059D">
            <w:pPr>
              <w:jc w:val="center"/>
            </w:pPr>
            <w:r w:rsidRPr="00DA7215">
              <w:rPr>
                <w:position w:val="-66"/>
              </w:rPr>
              <w:object w:dxaOrig="3240" w:dyaOrig="1440">
                <v:shape id="_x0000_i1338" type="#_x0000_t75" style="width:162.5pt;height:1in" o:ole="">
                  <v:imagedata r:id="rId573" o:title=""/>
                </v:shape>
                <o:OLEObject Type="Embed" ProgID="Equation.DSMT4" ShapeID="_x0000_i1338" DrawAspect="Content" ObjectID="_1406033604" r:id="rId574"/>
              </w:object>
            </w:r>
            <w:r w:rsidR="00641919">
              <w:rPr>
                <w:position w:val="-66"/>
              </w:rPr>
              <w:t>.</w:t>
            </w:r>
          </w:p>
        </w:tc>
      </w:tr>
    </w:tbl>
    <w:p w:rsidR="00BD5E90" w:rsidRDefault="00634B40" w:rsidP="006073F9">
      <w:r>
        <w:t xml:space="preserve">Without </w:t>
      </w:r>
      <w:r w:rsidR="001D41B8">
        <w:t xml:space="preserve">delving </w:t>
      </w:r>
      <w:r>
        <w:t>deep</w:t>
      </w:r>
      <w:r w:rsidR="001D41B8">
        <w:t>er</w:t>
      </w:r>
      <w:r>
        <w:t xml:space="preserve"> into the intricacies of aerodynamic parameterization, it is sufficient to </w:t>
      </w:r>
      <w:r w:rsidR="00BA6830">
        <w:t>demonstrate</w:t>
      </w:r>
      <w:r w:rsidR="00BD5E90">
        <w:t xml:space="preserve"> the final form of forces and moments </w:t>
      </w:r>
      <w:r w:rsidR="000F059D">
        <w:t>defined in the wind coordinate frame</w:t>
      </w:r>
      <w:r w:rsidR="00BD5E90">
        <w:t>:</w:t>
      </w:r>
    </w:p>
    <w:p w:rsidR="00634B40" w:rsidRDefault="00BD5E90" w:rsidP="00BD5E90">
      <w:pPr>
        <w:pStyle w:val="ListParagraph"/>
        <w:numPr>
          <w:ilvl w:val="0"/>
          <w:numId w:val="17"/>
        </w:numPr>
      </w:pPr>
      <w:r>
        <w:t xml:space="preserve">longitudinal plane </w:t>
      </w:r>
    </w:p>
    <w:p w:rsidR="00BD5E90" w:rsidRDefault="00BD5E90" w:rsidP="00BD5E90">
      <w:pPr>
        <w:pStyle w:val="MTDisplayEquation"/>
      </w:pPr>
      <w:r>
        <w:tab/>
      </w:r>
      <w:r w:rsidR="00271896" w:rsidRPr="00BD5E90">
        <w:rPr>
          <w:position w:val="-110"/>
        </w:rPr>
        <w:object w:dxaOrig="4980" w:dyaOrig="2320">
          <v:shape id="_x0000_i1339" type="#_x0000_t75" style="width:250pt;height:116pt" o:ole="">
            <v:imagedata r:id="rId575" o:title=""/>
          </v:shape>
          <o:OLEObject Type="Embed" ProgID="Equation.DSMT4" ShapeID="_x0000_i1339" DrawAspect="Content" ObjectID="_1406033605" r:id="rId576"/>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32" w:name="ZEqnNum91580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47</w:instrText>
        </w:r>
      </w:fldSimple>
      <w:r>
        <w:instrText>)</w:instrText>
      </w:r>
      <w:bookmarkEnd w:id="32"/>
      <w:r w:rsidR="00B87B27">
        <w:fldChar w:fldCharType="end"/>
      </w:r>
    </w:p>
    <w:p w:rsidR="00BD5E90" w:rsidRDefault="00BD5E90" w:rsidP="00BD5E90">
      <w:pPr>
        <w:pStyle w:val="ListParagraph"/>
        <w:numPr>
          <w:ilvl w:val="0"/>
          <w:numId w:val="17"/>
        </w:numPr>
      </w:pPr>
      <w:r>
        <w:t>lateral plane</w:t>
      </w:r>
    </w:p>
    <w:p w:rsidR="00355114" w:rsidRDefault="00355114" w:rsidP="00355114">
      <w:pPr>
        <w:pStyle w:val="MTDisplayEquation"/>
      </w:pPr>
      <w:r>
        <w:lastRenderedPageBreak/>
        <w:tab/>
      </w:r>
      <w:r w:rsidR="00271896" w:rsidRPr="00355114">
        <w:rPr>
          <w:position w:val="-110"/>
        </w:rPr>
        <w:object w:dxaOrig="7080" w:dyaOrig="2320">
          <v:shape id="_x0000_i1340" type="#_x0000_t75" style="width:354pt;height:116pt" o:ole="">
            <v:imagedata r:id="rId577" o:title=""/>
          </v:shape>
          <o:OLEObject Type="Embed" ProgID="Equation.DSMT4" ShapeID="_x0000_i1340" DrawAspect="Content" ObjectID="_1406033606" r:id="rId578"/>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bookmarkStart w:id="33" w:name="ZEqnNum776091"/>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48</w:instrText>
        </w:r>
      </w:fldSimple>
      <w:r>
        <w:instrText>)</w:instrText>
      </w:r>
      <w:bookmarkEnd w:id="33"/>
      <w:r w:rsidR="00B87B27">
        <w:fldChar w:fldCharType="end"/>
      </w:r>
    </w:p>
    <w:p w:rsidR="00A40725" w:rsidRDefault="00355114" w:rsidP="00A40725">
      <w:r>
        <w:t xml:space="preserve">The presented parameterization is a simple linear approximation of the </w:t>
      </w:r>
      <w:r w:rsidR="000F059D">
        <w:t>aerodynamics</w:t>
      </w:r>
      <w:r w:rsidR="006B4FBD">
        <w:t xml:space="preserve"> given by the Taylor series expansion taken with respect to the given trim conditions</w:t>
      </w:r>
      <w:r>
        <w:t>.</w:t>
      </w:r>
      <w:r w:rsidR="00F11A1F">
        <w:t xml:space="preserve"> The coefficients</w:t>
      </w:r>
      <w:r w:rsidR="00325265">
        <w:t xml:space="preserve"> </w:t>
      </w:r>
      <w:r w:rsidR="00325265" w:rsidRPr="00325265">
        <w:rPr>
          <w:position w:val="-14"/>
        </w:rPr>
        <w:object w:dxaOrig="520" w:dyaOrig="400">
          <v:shape id="_x0000_i1341" type="#_x0000_t75" style="width:26.5pt;height:19.5pt" o:ole="">
            <v:imagedata r:id="rId579" o:title=""/>
          </v:shape>
          <o:OLEObject Type="Embed" ProgID="Equation.DSMT4" ShapeID="_x0000_i1341" DrawAspect="Content" ObjectID="_1406033607" r:id="rId580"/>
        </w:object>
      </w:r>
      <w:r w:rsidR="00325265">
        <w:t>-</w:t>
      </w:r>
      <w:r w:rsidR="00F11A1F">
        <w:t xml:space="preserve"> are the nondimensional partial derivatives of the corresponding forces and moment (denoted in the subscript) </w:t>
      </w:r>
      <w:r w:rsidR="00641919">
        <w:t>defined</w:t>
      </w:r>
      <w:r w:rsidR="00F11A1F">
        <w:t xml:space="preserve"> with respect to the corresponding state </w:t>
      </w:r>
      <w:r w:rsidR="00A40725">
        <w:t xml:space="preserve">or control </w:t>
      </w:r>
      <w:r w:rsidR="00F11A1F">
        <w:t>(denoted in the superscript).</w:t>
      </w:r>
      <w:r w:rsidR="00D36481">
        <w:t xml:space="preserve"> </w:t>
      </w:r>
      <w:r w:rsidR="00F11A1F">
        <w:t xml:space="preserve">The coefficients with zero in the subscript denote the forces and moments </w:t>
      </w:r>
      <w:r w:rsidR="00C24924">
        <w:t xml:space="preserve">calculated </w:t>
      </w:r>
      <w:r w:rsidR="00F11A1F">
        <w:t>when all states</w:t>
      </w:r>
      <w:r w:rsidR="00C24924">
        <w:t>,</w:t>
      </w:r>
      <w:r w:rsidR="00F11A1F">
        <w:t xml:space="preserve"> including the control surface deflection</w:t>
      </w:r>
      <w:r w:rsidR="00BB3F05">
        <w:t>, are</w:t>
      </w:r>
      <w:r w:rsidR="00F11A1F">
        <w:t xml:space="preserve"> zero; for example </w:t>
      </w:r>
      <w:r w:rsidR="000F059D" w:rsidRPr="000F059D">
        <w:rPr>
          <w:position w:val="-14"/>
        </w:rPr>
        <w:object w:dxaOrig="340" w:dyaOrig="380">
          <v:shape id="_x0000_i1342" type="#_x0000_t75" style="width:16.5pt;height:17.5pt" o:ole="">
            <v:imagedata r:id="rId581" o:title=""/>
          </v:shape>
          <o:OLEObject Type="Embed" ProgID="Equation.DSMT4" ShapeID="_x0000_i1342" DrawAspect="Content" ObjectID="_1406033608" r:id="rId582"/>
        </w:object>
      </w:r>
      <w:r w:rsidR="00F11A1F">
        <w:t xml:space="preserve"> denotes the roll moment coefficient estimated </w:t>
      </w:r>
      <w:r w:rsidR="001F22CD">
        <w:t>at</w:t>
      </w:r>
      <w:r w:rsidR="00BB3F05">
        <w:t xml:space="preserve"> </w:t>
      </w:r>
      <w:r w:rsidR="00BB3F05" w:rsidRPr="00BB3F05">
        <w:rPr>
          <w:position w:val="-10"/>
        </w:rPr>
        <w:object w:dxaOrig="1340" w:dyaOrig="320">
          <v:shape id="_x0000_i1343" type="#_x0000_t75" style="width:67.5pt;height:17pt" o:ole="">
            <v:imagedata r:id="rId583" o:title=""/>
          </v:shape>
          <o:OLEObject Type="Embed" ProgID="Equation.DSMT4" ShapeID="_x0000_i1343" DrawAspect="Content" ObjectID="_1406033609" r:id="rId584"/>
        </w:object>
      </w:r>
      <w:proofErr w:type="spellStart"/>
      <w:r w:rsidR="00BB3F05">
        <w:t>and</w:t>
      </w:r>
      <w:proofErr w:type="spellEnd"/>
      <w:r w:rsidR="00BB3F05">
        <w:t xml:space="preserve"> </w:t>
      </w:r>
      <w:r w:rsidR="00BB3F05" w:rsidRPr="00F11A1F">
        <w:rPr>
          <w:position w:val="-12"/>
        </w:rPr>
        <w:object w:dxaOrig="1100" w:dyaOrig="360">
          <v:shape id="_x0000_i1344" type="#_x0000_t75" style="width:54.5pt;height:18.5pt" o:ole="">
            <v:imagedata r:id="rId585" o:title=""/>
          </v:shape>
          <o:OLEObject Type="Embed" ProgID="Equation.DSMT4" ShapeID="_x0000_i1344" DrawAspect="Content" ObjectID="_1406033610" r:id="rId586"/>
        </w:object>
      </w:r>
      <w:r w:rsidR="00F11A1F">
        <w:t xml:space="preserve">. </w:t>
      </w:r>
      <w:r w:rsidR="00A40725">
        <w:t xml:space="preserve">The common naming convention suggests that those derivatives </w:t>
      </w:r>
      <w:r w:rsidR="00641919">
        <w:t>defined</w:t>
      </w:r>
      <w:r w:rsidR="00A40725">
        <w:t xml:space="preserve"> with respect to states </w:t>
      </w:r>
      <w:r w:rsidR="00A40725" w:rsidRPr="00D36481">
        <w:rPr>
          <w:position w:val="-10"/>
        </w:rPr>
        <w:object w:dxaOrig="1280" w:dyaOrig="320">
          <v:shape id="_x0000_i1345" type="#_x0000_t75" style="width:64pt;height:15pt" o:ole="">
            <v:imagedata r:id="rId587" o:title=""/>
          </v:shape>
          <o:OLEObject Type="Embed" ProgID="Equation.DSMT4" ShapeID="_x0000_i1345" DrawAspect="Content" ObjectID="_1406033611" r:id="rId588"/>
        </w:object>
      </w:r>
      <w:r w:rsidR="00A40725">
        <w:t xml:space="preserve"> are called </w:t>
      </w:r>
      <w:r w:rsidR="00C97E47">
        <w:t xml:space="preserve">the </w:t>
      </w:r>
      <w:r w:rsidR="00A40725">
        <w:t xml:space="preserve">stability derivatives, and those with respect to controls </w:t>
      </w:r>
      <w:r w:rsidR="00A40725" w:rsidRPr="00D36481">
        <w:rPr>
          <w:position w:val="-12"/>
        </w:rPr>
        <w:object w:dxaOrig="1020" w:dyaOrig="360">
          <v:shape id="_x0000_i1346" type="#_x0000_t75" style="width:51pt;height:18.5pt" o:ole="">
            <v:imagedata r:id="rId589" o:title=""/>
          </v:shape>
          <o:OLEObject Type="Embed" ProgID="Equation.DSMT4" ShapeID="_x0000_i1346" DrawAspect="Content" ObjectID="_1406033612" r:id="rId590"/>
        </w:object>
      </w:r>
      <w:r w:rsidR="00A40725">
        <w:t xml:space="preserve">are called </w:t>
      </w:r>
      <w:r w:rsidR="00C97E47">
        <w:t xml:space="preserve">the </w:t>
      </w:r>
      <w:r w:rsidR="00A40725">
        <w:t xml:space="preserve">control derivatives. </w:t>
      </w:r>
      <w:r w:rsidR="00641919">
        <w:t>The s</w:t>
      </w:r>
      <w:r w:rsidR="00A40725">
        <w:t xml:space="preserve">tatic stability of an aircraft with respect to disturbances in some variable is directly reflected in the sign of a particular derivative. For example, the sign of </w:t>
      </w:r>
      <w:r w:rsidR="00A40725" w:rsidRPr="00A40725">
        <w:rPr>
          <w:position w:val="-12"/>
        </w:rPr>
        <w:object w:dxaOrig="380" w:dyaOrig="380">
          <v:shape id="_x0000_i1347" type="#_x0000_t75" style="width:17.5pt;height:17.5pt" o:ole="">
            <v:imagedata r:id="rId591" o:title=""/>
          </v:shape>
          <o:OLEObject Type="Embed" ProgID="Equation.DSMT4" ShapeID="_x0000_i1347" DrawAspect="Content" ObjectID="_1406033613" r:id="rId592"/>
        </w:object>
      </w:r>
      <w:r w:rsidR="00A40725">
        <w:t xml:space="preserve">should be negative to guarantee static stability in </w:t>
      </w:r>
      <w:r w:rsidR="00E608E3">
        <w:t xml:space="preserve">pitching </w:t>
      </w:r>
      <w:r w:rsidR="00A40725">
        <w:t xml:space="preserve">motion, while the sign of </w:t>
      </w:r>
      <w:r w:rsidR="00E608E3" w:rsidRPr="00E608E3">
        <w:rPr>
          <w:position w:val="-12"/>
        </w:rPr>
        <w:object w:dxaOrig="360" w:dyaOrig="380">
          <v:shape id="_x0000_i1348" type="#_x0000_t75" style="width:18.5pt;height:17.5pt" o:ole="">
            <v:imagedata r:id="rId593" o:title=""/>
          </v:shape>
          <o:OLEObject Type="Embed" ProgID="Equation.DSMT4" ShapeID="_x0000_i1348" DrawAspect="Content" ObjectID="_1406033614" r:id="rId594"/>
        </w:object>
      </w:r>
      <w:r w:rsidR="00A40725">
        <w:t xml:space="preserve"> should be positive for </w:t>
      </w:r>
      <w:r w:rsidR="00E608E3">
        <w:t xml:space="preserve">the </w:t>
      </w:r>
      <w:r w:rsidR="00A40725">
        <w:t>directional</w:t>
      </w:r>
      <w:r w:rsidR="00E608E3">
        <w:t xml:space="preserve"> </w:t>
      </w:r>
      <w:r w:rsidR="00A40725">
        <w:t>static stability.</w:t>
      </w:r>
    </w:p>
    <w:p w:rsidR="006073F9" w:rsidRDefault="00F11A1F" w:rsidP="00D36481">
      <w:r>
        <w:t xml:space="preserve">Each of the presented coefficients </w:t>
      </w:r>
      <w:r w:rsidR="001D41B8">
        <w:t>is usually</w:t>
      </w:r>
      <w:r>
        <w:t xml:space="preserve"> a function of states. The </w:t>
      </w:r>
      <w:r w:rsidR="00C97E47">
        <w:t>precision requirement</w:t>
      </w:r>
      <w:r w:rsidR="00325265">
        <w:t xml:space="preserve"> of </w:t>
      </w:r>
      <w:r>
        <w:t>the linear parameterization greatly depend</w:t>
      </w:r>
      <w:r w:rsidR="001D41B8">
        <w:t>s</w:t>
      </w:r>
      <w:r>
        <w:t xml:space="preserve"> o</w:t>
      </w:r>
      <w:r w:rsidR="00325265">
        <w:t>n</w:t>
      </w:r>
      <w:r>
        <w:t xml:space="preserve"> the operational envelop of the UAV and its intended use</w:t>
      </w:r>
      <w:r w:rsidR="00325265">
        <w:t>; the higher the maneuverability of the UAV</w:t>
      </w:r>
      <w:r w:rsidR="00641919">
        <w:t>,</w:t>
      </w:r>
      <w:r w:rsidR="00325265">
        <w:t xml:space="preserve"> the more terms necessary to accurately represent the aerodynamics</w:t>
      </w:r>
      <w:r>
        <w:t xml:space="preserve">. Each of the coefficients </w:t>
      </w:r>
      <w:r w:rsidR="00325265">
        <w:t xml:space="preserve">has very intuitive physical meaning and </w:t>
      </w:r>
      <w:r>
        <w:t>is usually studied separately</w:t>
      </w:r>
      <w:r w:rsidR="00325265">
        <w:t xml:space="preserve">. </w:t>
      </w:r>
      <w:r w:rsidR="003C7008">
        <w:t xml:space="preserve">An interested reader is referred to </w:t>
      </w:r>
      <w:sdt>
        <w:sdtPr>
          <w:id w:val="261939162"/>
          <w:citation/>
        </w:sdtPr>
        <w:sdtContent>
          <w:r w:rsidR="00B87B27">
            <w:fldChar w:fldCharType="begin"/>
          </w:r>
          <w:r w:rsidR="00E7301A">
            <w:instrText xml:space="preserve"> CITATION Beard_McLain2012 \l 1033 </w:instrText>
          </w:r>
          <w:r w:rsidR="00B87B27">
            <w:fldChar w:fldCharType="separate"/>
          </w:r>
          <w:r w:rsidR="00894BD0">
            <w:rPr>
              <w:noProof/>
            </w:rPr>
            <w:t>(Beard and McLain 2012)</w:t>
          </w:r>
          <w:r w:rsidR="00B87B27">
            <w:rPr>
              <w:noProof/>
            </w:rPr>
            <w:fldChar w:fldCharType="end"/>
          </w:r>
        </w:sdtContent>
      </w:sdt>
      <w:r w:rsidR="003C7008">
        <w:t xml:space="preserve"> for a detailed discussion of the aerodynamic coefficient</w:t>
      </w:r>
      <w:r w:rsidR="000F059D">
        <w:t>s</w:t>
      </w:r>
      <w:r w:rsidR="003C7008">
        <w:t xml:space="preserve"> of small and micro fixed wing UAVs.</w:t>
      </w:r>
    </w:p>
    <w:p w:rsidR="005E2326" w:rsidRDefault="000F059D" w:rsidP="006073F9">
      <w:r>
        <w:t>One last step need</w:t>
      </w:r>
      <w:r w:rsidR="00641919">
        <w:t>s</w:t>
      </w:r>
      <w:r>
        <w:t xml:space="preserve"> to be performed before the aerodynamics</w:t>
      </w:r>
      <w:r w:rsidR="00B87B27">
        <w:fldChar w:fldCharType="begin"/>
      </w:r>
      <w:r w:rsidR="00386BB8">
        <w:instrText xml:space="preserve"> GOTOBUTTON ZEqnNum915800  \* MERGEFORMAT </w:instrText>
      </w:r>
      <w:fldSimple w:instr=" REF ZEqnNum915800 \* Charformat \! \* MERGEFORMAT ">
        <w:r w:rsidR="009650EA">
          <w:instrText>(0.47)</w:instrText>
        </w:r>
      </w:fldSimple>
      <w:r w:rsidR="00B87B27">
        <w:fldChar w:fldCharType="end"/>
      </w:r>
      <w:r w:rsidR="00386BB8">
        <w:t>-</w:t>
      </w:r>
      <w:r w:rsidR="00B87B27">
        <w:fldChar w:fldCharType="begin"/>
      </w:r>
      <w:r w:rsidR="00386BB8">
        <w:instrText xml:space="preserve"> GOTOBUTTON ZEqnNum776091  \* MERGEFORMAT </w:instrText>
      </w:r>
      <w:fldSimple w:instr=" REF ZEqnNum776091 \* Charformat \! \* MERGEFORMAT ">
        <w:r w:rsidR="009650EA">
          <w:instrText>(0.48)</w:instrText>
        </w:r>
      </w:fldSimple>
      <w:r w:rsidR="00B87B27">
        <w:fldChar w:fldCharType="end"/>
      </w:r>
      <w:r>
        <w:t xml:space="preserve"> defined in the wind coordinates can be plugged into the equations of motion </w:t>
      </w:r>
      <w:r w:rsidR="00B87B27">
        <w:fldChar w:fldCharType="begin"/>
      </w:r>
      <w:r w:rsidR="00386BB8">
        <w:instrText xml:space="preserve"> GOTOBUTTON ZEqnNum144540  \* MERGEFORMAT </w:instrText>
      </w:r>
      <w:fldSimple w:instr=" REF ZEqnNum144540 \* Charformat \! \* MERGEFORMAT ">
        <w:r w:rsidR="009650EA">
          <w:instrText>(0.37)</w:instrText>
        </w:r>
      </w:fldSimple>
      <w:r w:rsidR="00B87B27">
        <w:fldChar w:fldCharType="end"/>
      </w:r>
      <w:r w:rsidR="00386BB8">
        <w:t>-</w:t>
      </w:r>
      <w:r w:rsidR="00B87B27">
        <w:fldChar w:fldCharType="begin"/>
      </w:r>
      <w:r w:rsidR="00386BB8">
        <w:instrText xml:space="preserve"> GOTOBUTTON ZEqnNum469357  \* MERGEFORMAT </w:instrText>
      </w:r>
      <w:fldSimple w:instr=" REF ZEqnNum469357 \* Charformat \! \* MERGEFORMAT ">
        <w:r w:rsidR="009650EA">
          <w:instrText>(0.38)</w:instrText>
        </w:r>
      </w:fldSimple>
      <w:r w:rsidR="00B87B27">
        <w:fldChar w:fldCharType="end"/>
      </w:r>
      <w:r w:rsidR="00386BB8">
        <w:t xml:space="preserve"> </w:t>
      </w:r>
      <w:r w:rsidR="00EB347C">
        <w:t>resolved</w:t>
      </w:r>
      <w:r>
        <w:t xml:space="preserve"> in the body fixed frame. The transformation </w:t>
      </w:r>
      <w:r w:rsidR="00B87B27">
        <w:fldChar w:fldCharType="begin"/>
      </w:r>
      <w:r w:rsidR="00386BB8">
        <w:instrText xml:space="preserve"> GOTOBUTTON ZEqnNum847543  \* MERGEFORMAT </w:instrText>
      </w:r>
      <w:fldSimple w:instr=" REF ZEqnNum847543 \* Charformat \! \* MERGEFORMAT ">
        <w:r w:rsidR="009650EA">
          <w:instrText>(0.18)</w:instrText>
        </w:r>
      </w:fldSimple>
      <w:r w:rsidR="00B87B27">
        <w:fldChar w:fldCharType="end"/>
      </w:r>
      <w:r w:rsidR="00386BB8">
        <w:t xml:space="preserve">from the wind to the body frame serves this </w:t>
      </w:r>
      <w:r w:rsidR="00C97E47">
        <w:t>purpose</w:t>
      </w:r>
      <w:r w:rsidR="00386BB8">
        <w:t>.</w:t>
      </w:r>
      <w:r w:rsidR="001F22CD">
        <w:t xml:space="preserve"> </w:t>
      </w:r>
    </w:p>
    <w:p w:rsidR="00325265" w:rsidRDefault="005E2326" w:rsidP="006073F9">
      <w:r>
        <w:t>T</w:t>
      </w:r>
      <w:r w:rsidR="001F22CD">
        <w:t>herefore</w:t>
      </w:r>
      <w:r>
        <w:t>,</w:t>
      </w:r>
      <w:r w:rsidR="001F22CD">
        <w:t xml:space="preserve"> the total forces and moments </w:t>
      </w:r>
      <w:r>
        <w:t>acting on the fixed wing UAV can be presented as follows:</w:t>
      </w:r>
    </w:p>
    <w:p w:rsidR="005E2326" w:rsidRDefault="005E2326" w:rsidP="005E2326">
      <w:pPr>
        <w:pStyle w:val="MTDisplayEquation"/>
      </w:pPr>
      <w:r>
        <w:tab/>
      </w:r>
      <w:r w:rsidRPr="005E2326">
        <w:rPr>
          <w:position w:val="-50"/>
        </w:rPr>
        <w:object w:dxaOrig="6540" w:dyaOrig="1120">
          <v:shape id="_x0000_i1349" type="#_x0000_t75" style="width:327pt;height:57pt" o:ole="">
            <v:imagedata r:id="rId595" o:title=""/>
          </v:shape>
          <o:OLEObject Type="Embed" ProgID="Equation.DSMT4" ShapeID="_x0000_i1349" DrawAspect="Content" ObjectID="_1406033615" r:id="rId596"/>
        </w:objec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49</w:instrText>
        </w:r>
      </w:fldSimple>
      <w:r>
        <w:instrText>)</w:instrText>
      </w:r>
      <w:r w:rsidR="00B87B27">
        <w:fldChar w:fldCharType="end"/>
      </w:r>
    </w:p>
    <w:p w:rsidR="005E2326" w:rsidRPr="005E2326" w:rsidRDefault="005E2326" w:rsidP="005E2326">
      <w:pPr>
        <w:pStyle w:val="MTDisplayEquation"/>
      </w:pPr>
      <w:r>
        <w:tab/>
      </w:r>
      <w:r w:rsidR="004D7842" w:rsidRPr="005E2326">
        <w:rPr>
          <w:position w:val="-50"/>
        </w:rPr>
        <w:object w:dxaOrig="5440" w:dyaOrig="1120">
          <v:shape id="_x0000_i1350" type="#_x0000_t75" style="width:273.5pt;height:57pt" o:ole="">
            <v:imagedata r:id="rId597" o:title=""/>
          </v:shape>
          <o:OLEObject Type="Embed" ProgID="Equation.DSMT4" ShapeID="_x0000_i1350" DrawAspect="Content" ObjectID="_1406033616" r:id="rId598"/>
        </w:object>
      </w:r>
      <w:r w:rsidR="00641919">
        <w:rPr>
          <w:position w:val="-50"/>
        </w:rPr>
        <w:t>.</w:t>
      </w:r>
      <w:r>
        <w:tab/>
      </w:r>
      <w:r w:rsidR="00B87B27">
        <w:fldChar w:fldCharType="begin"/>
      </w:r>
      <w:r>
        <w:instrText xml:space="preserve"> MACROBUTTON MTPlaceRef \* MERGEFORMAT </w:instrText>
      </w:r>
      <w:r w:rsidR="00B87B27">
        <w:fldChar w:fldCharType="begin"/>
      </w:r>
      <w:r>
        <w:instrText xml:space="preserve"> SEQ MTEqn \h \* MERGEFORMAT </w:instrText>
      </w:r>
      <w:r w:rsidR="00B87B27">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50</w:instrText>
        </w:r>
      </w:fldSimple>
      <w:r>
        <w:instrText>)</w:instrText>
      </w:r>
      <w:r w:rsidR="00B87B27">
        <w:fldChar w:fldCharType="end"/>
      </w:r>
    </w:p>
    <w:p w:rsidR="00A50BA7" w:rsidRDefault="00E011F2" w:rsidP="00A50BA7">
      <w:pPr>
        <w:pStyle w:val="Heading2"/>
        <w:rPr>
          <w:lang w:val="en-GB"/>
        </w:rPr>
      </w:pPr>
      <w:r>
        <w:t>Conclusion</w:t>
      </w:r>
    </w:p>
    <w:p w:rsidR="00461781" w:rsidRDefault="00461781" w:rsidP="00AC492E">
      <w:pPr>
        <w:rPr>
          <w:lang w:val="en-GB"/>
        </w:rPr>
      </w:pPr>
      <w:r>
        <w:rPr>
          <w:lang w:val="en-GB"/>
        </w:rPr>
        <w:t xml:space="preserve">The </w:t>
      </w:r>
      <w:r w:rsidR="004D48AA">
        <w:rPr>
          <w:lang w:val="en-GB"/>
        </w:rPr>
        <w:t>objective of</w:t>
      </w:r>
      <w:r w:rsidR="001D41B8">
        <w:rPr>
          <w:lang w:val="en-GB"/>
        </w:rPr>
        <w:t xml:space="preserve"> this </w:t>
      </w:r>
      <w:bookmarkStart w:id="34" w:name="_GoBack"/>
      <w:bookmarkEnd w:id="34"/>
      <w:r>
        <w:rPr>
          <w:lang w:val="en-GB"/>
        </w:rPr>
        <w:t xml:space="preserve">chapter was to provide a review of the theoretical material required to enable accurate mathematical </w:t>
      </w:r>
      <w:r w:rsidR="00633F9B">
        <w:rPr>
          <w:lang w:val="en-GB"/>
        </w:rPr>
        <w:t>representation</w:t>
      </w:r>
      <w:r>
        <w:rPr>
          <w:lang w:val="en-GB"/>
        </w:rPr>
        <w:t xml:space="preserve"> of the free and controlled motion of a generic </w:t>
      </w:r>
      <w:r w:rsidR="00633F9B">
        <w:rPr>
          <w:lang w:val="en-GB"/>
        </w:rPr>
        <w:t>fixed-</w:t>
      </w:r>
      <w:r w:rsidR="003F6788">
        <w:rPr>
          <w:lang w:val="en-GB"/>
        </w:rPr>
        <w:t>wing</w:t>
      </w:r>
      <w:r>
        <w:rPr>
          <w:lang w:val="en-GB"/>
        </w:rPr>
        <w:t xml:space="preserve"> UAV</w:t>
      </w:r>
      <w:r w:rsidR="00633F9B">
        <w:rPr>
          <w:lang w:val="en-GB"/>
        </w:rPr>
        <w:t xml:space="preserve"> modelled as a rigid body</w:t>
      </w:r>
      <w:r>
        <w:rPr>
          <w:lang w:val="en-GB"/>
        </w:rPr>
        <w:t>.</w:t>
      </w:r>
      <w:r w:rsidRPr="00461781">
        <w:rPr>
          <w:lang w:val="en-GB"/>
        </w:rPr>
        <w:t xml:space="preserve"> </w:t>
      </w:r>
      <w:r>
        <w:rPr>
          <w:lang w:val="en-GB"/>
        </w:rPr>
        <w:t xml:space="preserve">The key building blocks presented were the coordinate frames and their transformations, kinematics of rotation, dynamics of motion, and the definition of forces and moments acting on the airplane. </w:t>
      </w:r>
      <w:r w:rsidR="00710A6C">
        <w:rPr>
          <w:lang w:val="en-GB"/>
        </w:rPr>
        <w:t>The k</w:t>
      </w:r>
      <w:r>
        <w:rPr>
          <w:lang w:val="en-GB"/>
        </w:rPr>
        <w:t xml:space="preserve">inematics of spatial rotation is what connects </w:t>
      </w:r>
      <w:r w:rsidR="00710A6C">
        <w:rPr>
          <w:lang w:val="en-GB"/>
        </w:rPr>
        <w:t xml:space="preserve">the </w:t>
      </w:r>
      <w:r>
        <w:rPr>
          <w:lang w:val="en-GB"/>
        </w:rPr>
        <w:t>three building blocks of the “Kinematics-Dynamics-</w:t>
      </w:r>
      <w:r>
        <w:rPr>
          <w:lang w:val="en-GB"/>
        </w:rPr>
        <w:lastRenderedPageBreak/>
        <w:t>Actions” triad.</w:t>
      </w:r>
      <w:r w:rsidRPr="00461781">
        <w:rPr>
          <w:lang w:val="en-GB"/>
        </w:rPr>
        <w:t xml:space="preserve"> </w:t>
      </w:r>
      <w:r w:rsidR="00710A6C">
        <w:rPr>
          <w:lang w:val="en-GB"/>
        </w:rPr>
        <w:t>In addition to</w:t>
      </w:r>
      <w:r>
        <w:rPr>
          <w:lang w:val="en-GB"/>
        </w:rPr>
        <w:t xml:space="preserve"> the 6DOF equations of motion describing the kinematics and dynamics of a rigid body motion, the tools and methods developed in this chapter contribute significantly into the UAV flight dynamics, system identification, control, guidance and navigation.</w:t>
      </w:r>
    </w:p>
    <w:p w:rsidR="001725DF" w:rsidRDefault="00E641D0" w:rsidP="001725DF">
      <w:pPr>
        <w:pStyle w:val="Heading2"/>
        <w:rPr>
          <w:lang w:val="en-GB"/>
        </w:rPr>
      </w:pPr>
      <w:r w:rsidRPr="00E641D0">
        <w:t>References</w:t>
      </w:r>
    </w:p>
    <w:p w:rsidR="00894BD0" w:rsidRDefault="00B87B27" w:rsidP="00894BD0">
      <w:pPr>
        <w:pStyle w:val="Bibliography"/>
        <w:rPr>
          <w:noProof/>
        </w:rPr>
      </w:pPr>
      <w:r>
        <w:rPr>
          <w:lang w:val="en-GB"/>
        </w:rPr>
        <w:fldChar w:fldCharType="begin"/>
      </w:r>
      <w:r w:rsidR="005075A9">
        <w:instrText xml:space="preserve"> BIBLIOGRAPHY  \l 1033 </w:instrText>
      </w:r>
      <w:r>
        <w:rPr>
          <w:lang w:val="en-GB"/>
        </w:rPr>
        <w:fldChar w:fldCharType="separate"/>
      </w:r>
      <w:r w:rsidR="00894BD0">
        <w:rPr>
          <w:noProof/>
        </w:rPr>
        <w:t xml:space="preserve">Ashley, Holt, and Marten Landahl. </w:t>
      </w:r>
      <w:r w:rsidR="00894BD0">
        <w:rPr>
          <w:i/>
          <w:iCs/>
          <w:noProof/>
        </w:rPr>
        <w:t>Aerodynamics of Wings and Bodies(Dover Books on Aeronautical Engineering).</w:t>
      </w:r>
      <w:r w:rsidR="00894BD0">
        <w:rPr>
          <w:noProof/>
        </w:rPr>
        <w:t xml:space="preserve"> Dover Publications, 1985.</w:t>
      </w:r>
    </w:p>
    <w:p w:rsidR="00894BD0" w:rsidRDefault="00894BD0" w:rsidP="00894BD0">
      <w:pPr>
        <w:pStyle w:val="Bibliography"/>
        <w:rPr>
          <w:noProof/>
        </w:rPr>
      </w:pPr>
      <w:r>
        <w:rPr>
          <w:noProof/>
        </w:rPr>
        <w:t xml:space="preserve">Beard, Randal, and Timothy McLain. </w:t>
      </w:r>
      <w:r>
        <w:rPr>
          <w:i/>
          <w:iCs/>
          <w:noProof/>
        </w:rPr>
        <w:t>Small Unmanned Aircraft: Theory and Practice.</w:t>
      </w:r>
      <w:r>
        <w:rPr>
          <w:noProof/>
        </w:rPr>
        <w:t xml:space="preserve"> Princeton University Press, 2012.</w:t>
      </w:r>
    </w:p>
    <w:p w:rsidR="00894BD0" w:rsidRDefault="00894BD0" w:rsidP="00894BD0">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894BD0" w:rsidRDefault="00894BD0" w:rsidP="00894BD0">
      <w:pPr>
        <w:pStyle w:val="Bibliography"/>
        <w:rPr>
          <w:noProof/>
        </w:rPr>
      </w:pPr>
      <w:r>
        <w:rPr>
          <w:noProof/>
        </w:rPr>
        <w:t xml:space="preserve">Fearn, R.L. "Airfoil Aerodynamics Using Panel Methods." </w:t>
      </w:r>
      <w:r>
        <w:rPr>
          <w:i/>
          <w:iCs/>
          <w:noProof/>
        </w:rPr>
        <w:t>The Mathematica Journal</w:t>
      </w:r>
      <w:r>
        <w:rPr>
          <w:noProof/>
        </w:rPr>
        <w:t xml:space="preserve"> (Wolfram Research) 10, no. 4 (2008): 15.</w:t>
      </w:r>
    </w:p>
    <w:p w:rsidR="00894BD0" w:rsidRDefault="00894BD0" w:rsidP="00894BD0">
      <w:pPr>
        <w:pStyle w:val="Bibliography"/>
        <w:rPr>
          <w:noProof/>
        </w:rPr>
      </w:pPr>
      <w:r>
        <w:rPr>
          <w:noProof/>
        </w:rPr>
        <w:t xml:space="preserve">Goldstein, Herbert. </w:t>
      </w:r>
      <w:r>
        <w:rPr>
          <w:i/>
          <w:iCs/>
          <w:noProof/>
        </w:rPr>
        <w:t>Classical Mechanics.</w:t>
      </w:r>
      <w:r>
        <w:rPr>
          <w:noProof/>
        </w:rPr>
        <w:t xml:space="preserve"> 2 nd. Addison-Wesley, 1980.</w:t>
      </w:r>
    </w:p>
    <w:p w:rsidR="00894BD0" w:rsidRDefault="00894BD0" w:rsidP="00894BD0">
      <w:pPr>
        <w:pStyle w:val="Bibliography"/>
        <w:rPr>
          <w:noProof/>
        </w:rPr>
      </w:pPr>
      <w:r>
        <w:rPr>
          <w:noProof/>
        </w:rPr>
        <w:t xml:space="preserve">Henne, P. </w:t>
      </w:r>
      <w:r>
        <w:rPr>
          <w:i/>
          <w:iCs/>
          <w:noProof/>
        </w:rPr>
        <w:t>Applied Computational Aerodynamics (Progress in Astronautics and Aeronautics).</w:t>
      </w:r>
      <w:r>
        <w:rPr>
          <w:noProof/>
        </w:rPr>
        <w:t xml:space="preserve"> AIAA, 1990.</w:t>
      </w:r>
    </w:p>
    <w:p w:rsidR="00894BD0" w:rsidRDefault="00894BD0" w:rsidP="00894BD0">
      <w:pPr>
        <w:pStyle w:val="Bibliography"/>
        <w:rPr>
          <w:noProof/>
        </w:rPr>
      </w:pPr>
      <w:r>
        <w:rPr>
          <w:noProof/>
        </w:rPr>
        <w:t xml:space="preserve">Hess, J.L. "Panel Methods in Computational Fluid Dynamics." </w:t>
      </w:r>
      <w:r>
        <w:rPr>
          <w:i/>
          <w:iCs/>
          <w:noProof/>
        </w:rPr>
        <w:t>Annual Review of Fluid Mechanics</w:t>
      </w:r>
      <w:r>
        <w:rPr>
          <w:noProof/>
        </w:rPr>
        <w:t xml:space="preserve"> 22 (January 1990): 255-274.</w:t>
      </w:r>
    </w:p>
    <w:p w:rsidR="00894BD0" w:rsidRDefault="00894BD0" w:rsidP="00894BD0">
      <w:pPr>
        <w:pStyle w:val="Bibliography"/>
        <w:rPr>
          <w:noProof/>
        </w:rPr>
      </w:pPr>
      <w:r>
        <w:rPr>
          <w:noProof/>
        </w:rPr>
        <w:t xml:space="preserve">Hoblit, F.,. </w:t>
      </w:r>
      <w:r>
        <w:rPr>
          <w:i/>
          <w:iCs/>
          <w:noProof/>
        </w:rPr>
        <w:t>Gust Loads on Aircraft: Concepts and Applications.</w:t>
      </w:r>
      <w:r>
        <w:rPr>
          <w:noProof/>
        </w:rPr>
        <w:t xml:space="preserve"> AIAA Education Series, 2001.</w:t>
      </w:r>
    </w:p>
    <w:p w:rsidR="00894BD0" w:rsidRDefault="00894BD0" w:rsidP="00894BD0">
      <w:pPr>
        <w:pStyle w:val="Bibliography"/>
        <w:rPr>
          <w:noProof/>
        </w:rPr>
      </w:pPr>
      <w:r>
        <w:rPr>
          <w:noProof/>
        </w:rPr>
        <w:t xml:space="preserve">Illman, P.E. </w:t>
      </w:r>
      <w:r>
        <w:rPr>
          <w:i/>
          <w:iCs/>
          <w:noProof/>
        </w:rPr>
        <w:t>The Pilot's Handbook of Aeronautical Knowledge.</w:t>
      </w:r>
      <w:r>
        <w:rPr>
          <w:noProof/>
        </w:rPr>
        <w:t xml:space="preserve"> McGraw-Hill Professional, 1999.</w:t>
      </w:r>
    </w:p>
    <w:p w:rsidR="00894BD0" w:rsidRDefault="00894BD0" w:rsidP="00894BD0">
      <w:pPr>
        <w:pStyle w:val="Bibliography"/>
        <w:rPr>
          <w:noProof/>
        </w:rPr>
      </w:pPr>
      <w:r>
        <w:rPr>
          <w:noProof/>
        </w:rPr>
        <w:t xml:space="preserve">Kroo, Ilan. "LinAir 4. A Nonplanar, Multiple Lifting Surface Aerodynamics Program." </w:t>
      </w:r>
      <w:r>
        <w:rPr>
          <w:i/>
          <w:iCs/>
          <w:noProof/>
        </w:rPr>
        <w:t>DesktopAeronautics.</w:t>
      </w:r>
      <w:r>
        <w:rPr>
          <w:noProof/>
        </w:rPr>
        <w:t xml:space="preserve"> April 10, 2012. http://www.desktop.aero/linair.php (accessed April 10, 2012).</w:t>
      </w:r>
    </w:p>
    <w:p w:rsidR="00894BD0" w:rsidRDefault="00894BD0" w:rsidP="00894BD0">
      <w:pPr>
        <w:pStyle w:val="Bibliography"/>
        <w:rPr>
          <w:noProof/>
        </w:rPr>
      </w:pPr>
      <w:r>
        <w:rPr>
          <w:noProof/>
        </w:rPr>
        <w:t xml:space="preserve">McRuer, D., I. Ashkenas, and D. Graham. </w:t>
      </w:r>
      <w:r>
        <w:rPr>
          <w:i/>
          <w:iCs/>
          <w:noProof/>
        </w:rPr>
        <w:t>Aircraft Dynamics and Automatic Control.</w:t>
      </w:r>
      <w:r>
        <w:rPr>
          <w:noProof/>
        </w:rPr>
        <w:t xml:space="preserve"> Princeton University Press, 1999.</w:t>
      </w:r>
    </w:p>
    <w:p w:rsidR="00894BD0" w:rsidRDefault="00894BD0" w:rsidP="00894BD0">
      <w:pPr>
        <w:pStyle w:val="Bibliography"/>
        <w:rPr>
          <w:noProof/>
        </w:rPr>
      </w:pPr>
      <w:r>
        <w:rPr>
          <w:noProof/>
        </w:rPr>
        <w:t xml:space="preserve">Mueller, Thomas J., and James D. DeLaurier. "Aerodynamics of Small Vehicles." </w:t>
      </w:r>
      <w:r>
        <w:rPr>
          <w:i/>
          <w:iCs/>
          <w:noProof/>
        </w:rPr>
        <w:t>Annual Review in Fluid Mechanics</w:t>
      </w:r>
      <w:r>
        <w:rPr>
          <w:noProof/>
        </w:rPr>
        <w:t>, 2003: 89-111.</w:t>
      </w:r>
    </w:p>
    <w:p w:rsidR="00894BD0" w:rsidRDefault="00894BD0" w:rsidP="00894BD0">
      <w:pPr>
        <w:pStyle w:val="Bibliography"/>
        <w:rPr>
          <w:noProof/>
        </w:rPr>
      </w:pPr>
      <w:r>
        <w:rPr>
          <w:noProof/>
        </w:rPr>
        <w:t xml:space="preserve">Murray, Richard, Zexiang Li, and Shankar Sastry. </w:t>
      </w:r>
      <w:r>
        <w:rPr>
          <w:i/>
          <w:iCs/>
          <w:noProof/>
        </w:rPr>
        <w:t>A Mathematical Introduction to Robotic Manipulation.</w:t>
      </w:r>
      <w:r>
        <w:rPr>
          <w:noProof/>
        </w:rPr>
        <w:t xml:space="preserve"> 1. CRC Press, 1994.</w:t>
      </w:r>
    </w:p>
    <w:p w:rsidR="00894BD0" w:rsidRDefault="00894BD0" w:rsidP="00894BD0">
      <w:pPr>
        <w:pStyle w:val="Bibliography"/>
        <w:rPr>
          <w:noProof/>
        </w:rPr>
      </w:pPr>
      <w:r>
        <w:rPr>
          <w:noProof/>
        </w:rPr>
        <w:t xml:space="preserve">OSD. </w:t>
      </w:r>
      <w:r>
        <w:rPr>
          <w:i/>
          <w:iCs/>
          <w:noProof/>
        </w:rPr>
        <w:t>Unmanned Aerial Vehicles Roadmap 2000 – 2025.</w:t>
      </w:r>
      <w:r>
        <w:rPr>
          <w:noProof/>
        </w:rPr>
        <w:t xml:space="preserve"> Washington , DC: Office of the Secretary of Defence, 2001.</w:t>
      </w:r>
    </w:p>
    <w:p w:rsidR="00894BD0" w:rsidRDefault="00894BD0" w:rsidP="00894BD0">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894BD0" w:rsidRDefault="00894BD0" w:rsidP="00894BD0">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B87B27" w:rsidP="00894BD0">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136" w:rsidRDefault="000D4136">
      <w:r>
        <w:separator/>
      </w:r>
    </w:p>
  </w:endnote>
  <w:endnote w:type="continuationSeparator" w:id="0">
    <w:p w:rsidR="000D4136" w:rsidRDefault="000D41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136" w:rsidRDefault="000D4136">
      <w:r>
        <w:separator/>
      </w:r>
    </w:p>
  </w:footnote>
  <w:footnote w:type="continuationSeparator" w:id="0">
    <w:p w:rsidR="000D4136" w:rsidRDefault="000D4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F77395"/>
    <w:multiLevelType w:val="hybridMultilevel"/>
    <w:tmpl w:val="B46C4BEA"/>
    <w:lvl w:ilvl="0" w:tplc="C56A1ED4">
      <w:start w:val="1"/>
      <w:numFmt w:val="decimal"/>
      <w:lvlText w:val="A%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D3D10"/>
    <w:multiLevelType w:val="hybridMultilevel"/>
    <w:tmpl w:val="B1CA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D2728"/>
    <w:multiLevelType w:val="hybridMultilevel"/>
    <w:tmpl w:val="7676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1F94"/>
    <w:multiLevelType w:val="hybridMultilevel"/>
    <w:tmpl w:val="30D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C67A34"/>
    <w:multiLevelType w:val="hybridMultilevel"/>
    <w:tmpl w:val="BC9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33811"/>
    <w:multiLevelType w:val="hybridMultilevel"/>
    <w:tmpl w:val="6E761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0"/>
  </w:num>
  <w:num w:numId="4">
    <w:abstractNumId w:val="14"/>
  </w:num>
  <w:num w:numId="5">
    <w:abstractNumId w:val="19"/>
  </w:num>
  <w:num w:numId="6">
    <w:abstractNumId w:val="10"/>
  </w:num>
  <w:num w:numId="7">
    <w:abstractNumId w:val="18"/>
  </w:num>
  <w:num w:numId="8">
    <w:abstractNumId w:val="15"/>
  </w:num>
  <w:num w:numId="9">
    <w:abstractNumId w:val="8"/>
  </w:num>
  <w:num w:numId="10">
    <w:abstractNumId w:val="17"/>
  </w:num>
  <w:num w:numId="11">
    <w:abstractNumId w:val="11"/>
  </w:num>
  <w:num w:numId="12">
    <w:abstractNumId w:val="9"/>
  </w:num>
  <w:num w:numId="13">
    <w:abstractNumId w:val="6"/>
  </w:num>
  <w:num w:numId="14">
    <w:abstractNumId w:val="7"/>
  </w:num>
  <w:num w:numId="15">
    <w:abstractNumId w:val="4"/>
  </w:num>
  <w:num w:numId="16">
    <w:abstractNumId w:val="2"/>
  </w:num>
  <w:num w:numId="17">
    <w:abstractNumId w:val="3"/>
  </w:num>
  <w:num w:numId="18">
    <w:abstractNumId w:val="13"/>
  </w:num>
  <w:num w:numId="19">
    <w:abstractNumId w:val="1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68610"/>
  </w:hdrShapeDefaults>
  <w:footnotePr>
    <w:numFmt w:val="chicago"/>
    <w:footnote w:id="-1"/>
    <w:footnote w:id="0"/>
  </w:footnotePr>
  <w:endnotePr>
    <w:endnote w:id="-1"/>
    <w:endnote w:id="0"/>
  </w:endnotePr>
  <w:compat/>
  <w:rsids>
    <w:rsidRoot w:val="001725DF"/>
    <w:rsid w:val="00005339"/>
    <w:rsid w:val="000055E7"/>
    <w:rsid w:val="000107BF"/>
    <w:rsid w:val="00022521"/>
    <w:rsid w:val="00022E9C"/>
    <w:rsid w:val="00027FCC"/>
    <w:rsid w:val="0003193B"/>
    <w:rsid w:val="00031E1C"/>
    <w:rsid w:val="00032E23"/>
    <w:rsid w:val="00034270"/>
    <w:rsid w:val="000376E2"/>
    <w:rsid w:val="000401C6"/>
    <w:rsid w:val="00041BAC"/>
    <w:rsid w:val="0004760F"/>
    <w:rsid w:val="000515F2"/>
    <w:rsid w:val="00052947"/>
    <w:rsid w:val="00056A87"/>
    <w:rsid w:val="0006293B"/>
    <w:rsid w:val="00066030"/>
    <w:rsid w:val="000666C4"/>
    <w:rsid w:val="00070683"/>
    <w:rsid w:val="0007089D"/>
    <w:rsid w:val="0007195A"/>
    <w:rsid w:val="000729C6"/>
    <w:rsid w:val="00074D7D"/>
    <w:rsid w:val="00074DA0"/>
    <w:rsid w:val="00077199"/>
    <w:rsid w:val="000803A9"/>
    <w:rsid w:val="00091FF0"/>
    <w:rsid w:val="000954F4"/>
    <w:rsid w:val="00096DE1"/>
    <w:rsid w:val="000A57C6"/>
    <w:rsid w:val="000B7AAC"/>
    <w:rsid w:val="000C06EC"/>
    <w:rsid w:val="000C33A7"/>
    <w:rsid w:val="000D03CE"/>
    <w:rsid w:val="000D1C23"/>
    <w:rsid w:val="000D4136"/>
    <w:rsid w:val="000D7E68"/>
    <w:rsid w:val="000E458F"/>
    <w:rsid w:val="000E4A83"/>
    <w:rsid w:val="000E4F6B"/>
    <w:rsid w:val="000E74B9"/>
    <w:rsid w:val="000F059D"/>
    <w:rsid w:val="000F1F45"/>
    <w:rsid w:val="000F286B"/>
    <w:rsid w:val="000F2F3D"/>
    <w:rsid w:val="000F60DA"/>
    <w:rsid w:val="000F6C0B"/>
    <w:rsid w:val="000F737F"/>
    <w:rsid w:val="000F7C30"/>
    <w:rsid w:val="00100E26"/>
    <w:rsid w:val="00104A18"/>
    <w:rsid w:val="001112CA"/>
    <w:rsid w:val="00112A0F"/>
    <w:rsid w:val="00113C0E"/>
    <w:rsid w:val="00125253"/>
    <w:rsid w:val="00126981"/>
    <w:rsid w:val="00133498"/>
    <w:rsid w:val="0013393C"/>
    <w:rsid w:val="00134B3A"/>
    <w:rsid w:val="00135DC9"/>
    <w:rsid w:val="001365EF"/>
    <w:rsid w:val="00137047"/>
    <w:rsid w:val="001418BE"/>
    <w:rsid w:val="00143954"/>
    <w:rsid w:val="00145F2E"/>
    <w:rsid w:val="00150FC2"/>
    <w:rsid w:val="0016128F"/>
    <w:rsid w:val="001641A1"/>
    <w:rsid w:val="001647EF"/>
    <w:rsid w:val="001725DF"/>
    <w:rsid w:val="00176B40"/>
    <w:rsid w:val="00182448"/>
    <w:rsid w:val="00182CC1"/>
    <w:rsid w:val="0018432F"/>
    <w:rsid w:val="00184404"/>
    <w:rsid w:val="00193F8A"/>
    <w:rsid w:val="001A0747"/>
    <w:rsid w:val="001A1844"/>
    <w:rsid w:val="001B1F42"/>
    <w:rsid w:val="001B3819"/>
    <w:rsid w:val="001C762E"/>
    <w:rsid w:val="001D181C"/>
    <w:rsid w:val="001D3916"/>
    <w:rsid w:val="001D3E4A"/>
    <w:rsid w:val="001D41B8"/>
    <w:rsid w:val="001D4215"/>
    <w:rsid w:val="001D5519"/>
    <w:rsid w:val="001E5430"/>
    <w:rsid w:val="001F1044"/>
    <w:rsid w:val="001F22CD"/>
    <w:rsid w:val="001F4466"/>
    <w:rsid w:val="00202F61"/>
    <w:rsid w:val="00204C61"/>
    <w:rsid w:val="00213FCA"/>
    <w:rsid w:val="00214AFA"/>
    <w:rsid w:val="002177A6"/>
    <w:rsid w:val="00217ED3"/>
    <w:rsid w:val="00220E2A"/>
    <w:rsid w:val="002221D9"/>
    <w:rsid w:val="0022648A"/>
    <w:rsid w:val="00226B6C"/>
    <w:rsid w:val="002300BE"/>
    <w:rsid w:val="00230796"/>
    <w:rsid w:val="002322D9"/>
    <w:rsid w:val="002346D1"/>
    <w:rsid w:val="002367AC"/>
    <w:rsid w:val="00242A7D"/>
    <w:rsid w:val="0024603E"/>
    <w:rsid w:val="002473E2"/>
    <w:rsid w:val="002556E6"/>
    <w:rsid w:val="002628D9"/>
    <w:rsid w:val="0026637E"/>
    <w:rsid w:val="002708C8"/>
    <w:rsid w:val="00270947"/>
    <w:rsid w:val="00271658"/>
    <w:rsid w:val="00271896"/>
    <w:rsid w:val="00274577"/>
    <w:rsid w:val="002770FD"/>
    <w:rsid w:val="00277C7B"/>
    <w:rsid w:val="00282267"/>
    <w:rsid w:val="00282B55"/>
    <w:rsid w:val="00284B03"/>
    <w:rsid w:val="002878D6"/>
    <w:rsid w:val="00287CDE"/>
    <w:rsid w:val="00297267"/>
    <w:rsid w:val="002A6EBC"/>
    <w:rsid w:val="002A74E0"/>
    <w:rsid w:val="002B4722"/>
    <w:rsid w:val="002C37F4"/>
    <w:rsid w:val="002C3F7C"/>
    <w:rsid w:val="002C6077"/>
    <w:rsid w:val="002C6E95"/>
    <w:rsid w:val="002D1923"/>
    <w:rsid w:val="002D1E61"/>
    <w:rsid w:val="002D468A"/>
    <w:rsid w:val="002D7F1D"/>
    <w:rsid w:val="002E10DB"/>
    <w:rsid w:val="002E19F3"/>
    <w:rsid w:val="002E2BFA"/>
    <w:rsid w:val="002E5CCA"/>
    <w:rsid w:val="002F08BD"/>
    <w:rsid w:val="002F67B9"/>
    <w:rsid w:val="002F7A3C"/>
    <w:rsid w:val="0030525D"/>
    <w:rsid w:val="00311797"/>
    <w:rsid w:val="00312764"/>
    <w:rsid w:val="00321A34"/>
    <w:rsid w:val="003224D9"/>
    <w:rsid w:val="00323E5C"/>
    <w:rsid w:val="00325265"/>
    <w:rsid w:val="00325F2A"/>
    <w:rsid w:val="00331980"/>
    <w:rsid w:val="003332B6"/>
    <w:rsid w:val="00336ABE"/>
    <w:rsid w:val="00337543"/>
    <w:rsid w:val="003414EC"/>
    <w:rsid w:val="00343F89"/>
    <w:rsid w:val="00346287"/>
    <w:rsid w:val="0034718C"/>
    <w:rsid w:val="00355114"/>
    <w:rsid w:val="00357848"/>
    <w:rsid w:val="00360AF9"/>
    <w:rsid w:val="00362E63"/>
    <w:rsid w:val="00363766"/>
    <w:rsid w:val="0036629C"/>
    <w:rsid w:val="0037123D"/>
    <w:rsid w:val="00372F8A"/>
    <w:rsid w:val="00376511"/>
    <w:rsid w:val="00380FC3"/>
    <w:rsid w:val="003868A1"/>
    <w:rsid w:val="003868C1"/>
    <w:rsid w:val="00386BB8"/>
    <w:rsid w:val="00386FBC"/>
    <w:rsid w:val="003871B3"/>
    <w:rsid w:val="00387263"/>
    <w:rsid w:val="00395697"/>
    <w:rsid w:val="00395862"/>
    <w:rsid w:val="0039678F"/>
    <w:rsid w:val="003A4D0D"/>
    <w:rsid w:val="003A4FD3"/>
    <w:rsid w:val="003A5A5D"/>
    <w:rsid w:val="003A6A4B"/>
    <w:rsid w:val="003B29FB"/>
    <w:rsid w:val="003B4BE1"/>
    <w:rsid w:val="003B6A3D"/>
    <w:rsid w:val="003C5F9E"/>
    <w:rsid w:val="003C6F8E"/>
    <w:rsid w:val="003C7008"/>
    <w:rsid w:val="003C7D54"/>
    <w:rsid w:val="003D054E"/>
    <w:rsid w:val="003D08BD"/>
    <w:rsid w:val="003D342A"/>
    <w:rsid w:val="003D51C8"/>
    <w:rsid w:val="003D5FD7"/>
    <w:rsid w:val="003E2881"/>
    <w:rsid w:val="003E2ACC"/>
    <w:rsid w:val="003E3974"/>
    <w:rsid w:val="003E59B4"/>
    <w:rsid w:val="003E7F70"/>
    <w:rsid w:val="003F05DC"/>
    <w:rsid w:val="003F2162"/>
    <w:rsid w:val="003F409B"/>
    <w:rsid w:val="003F44E5"/>
    <w:rsid w:val="003F6788"/>
    <w:rsid w:val="00401AFA"/>
    <w:rsid w:val="00414BAE"/>
    <w:rsid w:val="00415831"/>
    <w:rsid w:val="0042170E"/>
    <w:rsid w:val="0042200A"/>
    <w:rsid w:val="00422181"/>
    <w:rsid w:val="004235FA"/>
    <w:rsid w:val="00427046"/>
    <w:rsid w:val="00431C3D"/>
    <w:rsid w:val="00435807"/>
    <w:rsid w:val="00435999"/>
    <w:rsid w:val="00441B86"/>
    <w:rsid w:val="00444A0A"/>
    <w:rsid w:val="00450D6F"/>
    <w:rsid w:val="00451F67"/>
    <w:rsid w:val="00452D2A"/>
    <w:rsid w:val="00454C3B"/>
    <w:rsid w:val="00461781"/>
    <w:rsid w:val="00463A20"/>
    <w:rsid w:val="0046471D"/>
    <w:rsid w:val="004801E5"/>
    <w:rsid w:val="00481F98"/>
    <w:rsid w:val="00482133"/>
    <w:rsid w:val="0048388D"/>
    <w:rsid w:val="00484D1E"/>
    <w:rsid w:val="004856A4"/>
    <w:rsid w:val="00486779"/>
    <w:rsid w:val="0049146B"/>
    <w:rsid w:val="0049310C"/>
    <w:rsid w:val="00496505"/>
    <w:rsid w:val="00496C88"/>
    <w:rsid w:val="00496E12"/>
    <w:rsid w:val="004972D0"/>
    <w:rsid w:val="00497BC1"/>
    <w:rsid w:val="00497D77"/>
    <w:rsid w:val="004A04ED"/>
    <w:rsid w:val="004A3ED7"/>
    <w:rsid w:val="004A4E00"/>
    <w:rsid w:val="004A6FA7"/>
    <w:rsid w:val="004A7C04"/>
    <w:rsid w:val="004B21A2"/>
    <w:rsid w:val="004B2D42"/>
    <w:rsid w:val="004B6F91"/>
    <w:rsid w:val="004C135B"/>
    <w:rsid w:val="004C58FE"/>
    <w:rsid w:val="004C5CB9"/>
    <w:rsid w:val="004D1287"/>
    <w:rsid w:val="004D1CAD"/>
    <w:rsid w:val="004D48AA"/>
    <w:rsid w:val="004D4D34"/>
    <w:rsid w:val="004D5CCE"/>
    <w:rsid w:val="004D620F"/>
    <w:rsid w:val="004D7842"/>
    <w:rsid w:val="004E03F8"/>
    <w:rsid w:val="004E4A1D"/>
    <w:rsid w:val="004E6217"/>
    <w:rsid w:val="004E69C7"/>
    <w:rsid w:val="004F0C8E"/>
    <w:rsid w:val="004F3DA2"/>
    <w:rsid w:val="004F4373"/>
    <w:rsid w:val="005005CC"/>
    <w:rsid w:val="005021EC"/>
    <w:rsid w:val="00503D03"/>
    <w:rsid w:val="00504F91"/>
    <w:rsid w:val="005075A9"/>
    <w:rsid w:val="005176B4"/>
    <w:rsid w:val="0052523E"/>
    <w:rsid w:val="00532042"/>
    <w:rsid w:val="00532E81"/>
    <w:rsid w:val="00533AEF"/>
    <w:rsid w:val="00535B2B"/>
    <w:rsid w:val="00536CA0"/>
    <w:rsid w:val="00536FEA"/>
    <w:rsid w:val="00541562"/>
    <w:rsid w:val="005469DD"/>
    <w:rsid w:val="00550D02"/>
    <w:rsid w:val="00553AA4"/>
    <w:rsid w:val="00562AEC"/>
    <w:rsid w:val="00563080"/>
    <w:rsid w:val="00565F05"/>
    <w:rsid w:val="005668DB"/>
    <w:rsid w:val="005728E3"/>
    <w:rsid w:val="00581DA2"/>
    <w:rsid w:val="005855FC"/>
    <w:rsid w:val="0058698C"/>
    <w:rsid w:val="0059277D"/>
    <w:rsid w:val="00594E60"/>
    <w:rsid w:val="00595417"/>
    <w:rsid w:val="00597698"/>
    <w:rsid w:val="005A19E0"/>
    <w:rsid w:val="005A1C5F"/>
    <w:rsid w:val="005A31A4"/>
    <w:rsid w:val="005A44DF"/>
    <w:rsid w:val="005A608D"/>
    <w:rsid w:val="005A69F6"/>
    <w:rsid w:val="005B01A4"/>
    <w:rsid w:val="005B133A"/>
    <w:rsid w:val="005B4A34"/>
    <w:rsid w:val="005B7637"/>
    <w:rsid w:val="005C12D1"/>
    <w:rsid w:val="005C2237"/>
    <w:rsid w:val="005D08DF"/>
    <w:rsid w:val="005D0E9A"/>
    <w:rsid w:val="005E18BA"/>
    <w:rsid w:val="005E2326"/>
    <w:rsid w:val="005E4419"/>
    <w:rsid w:val="005E4874"/>
    <w:rsid w:val="005F0392"/>
    <w:rsid w:val="005F4995"/>
    <w:rsid w:val="005F5072"/>
    <w:rsid w:val="005F65E8"/>
    <w:rsid w:val="006006FD"/>
    <w:rsid w:val="00604D1E"/>
    <w:rsid w:val="00605979"/>
    <w:rsid w:val="00606FBE"/>
    <w:rsid w:val="006073F9"/>
    <w:rsid w:val="00614563"/>
    <w:rsid w:val="00615184"/>
    <w:rsid w:val="00621666"/>
    <w:rsid w:val="00623184"/>
    <w:rsid w:val="00624349"/>
    <w:rsid w:val="006249F2"/>
    <w:rsid w:val="006268BA"/>
    <w:rsid w:val="00627469"/>
    <w:rsid w:val="0063226E"/>
    <w:rsid w:val="006332B3"/>
    <w:rsid w:val="00633F9B"/>
    <w:rsid w:val="00633FE5"/>
    <w:rsid w:val="00634599"/>
    <w:rsid w:val="00634B40"/>
    <w:rsid w:val="00641919"/>
    <w:rsid w:val="006465FE"/>
    <w:rsid w:val="006509EE"/>
    <w:rsid w:val="00651EF2"/>
    <w:rsid w:val="00654814"/>
    <w:rsid w:val="0065668C"/>
    <w:rsid w:val="00661DC2"/>
    <w:rsid w:val="00672BF3"/>
    <w:rsid w:val="00675AA1"/>
    <w:rsid w:val="00680C4F"/>
    <w:rsid w:val="006A0EA1"/>
    <w:rsid w:val="006A2D90"/>
    <w:rsid w:val="006A5BC0"/>
    <w:rsid w:val="006A69AB"/>
    <w:rsid w:val="006B18AB"/>
    <w:rsid w:val="006B4FBD"/>
    <w:rsid w:val="006B6312"/>
    <w:rsid w:val="006C7309"/>
    <w:rsid w:val="006D4732"/>
    <w:rsid w:val="006E00C5"/>
    <w:rsid w:val="006E4DD7"/>
    <w:rsid w:val="006F0E3A"/>
    <w:rsid w:val="006F2C82"/>
    <w:rsid w:val="006F35B0"/>
    <w:rsid w:val="006F5C6C"/>
    <w:rsid w:val="00702A58"/>
    <w:rsid w:val="00710A6C"/>
    <w:rsid w:val="00711873"/>
    <w:rsid w:val="0071615A"/>
    <w:rsid w:val="00720F0A"/>
    <w:rsid w:val="00721597"/>
    <w:rsid w:val="007223AC"/>
    <w:rsid w:val="007246A4"/>
    <w:rsid w:val="00724A2B"/>
    <w:rsid w:val="00732105"/>
    <w:rsid w:val="00733314"/>
    <w:rsid w:val="007340F4"/>
    <w:rsid w:val="007368F7"/>
    <w:rsid w:val="00740B04"/>
    <w:rsid w:val="00742D9E"/>
    <w:rsid w:val="0074626A"/>
    <w:rsid w:val="00750C1C"/>
    <w:rsid w:val="00755812"/>
    <w:rsid w:val="00757219"/>
    <w:rsid w:val="007628EF"/>
    <w:rsid w:val="007639A6"/>
    <w:rsid w:val="007643CF"/>
    <w:rsid w:val="00766B39"/>
    <w:rsid w:val="007701E6"/>
    <w:rsid w:val="0077172B"/>
    <w:rsid w:val="007725D8"/>
    <w:rsid w:val="00774B30"/>
    <w:rsid w:val="0078293F"/>
    <w:rsid w:val="007849E4"/>
    <w:rsid w:val="00790012"/>
    <w:rsid w:val="00791E8F"/>
    <w:rsid w:val="0079227F"/>
    <w:rsid w:val="00795B92"/>
    <w:rsid w:val="00797743"/>
    <w:rsid w:val="007A068F"/>
    <w:rsid w:val="007A0F5A"/>
    <w:rsid w:val="007A1436"/>
    <w:rsid w:val="007A57B3"/>
    <w:rsid w:val="007B0A85"/>
    <w:rsid w:val="007B4754"/>
    <w:rsid w:val="007B5C90"/>
    <w:rsid w:val="007B7182"/>
    <w:rsid w:val="007C0E10"/>
    <w:rsid w:val="007C5982"/>
    <w:rsid w:val="007C6B5A"/>
    <w:rsid w:val="007D400F"/>
    <w:rsid w:val="007D4524"/>
    <w:rsid w:val="007D475C"/>
    <w:rsid w:val="007D59EA"/>
    <w:rsid w:val="007D5F45"/>
    <w:rsid w:val="007E0593"/>
    <w:rsid w:val="007E1454"/>
    <w:rsid w:val="007E5291"/>
    <w:rsid w:val="007E76B6"/>
    <w:rsid w:val="007E7D0B"/>
    <w:rsid w:val="007F02E5"/>
    <w:rsid w:val="007F19E7"/>
    <w:rsid w:val="007F7550"/>
    <w:rsid w:val="00801614"/>
    <w:rsid w:val="008041DD"/>
    <w:rsid w:val="00807BA4"/>
    <w:rsid w:val="0081189F"/>
    <w:rsid w:val="00814782"/>
    <w:rsid w:val="00820350"/>
    <w:rsid w:val="00826F7B"/>
    <w:rsid w:val="00832FD4"/>
    <w:rsid w:val="0083300C"/>
    <w:rsid w:val="00833ED2"/>
    <w:rsid w:val="008364E9"/>
    <w:rsid w:val="00840AFB"/>
    <w:rsid w:val="008427A6"/>
    <w:rsid w:val="008435CB"/>
    <w:rsid w:val="00844AF0"/>
    <w:rsid w:val="00846818"/>
    <w:rsid w:val="008477AF"/>
    <w:rsid w:val="008532C7"/>
    <w:rsid w:val="00854354"/>
    <w:rsid w:val="00857AF7"/>
    <w:rsid w:val="008603F6"/>
    <w:rsid w:val="0086125D"/>
    <w:rsid w:val="00864C9F"/>
    <w:rsid w:val="008654FF"/>
    <w:rsid w:val="00876F93"/>
    <w:rsid w:val="00883EB3"/>
    <w:rsid w:val="00883F64"/>
    <w:rsid w:val="0088737B"/>
    <w:rsid w:val="008913FE"/>
    <w:rsid w:val="00894BD0"/>
    <w:rsid w:val="008A13B5"/>
    <w:rsid w:val="008A51EC"/>
    <w:rsid w:val="008A5D5E"/>
    <w:rsid w:val="008B4469"/>
    <w:rsid w:val="008B511A"/>
    <w:rsid w:val="008B7865"/>
    <w:rsid w:val="008C03DA"/>
    <w:rsid w:val="008C2145"/>
    <w:rsid w:val="008C5D77"/>
    <w:rsid w:val="008D0C35"/>
    <w:rsid w:val="008D12BE"/>
    <w:rsid w:val="008D1AC8"/>
    <w:rsid w:val="008D264B"/>
    <w:rsid w:val="008D28D9"/>
    <w:rsid w:val="008D362C"/>
    <w:rsid w:val="008E1CA5"/>
    <w:rsid w:val="008E2D05"/>
    <w:rsid w:val="008E3461"/>
    <w:rsid w:val="008E5998"/>
    <w:rsid w:val="008F37D5"/>
    <w:rsid w:val="008F3E65"/>
    <w:rsid w:val="008F52E9"/>
    <w:rsid w:val="008F708E"/>
    <w:rsid w:val="008F715F"/>
    <w:rsid w:val="009005C9"/>
    <w:rsid w:val="00901D78"/>
    <w:rsid w:val="009025B4"/>
    <w:rsid w:val="00905A7A"/>
    <w:rsid w:val="009067BD"/>
    <w:rsid w:val="00907053"/>
    <w:rsid w:val="00907727"/>
    <w:rsid w:val="00912C12"/>
    <w:rsid w:val="009149DE"/>
    <w:rsid w:val="0091628D"/>
    <w:rsid w:val="009213D6"/>
    <w:rsid w:val="009253C3"/>
    <w:rsid w:val="00930C87"/>
    <w:rsid w:val="0094018B"/>
    <w:rsid w:val="0094087C"/>
    <w:rsid w:val="00943C96"/>
    <w:rsid w:val="0095335C"/>
    <w:rsid w:val="00953C11"/>
    <w:rsid w:val="00955079"/>
    <w:rsid w:val="0095601F"/>
    <w:rsid w:val="00957360"/>
    <w:rsid w:val="00957B0A"/>
    <w:rsid w:val="009650EA"/>
    <w:rsid w:val="00970556"/>
    <w:rsid w:val="009718BB"/>
    <w:rsid w:val="0097359D"/>
    <w:rsid w:val="00973DC2"/>
    <w:rsid w:val="0097570E"/>
    <w:rsid w:val="00987042"/>
    <w:rsid w:val="009912C3"/>
    <w:rsid w:val="009A1673"/>
    <w:rsid w:val="009A221C"/>
    <w:rsid w:val="009A4240"/>
    <w:rsid w:val="009A6C8F"/>
    <w:rsid w:val="009B0802"/>
    <w:rsid w:val="009B5C5A"/>
    <w:rsid w:val="009B65E2"/>
    <w:rsid w:val="009C2D2E"/>
    <w:rsid w:val="009C7F6F"/>
    <w:rsid w:val="009D617D"/>
    <w:rsid w:val="009D6891"/>
    <w:rsid w:val="009D77FE"/>
    <w:rsid w:val="009D78B0"/>
    <w:rsid w:val="009E040E"/>
    <w:rsid w:val="009E3A27"/>
    <w:rsid w:val="009E48E3"/>
    <w:rsid w:val="009F0DAD"/>
    <w:rsid w:val="009F46D4"/>
    <w:rsid w:val="009F48DE"/>
    <w:rsid w:val="009F53F0"/>
    <w:rsid w:val="00A071AC"/>
    <w:rsid w:val="00A109FD"/>
    <w:rsid w:val="00A145EC"/>
    <w:rsid w:val="00A15AEE"/>
    <w:rsid w:val="00A16B23"/>
    <w:rsid w:val="00A22746"/>
    <w:rsid w:val="00A30E6E"/>
    <w:rsid w:val="00A34A37"/>
    <w:rsid w:val="00A353F0"/>
    <w:rsid w:val="00A362B8"/>
    <w:rsid w:val="00A36D78"/>
    <w:rsid w:val="00A37F7E"/>
    <w:rsid w:val="00A40725"/>
    <w:rsid w:val="00A40B5B"/>
    <w:rsid w:val="00A42DCB"/>
    <w:rsid w:val="00A50BA7"/>
    <w:rsid w:val="00A53EEE"/>
    <w:rsid w:val="00A54313"/>
    <w:rsid w:val="00A54E44"/>
    <w:rsid w:val="00A55152"/>
    <w:rsid w:val="00A61D68"/>
    <w:rsid w:val="00A63CF4"/>
    <w:rsid w:val="00A70128"/>
    <w:rsid w:val="00A708BE"/>
    <w:rsid w:val="00A74044"/>
    <w:rsid w:val="00A761D3"/>
    <w:rsid w:val="00A76633"/>
    <w:rsid w:val="00A7737A"/>
    <w:rsid w:val="00A77584"/>
    <w:rsid w:val="00A82575"/>
    <w:rsid w:val="00A93AA7"/>
    <w:rsid w:val="00A947BE"/>
    <w:rsid w:val="00AA034F"/>
    <w:rsid w:val="00AA0B2D"/>
    <w:rsid w:val="00AA0B81"/>
    <w:rsid w:val="00AA0F08"/>
    <w:rsid w:val="00AA177F"/>
    <w:rsid w:val="00AA4343"/>
    <w:rsid w:val="00AB0DF2"/>
    <w:rsid w:val="00AB3AC2"/>
    <w:rsid w:val="00AB4EFF"/>
    <w:rsid w:val="00AC2D89"/>
    <w:rsid w:val="00AC4896"/>
    <w:rsid w:val="00AC492E"/>
    <w:rsid w:val="00AC7ED2"/>
    <w:rsid w:val="00AD1606"/>
    <w:rsid w:val="00AD3D30"/>
    <w:rsid w:val="00AD6E83"/>
    <w:rsid w:val="00AD754C"/>
    <w:rsid w:val="00AD77E2"/>
    <w:rsid w:val="00AD7D42"/>
    <w:rsid w:val="00AE1ABD"/>
    <w:rsid w:val="00AE3D9B"/>
    <w:rsid w:val="00AE52CF"/>
    <w:rsid w:val="00B02327"/>
    <w:rsid w:val="00B03DCD"/>
    <w:rsid w:val="00B0400F"/>
    <w:rsid w:val="00B05265"/>
    <w:rsid w:val="00B06D13"/>
    <w:rsid w:val="00B103D1"/>
    <w:rsid w:val="00B10525"/>
    <w:rsid w:val="00B10AA1"/>
    <w:rsid w:val="00B13E95"/>
    <w:rsid w:val="00B20D83"/>
    <w:rsid w:val="00B20DD0"/>
    <w:rsid w:val="00B2551E"/>
    <w:rsid w:val="00B34663"/>
    <w:rsid w:val="00B3518B"/>
    <w:rsid w:val="00B359B5"/>
    <w:rsid w:val="00B36785"/>
    <w:rsid w:val="00B37E2F"/>
    <w:rsid w:val="00B41DC7"/>
    <w:rsid w:val="00B44E4F"/>
    <w:rsid w:val="00B45281"/>
    <w:rsid w:val="00B45609"/>
    <w:rsid w:val="00B467F8"/>
    <w:rsid w:val="00B5042F"/>
    <w:rsid w:val="00B50A7D"/>
    <w:rsid w:val="00B516E3"/>
    <w:rsid w:val="00B53BAD"/>
    <w:rsid w:val="00B576DE"/>
    <w:rsid w:val="00B608EF"/>
    <w:rsid w:val="00B60CC5"/>
    <w:rsid w:val="00B612D8"/>
    <w:rsid w:val="00B618A8"/>
    <w:rsid w:val="00B6730C"/>
    <w:rsid w:val="00B70681"/>
    <w:rsid w:val="00B747F2"/>
    <w:rsid w:val="00B76D32"/>
    <w:rsid w:val="00B7778D"/>
    <w:rsid w:val="00B81DE8"/>
    <w:rsid w:val="00B837F3"/>
    <w:rsid w:val="00B87B27"/>
    <w:rsid w:val="00B92E89"/>
    <w:rsid w:val="00B96CCF"/>
    <w:rsid w:val="00B97889"/>
    <w:rsid w:val="00BA0782"/>
    <w:rsid w:val="00BA278F"/>
    <w:rsid w:val="00BA6830"/>
    <w:rsid w:val="00BB2AD7"/>
    <w:rsid w:val="00BB3F05"/>
    <w:rsid w:val="00BC0856"/>
    <w:rsid w:val="00BC2675"/>
    <w:rsid w:val="00BC335E"/>
    <w:rsid w:val="00BC5A8F"/>
    <w:rsid w:val="00BC6D2C"/>
    <w:rsid w:val="00BC7423"/>
    <w:rsid w:val="00BD0B65"/>
    <w:rsid w:val="00BD0B9F"/>
    <w:rsid w:val="00BD1D20"/>
    <w:rsid w:val="00BD2926"/>
    <w:rsid w:val="00BD2F4D"/>
    <w:rsid w:val="00BD5C81"/>
    <w:rsid w:val="00BD5E90"/>
    <w:rsid w:val="00BE10BF"/>
    <w:rsid w:val="00BF0B04"/>
    <w:rsid w:val="00BF0EEF"/>
    <w:rsid w:val="00BF10B7"/>
    <w:rsid w:val="00BF2D07"/>
    <w:rsid w:val="00C002D4"/>
    <w:rsid w:val="00C02E1E"/>
    <w:rsid w:val="00C037BA"/>
    <w:rsid w:val="00C06738"/>
    <w:rsid w:val="00C10F98"/>
    <w:rsid w:val="00C13199"/>
    <w:rsid w:val="00C136BC"/>
    <w:rsid w:val="00C139E9"/>
    <w:rsid w:val="00C15D41"/>
    <w:rsid w:val="00C166E9"/>
    <w:rsid w:val="00C2195D"/>
    <w:rsid w:val="00C24924"/>
    <w:rsid w:val="00C260DD"/>
    <w:rsid w:val="00C27BD0"/>
    <w:rsid w:val="00C3103D"/>
    <w:rsid w:val="00C358D7"/>
    <w:rsid w:val="00C365AA"/>
    <w:rsid w:val="00C4063D"/>
    <w:rsid w:val="00C41B1E"/>
    <w:rsid w:val="00C4697E"/>
    <w:rsid w:val="00C53B29"/>
    <w:rsid w:val="00C54BAB"/>
    <w:rsid w:val="00C5624D"/>
    <w:rsid w:val="00C56DB5"/>
    <w:rsid w:val="00C601FA"/>
    <w:rsid w:val="00C63B91"/>
    <w:rsid w:val="00C70A55"/>
    <w:rsid w:val="00C74EB5"/>
    <w:rsid w:val="00C81532"/>
    <w:rsid w:val="00C81CC9"/>
    <w:rsid w:val="00C90903"/>
    <w:rsid w:val="00C92BC5"/>
    <w:rsid w:val="00C97367"/>
    <w:rsid w:val="00C97E47"/>
    <w:rsid w:val="00CA044A"/>
    <w:rsid w:val="00CB6D74"/>
    <w:rsid w:val="00CC13EB"/>
    <w:rsid w:val="00CC6E2D"/>
    <w:rsid w:val="00CC70C6"/>
    <w:rsid w:val="00CC7E8C"/>
    <w:rsid w:val="00CD2B5E"/>
    <w:rsid w:val="00CD30D6"/>
    <w:rsid w:val="00CD738A"/>
    <w:rsid w:val="00CE0B1A"/>
    <w:rsid w:val="00CF05B9"/>
    <w:rsid w:val="00CF0C37"/>
    <w:rsid w:val="00CF2DCD"/>
    <w:rsid w:val="00CF4C43"/>
    <w:rsid w:val="00D00910"/>
    <w:rsid w:val="00D04656"/>
    <w:rsid w:val="00D057FE"/>
    <w:rsid w:val="00D10AFD"/>
    <w:rsid w:val="00D10DAF"/>
    <w:rsid w:val="00D17219"/>
    <w:rsid w:val="00D24CCA"/>
    <w:rsid w:val="00D32260"/>
    <w:rsid w:val="00D323AE"/>
    <w:rsid w:val="00D36481"/>
    <w:rsid w:val="00D368F1"/>
    <w:rsid w:val="00D42E6F"/>
    <w:rsid w:val="00D43973"/>
    <w:rsid w:val="00D4664D"/>
    <w:rsid w:val="00D50136"/>
    <w:rsid w:val="00D50DA8"/>
    <w:rsid w:val="00D517DF"/>
    <w:rsid w:val="00D533E2"/>
    <w:rsid w:val="00D559BF"/>
    <w:rsid w:val="00D5633F"/>
    <w:rsid w:val="00D602DC"/>
    <w:rsid w:val="00D63EAB"/>
    <w:rsid w:val="00D63FFB"/>
    <w:rsid w:val="00D6475B"/>
    <w:rsid w:val="00D65601"/>
    <w:rsid w:val="00D70451"/>
    <w:rsid w:val="00D7088E"/>
    <w:rsid w:val="00D71F00"/>
    <w:rsid w:val="00D7318C"/>
    <w:rsid w:val="00D765DF"/>
    <w:rsid w:val="00D8118A"/>
    <w:rsid w:val="00D820F7"/>
    <w:rsid w:val="00D8762F"/>
    <w:rsid w:val="00D87BBA"/>
    <w:rsid w:val="00D912DF"/>
    <w:rsid w:val="00D92EBB"/>
    <w:rsid w:val="00D94ECA"/>
    <w:rsid w:val="00D95194"/>
    <w:rsid w:val="00D95B42"/>
    <w:rsid w:val="00DA0DAC"/>
    <w:rsid w:val="00DA3025"/>
    <w:rsid w:val="00DA4A75"/>
    <w:rsid w:val="00DA7215"/>
    <w:rsid w:val="00DB0934"/>
    <w:rsid w:val="00DB3664"/>
    <w:rsid w:val="00DC0B7B"/>
    <w:rsid w:val="00DC2D26"/>
    <w:rsid w:val="00DC79DF"/>
    <w:rsid w:val="00DC7A55"/>
    <w:rsid w:val="00DC7E3B"/>
    <w:rsid w:val="00DD1EAA"/>
    <w:rsid w:val="00DD1FD3"/>
    <w:rsid w:val="00DD2A1D"/>
    <w:rsid w:val="00DD41C4"/>
    <w:rsid w:val="00DD5ABE"/>
    <w:rsid w:val="00DE3079"/>
    <w:rsid w:val="00DE4247"/>
    <w:rsid w:val="00DE52BD"/>
    <w:rsid w:val="00DE552B"/>
    <w:rsid w:val="00DE633D"/>
    <w:rsid w:val="00DF0435"/>
    <w:rsid w:val="00DF06FF"/>
    <w:rsid w:val="00DF10C1"/>
    <w:rsid w:val="00DF261B"/>
    <w:rsid w:val="00DF4689"/>
    <w:rsid w:val="00E00883"/>
    <w:rsid w:val="00E011F2"/>
    <w:rsid w:val="00E05AF5"/>
    <w:rsid w:val="00E06555"/>
    <w:rsid w:val="00E10BC0"/>
    <w:rsid w:val="00E14A6B"/>
    <w:rsid w:val="00E15C5F"/>
    <w:rsid w:val="00E2265F"/>
    <w:rsid w:val="00E24354"/>
    <w:rsid w:val="00E32B98"/>
    <w:rsid w:val="00E332FC"/>
    <w:rsid w:val="00E33371"/>
    <w:rsid w:val="00E33799"/>
    <w:rsid w:val="00E37E14"/>
    <w:rsid w:val="00E41043"/>
    <w:rsid w:val="00E4264E"/>
    <w:rsid w:val="00E43331"/>
    <w:rsid w:val="00E44AF3"/>
    <w:rsid w:val="00E47963"/>
    <w:rsid w:val="00E5641B"/>
    <w:rsid w:val="00E56436"/>
    <w:rsid w:val="00E56F5D"/>
    <w:rsid w:val="00E608E3"/>
    <w:rsid w:val="00E641D0"/>
    <w:rsid w:val="00E64A63"/>
    <w:rsid w:val="00E64ECA"/>
    <w:rsid w:val="00E71702"/>
    <w:rsid w:val="00E7301A"/>
    <w:rsid w:val="00E756DA"/>
    <w:rsid w:val="00E779DE"/>
    <w:rsid w:val="00E84D8F"/>
    <w:rsid w:val="00E85936"/>
    <w:rsid w:val="00E87534"/>
    <w:rsid w:val="00E900EB"/>
    <w:rsid w:val="00E90EB5"/>
    <w:rsid w:val="00E94098"/>
    <w:rsid w:val="00E942D4"/>
    <w:rsid w:val="00E9536F"/>
    <w:rsid w:val="00EA175E"/>
    <w:rsid w:val="00EA449C"/>
    <w:rsid w:val="00EA6C5D"/>
    <w:rsid w:val="00EB1CD9"/>
    <w:rsid w:val="00EB347C"/>
    <w:rsid w:val="00EB658E"/>
    <w:rsid w:val="00EC6216"/>
    <w:rsid w:val="00ED2B8E"/>
    <w:rsid w:val="00ED33FF"/>
    <w:rsid w:val="00ED65D3"/>
    <w:rsid w:val="00ED7918"/>
    <w:rsid w:val="00EE5027"/>
    <w:rsid w:val="00EE64C2"/>
    <w:rsid w:val="00EF0267"/>
    <w:rsid w:val="00EF1450"/>
    <w:rsid w:val="00EF4846"/>
    <w:rsid w:val="00EF7B41"/>
    <w:rsid w:val="00F049E0"/>
    <w:rsid w:val="00F04CCC"/>
    <w:rsid w:val="00F11A1F"/>
    <w:rsid w:val="00F1206C"/>
    <w:rsid w:val="00F12999"/>
    <w:rsid w:val="00F144C4"/>
    <w:rsid w:val="00F15E73"/>
    <w:rsid w:val="00F17723"/>
    <w:rsid w:val="00F20060"/>
    <w:rsid w:val="00F22F95"/>
    <w:rsid w:val="00F24F29"/>
    <w:rsid w:val="00F274AC"/>
    <w:rsid w:val="00F4025C"/>
    <w:rsid w:val="00F43C33"/>
    <w:rsid w:val="00F4452F"/>
    <w:rsid w:val="00F45D4D"/>
    <w:rsid w:val="00F46276"/>
    <w:rsid w:val="00F465EC"/>
    <w:rsid w:val="00F47986"/>
    <w:rsid w:val="00F53812"/>
    <w:rsid w:val="00F66B7A"/>
    <w:rsid w:val="00F70EBA"/>
    <w:rsid w:val="00F71B65"/>
    <w:rsid w:val="00F75769"/>
    <w:rsid w:val="00F80AB9"/>
    <w:rsid w:val="00F824B1"/>
    <w:rsid w:val="00F83BA7"/>
    <w:rsid w:val="00F91606"/>
    <w:rsid w:val="00F91F99"/>
    <w:rsid w:val="00F94757"/>
    <w:rsid w:val="00F9630A"/>
    <w:rsid w:val="00FA41BE"/>
    <w:rsid w:val="00FA431B"/>
    <w:rsid w:val="00FA5D33"/>
    <w:rsid w:val="00FA6EF3"/>
    <w:rsid w:val="00FB508F"/>
    <w:rsid w:val="00FB7867"/>
    <w:rsid w:val="00FC22D5"/>
    <w:rsid w:val="00FC40A6"/>
    <w:rsid w:val="00FC45F9"/>
    <w:rsid w:val="00FE560A"/>
    <w:rsid w:val="00FE67FF"/>
    <w:rsid w:val="00FF2531"/>
    <w:rsid w:val="00FF2971"/>
    <w:rsid w:val="00FF412E"/>
    <w:rsid w:val="00FF5F62"/>
    <w:rsid w:val="00FF6ECB"/>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25.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8.bin"/><Relationship Id="rId324" Type="http://schemas.openxmlformats.org/officeDocument/2006/relationships/oleObject" Target="embeddings/oleObject182.bin"/><Relationship Id="rId366" Type="http://schemas.openxmlformats.org/officeDocument/2006/relationships/oleObject" Target="embeddings/oleObject204.bin"/><Relationship Id="rId531" Type="http://schemas.openxmlformats.org/officeDocument/2006/relationships/image" Target="media/image233.wmf"/><Relationship Id="rId573" Type="http://schemas.openxmlformats.org/officeDocument/2006/relationships/image" Target="media/image253.wmf"/><Relationship Id="rId170" Type="http://schemas.openxmlformats.org/officeDocument/2006/relationships/oleObject" Target="embeddings/oleObject83.bin"/><Relationship Id="rId226" Type="http://schemas.openxmlformats.org/officeDocument/2006/relationships/oleObject" Target="embeddings/oleObject118.bin"/><Relationship Id="rId433" Type="http://schemas.openxmlformats.org/officeDocument/2006/relationships/image" Target="media/image186.wmf"/><Relationship Id="rId268" Type="http://schemas.openxmlformats.org/officeDocument/2006/relationships/oleObject" Target="embeddings/oleObject147.bin"/><Relationship Id="rId475" Type="http://schemas.openxmlformats.org/officeDocument/2006/relationships/image" Target="media/image207.wmf"/><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image" Target="media/image141.wmf"/><Relationship Id="rId377" Type="http://schemas.openxmlformats.org/officeDocument/2006/relationships/oleObject" Target="embeddings/oleObject210.bin"/><Relationship Id="rId500" Type="http://schemas.openxmlformats.org/officeDocument/2006/relationships/image" Target="media/image217.wmf"/><Relationship Id="rId542" Type="http://schemas.openxmlformats.org/officeDocument/2006/relationships/image" Target="media/image238.wmf"/><Relationship Id="rId584" Type="http://schemas.openxmlformats.org/officeDocument/2006/relationships/oleObject" Target="embeddings/oleObject319.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oleObject" Target="embeddings/oleObject126.bin"/><Relationship Id="rId402" Type="http://schemas.openxmlformats.org/officeDocument/2006/relationships/image" Target="media/image172.wmf"/><Relationship Id="rId279" Type="http://schemas.openxmlformats.org/officeDocument/2006/relationships/oleObject" Target="embeddings/oleObject152.bin"/><Relationship Id="rId444" Type="http://schemas.openxmlformats.org/officeDocument/2006/relationships/oleObject" Target="embeddings/oleObject246.bin"/><Relationship Id="rId486" Type="http://schemas.openxmlformats.org/officeDocument/2006/relationships/oleObject" Target="embeddings/oleObject267.bin"/><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61.bin"/><Relationship Id="rId304" Type="http://schemas.openxmlformats.org/officeDocument/2006/relationships/oleObject" Target="embeddings/oleObject171.bin"/><Relationship Id="rId346" Type="http://schemas.openxmlformats.org/officeDocument/2006/relationships/oleObject" Target="embeddings/oleObject193.bin"/><Relationship Id="rId388" Type="http://schemas.openxmlformats.org/officeDocument/2006/relationships/oleObject" Target="embeddings/oleObject216.bin"/><Relationship Id="rId511" Type="http://schemas.openxmlformats.org/officeDocument/2006/relationships/oleObject" Target="embeddings/oleObject282.bin"/><Relationship Id="rId553" Type="http://schemas.openxmlformats.org/officeDocument/2006/relationships/oleObject" Target="embeddings/oleObject303.bin"/><Relationship Id="rId85" Type="http://schemas.openxmlformats.org/officeDocument/2006/relationships/oleObject" Target="embeddings/oleObject38.bin"/><Relationship Id="rId150" Type="http://schemas.openxmlformats.org/officeDocument/2006/relationships/oleObject" Target="embeddings/oleObject73.bin"/><Relationship Id="rId192" Type="http://schemas.openxmlformats.org/officeDocument/2006/relationships/oleObject" Target="embeddings/oleObject99.bin"/><Relationship Id="rId206" Type="http://schemas.openxmlformats.org/officeDocument/2006/relationships/image" Target="media/image93.wmf"/><Relationship Id="rId413" Type="http://schemas.openxmlformats.org/officeDocument/2006/relationships/oleObject" Target="embeddings/oleObject230.bin"/><Relationship Id="rId595" Type="http://schemas.openxmlformats.org/officeDocument/2006/relationships/image" Target="media/image264.wmf"/><Relationship Id="rId248" Type="http://schemas.openxmlformats.org/officeDocument/2006/relationships/image" Target="media/image108.wmf"/><Relationship Id="rId455" Type="http://schemas.openxmlformats.org/officeDocument/2006/relationships/image" Target="media/image197.wmf"/><Relationship Id="rId497" Type="http://schemas.openxmlformats.org/officeDocument/2006/relationships/image" Target="media/image216.wmf"/><Relationship Id="rId12" Type="http://schemas.openxmlformats.org/officeDocument/2006/relationships/image" Target="media/image3.png"/><Relationship Id="rId108" Type="http://schemas.openxmlformats.org/officeDocument/2006/relationships/image" Target="media/image52.wmf"/><Relationship Id="rId315" Type="http://schemas.openxmlformats.org/officeDocument/2006/relationships/oleObject" Target="embeddings/oleObject177.bin"/><Relationship Id="rId357" Type="http://schemas.openxmlformats.org/officeDocument/2006/relationships/image" Target="media/image151.wmf"/><Relationship Id="rId522" Type="http://schemas.openxmlformats.org/officeDocument/2006/relationships/image" Target="media/image228.png"/><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6.wmf"/><Relationship Id="rId217" Type="http://schemas.openxmlformats.org/officeDocument/2006/relationships/oleObject" Target="embeddings/oleObject113.bin"/><Relationship Id="rId399" Type="http://schemas.openxmlformats.org/officeDocument/2006/relationships/image" Target="media/image171.wmf"/><Relationship Id="rId564" Type="http://schemas.openxmlformats.org/officeDocument/2006/relationships/oleObject" Target="embeddings/oleObject309.bin"/><Relationship Id="rId259" Type="http://schemas.openxmlformats.org/officeDocument/2006/relationships/oleObject" Target="embeddings/oleObject141.bin"/><Relationship Id="rId424" Type="http://schemas.openxmlformats.org/officeDocument/2006/relationships/oleObject" Target="embeddings/oleObject236.bin"/><Relationship Id="rId466" Type="http://schemas.openxmlformats.org/officeDocument/2006/relationships/oleObject" Target="embeddings/oleObject257.bin"/><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48.bin"/><Relationship Id="rId326" Type="http://schemas.openxmlformats.org/officeDocument/2006/relationships/oleObject" Target="embeddings/oleObject183.bin"/><Relationship Id="rId533" Type="http://schemas.openxmlformats.org/officeDocument/2006/relationships/image" Target="media/image234.wmf"/><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image" Target="media/image156.wmf"/><Relationship Id="rId575" Type="http://schemas.openxmlformats.org/officeDocument/2006/relationships/image" Target="media/image254.wmf"/><Relationship Id="rId172" Type="http://schemas.openxmlformats.org/officeDocument/2006/relationships/image" Target="media/image81.wmf"/><Relationship Id="rId228" Type="http://schemas.openxmlformats.org/officeDocument/2006/relationships/oleObject" Target="embeddings/oleObject119.bin"/><Relationship Id="rId435" Type="http://schemas.openxmlformats.org/officeDocument/2006/relationships/image" Target="media/image187.wmf"/><Relationship Id="rId477" Type="http://schemas.openxmlformats.org/officeDocument/2006/relationships/image" Target="media/image208.wmf"/><Relationship Id="rId600" Type="http://schemas.openxmlformats.org/officeDocument/2006/relationships/theme" Target="theme/theme1.xml"/><Relationship Id="rId281" Type="http://schemas.openxmlformats.org/officeDocument/2006/relationships/oleObject" Target="embeddings/oleObject154.bin"/><Relationship Id="rId337" Type="http://schemas.openxmlformats.org/officeDocument/2006/relationships/image" Target="media/image142.wmf"/><Relationship Id="rId502" Type="http://schemas.openxmlformats.org/officeDocument/2006/relationships/image" Target="media/image218.wmf"/><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image" Target="media/image161.wmf"/><Relationship Id="rId544" Type="http://schemas.openxmlformats.org/officeDocument/2006/relationships/image" Target="media/image239.wmf"/><Relationship Id="rId586" Type="http://schemas.openxmlformats.org/officeDocument/2006/relationships/oleObject" Target="embeddings/oleObject320.bin"/><Relationship Id="rId7" Type="http://schemas.openxmlformats.org/officeDocument/2006/relationships/endnotes" Target="endnotes.xml"/><Relationship Id="rId183" Type="http://schemas.openxmlformats.org/officeDocument/2006/relationships/oleObject" Target="embeddings/oleObject92.bin"/><Relationship Id="rId239" Type="http://schemas.openxmlformats.org/officeDocument/2006/relationships/oleObject" Target="embeddings/oleObject128.bin"/><Relationship Id="rId390" Type="http://schemas.openxmlformats.org/officeDocument/2006/relationships/oleObject" Target="embeddings/oleObject217.bin"/><Relationship Id="rId404" Type="http://schemas.openxmlformats.org/officeDocument/2006/relationships/image" Target="media/image173.wmf"/><Relationship Id="rId446" Type="http://schemas.openxmlformats.org/officeDocument/2006/relationships/oleObject" Target="embeddings/oleObject247.bin"/><Relationship Id="rId250" Type="http://schemas.openxmlformats.org/officeDocument/2006/relationships/oleObject" Target="embeddings/oleObject135.bin"/><Relationship Id="rId292" Type="http://schemas.openxmlformats.org/officeDocument/2006/relationships/image" Target="media/image123.wmf"/><Relationship Id="rId306" Type="http://schemas.openxmlformats.org/officeDocument/2006/relationships/oleObject" Target="embeddings/oleObject172.bin"/><Relationship Id="rId488" Type="http://schemas.openxmlformats.org/officeDocument/2006/relationships/oleObject" Target="embeddings/oleObject268.bin"/><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94.bin"/><Relationship Id="rId513" Type="http://schemas.openxmlformats.org/officeDocument/2006/relationships/oleObject" Target="embeddings/oleObject283.bin"/><Relationship Id="rId555" Type="http://schemas.openxmlformats.org/officeDocument/2006/relationships/image" Target="media/image244.wmf"/><Relationship Id="rId597" Type="http://schemas.openxmlformats.org/officeDocument/2006/relationships/image" Target="media/image265.wmf"/><Relationship Id="rId152" Type="http://schemas.openxmlformats.org/officeDocument/2006/relationships/image" Target="media/image71.wmf"/><Relationship Id="rId194" Type="http://schemas.openxmlformats.org/officeDocument/2006/relationships/image" Target="media/image87.wmf"/><Relationship Id="rId208" Type="http://schemas.openxmlformats.org/officeDocument/2006/relationships/image" Target="media/image94.png"/><Relationship Id="rId415" Type="http://schemas.openxmlformats.org/officeDocument/2006/relationships/oleObject" Target="embeddings/oleObject231.bin"/><Relationship Id="rId457" Type="http://schemas.openxmlformats.org/officeDocument/2006/relationships/image" Target="media/image198.wmf"/><Relationship Id="rId261" Type="http://schemas.openxmlformats.org/officeDocument/2006/relationships/oleObject" Target="embeddings/oleObject143.bin"/><Relationship Id="rId499" Type="http://schemas.openxmlformats.org/officeDocument/2006/relationships/oleObject" Target="embeddings/oleObject276.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78.bin"/><Relationship Id="rId359" Type="http://schemas.openxmlformats.org/officeDocument/2006/relationships/image" Target="media/image152.wmf"/><Relationship Id="rId524" Type="http://schemas.openxmlformats.org/officeDocument/2006/relationships/oleObject" Target="embeddings/oleObject288.bin"/><Relationship Id="rId566" Type="http://schemas.openxmlformats.org/officeDocument/2006/relationships/oleObject" Target="embeddings/oleObject310.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77.wmf"/><Relationship Id="rId219" Type="http://schemas.openxmlformats.org/officeDocument/2006/relationships/image" Target="media/image98.wmf"/><Relationship Id="rId370" Type="http://schemas.openxmlformats.org/officeDocument/2006/relationships/image" Target="media/image157.wmf"/><Relationship Id="rId426" Type="http://schemas.openxmlformats.org/officeDocument/2006/relationships/oleObject" Target="embeddings/oleObject237.bin"/><Relationship Id="rId230" Type="http://schemas.openxmlformats.org/officeDocument/2006/relationships/oleObject" Target="embeddings/oleObject120.bin"/><Relationship Id="rId468" Type="http://schemas.openxmlformats.org/officeDocument/2006/relationships/oleObject" Target="embeddings/oleObject258.bin"/><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oleObject" Target="embeddings/oleObject149.bin"/><Relationship Id="rId328" Type="http://schemas.openxmlformats.org/officeDocument/2006/relationships/oleObject" Target="embeddings/oleObject184.bin"/><Relationship Id="rId535" Type="http://schemas.openxmlformats.org/officeDocument/2006/relationships/image" Target="media/image235.wmf"/><Relationship Id="rId577" Type="http://schemas.openxmlformats.org/officeDocument/2006/relationships/image" Target="media/image255.wmf"/><Relationship Id="rId132" Type="http://schemas.openxmlformats.org/officeDocument/2006/relationships/image" Target="media/image63.wmf"/><Relationship Id="rId174" Type="http://schemas.openxmlformats.org/officeDocument/2006/relationships/image" Target="media/image82.wmf"/><Relationship Id="rId381" Type="http://schemas.openxmlformats.org/officeDocument/2006/relationships/image" Target="media/image162.wmf"/><Relationship Id="rId241" Type="http://schemas.openxmlformats.org/officeDocument/2006/relationships/oleObject" Target="embeddings/oleObject129.bin"/><Relationship Id="rId437" Type="http://schemas.openxmlformats.org/officeDocument/2006/relationships/image" Target="media/image188.wmf"/><Relationship Id="rId479" Type="http://schemas.openxmlformats.org/officeDocument/2006/relationships/image" Target="media/image209.wmf"/><Relationship Id="rId36" Type="http://schemas.openxmlformats.org/officeDocument/2006/relationships/oleObject" Target="embeddings/oleObject14.bin"/><Relationship Id="rId283" Type="http://schemas.openxmlformats.org/officeDocument/2006/relationships/oleObject" Target="embeddings/oleObject156.bin"/><Relationship Id="rId339" Type="http://schemas.openxmlformats.org/officeDocument/2006/relationships/image" Target="media/image143.wmf"/><Relationship Id="rId490" Type="http://schemas.openxmlformats.org/officeDocument/2006/relationships/oleObject" Target="embeddings/oleObject269.bin"/><Relationship Id="rId504" Type="http://schemas.openxmlformats.org/officeDocument/2006/relationships/image" Target="media/image219.wmf"/><Relationship Id="rId546" Type="http://schemas.openxmlformats.org/officeDocument/2006/relationships/image" Target="media/image240.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8.bin"/><Relationship Id="rId185" Type="http://schemas.openxmlformats.org/officeDocument/2006/relationships/image" Target="media/image85.wmf"/><Relationship Id="rId350" Type="http://schemas.openxmlformats.org/officeDocument/2006/relationships/oleObject" Target="embeddings/oleObject195.bin"/><Relationship Id="rId406" Type="http://schemas.openxmlformats.org/officeDocument/2006/relationships/oleObject" Target="embeddings/oleObject226.bin"/><Relationship Id="rId588" Type="http://schemas.openxmlformats.org/officeDocument/2006/relationships/oleObject" Target="embeddings/oleObject321.bin"/><Relationship Id="rId9" Type="http://schemas.openxmlformats.org/officeDocument/2006/relationships/oleObject" Target="embeddings/oleObject1.bin"/><Relationship Id="rId210" Type="http://schemas.openxmlformats.org/officeDocument/2006/relationships/oleObject" Target="embeddings/oleObject108.bin"/><Relationship Id="rId392" Type="http://schemas.openxmlformats.org/officeDocument/2006/relationships/oleObject" Target="embeddings/oleObject218.bin"/><Relationship Id="rId448" Type="http://schemas.openxmlformats.org/officeDocument/2006/relationships/oleObject" Target="embeddings/oleObject248.bin"/><Relationship Id="rId252" Type="http://schemas.openxmlformats.org/officeDocument/2006/relationships/image" Target="media/image109.wmf"/><Relationship Id="rId294" Type="http://schemas.openxmlformats.org/officeDocument/2006/relationships/oleObject" Target="embeddings/oleObject164.bin"/><Relationship Id="rId308" Type="http://schemas.openxmlformats.org/officeDocument/2006/relationships/image" Target="media/image128.wmf"/><Relationship Id="rId515" Type="http://schemas.openxmlformats.org/officeDocument/2006/relationships/oleObject" Target="embeddings/oleObject284.bin"/><Relationship Id="rId47" Type="http://schemas.openxmlformats.org/officeDocument/2006/relationships/image" Target="media/image21.wmf"/><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2.wmf"/><Relationship Id="rId361" Type="http://schemas.openxmlformats.org/officeDocument/2006/relationships/image" Target="media/image153.wmf"/><Relationship Id="rId557" Type="http://schemas.openxmlformats.org/officeDocument/2006/relationships/image" Target="media/image245.wmf"/><Relationship Id="rId599" Type="http://schemas.openxmlformats.org/officeDocument/2006/relationships/fontTable" Target="fontTable.xml"/><Relationship Id="rId196" Type="http://schemas.openxmlformats.org/officeDocument/2006/relationships/image" Target="media/image88.wmf"/><Relationship Id="rId417" Type="http://schemas.openxmlformats.org/officeDocument/2006/relationships/image" Target="media/image178.wmf"/><Relationship Id="rId459" Type="http://schemas.openxmlformats.org/officeDocument/2006/relationships/image" Target="media/image199.wmf"/><Relationship Id="rId16" Type="http://schemas.openxmlformats.org/officeDocument/2006/relationships/image" Target="media/image6.wmf"/><Relationship Id="rId221" Type="http://schemas.openxmlformats.org/officeDocument/2006/relationships/image" Target="media/image99.wmf"/><Relationship Id="rId263" Type="http://schemas.openxmlformats.org/officeDocument/2006/relationships/oleObject" Target="embeddings/oleObject144.bin"/><Relationship Id="rId319" Type="http://schemas.openxmlformats.org/officeDocument/2006/relationships/oleObject" Target="embeddings/oleObject179.bin"/><Relationship Id="rId470" Type="http://schemas.openxmlformats.org/officeDocument/2006/relationships/oleObject" Target="embeddings/oleObject259.bin"/><Relationship Id="rId526" Type="http://schemas.openxmlformats.org/officeDocument/2006/relationships/oleObject" Target="embeddings/oleObject289.bin"/><Relationship Id="rId58" Type="http://schemas.openxmlformats.org/officeDocument/2006/relationships/image" Target="media/image27.wmf"/><Relationship Id="rId123" Type="http://schemas.openxmlformats.org/officeDocument/2006/relationships/image" Target="media/image59.wmf"/><Relationship Id="rId330" Type="http://schemas.openxmlformats.org/officeDocument/2006/relationships/oleObject" Target="embeddings/oleObject185.bin"/><Relationship Id="rId568" Type="http://schemas.openxmlformats.org/officeDocument/2006/relationships/oleObject" Target="embeddings/oleObject311.bin"/><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4.bin"/><Relationship Id="rId351" Type="http://schemas.openxmlformats.org/officeDocument/2006/relationships/image" Target="media/image149.wmf"/><Relationship Id="rId372" Type="http://schemas.openxmlformats.org/officeDocument/2006/relationships/image" Target="media/image158.wmf"/><Relationship Id="rId393" Type="http://schemas.openxmlformats.org/officeDocument/2006/relationships/image" Target="media/image168.wmf"/><Relationship Id="rId407" Type="http://schemas.openxmlformats.org/officeDocument/2006/relationships/oleObject" Target="embeddings/oleObject227.bin"/><Relationship Id="rId428" Type="http://schemas.openxmlformats.org/officeDocument/2006/relationships/oleObject" Target="embeddings/oleObject238.bin"/><Relationship Id="rId449" Type="http://schemas.openxmlformats.org/officeDocument/2006/relationships/image" Target="media/image194.wmf"/><Relationship Id="rId211" Type="http://schemas.openxmlformats.org/officeDocument/2006/relationships/oleObject" Target="embeddings/oleObject109.bin"/><Relationship Id="rId232" Type="http://schemas.openxmlformats.org/officeDocument/2006/relationships/oleObject" Target="embeddings/oleObject122.bin"/><Relationship Id="rId253" Type="http://schemas.openxmlformats.org/officeDocument/2006/relationships/oleObject" Target="embeddings/oleObject137.bin"/><Relationship Id="rId274" Type="http://schemas.openxmlformats.org/officeDocument/2006/relationships/oleObject" Target="embeddings/oleObject150.bin"/><Relationship Id="rId295" Type="http://schemas.openxmlformats.org/officeDocument/2006/relationships/oleObject" Target="embeddings/oleObject165.bin"/><Relationship Id="rId309" Type="http://schemas.openxmlformats.org/officeDocument/2006/relationships/oleObject" Target="embeddings/oleObject174.bin"/><Relationship Id="rId460" Type="http://schemas.openxmlformats.org/officeDocument/2006/relationships/oleObject" Target="embeddings/oleObject254.bin"/><Relationship Id="rId481" Type="http://schemas.openxmlformats.org/officeDocument/2006/relationships/image" Target="media/image210.wmf"/><Relationship Id="rId516" Type="http://schemas.openxmlformats.org/officeDocument/2006/relationships/image" Target="media/image225.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image" Target="media/image134.wmf"/><Relationship Id="rId537" Type="http://schemas.openxmlformats.org/officeDocument/2006/relationships/image" Target="media/image236.wmf"/><Relationship Id="rId558" Type="http://schemas.openxmlformats.org/officeDocument/2006/relationships/oleObject" Target="embeddings/oleObject306.bin"/><Relationship Id="rId579" Type="http://schemas.openxmlformats.org/officeDocument/2006/relationships/image" Target="media/image256.wmf"/><Relationship Id="rId80" Type="http://schemas.openxmlformats.org/officeDocument/2006/relationships/image" Target="media/image38.wmf"/><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oleObject" Target="embeddings/oleObject102.bin"/><Relationship Id="rId341" Type="http://schemas.openxmlformats.org/officeDocument/2006/relationships/image" Target="media/image144.wmf"/><Relationship Id="rId362" Type="http://schemas.openxmlformats.org/officeDocument/2006/relationships/oleObject" Target="embeddings/oleObject202.bin"/><Relationship Id="rId383" Type="http://schemas.openxmlformats.org/officeDocument/2006/relationships/image" Target="media/image163.wmf"/><Relationship Id="rId418" Type="http://schemas.openxmlformats.org/officeDocument/2006/relationships/oleObject" Target="embeddings/oleObject233.bin"/><Relationship Id="rId439" Type="http://schemas.openxmlformats.org/officeDocument/2006/relationships/image" Target="media/image189.wmf"/><Relationship Id="rId590" Type="http://schemas.openxmlformats.org/officeDocument/2006/relationships/oleObject" Target="embeddings/oleObject322.bin"/><Relationship Id="rId201" Type="http://schemas.openxmlformats.org/officeDocument/2006/relationships/oleObject" Target="embeddings/oleObject104.bin"/><Relationship Id="rId222" Type="http://schemas.openxmlformats.org/officeDocument/2006/relationships/oleObject" Target="embeddings/oleObject116.bin"/><Relationship Id="rId243" Type="http://schemas.openxmlformats.org/officeDocument/2006/relationships/oleObject" Target="embeddings/oleObject130.bin"/><Relationship Id="rId264" Type="http://schemas.openxmlformats.org/officeDocument/2006/relationships/image" Target="media/image113.wmf"/><Relationship Id="rId285" Type="http://schemas.openxmlformats.org/officeDocument/2006/relationships/image" Target="media/image121.wmf"/><Relationship Id="rId450" Type="http://schemas.openxmlformats.org/officeDocument/2006/relationships/oleObject" Target="embeddings/oleObject249.bin"/><Relationship Id="rId471" Type="http://schemas.openxmlformats.org/officeDocument/2006/relationships/image" Target="media/image205.wmf"/><Relationship Id="rId506" Type="http://schemas.openxmlformats.org/officeDocument/2006/relationships/image" Target="media/image220.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image" Target="media/image129.wmf"/><Relationship Id="rId492" Type="http://schemas.openxmlformats.org/officeDocument/2006/relationships/oleObject" Target="embeddings/oleObject271.bin"/><Relationship Id="rId527" Type="http://schemas.openxmlformats.org/officeDocument/2006/relationships/image" Target="media/image231.wmf"/><Relationship Id="rId548" Type="http://schemas.openxmlformats.org/officeDocument/2006/relationships/image" Target="media/image241.wmf"/><Relationship Id="rId569" Type="http://schemas.openxmlformats.org/officeDocument/2006/relationships/image" Target="media/image251.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oleObject" Target="embeddings/oleObject81.bin"/><Relationship Id="rId187" Type="http://schemas.openxmlformats.org/officeDocument/2006/relationships/oleObject" Target="embeddings/oleObject95.bin"/><Relationship Id="rId331" Type="http://schemas.openxmlformats.org/officeDocument/2006/relationships/image" Target="media/image139.wmf"/><Relationship Id="rId352" Type="http://schemas.openxmlformats.org/officeDocument/2006/relationships/oleObject" Target="embeddings/oleObject196.bin"/><Relationship Id="rId373" Type="http://schemas.openxmlformats.org/officeDocument/2006/relationships/oleObject" Target="embeddings/oleObject208.bin"/><Relationship Id="rId394" Type="http://schemas.openxmlformats.org/officeDocument/2006/relationships/oleObject" Target="embeddings/oleObject219.bin"/><Relationship Id="rId408" Type="http://schemas.openxmlformats.org/officeDocument/2006/relationships/image" Target="media/image174.wmf"/><Relationship Id="rId429" Type="http://schemas.openxmlformats.org/officeDocument/2006/relationships/image" Target="media/image184.wmf"/><Relationship Id="rId580" Type="http://schemas.openxmlformats.org/officeDocument/2006/relationships/oleObject" Target="embeddings/oleObject317.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4.wmf"/><Relationship Id="rId254" Type="http://schemas.openxmlformats.org/officeDocument/2006/relationships/image" Target="media/image110.wmf"/><Relationship Id="rId440" Type="http://schemas.openxmlformats.org/officeDocument/2006/relationships/oleObject" Target="embeddings/oleObject244.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18.wmf"/><Relationship Id="rId296" Type="http://schemas.openxmlformats.org/officeDocument/2006/relationships/image" Target="media/image124.wmf"/><Relationship Id="rId300" Type="http://schemas.openxmlformats.org/officeDocument/2006/relationships/oleObject" Target="embeddings/oleObject168.bin"/><Relationship Id="rId461" Type="http://schemas.openxmlformats.org/officeDocument/2006/relationships/image" Target="media/image200.wmf"/><Relationship Id="rId482" Type="http://schemas.openxmlformats.org/officeDocument/2006/relationships/oleObject" Target="embeddings/oleObject265.bin"/><Relationship Id="rId517" Type="http://schemas.openxmlformats.org/officeDocument/2006/relationships/oleObject" Target="embeddings/oleObject285.bin"/><Relationship Id="rId538" Type="http://schemas.openxmlformats.org/officeDocument/2006/relationships/oleObject" Target="embeddings/oleObject295.bin"/><Relationship Id="rId559" Type="http://schemas.openxmlformats.org/officeDocument/2006/relationships/image" Target="media/image246.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89.wmf"/><Relationship Id="rId321" Type="http://schemas.openxmlformats.org/officeDocument/2006/relationships/oleObject" Target="embeddings/oleObject180.bin"/><Relationship Id="rId342" Type="http://schemas.openxmlformats.org/officeDocument/2006/relationships/oleObject" Target="embeddings/oleObject191.bin"/><Relationship Id="rId363" Type="http://schemas.openxmlformats.org/officeDocument/2006/relationships/image" Target="media/image154.wmf"/><Relationship Id="rId384" Type="http://schemas.openxmlformats.org/officeDocument/2006/relationships/oleObject" Target="embeddings/oleObject214.bin"/><Relationship Id="rId419" Type="http://schemas.openxmlformats.org/officeDocument/2006/relationships/image" Target="media/image179.wmf"/><Relationship Id="rId570" Type="http://schemas.openxmlformats.org/officeDocument/2006/relationships/oleObject" Target="embeddings/oleObject312.bin"/><Relationship Id="rId591" Type="http://schemas.openxmlformats.org/officeDocument/2006/relationships/image" Target="media/image262.wmf"/><Relationship Id="rId202" Type="http://schemas.openxmlformats.org/officeDocument/2006/relationships/image" Target="media/image91.png"/><Relationship Id="rId223" Type="http://schemas.openxmlformats.org/officeDocument/2006/relationships/image" Target="media/image100.wmf"/><Relationship Id="rId244" Type="http://schemas.openxmlformats.org/officeDocument/2006/relationships/oleObject" Target="embeddings/oleObject131.bin"/><Relationship Id="rId430" Type="http://schemas.openxmlformats.org/officeDocument/2006/relationships/oleObject" Target="embeddings/oleObject239.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45.bin"/><Relationship Id="rId286" Type="http://schemas.openxmlformats.org/officeDocument/2006/relationships/oleObject" Target="embeddings/oleObject158.bin"/><Relationship Id="rId451" Type="http://schemas.openxmlformats.org/officeDocument/2006/relationships/image" Target="media/image195.wmf"/><Relationship Id="rId472" Type="http://schemas.openxmlformats.org/officeDocument/2006/relationships/oleObject" Target="embeddings/oleObject260.bin"/><Relationship Id="rId493" Type="http://schemas.openxmlformats.org/officeDocument/2006/relationships/oleObject" Target="embeddings/oleObject272.bin"/><Relationship Id="rId507" Type="http://schemas.openxmlformats.org/officeDocument/2006/relationships/oleObject" Target="embeddings/oleObject280.bin"/><Relationship Id="rId528" Type="http://schemas.openxmlformats.org/officeDocument/2006/relationships/oleObject" Target="embeddings/oleObject290.bin"/><Relationship Id="rId549" Type="http://schemas.openxmlformats.org/officeDocument/2006/relationships/oleObject" Target="embeddings/oleObject301.bin"/><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79.wmf"/><Relationship Id="rId188" Type="http://schemas.openxmlformats.org/officeDocument/2006/relationships/oleObject" Target="embeddings/oleObject96.bin"/><Relationship Id="rId311" Type="http://schemas.openxmlformats.org/officeDocument/2006/relationships/oleObject" Target="embeddings/oleObject175.bin"/><Relationship Id="rId332" Type="http://schemas.openxmlformats.org/officeDocument/2006/relationships/oleObject" Target="embeddings/oleObject186.bin"/><Relationship Id="rId353" Type="http://schemas.openxmlformats.org/officeDocument/2006/relationships/oleObject" Target="embeddings/oleObject197.bin"/><Relationship Id="rId374" Type="http://schemas.openxmlformats.org/officeDocument/2006/relationships/image" Target="media/image159.wmf"/><Relationship Id="rId395" Type="http://schemas.openxmlformats.org/officeDocument/2006/relationships/image" Target="media/image169.wmf"/><Relationship Id="rId409" Type="http://schemas.openxmlformats.org/officeDocument/2006/relationships/oleObject" Target="embeddings/oleObject228.bin"/><Relationship Id="rId560" Type="http://schemas.openxmlformats.org/officeDocument/2006/relationships/oleObject" Target="embeddings/oleObject307.bin"/><Relationship Id="rId581" Type="http://schemas.openxmlformats.org/officeDocument/2006/relationships/image" Target="media/image257.wmf"/><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96.wmf"/><Relationship Id="rId234" Type="http://schemas.openxmlformats.org/officeDocument/2006/relationships/oleObject" Target="embeddings/oleObject123.bin"/><Relationship Id="rId420" Type="http://schemas.openxmlformats.org/officeDocument/2006/relationships/oleObject" Target="embeddings/oleObject234.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8.bin"/><Relationship Id="rId276" Type="http://schemas.openxmlformats.org/officeDocument/2006/relationships/oleObject" Target="embeddings/oleObject151.bin"/><Relationship Id="rId297" Type="http://schemas.openxmlformats.org/officeDocument/2006/relationships/oleObject" Target="embeddings/oleObject166.bin"/><Relationship Id="rId441" Type="http://schemas.openxmlformats.org/officeDocument/2006/relationships/image" Target="media/image190.wmf"/><Relationship Id="rId462" Type="http://schemas.openxmlformats.org/officeDocument/2006/relationships/oleObject" Target="embeddings/oleObject255.bin"/><Relationship Id="rId483" Type="http://schemas.openxmlformats.org/officeDocument/2006/relationships/image" Target="media/image211.wmf"/><Relationship Id="rId518" Type="http://schemas.openxmlformats.org/officeDocument/2006/relationships/image" Target="media/image226.wmf"/><Relationship Id="rId539" Type="http://schemas.openxmlformats.org/officeDocument/2006/relationships/image" Target="media/image237.png"/><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oleObject" Target="embeddings/oleObject89.bin"/><Relationship Id="rId301" Type="http://schemas.openxmlformats.org/officeDocument/2006/relationships/image" Target="media/image126.wmf"/><Relationship Id="rId322" Type="http://schemas.openxmlformats.org/officeDocument/2006/relationships/oleObject" Target="embeddings/oleObject181.bin"/><Relationship Id="rId343" Type="http://schemas.openxmlformats.org/officeDocument/2006/relationships/image" Target="media/image145.wmf"/><Relationship Id="rId364" Type="http://schemas.openxmlformats.org/officeDocument/2006/relationships/oleObject" Target="embeddings/oleObject203.bin"/><Relationship Id="rId550" Type="http://schemas.openxmlformats.org/officeDocument/2006/relationships/image" Target="media/image242.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3.bin"/><Relationship Id="rId203" Type="http://schemas.openxmlformats.org/officeDocument/2006/relationships/image" Target="media/image92.wmf"/><Relationship Id="rId385" Type="http://schemas.openxmlformats.org/officeDocument/2006/relationships/image" Target="media/image164.wmf"/><Relationship Id="rId571" Type="http://schemas.openxmlformats.org/officeDocument/2006/relationships/image" Target="media/image252.wmf"/><Relationship Id="rId592" Type="http://schemas.openxmlformats.org/officeDocument/2006/relationships/oleObject" Target="embeddings/oleObject323.bin"/><Relationship Id="rId648" Type="http://schemas.microsoft.com/office/2007/relationships/stylesWithEffects" Target="stylesWithEffects.xml"/><Relationship Id="rId19" Type="http://schemas.openxmlformats.org/officeDocument/2006/relationships/oleObject" Target="embeddings/oleObject5.bin"/><Relationship Id="rId224" Type="http://schemas.openxmlformats.org/officeDocument/2006/relationships/oleObject" Target="embeddings/oleObject117.bin"/><Relationship Id="rId245" Type="http://schemas.openxmlformats.org/officeDocument/2006/relationships/oleObject" Target="embeddings/oleObject132.bin"/><Relationship Id="rId266" Type="http://schemas.openxmlformats.org/officeDocument/2006/relationships/oleObject" Target="embeddings/oleObject146.bin"/><Relationship Id="rId287" Type="http://schemas.openxmlformats.org/officeDocument/2006/relationships/oleObject" Target="embeddings/oleObject159.bin"/><Relationship Id="rId410" Type="http://schemas.openxmlformats.org/officeDocument/2006/relationships/image" Target="media/image175.wmf"/><Relationship Id="rId431" Type="http://schemas.openxmlformats.org/officeDocument/2006/relationships/image" Target="media/image185.wmf"/><Relationship Id="rId452" Type="http://schemas.openxmlformats.org/officeDocument/2006/relationships/oleObject" Target="embeddings/oleObject250.bin"/><Relationship Id="rId473" Type="http://schemas.openxmlformats.org/officeDocument/2006/relationships/image" Target="media/image206.wmf"/><Relationship Id="rId494" Type="http://schemas.openxmlformats.org/officeDocument/2006/relationships/image" Target="media/image215.wmf"/><Relationship Id="rId508" Type="http://schemas.openxmlformats.org/officeDocument/2006/relationships/image" Target="media/image221.wmf"/><Relationship Id="rId529" Type="http://schemas.openxmlformats.org/officeDocument/2006/relationships/image" Target="media/image232.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image" Target="media/image130.wmf"/><Relationship Id="rId333" Type="http://schemas.openxmlformats.org/officeDocument/2006/relationships/image" Target="media/image140.wmf"/><Relationship Id="rId354" Type="http://schemas.openxmlformats.org/officeDocument/2006/relationships/image" Target="media/image150.wmf"/><Relationship Id="rId540" Type="http://schemas.openxmlformats.org/officeDocument/2006/relationships/oleObject" Target="embeddings/oleObject296.bin"/><Relationship Id="rId51" Type="http://schemas.openxmlformats.org/officeDocument/2006/relationships/image" Target="media/image23.png"/><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86.wmf"/><Relationship Id="rId375" Type="http://schemas.openxmlformats.org/officeDocument/2006/relationships/oleObject" Target="embeddings/oleObject209.bin"/><Relationship Id="rId396" Type="http://schemas.openxmlformats.org/officeDocument/2006/relationships/oleObject" Target="embeddings/oleObject220.bin"/><Relationship Id="rId561" Type="http://schemas.openxmlformats.org/officeDocument/2006/relationships/image" Target="media/image247.wmf"/><Relationship Id="rId582" Type="http://schemas.openxmlformats.org/officeDocument/2006/relationships/oleObject" Target="embeddings/oleObject318.bin"/><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oleObject" Target="embeddings/oleObject124.bin"/><Relationship Id="rId256" Type="http://schemas.openxmlformats.org/officeDocument/2006/relationships/oleObject" Target="embeddings/oleObject139.bin"/><Relationship Id="rId277" Type="http://schemas.openxmlformats.org/officeDocument/2006/relationships/image" Target="media/image119.png"/><Relationship Id="rId298" Type="http://schemas.openxmlformats.org/officeDocument/2006/relationships/oleObject" Target="embeddings/oleObject167.bin"/><Relationship Id="rId400" Type="http://schemas.openxmlformats.org/officeDocument/2006/relationships/oleObject" Target="embeddings/oleObject222.bin"/><Relationship Id="rId421" Type="http://schemas.openxmlformats.org/officeDocument/2006/relationships/image" Target="media/image180.wmf"/><Relationship Id="rId442" Type="http://schemas.openxmlformats.org/officeDocument/2006/relationships/oleObject" Target="embeddings/oleObject245.bin"/><Relationship Id="rId463" Type="http://schemas.openxmlformats.org/officeDocument/2006/relationships/image" Target="media/image201.wmf"/><Relationship Id="rId484" Type="http://schemas.openxmlformats.org/officeDocument/2006/relationships/oleObject" Target="embeddings/oleObject266.bin"/><Relationship Id="rId519" Type="http://schemas.openxmlformats.org/officeDocument/2006/relationships/oleObject" Target="embeddings/oleObject286.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4.wmf"/><Relationship Id="rId302" Type="http://schemas.openxmlformats.org/officeDocument/2006/relationships/oleObject" Target="embeddings/oleObject169.bin"/><Relationship Id="rId323" Type="http://schemas.openxmlformats.org/officeDocument/2006/relationships/image" Target="media/image135.wmf"/><Relationship Id="rId344" Type="http://schemas.openxmlformats.org/officeDocument/2006/relationships/oleObject" Target="embeddings/oleObject192.bin"/><Relationship Id="rId530" Type="http://schemas.openxmlformats.org/officeDocument/2006/relationships/oleObject" Target="embeddings/oleObject29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83.wmf"/><Relationship Id="rId365" Type="http://schemas.openxmlformats.org/officeDocument/2006/relationships/image" Target="media/image155.wmf"/><Relationship Id="rId386" Type="http://schemas.openxmlformats.org/officeDocument/2006/relationships/oleObject" Target="embeddings/oleObject215.bin"/><Relationship Id="rId551" Type="http://schemas.openxmlformats.org/officeDocument/2006/relationships/oleObject" Target="embeddings/oleObject302.bin"/><Relationship Id="rId572" Type="http://schemas.openxmlformats.org/officeDocument/2006/relationships/oleObject" Target="embeddings/oleObject313.bin"/><Relationship Id="rId593" Type="http://schemas.openxmlformats.org/officeDocument/2006/relationships/image" Target="media/image263.wmf"/><Relationship Id="rId190" Type="http://schemas.openxmlformats.org/officeDocument/2006/relationships/oleObject" Target="embeddings/oleObject97.bin"/><Relationship Id="rId204" Type="http://schemas.openxmlformats.org/officeDocument/2006/relationships/oleObject" Target="embeddings/oleObject105.bin"/><Relationship Id="rId225" Type="http://schemas.openxmlformats.org/officeDocument/2006/relationships/image" Target="media/image101.wmf"/><Relationship Id="rId246" Type="http://schemas.openxmlformats.org/officeDocument/2006/relationships/image" Target="media/image107.wmf"/><Relationship Id="rId267" Type="http://schemas.openxmlformats.org/officeDocument/2006/relationships/image" Target="media/image114.wmf"/><Relationship Id="rId288" Type="http://schemas.openxmlformats.org/officeDocument/2006/relationships/image" Target="media/image122.wmf"/><Relationship Id="rId411" Type="http://schemas.openxmlformats.org/officeDocument/2006/relationships/oleObject" Target="embeddings/oleObject229.bin"/><Relationship Id="rId432" Type="http://schemas.openxmlformats.org/officeDocument/2006/relationships/oleObject" Target="embeddings/oleObject240.bin"/><Relationship Id="rId453" Type="http://schemas.openxmlformats.org/officeDocument/2006/relationships/image" Target="media/image196.wmf"/><Relationship Id="rId474" Type="http://schemas.openxmlformats.org/officeDocument/2006/relationships/oleObject" Target="embeddings/oleObject261.bin"/><Relationship Id="rId509" Type="http://schemas.openxmlformats.org/officeDocument/2006/relationships/oleObject" Target="embeddings/oleObject281.bin"/><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oleObject" Target="embeddings/oleObject176.bin"/><Relationship Id="rId495" Type="http://schemas.openxmlformats.org/officeDocument/2006/relationships/oleObject" Target="embeddings/oleObject273.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oleObject" Target="embeddings/oleObject187.bin"/><Relationship Id="rId355" Type="http://schemas.openxmlformats.org/officeDocument/2006/relationships/oleObject" Target="embeddings/oleObject198.bin"/><Relationship Id="rId376" Type="http://schemas.openxmlformats.org/officeDocument/2006/relationships/image" Target="media/image160.wmf"/><Relationship Id="rId397" Type="http://schemas.openxmlformats.org/officeDocument/2006/relationships/image" Target="media/image170.wmf"/><Relationship Id="rId520" Type="http://schemas.openxmlformats.org/officeDocument/2006/relationships/image" Target="media/image227.wmf"/><Relationship Id="rId541" Type="http://schemas.openxmlformats.org/officeDocument/2006/relationships/oleObject" Target="embeddings/oleObject297.bin"/><Relationship Id="rId562" Type="http://schemas.openxmlformats.org/officeDocument/2006/relationships/oleObject" Target="embeddings/oleObject308.bin"/><Relationship Id="rId583" Type="http://schemas.openxmlformats.org/officeDocument/2006/relationships/image" Target="media/image258.wmf"/><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image" Target="media/image97.wmf"/><Relationship Id="rId236" Type="http://schemas.openxmlformats.org/officeDocument/2006/relationships/oleObject" Target="embeddings/oleObject125.bin"/><Relationship Id="rId257" Type="http://schemas.openxmlformats.org/officeDocument/2006/relationships/oleObject" Target="embeddings/oleObject140.bin"/><Relationship Id="rId278" Type="http://schemas.openxmlformats.org/officeDocument/2006/relationships/image" Target="media/image120.wmf"/><Relationship Id="rId401" Type="http://schemas.openxmlformats.org/officeDocument/2006/relationships/oleObject" Target="embeddings/oleObject223.bin"/><Relationship Id="rId422" Type="http://schemas.openxmlformats.org/officeDocument/2006/relationships/oleObject" Target="embeddings/oleObject235.bin"/><Relationship Id="rId443" Type="http://schemas.openxmlformats.org/officeDocument/2006/relationships/image" Target="media/image191.wmf"/><Relationship Id="rId464" Type="http://schemas.openxmlformats.org/officeDocument/2006/relationships/oleObject" Target="embeddings/oleObject256.bin"/><Relationship Id="rId303" Type="http://schemas.openxmlformats.org/officeDocument/2006/relationships/oleObject" Target="embeddings/oleObject170.bin"/><Relationship Id="rId485" Type="http://schemas.openxmlformats.org/officeDocument/2006/relationships/image" Target="media/image212.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image" Target="media/image222.wmf"/><Relationship Id="rId552" Type="http://schemas.openxmlformats.org/officeDocument/2006/relationships/image" Target="media/image243.wmf"/><Relationship Id="rId594" Type="http://schemas.openxmlformats.org/officeDocument/2006/relationships/oleObject" Target="embeddings/oleObject324.bin"/><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33.bin"/><Relationship Id="rId412" Type="http://schemas.openxmlformats.org/officeDocument/2006/relationships/image" Target="media/image176.wmf"/><Relationship Id="rId107" Type="http://schemas.openxmlformats.org/officeDocument/2006/relationships/oleObject" Target="embeddings/oleObject49.bin"/><Relationship Id="rId289" Type="http://schemas.openxmlformats.org/officeDocument/2006/relationships/oleObject" Target="embeddings/oleObject160.bin"/><Relationship Id="rId454" Type="http://schemas.openxmlformats.org/officeDocument/2006/relationships/oleObject" Target="embeddings/oleObject251.bin"/><Relationship Id="rId496" Type="http://schemas.openxmlformats.org/officeDocument/2006/relationships/oleObject" Target="embeddings/oleObject274.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2.bin"/><Relationship Id="rId314" Type="http://schemas.openxmlformats.org/officeDocument/2006/relationships/image" Target="media/image131.png"/><Relationship Id="rId356" Type="http://schemas.openxmlformats.org/officeDocument/2006/relationships/oleObject" Target="embeddings/oleObject199.bin"/><Relationship Id="rId398" Type="http://schemas.openxmlformats.org/officeDocument/2006/relationships/oleObject" Target="embeddings/oleObject221.bin"/><Relationship Id="rId521" Type="http://schemas.openxmlformats.org/officeDocument/2006/relationships/oleObject" Target="embeddings/oleObject287.bin"/><Relationship Id="rId563" Type="http://schemas.openxmlformats.org/officeDocument/2006/relationships/image" Target="media/image248.wmf"/><Relationship Id="rId95" Type="http://schemas.openxmlformats.org/officeDocument/2006/relationships/oleObject" Target="embeddings/oleObject43.bin"/><Relationship Id="rId160" Type="http://schemas.openxmlformats.org/officeDocument/2006/relationships/image" Target="media/image75.png"/><Relationship Id="rId216" Type="http://schemas.openxmlformats.org/officeDocument/2006/relationships/oleObject" Target="embeddings/oleObject112.bin"/><Relationship Id="rId423" Type="http://schemas.openxmlformats.org/officeDocument/2006/relationships/image" Target="media/image181.wmf"/><Relationship Id="rId258" Type="http://schemas.openxmlformats.org/officeDocument/2006/relationships/image" Target="media/image111.wmf"/><Relationship Id="rId465" Type="http://schemas.openxmlformats.org/officeDocument/2006/relationships/image" Target="media/image202.wmf"/><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36.wmf"/><Relationship Id="rId367" Type="http://schemas.openxmlformats.org/officeDocument/2006/relationships/oleObject" Target="embeddings/oleObject205.bin"/><Relationship Id="rId532" Type="http://schemas.openxmlformats.org/officeDocument/2006/relationships/oleObject" Target="embeddings/oleObject292.bin"/><Relationship Id="rId574" Type="http://schemas.openxmlformats.org/officeDocument/2006/relationships/oleObject" Target="embeddings/oleObject314.bin"/><Relationship Id="rId171" Type="http://schemas.openxmlformats.org/officeDocument/2006/relationships/oleObject" Target="embeddings/oleObject84.bin"/><Relationship Id="rId227" Type="http://schemas.openxmlformats.org/officeDocument/2006/relationships/image" Target="media/image102.wmf"/><Relationship Id="rId269" Type="http://schemas.openxmlformats.org/officeDocument/2006/relationships/image" Target="media/image115.wmf"/><Relationship Id="rId434" Type="http://schemas.openxmlformats.org/officeDocument/2006/relationships/oleObject" Target="embeddings/oleObject241.bin"/><Relationship Id="rId476" Type="http://schemas.openxmlformats.org/officeDocument/2006/relationships/oleObject" Target="embeddings/oleObject262.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53.bin"/><Relationship Id="rId336" Type="http://schemas.openxmlformats.org/officeDocument/2006/relationships/oleObject" Target="embeddings/oleObject188.bin"/><Relationship Id="rId501" Type="http://schemas.openxmlformats.org/officeDocument/2006/relationships/oleObject" Target="embeddings/oleObject277.bin"/><Relationship Id="rId543" Type="http://schemas.openxmlformats.org/officeDocument/2006/relationships/oleObject" Target="embeddings/oleObject298.bin"/><Relationship Id="rId75" Type="http://schemas.openxmlformats.org/officeDocument/2006/relationships/oleObject" Target="embeddings/oleObject33.bin"/><Relationship Id="rId140" Type="http://schemas.openxmlformats.org/officeDocument/2006/relationships/image" Target="media/image67.wmf"/><Relationship Id="rId182" Type="http://schemas.openxmlformats.org/officeDocument/2006/relationships/oleObject" Target="embeddings/oleObject91.bin"/><Relationship Id="rId378" Type="http://schemas.openxmlformats.org/officeDocument/2006/relationships/oleObject" Target="embeddings/oleObject211.bin"/><Relationship Id="rId403" Type="http://schemas.openxmlformats.org/officeDocument/2006/relationships/oleObject" Target="embeddings/oleObject224.bin"/><Relationship Id="rId585" Type="http://schemas.openxmlformats.org/officeDocument/2006/relationships/image" Target="media/image259.wmf"/><Relationship Id="rId6" Type="http://schemas.openxmlformats.org/officeDocument/2006/relationships/footnotes" Target="footnotes.xml"/><Relationship Id="rId238" Type="http://schemas.openxmlformats.org/officeDocument/2006/relationships/oleObject" Target="embeddings/oleObject127.bin"/><Relationship Id="rId445" Type="http://schemas.openxmlformats.org/officeDocument/2006/relationships/image" Target="media/image192.wmf"/><Relationship Id="rId487" Type="http://schemas.openxmlformats.org/officeDocument/2006/relationships/image" Target="media/image213.wmf"/><Relationship Id="rId291" Type="http://schemas.openxmlformats.org/officeDocument/2006/relationships/oleObject" Target="embeddings/oleObject162.bin"/><Relationship Id="rId305" Type="http://schemas.openxmlformats.org/officeDocument/2006/relationships/image" Target="media/image127.wmf"/><Relationship Id="rId347" Type="http://schemas.openxmlformats.org/officeDocument/2006/relationships/image" Target="media/image147.wmf"/><Relationship Id="rId512" Type="http://schemas.openxmlformats.org/officeDocument/2006/relationships/image" Target="media/image223.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4.bin"/><Relationship Id="rId389" Type="http://schemas.openxmlformats.org/officeDocument/2006/relationships/image" Target="media/image166.wmf"/><Relationship Id="rId554" Type="http://schemas.openxmlformats.org/officeDocument/2006/relationships/oleObject" Target="embeddings/oleObject304.bin"/><Relationship Id="rId596" Type="http://schemas.openxmlformats.org/officeDocument/2006/relationships/oleObject" Target="embeddings/oleObject325.bin"/><Relationship Id="rId193" Type="http://schemas.openxmlformats.org/officeDocument/2006/relationships/oleObject" Target="embeddings/oleObject100.bin"/><Relationship Id="rId207" Type="http://schemas.openxmlformats.org/officeDocument/2006/relationships/oleObject" Target="embeddings/oleObject107.bin"/><Relationship Id="rId249" Type="http://schemas.openxmlformats.org/officeDocument/2006/relationships/oleObject" Target="embeddings/oleObject134.bin"/><Relationship Id="rId414" Type="http://schemas.openxmlformats.org/officeDocument/2006/relationships/image" Target="media/image177.wmf"/><Relationship Id="rId456" Type="http://schemas.openxmlformats.org/officeDocument/2006/relationships/oleObject" Target="embeddings/oleObject252.bin"/><Relationship Id="rId498" Type="http://schemas.openxmlformats.org/officeDocument/2006/relationships/oleObject" Target="embeddings/oleObject275.bin"/><Relationship Id="rId13" Type="http://schemas.openxmlformats.org/officeDocument/2006/relationships/image" Target="media/image4.png"/><Relationship Id="rId109" Type="http://schemas.openxmlformats.org/officeDocument/2006/relationships/oleObject" Target="embeddings/oleObject50.bin"/><Relationship Id="rId260" Type="http://schemas.openxmlformats.org/officeDocument/2006/relationships/oleObject" Target="embeddings/oleObject142.bin"/><Relationship Id="rId316" Type="http://schemas.openxmlformats.org/officeDocument/2006/relationships/image" Target="media/image132.wmf"/><Relationship Id="rId523" Type="http://schemas.openxmlformats.org/officeDocument/2006/relationships/image" Target="media/image229.wmf"/><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200.bin"/><Relationship Id="rId565" Type="http://schemas.openxmlformats.org/officeDocument/2006/relationships/image" Target="media/image249.wmf"/><Relationship Id="rId162" Type="http://schemas.openxmlformats.org/officeDocument/2006/relationships/oleObject" Target="embeddings/oleObject79.bin"/><Relationship Id="rId218" Type="http://schemas.openxmlformats.org/officeDocument/2006/relationships/oleObject" Target="embeddings/oleObject114.bin"/><Relationship Id="rId425" Type="http://schemas.openxmlformats.org/officeDocument/2006/relationships/image" Target="media/image182.wmf"/><Relationship Id="rId467" Type="http://schemas.openxmlformats.org/officeDocument/2006/relationships/image" Target="media/image203.wmf"/><Relationship Id="rId271" Type="http://schemas.openxmlformats.org/officeDocument/2006/relationships/image" Target="media/image116.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image" Target="media/image137.wmf"/><Relationship Id="rId369" Type="http://schemas.openxmlformats.org/officeDocument/2006/relationships/oleObject" Target="embeddings/oleObject206.bin"/><Relationship Id="rId534" Type="http://schemas.openxmlformats.org/officeDocument/2006/relationships/oleObject" Target="embeddings/oleObject293.bin"/><Relationship Id="rId576" Type="http://schemas.openxmlformats.org/officeDocument/2006/relationships/oleObject" Target="embeddings/oleObject315.bin"/><Relationship Id="rId173" Type="http://schemas.openxmlformats.org/officeDocument/2006/relationships/oleObject" Target="embeddings/oleObject85.bin"/><Relationship Id="rId229" Type="http://schemas.openxmlformats.org/officeDocument/2006/relationships/image" Target="media/image103.wmf"/><Relationship Id="rId380" Type="http://schemas.openxmlformats.org/officeDocument/2006/relationships/oleObject" Target="embeddings/oleObject212.bin"/><Relationship Id="rId436" Type="http://schemas.openxmlformats.org/officeDocument/2006/relationships/oleObject" Target="embeddings/oleObject242.bin"/><Relationship Id="rId240" Type="http://schemas.openxmlformats.org/officeDocument/2006/relationships/image" Target="media/image105.wmf"/><Relationship Id="rId478" Type="http://schemas.openxmlformats.org/officeDocument/2006/relationships/oleObject" Target="embeddings/oleObject263.bin"/><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55.bin"/><Relationship Id="rId338" Type="http://schemas.openxmlformats.org/officeDocument/2006/relationships/oleObject" Target="embeddings/oleObject189.bin"/><Relationship Id="rId503" Type="http://schemas.openxmlformats.org/officeDocument/2006/relationships/oleObject" Target="embeddings/oleObject278.bin"/><Relationship Id="rId545" Type="http://schemas.openxmlformats.org/officeDocument/2006/relationships/oleObject" Target="embeddings/oleObject299.bin"/><Relationship Id="rId587" Type="http://schemas.openxmlformats.org/officeDocument/2006/relationships/image" Target="media/image260.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oleObject" Target="embeddings/oleObject93.bin"/><Relationship Id="rId391" Type="http://schemas.openxmlformats.org/officeDocument/2006/relationships/image" Target="media/image167.wmf"/><Relationship Id="rId405" Type="http://schemas.openxmlformats.org/officeDocument/2006/relationships/oleObject" Target="embeddings/oleObject225.bin"/><Relationship Id="rId447" Type="http://schemas.openxmlformats.org/officeDocument/2006/relationships/image" Target="media/image193.wmf"/><Relationship Id="rId251" Type="http://schemas.openxmlformats.org/officeDocument/2006/relationships/oleObject" Target="embeddings/oleObject136.bin"/><Relationship Id="rId489" Type="http://schemas.openxmlformats.org/officeDocument/2006/relationships/image" Target="media/image214.wmf"/><Relationship Id="rId46" Type="http://schemas.openxmlformats.org/officeDocument/2006/relationships/oleObject" Target="embeddings/oleObject19.bin"/><Relationship Id="rId293" Type="http://schemas.openxmlformats.org/officeDocument/2006/relationships/oleObject" Target="embeddings/oleObject163.bin"/><Relationship Id="rId307" Type="http://schemas.openxmlformats.org/officeDocument/2006/relationships/oleObject" Target="embeddings/oleObject173.bin"/><Relationship Id="rId349" Type="http://schemas.openxmlformats.org/officeDocument/2006/relationships/image" Target="media/image148.wmf"/><Relationship Id="rId514" Type="http://schemas.openxmlformats.org/officeDocument/2006/relationships/image" Target="media/image224.wmf"/><Relationship Id="rId556" Type="http://schemas.openxmlformats.org/officeDocument/2006/relationships/oleObject" Target="embeddings/oleObject305.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5.bin"/><Relationship Id="rId195" Type="http://schemas.openxmlformats.org/officeDocument/2006/relationships/oleObject" Target="embeddings/oleObject101.bin"/><Relationship Id="rId209" Type="http://schemas.openxmlformats.org/officeDocument/2006/relationships/image" Target="media/image95.wmf"/><Relationship Id="rId360" Type="http://schemas.openxmlformats.org/officeDocument/2006/relationships/oleObject" Target="embeddings/oleObject201.bin"/><Relationship Id="rId416" Type="http://schemas.openxmlformats.org/officeDocument/2006/relationships/oleObject" Target="embeddings/oleObject232.bin"/><Relationship Id="rId598" Type="http://schemas.openxmlformats.org/officeDocument/2006/relationships/oleObject" Target="embeddings/oleObject326.bin"/><Relationship Id="rId220" Type="http://schemas.openxmlformats.org/officeDocument/2006/relationships/oleObject" Target="embeddings/oleObject115.bin"/><Relationship Id="rId458" Type="http://schemas.openxmlformats.org/officeDocument/2006/relationships/oleObject" Target="embeddings/oleObject253.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12.wmf"/><Relationship Id="rId318" Type="http://schemas.openxmlformats.org/officeDocument/2006/relationships/image" Target="media/image133.wmf"/><Relationship Id="rId525" Type="http://schemas.openxmlformats.org/officeDocument/2006/relationships/image" Target="media/image230.wmf"/><Relationship Id="rId567" Type="http://schemas.openxmlformats.org/officeDocument/2006/relationships/image" Target="media/image250.wmf"/><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80.bin"/><Relationship Id="rId371" Type="http://schemas.openxmlformats.org/officeDocument/2006/relationships/oleObject" Target="embeddings/oleObject207.bin"/><Relationship Id="rId427" Type="http://schemas.openxmlformats.org/officeDocument/2006/relationships/image" Target="media/image183.wmf"/><Relationship Id="rId469" Type="http://schemas.openxmlformats.org/officeDocument/2006/relationships/image" Target="media/image204.wmf"/><Relationship Id="rId26" Type="http://schemas.openxmlformats.org/officeDocument/2006/relationships/oleObject" Target="embeddings/oleObject9.bin"/><Relationship Id="rId231" Type="http://schemas.openxmlformats.org/officeDocument/2006/relationships/oleObject" Target="embeddings/oleObject121.bin"/><Relationship Id="rId273" Type="http://schemas.openxmlformats.org/officeDocument/2006/relationships/image" Target="media/image117.wmf"/><Relationship Id="rId329" Type="http://schemas.openxmlformats.org/officeDocument/2006/relationships/image" Target="media/image138.wmf"/><Relationship Id="rId480" Type="http://schemas.openxmlformats.org/officeDocument/2006/relationships/oleObject" Target="embeddings/oleObject264.bin"/><Relationship Id="rId536" Type="http://schemas.openxmlformats.org/officeDocument/2006/relationships/oleObject" Target="embeddings/oleObject294.bin"/><Relationship Id="rId68" Type="http://schemas.openxmlformats.org/officeDocument/2006/relationships/image" Target="media/image32.wmf"/><Relationship Id="rId133" Type="http://schemas.openxmlformats.org/officeDocument/2006/relationships/oleObject" Target="embeddings/oleObject63.bin"/><Relationship Id="rId175" Type="http://schemas.openxmlformats.org/officeDocument/2006/relationships/oleObject" Target="embeddings/oleObject86.bin"/><Relationship Id="rId340" Type="http://schemas.openxmlformats.org/officeDocument/2006/relationships/oleObject" Target="embeddings/oleObject190.bin"/><Relationship Id="rId578" Type="http://schemas.openxmlformats.org/officeDocument/2006/relationships/oleObject" Target="embeddings/oleObject316.bin"/><Relationship Id="rId200" Type="http://schemas.openxmlformats.org/officeDocument/2006/relationships/image" Target="media/image90.wmf"/><Relationship Id="rId382" Type="http://schemas.openxmlformats.org/officeDocument/2006/relationships/oleObject" Target="embeddings/oleObject213.bin"/><Relationship Id="rId438" Type="http://schemas.openxmlformats.org/officeDocument/2006/relationships/oleObject" Target="embeddings/oleObject243.bin"/><Relationship Id="rId242" Type="http://schemas.openxmlformats.org/officeDocument/2006/relationships/image" Target="media/image106.wmf"/><Relationship Id="rId284" Type="http://schemas.openxmlformats.org/officeDocument/2006/relationships/oleObject" Target="embeddings/oleObject157.bin"/><Relationship Id="rId491" Type="http://schemas.openxmlformats.org/officeDocument/2006/relationships/oleObject" Target="embeddings/oleObject270.bin"/><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69.wmf"/><Relationship Id="rId547" Type="http://schemas.openxmlformats.org/officeDocument/2006/relationships/oleObject" Target="embeddings/oleObject300.bin"/><Relationship Id="rId589" Type="http://schemas.openxmlformats.org/officeDocument/2006/relationships/image" Target="media/image2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1</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4</b:RefOrder>
  </b:Source>
  <b:Source>
    <b:Tag>Beard_McLain2012</b:Tag>
    <b:SourceType>Book</b:SourceType>
    <b:Guid>{1DBA21F8-68D1-467C-A7F8-CDD4EB28450E}</b:Gu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5</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2</b:RefOrder>
  </b:Source>
  <b:Source>
    <b:Tag>Etkin_Reid1995</b:Tag>
    <b:SourceType>Book</b:SourceType>
    <b:Guid>{4EE21600-CDAE-4AC6-974C-7CB877DC24CA}</b:Gu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6</b:RefOrder>
  </b:Source>
  <b:Source>
    <b:Tag>UAV_Roadmap2001</b:Tag>
    <b:SourceType>Report</b:SourceType>
    <b:Guid>{EA28A6C5-06FF-4E40-8474-27B8C297B51E}</b:Guid>
    <b:Title>Unmanned Aerial Vehicles Roadmap 2000 – 2025</b:Title>
    <b:Year>2001</b:Year>
    <b:City>Washington , DC</b:City>
    <b:Publisher>Office of the Secretary of Defence</b:Publisher>
    <b:Author>
      <b:Author>
        <b:Corporate>OSD</b:Corporate>
      </b:Author>
    </b:Author>
    <b:RefOrder>8</b:RefOrder>
  </b:Source>
  <b:Source>
    <b:Tag>Mueller2003</b:Tag>
    <b:SourceType>JournalArticle</b:SourceType>
    <b:Guid>{35F4BC4C-20B6-478C-B50A-7DAE6E613C72}</b:Guid>
    <b:Author>
      <b:Author>
        <b:NameList>
          <b:Person>
            <b:Last>Mueller</b:Last>
            <b:First>Thomas</b:First>
            <b:Middle>J.</b:Middle>
          </b:Person>
          <b:Person>
            <b:Last>DeLaurier</b:Last>
            <b:First>James</b:First>
            <b:Middle>D.</b:Middle>
          </b:Person>
        </b:NameList>
      </b:Author>
    </b:Author>
    <b:Title>Aerodynamics of Small Vehicles</b:Title>
    <b:Year>2003</b:Year>
    <b:JournalName>Annual Review in Fluid Mechanics</b:JournalName>
    <b:Pages>89-111</b:Pages>
    <b:StandardNumber>doi: 10.1146</b:StandardNumber>
    <b:RefOrder>7</b:RefOrder>
  </b:Source>
  <b:Source>
    <b:Tag>Ashley_Landahl1985</b:Tag>
    <b:SourceType>Book</b:SourceType>
    <b:Guid>{A2AAB386-6AA9-40C0-AC23-D84135C73B86}</b:Guid>
    <b:Author>
      <b:Author>
        <b:NameList>
          <b:Person>
            <b:Last>Ashley</b:Last>
            <b:First>Holt</b:First>
          </b:Person>
          <b:Person>
            <b:Last>Landahl</b:Last>
            <b:First>Marten</b:First>
          </b:Person>
        </b:NameList>
      </b:Author>
    </b:Author>
    <b:Title>Aerodynamics of Wings and Bodies(Dover Books on Aeronautical Engineering)</b:Title>
    <b:Year>1985</b:Year>
    <b:Pages>304</b:Pages>
    <b:Publisher>Dover Publications</b:Publisher>
    <b:StandardNumber>ISBN-10: 0486648990</b:StandardNumber>
    <b:RefOrder>12</b:RefOrder>
  </b:Source>
  <b:Source>
    <b:Tag>Hess1990</b:Tag>
    <b:SourceType>JournalArticle</b:SourceType>
    <b:Guid>{59B69FA3-F154-4489-AF5B-4F010822F37F}</b:Guid>
    <b:Author>
      <b:Author>
        <b:NameList>
          <b:Person>
            <b:Last>Hess</b:Last>
            <b:First>J.L.</b:First>
          </b:Person>
        </b:NameList>
      </b:Author>
    </b:Author>
    <b:Title>Panel Methods in Computational Fluid Dynamics</b:Title>
    <b:Year>1990</b:Year>
    <b:Volume>22</b:Volume>
    <b:Pages>255-274</b:Pages>
    <b:JournalName>Annual Review of Fluid Mechanics</b:JournalName>
    <b:Month>January</b:Month>
    <b:RefOrder>13</b:RefOrder>
  </b:Source>
  <b:Source>
    <b:Tag>Henne_1990</b:Tag>
    <b:SourceType>Book</b:SourceType>
    <b:Guid>{95EFAEAE-D40F-41F2-A52C-75801D3939E2}</b:Guid>
    <b:Author>
      <b:Author>
        <b:NameList>
          <b:Person>
            <b:Last>Henne</b:Last>
            <b:First>P.</b:First>
          </b:Person>
        </b:NameList>
      </b:Author>
    </b:Author>
    <b:Title>Applied Computational Aerodynamics (Progress in Astronautics and Aeronautics)</b:Title>
    <b:Year>1990</b:Year>
    <b:Pages>925</b:Pages>
    <b:Publisher>AIAA</b:Publisher>
    <b:StandardNumber>ISBN-10: 093040369X</b:StandardNumber>
    <b:RefOrder>14</b:RefOrder>
  </b:Source>
  <b:Source>
    <b:Tag>Fearn_2008</b:Tag>
    <b:SourceType>JournalArticle</b:SourceType>
    <b:Guid>{F1E711C0-16FC-4F8C-B6E6-6FF33A6A9CA2}</b:Guid>
    <b:Author>
      <b:Author>
        <b:NameList>
          <b:Person>
            <b:Last>Fearn</b:Last>
            <b:First>R.L.</b:First>
          </b:Person>
        </b:NameList>
      </b:Author>
    </b:Author>
    <b:Title>Airfoil Aerodynamics Using Panel Methods</b:Title>
    <b:Year>2008</b:Year>
    <b:Publisher>Wolfram Research</b:Publisher>
    <b:JournalName>The Mathematica Journal</b:JournalName>
    <b:Pages>15</b:Pages>
    <b:Volume>10</b:Volume>
    <b:Issue>4</b:Issue>
    <b:YearAccessed>2012</b:YearAccessed>
    <b:MonthAccessed>April</b:MonthAccessed>
    <b:DayAccessed>14</b:DayAccessed>
    <b:URL>http://www.mathematica-journal.com/2012/02/airfoil-aerodynamics-using-panel-methods/</b:URL>
    <b:RefOrder>15</b:RefOrder>
  </b:Source>
  <b:Source>
    <b:Tag>LinAir2012</b:Tag>
    <b:SourceType>DocumentFromInternetSite</b:SourceType>
    <b:Guid>{00A97FD2-FE6E-4B9A-A536-0D738A920DDF}</b:Guid>
    <b:Author>
      <b:Author>
        <b:NameList>
          <b:Person>
            <b:Last>Kroo</b:Last>
            <b:First>Ilan</b:First>
          </b:Person>
        </b:NameList>
      </b:Author>
    </b:Author>
    <b:Title>LinAir 4. A Nonplanar, Multiple Lifting Surface Aerodynamics Program</b:Title>
    <b:Year>2012</b:Year>
    <b:Month>April</b:Month>
    <b:Day>10</b:Day>
    <b:YearAccessed>2012</b:YearAccessed>
    <b:MonthAccessed>April</b:MonthAccessed>
    <b:DayAccessed>10</b:DayAccessed>
    <b:URL>http://www.desktop.aero/linair.php</b:URL>
    <b:InternetSiteTitle>DesktopAeronautics</b:InternetSiteTitle>
    <b:RefOrder>16</b:RefOrder>
  </b:Source>
  <b:Source>
    <b:Tag>McRuer</b:Tag>
    <b:SourceType>Book</b:SourceType>
    <b:Guid>{8708DA2E-6A08-4EB5-895F-AE5FD76068F2}</b:Guid>
    <b:Author>
      <b:Author>
        <b:NameList>
          <b:Person>
            <b:Last>McRuer</b:Last>
            <b:First>D.</b:First>
          </b:Person>
          <b:Person>
            <b:Last>Ashkenas</b:Last>
            <b:First>I.</b:First>
          </b:Person>
          <b:Person>
            <b:Last>Graham</b:Last>
            <b:First>D.</b:First>
          </b:Person>
        </b:NameList>
      </b:Author>
    </b:Author>
    <b:Title>Aircraft Dynamics and Automatic Control</b:Title>
    <b:Year>1999</b:Year>
    <b:Publisher>Princeton University Press</b:Publisher>
    <b:StandardNumber>ISBN-10: 0691024405</b:StandardNumber>
    <b:Pages>809</b:Pages>
    <b:RefOrder>10</b:RefOrder>
  </b:Source>
  <b:Source>
    <b:Tag>Hoblit2001</b:Tag>
    <b:SourceType>Book</b:SourceType>
    <b:Guid>{4E3686DF-E7A7-4C81-9497-D372D62A9089}</b:Guid>
    <b:Author>
      <b:Author>
        <b:NameList>
          <b:Person>
            <b:Last>Hoblit</b:Last>
            <b:First>F.,</b:First>
          </b:Person>
        </b:NameList>
      </b:Author>
    </b:Author>
    <b:Title>Gust Loads on Aircraft: Concepts and Applications</b:Title>
    <b:Year>2001</b:Year>
    <b:Publisher>AIAA Education Series</b:Publisher>
    <b:StandardNumber>ISBN-10: 0930403452</b:StandardNumber>
    <b:Pages>324</b:Pages>
    <b:RefOrder>11</b:RefOrder>
  </b:Source>
  <b:Source>
    <b:Tag>Illman1999</b:Tag>
    <b:SourceType>Book</b:SourceType>
    <b:Guid>{44F2EA70-F66E-490C-B42F-587B07B871DF}</b:Guid>
    <b:LCID>1033</b:LCID>
    <b:Author>
      <b:Author>
        <b:NameList>
          <b:Person>
            <b:Last>Illman</b:Last>
            <b:First>P.E.</b:First>
          </b:Person>
        </b:NameList>
      </b:Author>
    </b:Author>
    <b:Title>The Pilot's Handbook of Aeronautical Knowledge</b:Title>
    <b:Year>1999</b:Year>
    <b:Publisher>McGraw-Hill Professional</b:Publisher>
    <b:Pages>614</b:Pages>
    <b:RefOrder>9</b:RefOrder>
  </b:Source>
  <b:Source>
    <b:Tag>Murray94</b:Tag>
    <b:SourceType>Book</b:SourceType>
    <b:Guid>{C5D5F832-C141-4F60-BAEF-3A3C891523E9}</b:Guid>
    <b:LCID>0</b:LCID>
    <b:Author>
      <b:Author>
        <b:NameList>
          <b:Person>
            <b:Last>Murray</b:Last>
            <b:First>Richard</b:First>
          </b:Person>
          <b:Person>
            <b:Last>Li</b:Last>
            <b:First>Zexiang</b:First>
          </b:Person>
          <b:Person>
            <b:Last>Sastry</b:Last>
            <b:First>Shankar</b:First>
          </b:Person>
        </b:NameList>
      </b:Author>
    </b:Author>
    <b:Title>A Mathematical Introduction to Robotic Manipulation</b:Title>
    <b:Year>1994</b:Year>
    <b:Publisher>CRC Press</b:Publisher>
    <b:StandardNumber>ISBN-10: 0849379814</b:StandardNumber>
    <b:Edition>1</b:Edition>
    <b:RefOrder>3</b:RefOrder>
  </b:Source>
</b:Sources>
</file>

<file path=customXml/itemProps1.xml><?xml version="1.0" encoding="utf-8"?>
<ds:datastoreItem xmlns:ds="http://schemas.openxmlformats.org/officeDocument/2006/customXml" ds:itemID="{7CCF3F8D-881B-4642-9831-172D28BF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24</Pages>
  <Words>11658</Words>
  <Characters>66451</Characters>
  <Application>Microsoft Office Word</Application>
  <DocSecurity>0</DocSecurity>
  <Lines>553</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77954</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vldobr</cp:lastModifiedBy>
  <cp:revision>145</cp:revision>
  <cp:lastPrinted>2012-08-09T04:33:00Z</cp:lastPrinted>
  <dcterms:created xsi:type="dcterms:W3CDTF">2012-04-16T21:16:00Z</dcterms:created>
  <dcterms:modified xsi:type="dcterms:W3CDTF">2012-08-09T22:56:00Z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