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F9B23" w14:textId="74C4E8DE" w:rsidR="004F04DA" w:rsidRDefault="0096365D" w:rsidP="00155A90">
      <w:pPr>
        <w:spacing w:after="0"/>
        <w:ind w:left="-851"/>
        <w:jc w:val="center"/>
        <w:rPr>
          <w:b/>
          <w:bCs/>
        </w:rPr>
      </w:pPr>
      <w:r>
        <w:rPr>
          <w:b/>
          <w:bCs/>
        </w:rPr>
        <w:t xml:space="preserve">Звіт з лабораторної роботи №1 </w:t>
      </w:r>
    </w:p>
    <w:p w14:paraId="41268EF3" w14:textId="2650A247" w:rsidR="0096365D" w:rsidRPr="00E12A36" w:rsidRDefault="0096365D" w:rsidP="00155A90">
      <w:pPr>
        <w:spacing w:after="0"/>
        <w:ind w:left="-851"/>
        <w:jc w:val="center"/>
        <w:rPr>
          <w:b/>
          <w:bCs/>
          <w:lang w:val="ru-RU"/>
        </w:rPr>
      </w:pPr>
      <w:r w:rsidRPr="0096365D">
        <w:rPr>
          <w:b/>
          <w:bCs/>
        </w:rPr>
        <w:t>Характеристики та параметри біполярного транзистора.</w:t>
      </w:r>
    </w:p>
    <w:p w14:paraId="7E6E4BDD" w14:textId="3B2BA7AB" w:rsidR="0096365D" w:rsidRDefault="0096365D" w:rsidP="00155A90">
      <w:pPr>
        <w:spacing w:after="0"/>
        <w:ind w:left="-851"/>
        <w:jc w:val="center"/>
      </w:pPr>
      <w:r>
        <w:rPr>
          <w:b/>
          <w:bCs/>
        </w:rPr>
        <w:t xml:space="preserve">Виконав: </w:t>
      </w:r>
      <w:r w:rsidRPr="00155A90">
        <w:t>студент групи ПФНКТ-1, Апанасенко Владислав</w:t>
      </w:r>
    </w:p>
    <w:p w14:paraId="14CC2B68" w14:textId="0F2876D8" w:rsidR="00BA3E90" w:rsidRPr="00BA3E90" w:rsidRDefault="00BA3E90" w:rsidP="00BA3E90">
      <w:pPr>
        <w:spacing w:after="0"/>
        <w:ind w:left="-851"/>
      </w:pPr>
      <w:r>
        <w:rPr>
          <w:lang w:val="ru-RU"/>
        </w:rPr>
        <w:t>За вар</w:t>
      </w:r>
      <w:r>
        <w:t xml:space="preserve">іантом, </w:t>
      </w:r>
      <w:r>
        <w:rPr>
          <w:lang w:val="en-US"/>
        </w:rPr>
        <w:t>U</w:t>
      </w:r>
      <w:r w:rsidRPr="00BA3E90">
        <w:rPr>
          <w:lang w:val="ru-RU"/>
        </w:rPr>
        <w:t>=0.6</w:t>
      </w:r>
      <w:r>
        <w:rPr>
          <w:lang w:val="en-US"/>
        </w:rPr>
        <w:t>Umax</w:t>
      </w:r>
      <w:r w:rsidRPr="00BA3E90">
        <w:rPr>
          <w:lang w:val="ru-RU"/>
        </w:rPr>
        <w:t xml:space="preserve">, </w:t>
      </w:r>
      <w:r>
        <w:rPr>
          <w:lang w:val="en-US"/>
        </w:rPr>
        <w:t>K</w:t>
      </w:r>
      <w:r w:rsidRPr="00BA3E90">
        <w:rPr>
          <w:lang w:val="ru-RU"/>
        </w:rPr>
        <w:t>=100</w:t>
      </w:r>
    </w:p>
    <w:p w14:paraId="60AA5A8D" w14:textId="55256B9D" w:rsidR="0096365D" w:rsidRPr="0096365D" w:rsidRDefault="0096365D" w:rsidP="0096365D">
      <w:pPr>
        <w:pStyle w:val="a3"/>
        <w:numPr>
          <w:ilvl w:val="0"/>
          <w:numId w:val="1"/>
        </w:numPr>
        <w:spacing w:after="0"/>
        <w:rPr>
          <w:b/>
          <w:bCs/>
        </w:rPr>
      </w:pPr>
      <w:r w:rsidRPr="0096365D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336E507" wp14:editId="7DA8E5BF">
            <wp:simplePos x="0" y="0"/>
            <wp:positionH relativeFrom="column">
              <wp:posOffset>-106738</wp:posOffset>
            </wp:positionH>
            <wp:positionV relativeFrom="paragraph">
              <wp:posOffset>3830782</wp:posOffset>
            </wp:positionV>
            <wp:extent cx="5940425" cy="3504565"/>
            <wp:effectExtent l="0" t="0" r="3175" b="635"/>
            <wp:wrapTopAndBottom/>
            <wp:docPr id="600567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6770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365D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DBE2CD6" wp14:editId="7D91A92E">
            <wp:simplePos x="0" y="0"/>
            <wp:positionH relativeFrom="column">
              <wp:posOffset>-100734</wp:posOffset>
            </wp:positionH>
            <wp:positionV relativeFrom="paragraph">
              <wp:posOffset>306705</wp:posOffset>
            </wp:positionV>
            <wp:extent cx="5940425" cy="3525520"/>
            <wp:effectExtent l="0" t="0" r="3175" b="0"/>
            <wp:wrapTopAndBottom/>
            <wp:docPr id="1357551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5189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365D">
        <w:rPr>
          <w:b/>
          <w:bCs/>
        </w:rPr>
        <w:t>Моделювання вхідної та прохідної ВАХ транзистора.</w:t>
      </w:r>
    </w:p>
    <w:p w14:paraId="6DB9B98F" w14:textId="77777777" w:rsidR="00B3798D" w:rsidRDefault="00B3798D" w:rsidP="00B3798D">
      <w:pPr>
        <w:spacing w:after="0"/>
      </w:pPr>
    </w:p>
    <w:p w14:paraId="269D88B3" w14:textId="13EF587E" w:rsidR="00B3798D" w:rsidRDefault="00B3798D" w:rsidP="00B3798D">
      <w:pPr>
        <w:spacing w:after="0"/>
      </w:pPr>
      <w:r>
        <w:t>Визначимо параметри в околі точки 910 мВ</w:t>
      </w:r>
    </w:p>
    <w:p w14:paraId="5D81CDC7" w14:textId="6F8120CC" w:rsidR="00155A90" w:rsidRPr="00155A90" w:rsidRDefault="008D033F" w:rsidP="00155A90">
      <w:pPr>
        <w:pStyle w:val="a3"/>
        <w:numPr>
          <w:ilvl w:val="0"/>
          <w:numId w:val="1"/>
        </w:numPr>
        <w:spacing w:after="0"/>
        <w:rPr>
          <w:rFonts w:eastAsiaTheme="minorEastAsia"/>
          <w:b/>
          <w:bCs/>
          <w:iCs/>
        </w:rPr>
      </w:pPr>
      <w:r w:rsidRPr="00C17601">
        <w:rPr>
          <w:noProof/>
          <w:lang w:val="ru-RU"/>
        </w:rPr>
        <w:lastRenderedPageBreak/>
        <w:drawing>
          <wp:anchor distT="0" distB="0" distL="114300" distR="114300" simplePos="0" relativeHeight="251663360" behindDoc="0" locked="0" layoutInCell="1" allowOverlap="1" wp14:anchorId="57A4BF82" wp14:editId="0EF7F188">
            <wp:simplePos x="0" y="0"/>
            <wp:positionH relativeFrom="column">
              <wp:posOffset>-159385</wp:posOffset>
            </wp:positionH>
            <wp:positionV relativeFrom="paragraph">
              <wp:posOffset>4024515</wp:posOffset>
            </wp:positionV>
            <wp:extent cx="5756275" cy="3334385"/>
            <wp:effectExtent l="0" t="0" r="0" b="0"/>
            <wp:wrapTopAndBottom/>
            <wp:docPr id="1448381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8184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AC6" w:rsidRPr="00753F86">
        <w:rPr>
          <w:rFonts w:eastAsiaTheme="minorEastAsia"/>
          <w:b/>
          <w:bCs/>
          <w:iCs/>
          <w:noProof/>
        </w:rPr>
        <w:drawing>
          <wp:anchor distT="0" distB="0" distL="114300" distR="114300" simplePos="0" relativeHeight="251660288" behindDoc="0" locked="0" layoutInCell="1" allowOverlap="1" wp14:anchorId="2840624A" wp14:editId="66F44A67">
            <wp:simplePos x="0" y="0"/>
            <wp:positionH relativeFrom="column">
              <wp:posOffset>-207588</wp:posOffset>
            </wp:positionH>
            <wp:positionV relativeFrom="paragraph">
              <wp:posOffset>361315</wp:posOffset>
            </wp:positionV>
            <wp:extent cx="5860415" cy="3589655"/>
            <wp:effectExtent l="0" t="0" r="6985" b="0"/>
            <wp:wrapTopAndBottom/>
            <wp:docPr id="96761771" name="Рисунок 1" descr="Зображення, що містить таблиц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1771" name="Рисунок 1" descr="Зображення, що містить таблиця&#10;&#10;Автоматично згенерований опис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977" w:rsidRPr="00753F86">
        <w:rPr>
          <w:rFonts w:eastAsiaTheme="minorEastAsia"/>
          <w:b/>
          <w:bCs/>
          <w:iCs/>
        </w:rPr>
        <w:t>Моделювання сімейства вихідних характеристик.</w:t>
      </w:r>
    </w:p>
    <w:p w14:paraId="0651617B" w14:textId="7562EF3E" w:rsidR="00155A90" w:rsidRPr="00C17601" w:rsidRDefault="00155A90" w:rsidP="00C17601">
      <w:pPr>
        <w:pStyle w:val="a3"/>
        <w:numPr>
          <w:ilvl w:val="0"/>
          <w:numId w:val="1"/>
        </w:numPr>
        <w:spacing w:after="0"/>
        <w:rPr>
          <w:b/>
          <w:bCs/>
        </w:rPr>
      </w:pPr>
      <w:r w:rsidRPr="00C17601">
        <w:rPr>
          <w:b/>
          <w:bCs/>
        </w:rPr>
        <w:t>Вибір робочої точки за динамічною вихідною характеристикою та кривою потужності.</w:t>
      </w:r>
    </w:p>
    <w:p w14:paraId="5F551D9C" w14:textId="1CF6AC07" w:rsidR="00C17601" w:rsidRDefault="00C17601" w:rsidP="00C17601">
      <w:pPr>
        <w:spacing w:after="0"/>
        <w:ind w:left="851" w:firstLine="0"/>
        <w:rPr>
          <w:rFonts w:eastAsiaTheme="minorEastAsia"/>
          <w:b/>
          <w:bCs/>
          <w:i/>
          <w:iCs/>
        </w:rPr>
      </w:pPr>
    </w:p>
    <w:p w14:paraId="3E323F2B" w14:textId="2F00A747" w:rsidR="00C17601" w:rsidRDefault="00C17601" w:rsidP="00C17601">
      <w:pPr>
        <w:spacing w:after="0"/>
        <w:ind w:left="851" w:firstLine="0"/>
        <w:rPr>
          <w:rFonts w:eastAsiaTheme="minorEastAsia"/>
          <w:b/>
          <w:bCs/>
          <w:i/>
          <w:iCs/>
        </w:rPr>
      </w:pPr>
    </w:p>
    <w:p w14:paraId="471E2BB4" w14:textId="3116A3EB" w:rsidR="00C17601" w:rsidRDefault="00BA3E90" w:rsidP="00BA3E90">
      <w:pPr>
        <w:spacing w:after="0"/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Обираємо робочу точку за динамічною кривою потужності:</w:t>
      </w:r>
    </w:p>
    <w:p w14:paraId="4C9B3C5F" w14:textId="5A27C262" w:rsidR="00BA3E90" w:rsidRDefault="00360B17" w:rsidP="00BA3E90">
      <w:pPr>
        <w:spacing w:after="0"/>
        <w:ind w:firstLine="0"/>
        <w:rPr>
          <w:rFonts w:eastAsiaTheme="minorEastAsia"/>
          <w:lang w:val="ru-RU"/>
        </w:rPr>
      </w:pPr>
      <w:r w:rsidRPr="00360B17">
        <w:rPr>
          <w:rFonts w:eastAsiaTheme="minorEastAsia"/>
          <w:noProof/>
          <w:lang w:val="ru-RU"/>
        </w:rPr>
        <w:lastRenderedPageBreak/>
        <w:drawing>
          <wp:inline distT="0" distB="0" distL="0" distR="0" wp14:anchorId="6995E1BA" wp14:editId="783454E2">
            <wp:extent cx="5940425" cy="3332480"/>
            <wp:effectExtent l="0" t="0" r="3175" b="1270"/>
            <wp:docPr id="572741258" name="Рисунок 1" descr="Зображення, що містить таблиц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41258" name="Рисунок 1" descr="Зображення, що містить таблиця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lang w:val="ru-RU"/>
        </w:rPr>
        <w:t>Для напруги 14</w:t>
      </w:r>
      <w:r w:rsidR="00613A61">
        <w:rPr>
          <w:rFonts w:eastAsiaTheme="minorEastAsia"/>
          <w:lang w:val="ru-RU"/>
        </w:rPr>
        <w:t xml:space="preserve"> В маємо такі показники:</w:t>
      </w:r>
    </w:p>
    <w:p w14:paraId="4258FDD2" w14:textId="77777777" w:rsidR="00613A61" w:rsidRDefault="00613A61" w:rsidP="00BA3E90">
      <w:pPr>
        <w:spacing w:after="0"/>
        <w:ind w:firstLine="0"/>
        <w:rPr>
          <w:rFonts w:eastAsiaTheme="minorEastAsia"/>
          <w:lang w:val="ru-RU"/>
        </w:rPr>
      </w:pPr>
    </w:p>
    <w:p w14:paraId="207D6CE1" w14:textId="5A719E06" w:rsidR="00360B17" w:rsidRDefault="00613A61" w:rsidP="00BA3E90">
      <w:pPr>
        <w:spacing w:after="0"/>
        <w:ind w:firstLine="0"/>
        <w:rPr>
          <w:rFonts w:eastAsiaTheme="minorEastAsia"/>
          <w:lang w:val="ru-RU"/>
        </w:rPr>
      </w:pPr>
      <w:r w:rsidRPr="00613A61">
        <w:rPr>
          <w:rFonts w:eastAsiaTheme="minorEastAsia"/>
          <w:noProof/>
          <w:lang w:val="ru-RU"/>
        </w:rPr>
        <w:drawing>
          <wp:inline distT="0" distB="0" distL="0" distR="0" wp14:anchorId="7D963D91" wp14:editId="767C74E6">
            <wp:extent cx="5306290" cy="2963128"/>
            <wp:effectExtent l="0" t="0" r="8890" b="8890"/>
            <wp:docPr id="1633800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00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494" cy="296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2E69" w14:textId="68C1A5FF" w:rsidR="00613A61" w:rsidRDefault="000E6612" w:rsidP="00BA3E90">
      <w:pPr>
        <w:spacing w:after="0"/>
        <w:ind w:firstLine="0"/>
        <w:rPr>
          <w:rFonts w:eastAsiaTheme="minorEastAsia"/>
        </w:rPr>
      </w:pPr>
      <w:r w:rsidRPr="000E6612">
        <w:rPr>
          <w:rFonts w:eastAsiaTheme="minorEastAsia"/>
          <w:noProof/>
        </w:rPr>
        <w:lastRenderedPageBreak/>
        <w:drawing>
          <wp:inline distT="0" distB="0" distL="0" distR="0" wp14:anchorId="680A2118" wp14:editId="6ED8302C">
            <wp:extent cx="5403272" cy="2615287"/>
            <wp:effectExtent l="0" t="0" r="6985" b="0"/>
            <wp:docPr id="731949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492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4292" cy="262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B316" w14:textId="1504A89C" w:rsidR="00727A5F" w:rsidRPr="000E6612" w:rsidRDefault="00000000" w:rsidP="00BA3E90">
      <w:pPr>
        <w:spacing w:after="0"/>
        <w:ind w:firstLine="0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KE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 xml:space="preserve">=14,67 В,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I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 xml:space="preserve">=25 мА 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Б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 xml:space="preserve">=50 мкА,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Б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=711 мВ</m:t>
          </m:r>
        </m:oMath>
      </m:oMathPara>
    </w:p>
    <w:p w14:paraId="16B46F44" w14:textId="1E6E9781" w:rsidR="000E6612" w:rsidRPr="000E6612" w:rsidRDefault="000E6612" w:rsidP="000E6612">
      <w:pPr>
        <w:pStyle w:val="a3"/>
        <w:numPr>
          <w:ilvl w:val="0"/>
          <w:numId w:val="1"/>
        </w:numPr>
        <w:spacing w:after="0"/>
        <w:rPr>
          <w:rFonts w:eastAsiaTheme="minorEastAsia"/>
        </w:rPr>
      </w:pPr>
      <w:r w:rsidRPr="000E6612">
        <w:rPr>
          <w:rFonts w:eastAsiaTheme="minorEastAsia"/>
          <w:noProof/>
        </w:rPr>
        <w:drawing>
          <wp:anchor distT="0" distB="0" distL="114300" distR="114300" simplePos="0" relativeHeight="251664384" behindDoc="0" locked="0" layoutInCell="1" allowOverlap="1" wp14:anchorId="749A9E06" wp14:editId="58A14903">
            <wp:simplePos x="0" y="0"/>
            <wp:positionH relativeFrom="column">
              <wp:posOffset>-165735</wp:posOffset>
            </wp:positionH>
            <wp:positionV relativeFrom="paragraph">
              <wp:posOffset>304165</wp:posOffset>
            </wp:positionV>
            <wp:extent cx="5864860" cy="2825750"/>
            <wp:effectExtent l="0" t="0" r="2540" b="0"/>
            <wp:wrapTopAndBottom/>
            <wp:docPr id="1907349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4900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 xml:space="preserve">Визначаємо </w:t>
      </w:r>
      <w:r>
        <w:rPr>
          <w:rFonts w:eastAsiaTheme="minorEastAsia"/>
          <w:lang w:val="en-US"/>
        </w:rPr>
        <w:t>h</w:t>
      </w:r>
      <w:r w:rsidRPr="000E6612">
        <w:rPr>
          <w:rFonts w:eastAsiaTheme="minorEastAsia"/>
          <w:lang w:val="ru-RU"/>
        </w:rPr>
        <w:t>-</w:t>
      </w:r>
      <w:r>
        <w:rPr>
          <w:rFonts w:eastAsiaTheme="minorEastAsia"/>
        </w:rPr>
        <w:t>параметри в околі робочої точки</w:t>
      </w:r>
      <w:r>
        <w:rPr>
          <w:rFonts w:eastAsiaTheme="minorEastAsia"/>
          <w:lang w:val="ru-RU"/>
        </w:rPr>
        <w:t xml:space="preserve"> 7</w:t>
      </w:r>
      <w:r w:rsidRPr="000E6612">
        <w:rPr>
          <w:rFonts w:eastAsiaTheme="minorEastAsia"/>
          <w:lang w:val="ru-RU"/>
        </w:rPr>
        <w:t>11</w:t>
      </w:r>
      <w:r>
        <w:rPr>
          <w:rFonts w:eastAsiaTheme="minorEastAsia"/>
          <w:lang w:val="ru-RU"/>
        </w:rPr>
        <w:t xml:space="preserve"> мВ</w:t>
      </w:r>
    </w:p>
    <w:p w14:paraId="6FFA83AE" w14:textId="59AFA64E" w:rsidR="000E6612" w:rsidRPr="000E6612" w:rsidRDefault="00000000" w:rsidP="000E6612">
      <w:pPr>
        <w:spacing w:after="0"/>
        <w:ind w:left="851"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вх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11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lang w:val="ru-RU"/>
                </w:rPr>
                <m:t>Slope</m:t>
              </m:r>
            </m:den>
          </m:f>
          <m:r>
            <w:rPr>
              <w:rFonts w:ascii="Cambria Math" w:hAnsi="Cambria Math"/>
              <w:lang w:val="ru-RU"/>
            </w:rPr>
            <m:t>=</m:t>
          </m:r>
          <m:r>
            <w:rPr>
              <w:rFonts w:ascii="Cambria Math" w:hAnsi="Cambria Math"/>
            </w:rPr>
            <m:t>667 Ом</m:t>
          </m:r>
        </m:oMath>
      </m:oMathPara>
    </w:p>
    <w:p w14:paraId="17E694DB" w14:textId="05ADD415" w:rsidR="000E6612" w:rsidRPr="000E6612" w:rsidRDefault="002D3D1E" w:rsidP="002D3D1E">
      <w:pPr>
        <w:spacing w:after="0"/>
        <w:ind w:firstLine="0"/>
        <w:rPr>
          <w:rFonts w:eastAsiaTheme="minorEastAsia"/>
        </w:rPr>
      </w:pPr>
      <w:r w:rsidRPr="002D3D1E">
        <w:rPr>
          <w:rFonts w:eastAsiaTheme="minorEastAsia" w:cs="Times New Roman"/>
          <w:noProof/>
          <w:szCs w:val="28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4C26779E" wp14:editId="061553EC">
            <wp:simplePos x="0" y="0"/>
            <wp:positionH relativeFrom="column">
              <wp:posOffset>-408305</wp:posOffset>
            </wp:positionH>
            <wp:positionV relativeFrom="paragraph">
              <wp:posOffset>3767859</wp:posOffset>
            </wp:positionV>
            <wp:extent cx="6602730" cy="3394075"/>
            <wp:effectExtent l="0" t="0" r="7620" b="0"/>
            <wp:wrapTopAndBottom/>
            <wp:docPr id="808503163" name="Рисунок 1" descr="Зображення, що містить таблиц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03163" name="Рисунок 1" descr="Зображення, що містить таблиця&#10;&#10;Автоматично згенерований опис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3D1E">
        <w:rPr>
          <w:rFonts w:eastAsiaTheme="minorEastAsia"/>
          <w:noProof/>
        </w:rPr>
        <w:drawing>
          <wp:anchor distT="0" distB="0" distL="114300" distR="114300" simplePos="0" relativeHeight="251665408" behindDoc="0" locked="0" layoutInCell="1" allowOverlap="1" wp14:anchorId="5772FD50" wp14:editId="196C8513">
            <wp:simplePos x="0" y="0"/>
            <wp:positionH relativeFrom="column">
              <wp:posOffset>520</wp:posOffset>
            </wp:positionH>
            <wp:positionV relativeFrom="paragraph">
              <wp:posOffset>-346</wp:posOffset>
            </wp:positionV>
            <wp:extent cx="5940425" cy="2680970"/>
            <wp:effectExtent l="0" t="0" r="3175" b="5080"/>
            <wp:wrapTopAndBottom/>
            <wp:docPr id="1889054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5479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D5E6B" w14:textId="1AA179C5" w:rsidR="000E6612" w:rsidRPr="002D3D1E" w:rsidRDefault="00000000" w:rsidP="000E6612">
      <w:pPr>
        <w:spacing w:after="0"/>
        <w:ind w:left="851"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12</m:t>
              </m:r>
            </m:sub>
          </m:sSub>
          <m:r>
            <w:rPr>
              <w:rFonts w:ascii="Cambria Math" w:hAnsi="Cambria Math"/>
              <w:lang w:val="ru-RU"/>
            </w:rPr>
            <m:t>=Slope=</m:t>
          </m:r>
          <m:r>
            <w:rPr>
              <w:rFonts w:ascii="Cambria Math" w:hAnsi="Cambria Math"/>
            </w:rPr>
            <m:t>0.81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А</m:t>
              </m:r>
            </m:num>
            <m:den>
              <m:r>
                <w:rPr>
                  <w:rFonts w:ascii="Cambria Math" w:hAnsi="Cambria Math"/>
                </w:rPr>
                <m:t>В</m:t>
              </m:r>
            </m:den>
          </m:f>
        </m:oMath>
      </m:oMathPara>
    </w:p>
    <w:p w14:paraId="267C10B3" w14:textId="42AEDC5C" w:rsidR="002D3D1E" w:rsidRDefault="00000000" w:rsidP="002D3D1E">
      <w:pPr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:</m:t>
        </m:r>
      </m:oMath>
      <w:r w:rsidR="002D3D1E">
        <w:rPr>
          <w:rFonts w:eastAsiaTheme="minorEastAsia" w:cs="Times New Roman"/>
          <w:szCs w:val="28"/>
        </w:rPr>
        <w:t xml:space="preserve"> на вихідній характеристиці в околі робочої точки:</w:t>
      </w:r>
    </w:p>
    <w:p w14:paraId="49488871" w14:textId="10886539" w:rsidR="002D3D1E" w:rsidRPr="002D3D1E" w:rsidRDefault="00000000" w:rsidP="002D3D1E">
      <w:pPr>
        <w:rPr>
          <w:rFonts w:eastAsiaTheme="minorEastAsia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22</m:t>
              </m:r>
            </m:sub>
          </m:sSub>
          <m:r>
            <w:rPr>
              <w:rFonts w:ascii="Cambria Math" w:hAnsi="Cambria Math"/>
              <w:lang w:val="ru-RU"/>
            </w:rPr>
            <m:t>=Slope=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3,79∙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</m:oMath>
      </m:oMathPara>
    </w:p>
    <w:p w14:paraId="3FC93ED4" w14:textId="5B9FF780" w:rsidR="002D3D1E" w:rsidRDefault="002D3D1E" w:rsidP="000E6612">
      <w:pPr>
        <w:spacing w:after="0"/>
        <w:ind w:left="851" w:firstLine="0"/>
        <w:rPr>
          <w:rFonts w:eastAsiaTheme="minorEastAsia"/>
          <w:i/>
        </w:rPr>
      </w:pPr>
    </w:p>
    <w:p w14:paraId="22E6C165" w14:textId="0995F5A5" w:rsidR="002D3D1E" w:rsidRDefault="002D3D1E" w:rsidP="000E6612">
      <w:pPr>
        <w:spacing w:after="0"/>
        <w:ind w:left="851" w:firstLine="0"/>
        <w:rPr>
          <w:rFonts w:eastAsiaTheme="minorEastAsia"/>
          <w:i/>
        </w:rPr>
      </w:pPr>
    </w:p>
    <w:p w14:paraId="58FD6606" w14:textId="0C3FDF08" w:rsidR="002D3D1E" w:rsidRDefault="002D3D1E" w:rsidP="000E6612">
      <w:pPr>
        <w:spacing w:after="0"/>
        <w:ind w:left="851" w:firstLine="0"/>
        <w:rPr>
          <w:rFonts w:eastAsiaTheme="minorEastAsia"/>
          <w:i/>
        </w:rPr>
      </w:pPr>
    </w:p>
    <w:p w14:paraId="095BEA23" w14:textId="2631E4FB" w:rsidR="002D3D1E" w:rsidRDefault="002D3D1E" w:rsidP="000E6612">
      <w:pPr>
        <w:spacing w:after="0"/>
        <w:ind w:left="851" w:firstLine="0"/>
        <w:rPr>
          <w:rFonts w:eastAsiaTheme="minorEastAsia"/>
          <w:i/>
        </w:rPr>
      </w:pPr>
    </w:p>
    <w:p w14:paraId="0ECCAF66" w14:textId="12DD3F66" w:rsidR="002D3D1E" w:rsidRPr="002D3D1E" w:rsidRDefault="00000000" w:rsidP="000E6612">
      <w:pPr>
        <w:spacing w:after="0"/>
        <w:ind w:left="851" w:firstLine="0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:</m:t>
          </m:r>
        </m:oMath>
      </m:oMathPara>
    </w:p>
    <w:p w14:paraId="4CD5DA0F" w14:textId="23875EE4" w:rsidR="002D3D1E" w:rsidRDefault="00000000" w:rsidP="002D3D1E">
      <w:pPr>
        <w:spacing w:after="0"/>
        <w:ind w:left="851" w:firstLine="0"/>
        <w:jc w:val="center"/>
        <w:rPr>
          <w:rFonts w:eastAsiaTheme="minorEastAsia"/>
          <w:i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∆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k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∆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b</m:t>
                </m:r>
              </m:sub>
            </m:sSub>
          </m:den>
        </m:f>
      </m:oMath>
      <w:r w:rsidR="002D3D1E" w:rsidRPr="002D3D1E">
        <w:rPr>
          <w:rFonts w:eastAsiaTheme="minorEastAsia"/>
          <w:i/>
          <w:noProof/>
        </w:rPr>
        <w:drawing>
          <wp:anchor distT="0" distB="0" distL="114300" distR="114300" simplePos="0" relativeHeight="251667456" behindDoc="0" locked="0" layoutInCell="1" allowOverlap="1" wp14:anchorId="01BC3B96" wp14:editId="7FB745D7">
            <wp:simplePos x="0" y="0"/>
            <wp:positionH relativeFrom="column">
              <wp:posOffset>-200429</wp:posOffset>
            </wp:positionH>
            <wp:positionV relativeFrom="paragraph">
              <wp:posOffset>-635</wp:posOffset>
            </wp:positionV>
            <wp:extent cx="6341110" cy="3255645"/>
            <wp:effectExtent l="0" t="0" r="2540" b="1905"/>
            <wp:wrapTopAndBottom/>
            <wp:docPr id="1134604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0438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m:oMath>
        <m:r>
          <w:rPr>
            <w:rFonts w:ascii="Cambria Math" w:eastAsiaTheme="minorEastAsia" w:hAnsi="Cambria Math" w:cs="Times New Roman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4,4 мА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10 мкА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=440</m:t>
        </m:r>
      </m:oMath>
    </w:p>
    <w:p w14:paraId="1B5017DD" w14:textId="5918D054" w:rsidR="00467BC0" w:rsidRDefault="00467BC0" w:rsidP="00467BC0">
      <w:pPr>
        <w:pStyle w:val="a3"/>
        <w:numPr>
          <w:ilvl w:val="0"/>
          <w:numId w:val="1"/>
        </w:numPr>
        <w:spacing w:after="0"/>
        <w:rPr>
          <w:rFonts w:eastAsiaTheme="minorEastAsia"/>
          <w:iCs/>
          <w:szCs w:val="28"/>
        </w:rPr>
      </w:pPr>
      <w:r w:rsidRPr="00467BC0">
        <w:rPr>
          <w:rFonts w:eastAsiaTheme="minorEastAsia"/>
          <w:iCs/>
          <w:noProof/>
          <w:szCs w:val="28"/>
        </w:rPr>
        <w:drawing>
          <wp:anchor distT="0" distB="0" distL="114300" distR="114300" simplePos="0" relativeHeight="251668480" behindDoc="0" locked="0" layoutInCell="1" allowOverlap="1" wp14:anchorId="4BB75875" wp14:editId="775E26C2">
            <wp:simplePos x="0" y="0"/>
            <wp:positionH relativeFrom="column">
              <wp:posOffset>-86879</wp:posOffset>
            </wp:positionH>
            <wp:positionV relativeFrom="paragraph">
              <wp:posOffset>232410</wp:posOffset>
            </wp:positionV>
            <wp:extent cx="5940425" cy="3722370"/>
            <wp:effectExtent l="0" t="0" r="3175" b="0"/>
            <wp:wrapTopAndBottom/>
            <wp:docPr id="761749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4902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iCs/>
          <w:szCs w:val="28"/>
        </w:rPr>
        <w:t>Перевіряємо режим роботи транзистора</w:t>
      </w:r>
    </w:p>
    <w:p w14:paraId="3083E820" w14:textId="49B3792D" w:rsidR="00467BC0" w:rsidRDefault="00467BC0" w:rsidP="00467BC0">
      <w:pPr>
        <w:pStyle w:val="a3"/>
        <w:spacing w:after="0"/>
        <w:ind w:left="1211" w:firstLine="0"/>
        <w:rPr>
          <w:rFonts w:eastAsiaTheme="minorEastAsia"/>
          <w:iCs/>
          <w:szCs w:val="28"/>
        </w:rPr>
      </w:pPr>
      <w:r>
        <w:rPr>
          <w:rFonts w:eastAsiaTheme="minorEastAsia"/>
          <w:iCs/>
          <w:szCs w:val="28"/>
        </w:rPr>
        <w:t>Струми на базах та колекторах транзисторів однакові, вони працюють у нормальному режимі.</w:t>
      </w:r>
    </w:p>
    <w:p w14:paraId="053C9728" w14:textId="3C9779BD" w:rsidR="00467BC0" w:rsidRDefault="00467BC0" w:rsidP="00467BC0">
      <w:pPr>
        <w:pStyle w:val="a3"/>
        <w:spacing w:after="0"/>
        <w:ind w:left="1211" w:firstLine="0"/>
        <w:rPr>
          <w:rFonts w:eastAsiaTheme="minorEastAsia"/>
          <w:iCs/>
          <w:szCs w:val="28"/>
        </w:rPr>
      </w:pPr>
    </w:p>
    <w:p w14:paraId="1A262732" w14:textId="44BA7358" w:rsidR="00562A29" w:rsidRDefault="00562A29" w:rsidP="00467BC0">
      <w:pPr>
        <w:pStyle w:val="a3"/>
        <w:spacing w:after="0"/>
        <w:ind w:left="1211" w:firstLine="0"/>
        <w:rPr>
          <w:rFonts w:eastAsiaTheme="minorEastAsia"/>
          <w:iCs/>
          <w:szCs w:val="28"/>
        </w:rPr>
      </w:pPr>
    </w:p>
    <w:p w14:paraId="3A3FB283" w14:textId="2F1CB72E" w:rsidR="00562A29" w:rsidRDefault="008D033F" w:rsidP="00562A29">
      <w:pPr>
        <w:pStyle w:val="a3"/>
        <w:numPr>
          <w:ilvl w:val="0"/>
          <w:numId w:val="1"/>
        </w:numPr>
        <w:spacing w:line="259" w:lineRule="auto"/>
        <w:jc w:val="left"/>
        <w:rPr>
          <w:rFonts w:eastAsiaTheme="minorEastAsia" w:cs="Times New Roman"/>
          <w:szCs w:val="28"/>
        </w:rPr>
      </w:pPr>
      <w:r w:rsidRPr="008D033F">
        <w:rPr>
          <w:rFonts w:eastAsiaTheme="minorEastAsia" w:cs="Times New Roman"/>
          <w:noProof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64F4AB05" wp14:editId="5C1CD73A">
            <wp:simplePos x="0" y="0"/>
            <wp:positionH relativeFrom="column">
              <wp:posOffset>-401839</wp:posOffset>
            </wp:positionH>
            <wp:positionV relativeFrom="paragraph">
              <wp:posOffset>533285</wp:posOffset>
            </wp:positionV>
            <wp:extent cx="6536055" cy="2992120"/>
            <wp:effectExtent l="0" t="0" r="0" b="0"/>
            <wp:wrapTopAndBottom/>
            <wp:docPr id="737501858" name="Рисунок 1" descr="Зображення, що містить таблиц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01858" name="Рисунок 1" descr="Зображення, що містить таблиця&#10;&#10;Автоматично згенерований опис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2A29" w:rsidRPr="00562A29">
        <w:rPr>
          <w:rFonts w:eastAsiaTheme="minorEastAsia" w:cs="Times New Roman"/>
          <w:szCs w:val="28"/>
        </w:rPr>
        <w:t xml:space="preserve">Побудуємо для кількох значень температури вихідну характеристику, що відповідає заданому режимному струму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sub>
        </m:sSub>
      </m:oMath>
    </w:p>
    <w:p w14:paraId="54CF2AAD" w14:textId="379D784B" w:rsidR="008D033F" w:rsidRPr="00562A29" w:rsidRDefault="008D033F" w:rsidP="008D033F">
      <w:pPr>
        <w:pStyle w:val="a3"/>
        <w:spacing w:line="259" w:lineRule="auto"/>
        <w:ind w:left="1211" w:firstLine="0"/>
        <w:jc w:val="left"/>
        <w:rPr>
          <w:rFonts w:eastAsiaTheme="minorEastAsia" w:cs="Times New Roman"/>
          <w:szCs w:val="28"/>
        </w:rPr>
      </w:pPr>
    </w:p>
    <w:p w14:paraId="3FE7CA11" w14:textId="2C779A96" w:rsidR="00562A29" w:rsidRPr="008D033F" w:rsidRDefault="008D033F" w:rsidP="008D033F">
      <w:pPr>
        <w:pStyle w:val="a3"/>
        <w:numPr>
          <w:ilvl w:val="0"/>
          <w:numId w:val="1"/>
        </w:numPr>
        <w:spacing w:after="0"/>
        <w:rPr>
          <w:rFonts w:eastAsiaTheme="minorEastAsia"/>
          <w:iCs/>
          <w:szCs w:val="28"/>
          <w:lang w:val="en-US"/>
        </w:rPr>
      </w:pPr>
      <w:r>
        <w:rPr>
          <w:rFonts w:eastAsiaTheme="minorEastAsia" w:cs="Times New Roman"/>
          <w:szCs w:val="28"/>
        </w:rPr>
        <w:t>Визначимо граничну частоту роботи транзистора</w:t>
      </w:r>
    </w:p>
    <w:p w14:paraId="0191C6A9" w14:textId="037225D1" w:rsidR="008D033F" w:rsidRPr="008D033F" w:rsidRDefault="00A470A8" w:rsidP="008D033F">
      <w:pPr>
        <w:spacing w:after="0"/>
        <w:ind w:firstLine="0"/>
        <w:rPr>
          <w:rFonts w:eastAsiaTheme="minorEastAsia"/>
          <w:iCs/>
          <w:szCs w:val="28"/>
          <w:lang w:val="en-US"/>
        </w:rPr>
      </w:pPr>
      <w:r w:rsidRPr="00A470A8">
        <w:rPr>
          <w:rFonts w:eastAsiaTheme="minorEastAsia"/>
          <w:iCs/>
          <w:noProof/>
          <w:szCs w:val="28"/>
          <w:lang w:val="en-US"/>
        </w:rPr>
        <w:drawing>
          <wp:anchor distT="0" distB="0" distL="114300" distR="114300" simplePos="0" relativeHeight="251670528" behindDoc="0" locked="0" layoutInCell="1" allowOverlap="1" wp14:anchorId="31A8E1D7" wp14:editId="28ACC0E9">
            <wp:simplePos x="0" y="0"/>
            <wp:positionH relativeFrom="column">
              <wp:posOffset>-675755</wp:posOffset>
            </wp:positionH>
            <wp:positionV relativeFrom="paragraph">
              <wp:posOffset>284653</wp:posOffset>
            </wp:positionV>
            <wp:extent cx="6810946" cy="2812473"/>
            <wp:effectExtent l="0" t="0" r="9525" b="6985"/>
            <wp:wrapTopAndBottom/>
            <wp:docPr id="1918852164" name="Рисунок 1" descr="Зображення, що містить таблиц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52164" name="Рисунок 1" descr="Зображення, що містить таблиця&#10;&#10;Автоматично згенерований опис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946" cy="2812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C7B13" w14:textId="4BD23A13" w:rsidR="00A470A8" w:rsidRDefault="00A470A8" w:rsidP="00A470A8">
      <w:pPr>
        <w:ind w:left="360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Отже,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гр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=2,35 МГц</m:t>
        </m:r>
      </m:oMath>
    </w:p>
    <w:p w14:paraId="53141D9F" w14:textId="5B0AD740" w:rsidR="00467BC0" w:rsidRDefault="00467BC0" w:rsidP="00A470A8">
      <w:pPr>
        <w:spacing w:after="0"/>
        <w:ind w:left="851" w:firstLine="0"/>
        <w:rPr>
          <w:rFonts w:eastAsiaTheme="minorEastAsia"/>
          <w:i/>
        </w:rPr>
      </w:pPr>
    </w:p>
    <w:p w14:paraId="49F08C63" w14:textId="2C469F83" w:rsidR="00A470A8" w:rsidRDefault="00A470A8" w:rsidP="00A470A8">
      <w:pPr>
        <w:spacing w:after="0"/>
        <w:ind w:left="851" w:firstLine="0"/>
        <w:rPr>
          <w:rFonts w:eastAsiaTheme="minorEastAsia"/>
          <w:i/>
        </w:rPr>
      </w:pPr>
    </w:p>
    <w:p w14:paraId="2C622D7F" w14:textId="4D7830DC" w:rsidR="00A470A8" w:rsidRDefault="00A470A8" w:rsidP="00A470A8">
      <w:pPr>
        <w:spacing w:after="0"/>
        <w:ind w:left="851" w:firstLine="0"/>
        <w:rPr>
          <w:rFonts w:eastAsiaTheme="minorEastAsia"/>
          <w:i/>
        </w:rPr>
      </w:pPr>
    </w:p>
    <w:p w14:paraId="16F74BF4" w14:textId="282995ED" w:rsidR="00A470A8" w:rsidRDefault="00A470A8" w:rsidP="00A470A8">
      <w:pPr>
        <w:spacing w:after="0"/>
        <w:ind w:left="851" w:firstLine="0"/>
        <w:rPr>
          <w:rFonts w:eastAsiaTheme="minorEastAsia"/>
          <w:i/>
        </w:rPr>
      </w:pPr>
    </w:p>
    <w:p w14:paraId="5E69671C" w14:textId="0CA577FD" w:rsidR="00A470A8" w:rsidRDefault="00A470A8" w:rsidP="00A470A8">
      <w:pPr>
        <w:spacing w:after="0"/>
        <w:ind w:left="851" w:firstLine="0"/>
        <w:rPr>
          <w:rFonts w:eastAsiaTheme="minorEastAsia"/>
          <w:i/>
        </w:rPr>
      </w:pPr>
    </w:p>
    <w:p w14:paraId="42F8DE15" w14:textId="08F0A335" w:rsidR="00A470A8" w:rsidRDefault="00A470A8" w:rsidP="00A470A8">
      <w:pPr>
        <w:spacing w:after="0"/>
        <w:ind w:left="851" w:firstLine="0"/>
        <w:jc w:val="center"/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lastRenderedPageBreak/>
        <w:t>Висновки</w:t>
      </w:r>
    </w:p>
    <w:p w14:paraId="4BA94DB8" w14:textId="57E9EED4" w:rsidR="00A470A8" w:rsidRDefault="00A470A8" w:rsidP="00A470A8">
      <w:r>
        <w:rPr>
          <w:rFonts w:eastAsiaTheme="minorEastAsia" w:cs="Times New Roman"/>
          <w:szCs w:val="28"/>
        </w:rPr>
        <w:t xml:space="preserve">Було знайдено робочу точку транзистора та його параметри в околі цієї точки: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KE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=14,6 В,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</m:t>
            </m: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ru-RU"/>
          </w:rPr>
          <m:t>=25</m:t>
        </m:r>
        <m:r>
          <w:rPr>
            <w:rFonts w:ascii="Cambria Math" w:eastAsiaTheme="minorEastAsia" w:hAnsi="Cambria Math" w:cs="Times New Roman"/>
            <w:szCs w:val="28"/>
          </w:rPr>
          <m:t xml:space="preserve"> мА та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Б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=50 мкА</m:t>
        </m:r>
      </m:oMath>
      <w: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Б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=711 мВ</m:t>
        </m:r>
      </m:oMath>
    </w:p>
    <w:p w14:paraId="391761B6" w14:textId="0CE8F469" w:rsidR="00A470A8" w:rsidRDefault="00000000" w:rsidP="00A470A8">
      <w:pPr>
        <w:rPr>
          <w:rFonts w:eastAsiaTheme="minorEastAsia"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=667 Ом</m:t>
          </m:r>
        </m:oMath>
      </m:oMathPara>
    </w:p>
    <w:p w14:paraId="510C631A" w14:textId="5C990CE9" w:rsidR="00A470A8" w:rsidRDefault="00000000" w:rsidP="00A470A8"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en-US"/>
            </w:rPr>
            <m:t>=0,81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А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В</m:t>
              </m:r>
            </m:den>
          </m:f>
        </m:oMath>
      </m:oMathPara>
    </w:p>
    <w:p w14:paraId="6342AA12" w14:textId="4881276C" w:rsidR="00A470A8" w:rsidRPr="009306AC" w:rsidRDefault="00000000" w:rsidP="00A470A8">
      <w:pPr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22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3,79∙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</m:oMath>
      </m:oMathPara>
    </w:p>
    <w:p w14:paraId="0F835546" w14:textId="1B08A1BE" w:rsidR="00A470A8" w:rsidRPr="00BB221F" w:rsidRDefault="00000000" w:rsidP="00A470A8">
      <w:pPr>
        <w:rPr>
          <w:rFonts w:eastAsiaTheme="minorEastAsia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en-US"/>
            </w:rPr>
            <m:t>=440</m:t>
          </m:r>
        </m:oMath>
      </m:oMathPara>
    </w:p>
    <w:p w14:paraId="3C6B2503" w14:textId="6D115EFD" w:rsidR="00A470A8" w:rsidRPr="00BB221F" w:rsidRDefault="00A470A8" w:rsidP="00A470A8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Було перевірено коректність режиму роботи транзистора, досліджено залежність вихідної характеристики від температури та знайдено граничну частоту роботи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гр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=2,35 МГц</m:t>
        </m:r>
      </m:oMath>
      <w:r>
        <w:rPr>
          <w:rFonts w:eastAsiaTheme="minorEastAsia" w:cs="Times New Roman"/>
          <w:szCs w:val="28"/>
        </w:rPr>
        <w:t>.</w:t>
      </w:r>
    </w:p>
    <w:p w14:paraId="12B1D79D" w14:textId="77777777" w:rsidR="00A470A8" w:rsidRDefault="00A470A8" w:rsidP="00A470A8">
      <w:pPr>
        <w:spacing w:after="0"/>
        <w:ind w:left="851" w:firstLine="0"/>
        <w:jc w:val="center"/>
        <w:rPr>
          <w:rFonts w:eastAsiaTheme="minorEastAsia"/>
          <w:iCs/>
        </w:rPr>
      </w:pPr>
    </w:p>
    <w:p w14:paraId="4B8320B6" w14:textId="77777777" w:rsidR="00E12A36" w:rsidRDefault="00E12A36" w:rsidP="00A470A8">
      <w:pPr>
        <w:spacing w:after="0"/>
        <w:ind w:left="851" w:firstLine="0"/>
        <w:jc w:val="center"/>
        <w:rPr>
          <w:rFonts w:eastAsiaTheme="minorEastAsia"/>
          <w:iCs/>
        </w:rPr>
      </w:pPr>
    </w:p>
    <w:p w14:paraId="642CC01B" w14:textId="77777777" w:rsidR="00E12A36" w:rsidRDefault="00E12A36" w:rsidP="00A470A8">
      <w:pPr>
        <w:spacing w:after="0"/>
        <w:ind w:left="851" w:firstLine="0"/>
        <w:jc w:val="center"/>
        <w:rPr>
          <w:rFonts w:eastAsiaTheme="minorEastAsia"/>
          <w:iCs/>
        </w:rPr>
      </w:pPr>
    </w:p>
    <w:p w14:paraId="68AFEECF" w14:textId="77777777" w:rsidR="00E12A36" w:rsidRDefault="00E12A36" w:rsidP="00A470A8">
      <w:pPr>
        <w:spacing w:after="0"/>
        <w:ind w:left="851" w:firstLine="0"/>
        <w:jc w:val="center"/>
        <w:rPr>
          <w:rFonts w:eastAsiaTheme="minorEastAsia"/>
          <w:iCs/>
        </w:rPr>
      </w:pPr>
    </w:p>
    <w:p w14:paraId="294594E0" w14:textId="77777777" w:rsidR="00E12A36" w:rsidRDefault="00E12A36" w:rsidP="00A470A8">
      <w:pPr>
        <w:spacing w:after="0"/>
        <w:ind w:left="851" w:firstLine="0"/>
        <w:jc w:val="center"/>
        <w:rPr>
          <w:rFonts w:eastAsiaTheme="minorEastAsia"/>
          <w:iCs/>
        </w:rPr>
      </w:pPr>
    </w:p>
    <w:p w14:paraId="1082851D" w14:textId="77777777" w:rsidR="00E12A36" w:rsidRDefault="00E12A36" w:rsidP="00A470A8">
      <w:pPr>
        <w:spacing w:after="0"/>
        <w:ind w:left="851" w:firstLine="0"/>
        <w:jc w:val="center"/>
        <w:rPr>
          <w:rFonts w:eastAsiaTheme="minorEastAsia"/>
          <w:iCs/>
        </w:rPr>
      </w:pPr>
    </w:p>
    <w:p w14:paraId="05E00BB2" w14:textId="77777777" w:rsidR="00E12A36" w:rsidRDefault="00E12A36" w:rsidP="00A470A8">
      <w:pPr>
        <w:spacing w:after="0"/>
        <w:ind w:left="851" w:firstLine="0"/>
        <w:jc w:val="center"/>
        <w:rPr>
          <w:rFonts w:eastAsiaTheme="minorEastAsia"/>
          <w:iCs/>
        </w:rPr>
      </w:pPr>
    </w:p>
    <w:p w14:paraId="0C3A27A6" w14:textId="77777777" w:rsidR="00E12A36" w:rsidRDefault="00E12A36" w:rsidP="00A470A8">
      <w:pPr>
        <w:spacing w:after="0"/>
        <w:ind w:left="851" w:firstLine="0"/>
        <w:jc w:val="center"/>
        <w:rPr>
          <w:rFonts w:eastAsiaTheme="minorEastAsia"/>
          <w:iCs/>
        </w:rPr>
      </w:pPr>
    </w:p>
    <w:p w14:paraId="2CD1D36F" w14:textId="77777777" w:rsidR="00E12A36" w:rsidRDefault="00E12A36" w:rsidP="00A470A8">
      <w:pPr>
        <w:spacing w:after="0"/>
        <w:ind w:left="851" w:firstLine="0"/>
        <w:jc w:val="center"/>
        <w:rPr>
          <w:rFonts w:eastAsiaTheme="minorEastAsia"/>
          <w:iCs/>
        </w:rPr>
      </w:pPr>
    </w:p>
    <w:p w14:paraId="5938B0A4" w14:textId="77777777" w:rsidR="00E12A36" w:rsidRDefault="00E12A36" w:rsidP="00A470A8">
      <w:pPr>
        <w:spacing w:after="0"/>
        <w:ind w:left="851" w:firstLine="0"/>
        <w:jc w:val="center"/>
        <w:rPr>
          <w:rFonts w:eastAsiaTheme="minorEastAsia"/>
          <w:iCs/>
        </w:rPr>
      </w:pPr>
    </w:p>
    <w:p w14:paraId="3C642E68" w14:textId="77777777" w:rsidR="00E12A36" w:rsidRDefault="00E12A36" w:rsidP="00A470A8">
      <w:pPr>
        <w:spacing w:after="0"/>
        <w:ind w:left="851" w:firstLine="0"/>
        <w:jc w:val="center"/>
        <w:rPr>
          <w:rFonts w:eastAsiaTheme="minorEastAsia"/>
          <w:iCs/>
        </w:rPr>
      </w:pPr>
    </w:p>
    <w:p w14:paraId="5FA81566" w14:textId="77777777" w:rsidR="00E12A36" w:rsidRDefault="00E12A36" w:rsidP="00A470A8">
      <w:pPr>
        <w:spacing w:after="0"/>
        <w:ind w:left="851" w:firstLine="0"/>
        <w:jc w:val="center"/>
        <w:rPr>
          <w:rFonts w:eastAsiaTheme="minorEastAsia"/>
          <w:iCs/>
        </w:rPr>
      </w:pPr>
    </w:p>
    <w:p w14:paraId="7FAAB153" w14:textId="77777777" w:rsidR="00E12A36" w:rsidRDefault="00E12A36" w:rsidP="00A470A8">
      <w:pPr>
        <w:spacing w:after="0"/>
        <w:ind w:left="851" w:firstLine="0"/>
        <w:jc w:val="center"/>
        <w:rPr>
          <w:rFonts w:eastAsiaTheme="minorEastAsia"/>
          <w:iCs/>
        </w:rPr>
      </w:pPr>
    </w:p>
    <w:p w14:paraId="0A14A489" w14:textId="77777777" w:rsidR="00E12A36" w:rsidRDefault="00E12A36" w:rsidP="00A470A8">
      <w:pPr>
        <w:spacing w:after="0"/>
        <w:ind w:left="851" w:firstLine="0"/>
        <w:jc w:val="center"/>
        <w:rPr>
          <w:rFonts w:eastAsiaTheme="minorEastAsia"/>
          <w:iCs/>
        </w:rPr>
      </w:pPr>
    </w:p>
    <w:p w14:paraId="66CC25B9" w14:textId="77777777" w:rsidR="00E12A36" w:rsidRDefault="00E12A36" w:rsidP="00A470A8">
      <w:pPr>
        <w:spacing w:after="0"/>
        <w:ind w:left="851" w:firstLine="0"/>
        <w:jc w:val="center"/>
        <w:rPr>
          <w:rFonts w:eastAsiaTheme="minorEastAsia"/>
          <w:iCs/>
        </w:rPr>
      </w:pPr>
    </w:p>
    <w:p w14:paraId="2A262F30" w14:textId="77777777" w:rsidR="00E12A36" w:rsidRDefault="00E12A36" w:rsidP="00A470A8">
      <w:pPr>
        <w:spacing w:after="0"/>
        <w:ind w:left="851" w:firstLine="0"/>
        <w:jc w:val="center"/>
        <w:rPr>
          <w:rFonts w:eastAsiaTheme="minorEastAsia"/>
          <w:iCs/>
        </w:rPr>
      </w:pPr>
    </w:p>
    <w:p w14:paraId="424B1703" w14:textId="77777777" w:rsidR="00E12A36" w:rsidRDefault="00E12A36" w:rsidP="00A470A8">
      <w:pPr>
        <w:spacing w:after="0"/>
        <w:ind w:left="851" w:firstLine="0"/>
        <w:jc w:val="center"/>
        <w:rPr>
          <w:rFonts w:eastAsiaTheme="minorEastAsia"/>
          <w:iCs/>
        </w:rPr>
      </w:pPr>
    </w:p>
    <w:p w14:paraId="2B987449" w14:textId="1E521A62" w:rsidR="00E12A36" w:rsidRDefault="00E12A36" w:rsidP="00E12A36">
      <w:pPr>
        <w:spacing w:after="0"/>
        <w:ind w:left="-851"/>
        <w:jc w:val="center"/>
        <w:rPr>
          <w:b/>
          <w:bCs/>
        </w:rPr>
      </w:pPr>
      <w:r>
        <w:rPr>
          <w:b/>
          <w:bCs/>
        </w:rPr>
        <w:lastRenderedPageBreak/>
        <w:t>Звіт з лабораторної роботи №</w:t>
      </w:r>
      <w:r w:rsidR="00B03E34">
        <w:rPr>
          <w:b/>
          <w:bCs/>
        </w:rPr>
        <w:t>2</w:t>
      </w:r>
    </w:p>
    <w:p w14:paraId="3E50C0FF" w14:textId="3A31ED49" w:rsidR="00B03E34" w:rsidRDefault="00B03E34" w:rsidP="00B03E34">
      <w:pPr>
        <w:spacing w:after="0"/>
        <w:ind w:left="-851"/>
        <w:jc w:val="center"/>
        <w:rPr>
          <w:b/>
          <w:bCs/>
        </w:rPr>
      </w:pPr>
      <w:r w:rsidRPr="00B03E34">
        <w:rPr>
          <w:b/>
          <w:bCs/>
        </w:rPr>
        <w:t>RC-підсилювач на біполярному транзисторі підсилювач на біполярному транзисторі</w:t>
      </w:r>
      <w:r>
        <w:rPr>
          <w:b/>
          <w:bCs/>
        </w:rPr>
        <w:t xml:space="preserve"> </w:t>
      </w:r>
      <w:r w:rsidRPr="00B03E34">
        <w:rPr>
          <w:b/>
          <w:bCs/>
        </w:rPr>
        <w:t>за схемою зі спільним емітером</w:t>
      </w:r>
    </w:p>
    <w:p w14:paraId="4D8562F1" w14:textId="2F3FD164" w:rsidR="00E12A36" w:rsidRPr="00B03E34" w:rsidRDefault="00E12A36" w:rsidP="00B03E34">
      <w:pPr>
        <w:spacing w:after="0"/>
        <w:ind w:left="-851"/>
        <w:jc w:val="center"/>
        <w:rPr>
          <w:b/>
          <w:bCs/>
        </w:rPr>
      </w:pPr>
      <w:r>
        <w:rPr>
          <w:b/>
          <w:bCs/>
        </w:rPr>
        <w:t xml:space="preserve">Виконав: </w:t>
      </w:r>
      <w:r w:rsidRPr="00155A90">
        <w:t>студент групи ПФНКТ-1, Апанасенко Владислав</w:t>
      </w:r>
    </w:p>
    <w:p w14:paraId="2553856D" w14:textId="6E854B17" w:rsidR="00B03E34" w:rsidRDefault="00B03E34" w:rsidP="00B03E34">
      <w:pPr>
        <w:rPr>
          <w:rFonts w:eastAsiaTheme="minorEastAsia"/>
          <w:szCs w:val="28"/>
        </w:rPr>
      </w:pPr>
      <w:r w:rsidRPr="00B03E34">
        <w:rPr>
          <w:noProof/>
        </w:rPr>
        <w:drawing>
          <wp:anchor distT="0" distB="0" distL="114300" distR="114300" simplePos="0" relativeHeight="251671552" behindDoc="0" locked="0" layoutInCell="1" allowOverlap="1" wp14:anchorId="4C258E11" wp14:editId="7CC4E0CD">
            <wp:simplePos x="0" y="0"/>
            <wp:positionH relativeFrom="column">
              <wp:posOffset>802005</wp:posOffset>
            </wp:positionH>
            <wp:positionV relativeFrom="paragraph">
              <wp:posOffset>674370</wp:posOffset>
            </wp:positionV>
            <wp:extent cx="4099560" cy="3383280"/>
            <wp:effectExtent l="0" t="0" r="0" b="7620"/>
            <wp:wrapTopAndBottom/>
            <wp:docPr id="1910418477" name="Рисунок 1" descr="Зображення, що містить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18477" name="Рисунок 1" descr="Зображення, що містить схема&#10;&#10;Автоматично згенерований опис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iCs/>
        </w:rPr>
        <w:t>Параметри робочої точки: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KE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=14,6 В,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</m:t>
            </m: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ru-RU"/>
          </w:rPr>
          <m:t>=25</m:t>
        </m:r>
        <m:r>
          <w:rPr>
            <w:rFonts w:ascii="Cambria Math" w:eastAsiaTheme="minorEastAsia" w:hAnsi="Cambria Math" w:cs="Times New Roman"/>
            <w:szCs w:val="28"/>
          </w:rPr>
          <m:t xml:space="preserve"> мА та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Б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=50 мкА</m:t>
        </m:r>
      </m:oMath>
      <w: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Б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=711 мВ</m:t>
        </m:r>
      </m:oMath>
    </w:p>
    <w:p w14:paraId="60D7C85B" w14:textId="4AAA2022" w:rsidR="00B03E34" w:rsidRDefault="00B03E34" w:rsidP="00B03E34"/>
    <w:p w14:paraId="0D7C8FCD" w14:textId="0A9E989C" w:rsidR="00E12A36" w:rsidRDefault="00C40AC1" w:rsidP="00B03E34">
      <w:pPr>
        <w:spacing w:after="0"/>
        <w:ind w:left="851" w:firstLine="0"/>
        <w:rPr>
          <w:rFonts w:eastAsiaTheme="minorEastAsia"/>
          <w:szCs w:val="28"/>
        </w:rPr>
      </w:pPr>
      <w:r w:rsidRPr="00C40AC1">
        <w:rPr>
          <w:rFonts w:eastAsiaTheme="minorEastAsia"/>
          <w:noProof/>
          <w:szCs w:val="28"/>
        </w:rPr>
        <w:drawing>
          <wp:anchor distT="0" distB="0" distL="114300" distR="114300" simplePos="0" relativeHeight="251672576" behindDoc="0" locked="0" layoutInCell="1" allowOverlap="1" wp14:anchorId="556AAA2C" wp14:editId="6464E009">
            <wp:simplePos x="0" y="0"/>
            <wp:positionH relativeFrom="column">
              <wp:posOffset>1487170</wp:posOffset>
            </wp:positionH>
            <wp:positionV relativeFrom="paragraph">
              <wp:posOffset>1490980</wp:posOffset>
            </wp:positionV>
            <wp:extent cx="3244850" cy="2057400"/>
            <wp:effectExtent l="0" t="0" r="0" b="0"/>
            <wp:wrapTopAndBottom/>
            <wp:docPr id="206021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1300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E34">
        <w:rPr>
          <w:rFonts w:eastAsiaTheme="minorEastAsia"/>
          <w:iCs/>
        </w:rPr>
        <w:t xml:space="preserve">Визначимо опір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B03E34">
        <w:rPr>
          <w:rFonts w:eastAsiaTheme="minorEastAsia"/>
          <w:szCs w:val="28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</w:p>
    <w:p w14:paraId="002FAB80" w14:textId="0CA30D8B" w:rsidR="008604F1" w:rsidRPr="008604F1" w:rsidRDefault="00000000" w:rsidP="00B03E34">
      <w:pPr>
        <w:spacing w:after="0"/>
        <w:ind w:left="851" w:firstLine="0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E-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KE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20 В-14,6В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50 мкА</m:t>
              </m:r>
            </m:den>
          </m:f>
          <m:r>
            <w:rPr>
              <w:rFonts w:ascii="Cambria Math" w:hAnsi="Cambria Math" w:cs="Times New Roman"/>
              <w:szCs w:val="28"/>
            </w:rPr>
            <m:t>=108 кОм</m:t>
          </m:r>
        </m:oMath>
      </m:oMathPara>
    </w:p>
    <w:p w14:paraId="37BA73E3" w14:textId="73191ED2" w:rsidR="008604F1" w:rsidRPr="00C40AC1" w:rsidRDefault="00000000" w:rsidP="00B03E34">
      <w:pPr>
        <w:spacing w:after="0"/>
        <w:ind w:left="851" w:firstLine="0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E-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БE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/>
              <w:szCs w:val="28"/>
            </w:rPr>
            <m:t>1 кОм</m:t>
          </m:r>
        </m:oMath>
      </m:oMathPara>
    </w:p>
    <w:p w14:paraId="27F7500E" w14:textId="5F18363C" w:rsidR="00C40AC1" w:rsidRPr="00C40AC1" w:rsidRDefault="00C40AC1" w:rsidP="00B03E34">
      <w:pPr>
        <w:spacing w:after="0"/>
        <w:ind w:left="851" w:firstLine="0"/>
        <w:rPr>
          <w:rFonts w:eastAsiaTheme="minorEastAsia"/>
          <w:szCs w:val="28"/>
        </w:rPr>
      </w:pPr>
    </w:p>
    <w:p w14:paraId="4B039FB1" w14:textId="1EA5D4A0" w:rsidR="00C40AC1" w:rsidRDefault="00C40AC1" w:rsidP="00B03E34">
      <w:pPr>
        <w:spacing w:after="0"/>
        <w:ind w:left="851"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Струми та напруги сходяться, отже опори визначено правильно. </w:t>
      </w:r>
    </w:p>
    <w:p w14:paraId="167F88B8" w14:textId="2B60D142" w:rsidR="00C40AC1" w:rsidRDefault="00582551" w:rsidP="00B03E34">
      <w:pPr>
        <w:spacing w:after="0"/>
        <w:ind w:left="851" w:firstLine="0"/>
        <w:rPr>
          <w:rFonts w:eastAsiaTheme="minorEastAsia"/>
          <w:iCs/>
        </w:rPr>
      </w:pPr>
      <w:r w:rsidRPr="00582551">
        <w:rPr>
          <w:rFonts w:eastAsiaTheme="minorEastAsia"/>
          <w:iCs/>
          <w:noProof/>
        </w:rPr>
        <w:drawing>
          <wp:anchor distT="0" distB="0" distL="114300" distR="114300" simplePos="0" relativeHeight="251673600" behindDoc="0" locked="0" layoutInCell="1" allowOverlap="1" wp14:anchorId="43895FE0" wp14:editId="4B3E008E">
            <wp:simplePos x="0" y="0"/>
            <wp:positionH relativeFrom="column">
              <wp:posOffset>-508635</wp:posOffset>
            </wp:positionH>
            <wp:positionV relativeFrom="paragraph">
              <wp:posOffset>396240</wp:posOffset>
            </wp:positionV>
            <wp:extent cx="6630780" cy="2994660"/>
            <wp:effectExtent l="0" t="0" r="0" b="0"/>
            <wp:wrapTopAndBottom/>
            <wp:docPr id="2028829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2979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78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5D57">
        <w:rPr>
          <w:rFonts w:eastAsiaTheme="minorEastAsia"/>
          <w:iCs/>
        </w:rPr>
        <w:t>АЧХ та ФЧХ підсилювача:</w:t>
      </w:r>
    </w:p>
    <w:p w14:paraId="24BCFCBB" w14:textId="444F0ACF" w:rsidR="00A65D57" w:rsidRDefault="005839A0" w:rsidP="00B03E34">
      <w:pPr>
        <w:spacing w:after="0"/>
        <w:ind w:left="851" w:firstLine="0"/>
        <w:rPr>
          <w:rFonts w:eastAsiaTheme="minorEastAsia"/>
          <w:iCs/>
          <w:lang w:val="ru-RU"/>
        </w:rPr>
      </w:pPr>
      <w:r w:rsidRPr="00582551">
        <w:rPr>
          <w:rFonts w:eastAsiaTheme="minorEastAsia"/>
          <w:iCs/>
          <w:noProof/>
          <w:lang w:val="ru-RU"/>
        </w:rPr>
        <w:drawing>
          <wp:anchor distT="0" distB="0" distL="114300" distR="114300" simplePos="0" relativeHeight="251674624" behindDoc="0" locked="0" layoutInCell="1" allowOverlap="1" wp14:anchorId="31C160AE" wp14:editId="1BFB1DC0">
            <wp:simplePos x="0" y="0"/>
            <wp:positionH relativeFrom="column">
              <wp:posOffset>3095625</wp:posOffset>
            </wp:positionH>
            <wp:positionV relativeFrom="paragraph">
              <wp:posOffset>3442335</wp:posOffset>
            </wp:positionV>
            <wp:extent cx="2578100" cy="2072640"/>
            <wp:effectExtent l="0" t="0" r="0" b="3810"/>
            <wp:wrapSquare wrapText="bothSides"/>
            <wp:docPr id="460774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74432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551">
        <w:rPr>
          <w:rFonts w:eastAsiaTheme="minorEastAsia"/>
          <w:iCs/>
        </w:rPr>
        <w:t>Нижня та верхня граничні частоти</w:t>
      </w:r>
      <w:r>
        <w:rPr>
          <w:rFonts w:eastAsiaTheme="minorEastAsia"/>
          <w:iCs/>
          <w:lang w:val="ru-RU"/>
        </w:rPr>
        <w:t xml:space="preserve"> при </w:t>
      </w:r>
      <w:r>
        <w:rPr>
          <w:rFonts w:eastAsiaTheme="minorEastAsia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p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=100 мкФ</m:t>
        </m:r>
      </m:oMath>
      <w:r w:rsidR="00582551">
        <w:rPr>
          <w:rFonts w:eastAsiaTheme="minorEastAsia"/>
          <w:iCs/>
          <w:lang w:val="ru-RU"/>
        </w:rPr>
        <w:t>:</w:t>
      </w:r>
    </w:p>
    <w:p w14:paraId="3746EEA1" w14:textId="2933374F" w:rsidR="00582551" w:rsidRDefault="00000000" w:rsidP="00582551">
      <w:pPr>
        <w:ind w:left="360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=1</m:t>
          </m:r>
          <m:r>
            <w:rPr>
              <w:rFonts w:ascii="Cambria Math" w:eastAsiaTheme="minorEastAsia" w:hAnsi="Cambria Math" w:cs="Times New Roman"/>
              <w:szCs w:val="28"/>
            </w:rPr>
            <m:t>05,57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Гц</m:t>
          </m:r>
        </m:oMath>
      </m:oMathPara>
    </w:p>
    <w:p w14:paraId="52B350B3" w14:textId="77777777" w:rsidR="005839A0" w:rsidRDefault="005839A0" w:rsidP="00B03E34">
      <w:pPr>
        <w:spacing w:after="0"/>
        <w:ind w:left="851" w:firstLine="0"/>
        <w:rPr>
          <w:rFonts w:eastAsiaTheme="minorEastAsia"/>
          <w:iCs/>
          <w:lang w:val="ru-RU"/>
        </w:rPr>
      </w:pPr>
    </w:p>
    <w:p w14:paraId="5EF06BB0" w14:textId="77777777" w:rsidR="005839A0" w:rsidRDefault="005839A0" w:rsidP="00B03E34">
      <w:pPr>
        <w:spacing w:after="0"/>
        <w:ind w:left="851" w:firstLine="0"/>
        <w:rPr>
          <w:rFonts w:eastAsiaTheme="minorEastAsia"/>
          <w:iCs/>
          <w:lang w:val="ru-RU"/>
        </w:rPr>
      </w:pPr>
    </w:p>
    <w:p w14:paraId="2ABA2F6C" w14:textId="378186B3" w:rsidR="005839A0" w:rsidRDefault="005839A0" w:rsidP="00B03E34">
      <w:pPr>
        <w:spacing w:after="0"/>
        <w:ind w:left="851" w:firstLine="0"/>
        <w:rPr>
          <w:rFonts w:eastAsiaTheme="minorEastAsia"/>
          <w:iCs/>
          <w:lang w:val="ru-RU"/>
        </w:rPr>
      </w:pPr>
    </w:p>
    <w:p w14:paraId="53589328" w14:textId="251308BA" w:rsidR="005839A0" w:rsidRDefault="005839A0" w:rsidP="00B03E34">
      <w:pPr>
        <w:spacing w:after="0"/>
        <w:ind w:left="851" w:firstLine="0"/>
        <w:rPr>
          <w:rFonts w:eastAsiaTheme="minorEastAsia"/>
          <w:iCs/>
          <w:lang w:val="ru-RU"/>
        </w:rPr>
      </w:pPr>
    </w:p>
    <w:p w14:paraId="3D866329" w14:textId="339D9100" w:rsidR="005839A0" w:rsidRDefault="005839A0" w:rsidP="00B03E34">
      <w:pPr>
        <w:spacing w:after="0"/>
        <w:ind w:left="851" w:firstLine="0"/>
        <w:rPr>
          <w:rFonts w:eastAsiaTheme="minorEastAsia"/>
          <w:iCs/>
          <w:lang w:val="ru-RU"/>
        </w:rPr>
      </w:pPr>
    </w:p>
    <w:p w14:paraId="342DED27" w14:textId="6AF4DC8C" w:rsidR="005839A0" w:rsidRDefault="005839A0" w:rsidP="00B03E34">
      <w:pPr>
        <w:spacing w:after="0"/>
        <w:ind w:left="851" w:firstLine="0"/>
        <w:rPr>
          <w:rFonts w:eastAsiaTheme="minorEastAsia"/>
          <w:iCs/>
          <w:lang w:val="ru-RU"/>
        </w:rPr>
      </w:pPr>
    </w:p>
    <w:p w14:paraId="668328FB" w14:textId="7F1958FD" w:rsidR="005839A0" w:rsidRDefault="005839A0" w:rsidP="00B03E34">
      <w:pPr>
        <w:spacing w:after="0"/>
        <w:ind w:left="851" w:firstLine="0"/>
        <w:rPr>
          <w:rFonts w:eastAsiaTheme="minorEastAsia"/>
          <w:iCs/>
          <w:lang w:val="ru-RU"/>
        </w:rPr>
      </w:pPr>
      <w:r w:rsidRPr="005839A0">
        <w:rPr>
          <w:rFonts w:eastAsiaTheme="minorEastAsia"/>
          <w:iCs/>
          <w:noProof/>
          <w:lang w:val="ru-RU"/>
        </w:rPr>
        <w:drawing>
          <wp:anchor distT="0" distB="0" distL="114300" distR="114300" simplePos="0" relativeHeight="251675648" behindDoc="0" locked="0" layoutInCell="1" allowOverlap="1" wp14:anchorId="77B1A909" wp14:editId="6B086EBB">
            <wp:simplePos x="0" y="0"/>
            <wp:positionH relativeFrom="column">
              <wp:posOffset>3268345</wp:posOffset>
            </wp:positionH>
            <wp:positionV relativeFrom="paragraph">
              <wp:posOffset>253365</wp:posOffset>
            </wp:positionV>
            <wp:extent cx="2407920" cy="2282190"/>
            <wp:effectExtent l="0" t="0" r="0" b="3810"/>
            <wp:wrapSquare wrapText="bothSides"/>
            <wp:docPr id="750509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0926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CA63D" w14:textId="47DF3833" w:rsidR="005839A0" w:rsidRDefault="00000000" w:rsidP="005839A0">
      <w:pPr>
        <w:ind w:left="360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=1</m:t>
          </m:r>
          <m:r>
            <w:rPr>
              <w:rFonts w:ascii="Cambria Math" w:eastAsiaTheme="minorEastAsia" w:hAnsi="Cambria Math" w:cs="Times New Roman"/>
              <w:szCs w:val="28"/>
            </w:rPr>
            <m:t>32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,42 МГц</m:t>
          </m:r>
        </m:oMath>
      </m:oMathPara>
    </w:p>
    <w:p w14:paraId="1B125E82" w14:textId="77777777" w:rsidR="005839A0" w:rsidRDefault="005839A0" w:rsidP="005839A0">
      <w:pPr>
        <w:ind w:left="360"/>
        <w:rPr>
          <w:rFonts w:eastAsiaTheme="minorEastAsia" w:cs="Times New Roman"/>
          <w:szCs w:val="28"/>
        </w:rPr>
      </w:pPr>
    </w:p>
    <w:p w14:paraId="17EBFD73" w14:textId="4843E074" w:rsidR="00582551" w:rsidRDefault="00582551" w:rsidP="00B03E34">
      <w:pPr>
        <w:spacing w:after="0"/>
        <w:ind w:left="851" w:firstLine="0"/>
        <w:rPr>
          <w:rFonts w:eastAsiaTheme="minorEastAsia"/>
          <w:iCs/>
          <w:lang w:val="ru-RU"/>
        </w:rPr>
      </w:pPr>
    </w:p>
    <w:p w14:paraId="4E0E49A1" w14:textId="77777777" w:rsidR="005839A0" w:rsidRDefault="005839A0" w:rsidP="00B03E34">
      <w:pPr>
        <w:spacing w:after="0"/>
        <w:ind w:left="851" w:firstLine="0"/>
        <w:rPr>
          <w:rFonts w:eastAsiaTheme="minorEastAsia"/>
          <w:iCs/>
          <w:lang w:val="ru-RU"/>
        </w:rPr>
      </w:pPr>
    </w:p>
    <w:p w14:paraId="410867F4" w14:textId="77777777" w:rsidR="005839A0" w:rsidRDefault="005839A0" w:rsidP="00B03E34">
      <w:pPr>
        <w:spacing w:after="0"/>
        <w:ind w:left="851" w:firstLine="0"/>
        <w:rPr>
          <w:rFonts w:eastAsiaTheme="minorEastAsia"/>
          <w:iCs/>
          <w:lang w:val="ru-RU"/>
        </w:rPr>
      </w:pPr>
    </w:p>
    <w:p w14:paraId="70302D4F" w14:textId="77777777" w:rsidR="005839A0" w:rsidRDefault="005839A0" w:rsidP="00B03E34">
      <w:pPr>
        <w:spacing w:after="0"/>
        <w:ind w:left="851" w:firstLine="0"/>
        <w:rPr>
          <w:rFonts w:eastAsiaTheme="minorEastAsia"/>
          <w:iCs/>
          <w:lang w:val="ru-RU"/>
        </w:rPr>
      </w:pPr>
    </w:p>
    <w:p w14:paraId="5939EE60" w14:textId="77777777" w:rsidR="005839A0" w:rsidRDefault="005839A0" w:rsidP="00B03E34">
      <w:pPr>
        <w:spacing w:after="0"/>
        <w:ind w:left="851" w:firstLine="0"/>
        <w:rPr>
          <w:rFonts w:eastAsiaTheme="minorEastAsia"/>
          <w:iCs/>
          <w:lang w:val="ru-RU"/>
        </w:rPr>
      </w:pPr>
    </w:p>
    <w:p w14:paraId="66E73F78" w14:textId="588AC2D5" w:rsidR="005839A0" w:rsidRDefault="005839A0" w:rsidP="00B03E34">
      <w:pPr>
        <w:spacing w:after="0"/>
        <w:ind w:left="851" w:firstLine="0"/>
        <w:rPr>
          <w:rFonts w:eastAsiaTheme="minorEastAsia" w:cs="Times New Roman"/>
          <w:szCs w:val="28"/>
        </w:rPr>
      </w:pPr>
      <w:r>
        <w:rPr>
          <w:rFonts w:eastAsiaTheme="minorEastAsia"/>
          <w:iCs/>
        </w:rPr>
        <w:lastRenderedPageBreak/>
        <w:t xml:space="preserve">Коефіцієнт підсилення: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K=22.3 Дб=1</m:t>
        </m:r>
        <m:r>
          <w:rPr>
            <w:rFonts w:ascii="Cambria Math" w:eastAsiaTheme="minorEastAsia" w:hAnsi="Cambria Math" w:cs="Times New Roman"/>
            <w:szCs w:val="28"/>
          </w:rPr>
          <m:t>3</m:t>
        </m:r>
      </m:oMath>
      <w:r>
        <w:rPr>
          <w:rFonts w:eastAsiaTheme="minorEastAsia" w:cs="Times New Roman"/>
          <w:szCs w:val="28"/>
        </w:rPr>
        <w:t>.</w:t>
      </w:r>
    </w:p>
    <w:p w14:paraId="46B43E52" w14:textId="22D89CD9" w:rsidR="005839A0" w:rsidRDefault="005839A0" w:rsidP="00B03E34">
      <w:pPr>
        <w:spacing w:after="0"/>
        <w:ind w:left="851" w:firstLine="0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Визначимо коефіцієнт підсилення, верхню та граничну частоти при різних значеннях розділової ємності: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2268"/>
        <w:gridCol w:w="2210"/>
        <w:gridCol w:w="2265"/>
        <w:gridCol w:w="2242"/>
      </w:tblGrid>
      <w:tr w:rsidR="005839A0" w14:paraId="10DBDECB" w14:textId="77777777" w:rsidTr="005839A0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2AE41" w14:textId="6E38E5F8" w:rsidR="005839A0" w:rsidRPr="00552EDB" w:rsidRDefault="00000000">
            <w:pPr>
              <w:rPr>
                <w:rFonts w:eastAsiaTheme="minorEastAsia"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3B5C7" w14:textId="77777777" w:rsidR="005839A0" w:rsidRDefault="005839A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K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155AD" w14:textId="77777777" w:rsidR="005839A0" w:rsidRDefault="0000000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Гц</m:t>
                </m:r>
              </m:oMath>
            </m:oMathPara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0CB81" w14:textId="77777777" w:rsidR="005839A0" w:rsidRDefault="00000000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МГц</m:t>
                </m:r>
              </m:oMath>
            </m:oMathPara>
          </w:p>
        </w:tc>
      </w:tr>
      <w:tr w:rsidR="005839A0" w14:paraId="78613243" w14:textId="77777777" w:rsidTr="005839A0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EDDCC" w14:textId="77777777" w:rsidR="005839A0" w:rsidRDefault="005839A0">
            <w:pPr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 нФ</m:t>
                </m:r>
              </m:oMath>
            </m:oMathPara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FC2F7" w14:textId="1627FBEE" w:rsidR="005839A0" w:rsidRPr="005839A0" w:rsidRDefault="005839A0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7.14</m:t>
                </m:r>
              </m:oMath>
            </m:oMathPara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727C4" w14:textId="10FB361E" w:rsidR="005839A0" w:rsidRDefault="005839A0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30∙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D6039" w14:textId="49BDFA07" w:rsidR="005839A0" w:rsidRPr="005839A0" w:rsidRDefault="005839A0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220</m:t>
                </m:r>
              </m:oMath>
            </m:oMathPara>
          </w:p>
        </w:tc>
      </w:tr>
      <w:tr w:rsidR="005839A0" w14:paraId="660DD596" w14:textId="77777777" w:rsidTr="005839A0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22016" w14:textId="77777777" w:rsidR="005839A0" w:rsidRDefault="005839A0">
            <w:pPr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 нФ</m:t>
                </m:r>
              </m:oMath>
            </m:oMathPara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5CD9F" w14:textId="3112D1ED" w:rsidR="005839A0" w:rsidRPr="005839A0" w:rsidRDefault="005839A0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12</m:t>
                </m:r>
              </m:oMath>
            </m:oMathPara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E409B" w14:textId="1A5D480B" w:rsidR="005839A0" w:rsidRPr="005839A0" w:rsidRDefault="005839A0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974000</m:t>
                </m:r>
              </m:oMath>
            </m:oMathPara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126E5" w14:textId="4DB17C3C" w:rsidR="005839A0" w:rsidRPr="005839A0" w:rsidRDefault="005839A0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143.5</m:t>
                </m:r>
              </m:oMath>
            </m:oMathPara>
          </w:p>
        </w:tc>
      </w:tr>
      <w:tr w:rsidR="005839A0" w14:paraId="21AEA28A" w14:textId="77777777" w:rsidTr="005839A0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7D6C0" w14:textId="77777777" w:rsidR="005839A0" w:rsidRDefault="005839A0">
            <w:pPr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100 нФ</m:t>
                </m:r>
              </m:oMath>
            </m:oMathPara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655DE" w14:textId="04ED9B73" w:rsidR="005839A0" w:rsidRPr="005839A0" w:rsidRDefault="005839A0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lang w:val="en-US"/>
                <w:oMath/>
              </w:rPr>
            </w:pPr>
            <w:r>
              <w:rPr>
                <w:rFonts w:ascii="Times New Roman" w:eastAsiaTheme="minorEastAsia" w:hAnsi="Times New Roman" w:cstheme="minorHAnsi"/>
                <w:sz w:val="28"/>
                <w:szCs w:val="28"/>
                <w:lang w:val="en-US"/>
              </w:rPr>
              <w:t>12.6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928D9" w14:textId="2E5891C6" w:rsidR="005839A0" w:rsidRPr="00552EDB" w:rsidRDefault="00552EDB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lang w:val="en-US"/>
                <w:oMath/>
              </w:rPr>
            </w:pPr>
            <w:r>
              <w:rPr>
                <w:rFonts w:ascii="Times New Roman" w:eastAsiaTheme="minorEastAsia" w:hAnsi="Times New Roman" w:cstheme="minorHAnsi"/>
                <w:sz w:val="28"/>
                <w:szCs w:val="28"/>
                <w:lang w:val="en-US"/>
              </w:rPr>
              <w:t>100812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0E8C5" w14:textId="5B8FD013" w:rsidR="005839A0" w:rsidRPr="00552EDB" w:rsidRDefault="00552EDB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lang w:val="en-US"/>
                <w:oMath/>
              </w:rPr>
            </w:pPr>
            <w:r>
              <w:rPr>
                <w:rFonts w:ascii="Times New Roman" w:eastAsiaTheme="minorEastAsia" w:hAnsi="Times New Roman" w:cstheme="minorHAnsi"/>
                <w:sz w:val="28"/>
                <w:szCs w:val="28"/>
                <w:lang w:val="en-US"/>
              </w:rPr>
              <w:t>137.3</w:t>
            </w:r>
          </w:p>
        </w:tc>
      </w:tr>
      <w:tr w:rsidR="005839A0" w14:paraId="1DB65385" w14:textId="77777777" w:rsidTr="005839A0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E3ADC" w14:textId="77777777" w:rsidR="005839A0" w:rsidRDefault="005839A0">
            <w:pPr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 мкФ</m:t>
                </m:r>
              </m:oMath>
            </m:oMathPara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4E2A4" w14:textId="07E4E1D9" w:rsidR="005839A0" w:rsidRPr="00552EDB" w:rsidRDefault="00552EDB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lang w:val="en-US"/>
                <w:oMath/>
              </w:rPr>
            </w:pPr>
            <w:r>
              <w:rPr>
                <w:rFonts w:ascii="Times New Roman" w:eastAsiaTheme="minorEastAsia" w:hAnsi="Times New Roman" w:cstheme="minorHAnsi"/>
                <w:sz w:val="28"/>
                <w:szCs w:val="28"/>
                <w:lang w:val="en-US"/>
              </w:rPr>
              <w:t>12.9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76373" w14:textId="6B0A82D2" w:rsidR="005839A0" w:rsidRPr="00552EDB" w:rsidRDefault="00552EDB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lang w:val="en-US"/>
                <w:oMath/>
              </w:rPr>
            </w:pPr>
            <w:r>
              <w:rPr>
                <w:rFonts w:ascii="Times New Roman" w:eastAsiaTheme="minorEastAsia" w:hAnsi="Times New Roman" w:cstheme="minorHAnsi"/>
                <w:sz w:val="28"/>
                <w:szCs w:val="28"/>
                <w:lang w:val="en-US"/>
              </w:rPr>
              <w:t>10634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F239F" w14:textId="4270DF2C" w:rsidR="005839A0" w:rsidRPr="00552EDB" w:rsidRDefault="00552EDB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lang w:val="en-US"/>
                <w:oMath/>
              </w:rPr>
            </w:pPr>
            <w:r>
              <w:rPr>
                <w:rFonts w:ascii="Times New Roman" w:eastAsiaTheme="minorEastAsia" w:hAnsi="Times New Roman" w:cstheme="minorHAnsi"/>
                <w:sz w:val="28"/>
                <w:szCs w:val="28"/>
                <w:lang w:val="en-US"/>
              </w:rPr>
              <w:t>130.81</w:t>
            </w:r>
          </w:p>
        </w:tc>
      </w:tr>
      <w:tr w:rsidR="005839A0" w14:paraId="3EF702CC" w14:textId="77777777" w:rsidTr="005839A0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ED71A" w14:textId="77777777" w:rsidR="005839A0" w:rsidRDefault="005839A0">
            <w:pPr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 мкФ</m:t>
                </m:r>
              </m:oMath>
            </m:oMathPara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EECB8" w14:textId="354748B0" w:rsidR="005839A0" w:rsidRPr="00552EDB" w:rsidRDefault="00552EDB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lang w:val="en-US"/>
                <w:oMath/>
              </w:rPr>
            </w:pPr>
            <w:r>
              <w:rPr>
                <w:rFonts w:ascii="Times New Roman" w:eastAsiaTheme="minorEastAsia" w:hAnsi="Times New Roman" w:cstheme="minorHAnsi"/>
                <w:sz w:val="28"/>
                <w:szCs w:val="28"/>
                <w:lang w:val="en-US"/>
              </w:rPr>
              <w:t>13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C1474" w14:textId="27869600" w:rsidR="005839A0" w:rsidRPr="00552EDB" w:rsidRDefault="00552EDB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lang w:val="en-US"/>
                <w:oMath/>
              </w:rPr>
            </w:pPr>
            <w:r>
              <w:rPr>
                <w:rFonts w:ascii="Times New Roman" w:eastAsiaTheme="minorEastAsia" w:hAnsi="Times New Roman" w:cstheme="minorHAnsi"/>
                <w:sz w:val="28"/>
                <w:szCs w:val="28"/>
                <w:lang w:val="en-US"/>
              </w:rPr>
              <w:t>1068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9762A" w14:textId="5D8C55C2" w:rsidR="005839A0" w:rsidRPr="00552EDB" w:rsidRDefault="00552EDB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lang w:val="en-US"/>
                <w:oMath/>
              </w:rPr>
            </w:pPr>
            <w:r>
              <w:rPr>
                <w:rFonts w:ascii="Times New Roman" w:eastAsiaTheme="minorEastAsia" w:hAnsi="Times New Roman" w:cstheme="minorHAnsi"/>
                <w:sz w:val="28"/>
                <w:szCs w:val="28"/>
                <w:lang w:val="en-US"/>
              </w:rPr>
              <w:t>130.81</w:t>
            </w:r>
          </w:p>
        </w:tc>
      </w:tr>
      <w:tr w:rsidR="005839A0" w14:paraId="60B52386" w14:textId="77777777" w:rsidTr="005839A0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32846" w14:textId="77777777" w:rsidR="005839A0" w:rsidRDefault="005839A0">
            <w:pPr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100 мкФ</m:t>
                </m:r>
              </m:oMath>
            </m:oMathPara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CC8F1" w14:textId="2BC9E869" w:rsidR="005839A0" w:rsidRPr="00552EDB" w:rsidRDefault="00552EDB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lang w:val="en-US"/>
                <w:oMath/>
              </w:rPr>
            </w:pPr>
            <w:r>
              <w:rPr>
                <w:rFonts w:ascii="Times New Roman" w:eastAsiaTheme="minorEastAsia" w:hAnsi="Times New Roman" w:cstheme="minorHAnsi"/>
                <w:sz w:val="28"/>
                <w:szCs w:val="28"/>
                <w:lang w:val="en-US"/>
              </w:rPr>
              <w:t>13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59247" w14:textId="411F6E79" w:rsidR="005839A0" w:rsidRPr="00552EDB" w:rsidRDefault="00552EDB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lang w:val="en-US"/>
                <w:oMath/>
              </w:rPr>
            </w:pPr>
            <w:r>
              <w:rPr>
                <w:rFonts w:ascii="Times New Roman" w:eastAsiaTheme="minorEastAsia" w:hAnsi="Times New Roman" w:cstheme="minorHAnsi"/>
                <w:sz w:val="28"/>
                <w:szCs w:val="28"/>
                <w:lang w:val="en-US"/>
              </w:rPr>
              <w:t>105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987A3" w14:textId="60235693" w:rsidR="005839A0" w:rsidRPr="00552EDB" w:rsidRDefault="00552EDB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lang w:val="en-US"/>
                <w:oMath/>
              </w:rPr>
            </w:pPr>
            <w:r>
              <w:rPr>
                <w:rFonts w:ascii="Times New Roman" w:eastAsiaTheme="minorEastAsia" w:hAnsi="Times New Roman" w:cstheme="minorHAnsi"/>
                <w:sz w:val="28"/>
                <w:szCs w:val="28"/>
                <w:lang w:val="en-US"/>
              </w:rPr>
              <w:t>132.42</w:t>
            </w:r>
          </w:p>
        </w:tc>
      </w:tr>
    </w:tbl>
    <w:p w14:paraId="3E345318" w14:textId="5B35E16C" w:rsidR="005839A0" w:rsidRDefault="00552EDB" w:rsidP="00B03E34">
      <w:pPr>
        <w:spacing w:after="0"/>
        <w:ind w:left="851" w:firstLine="0"/>
        <w:rPr>
          <w:rFonts w:eastAsiaTheme="minorEastAsia"/>
          <w:iCs/>
        </w:rPr>
      </w:pPr>
      <w:r>
        <w:rPr>
          <w:rFonts w:eastAsiaTheme="minorEastAsia"/>
          <w:iCs/>
        </w:rPr>
        <w:t>При збільшенні розділової ємності зменшується нижня та верхня граничні частоти, також при дуже малій ємності сильно падає коефіцєнт підсилення, це пов’язано із тим, що розділова ємність є фільтром високих частот по входу підсилювача.</w:t>
      </w:r>
    </w:p>
    <w:p w14:paraId="6C8F20AC" w14:textId="7180F577" w:rsidR="00682EC2" w:rsidRDefault="00682EC2" w:rsidP="00B03E34">
      <w:pPr>
        <w:spacing w:after="0"/>
        <w:ind w:left="851" w:firstLine="0"/>
        <w:rPr>
          <w:rFonts w:eastAsiaTheme="minorEastAsia"/>
          <w:iCs/>
        </w:rPr>
      </w:pPr>
    </w:p>
    <w:p w14:paraId="57DBC468" w14:textId="76451190" w:rsidR="00682EC2" w:rsidRDefault="00682EC2" w:rsidP="00682EC2">
      <w:pPr>
        <w:spacing w:after="0"/>
        <w:ind w:left="851" w:firstLine="0"/>
        <w:rPr>
          <w:rFonts w:eastAsiaTheme="minorEastAsia"/>
          <w:iCs/>
        </w:rPr>
      </w:pPr>
      <w:r>
        <w:rPr>
          <w:rFonts w:eastAsiaTheme="minorEastAsia"/>
          <w:iCs/>
        </w:rPr>
        <w:t>Підключаємо опір навантаження номіналом 1 кОм</w:t>
      </w:r>
    </w:p>
    <w:p w14:paraId="302950DC" w14:textId="7AA7D449" w:rsidR="00682EC2" w:rsidRPr="00ED3D69" w:rsidRDefault="00682EC2" w:rsidP="00682EC2">
      <w:pPr>
        <w:spacing w:after="0"/>
        <w:ind w:left="851" w:firstLine="0"/>
        <w:rPr>
          <w:rFonts w:eastAsiaTheme="minorEastAsia"/>
          <w:iCs/>
          <w:lang w:val="ru-RU"/>
        </w:rPr>
      </w:pPr>
      <w:r w:rsidRPr="00682EC2">
        <w:rPr>
          <w:rFonts w:eastAsiaTheme="minorEastAsia"/>
          <w:iCs/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6043FAC8" wp14:editId="781A6564">
            <wp:simplePos x="0" y="0"/>
            <wp:positionH relativeFrom="column">
              <wp:posOffset>260985</wp:posOffset>
            </wp:positionH>
            <wp:positionV relativeFrom="paragraph">
              <wp:posOffset>203200</wp:posOffset>
            </wp:positionV>
            <wp:extent cx="5029200" cy="4469130"/>
            <wp:effectExtent l="0" t="0" r="0" b="7620"/>
            <wp:wrapTopAndBottom/>
            <wp:docPr id="1190124832" name="Рисунок 1" descr="Зображення, що містить схема, схематич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24832" name="Рисунок 1" descr="Зображення, що містить схема, схематичний&#10;&#10;Автоматично згенерований опис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483E9" w14:textId="749D5387" w:rsidR="00682EC2" w:rsidRDefault="00682EC2" w:rsidP="00682EC2">
      <w:pPr>
        <w:spacing w:after="0"/>
        <w:ind w:left="851" w:firstLine="0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>Визначимо частотні характеристики при різних значеннях опору навантаження: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2225"/>
        <w:gridCol w:w="2245"/>
        <w:gridCol w:w="2263"/>
      </w:tblGrid>
      <w:tr w:rsidR="00682EC2" w14:paraId="32F55737" w14:textId="77777777" w:rsidTr="00682EC2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F2808" w14:textId="77777777" w:rsidR="00682EC2" w:rsidRDefault="00000000">
            <w:pPr>
              <w:rPr>
                <w:rFonts w:eastAsiaTheme="minorEastAsia"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, Ом</m:t>
                </m:r>
              </m:oMath>
            </m:oMathPara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FCAB2" w14:textId="77777777" w:rsidR="00682EC2" w:rsidRDefault="00682EC2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oMath>
            </m:oMathPara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FD805" w14:textId="77777777" w:rsidR="00682EC2" w:rsidRDefault="00000000">
            <w:pPr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Гц</m:t>
                </m:r>
              </m:oMath>
            </m:oMathPara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F0AFD" w14:textId="77777777" w:rsidR="00682EC2" w:rsidRDefault="00000000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МГц</m:t>
                </m:r>
              </m:oMath>
            </m:oMathPara>
          </w:p>
        </w:tc>
      </w:tr>
      <w:tr w:rsidR="00682EC2" w14:paraId="4C4573E8" w14:textId="77777777" w:rsidTr="00682EC2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FA184" w14:textId="77777777" w:rsidR="00682EC2" w:rsidRDefault="00682EC2">
            <w:pPr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100</m:t>
                </m:r>
              </m:oMath>
            </m:oMathPara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3F1D6" w14:textId="53C48DBF" w:rsidR="00682EC2" w:rsidRDefault="00682EC2" w:rsidP="00FF5AF9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w:r>
              <w:rPr>
                <w:rFonts w:ascii="Times New Roman" w:eastAsiaTheme="minorEastAsia" w:hAnsi="Times New Roman" w:cstheme="minorHAnsi"/>
                <w:sz w:val="28"/>
                <w:szCs w:val="28"/>
              </w:rPr>
              <w:t>9,89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17103" w14:textId="01CFBAFB" w:rsidR="00682EC2" w:rsidRDefault="00FF5AF9" w:rsidP="00FF5AF9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w:r>
              <w:rPr>
                <w:rFonts w:ascii="Times New Roman" w:eastAsiaTheme="minorEastAsia" w:hAnsi="Times New Roman" w:cstheme="minorHAnsi"/>
                <w:sz w:val="28"/>
                <w:szCs w:val="28"/>
              </w:rPr>
              <w:t>99194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96ADE" w14:textId="45347981" w:rsidR="00682EC2" w:rsidRDefault="00FF5AF9" w:rsidP="00FF5AF9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w:r>
              <w:rPr>
                <w:rFonts w:ascii="Times New Roman" w:eastAsiaTheme="minorEastAsia" w:hAnsi="Times New Roman" w:cstheme="minorHAnsi"/>
                <w:sz w:val="28"/>
                <w:szCs w:val="28"/>
              </w:rPr>
              <w:t>158,8</w:t>
            </w:r>
          </w:p>
        </w:tc>
      </w:tr>
      <w:tr w:rsidR="00682EC2" w14:paraId="27F5DEE6" w14:textId="77777777" w:rsidTr="00682EC2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C5A08" w14:textId="77777777" w:rsidR="00682EC2" w:rsidRDefault="00682EC2">
            <w:pPr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1000</m:t>
                </m:r>
              </m:oMath>
            </m:oMathPara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6BB14" w14:textId="06B9B95E" w:rsidR="00682EC2" w:rsidRDefault="00682EC2" w:rsidP="00FF5AF9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12,6</m:t>
                </m:r>
              </m:oMath>
            </m:oMathPara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39D66" w14:textId="238DF055" w:rsidR="00682EC2" w:rsidRDefault="00682EC2" w:rsidP="00FF5AF9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w:r>
              <w:rPr>
                <w:rFonts w:ascii="Times New Roman" w:eastAsiaTheme="minorEastAsia" w:hAnsi="Times New Roman" w:cstheme="minorHAnsi"/>
                <w:sz w:val="28"/>
                <w:szCs w:val="28"/>
              </w:rPr>
              <w:t>99104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A0F33" w14:textId="0738A7E7" w:rsidR="00682EC2" w:rsidRDefault="00682EC2" w:rsidP="00FF5AF9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w:r>
              <w:rPr>
                <w:rFonts w:ascii="Times New Roman" w:eastAsiaTheme="minorEastAsia" w:hAnsi="Times New Roman" w:cstheme="minorHAnsi"/>
                <w:sz w:val="28"/>
                <w:szCs w:val="28"/>
              </w:rPr>
              <w:t>132,9</w:t>
            </w:r>
          </w:p>
        </w:tc>
      </w:tr>
      <w:tr w:rsidR="00682EC2" w14:paraId="2EBA0498" w14:textId="77777777" w:rsidTr="00682EC2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4E4B4" w14:textId="77777777" w:rsidR="00682EC2" w:rsidRDefault="00682EC2">
            <w:pPr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10000</m:t>
                </m:r>
              </m:oMath>
            </m:oMathPara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67FA2" w14:textId="15405891" w:rsidR="00682EC2" w:rsidRPr="00FF5AF9" w:rsidRDefault="00FF5AF9" w:rsidP="00FF5AF9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lang w:val="en-US"/>
                <w:oMath/>
              </w:rPr>
            </w:pPr>
            <w:r>
              <w:rPr>
                <w:rFonts w:ascii="Times New Roman" w:eastAsiaTheme="minorEastAsia" w:hAnsi="Times New Roman" w:cstheme="minorHAnsi"/>
                <w:sz w:val="28"/>
                <w:szCs w:val="28"/>
                <w:lang w:val="en-US"/>
              </w:rPr>
              <w:t>13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B2875" w14:textId="61FB09D1" w:rsidR="00682EC2" w:rsidRPr="00FF5AF9" w:rsidRDefault="00FF5AF9" w:rsidP="00FF5AF9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lang w:val="en-US"/>
                <w:oMath/>
              </w:rPr>
            </w:pPr>
            <w:r>
              <w:rPr>
                <w:rFonts w:ascii="Times New Roman" w:eastAsiaTheme="minorEastAsia" w:hAnsi="Times New Roman" w:cstheme="minorHAnsi"/>
                <w:sz w:val="28"/>
                <w:szCs w:val="28"/>
                <w:lang w:val="en-US"/>
              </w:rPr>
              <w:t>99194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BCDFB" w14:textId="0899E71A" w:rsidR="00682EC2" w:rsidRPr="00FF5AF9" w:rsidRDefault="00FF5AF9" w:rsidP="00FF5AF9">
            <w:pPr>
              <w:jc w:val="center"/>
              <w:rPr>
                <w:rFonts w:ascii="Cambria Math" w:eastAsiaTheme="minorEastAsia" w:hAnsi="Cambria Math" w:cs="Times New Roman"/>
                <w:sz w:val="28"/>
                <w:szCs w:val="28"/>
                <w:lang w:val="en-US"/>
                <w:oMath/>
              </w:rPr>
            </w:pPr>
            <w:r>
              <w:rPr>
                <w:rFonts w:ascii="Times New Roman" w:eastAsiaTheme="minorEastAsia" w:hAnsi="Times New Roman" w:cstheme="minorHAnsi"/>
                <w:sz w:val="28"/>
                <w:szCs w:val="28"/>
                <w:lang w:val="en-US"/>
              </w:rPr>
              <w:t>132.9</w:t>
            </w:r>
          </w:p>
        </w:tc>
      </w:tr>
    </w:tbl>
    <w:p w14:paraId="04FA7C31" w14:textId="4E55DA29" w:rsidR="00682EC2" w:rsidRDefault="00FF5AF9" w:rsidP="00682EC2">
      <w:pPr>
        <w:spacing w:after="0"/>
        <w:ind w:left="851" w:firstLine="0"/>
        <w:rPr>
          <w:rFonts w:eastAsiaTheme="minorEastAsia"/>
          <w:iCs/>
        </w:rPr>
      </w:pPr>
      <w:r>
        <w:rPr>
          <w:rFonts w:eastAsiaTheme="minorEastAsia"/>
          <w:iCs/>
        </w:rPr>
        <w:t>При збільшенні опору зростає коефіцієнт підсилення та зменшується верхня гранична частота, це відбувається через те, що навантаження виступає фільтром нижніх частот.</w:t>
      </w:r>
    </w:p>
    <w:p w14:paraId="4A4EA2CA" w14:textId="77777777" w:rsidR="00FF5AF9" w:rsidRDefault="00FF5AF9" w:rsidP="00682EC2">
      <w:pPr>
        <w:spacing w:after="0"/>
        <w:ind w:left="851" w:firstLine="0"/>
        <w:rPr>
          <w:rFonts w:eastAsiaTheme="minorEastAsia"/>
          <w:iCs/>
        </w:rPr>
      </w:pPr>
    </w:p>
    <w:p w14:paraId="25519EA1" w14:textId="57B6C08B" w:rsidR="00FF5AF9" w:rsidRDefault="00FF5AF9" w:rsidP="00682EC2">
      <w:pPr>
        <w:spacing w:after="0"/>
        <w:ind w:left="851" w:firstLine="0"/>
        <w:rPr>
          <w:rFonts w:eastAsiaTheme="minorEastAsia"/>
          <w:iCs/>
        </w:rPr>
      </w:pPr>
      <w:r w:rsidRPr="00FF5AF9">
        <w:rPr>
          <w:rFonts w:eastAsiaTheme="minorEastAsia"/>
          <w:iCs/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1BD15B51" wp14:editId="1FDED1B3">
            <wp:simplePos x="0" y="0"/>
            <wp:positionH relativeFrom="column">
              <wp:posOffset>276225</wp:posOffset>
            </wp:positionH>
            <wp:positionV relativeFrom="paragraph">
              <wp:posOffset>742315</wp:posOffset>
            </wp:positionV>
            <wp:extent cx="4945380" cy="4529455"/>
            <wp:effectExtent l="0" t="0" r="7620" b="4445"/>
            <wp:wrapTopAndBottom/>
            <wp:docPr id="1216533534" name="Рисунок 1" descr="Зображення, що містить схема, схематич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33534" name="Рисунок 1" descr="Зображення, що містить схема, схематичний&#10;&#10;Автоматично згенерований опис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iCs/>
        </w:rPr>
        <w:t>Додамо у коло навантаження ємність 100 мкФ та дослідимо проходження сигналів через підсилювач:</w:t>
      </w:r>
    </w:p>
    <w:p w14:paraId="23E2035D" w14:textId="0AB187E3" w:rsidR="00FF5AF9" w:rsidRPr="00ED3D69" w:rsidRDefault="00FF5AF9" w:rsidP="00682EC2">
      <w:pPr>
        <w:spacing w:after="0"/>
        <w:ind w:left="851" w:firstLine="0"/>
        <w:rPr>
          <w:rFonts w:eastAsiaTheme="minorEastAsia"/>
          <w:iCs/>
          <w:lang w:val="ru-RU"/>
        </w:rPr>
      </w:pPr>
    </w:p>
    <w:p w14:paraId="5F20A469" w14:textId="77777777" w:rsidR="00B66AD9" w:rsidRPr="00ED3D69" w:rsidRDefault="00B66AD9" w:rsidP="00682EC2">
      <w:pPr>
        <w:spacing w:after="0"/>
        <w:ind w:left="851" w:firstLine="0"/>
        <w:rPr>
          <w:rFonts w:eastAsiaTheme="minorEastAsia"/>
          <w:iCs/>
          <w:lang w:val="ru-RU"/>
        </w:rPr>
      </w:pPr>
    </w:p>
    <w:p w14:paraId="1FF82762" w14:textId="77777777" w:rsidR="00B66AD9" w:rsidRPr="00ED3D69" w:rsidRDefault="00B66AD9" w:rsidP="00682EC2">
      <w:pPr>
        <w:spacing w:after="0"/>
        <w:ind w:left="851" w:firstLine="0"/>
        <w:rPr>
          <w:rFonts w:eastAsiaTheme="minorEastAsia"/>
          <w:iCs/>
          <w:lang w:val="ru-RU"/>
        </w:rPr>
      </w:pPr>
    </w:p>
    <w:p w14:paraId="71472E08" w14:textId="77777777" w:rsidR="00B66AD9" w:rsidRPr="00ED3D69" w:rsidRDefault="00B66AD9" w:rsidP="00682EC2">
      <w:pPr>
        <w:spacing w:after="0"/>
        <w:ind w:left="851" w:firstLine="0"/>
        <w:rPr>
          <w:rFonts w:eastAsiaTheme="minorEastAsia"/>
          <w:iCs/>
          <w:lang w:val="ru-RU"/>
        </w:rPr>
      </w:pPr>
    </w:p>
    <w:p w14:paraId="590C7B48" w14:textId="04012FC4" w:rsidR="00B66AD9" w:rsidRDefault="00F96083" w:rsidP="00682EC2">
      <w:pPr>
        <w:spacing w:after="0"/>
        <w:ind w:left="851" w:firstLine="0"/>
        <w:rPr>
          <w:rFonts w:eastAsiaTheme="minorEastAsia"/>
          <w:iCs/>
        </w:rPr>
      </w:pPr>
      <w:r w:rsidRPr="00F96083">
        <w:rPr>
          <w:rFonts w:eastAsiaTheme="minorEastAsia"/>
          <w:iCs/>
          <w:noProof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61C3781C" wp14:editId="7221A8ED">
            <wp:simplePos x="0" y="0"/>
            <wp:positionH relativeFrom="column">
              <wp:posOffset>-356235</wp:posOffset>
            </wp:positionH>
            <wp:positionV relativeFrom="paragraph">
              <wp:posOffset>5843905</wp:posOffset>
            </wp:positionV>
            <wp:extent cx="6483350" cy="2956560"/>
            <wp:effectExtent l="0" t="0" r="0" b="0"/>
            <wp:wrapTopAndBottom/>
            <wp:docPr id="510601978" name="Рисунок 1" descr="Зображення, що містить таблиц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1978" name="Рисунок 1" descr="Зображення, що містить таблиця&#10;&#10;Автоматично згенерований опис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AD9" w:rsidRPr="00B66AD9">
        <w:rPr>
          <w:rFonts w:eastAsiaTheme="minorEastAsia"/>
          <w:iCs/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73C13D03" wp14:editId="0C89E189">
            <wp:simplePos x="0" y="0"/>
            <wp:positionH relativeFrom="column">
              <wp:posOffset>-356235</wp:posOffset>
            </wp:positionH>
            <wp:positionV relativeFrom="paragraph">
              <wp:posOffset>0</wp:posOffset>
            </wp:positionV>
            <wp:extent cx="6460490" cy="2912745"/>
            <wp:effectExtent l="0" t="0" r="0" b="1905"/>
            <wp:wrapTopAndBottom/>
            <wp:docPr id="714163200" name="Рисунок 1" descr="Зображення, що містить таблиц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63200" name="Рисунок 1" descr="Зображення, що містить таблиця&#10;&#10;Автоматично згенерований опис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49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AD9" w:rsidRPr="00B66AD9">
        <w:rPr>
          <w:rFonts w:eastAsiaTheme="minorEastAsia"/>
          <w:iCs/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363EBC84" wp14:editId="19B7EFDB">
            <wp:simplePos x="0" y="0"/>
            <wp:positionH relativeFrom="column">
              <wp:posOffset>-356235</wp:posOffset>
            </wp:positionH>
            <wp:positionV relativeFrom="paragraph">
              <wp:posOffset>2929255</wp:posOffset>
            </wp:positionV>
            <wp:extent cx="6460490" cy="2914015"/>
            <wp:effectExtent l="0" t="0" r="0" b="635"/>
            <wp:wrapTopAndBottom/>
            <wp:docPr id="167011664" name="Рисунок 1" descr="Зображення, що містить човен, груп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1664" name="Рисунок 1" descr="Зображення, що містить човен, група&#10;&#10;Автоматично згенерований опис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49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iCs/>
        </w:rPr>
        <w:t>Збільшимо частоту, залишаючись у смузі пропускання:</w:t>
      </w:r>
    </w:p>
    <w:p w14:paraId="4BC26CA5" w14:textId="220C751E" w:rsidR="00F96083" w:rsidRPr="00ED3D69" w:rsidRDefault="005E7FB6" w:rsidP="00682EC2">
      <w:pPr>
        <w:spacing w:after="0"/>
        <w:ind w:left="851" w:firstLine="0"/>
        <w:rPr>
          <w:rFonts w:eastAsiaTheme="minorEastAsia"/>
          <w:iCs/>
          <w:lang w:val="ru-RU"/>
        </w:rPr>
      </w:pPr>
      <w:r w:rsidRPr="005E7FB6">
        <w:rPr>
          <w:rFonts w:eastAsiaTheme="minorEastAsia"/>
          <w:iCs/>
          <w:noProof/>
          <w:lang w:val="en-US"/>
        </w:rPr>
        <w:lastRenderedPageBreak/>
        <w:drawing>
          <wp:anchor distT="0" distB="0" distL="114300" distR="114300" simplePos="0" relativeHeight="251682816" behindDoc="0" locked="0" layoutInCell="1" allowOverlap="1" wp14:anchorId="52F5BD0A" wp14:editId="189ABB94">
            <wp:simplePos x="0" y="0"/>
            <wp:positionH relativeFrom="column">
              <wp:posOffset>-264795</wp:posOffset>
            </wp:positionH>
            <wp:positionV relativeFrom="paragraph">
              <wp:posOffset>0</wp:posOffset>
            </wp:positionV>
            <wp:extent cx="6370320" cy="2900045"/>
            <wp:effectExtent l="0" t="0" r="0" b="0"/>
            <wp:wrapTopAndBottom/>
            <wp:docPr id="1370675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75262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2FB41" w14:textId="56054C26" w:rsidR="00F96083" w:rsidRDefault="005E7FB6" w:rsidP="00682EC2">
      <w:pPr>
        <w:spacing w:after="0"/>
        <w:ind w:left="851" w:firstLine="0"/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t xml:space="preserve">Висновки: </w:t>
      </w:r>
      <w:r>
        <w:rPr>
          <w:rFonts w:eastAsiaTheme="minorEastAsia"/>
          <w:iCs/>
        </w:rPr>
        <w:t>було дослідженно частотні характеристики підсилювача на біполярному транзисторі в залежності від розділової ємності по входу та виходу підсилювача, опору навантаження. Досліджено проходження сигналів через підсилювач.</w:t>
      </w:r>
    </w:p>
    <w:p w14:paraId="2B363CB8" w14:textId="77777777" w:rsidR="00ED3D69" w:rsidRDefault="00ED3D69" w:rsidP="00682EC2">
      <w:pPr>
        <w:spacing w:after="0"/>
        <w:ind w:left="851" w:firstLine="0"/>
        <w:rPr>
          <w:rFonts w:eastAsiaTheme="minorEastAsia"/>
        </w:rPr>
      </w:pPr>
    </w:p>
    <w:p w14:paraId="3066F54C" w14:textId="77777777" w:rsidR="00ED3D69" w:rsidRDefault="00ED3D69" w:rsidP="00682EC2">
      <w:pPr>
        <w:spacing w:after="0"/>
        <w:ind w:left="851" w:firstLine="0"/>
        <w:rPr>
          <w:rFonts w:eastAsiaTheme="minorEastAsia"/>
        </w:rPr>
      </w:pPr>
    </w:p>
    <w:p w14:paraId="582AD08C" w14:textId="77777777" w:rsidR="00ED3D69" w:rsidRDefault="00ED3D69" w:rsidP="00682EC2">
      <w:pPr>
        <w:spacing w:after="0"/>
        <w:ind w:left="851" w:firstLine="0"/>
        <w:rPr>
          <w:rFonts w:eastAsiaTheme="minorEastAsia"/>
        </w:rPr>
      </w:pPr>
    </w:p>
    <w:p w14:paraId="0202AE19" w14:textId="77777777" w:rsidR="00ED3D69" w:rsidRDefault="00ED3D69" w:rsidP="00682EC2">
      <w:pPr>
        <w:spacing w:after="0"/>
        <w:ind w:left="851" w:firstLine="0"/>
        <w:rPr>
          <w:rFonts w:eastAsiaTheme="minorEastAsia"/>
        </w:rPr>
      </w:pPr>
    </w:p>
    <w:p w14:paraId="42A0BBBA" w14:textId="77777777" w:rsidR="00ED3D69" w:rsidRDefault="00ED3D69" w:rsidP="00682EC2">
      <w:pPr>
        <w:spacing w:after="0"/>
        <w:ind w:left="851" w:firstLine="0"/>
        <w:rPr>
          <w:rFonts w:eastAsiaTheme="minorEastAsia"/>
        </w:rPr>
      </w:pPr>
    </w:p>
    <w:p w14:paraId="01ED8959" w14:textId="77777777" w:rsidR="00ED3D69" w:rsidRDefault="00ED3D69" w:rsidP="00682EC2">
      <w:pPr>
        <w:spacing w:after="0"/>
        <w:ind w:left="851" w:firstLine="0"/>
        <w:rPr>
          <w:rFonts w:eastAsiaTheme="minorEastAsia"/>
        </w:rPr>
      </w:pPr>
    </w:p>
    <w:p w14:paraId="6AD03F09" w14:textId="77777777" w:rsidR="00ED3D69" w:rsidRDefault="00ED3D69" w:rsidP="00682EC2">
      <w:pPr>
        <w:spacing w:after="0"/>
        <w:ind w:left="851" w:firstLine="0"/>
        <w:rPr>
          <w:rFonts w:eastAsiaTheme="minorEastAsia"/>
        </w:rPr>
      </w:pPr>
    </w:p>
    <w:p w14:paraId="2859FBB6" w14:textId="77777777" w:rsidR="00ED3D69" w:rsidRDefault="00ED3D69" w:rsidP="00682EC2">
      <w:pPr>
        <w:spacing w:after="0"/>
        <w:ind w:left="851" w:firstLine="0"/>
        <w:rPr>
          <w:rFonts w:eastAsiaTheme="minorEastAsia"/>
        </w:rPr>
      </w:pPr>
    </w:p>
    <w:p w14:paraId="4F67FDC5" w14:textId="77777777" w:rsidR="00ED3D69" w:rsidRDefault="00ED3D69" w:rsidP="00682EC2">
      <w:pPr>
        <w:spacing w:after="0"/>
        <w:ind w:left="851" w:firstLine="0"/>
        <w:rPr>
          <w:rFonts w:eastAsiaTheme="minorEastAsia"/>
        </w:rPr>
      </w:pPr>
    </w:p>
    <w:p w14:paraId="26655FCE" w14:textId="77777777" w:rsidR="00ED3D69" w:rsidRDefault="00ED3D69" w:rsidP="00682EC2">
      <w:pPr>
        <w:spacing w:after="0"/>
        <w:ind w:left="851" w:firstLine="0"/>
        <w:rPr>
          <w:rFonts w:eastAsiaTheme="minorEastAsia"/>
        </w:rPr>
      </w:pPr>
    </w:p>
    <w:p w14:paraId="5504CE2A" w14:textId="77777777" w:rsidR="00ED3D69" w:rsidRDefault="00ED3D69" w:rsidP="00682EC2">
      <w:pPr>
        <w:spacing w:after="0"/>
        <w:ind w:left="851" w:firstLine="0"/>
        <w:rPr>
          <w:rFonts w:eastAsiaTheme="minorEastAsia"/>
        </w:rPr>
      </w:pPr>
    </w:p>
    <w:p w14:paraId="4A63FCF7" w14:textId="77777777" w:rsidR="00ED3D69" w:rsidRDefault="00ED3D69" w:rsidP="00682EC2">
      <w:pPr>
        <w:spacing w:after="0"/>
        <w:ind w:left="851" w:firstLine="0"/>
        <w:rPr>
          <w:rFonts w:eastAsiaTheme="minorEastAsia"/>
        </w:rPr>
      </w:pPr>
    </w:p>
    <w:p w14:paraId="2121F1A3" w14:textId="77777777" w:rsidR="00ED3D69" w:rsidRDefault="00ED3D69" w:rsidP="00682EC2">
      <w:pPr>
        <w:spacing w:after="0"/>
        <w:ind w:left="851" w:firstLine="0"/>
        <w:rPr>
          <w:rFonts w:eastAsiaTheme="minorEastAsia"/>
        </w:rPr>
      </w:pPr>
    </w:p>
    <w:p w14:paraId="5BA0F4DA" w14:textId="77777777" w:rsidR="00ED3D69" w:rsidRDefault="00ED3D69" w:rsidP="00682EC2">
      <w:pPr>
        <w:spacing w:after="0"/>
        <w:ind w:left="851" w:firstLine="0"/>
        <w:rPr>
          <w:rFonts w:eastAsiaTheme="minorEastAsia"/>
        </w:rPr>
      </w:pPr>
    </w:p>
    <w:p w14:paraId="0F0F81FA" w14:textId="77777777" w:rsidR="00ED3D69" w:rsidRDefault="00ED3D69" w:rsidP="00682EC2">
      <w:pPr>
        <w:spacing w:after="0"/>
        <w:ind w:left="851" w:firstLine="0"/>
        <w:rPr>
          <w:rFonts w:eastAsiaTheme="minorEastAsia"/>
        </w:rPr>
      </w:pPr>
    </w:p>
    <w:p w14:paraId="752FE6AC" w14:textId="77777777" w:rsidR="00ED3D69" w:rsidRDefault="00ED3D69" w:rsidP="00682EC2">
      <w:pPr>
        <w:spacing w:after="0"/>
        <w:ind w:left="851" w:firstLine="0"/>
        <w:rPr>
          <w:rFonts w:eastAsiaTheme="minorEastAsia"/>
        </w:rPr>
      </w:pPr>
    </w:p>
    <w:p w14:paraId="316CC84F" w14:textId="1F39C155" w:rsidR="00ED3D69" w:rsidRDefault="00ED3D69" w:rsidP="00ED3D69">
      <w:pPr>
        <w:spacing w:after="0"/>
        <w:ind w:firstLine="0"/>
        <w:jc w:val="center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lastRenderedPageBreak/>
        <w:t>Звіт з лабораторної роботи №3</w:t>
      </w:r>
    </w:p>
    <w:p w14:paraId="308F1688" w14:textId="2F33446A" w:rsidR="00ED3D69" w:rsidRDefault="00ED3D69" w:rsidP="00ED3D69">
      <w:pPr>
        <w:spacing w:after="0"/>
        <w:ind w:firstLine="0"/>
        <w:jc w:val="center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>«Дослідження автогенератора»</w:t>
      </w:r>
    </w:p>
    <w:p w14:paraId="6242CEF2" w14:textId="2F4C712A" w:rsidR="00ED3D69" w:rsidRDefault="00ED3D69" w:rsidP="00ED3D69">
      <w:pPr>
        <w:pStyle w:val="a3"/>
        <w:numPr>
          <w:ilvl w:val="0"/>
          <w:numId w:val="3"/>
        </w:numPr>
        <w:spacing w:after="0"/>
        <w:rPr>
          <w:rFonts w:eastAsiaTheme="minorEastAsia"/>
          <w:iCs/>
        </w:rPr>
      </w:pPr>
      <w:r w:rsidRPr="00ED3D69">
        <w:rPr>
          <w:rFonts w:eastAsiaTheme="minorEastAsia"/>
          <w:iCs/>
        </w:rPr>
        <w:drawing>
          <wp:anchor distT="0" distB="0" distL="114300" distR="114300" simplePos="0" relativeHeight="251684864" behindDoc="0" locked="0" layoutInCell="1" allowOverlap="1" wp14:anchorId="0BB5184E" wp14:editId="75742467">
            <wp:simplePos x="0" y="0"/>
            <wp:positionH relativeFrom="column">
              <wp:posOffset>1198245</wp:posOffset>
            </wp:positionH>
            <wp:positionV relativeFrom="page">
              <wp:posOffset>5234940</wp:posOffset>
            </wp:positionV>
            <wp:extent cx="3486150" cy="1533525"/>
            <wp:effectExtent l="0" t="0" r="0" b="9525"/>
            <wp:wrapTopAndBottom/>
            <wp:docPr id="1765569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6944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3D69">
        <w:rPr>
          <w:rFonts w:eastAsiaTheme="minorEastAsia"/>
          <w:iCs/>
        </w:rPr>
        <w:drawing>
          <wp:anchor distT="0" distB="0" distL="114300" distR="114300" simplePos="0" relativeHeight="251683840" behindDoc="0" locked="0" layoutInCell="1" allowOverlap="1" wp14:anchorId="3B087425" wp14:editId="54AB806F">
            <wp:simplePos x="0" y="0"/>
            <wp:positionH relativeFrom="column">
              <wp:posOffset>1076325</wp:posOffset>
            </wp:positionH>
            <wp:positionV relativeFrom="page">
              <wp:posOffset>1905000</wp:posOffset>
            </wp:positionV>
            <wp:extent cx="4091940" cy="3259455"/>
            <wp:effectExtent l="0" t="0" r="3810" b="0"/>
            <wp:wrapTopAndBottom/>
            <wp:docPr id="1828587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735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iCs/>
        </w:rPr>
        <w:t>Для підсилювача сигналу був перерахований підсилювач для мого варіанту. Були отримані такі параметри:</w:t>
      </w:r>
    </w:p>
    <w:p w14:paraId="4E2F7730" w14:textId="26660006" w:rsidR="00ED3D69" w:rsidRPr="00ED3D69" w:rsidRDefault="00ED3D69" w:rsidP="00ED3D69">
      <w:pPr>
        <w:spacing w:after="0"/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K=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43,87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Дб=1</m:t>
          </m:r>
          <m:r>
            <w:rPr>
              <w:rFonts w:ascii="Cambria Math" w:eastAsiaTheme="minorEastAsia" w:hAnsi="Cambria Math" w:cs="Times New Roman"/>
              <w:szCs w:val="28"/>
            </w:rPr>
            <m:t>56</m:t>
          </m:r>
        </m:oMath>
      </m:oMathPara>
    </w:p>
    <w:p w14:paraId="68894C33" w14:textId="126A13E8" w:rsidR="00ED3D69" w:rsidRDefault="00C96FC0" w:rsidP="00ED3D69">
      <w:pPr>
        <w:pStyle w:val="a3"/>
        <w:numPr>
          <w:ilvl w:val="0"/>
          <w:numId w:val="3"/>
        </w:num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Фазообертальна комірка для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=200 кГц</m:t>
        </m:r>
      </m:oMath>
      <w:r>
        <w:rPr>
          <w:rFonts w:eastAsiaTheme="minorEastAsia"/>
          <w:iCs/>
        </w:rPr>
        <w:t xml:space="preserve"> матиме такі параметри:</w:t>
      </w:r>
    </w:p>
    <w:p w14:paraId="0DA48B58" w14:textId="0FAA1BCD" w:rsidR="00B7235E" w:rsidRPr="00B7235E" w:rsidRDefault="00B7235E" w:rsidP="00B7235E">
      <w:pPr>
        <w:pStyle w:val="a3"/>
        <w:spacing w:after="0"/>
        <w:ind w:left="1211" w:firstLine="0"/>
        <w:rPr>
          <w:rFonts w:eastAsiaTheme="minorEastAsia"/>
          <w:i/>
          <w:iCs/>
          <w:lang w:val="ru-RU"/>
        </w:rPr>
      </w:pPr>
      <m:oMathPara>
        <m:oMath>
          <m:r>
            <w:rPr>
              <w:rFonts w:ascii="Cambria Math" w:eastAsiaTheme="minorEastAsia" w:hAnsi="Cambria Math"/>
            </w:rPr>
            <m:t>RC=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=1,378∙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ru-RU"/>
                </w:rPr>
                <m:t>с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p>
              <m:r>
                <w:rPr>
                  <w:rFonts w:ascii="Cambria Math" w:eastAsiaTheme="minorEastAsia" w:hAnsi="Cambria Math"/>
                  <w:lang w:val="ru-RU"/>
                </w:rPr>
                <m:t>-1</m:t>
              </m:r>
            </m:sup>
          </m:sSup>
        </m:oMath>
      </m:oMathPara>
    </w:p>
    <w:p w14:paraId="02D84357" w14:textId="0A8A650E" w:rsidR="00B7235E" w:rsidRDefault="00B7235E" w:rsidP="00B7235E">
      <w:pPr>
        <w:pStyle w:val="a3"/>
        <w:spacing w:after="0"/>
        <w:ind w:left="1211" w:firstLine="0"/>
        <w:rPr>
          <w:rFonts w:eastAsiaTheme="minorEastAsia"/>
          <w:lang w:val="ru-RU"/>
        </w:rPr>
      </w:pPr>
      <w:r w:rsidRPr="00B7235E">
        <w:rPr>
          <w:rFonts w:eastAsiaTheme="minorEastAsia"/>
          <w:i/>
          <w:lang w:val="ru-RU"/>
        </w:rPr>
        <w:drawing>
          <wp:anchor distT="0" distB="0" distL="114300" distR="114300" simplePos="0" relativeHeight="251685888" behindDoc="0" locked="0" layoutInCell="1" allowOverlap="1" wp14:anchorId="0511D7C5" wp14:editId="1E4FA01D">
            <wp:simplePos x="0" y="0"/>
            <wp:positionH relativeFrom="column">
              <wp:posOffset>1830705</wp:posOffset>
            </wp:positionH>
            <wp:positionV relativeFrom="page">
              <wp:posOffset>8298180</wp:posOffset>
            </wp:positionV>
            <wp:extent cx="2278380" cy="2145665"/>
            <wp:effectExtent l="0" t="0" r="7620" b="6985"/>
            <wp:wrapTopAndBottom/>
            <wp:docPr id="1088955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5581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lang w:val="ru-RU"/>
        </w:rPr>
        <w:t xml:space="preserve">Нехай </w:t>
      </w:r>
      <m:oMath>
        <m:r>
          <w:rPr>
            <w:rFonts w:ascii="Cambria Math" w:eastAsiaTheme="minorEastAsia" w:hAnsi="Cambria Math"/>
            <w:lang w:val="ru-RU"/>
          </w:rPr>
          <m:t>R=100 Ом, тоді C=13,78 нф</m:t>
        </m:r>
      </m:oMath>
    </w:p>
    <w:p w14:paraId="6334B464" w14:textId="5D4E5E63" w:rsidR="00B7235E" w:rsidRDefault="009226B5" w:rsidP="00B7235E">
      <w:pPr>
        <w:pStyle w:val="a3"/>
        <w:spacing w:after="0"/>
        <w:ind w:left="1211" w:firstLine="0"/>
        <w:rPr>
          <w:rFonts w:eastAsiaTheme="minorEastAsia"/>
          <w:iCs/>
          <w:lang w:val="ru-RU"/>
        </w:rPr>
      </w:pPr>
      <w:r w:rsidRPr="009226B5">
        <w:rPr>
          <w:rFonts w:eastAsiaTheme="minorEastAsia"/>
          <w:i/>
          <w:lang w:val="ru-RU"/>
        </w:rPr>
        <w:lastRenderedPageBreak/>
        <w:drawing>
          <wp:anchor distT="0" distB="0" distL="114300" distR="114300" simplePos="0" relativeHeight="251687936" behindDoc="0" locked="0" layoutInCell="1" allowOverlap="1" wp14:anchorId="091831FA" wp14:editId="0E76B6E4">
            <wp:simplePos x="0" y="0"/>
            <wp:positionH relativeFrom="column">
              <wp:posOffset>-5715</wp:posOffset>
            </wp:positionH>
            <wp:positionV relativeFrom="page">
              <wp:posOffset>3642360</wp:posOffset>
            </wp:positionV>
            <wp:extent cx="5940425" cy="5576570"/>
            <wp:effectExtent l="0" t="0" r="3175" b="5080"/>
            <wp:wrapTopAndBottom/>
            <wp:docPr id="1223056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5627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235E" w:rsidRPr="00B7235E">
        <w:rPr>
          <w:rFonts w:eastAsiaTheme="minorEastAsia"/>
          <w:i/>
          <w:lang w:val="ru-RU"/>
        </w:rPr>
        <w:drawing>
          <wp:anchor distT="0" distB="0" distL="114300" distR="114300" simplePos="0" relativeHeight="251686912" behindDoc="0" locked="0" layoutInCell="1" allowOverlap="1" wp14:anchorId="04AEF204" wp14:editId="204742F6">
            <wp:simplePos x="0" y="0"/>
            <wp:positionH relativeFrom="column">
              <wp:posOffset>-173355</wp:posOffset>
            </wp:positionH>
            <wp:positionV relativeFrom="paragraph">
              <wp:posOffset>0</wp:posOffset>
            </wp:positionV>
            <wp:extent cx="6320790" cy="2880360"/>
            <wp:effectExtent l="0" t="0" r="3810" b="0"/>
            <wp:wrapTopAndBottom/>
            <wp:docPr id="79591668" name="Рисунок 1" descr="Зображення, що містить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1668" name="Рисунок 1" descr="Зображення, що містить схема&#10;&#10;Автоматично згенерований опис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7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iCs/>
          <w:lang w:val="ru-RU"/>
        </w:rPr>
        <w:t>При зміні параметрів комірки, коефіцієнт передачі не змінився.</w:t>
      </w:r>
    </w:p>
    <w:p w14:paraId="4A7E5966" w14:textId="77777777" w:rsidR="009226B5" w:rsidRDefault="009226B5" w:rsidP="00B7235E">
      <w:pPr>
        <w:pStyle w:val="a3"/>
        <w:spacing w:after="0"/>
        <w:ind w:left="1211" w:firstLine="0"/>
        <w:rPr>
          <w:rFonts w:eastAsiaTheme="minorEastAsia"/>
          <w:iCs/>
          <w:lang w:val="ru-RU"/>
        </w:rPr>
      </w:pPr>
    </w:p>
    <w:p w14:paraId="4E8A3049" w14:textId="6486D045" w:rsidR="009226B5" w:rsidRPr="00B7235E" w:rsidRDefault="000104FF" w:rsidP="00B7235E">
      <w:pPr>
        <w:pStyle w:val="a3"/>
        <w:spacing w:after="0"/>
        <w:ind w:left="1211" w:firstLine="0"/>
        <w:rPr>
          <w:rFonts w:eastAsiaTheme="minorEastAsia"/>
          <w:i/>
          <w:lang w:val="ru-RU"/>
        </w:rPr>
      </w:pPr>
      <w:r w:rsidRPr="000104FF">
        <w:rPr>
          <w:rFonts w:eastAsiaTheme="minorEastAsia"/>
          <w:i/>
          <w:lang w:val="ru-RU"/>
        </w:rPr>
        <w:lastRenderedPageBreak/>
        <w:drawing>
          <wp:anchor distT="0" distB="0" distL="114300" distR="114300" simplePos="0" relativeHeight="251688960" behindDoc="0" locked="0" layoutInCell="1" allowOverlap="1" wp14:anchorId="22F0CDDF" wp14:editId="2CDA2945">
            <wp:simplePos x="0" y="0"/>
            <wp:positionH relativeFrom="column">
              <wp:posOffset>-401955</wp:posOffset>
            </wp:positionH>
            <wp:positionV relativeFrom="page">
              <wp:posOffset>396240</wp:posOffset>
            </wp:positionV>
            <wp:extent cx="6614160" cy="2985135"/>
            <wp:effectExtent l="0" t="0" r="0" b="5715"/>
            <wp:wrapTopAndBottom/>
            <wp:docPr id="1772090818" name="Рисунок 1" descr="Зображення, що містить таблиц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90818" name="Рисунок 1" descr="Зображення, що містить таблиця&#10;&#10;Автоматично згенерований опис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226B5" w:rsidRPr="00B723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C33D7"/>
    <w:multiLevelType w:val="hybridMultilevel"/>
    <w:tmpl w:val="FFC49D8A"/>
    <w:lvl w:ilvl="0" w:tplc="C75CC9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55346A22"/>
    <w:multiLevelType w:val="hybridMultilevel"/>
    <w:tmpl w:val="684E123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2C27F8"/>
    <w:multiLevelType w:val="hybridMultilevel"/>
    <w:tmpl w:val="C21E7B3E"/>
    <w:lvl w:ilvl="0" w:tplc="9776FC3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543910910">
    <w:abstractNumId w:val="2"/>
  </w:num>
  <w:num w:numId="2" w16cid:durableId="643005966">
    <w:abstractNumId w:val="1"/>
  </w:num>
  <w:num w:numId="3" w16cid:durableId="1016997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36B"/>
    <w:rsid w:val="000104FF"/>
    <w:rsid w:val="000E6612"/>
    <w:rsid w:val="00155A90"/>
    <w:rsid w:val="002D3D1E"/>
    <w:rsid w:val="002E636B"/>
    <w:rsid w:val="00360B17"/>
    <w:rsid w:val="00382B6E"/>
    <w:rsid w:val="003B4977"/>
    <w:rsid w:val="00467BC0"/>
    <w:rsid w:val="004F04DA"/>
    <w:rsid w:val="00552EDB"/>
    <w:rsid w:val="00562A29"/>
    <w:rsid w:val="00582551"/>
    <w:rsid w:val="005839A0"/>
    <w:rsid w:val="005E7FB6"/>
    <w:rsid w:val="00613A61"/>
    <w:rsid w:val="00682EC2"/>
    <w:rsid w:val="00727A5F"/>
    <w:rsid w:val="00753F86"/>
    <w:rsid w:val="008604F1"/>
    <w:rsid w:val="008D033F"/>
    <w:rsid w:val="00916AC6"/>
    <w:rsid w:val="009226B5"/>
    <w:rsid w:val="0096365D"/>
    <w:rsid w:val="00A126E1"/>
    <w:rsid w:val="00A470A8"/>
    <w:rsid w:val="00A65D57"/>
    <w:rsid w:val="00B03E34"/>
    <w:rsid w:val="00B3798D"/>
    <w:rsid w:val="00B66AD9"/>
    <w:rsid w:val="00B7235E"/>
    <w:rsid w:val="00BA3E90"/>
    <w:rsid w:val="00BF2014"/>
    <w:rsid w:val="00C17601"/>
    <w:rsid w:val="00C40AC1"/>
    <w:rsid w:val="00C96FC0"/>
    <w:rsid w:val="00E12A36"/>
    <w:rsid w:val="00ED3D69"/>
    <w:rsid w:val="00F96083"/>
    <w:rsid w:val="00FF5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1D07B"/>
  <w15:chartTrackingRefBased/>
  <w15:docId w15:val="{0E26DAAB-C6C3-467E-AE8E-3739A88A9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kern w:val="2"/>
        <w:sz w:val="28"/>
        <w:szCs w:val="22"/>
        <w:lang w:val="uk-UA" w:eastAsia="en-US" w:bidi="ar-SA"/>
        <w14:ligatures w14:val="standardContextual"/>
      </w:rPr>
    </w:rPrDefault>
    <w:pPrDefault>
      <w:pPr>
        <w:spacing w:after="160"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365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3798D"/>
    <w:rPr>
      <w:color w:val="808080"/>
    </w:rPr>
  </w:style>
  <w:style w:type="table" w:styleId="a5">
    <w:name w:val="Table Grid"/>
    <w:basedOn w:val="a1"/>
    <w:uiPriority w:val="39"/>
    <w:rsid w:val="005839A0"/>
    <w:pPr>
      <w:spacing w:after="0" w:line="240" w:lineRule="auto"/>
      <w:ind w:firstLine="0"/>
      <w:jc w:val="left"/>
    </w:pPr>
    <w:rPr>
      <w:rFonts w:asciiTheme="minorHAnsi" w:hAnsiTheme="minorHAnsi" w:cstheme="minorBidi"/>
      <w:kern w:val="0"/>
      <w:sz w:val="22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0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17</Pages>
  <Words>2466</Words>
  <Characters>1407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vlal</dc:creator>
  <cp:keywords/>
  <dc:description/>
  <cp:lastModifiedBy>vlal</cp:lastModifiedBy>
  <cp:revision>3</cp:revision>
  <dcterms:created xsi:type="dcterms:W3CDTF">2023-04-18T10:39:00Z</dcterms:created>
  <dcterms:modified xsi:type="dcterms:W3CDTF">2023-05-01T21:31:00Z</dcterms:modified>
</cp:coreProperties>
</file>