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D66837" w:rsidR="00D66837" w:rsidP="00D66837" w:rsidRDefault="00D66837" w14:paraId="3055BC60" w14:textId="34CD1713">
      <w:pPr>
        <w:rPr>
          <w:rFonts w:ascii="Arial" w:hAnsi="Arial" w:cs="Arial"/>
          <w:b/>
          <w:bCs/>
          <w:sz w:val="32"/>
          <w:szCs w:val="32"/>
        </w:rPr>
      </w:pPr>
      <w:r w:rsidRPr="00D66837">
        <w:rPr>
          <w:rFonts w:ascii="Arial" w:hAnsi="Arial" w:cs="Arial"/>
          <w:b/>
          <w:bCs/>
          <w:sz w:val="32"/>
          <w:szCs w:val="32"/>
        </w:rPr>
        <w:t>Laboratory Exercise</w:t>
      </w:r>
      <w:r w:rsidRPr="00314EBE" w:rsidR="00184C28">
        <w:rPr>
          <w:rFonts w:ascii="Arial" w:hAnsi="Arial" w:cs="Arial"/>
          <w:b/>
          <w:bCs/>
          <w:sz w:val="32"/>
          <w:szCs w:val="32"/>
        </w:rPr>
        <w:t xml:space="preserve"> 1</w:t>
      </w:r>
      <w:r w:rsidRPr="00314EBE" w:rsidR="00D2438B">
        <w:rPr>
          <w:rFonts w:ascii="Arial" w:hAnsi="Arial" w:cs="Arial"/>
          <w:b/>
          <w:bCs/>
          <w:sz w:val="32"/>
          <w:szCs w:val="32"/>
        </w:rPr>
        <w:t>3</w:t>
      </w:r>
      <w:r w:rsidRPr="00D66837">
        <w:rPr>
          <w:rFonts w:ascii="Arial" w:hAnsi="Arial" w:cs="Arial"/>
          <w:b/>
          <w:bCs/>
          <w:sz w:val="32"/>
          <w:szCs w:val="32"/>
        </w:rPr>
        <w:t>: Introduction to Mendelian Genetics</w:t>
      </w:r>
    </w:p>
    <w:p w:rsidRPr="00D66837" w:rsidR="00D66837" w:rsidP="00D66837" w:rsidRDefault="00D66837" w14:paraId="7B2346F0" w14:textId="4E9870C9">
      <w:pPr>
        <w:rPr>
          <w:rFonts w:ascii="Arial" w:hAnsi="Arial" w:cs="Arial"/>
          <w:sz w:val="22"/>
          <w:szCs w:val="22"/>
        </w:rPr>
      </w:pPr>
    </w:p>
    <w:p w:rsidRPr="00D66837" w:rsidR="00D66837" w:rsidP="00D66837" w:rsidRDefault="00314EBE" w14:paraId="1365653E" w14:textId="24FC042E">
      <w:pPr>
        <w:rPr>
          <w:rFonts w:ascii="Arial" w:hAnsi="Arial" w:cs="Arial"/>
          <w:b/>
          <w:bCs/>
          <w:sz w:val="28"/>
          <w:szCs w:val="28"/>
        </w:rPr>
      </w:pPr>
      <w:r w:rsidRPr="00314EBE">
        <w:rPr>
          <w:rFonts w:ascii="Arial" w:hAnsi="Arial" w:cs="Arial"/>
          <w:b/>
          <w:bCs/>
          <w:sz w:val="28"/>
          <w:szCs w:val="28"/>
        </w:rPr>
        <w:t>Introduction</w:t>
      </w:r>
    </w:p>
    <w:p w:rsidRPr="00D66837" w:rsidR="00D66837" w:rsidP="00D66837" w:rsidRDefault="00D66837" w14:paraId="33E9BF56" w14:textId="2BC8179D">
      <w:pPr>
        <w:rPr>
          <w:rFonts w:ascii="Arial" w:hAnsi="Arial" w:cs="Arial"/>
          <w:sz w:val="22"/>
          <w:szCs w:val="22"/>
        </w:rPr>
      </w:pPr>
      <w:r w:rsidRPr="00D66837">
        <w:rPr>
          <w:rFonts w:ascii="Arial" w:hAnsi="Arial" w:cs="Arial"/>
          <w:sz w:val="22"/>
          <w:szCs w:val="22"/>
        </w:rPr>
        <w:t xml:space="preserve">Gregor Mendel is widely recognized as the </w:t>
      </w:r>
      <w:r w:rsidRPr="00D66837">
        <w:rPr>
          <w:rFonts w:ascii="Arial" w:hAnsi="Arial" w:cs="Arial"/>
          <w:b/>
          <w:bCs/>
          <w:sz w:val="22"/>
          <w:szCs w:val="22"/>
        </w:rPr>
        <w:t>father of modern genetics</w:t>
      </w:r>
      <w:r w:rsidRPr="00D66837">
        <w:rPr>
          <w:rFonts w:ascii="Arial" w:hAnsi="Arial" w:cs="Arial"/>
          <w:sz w:val="22"/>
          <w:szCs w:val="22"/>
        </w:rPr>
        <w:t xml:space="preserve"> because his experiments provided the first clear explanation of how inherited characteristics are transmitted from one generation to the next. Mendel was born in 1822 and grew up on a farm, where he developed an early interest in plants. His later education in mathematics and science, especially at the University of Vienna, helped him apply quantitative reasoning to biological questions. </w:t>
      </w:r>
    </w:p>
    <w:p w:rsidRPr="00D66837" w:rsidR="00D66837" w:rsidP="00D66837" w:rsidRDefault="00D66837" w14:paraId="295E087B" w14:textId="5B6AD05B">
      <w:pPr>
        <w:rPr>
          <w:rFonts w:ascii="Arial" w:hAnsi="Arial" w:cs="Arial"/>
          <w:sz w:val="22"/>
          <w:szCs w:val="22"/>
        </w:rPr>
      </w:pPr>
      <w:r w:rsidRPr="00D66837">
        <w:rPr>
          <w:rFonts w:ascii="Arial" w:hAnsi="Arial" w:cs="Arial"/>
          <w:sz w:val="22"/>
          <w:szCs w:val="22"/>
        </w:rPr>
        <w:t>Between 1856 and 1865, Mendel conducted controlled breeding experiments using pea plants (</w:t>
      </w:r>
      <w:r w:rsidRPr="00D66837">
        <w:rPr>
          <w:rFonts w:ascii="Arial" w:hAnsi="Arial" w:cs="Arial"/>
          <w:i/>
          <w:iCs/>
          <w:sz w:val="22"/>
          <w:szCs w:val="22"/>
        </w:rPr>
        <w:t>Pisum sativum</w:t>
      </w:r>
      <w:r w:rsidRPr="00D66837">
        <w:rPr>
          <w:rFonts w:ascii="Arial" w:hAnsi="Arial" w:cs="Arial"/>
          <w:sz w:val="22"/>
          <w:szCs w:val="22"/>
        </w:rPr>
        <w:t xml:space="preserve">). He selected pea plants because they possessed easily observed traits, reproduced quickly, and could be artificially fertilized under controlled conditions. By tracking characteristics such as seed shape, seed color, flower color, and plant height across generations, he demonstrated that traits are inherited as discrete hereditary units rather than blending together. These findings became the conceptual basis for what are now called genes. </w:t>
      </w:r>
    </w:p>
    <w:p w:rsidRPr="00D66837" w:rsidR="00D66837" w:rsidP="00D66837" w:rsidRDefault="00D66837" w14:paraId="1778200B" w14:textId="4B0A0B92">
      <w:pPr>
        <w:rPr>
          <w:rFonts w:ascii="Arial" w:hAnsi="Arial" w:cs="Arial"/>
          <w:sz w:val="22"/>
          <w:szCs w:val="22"/>
        </w:rPr>
      </w:pPr>
      <w:r w:rsidRPr="00D66837">
        <w:rPr>
          <w:rFonts w:ascii="Arial" w:hAnsi="Arial" w:cs="Arial"/>
          <w:sz w:val="22"/>
          <w:szCs w:val="22"/>
        </w:rPr>
        <w:t xml:space="preserve">Mendel presented his results to the Natural History Society of Brno in 1865 and published them in 1866 in a paper titled </w:t>
      </w:r>
      <w:r w:rsidRPr="00D66837">
        <w:rPr>
          <w:rFonts w:ascii="Arial" w:hAnsi="Arial" w:cs="Arial"/>
          <w:i/>
          <w:iCs/>
          <w:sz w:val="22"/>
          <w:szCs w:val="22"/>
        </w:rPr>
        <w:t>Experiments in Plant Hybridization</w:t>
      </w:r>
      <w:r w:rsidRPr="00D66837">
        <w:rPr>
          <w:rFonts w:ascii="Arial" w:hAnsi="Arial" w:cs="Arial"/>
          <w:sz w:val="22"/>
          <w:szCs w:val="22"/>
        </w:rPr>
        <w:t xml:space="preserve">. Despite the importance of his conclusions, the work attracted little attention at the time. Historians and science references note that his paper circulated only narrowly and that many contemporary scientists did not appreciate the significance of his mathematical treatment of inheritance. Mendel’s work was not widely recognized until about 1900, when other scientists rediscovered similar inheritance patterns and connected them to his earlier publication. </w:t>
      </w:r>
    </w:p>
    <w:p w:rsidRPr="00D66837" w:rsidR="00D66837" w:rsidP="00D66837" w:rsidRDefault="00D66837" w14:paraId="7671F2CD" w14:textId="03BAE607">
      <w:pPr>
        <w:rPr>
          <w:rFonts w:ascii="Arial" w:hAnsi="Arial" w:cs="Arial"/>
          <w:sz w:val="22"/>
          <w:szCs w:val="22"/>
        </w:rPr>
      </w:pPr>
      <w:r w:rsidRPr="00D66837">
        <w:rPr>
          <w:rFonts w:ascii="Arial" w:hAnsi="Arial" w:cs="Arial"/>
          <w:sz w:val="22"/>
          <w:szCs w:val="22"/>
        </w:rPr>
        <w:t xml:space="preserve">The modern language of genetics emerged after Mendel, but the principles he discovered remain foundational. A </w:t>
      </w:r>
      <w:r w:rsidRPr="00D66837">
        <w:rPr>
          <w:rFonts w:ascii="Arial" w:hAnsi="Arial" w:cs="Arial"/>
          <w:b/>
          <w:bCs/>
          <w:sz w:val="22"/>
          <w:szCs w:val="22"/>
        </w:rPr>
        <w:t>gene</w:t>
      </w:r>
      <w:r w:rsidRPr="00D66837">
        <w:rPr>
          <w:rFonts w:ascii="Arial" w:hAnsi="Arial" w:cs="Arial"/>
          <w:sz w:val="22"/>
          <w:szCs w:val="22"/>
        </w:rPr>
        <w:t xml:space="preserve"> is a unit of heredity, and a </w:t>
      </w:r>
      <w:r w:rsidRPr="00D66837">
        <w:rPr>
          <w:rFonts w:ascii="Arial" w:hAnsi="Arial" w:cs="Arial"/>
          <w:b/>
          <w:bCs/>
          <w:sz w:val="22"/>
          <w:szCs w:val="22"/>
        </w:rPr>
        <w:t>trait</w:t>
      </w:r>
      <w:r w:rsidRPr="00D66837">
        <w:rPr>
          <w:rFonts w:ascii="Arial" w:hAnsi="Arial" w:cs="Arial"/>
          <w:sz w:val="22"/>
          <w:szCs w:val="22"/>
        </w:rPr>
        <w:t xml:space="preserve"> is a heritable characteristic influenced by one or more genes. Alternative versions of a gene are called </w:t>
      </w:r>
      <w:r w:rsidRPr="00D66837">
        <w:rPr>
          <w:rFonts w:ascii="Arial" w:hAnsi="Arial" w:cs="Arial"/>
          <w:b/>
          <w:bCs/>
          <w:sz w:val="22"/>
          <w:szCs w:val="22"/>
        </w:rPr>
        <w:t>alleles</w:t>
      </w:r>
      <w:r w:rsidRPr="00D66837">
        <w:rPr>
          <w:rFonts w:ascii="Arial" w:hAnsi="Arial" w:cs="Arial"/>
          <w:sz w:val="22"/>
          <w:szCs w:val="22"/>
        </w:rPr>
        <w:t xml:space="preserve">, and the specific physical position of a gene on a chromosome is its </w:t>
      </w:r>
      <w:r w:rsidRPr="00D66837">
        <w:rPr>
          <w:rFonts w:ascii="Arial" w:hAnsi="Arial" w:cs="Arial"/>
          <w:b/>
          <w:bCs/>
          <w:sz w:val="22"/>
          <w:szCs w:val="22"/>
        </w:rPr>
        <w:t>locus</w:t>
      </w:r>
      <w:r w:rsidRPr="00D66837">
        <w:rPr>
          <w:rFonts w:ascii="Arial" w:hAnsi="Arial" w:cs="Arial"/>
          <w:sz w:val="22"/>
          <w:szCs w:val="22"/>
        </w:rPr>
        <w:t xml:space="preserve">. Diploid organisms inherit two alleles for most genes, one from each parent. When both alleles are the same, the organism is </w:t>
      </w:r>
      <w:r w:rsidRPr="00D66837">
        <w:rPr>
          <w:rFonts w:ascii="Arial" w:hAnsi="Arial" w:cs="Arial"/>
          <w:b/>
          <w:bCs/>
          <w:sz w:val="22"/>
          <w:szCs w:val="22"/>
        </w:rPr>
        <w:t>homozygous</w:t>
      </w:r>
      <w:r w:rsidRPr="00D66837">
        <w:rPr>
          <w:rFonts w:ascii="Arial" w:hAnsi="Arial" w:cs="Arial"/>
          <w:sz w:val="22"/>
          <w:szCs w:val="22"/>
        </w:rPr>
        <w:t xml:space="preserve"> for that gene; when the alleles differ, the organism is </w:t>
      </w:r>
      <w:r w:rsidRPr="00D66837">
        <w:rPr>
          <w:rFonts w:ascii="Arial" w:hAnsi="Arial" w:cs="Arial"/>
          <w:b/>
          <w:bCs/>
          <w:sz w:val="22"/>
          <w:szCs w:val="22"/>
        </w:rPr>
        <w:t>heterozygous</w:t>
      </w:r>
      <w:r w:rsidRPr="00D66837">
        <w:rPr>
          <w:rFonts w:ascii="Arial" w:hAnsi="Arial" w:cs="Arial"/>
          <w:sz w:val="22"/>
          <w:szCs w:val="22"/>
        </w:rPr>
        <w:t xml:space="preserve">. </w:t>
      </w:r>
    </w:p>
    <w:p w:rsidR="00D66837" w:rsidP="00D66837" w:rsidRDefault="00D66837" w14:paraId="0C7C9424" w14:textId="363EB2BC">
      <w:pPr>
        <w:rPr>
          <w:rFonts w:ascii="Arial" w:hAnsi="Arial" w:cs="Arial"/>
          <w:sz w:val="22"/>
          <w:szCs w:val="22"/>
        </w:rPr>
      </w:pPr>
      <w:r w:rsidRPr="00D66837">
        <w:rPr>
          <w:rFonts w:ascii="Arial" w:hAnsi="Arial" w:cs="Arial"/>
          <w:sz w:val="22"/>
          <w:szCs w:val="22"/>
        </w:rPr>
        <w:t xml:space="preserve">The outward expression of a genetic characteristic is the </w:t>
      </w:r>
      <w:r w:rsidRPr="00D66837">
        <w:rPr>
          <w:rFonts w:ascii="Arial" w:hAnsi="Arial" w:cs="Arial"/>
          <w:b/>
          <w:bCs/>
          <w:sz w:val="22"/>
          <w:szCs w:val="22"/>
        </w:rPr>
        <w:t>phenotype</w:t>
      </w:r>
      <w:r w:rsidRPr="00D66837">
        <w:rPr>
          <w:rFonts w:ascii="Arial" w:hAnsi="Arial" w:cs="Arial"/>
          <w:sz w:val="22"/>
          <w:szCs w:val="22"/>
        </w:rPr>
        <w:t xml:space="preserve">, whereas the underlying allele combination is the </w:t>
      </w:r>
      <w:r w:rsidRPr="00D66837">
        <w:rPr>
          <w:rFonts w:ascii="Arial" w:hAnsi="Arial" w:cs="Arial"/>
          <w:b/>
          <w:bCs/>
          <w:sz w:val="22"/>
          <w:szCs w:val="22"/>
        </w:rPr>
        <w:t>genotype</w:t>
      </w:r>
      <w:r w:rsidRPr="00D66837">
        <w:rPr>
          <w:rFonts w:ascii="Arial" w:hAnsi="Arial" w:cs="Arial"/>
          <w:sz w:val="22"/>
          <w:szCs w:val="22"/>
        </w:rPr>
        <w:t xml:space="preserve">. In classical Mendelian inheritance, a </w:t>
      </w:r>
      <w:r w:rsidRPr="00D66837">
        <w:rPr>
          <w:rFonts w:ascii="Arial" w:hAnsi="Arial" w:cs="Arial"/>
          <w:b/>
          <w:bCs/>
          <w:sz w:val="22"/>
          <w:szCs w:val="22"/>
        </w:rPr>
        <w:t>dominant</w:t>
      </w:r>
      <w:r w:rsidRPr="00D66837">
        <w:rPr>
          <w:rFonts w:ascii="Arial" w:hAnsi="Arial" w:cs="Arial"/>
          <w:sz w:val="22"/>
          <w:szCs w:val="22"/>
        </w:rPr>
        <w:t xml:space="preserve"> allele is expressed in the phenotype whenever it is present, while a </w:t>
      </w:r>
      <w:r w:rsidRPr="00D66837">
        <w:rPr>
          <w:rFonts w:ascii="Arial" w:hAnsi="Arial" w:cs="Arial"/>
          <w:b/>
          <w:bCs/>
          <w:sz w:val="22"/>
          <w:szCs w:val="22"/>
        </w:rPr>
        <w:t>recessive</w:t>
      </w:r>
      <w:r w:rsidRPr="00D66837">
        <w:rPr>
          <w:rFonts w:ascii="Arial" w:hAnsi="Arial" w:cs="Arial"/>
          <w:sz w:val="22"/>
          <w:szCs w:val="22"/>
        </w:rPr>
        <w:t xml:space="preserve"> allele is expressed only when two recessive copies are inherited. However, not all inheritance patterns follow simple dominance. In </w:t>
      </w:r>
      <w:r w:rsidRPr="00D66837">
        <w:rPr>
          <w:rFonts w:ascii="Arial" w:hAnsi="Arial" w:cs="Arial"/>
          <w:b/>
          <w:bCs/>
          <w:sz w:val="22"/>
          <w:szCs w:val="22"/>
        </w:rPr>
        <w:t>incomplete dominance</w:t>
      </w:r>
      <w:r w:rsidRPr="00D66837">
        <w:rPr>
          <w:rFonts w:ascii="Arial" w:hAnsi="Arial" w:cs="Arial"/>
          <w:sz w:val="22"/>
          <w:szCs w:val="22"/>
        </w:rPr>
        <w:t xml:space="preserve">, the heterozygous phenotype is intermediate between the two homozygous phenotypes. In </w:t>
      </w:r>
      <w:r w:rsidRPr="00D66837">
        <w:rPr>
          <w:rFonts w:ascii="Arial" w:hAnsi="Arial" w:cs="Arial"/>
          <w:b/>
          <w:bCs/>
          <w:sz w:val="22"/>
          <w:szCs w:val="22"/>
        </w:rPr>
        <w:t>codominance</w:t>
      </w:r>
      <w:r w:rsidRPr="00D66837">
        <w:rPr>
          <w:rFonts w:ascii="Arial" w:hAnsi="Arial" w:cs="Arial"/>
          <w:sz w:val="22"/>
          <w:szCs w:val="22"/>
        </w:rPr>
        <w:t xml:space="preserve">, both alleles are fully expressed in the heterozygote. In </w:t>
      </w:r>
      <w:r w:rsidRPr="00D66837">
        <w:rPr>
          <w:rFonts w:ascii="Arial" w:hAnsi="Arial" w:cs="Arial"/>
          <w:b/>
          <w:bCs/>
          <w:sz w:val="22"/>
          <w:szCs w:val="22"/>
        </w:rPr>
        <w:t>sex-linked inheritance</w:t>
      </w:r>
      <w:r w:rsidRPr="00D66837">
        <w:rPr>
          <w:rFonts w:ascii="Arial" w:hAnsi="Arial" w:cs="Arial"/>
          <w:sz w:val="22"/>
          <w:szCs w:val="22"/>
        </w:rPr>
        <w:t xml:space="preserve">, the gene responsible for a trait is located on a sex chromosome, most often the X chromosome. </w:t>
      </w:r>
    </w:p>
    <w:p w:rsidRPr="00D66837" w:rsidR="00167A96" w:rsidP="00116D37" w:rsidRDefault="00167A96" w14:paraId="3C5BF917" w14:textId="77777777">
      <w:pPr>
        <w:spacing w:after="0"/>
        <w:rPr>
          <w:rFonts w:ascii="Arial" w:hAnsi="Arial" w:cs="Arial"/>
          <w:sz w:val="22"/>
          <w:szCs w:val="22"/>
        </w:rPr>
      </w:pPr>
    </w:p>
    <w:p w:rsidRPr="00D66837" w:rsidR="00D66837" w:rsidP="00D66837" w:rsidRDefault="00D66837" w14:paraId="224BF1B0" w14:textId="2F6FAE3D">
      <w:pPr>
        <w:rPr>
          <w:rFonts w:ascii="Arial" w:hAnsi="Arial" w:cs="Arial"/>
          <w:sz w:val="22"/>
          <w:szCs w:val="22"/>
        </w:rPr>
      </w:pPr>
      <w:r w:rsidRPr="00D66837">
        <w:rPr>
          <w:rFonts w:ascii="Arial" w:hAnsi="Arial" w:cs="Arial"/>
          <w:sz w:val="22"/>
          <w:szCs w:val="22"/>
        </w:rPr>
        <w:t xml:space="preserve">In this laboratory, students will first analyze a </w:t>
      </w:r>
      <w:r w:rsidRPr="00D66837">
        <w:rPr>
          <w:rFonts w:ascii="Arial" w:hAnsi="Arial" w:cs="Arial"/>
          <w:b/>
          <w:bCs/>
          <w:sz w:val="22"/>
          <w:szCs w:val="22"/>
        </w:rPr>
        <w:t>monohybrid cross</w:t>
      </w:r>
      <w:r w:rsidRPr="00D66837">
        <w:rPr>
          <w:rFonts w:ascii="Arial" w:hAnsi="Arial" w:cs="Arial"/>
          <w:sz w:val="22"/>
          <w:szCs w:val="22"/>
        </w:rPr>
        <w:t xml:space="preserve">, which follows the inheritance of a single trait. Monohybrid crosses are especially useful for examining complete dominance, incomplete dominance, codominance, and sex-linked traits. Students will then examine a </w:t>
      </w:r>
      <w:r w:rsidRPr="00D66837">
        <w:rPr>
          <w:rFonts w:ascii="Arial" w:hAnsi="Arial" w:cs="Arial"/>
          <w:b/>
          <w:bCs/>
          <w:sz w:val="22"/>
          <w:szCs w:val="22"/>
        </w:rPr>
        <w:t>dihybrid cross</w:t>
      </w:r>
      <w:r w:rsidRPr="00D66837">
        <w:rPr>
          <w:rFonts w:ascii="Arial" w:hAnsi="Arial" w:cs="Arial"/>
          <w:sz w:val="22"/>
          <w:szCs w:val="22"/>
        </w:rPr>
        <w:t xml:space="preserve">, which tracks two traits simultaneously and illustrates how genes may assort independently during gamete formation. Together, these exercises </w:t>
      </w:r>
      <w:r w:rsidRPr="00592C54" w:rsidR="00572A98">
        <w:rPr>
          <w:rFonts w:ascii="Arial" w:hAnsi="Arial" w:cs="Arial"/>
          <w:sz w:val="22"/>
          <w:szCs w:val="22"/>
        </w:rPr>
        <w:t>introduce</w:t>
      </w:r>
      <w:r w:rsidRPr="00D66837">
        <w:rPr>
          <w:rFonts w:ascii="Arial" w:hAnsi="Arial" w:cs="Arial"/>
          <w:sz w:val="22"/>
          <w:szCs w:val="22"/>
        </w:rPr>
        <w:t xml:space="preserve"> the predictive framework of Mendelian genetics. </w:t>
      </w:r>
    </w:p>
    <w:p w:rsidRPr="00D66837" w:rsidR="00D66837" w:rsidP="00116D37" w:rsidRDefault="00D66837" w14:paraId="5683A0C9" w14:textId="274BF3E5">
      <w:pPr>
        <w:spacing w:after="0"/>
        <w:rPr>
          <w:rFonts w:ascii="Arial" w:hAnsi="Arial" w:cs="Arial"/>
          <w:sz w:val="22"/>
          <w:szCs w:val="22"/>
        </w:rPr>
      </w:pPr>
    </w:p>
    <w:p w:rsidRPr="00D66837" w:rsidR="00314EBE" w:rsidP="00314EBE" w:rsidRDefault="00314EBE" w14:paraId="0F823BED" w14:textId="77777777">
      <w:pPr>
        <w:rPr>
          <w:rFonts w:ascii="Arial" w:hAnsi="Arial" w:cs="Arial"/>
          <w:b/>
          <w:bCs/>
          <w:sz w:val="28"/>
          <w:szCs w:val="28"/>
        </w:rPr>
      </w:pPr>
      <w:r w:rsidRPr="00D66837">
        <w:rPr>
          <w:rFonts w:ascii="Arial" w:hAnsi="Arial" w:cs="Arial"/>
          <w:b/>
          <w:bCs/>
          <w:sz w:val="28"/>
          <w:szCs w:val="28"/>
        </w:rPr>
        <w:t>Objectives</w:t>
      </w:r>
    </w:p>
    <w:p w:rsidRPr="00D66837" w:rsidR="00314EBE" w:rsidP="00314EBE" w:rsidRDefault="00314EBE" w14:paraId="1241A288" w14:textId="77777777">
      <w:pPr>
        <w:spacing w:after="0" w:line="240" w:lineRule="auto"/>
        <w:rPr>
          <w:rFonts w:ascii="Arial" w:hAnsi="Arial" w:cs="Arial"/>
          <w:sz w:val="22"/>
          <w:szCs w:val="22"/>
        </w:rPr>
      </w:pPr>
      <w:r w:rsidRPr="00D66837">
        <w:rPr>
          <w:rFonts w:ascii="Arial" w:hAnsi="Arial" w:cs="Arial"/>
          <w:sz w:val="22"/>
          <w:szCs w:val="22"/>
        </w:rPr>
        <w:t>Upon completion of this laboratory exercise, students should be able to:</w:t>
      </w:r>
    </w:p>
    <w:p w:rsidRPr="00D66837" w:rsidR="00314EBE" w:rsidP="00314EBE" w:rsidRDefault="00314EBE" w14:paraId="7B04EE0E" w14:textId="77777777">
      <w:pPr>
        <w:numPr>
          <w:ilvl w:val="0"/>
          <w:numId w:val="1"/>
        </w:numPr>
        <w:spacing w:after="0" w:line="240" w:lineRule="auto"/>
        <w:rPr>
          <w:rFonts w:ascii="Arial" w:hAnsi="Arial" w:cs="Arial"/>
          <w:sz w:val="22"/>
          <w:szCs w:val="22"/>
        </w:rPr>
      </w:pPr>
      <w:r w:rsidRPr="00D66837">
        <w:rPr>
          <w:rFonts w:ascii="Arial" w:hAnsi="Arial" w:cs="Arial"/>
          <w:sz w:val="22"/>
          <w:szCs w:val="22"/>
        </w:rPr>
        <w:t xml:space="preserve">Describe the historical significance of Gregor Mendel’s work in establishing the foundations of modern genetics. </w:t>
      </w:r>
    </w:p>
    <w:p w:rsidRPr="00592C54" w:rsidR="00314EBE" w:rsidP="00314EBE" w:rsidRDefault="00314EBE" w14:paraId="072D8733" w14:textId="77777777">
      <w:pPr>
        <w:numPr>
          <w:ilvl w:val="0"/>
          <w:numId w:val="1"/>
        </w:numPr>
        <w:spacing w:after="0" w:line="240" w:lineRule="auto"/>
        <w:rPr>
          <w:rFonts w:ascii="Arial" w:hAnsi="Arial" w:cs="Arial"/>
          <w:sz w:val="22"/>
          <w:szCs w:val="22"/>
        </w:rPr>
      </w:pPr>
      <w:r w:rsidRPr="00D66837">
        <w:rPr>
          <w:rFonts w:ascii="Arial" w:hAnsi="Arial" w:cs="Arial"/>
          <w:sz w:val="22"/>
          <w:szCs w:val="22"/>
        </w:rPr>
        <w:t xml:space="preserve">Define essential genetic terms, including </w:t>
      </w:r>
      <w:r w:rsidRPr="00D66837">
        <w:rPr>
          <w:rFonts w:ascii="Arial" w:hAnsi="Arial" w:cs="Arial"/>
          <w:b/>
          <w:bCs/>
          <w:sz w:val="22"/>
          <w:szCs w:val="22"/>
        </w:rPr>
        <w:t>gene, trait, locus, allele, genotype, phenotype, homozygous, heterozygous, dominant,</w:t>
      </w:r>
      <w:r w:rsidRPr="00D66837">
        <w:rPr>
          <w:rFonts w:ascii="Arial" w:hAnsi="Arial" w:cs="Arial"/>
          <w:sz w:val="22"/>
          <w:szCs w:val="22"/>
        </w:rPr>
        <w:t xml:space="preserve"> and </w:t>
      </w:r>
      <w:r w:rsidRPr="00D66837">
        <w:rPr>
          <w:rFonts w:ascii="Arial" w:hAnsi="Arial" w:cs="Arial"/>
          <w:b/>
          <w:bCs/>
          <w:sz w:val="22"/>
          <w:szCs w:val="22"/>
        </w:rPr>
        <w:t>recessive</w:t>
      </w:r>
      <w:r w:rsidRPr="00D66837">
        <w:rPr>
          <w:rFonts w:ascii="Arial" w:hAnsi="Arial" w:cs="Arial"/>
          <w:sz w:val="22"/>
          <w:szCs w:val="22"/>
        </w:rPr>
        <w:t xml:space="preserve">. </w:t>
      </w:r>
    </w:p>
    <w:p w:rsidRPr="00D66837" w:rsidR="00314EBE" w:rsidP="00314EBE" w:rsidRDefault="00314EBE" w14:paraId="78A86998" w14:textId="77777777">
      <w:pPr>
        <w:numPr>
          <w:ilvl w:val="0"/>
          <w:numId w:val="1"/>
        </w:numPr>
        <w:spacing w:after="0" w:line="240" w:lineRule="auto"/>
        <w:rPr>
          <w:rFonts w:ascii="Arial" w:hAnsi="Arial" w:cs="Arial"/>
          <w:sz w:val="22"/>
          <w:szCs w:val="22"/>
        </w:rPr>
      </w:pPr>
      <w:r w:rsidRPr="00D66837">
        <w:rPr>
          <w:rFonts w:ascii="Arial" w:hAnsi="Arial" w:cs="Arial"/>
          <w:sz w:val="22"/>
          <w:szCs w:val="22"/>
        </w:rPr>
        <w:t xml:space="preserve">Distinguish between </w:t>
      </w:r>
      <w:r w:rsidRPr="00D66837">
        <w:rPr>
          <w:rFonts w:ascii="Arial" w:hAnsi="Arial" w:cs="Arial"/>
          <w:b/>
          <w:bCs/>
          <w:sz w:val="22"/>
          <w:szCs w:val="22"/>
        </w:rPr>
        <w:t>monohybrid</w:t>
      </w:r>
      <w:r w:rsidRPr="00D66837">
        <w:rPr>
          <w:rFonts w:ascii="Arial" w:hAnsi="Arial" w:cs="Arial"/>
          <w:sz w:val="22"/>
          <w:szCs w:val="22"/>
        </w:rPr>
        <w:t xml:space="preserve"> and </w:t>
      </w:r>
      <w:r w:rsidRPr="00D66837">
        <w:rPr>
          <w:rFonts w:ascii="Arial" w:hAnsi="Arial" w:cs="Arial"/>
          <w:b/>
          <w:bCs/>
          <w:sz w:val="22"/>
          <w:szCs w:val="22"/>
        </w:rPr>
        <w:t>dihybrid</w:t>
      </w:r>
      <w:r w:rsidRPr="00D66837">
        <w:rPr>
          <w:rFonts w:ascii="Arial" w:hAnsi="Arial" w:cs="Arial"/>
          <w:sz w:val="22"/>
          <w:szCs w:val="22"/>
        </w:rPr>
        <w:t xml:space="preserve"> crosses and explain the biological questions each type of cross addresses. </w:t>
      </w:r>
    </w:p>
    <w:p w:rsidRPr="00D66837" w:rsidR="00314EBE" w:rsidP="00314EBE" w:rsidRDefault="00314EBE" w14:paraId="6FE7E3A7" w14:textId="77777777">
      <w:pPr>
        <w:numPr>
          <w:ilvl w:val="0"/>
          <w:numId w:val="1"/>
        </w:numPr>
        <w:spacing w:after="0" w:line="240" w:lineRule="auto"/>
        <w:rPr>
          <w:rFonts w:ascii="Arial" w:hAnsi="Arial" w:cs="Arial"/>
          <w:sz w:val="22"/>
          <w:szCs w:val="22"/>
        </w:rPr>
      </w:pPr>
      <w:r w:rsidRPr="00D66837">
        <w:rPr>
          <w:rFonts w:ascii="Arial" w:hAnsi="Arial" w:cs="Arial"/>
          <w:sz w:val="22"/>
          <w:szCs w:val="22"/>
        </w:rPr>
        <w:t xml:space="preserve">Predict genotypic and phenotypic ratios from monohybrid crosses involving complete dominance. </w:t>
      </w:r>
    </w:p>
    <w:p w:rsidRPr="00D66837" w:rsidR="00314EBE" w:rsidP="00314EBE" w:rsidRDefault="00314EBE" w14:paraId="2E156C30" w14:textId="77777777">
      <w:pPr>
        <w:numPr>
          <w:ilvl w:val="0"/>
          <w:numId w:val="1"/>
        </w:numPr>
        <w:spacing w:after="0" w:line="240" w:lineRule="auto"/>
        <w:rPr>
          <w:rFonts w:ascii="Arial" w:hAnsi="Arial" w:cs="Arial"/>
          <w:sz w:val="22"/>
          <w:szCs w:val="22"/>
        </w:rPr>
      </w:pPr>
      <w:r w:rsidRPr="00D66837">
        <w:rPr>
          <w:rFonts w:ascii="Arial" w:hAnsi="Arial" w:cs="Arial"/>
          <w:sz w:val="22"/>
          <w:szCs w:val="22"/>
        </w:rPr>
        <w:t xml:space="preserve">Interpret inheritance patterns that deviate from simple dominance, including </w:t>
      </w:r>
      <w:r w:rsidRPr="00D66837">
        <w:rPr>
          <w:rFonts w:ascii="Arial" w:hAnsi="Arial" w:cs="Arial"/>
          <w:b/>
          <w:bCs/>
          <w:sz w:val="22"/>
          <w:szCs w:val="22"/>
        </w:rPr>
        <w:t>codominance, incomplete dominance,</w:t>
      </w:r>
      <w:r w:rsidRPr="00D66837">
        <w:rPr>
          <w:rFonts w:ascii="Arial" w:hAnsi="Arial" w:cs="Arial"/>
          <w:sz w:val="22"/>
          <w:szCs w:val="22"/>
        </w:rPr>
        <w:t xml:space="preserve"> and </w:t>
      </w:r>
      <w:r w:rsidRPr="00D66837">
        <w:rPr>
          <w:rFonts w:ascii="Arial" w:hAnsi="Arial" w:cs="Arial"/>
          <w:b/>
          <w:bCs/>
          <w:sz w:val="22"/>
          <w:szCs w:val="22"/>
        </w:rPr>
        <w:t>sex-linked inheritance</w:t>
      </w:r>
      <w:r w:rsidRPr="00D66837">
        <w:rPr>
          <w:rFonts w:ascii="Arial" w:hAnsi="Arial" w:cs="Arial"/>
          <w:sz w:val="22"/>
          <w:szCs w:val="22"/>
        </w:rPr>
        <w:t xml:space="preserve">. </w:t>
      </w:r>
    </w:p>
    <w:p w:rsidRPr="00D66837" w:rsidR="00314EBE" w:rsidP="00314EBE" w:rsidRDefault="00314EBE" w14:paraId="06E44448" w14:textId="77777777">
      <w:pPr>
        <w:numPr>
          <w:ilvl w:val="0"/>
          <w:numId w:val="1"/>
        </w:numPr>
        <w:spacing w:after="0" w:line="240" w:lineRule="auto"/>
        <w:rPr>
          <w:rFonts w:ascii="Arial" w:hAnsi="Arial" w:cs="Arial"/>
          <w:sz w:val="22"/>
          <w:szCs w:val="22"/>
        </w:rPr>
      </w:pPr>
      <w:r w:rsidRPr="00D66837">
        <w:rPr>
          <w:rFonts w:ascii="Arial" w:hAnsi="Arial" w:cs="Arial"/>
          <w:sz w:val="22"/>
          <w:szCs w:val="22"/>
        </w:rPr>
        <w:t xml:space="preserve">Use Punnett square analysis to evaluate expected outcomes of genetic crosses. </w:t>
      </w:r>
    </w:p>
    <w:p w:rsidRPr="00D66837" w:rsidR="00314EBE" w:rsidP="00314EBE" w:rsidRDefault="00314EBE" w14:paraId="7E1C45A2" w14:textId="77777777">
      <w:pPr>
        <w:numPr>
          <w:ilvl w:val="0"/>
          <w:numId w:val="1"/>
        </w:numPr>
        <w:spacing w:after="0" w:line="240" w:lineRule="auto"/>
        <w:rPr>
          <w:rFonts w:ascii="Arial" w:hAnsi="Arial" w:cs="Arial"/>
          <w:sz w:val="22"/>
          <w:szCs w:val="22"/>
        </w:rPr>
      </w:pPr>
      <w:r w:rsidRPr="00D66837">
        <w:rPr>
          <w:rFonts w:ascii="Arial" w:hAnsi="Arial" w:cs="Arial"/>
          <w:sz w:val="22"/>
          <w:szCs w:val="22"/>
        </w:rPr>
        <w:t xml:space="preserve">Relate observed inheritance patterns to Mendel’s principles of segregation and independent assortment. </w:t>
      </w:r>
    </w:p>
    <w:p w:rsidR="00314EBE" w:rsidP="00116D37" w:rsidRDefault="00314EBE" w14:paraId="5FEA8FF3" w14:textId="77777777">
      <w:pPr>
        <w:rPr>
          <w:rFonts w:ascii="Arial" w:hAnsi="Arial" w:cs="Arial"/>
          <w:b/>
          <w:bCs/>
          <w:sz w:val="22"/>
          <w:szCs w:val="22"/>
        </w:rPr>
      </w:pPr>
    </w:p>
    <w:p w:rsidRPr="00D66837" w:rsidR="00116D37" w:rsidP="00116D37" w:rsidRDefault="00116D37" w14:paraId="0D1B0B6E" w14:textId="1DA862FF">
      <w:pPr>
        <w:rPr>
          <w:rFonts w:ascii="Arial" w:hAnsi="Arial" w:cs="Arial"/>
          <w:b/>
          <w:bCs/>
        </w:rPr>
      </w:pPr>
      <w:r w:rsidRPr="00D66837">
        <w:rPr>
          <w:rFonts w:ascii="Arial" w:hAnsi="Arial" w:cs="Arial"/>
          <w:b/>
          <w:bCs/>
        </w:rPr>
        <w:t>Topics Covered in This Laboratory</w:t>
      </w:r>
    </w:p>
    <w:p w:rsidRPr="00D66837" w:rsidR="00116D37" w:rsidP="00116D37" w:rsidRDefault="00116D37" w14:paraId="61922824" w14:textId="77777777">
      <w:pPr>
        <w:numPr>
          <w:ilvl w:val="0"/>
          <w:numId w:val="11"/>
        </w:numPr>
        <w:spacing w:after="0"/>
        <w:rPr>
          <w:rFonts w:ascii="Arial" w:hAnsi="Arial" w:cs="Arial"/>
          <w:sz w:val="22"/>
          <w:szCs w:val="22"/>
        </w:rPr>
      </w:pPr>
      <w:r w:rsidRPr="00D66837">
        <w:rPr>
          <w:rFonts w:ascii="Arial" w:hAnsi="Arial" w:cs="Arial"/>
          <w:sz w:val="22"/>
          <w:szCs w:val="22"/>
        </w:rPr>
        <w:t>Monohybrid crosses with complete dominance</w:t>
      </w:r>
    </w:p>
    <w:p w:rsidRPr="00D66837" w:rsidR="00116D37" w:rsidP="00116D37" w:rsidRDefault="00116D37" w14:paraId="3F1ADB39" w14:textId="77777777">
      <w:pPr>
        <w:numPr>
          <w:ilvl w:val="0"/>
          <w:numId w:val="11"/>
        </w:numPr>
        <w:spacing w:after="0"/>
        <w:rPr>
          <w:rFonts w:ascii="Arial" w:hAnsi="Arial" w:cs="Arial"/>
          <w:sz w:val="22"/>
          <w:szCs w:val="22"/>
        </w:rPr>
      </w:pPr>
      <w:r w:rsidRPr="00D66837">
        <w:rPr>
          <w:rFonts w:ascii="Arial" w:hAnsi="Arial" w:cs="Arial"/>
          <w:sz w:val="22"/>
          <w:szCs w:val="22"/>
        </w:rPr>
        <w:t>Monohybrid crosses with codominance</w:t>
      </w:r>
    </w:p>
    <w:p w:rsidRPr="00D66837" w:rsidR="00116D37" w:rsidP="00116D37" w:rsidRDefault="00116D37" w14:paraId="0458F400" w14:textId="77777777">
      <w:pPr>
        <w:numPr>
          <w:ilvl w:val="0"/>
          <w:numId w:val="11"/>
        </w:numPr>
        <w:spacing w:after="0"/>
        <w:rPr>
          <w:rFonts w:ascii="Arial" w:hAnsi="Arial" w:cs="Arial"/>
          <w:sz w:val="22"/>
          <w:szCs w:val="22"/>
        </w:rPr>
      </w:pPr>
      <w:r w:rsidRPr="00D66837">
        <w:rPr>
          <w:rFonts w:ascii="Arial" w:hAnsi="Arial" w:cs="Arial"/>
          <w:sz w:val="22"/>
          <w:szCs w:val="22"/>
        </w:rPr>
        <w:t>Monohybrid crosses with sex linkage</w:t>
      </w:r>
    </w:p>
    <w:p w:rsidRPr="00D66837" w:rsidR="00116D37" w:rsidP="00116D37" w:rsidRDefault="00116D37" w14:paraId="639552C1" w14:textId="77777777">
      <w:pPr>
        <w:numPr>
          <w:ilvl w:val="0"/>
          <w:numId w:val="11"/>
        </w:numPr>
        <w:spacing w:after="0"/>
        <w:rPr>
          <w:rFonts w:ascii="Arial" w:hAnsi="Arial" w:cs="Arial"/>
          <w:sz w:val="22"/>
          <w:szCs w:val="22"/>
        </w:rPr>
      </w:pPr>
      <w:r w:rsidRPr="00D66837">
        <w:rPr>
          <w:rFonts w:ascii="Arial" w:hAnsi="Arial" w:cs="Arial"/>
          <w:sz w:val="22"/>
          <w:szCs w:val="22"/>
        </w:rPr>
        <w:t>Monohybrid crosses with incomplete dominance</w:t>
      </w:r>
    </w:p>
    <w:p w:rsidRPr="00D66837" w:rsidR="00116D37" w:rsidP="00116D37" w:rsidRDefault="00116D37" w14:paraId="72949D23" w14:textId="77777777">
      <w:pPr>
        <w:numPr>
          <w:ilvl w:val="0"/>
          <w:numId w:val="11"/>
        </w:numPr>
        <w:spacing w:after="0"/>
        <w:rPr>
          <w:rFonts w:ascii="Arial" w:hAnsi="Arial" w:cs="Arial"/>
          <w:sz w:val="22"/>
          <w:szCs w:val="22"/>
        </w:rPr>
      </w:pPr>
      <w:r w:rsidRPr="00D66837">
        <w:rPr>
          <w:rFonts w:ascii="Arial" w:hAnsi="Arial" w:cs="Arial"/>
          <w:sz w:val="22"/>
          <w:szCs w:val="22"/>
        </w:rPr>
        <w:t>Dihybrid crosses</w:t>
      </w:r>
    </w:p>
    <w:p w:rsidRPr="00D66837" w:rsidR="00D66837" w:rsidP="00D66837" w:rsidRDefault="00116D37" w14:paraId="51888599" w14:textId="5680F761">
      <w:pPr>
        <w:rPr>
          <w:rFonts w:ascii="Arial" w:hAnsi="Arial" w:cs="Arial"/>
          <w:b/>
          <w:bCs/>
          <w:sz w:val="22"/>
          <w:szCs w:val="22"/>
        </w:rPr>
      </w:pPr>
      <w:r>
        <w:rPr>
          <w:rFonts w:ascii="Arial" w:hAnsi="Arial" w:cs="Arial"/>
          <w:b/>
          <w:bCs/>
          <w:sz w:val="22"/>
          <w:szCs w:val="22"/>
        </w:rPr>
        <w:br w:type="column"/>
      </w:r>
      <w:r w:rsidRPr="00D66837" w:rsidR="00D66837">
        <w:rPr>
          <w:rFonts w:ascii="Arial" w:hAnsi="Arial" w:cs="Arial"/>
          <w:b/>
          <w:bCs/>
          <w:sz w:val="22"/>
          <w:szCs w:val="22"/>
        </w:rPr>
        <w:t xml:space="preserve">Pre-Lab </w:t>
      </w:r>
      <w:r w:rsidR="00314EBE">
        <w:rPr>
          <w:rFonts w:ascii="Arial" w:hAnsi="Arial" w:cs="Arial"/>
          <w:b/>
          <w:bCs/>
          <w:sz w:val="22"/>
          <w:szCs w:val="22"/>
        </w:rPr>
        <w:t>Activity 13.1. Questions and Definitions:</w:t>
      </w:r>
    </w:p>
    <w:p w:rsidR="00D66837" w:rsidP="00FE3558" w:rsidRDefault="00D66837" w14:paraId="7D7A2B00" w14:textId="77777777">
      <w:pPr>
        <w:numPr>
          <w:ilvl w:val="0"/>
          <w:numId w:val="2"/>
        </w:numPr>
        <w:spacing w:after="0" w:line="480" w:lineRule="auto"/>
        <w:rPr>
          <w:rFonts w:ascii="Arial" w:hAnsi="Arial" w:cs="Arial"/>
          <w:sz w:val="22"/>
          <w:szCs w:val="22"/>
        </w:rPr>
      </w:pPr>
      <w:r w:rsidRPr="00D66837">
        <w:rPr>
          <w:rFonts w:ascii="Arial" w:hAnsi="Arial" w:cs="Arial"/>
          <w:sz w:val="22"/>
          <w:szCs w:val="22"/>
        </w:rPr>
        <w:t>Why is Gregor Mendel considered the founder of modern genetics?</w:t>
      </w:r>
    </w:p>
    <w:p w:rsidRPr="00D66837" w:rsidR="00116D37" w:rsidP="00FE3558" w:rsidRDefault="00116D37" w14:paraId="3B2D6F5C" w14:textId="77777777">
      <w:pPr>
        <w:spacing w:after="0" w:line="480" w:lineRule="auto"/>
        <w:ind w:left="720"/>
        <w:rPr>
          <w:rFonts w:ascii="Arial" w:hAnsi="Arial" w:cs="Arial"/>
          <w:sz w:val="22"/>
          <w:szCs w:val="22"/>
        </w:rPr>
      </w:pPr>
    </w:p>
    <w:p w:rsidR="00D66837" w:rsidP="00FE3558" w:rsidRDefault="00D66837" w14:paraId="52D098D5" w14:textId="77777777">
      <w:pPr>
        <w:numPr>
          <w:ilvl w:val="0"/>
          <w:numId w:val="2"/>
        </w:numPr>
        <w:spacing w:after="0" w:line="480" w:lineRule="auto"/>
        <w:rPr>
          <w:rFonts w:ascii="Arial" w:hAnsi="Arial" w:cs="Arial"/>
          <w:sz w:val="22"/>
          <w:szCs w:val="22"/>
        </w:rPr>
      </w:pPr>
      <w:r w:rsidRPr="00D66837">
        <w:rPr>
          <w:rFonts w:ascii="Arial" w:hAnsi="Arial" w:cs="Arial"/>
          <w:sz w:val="22"/>
          <w:szCs w:val="22"/>
        </w:rPr>
        <w:t>Why were pea plants especially useful for Mendel’s studies of inheritance?</w:t>
      </w:r>
    </w:p>
    <w:p w:rsidR="00116D37" w:rsidP="00FE3558" w:rsidRDefault="00116D37" w14:paraId="0243CE3A" w14:textId="77777777">
      <w:pPr>
        <w:spacing w:after="0" w:line="480" w:lineRule="auto"/>
        <w:rPr>
          <w:rFonts w:ascii="Arial" w:hAnsi="Arial" w:cs="Arial"/>
          <w:sz w:val="22"/>
          <w:szCs w:val="22"/>
        </w:rPr>
      </w:pPr>
    </w:p>
    <w:p w:rsidRPr="00D66837" w:rsidR="00FE3558" w:rsidP="00FE3558" w:rsidRDefault="00FE3558" w14:paraId="17C0B109" w14:textId="77777777">
      <w:pPr>
        <w:spacing w:after="0" w:line="480" w:lineRule="auto"/>
        <w:rPr>
          <w:rFonts w:ascii="Arial" w:hAnsi="Arial" w:cs="Arial"/>
          <w:sz w:val="22"/>
          <w:szCs w:val="22"/>
        </w:rPr>
      </w:pPr>
    </w:p>
    <w:p w:rsidR="00D66837" w:rsidP="00FE3558" w:rsidRDefault="00D66837" w14:paraId="27840AB5" w14:textId="77777777">
      <w:pPr>
        <w:numPr>
          <w:ilvl w:val="0"/>
          <w:numId w:val="2"/>
        </w:numPr>
        <w:spacing w:after="0" w:line="480" w:lineRule="auto"/>
        <w:rPr>
          <w:rFonts w:ascii="Arial" w:hAnsi="Arial" w:cs="Arial"/>
          <w:sz w:val="22"/>
          <w:szCs w:val="22"/>
        </w:rPr>
      </w:pPr>
      <w:r w:rsidRPr="00D66837">
        <w:rPr>
          <w:rFonts w:ascii="Arial" w:hAnsi="Arial" w:cs="Arial"/>
          <w:sz w:val="22"/>
          <w:szCs w:val="22"/>
        </w:rPr>
        <w:t xml:space="preserve">Define the terms </w:t>
      </w:r>
      <w:r w:rsidRPr="00D66837">
        <w:rPr>
          <w:rFonts w:ascii="Arial" w:hAnsi="Arial" w:cs="Arial"/>
          <w:b/>
          <w:bCs/>
          <w:sz w:val="22"/>
          <w:szCs w:val="22"/>
        </w:rPr>
        <w:t>gene</w:t>
      </w:r>
      <w:r w:rsidRPr="00D66837">
        <w:rPr>
          <w:rFonts w:ascii="Arial" w:hAnsi="Arial" w:cs="Arial"/>
          <w:sz w:val="22"/>
          <w:szCs w:val="22"/>
        </w:rPr>
        <w:t xml:space="preserve">, </w:t>
      </w:r>
      <w:r w:rsidRPr="00D66837">
        <w:rPr>
          <w:rFonts w:ascii="Arial" w:hAnsi="Arial" w:cs="Arial"/>
          <w:b/>
          <w:bCs/>
          <w:sz w:val="22"/>
          <w:szCs w:val="22"/>
        </w:rPr>
        <w:t>trait</w:t>
      </w:r>
      <w:r w:rsidRPr="00D66837">
        <w:rPr>
          <w:rFonts w:ascii="Arial" w:hAnsi="Arial" w:cs="Arial"/>
          <w:sz w:val="22"/>
          <w:szCs w:val="22"/>
        </w:rPr>
        <w:t xml:space="preserve">, </w:t>
      </w:r>
      <w:r w:rsidRPr="00D66837">
        <w:rPr>
          <w:rFonts w:ascii="Arial" w:hAnsi="Arial" w:cs="Arial"/>
          <w:b/>
          <w:bCs/>
          <w:sz w:val="22"/>
          <w:szCs w:val="22"/>
        </w:rPr>
        <w:t>allele</w:t>
      </w:r>
      <w:r w:rsidRPr="00D66837">
        <w:rPr>
          <w:rFonts w:ascii="Arial" w:hAnsi="Arial" w:cs="Arial"/>
          <w:sz w:val="22"/>
          <w:szCs w:val="22"/>
        </w:rPr>
        <w:t xml:space="preserve">, and </w:t>
      </w:r>
      <w:r w:rsidRPr="00D66837">
        <w:rPr>
          <w:rFonts w:ascii="Arial" w:hAnsi="Arial" w:cs="Arial"/>
          <w:b/>
          <w:bCs/>
          <w:sz w:val="22"/>
          <w:szCs w:val="22"/>
        </w:rPr>
        <w:t>locus</w:t>
      </w:r>
      <w:r w:rsidRPr="00D66837">
        <w:rPr>
          <w:rFonts w:ascii="Arial" w:hAnsi="Arial" w:cs="Arial"/>
          <w:sz w:val="22"/>
          <w:szCs w:val="22"/>
        </w:rPr>
        <w:t xml:space="preserve"> in your own words.</w:t>
      </w:r>
    </w:p>
    <w:p w:rsidR="00116D37" w:rsidP="00FE3558" w:rsidRDefault="00116D37" w14:paraId="228E9982" w14:textId="77777777">
      <w:pPr>
        <w:spacing w:after="0" w:line="480" w:lineRule="auto"/>
        <w:rPr>
          <w:rFonts w:ascii="Arial" w:hAnsi="Arial" w:cs="Arial"/>
          <w:sz w:val="22"/>
          <w:szCs w:val="22"/>
        </w:rPr>
      </w:pPr>
    </w:p>
    <w:p w:rsidRPr="00D66837" w:rsidR="00FE3558" w:rsidP="00FE3558" w:rsidRDefault="00FE3558" w14:paraId="7FB886E3" w14:textId="77777777">
      <w:pPr>
        <w:spacing w:after="0" w:line="480" w:lineRule="auto"/>
        <w:rPr>
          <w:rFonts w:ascii="Arial" w:hAnsi="Arial" w:cs="Arial"/>
          <w:sz w:val="22"/>
          <w:szCs w:val="22"/>
        </w:rPr>
      </w:pPr>
    </w:p>
    <w:p w:rsidR="00D66837" w:rsidP="00FE3558" w:rsidRDefault="00D66837" w14:paraId="0F9B87BD" w14:textId="77777777">
      <w:pPr>
        <w:numPr>
          <w:ilvl w:val="0"/>
          <w:numId w:val="2"/>
        </w:numPr>
        <w:spacing w:after="0" w:line="480" w:lineRule="auto"/>
        <w:rPr>
          <w:rFonts w:ascii="Arial" w:hAnsi="Arial" w:cs="Arial"/>
          <w:sz w:val="22"/>
          <w:szCs w:val="22"/>
        </w:rPr>
      </w:pPr>
      <w:r w:rsidRPr="00D66837">
        <w:rPr>
          <w:rFonts w:ascii="Arial" w:hAnsi="Arial" w:cs="Arial"/>
          <w:sz w:val="22"/>
          <w:szCs w:val="22"/>
        </w:rPr>
        <w:t xml:space="preserve">What is the difference between </w:t>
      </w:r>
      <w:r w:rsidRPr="00D66837">
        <w:rPr>
          <w:rFonts w:ascii="Arial" w:hAnsi="Arial" w:cs="Arial"/>
          <w:b/>
          <w:bCs/>
          <w:sz w:val="22"/>
          <w:szCs w:val="22"/>
        </w:rPr>
        <w:t>genotype</w:t>
      </w:r>
      <w:r w:rsidRPr="00D66837">
        <w:rPr>
          <w:rFonts w:ascii="Arial" w:hAnsi="Arial" w:cs="Arial"/>
          <w:sz w:val="22"/>
          <w:szCs w:val="22"/>
        </w:rPr>
        <w:t xml:space="preserve"> and </w:t>
      </w:r>
      <w:r w:rsidRPr="00D66837">
        <w:rPr>
          <w:rFonts w:ascii="Arial" w:hAnsi="Arial" w:cs="Arial"/>
          <w:b/>
          <w:bCs/>
          <w:sz w:val="22"/>
          <w:szCs w:val="22"/>
        </w:rPr>
        <w:t>phenotype</w:t>
      </w:r>
      <w:r w:rsidRPr="00D66837">
        <w:rPr>
          <w:rFonts w:ascii="Arial" w:hAnsi="Arial" w:cs="Arial"/>
          <w:sz w:val="22"/>
          <w:szCs w:val="22"/>
        </w:rPr>
        <w:t>?</w:t>
      </w:r>
    </w:p>
    <w:p w:rsidR="00116D37" w:rsidP="00FE3558" w:rsidRDefault="00116D37" w14:paraId="773117EC" w14:textId="77777777">
      <w:pPr>
        <w:spacing w:after="0" w:line="480" w:lineRule="auto"/>
        <w:rPr>
          <w:rFonts w:ascii="Arial" w:hAnsi="Arial" w:cs="Arial"/>
          <w:sz w:val="22"/>
          <w:szCs w:val="22"/>
        </w:rPr>
      </w:pPr>
    </w:p>
    <w:p w:rsidRPr="00D66837" w:rsidR="00FE3558" w:rsidP="00FE3558" w:rsidRDefault="00FE3558" w14:paraId="7334B558" w14:textId="77777777">
      <w:pPr>
        <w:spacing w:after="0" w:line="480" w:lineRule="auto"/>
        <w:rPr>
          <w:rFonts w:ascii="Arial" w:hAnsi="Arial" w:cs="Arial"/>
          <w:sz w:val="22"/>
          <w:szCs w:val="22"/>
        </w:rPr>
      </w:pPr>
    </w:p>
    <w:p w:rsidR="00D66837" w:rsidP="00FE3558" w:rsidRDefault="00D66837" w14:paraId="5CB32A29" w14:textId="77777777">
      <w:pPr>
        <w:numPr>
          <w:ilvl w:val="0"/>
          <w:numId w:val="2"/>
        </w:numPr>
        <w:spacing w:after="0" w:line="480" w:lineRule="auto"/>
        <w:rPr>
          <w:rFonts w:ascii="Arial" w:hAnsi="Arial" w:cs="Arial"/>
          <w:sz w:val="22"/>
          <w:szCs w:val="22"/>
        </w:rPr>
      </w:pPr>
      <w:r w:rsidRPr="00D66837">
        <w:rPr>
          <w:rFonts w:ascii="Arial" w:hAnsi="Arial" w:cs="Arial"/>
          <w:sz w:val="22"/>
          <w:szCs w:val="22"/>
        </w:rPr>
        <w:t xml:space="preserve">What is the difference between a </w:t>
      </w:r>
      <w:r w:rsidRPr="00D66837">
        <w:rPr>
          <w:rFonts w:ascii="Arial" w:hAnsi="Arial" w:cs="Arial"/>
          <w:b/>
          <w:bCs/>
          <w:sz w:val="22"/>
          <w:szCs w:val="22"/>
        </w:rPr>
        <w:t>homozygous</w:t>
      </w:r>
      <w:r w:rsidRPr="00D66837">
        <w:rPr>
          <w:rFonts w:ascii="Arial" w:hAnsi="Arial" w:cs="Arial"/>
          <w:sz w:val="22"/>
          <w:szCs w:val="22"/>
        </w:rPr>
        <w:t xml:space="preserve"> individual and a </w:t>
      </w:r>
      <w:r w:rsidRPr="00D66837">
        <w:rPr>
          <w:rFonts w:ascii="Arial" w:hAnsi="Arial" w:cs="Arial"/>
          <w:b/>
          <w:bCs/>
          <w:sz w:val="22"/>
          <w:szCs w:val="22"/>
        </w:rPr>
        <w:t>heterozygous</w:t>
      </w:r>
      <w:r w:rsidRPr="00D66837">
        <w:rPr>
          <w:rFonts w:ascii="Arial" w:hAnsi="Arial" w:cs="Arial"/>
          <w:sz w:val="22"/>
          <w:szCs w:val="22"/>
        </w:rPr>
        <w:t xml:space="preserve"> individual?</w:t>
      </w:r>
    </w:p>
    <w:p w:rsidR="00116D37" w:rsidP="00FE3558" w:rsidRDefault="00116D37" w14:paraId="6B63C5A2" w14:textId="77777777">
      <w:pPr>
        <w:spacing w:after="0" w:line="276" w:lineRule="auto"/>
        <w:rPr>
          <w:rFonts w:ascii="Arial" w:hAnsi="Arial" w:cs="Arial"/>
          <w:sz w:val="22"/>
          <w:szCs w:val="22"/>
        </w:rPr>
      </w:pPr>
    </w:p>
    <w:p w:rsidR="00FE3558" w:rsidP="00FE3558" w:rsidRDefault="00FE3558" w14:paraId="3EFF1F36" w14:textId="77777777">
      <w:pPr>
        <w:spacing w:after="0" w:line="276" w:lineRule="auto"/>
        <w:rPr>
          <w:rFonts w:ascii="Arial" w:hAnsi="Arial" w:cs="Arial"/>
          <w:sz w:val="22"/>
          <w:szCs w:val="22"/>
        </w:rPr>
      </w:pPr>
    </w:p>
    <w:p w:rsidRPr="00D66837" w:rsidR="00FE3558" w:rsidP="00FE3558" w:rsidRDefault="00FE3558" w14:paraId="55A57DFF" w14:textId="77777777">
      <w:pPr>
        <w:spacing w:after="0" w:line="276" w:lineRule="auto"/>
        <w:rPr>
          <w:rFonts w:ascii="Arial" w:hAnsi="Arial" w:cs="Arial"/>
          <w:sz w:val="22"/>
          <w:szCs w:val="22"/>
        </w:rPr>
      </w:pPr>
    </w:p>
    <w:p w:rsidR="00D66837" w:rsidP="00FE3558" w:rsidRDefault="00D66837" w14:paraId="60655231" w14:textId="77777777">
      <w:pPr>
        <w:numPr>
          <w:ilvl w:val="0"/>
          <w:numId w:val="2"/>
        </w:numPr>
        <w:spacing w:after="0" w:line="276" w:lineRule="auto"/>
        <w:rPr>
          <w:rFonts w:ascii="Arial" w:hAnsi="Arial" w:cs="Arial"/>
          <w:sz w:val="22"/>
          <w:szCs w:val="22"/>
        </w:rPr>
      </w:pPr>
      <w:r w:rsidRPr="00D66837">
        <w:rPr>
          <w:rFonts w:ascii="Arial" w:hAnsi="Arial" w:cs="Arial"/>
          <w:sz w:val="22"/>
          <w:szCs w:val="22"/>
        </w:rPr>
        <w:t>In a trait showing complete dominance, how does the phenotype of a heterozygote compare with that of a homozygous dominant individual?</w:t>
      </w:r>
    </w:p>
    <w:p w:rsidR="00116D37" w:rsidP="00FE3558" w:rsidRDefault="00116D37" w14:paraId="33916F20" w14:textId="77777777">
      <w:pPr>
        <w:spacing w:after="0" w:line="480" w:lineRule="auto"/>
        <w:rPr>
          <w:rFonts w:ascii="Arial" w:hAnsi="Arial" w:cs="Arial"/>
          <w:sz w:val="22"/>
          <w:szCs w:val="22"/>
        </w:rPr>
      </w:pPr>
    </w:p>
    <w:p w:rsidR="00FE3558" w:rsidP="00FE3558" w:rsidRDefault="00FE3558" w14:paraId="41F61B77" w14:textId="77777777">
      <w:pPr>
        <w:spacing w:after="0" w:line="480" w:lineRule="auto"/>
        <w:rPr>
          <w:rFonts w:ascii="Arial" w:hAnsi="Arial" w:cs="Arial"/>
          <w:sz w:val="22"/>
          <w:szCs w:val="22"/>
        </w:rPr>
      </w:pPr>
    </w:p>
    <w:p w:rsidRPr="00D66837" w:rsidR="00FE3558" w:rsidP="00FE3558" w:rsidRDefault="00FE3558" w14:paraId="009DC811" w14:textId="77777777">
      <w:pPr>
        <w:spacing w:after="0" w:line="480" w:lineRule="auto"/>
        <w:rPr>
          <w:rFonts w:ascii="Arial" w:hAnsi="Arial" w:cs="Arial"/>
          <w:sz w:val="22"/>
          <w:szCs w:val="22"/>
        </w:rPr>
      </w:pPr>
    </w:p>
    <w:p w:rsidR="00D66837" w:rsidP="00FE3558" w:rsidRDefault="00D66837" w14:paraId="2A0EFFD6" w14:textId="77777777">
      <w:pPr>
        <w:numPr>
          <w:ilvl w:val="0"/>
          <w:numId w:val="2"/>
        </w:numPr>
        <w:spacing w:after="0" w:line="276" w:lineRule="auto"/>
        <w:rPr>
          <w:rFonts w:ascii="Arial" w:hAnsi="Arial" w:cs="Arial"/>
          <w:sz w:val="22"/>
          <w:szCs w:val="22"/>
        </w:rPr>
      </w:pPr>
      <w:r w:rsidRPr="00D66837">
        <w:rPr>
          <w:rFonts w:ascii="Arial" w:hAnsi="Arial" w:cs="Arial"/>
          <w:sz w:val="22"/>
          <w:szCs w:val="22"/>
        </w:rPr>
        <w:t xml:space="preserve">What is the difference between </w:t>
      </w:r>
      <w:r w:rsidRPr="00D66837">
        <w:rPr>
          <w:rFonts w:ascii="Arial" w:hAnsi="Arial" w:cs="Arial"/>
          <w:b/>
          <w:bCs/>
          <w:sz w:val="22"/>
          <w:szCs w:val="22"/>
        </w:rPr>
        <w:t>complete dominance</w:t>
      </w:r>
      <w:r w:rsidRPr="00D66837">
        <w:rPr>
          <w:rFonts w:ascii="Arial" w:hAnsi="Arial" w:cs="Arial"/>
          <w:sz w:val="22"/>
          <w:szCs w:val="22"/>
        </w:rPr>
        <w:t xml:space="preserve">, </w:t>
      </w:r>
      <w:r w:rsidRPr="00D66837">
        <w:rPr>
          <w:rFonts w:ascii="Arial" w:hAnsi="Arial" w:cs="Arial"/>
          <w:b/>
          <w:bCs/>
          <w:sz w:val="22"/>
          <w:szCs w:val="22"/>
        </w:rPr>
        <w:t>incomplete dominance</w:t>
      </w:r>
      <w:r w:rsidRPr="00D66837">
        <w:rPr>
          <w:rFonts w:ascii="Arial" w:hAnsi="Arial" w:cs="Arial"/>
          <w:sz w:val="22"/>
          <w:szCs w:val="22"/>
        </w:rPr>
        <w:t xml:space="preserve">, and </w:t>
      </w:r>
      <w:r w:rsidRPr="00D66837">
        <w:rPr>
          <w:rFonts w:ascii="Arial" w:hAnsi="Arial" w:cs="Arial"/>
          <w:b/>
          <w:bCs/>
          <w:sz w:val="22"/>
          <w:szCs w:val="22"/>
        </w:rPr>
        <w:t>codominance</w:t>
      </w:r>
      <w:r w:rsidRPr="00D66837">
        <w:rPr>
          <w:rFonts w:ascii="Arial" w:hAnsi="Arial" w:cs="Arial"/>
          <w:sz w:val="22"/>
          <w:szCs w:val="22"/>
        </w:rPr>
        <w:t>?</w:t>
      </w:r>
    </w:p>
    <w:p w:rsidR="00116D37" w:rsidP="00FE3558" w:rsidRDefault="00116D37" w14:paraId="31C7B0B4" w14:textId="77777777">
      <w:pPr>
        <w:spacing w:after="0" w:line="480" w:lineRule="auto"/>
        <w:rPr>
          <w:rFonts w:ascii="Arial" w:hAnsi="Arial" w:cs="Arial"/>
          <w:sz w:val="22"/>
          <w:szCs w:val="22"/>
        </w:rPr>
      </w:pPr>
    </w:p>
    <w:p w:rsidR="00FE3558" w:rsidP="00FE3558" w:rsidRDefault="00FE3558" w14:paraId="61633C8F" w14:textId="77777777">
      <w:pPr>
        <w:spacing w:after="0" w:line="480" w:lineRule="auto"/>
        <w:rPr>
          <w:rFonts w:ascii="Arial" w:hAnsi="Arial" w:cs="Arial"/>
          <w:sz w:val="22"/>
          <w:szCs w:val="22"/>
        </w:rPr>
      </w:pPr>
    </w:p>
    <w:p w:rsidRPr="00D66837" w:rsidR="00FE3558" w:rsidP="00FE3558" w:rsidRDefault="00FE3558" w14:paraId="2303399A" w14:textId="77777777">
      <w:pPr>
        <w:spacing w:after="0" w:line="480" w:lineRule="auto"/>
        <w:rPr>
          <w:rFonts w:ascii="Arial" w:hAnsi="Arial" w:cs="Arial"/>
          <w:sz w:val="22"/>
          <w:szCs w:val="22"/>
        </w:rPr>
      </w:pPr>
    </w:p>
    <w:p w:rsidR="00D66837" w:rsidP="00FE3558" w:rsidRDefault="00D66837" w14:paraId="1C798D03" w14:textId="77777777">
      <w:pPr>
        <w:numPr>
          <w:ilvl w:val="0"/>
          <w:numId w:val="2"/>
        </w:numPr>
        <w:spacing w:after="0" w:line="480" w:lineRule="auto"/>
        <w:rPr>
          <w:rFonts w:ascii="Arial" w:hAnsi="Arial" w:cs="Arial"/>
          <w:sz w:val="22"/>
          <w:szCs w:val="22"/>
        </w:rPr>
      </w:pPr>
      <w:r w:rsidRPr="00D66837">
        <w:rPr>
          <w:rFonts w:ascii="Arial" w:hAnsi="Arial" w:cs="Arial"/>
          <w:sz w:val="22"/>
          <w:szCs w:val="22"/>
        </w:rPr>
        <w:t xml:space="preserve">What distinguishes a </w:t>
      </w:r>
      <w:r w:rsidRPr="00D66837">
        <w:rPr>
          <w:rFonts w:ascii="Arial" w:hAnsi="Arial" w:cs="Arial"/>
          <w:b/>
          <w:bCs/>
          <w:sz w:val="22"/>
          <w:szCs w:val="22"/>
        </w:rPr>
        <w:t>monohybrid cross</w:t>
      </w:r>
      <w:r w:rsidRPr="00D66837">
        <w:rPr>
          <w:rFonts w:ascii="Arial" w:hAnsi="Arial" w:cs="Arial"/>
          <w:sz w:val="22"/>
          <w:szCs w:val="22"/>
        </w:rPr>
        <w:t xml:space="preserve"> from a </w:t>
      </w:r>
      <w:r w:rsidRPr="00D66837">
        <w:rPr>
          <w:rFonts w:ascii="Arial" w:hAnsi="Arial" w:cs="Arial"/>
          <w:b/>
          <w:bCs/>
          <w:sz w:val="22"/>
          <w:szCs w:val="22"/>
        </w:rPr>
        <w:t>dihybrid cross</w:t>
      </w:r>
      <w:r w:rsidRPr="00D66837">
        <w:rPr>
          <w:rFonts w:ascii="Arial" w:hAnsi="Arial" w:cs="Arial"/>
          <w:sz w:val="22"/>
          <w:szCs w:val="22"/>
        </w:rPr>
        <w:t>?</w:t>
      </w:r>
    </w:p>
    <w:p w:rsidR="00116D37" w:rsidP="00FE3558" w:rsidRDefault="00116D37" w14:paraId="2EC6000C" w14:textId="77777777">
      <w:pPr>
        <w:spacing w:after="0" w:line="480" w:lineRule="auto"/>
        <w:rPr>
          <w:rFonts w:ascii="Arial" w:hAnsi="Arial" w:cs="Arial"/>
          <w:sz w:val="22"/>
          <w:szCs w:val="22"/>
        </w:rPr>
      </w:pPr>
    </w:p>
    <w:p w:rsidR="00FE3558" w:rsidP="00FE3558" w:rsidRDefault="00FE3558" w14:paraId="30B279D3" w14:textId="77777777">
      <w:pPr>
        <w:spacing w:after="0" w:line="480" w:lineRule="auto"/>
        <w:rPr>
          <w:rFonts w:ascii="Arial" w:hAnsi="Arial" w:cs="Arial"/>
          <w:sz w:val="22"/>
          <w:szCs w:val="22"/>
        </w:rPr>
      </w:pPr>
    </w:p>
    <w:p w:rsidRPr="00D66837" w:rsidR="00FE3558" w:rsidP="00FE3558" w:rsidRDefault="00FE3558" w14:paraId="0CB7EE8A" w14:textId="77777777">
      <w:pPr>
        <w:spacing w:after="0" w:line="480" w:lineRule="auto"/>
        <w:rPr>
          <w:rFonts w:ascii="Arial" w:hAnsi="Arial" w:cs="Arial"/>
          <w:sz w:val="22"/>
          <w:szCs w:val="22"/>
        </w:rPr>
      </w:pPr>
    </w:p>
    <w:p w:rsidR="00D66837" w:rsidP="00FE3558" w:rsidRDefault="00D66837" w14:paraId="7E235E83" w14:textId="77777777">
      <w:pPr>
        <w:numPr>
          <w:ilvl w:val="0"/>
          <w:numId w:val="2"/>
        </w:numPr>
        <w:spacing w:after="0" w:line="480" w:lineRule="auto"/>
        <w:rPr>
          <w:rFonts w:ascii="Arial" w:hAnsi="Arial" w:cs="Arial"/>
          <w:sz w:val="22"/>
          <w:szCs w:val="22"/>
        </w:rPr>
      </w:pPr>
      <w:r w:rsidRPr="00D66837">
        <w:rPr>
          <w:rFonts w:ascii="Arial" w:hAnsi="Arial" w:cs="Arial"/>
          <w:sz w:val="22"/>
          <w:szCs w:val="22"/>
        </w:rPr>
        <w:t>Why are sex-linked traits often inherited differently from autosomal traits?</w:t>
      </w:r>
    </w:p>
    <w:p w:rsidR="00116D37" w:rsidP="00FE3558" w:rsidRDefault="00116D37" w14:paraId="0A55F34F" w14:textId="77777777">
      <w:pPr>
        <w:spacing w:after="0" w:line="480" w:lineRule="auto"/>
        <w:rPr>
          <w:rFonts w:ascii="Arial" w:hAnsi="Arial" w:cs="Arial"/>
          <w:sz w:val="22"/>
          <w:szCs w:val="22"/>
        </w:rPr>
      </w:pPr>
    </w:p>
    <w:p w:rsidR="00FE3558" w:rsidP="00FE3558" w:rsidRDefault="00FE3558" w14:paraId="5800C9CD" w14:textId="77777777">
      <w:pPr>
        <w:spacing w:after="0" w:line="480" w:lineRule="auto"/>
        <w:rPr>
          <w:rFonts w:ascii="Arial" w:hAnsi="Arial" w:cs="Arial"/>
          <w:sz w:val="22"/>
          <w:szCs w:val="22"/>
        </w:rPr>
      </w:pPr>
    </w:p>
    <w:p w:rsidRPr="00D66837" w:rsidR="00314EBE" w:rsidP="00FE3558" w:rsidRDefault="00314EBE" w14:paraId="7093A873" w14:textId="77777777">
      <w:pPr>
        <w:spacing w:after="0" w:line="480" w:lineRule="auto"/>
        <w:rPr>
          <w:rFonts w:ascii="Arial" w:hAnsi="Arial" w:cs="Arial"/>
          <w:sz w:val="22"/>
          <w:szCs w:val="22"/>
        </w:rPr>
      </w:pPr>
    </w:p>
    <w:p w:rsidRPr="00D66837" w:rsidR="00D66837" w:rsidP="00FE3558" w:rsidRDefault="00D66837" w14:paraId="2DEDD129" w14:textId="77777777">
      <w:pPr>
        <w:numPr>
          <w:ilvl w:val="0"/>
          <w:numId w:val="2"/>
        </w:numPr>
        <w:spacing w:after="0" w:line="276" w:lineRule="auto"/>
        <w:rPr>
          <w:rFonts w:ascii="Arial" w:hAnsi="Arial" w:cs="Arial"/>
          <w:sz w:val="22"/>
          <w:szCs w:val="22"/>
        </w:rPr>
      </w:pPr>
      <w:r w:rsidRPr="00D66837">
        <w:rPr>
          <w:rFonts w:ascii="Arial" w:hAnsi="Arial" w:cs="Arial"/>
          <w:sz w:val="22"/>
          <w:szCs w:val="22"/>
        </w:rPr>
        <w:t>If two heterozygous individuals are crossed for a single trait showing complete dominance, what genotypic and phenotypic ratios would you predict?</w:t>
      </w:r>
    </w:p>
    <w:p w:rsidR="004531EB" w:rsidP="00D66837" w:rsidRDefault="004531EB" w14:paraId="5FBC26B6" w14:textId="77777777">
      <w:pPr>
        <w:rPr>
          <w:rFonts w:ascii="Arial" w:hAnsi="Arial" w:cs="Arial"/>
          <w:sz w:val="22"/>
          <w:szCs w:val="22"/>
        </w:rPr>
      </w:pPr>
    </w:p>
    <w:p w:rsidRPr="00572A98" w:rsidR="00572A98" w:rsidP="00572A98" w:rsidRDefault="00572A98" w14:paraId="6CE0425B" w14:textId="6A6186E7">
      <w:pPr>
        <w:rPr>
          <w:rFonts w:ascii="Arial" w:hAnsi="Arial" w:cs="Arial"/>
          <w:b/>
          <w:bCs/>
          <w:sz w:val="22"/>
          <w:szCs w:val="22"/>
        </w:rPr>
      </w:pPr>
      <w:r w:rsidRPr="00592C54">
        <w:rPr>
          <w:rFonts w:ascii="Arial" w:hAnsi="Arial" w:cs="Arial"/>
          <w:sz w:val="22"/>
          <w:szCs w:val="22"/>
        </w:rPr>
        <w:br w:type="column"/>
      </w:r>
      <w:r w:rsidRPr="00572A98">
        <w:rPr>
          <w:rFonts w:ascii="Arial" w:hAnsi="Arial" w:cs="Arial"/>
          <w:b/>
          <w:bCs/>
          <w:sz w:val="28"/>
          <w:szCs w:val="28"/>
        </w:rPr>
        <w:t>Monohybrid Cross Problems Using a Punnett Square</w:t>
      </w:r>
    </w:p>
    <w:p w:rsidR="00572A98" w:rsidP="00572A98" w:rsidRDefault="00572A98" w14:paraId="725E8641" w14:textId="6A7C2D8E">
      <w:pPr>
        <w:rPr>
          <w:rFonts w:ascii="Arial" w:hAnsi="Arial" w:cs="Arial"/>
          <w:sz w:val="22"/>
          <w:szCs w:val="22"/>
        </w:rPr>
      </w:pPr>
      <w:r w:rsidRPr="00572A98">
        <w:rPr>
          <w:rFonts w:ascii="Arial" w:hAnsi="Arial" w:cs="Arial"/>
          <w:sz w:val="22"/>
          <w:szCs w:val="22"/>
        </w:rPr>
        <w:t xml:space="preserve">A </w:t>
      </w:r>
      <w:r w:rsidRPr="00572A98">
        <w:rPr>
          <w:rFonts w:ascii="Arial" w:hAnsi="Arial" w:cs="Arial"/>
          <w:b/>
          <w:bCs/>
          <w:sz w:val="22"/>
          <w:szCs w:val="22"/>
        </w:rPr>
        <w:t>monohybrid cross</w:t>
      </w:r>
      <w:r w:rsidRPr="00572A98">
        <w:rPr>
          <w:rFonts w:ascii="Arial" w:hAnsi="Arial" w:cs="Arial"/>
          <w:sz w:val="22"/>
          <w:szCs w:val="22"/>
        </w:rPr>
        <w:t xml:space="preserve"> follows the inheritance of a </w:t>
      </w:r>
      <w:r w:rsidRPr="00572A98">
        <w:rPr>
          <w:rFonts w:ascii="Arial" w:hAnsi="Arial" w:cs="Arial"/>
          <w:b/>
          <w:bCs/>
          <w:sz w:val="22"/>
          <w:szCs w:val="22"/>
        </w:rPr>
        <w:t>single gene or trait</w:t>
      </w:r>
      <w:r w:rsidRPr="00572A98">
        <w:rPr>
          <w:rFonts w:ascii="Arial" w:hAnsi="Arial" w:cs="Arial"/>
          <w:sz w:val="22"/>
          <w:szCs w:val="22"/>
        </w:rPr>
        <w:t xml:space="preserve">. In a Punnett square, the possible </w:t>
      </w:r>
      <w:r w:rsidRPr="00572A98">
        <w:rPr>
          <w:rFonts w:ascii="Arial" w:hAnsi="Arial" w:cs="Arial"/>
          <w:b/>
          <w:bCs/>
          <w:sz w:val="22"/>
          <w:szCs w:val="22"/>
        </w:rPr>
        <w:t>gametes</w:t>
      </w:r>
      <w:r w:rsidRPr="00572A98">
        <w:rPr>
          <w:rFonts w:ascii="Arial" w:hAnsi="Arial" w:cs="Arial"/>
          <w:sz w:val="22"/>
          <w:szCs w:val="22"/>
        </w:rPr>
        <w:t xml:space="preserve"> from one parent are written across the top, and the possible gametes from the other parent are written along the side. Each box inside the square represents one possible offspring genotype. This allows students to predict both </w:t>
      </w:r>
      <w:r w:rsidRPr="00572A98">
        <w:rPr>
          <w:rFonts w:ascii="Arial" w:hAnsi="Arial" w:cs="Arial"/>
          <w:b/>
          <w:bCs/>
          <w:sz w:val="22"/>
          <w:szCs w:val="22"/>
        </w:rPr>
        <w:t>genotypic ratios</w:t>
      </w:r>
      <w:r w:rsidRPr="00572A98">
        <w:rPr>
          <w:rFonts w:ascii="Arial" w:hAnsi="Arial" w:cs="Arial"/>
          <w:sz w:val="22"/>
          <w:szCs w:val="22"/>
        </w:rPr>
        <w:t xml:space="preserve"> and </w:t>
      </w:r>
      <w:r w:rsidRPr="00572A98">
        <w:rPr>
          <w:rFonts w:ascii="Arial" w:hAnsi="Arial" w:cs="Arial"/>
          <w:b/>
          <w:bCs/>
          <w:sz w:val="22"/>
          <w:szCs w:val="22"/>
        </w:rPr>
        <w:t>phenotypic ratios</w:t>
      </w:r>
      <w:r w:rsidRPr="00572A98">
        <w:rPr>
          <w:rFonts w:ascii="Arial" w:hAnsi="Arial" w:cs="Arial"/>
          <w:sz w:val="22"/>
          <w:szCs w:val="22"/>
        </w:rPr>
        <w:t xml:space="preserve"> for a cross. </w:t>
      </w:r>
    </w:p>
    <w:p w:rsidR="00572A98" w:rsidP="00572A98" w:rsidRDefault="00572A98" w14:paraId="2F516CB7" w14:textId="428873D8">
      <w:pPr>
        <w:rPr>
          <w:rFonts w:ascii="Arial" w:hAnsi="Arial" w:cs="Arial"/>
          <w:sz w:val="22"/>
          <w:szCs w:val="22"/>
        </w:rPr>
      </w:pPr>
      <w:r w:rsidRPr="00572A98">
        <w:rPr>
          <w:rFonts w:ascii="Arial" w:hAnsi="Arial" w:cs="Arial"/>
          <w:sz w:val="22"/>
          <w:szCs w:val="22"/>
        </w:rPr>
        <w:t xml:space="preserve">For a trait that follows </w:t>
      </w:r>
      <w:r w:rsidRPr="00572A98">
        <w:rPr>
          <w:rFonts w:ascii="Arial" w:hAnsi="Arial" w:cs="Arial"/>
          <w:b/>
          <w:bCs/>
          <w:sz w:val="22"/>
          <w:szCs w:val="22"/>
        </w:rPr>
        <w:t>complete dominance</w:t>
      </w:r>
      <w:r w:rsidRPr="00572A98">
        <w:rPr>
          <w:rFonts w:ascii="Arial" w:hAnsi="Arial" w:cs="Arial"/>
          <w:sz w:val="22"/>
          <w:szCs w:val="22"/>
        </w:rPr>
        <w:t xml:space="preserve">, the </w:t>
      </w:r>
      <w:r w:rsidRPr="00572A98">
        <w:rPr>
          <w:rFonts w:ascii="Arial" w:hAnsi="Arial" w:cs="Arial"/>
          <w:b/>
          <w:bCs/>
          <w:sz w:val="22"/>
          <w:szCs w:val="22"/>
        </w:rPr>
        <w:t>dominant allele</w:t>
      </w:r>
      <w:r w:rsidRPr="00572A98">
        <w:rPr>
          <w:rFonts w:ascii="Arial" w:hAnsi="Arial" w:cs="Arial"/>
          <w:sz w:val="22"/>
          <w:szCs w:val="22"/>
        </w:rPr>
        <w:t xml:space="preserve"> is expressed whenever it is present, while the </w:t>
      </w:r>
      <w:r w:rsidRPr="00572A98">
        <w:rPr>
          <w:rFonts w:ascii="Arial" w:hAnsi="Arial" w:cs="Arial"/>
          <w:b/>
          <w:bCs/>
          <w:sz w:val="22"/>
          <w:szCs w:val="22"/>
        </w:rPr>
        <w:t>recessive allele</w:t>
      </w:r>
      <w:r w:rsidRPr="00572A98">
        <w:rPr>
          <w:rFonts w:ascii="Arial" w:hAnsi="Arial" w:cs="Arial"/>
          <w:sz w:val="22"/>
          <w:szCs w:val="22"/>
        </w:rPr>
        <w:t xml:space="preserve"> is expressed only when an individual has two recessive copies. </w:t>
      </w:r>
    </w:p>
    <w:p w:rsidRPr="00572A98" w:rsidR="00BC4E5E" w:rsidP="00572A98" w:rsidRDefault="00BC4E5E" w14:paraId="75A3451B" w14:textId="77777777">
      <w:pPr>
        <w:rPr>
          <w:rFonts w:ascii="Arial" w:hAnsi="Arial" w:cs="Arial"/>
          <w:sz w:val="22"/>
          <w:szCs w:val="22"/>
        </w:rPr>
      </w:pPr>
    </w:p>
    <w:p w:rsidRPr="00572A98" w:rsidR="00572A98" w:rsidP="00572A98" w:rsidRDefault="00572A98" w14:paraId="4A9A5788" w14:textId="558E2BCD">
      <w:pPr>
        <w:rPr>
          <w:rFonts w:ascii="Arial" w:hAnsi="Arial" w:cs="Arial"/>
          <w:b/>
          <w:bCs/>
          <w:sz w:val="22"/>
          <w:szCs w:val="22"/>
        </w:rPr>
      </w:pPr>
      <w:r w:rsidRPr="00592C54">
        <w:rPr>
          <w:rFonts w:ascii="Arial" w:hAnsi="Arial" w:cs="Arial"/>
          <w:b/>
          <w:bCs/>
          <w:sz w:val="22"/>
          <w:szCs w:val="22"/>
        </w:rPr>
        <w:t xml:space="preserve">Problem 1: </w:t>
      </w:r>
      <w:r w:rsidRPr="00572A98">
        <w:rPr>
          <w:rFonts w:ascii="Arial" w:hAnsi="Arial" w:cs="Arial"/>
          <w:b/>
          <w:bCs/>
          <w:sz w:val="22"/>
          <w:szCs w:val="22"/>
        </w:rPr>
        <w:t>Worked Example: Homozygous Dominant × Homozygous Recessive</w:t>
      </w:r>
    </w:p>
    <w:p w:rsidRPr="00572A98" w:rsidR="00572A98" w:rsidP="00572A98" w:rsidRDefault="00572A98" w14:paraId="51A4D3F5" w14:textId="4A3335A8">
      <w:pPr>
        <w:rPr>
          <w:rFonts w:ascii="Arial" w:hAnsi="Arial" w:cs="Arial"/>
          <w:sz w:val="22"/>
          <w:szCs w:val="22"/>
        </w:rPr>
      </w:pPr>
      <w:r w:rsidRPr="00572A98">
        <w:rPr>
          <w:rFonts w:ascii="Arial" w:hAnsi="Arial" w:cs="Arial"/>
          <w:sz w:val="22"/>
          <w:szCs w:val="22"/>
        </w:rPr>
        <w:t xml:space="preserve">In pea plants, </w:t>
      </w:r>
      <w:r w:rsidRPr="00572A98">
        <w:rPr>
          <w:rFonts w:ascii="Arial" w:hAnsi="Arial" w:cs="Arial"/>
          <w:b/>
          <w:bCs/>
          <w:sz w:val="22"/>
          <w:szCs w:val="22"/>
        </w:rPr>
        <w:t>purple flowers (P)</w:t>
      </w:r>
      <w:r w:rsidRPr="00572A98">
        <w:rPr>
          <w:rFonts w:ascii="Arial" w:hAnsi="Arial" w:cs="Arial"/>
          <w:sz w:val="22"/>
          <w:szCs w:val="22"/>
        </w:rPr>
        <w:t xml:space="preserve"> are dominant to </w:t>
      </w:r>
      <w:r w:rsidRPr="00572A98">
        <w:rPr>
          <w:rFonts w:ascii="Arial" w:hAnsi="Arial" w:cs="Arial"/>
          <w:b/>
          <w:bCs/>
          <w:sz w:val="22"/>
          <w:szCs w:val="22"/>
        </w:rPr>
        <w:t>white flowers (p</w:t>
      </w:r>
      <w:r w:rsidRPr="00592C54">
        <w:rPr>
          <w:rFonts w:ascii="Arial" w:hAnsi="Arial" w:cs="Arial"/>
          <w:b/>
          <w:bCs/>
          <w:sz w:val="22"/>
          <w:szCs w:val="22"/>
        </w:rPr>
        <w:t>*</w:t>
      </w:r>
      <w:r w:rsidRPr="00572A98">
        <w:rPr>
          <w:rFonts w:ascii="Arial" w:hAnsi="Arial" w:cs="Arial"/>
          <w:b/>
          <w:bCs/>
          <w:sz w:val="22"/>
          <w:szCs w:val="22"/>
        </w:rPr>
        <w:t>)</w:t>
      </w:r>
      <w:r w:rsidRPr="00572A98">
        <w:rPr>
          <w:rFonts w:ascii="Arial" w:hAnsi="Arial" w:cs="Arial"/>
          <w:sz w:val="22"/>
          <w:szCs w:val="22"/>
        </w:rPr>
        <w:t xml:space="preserve">. Cross a </w:t>
      </w:r>
      <w:r w:rsidRPr="00572A98">
        <w:rPr>
          <w:rFonts w:ascii="Arial" w:hAnsi="Arial" w:cs="Arial"/>
          <w:b/>
          <w:bCs/>
          <w:sz w:val="22"/>
          <w:szCs w:val="22"/>
        </w:rPr>
        <w:t>homozygous dominant purple-flowered plant</w:t>
      </w:r>
      <w:r w:rsidRPr="00572A98">
        <w:rPr>
          <w:rFonts w:ascii="Arial" w:hAnsi="Arial" w:cs="Arial"/>
          <w:sz w:val="22"/>
          <w:szCs w:val="22"/>
        </w:rPr>
        <w:t xml:space="preserve"> with a </w:t>
      </w:r>
      <w:r w:rsidRPr="00572A98">
        <w:rPr>
          <w:rFonts w:ascii="Arial" w:hAnsi="Arial" w:cs="Arial"/>
          <w:b/>
          <w:bCs/>
          <w:sz w:val="22"/>
          <w:szCs w:val="22"/>
        </w:rPr>
        <w:t>homozygous recessive white-flowered plant</w:t>
      </w:r>
      <w:r w:rsidRPr="00572A98">
        <w:rPr>
          <w:rFonts w:ascii="Arial" w:hAnsi="Arial" w:cs="Arial"/>
          <w:sz w:val="22"/>
          <w:szCs w:val="22"/>
        </w:rPr>
        <w:t>.</w:t>
      </w:r>
    </w:p>
    <w:p w:rsidRPr="00572A98" w:rsidR="00572A98" w:rsidP="00572A98" w:rsidRDefault="00572A98" w14:paraId="3B643BBD" w14:textId="77777777">
      <w:pPr>
        <w:numPr>
          <w:ilvl w:val="0"/>
          <w:numId w:val="13"/>
        </w:numPr>
        <w:rPr>
          <w:rFonts w:ascii="Arial" w:hAnsi="Arial" w:cs="Arial"/>
          <w:sz w:val="22"/>
          <w:szCs w:val="22"/>
        </w:rPr>
      </w:pPr>
      <w:r w:rsidRPr="00572A98">
        <w:rPr>
          <w:rFonts w:ascii="Arial" w:hAnsi="Arial" w:cs="Arial"/>
          <w:sz w:val="22"/>
          <w:szCs w:val="22"/>
        </w:rPr>
        <w:t xml:space="preserve">Parent 1 genotype = </w:t>
      </w:r>
      <w:r w:rsidRPr="00572A98">
        <w:rPr>
          <w:rFonts w:ascii="Arial" w:hAnsi="Arial" w:cs="Arial"/>
          <w:b/>
          <w:bCs/>
          <w:sz w:val="22"/>
          <w:szCs w:val="22"/>
        </w:rPr>
        <w:t>PP</w:t>
      </w:r>
    </w:p>
    <w:p w:rsidRPr="00572A98" w:rsidR="00572A98" w:rsidP="00572A98" w:rsidRDefault="00572A98" w14:paraId="0F54A46B" w14:textId="3A125258">
      <w:pPr>
        <w:numPr>
          <w:ilvl w:val="0"/>
          <w:numId w:val="13"/>
        </w:numPr>
        <w:rPr>
          <w:rFonts w:ascii="Arial" w:hAnsi="Arial" w:cs="Arial"/>
          <w:sz w:val="22"/>
          <w:szCs w:val="22"/>
        </w:rPr>
      </w:pPr>
      <w:r w:rsidRPr="00572A98">
        <w:rPr>
          <w:rFonts w:ascii="Arial" w:hAnsi="Arial" w:cs="Arial"/>
          <w:sz w:val="22"/>
          <w:szCs w:val="22"/>
        </w:rPr>
        <w:t xml:space="preserve">Parent 2 genotype = </w:t>
      </w:r>
      <w:r w:rsidRPr="00572A98">
        <w:rPr>
          <w:rFonts w:ascii="Arial" w:hAnsi="Arial" w:cs="Arial"/>
          <w:b/>
          <w:bCs/>
          <w:sz w:val="22"/>
          <w:szCs w:val="22"/>
        </w:rPr>
        <w:t>p</w:t>
      </w:r>
      <w:r w:rsidRPr="00592C54">
        <w:rPr>
          <w:rFonts w:ascii="Arial" w:hAnsi="Arial" w:cs="Arial"/>
          <w:b/>
          <w:bCs/>
          <w:sz w:val="22"/>
          <w:szCs w:val="22"/>
        </w:rPr>
        <w:t>*</w:t>
      </w:r>
      <w:r w:rsidRPr="00572A98">
        <w:rPr>
          <w:rFonts w:ascii="Arial" w:hAnsi="Arial" w:cs="Arial"/>
          <w:b/>
          <w:bCs/>
          <w:sz w:val="22"/>
          <w:szCs w:val="22"/>
        </w:rPr>
        <w:t>p</w:t>
      </w:r>
      <w:r w:rsidRPr="00592C54">
        <w:rPr>
          <w:rFonts w:ascii="Arial" w:hAnsi="Arial" w:cs="Arial"/>
          <w:b/>
          <w:bCs/>
          <w:sz w:val="22"/>
          <w:szCs w:val="22"/>
        </w:rPr>
        <w:t>*</w:t>
      </w:r>
    </w:p>
    <w:p w:rsidRPr="00572A98" w:rsidR="00572A98" w:rsidP="00572A98" w:rsidRDefault="00572A98" w14:paraId="3D345FC8" w14:textId="77777777">
      <w:pPr>
        <w:rPr>
          <w:rFonts w:ascii="Arial" w:hAnsi="Arial" w:cs="Arial"/>
          <w:b/>
          <w:bCs/>
          <w:sz w:val="22"/>
          <w:szCs w:val="22"/>
        </w:rPr>
      </w:pPr>
      <w:r w:rsidRPr="00572A98">
        <w:rPr>
          <w:rFonts w:ascii="Arial" w:hAnsi="Arial" w:cs="Arial"/>
          <w:b/>
          <w:bCs/>
          <w:sz w:val="22"/>
          <w:szCs w:val="22"/>
        </w:rPr>
        <w:t>Step 1. Determine the gametes from each parent</w:t>
      </w:r>
    </w:p>
    <w:p w:rsidR="00572A98" w:rsidP="00572A98" w:rsidRDefault="00572A98" w14:paraId="1D4B5D5D" w14:textId="33974E2A">
      <w:pPr>
        <w:rPr>
          <w:rFonts w:ascii="Arial" w:hAnsi="Arial" w:cs="Arial"/>
          <w:sz w:val="22"/>
          <w:szCs w:val="22"/>
        </w:rPr>
      </w:pPr>
      <w:r w:rsidRPr="00572A98">
        <w:rPr>
          <w:rFonts w:ascii="Arial" w:hAnsi="Arial" w:cs="Arial"/>
          <w:sz w:val="22"/>
          <w:szCs w:val="22"/>
        </w:rPr>
        <w:t xml:space="preserve">Because each gamete receives only </w:t>
      </w:r>
      <w:r w:rsidRPr="00572A98">
        <w:rPr>
          <w:rFonts w:ascii="Arial" w:hAnsi="Arial" w:cs="Arial"/>
          <w:b/>
          <w:bCs/>
          <w:sz w:val="22"/>
          <w:szCs w:val="22"/>
        </w:rPr>
        <w:t>one allele</w:t>
      </w:r>
      <w:r w:rsidRPr="00572A98">
        <w:rPr>
          <w:rFonts w:ascii="Arial" w:hAnsi="Arial" w:cs="Arial"/>
          <w:sz w:val="22"/>
          <w:szCs w:val="22"/>
        </w:rPr>
        <w:t xml:space="preserve"> for the gene, the </w:t>
      </w:r>
      <w:r w:rsidRPr="00572A98">
        <w:rPr>
          <w:rFonts w:ascii="Arial" w:hAnsi="Arial" w:cs="Arial"/>
          <w:b/>
          <w:bCs/>
          <w:sz w:val="22"/>
          <w:szCs w:val="22"/>
        </w:rPr>
        <w:t>PP</w:t>
      </w:r>
      <w:r w:rsidRPr="00572A98">
        <w:rPr>
          <w:rFonts w:ascii="Arial" w:hAnsi="Arial" w:cs="Arial"/>
          <w:sz w:val="22"/>
          <w:szCs w:val="22"/>
        </w:rPr>
        <w:t xml:space="preserve"> parent can produce only </w:t>
      </w:r>
      <w:r w:rsidRPr="00572A98">
        <w:rPr>
          <w:rFonts w:ascii="Arial" w:hAnsi="Arial" w:cs="Arial"/>
          <w:b/>
          <w:bCs/>
          <w:sz w:val="22"/>
          <w:szCs w:val="22"/>
        </w:rPr>
        <w:t>P</w:t>
      </w:r>
      <w:r w:rsidRPr="00572A98">
        <w:rPr>
          <w:rFonts w:ascii="Arial" w:hAnsi="Arial" w:cs="Arial"/>
          <w:sz w:val="22"/>
          <w:szCs w:val="22"/>
        </w:rPr>
        <w:t xml:space="preserve"> gametes, and the </w:t>
      </w:r>
      <w:r w:rsidRPr="00572A98">
        <w:rPr>
          <w:rFonts w:ascii="Arial" w:hAnsi="Arial" w:cs="Arial"/>
          <w:b/>
          <w:bCs/>
          <w:sz w:val="22"/>
          <w:szCs w:val="22"/>
        </w:rPr>
        <w:t>p</w:t>
      </w:r>
      <w:r w:rsidRPr="00592C54" w:rsidR="000D0E2D">
        <w:rPr>
          <w:rFonts w:ascii="Arial" w:hAnsi="Arial" w:cs="Arial"/>
          <w:b/>
          <w:bCs/>
          <w:sz w:val="22"/>
          <w:szCs w:val="22"/>
        </w:rPr>
        <w:t>*</w:t>
      </w:r>
      <w:r w:rsidRPr="00572A98">
        <w:rPr>
          <w:rFonts w:ascii="Arial" w:hAnsi="Arial" w:cs="Arial"/>
          <w:b/>
          <w:bCs/>
          <w:sz w:val="22"/>
          <w:szCs w:val="22"/>
        </w:rPr>
        <w:t>p</w:t>
      </w:r>
      <w:r w:rsidRPr="00592C54" w:rsidR="000D0E2D">
        <w:rPr>
          <w:rFonts w:ascii="Arial" w:hAnsi="Arial" w:cs="Arial"/>
          <w:b/>
          <w:bCs/>
          <w:sz w:val="22"/>
          <w:szCs w:val="22"/>
        </w:rPr>
        <w:t>*</w:t>
      </w:r>
      <w:r w:rsidRPr="00572A98">
        <w:rPr>
          <w:rFonts w:ascii="Arial" w:hAnsi="Arial" w:cs="Arial"/>
          <w:sz w:val="22"/>
          <w:szCs w:val="22"/>
        </w:rPr>
        <w:t xml:space="preserve"> parent can produce only </w:t>
      </w:r>
      <w:r w:rsidRPr="00572A98">
        <w:rPr>
          <w:rFonts w:ascii="Arial" w:hAnsi="Arial" w:cs="Arial"/>
          <w:b/>
          <w:bCs/>
          <w:sz w:val="22"/>
          <w:szCs w:val="22"/>
        </w:rPr>
        <w:t>p</w:t>
      </w:r>
      <w:r w:rsidRPr="00592C54" w:rsidR="000D0E2D">
        <w:rPr>
          <w:rFonts w:ascii="Arial" w:hAnsi="Arial" w:cs="Arial"/>
          <w:b/>
          <w:bCs/>
          <w:sz w:val="22"/>
          <w:szCs w:val="22"/>
        </w:rPr>
        <w:t>*</w:t>
      </w:r>
      <w:r w:rsidRPr="00572A98">
        <w:rPr>
          <w:rFonts w:ascii="Arial" w:hAnsi="Arial" w:cs="Arial"/>
          <w:sz w:val="22"/>
          <w:szCs w:val="22"/>
        </w:rPr>
        <w:t xml:space="preserve"> gametes. This follows Mendel’s principle of segregation. </w:t>
      </w:r>
    </w:p>
    <w:p w:rsidRPr="00572A98" w:rsidR="00572A98" w:rsidP="00572A98" w:rsidRDefault="00572A98" w14:paraId="6F498D3A" w14:textId="2D4E7B45">
      <w:pPr>
        <w:numPr>
          <w:ilvl w:val="0"/>
          <w:numId w:val="14"/>
        </w:numPr>
        <w:rPr>
          <w:rFonts w:ascii="Arial" w:hAnsi="Arial" w:cs="Arial"/>
          <w:sz w:val="22"/>
          <w:szCs w:val="22"/>
        </w:rPr>
      </w:pPr>
      <w:r w:rsidRPr="00572A98">
        <w:rPr>
          <w:rFonts w:ascii="Arial" w:hAnsi="Arial" w:cs="Arial"/>
          <w:sz w:val="22"/>
          <w:szCs w:val="22"/>
        </w:rPr>
        <w:t xml:space="preserve">Gametes from </w:t>
      </w:r>
      <w:r w:rsidRPr="00572A98">
        <w:rPr>
          <w:rFonts w:ascii="Arial" w:hAnsi="Arial" w:cs="Arial"/>
          <w:b/>
          <w:bCs/>
          <w:sz w:val="22"/>
          <w:szCs w:val="22"/>
        </w:rPr>
        <w:t>PP</w:t>
      </w:r>
      <w:r w:rsidRPr="00572A98">
        <w:rPr>
          <w:rFonts w:ascii="Arial" w:hAnsi="Arial" w:cs="Arial"/>
          <w:sz w:val="22"/>
          <w:szCs w:val="22"/>
        </w:rPr>
        <w:t>:</w:t>
      </w:r>
      <w:r w:rsidRPr="00592C54">
        <w:rPr>
          <w:rFonts w:ascii="Arial" w:hAnsi="Arial" w:cs="Arial"/>
          <w:b/>
          <w:bCs/>
          <w:sz w:val="22"/>
          <w:szCs w:val="22"/>
        </w:rPr>
        <w:t xml:space="preserve">  _____, _____</w:t>
      </w:r>
    </w:p>
    <w:p w:rsidRPr="00572A98" w:rsidR="00572A98" w:rsidP="00572A98" w:rsidRDefault="00572A98" w14:paraId="73BBDF1B" w14:textId="2ECF08D9">
      <w:pPr>
        <w:numPr>
          <w:ilvl w:val="0"/>
          <w:numId w:val="14"/>
        </w:numPr>
        <w:rPr>
          <w:rFonts w:ascii="Arial" w:hAnsi="Arial" w:cs="Arial"/>
          <w:sz w:val="22"/>
          <w:szCs w:val="22"/>
        </w:rPr>
      </w:pPr>
      <w:r w:rsidRPr="00572A98">
        <w:rPr>
          <w:rFonts w:ascii="Arial" w:hAnsi="Arial" w:cs="Arial"/>
          <w:sz w:val="22"/>
          <w:szCs w:val="22"/>
        </w:rPr>
        <w:t xml:space="preserve">Gametes from </w:t>
      </w:r>
      <w:r w:rsidRPr="00572A98">
        <w:rPr>
          <w:rFonts w:ascii="Arial" w:hAnsi="Arial" w:cs="Arial"/>
          <w:b/>
          <w:bCs/>
          <w:sz w:val="22"/>
          <w:szCs w:val="22"/>
        </w:rPr>
        <w:t>p</w:t>
      </w:r>
      <w:r w:rsidRPr="00592C54">
        <w:rPr>
          <w:rFonts w:ascii="Arial" w:hAnsi="Arial" w:cs="Arial"/>
          <w:b/>
          <w:bCs/>
          <w:sz w:val="22"/>
          <w:szCs w:val="22"/>
        </w:rPr>
        <w:t>*</w:t>
      </w:r>
      <w:r w:rsidRPr="00572A98">
        <w:rPr>
          <w:rFonts w:ascii="Arial" w:hAnsi="Arial" w:cs="Arial"/>
          <w:b/>
          <w:bCs/>
          <w:sz w:val="22"/>
          <w:szCs w:val="22"/>
        </w:rPr>
        <w:t>p</w:t>
      </w:r>
      <w:r w:rsidRPr="00592C54">
        <w:rPr>
          <w:rFonts w:ascii="Arial" w:hAnsi="Arial" w:cs="Arial"/>
          <w:b/>
          <w:bCs/>
          <w:sz w:val="22"/>
          <w:szCs w:val="22"/>
        </w:rPr>
        <w:t>*</w:t>
      </w:r>
      <w:r w:rsidRPr="00572A98">
        <w:rPr>
          <w:rFonts w:ascii="Arial" w:hAnsi="Arial" w:cs="Arial"/>
          <w:sz w:val="22"/>
          <w:szCs w:val="22"/>
        </w:rPr>
        <w:t xml:space="preserve">: </w:t>
      </w:r>
      <w:r w:rsidRPr="00592C54">
        <w:rPr>
          <w:rFonts w:ascii="Arial" w:hAnsi="Arial" w:cs="Arial"/>
          <w:b/>
          <w:bCs/>
          <w:sz w:val="22"/>
          <w:szCs w:val="22"/>
        </w:rPr>
        <w:t xml:space="preserve"> _____, _____</w:t>
      </w:r>
    </w:p>
    <w:p w:rsidRPr="00592C54" w:rsidR="00572A98" w:rsidP="00572A98" w:rsidRDefault="00572A98" w14:paraId="096B0486" w14:textId="77777777">
      <w:pPr>
        <w:rPr>
          <w:rFonts w:ascii="Arial" w:hAnsi="Arial" w:cs="Arial"/>
          <w:b/>
          <w:bCs/>
          <w:sz w:val="22"/>
          <w:szCs w:val="22"/>
        </w:rPr>
      </w:pPr>
      <w:r w:rsidRPr="00572A98">
        <w:rPr>
          <w:rFonts w:ascii="Arial" w:hAnsi="Arial" w:cs="Arial"/>
          <w:b/>
          <w:bCs/>
          <w:sz w:val="22"/>
          <w:szCs w:val="22"/>
        </w:rPr>
        <w:t>Step 2. Set up the Punnett square</w:t>
      </w:r>
    </w:p>
    <w:p w:rsidRPr="00592C54" w:rsidR="000D0E2D" w:rsidP="00572A98" w:rsidRDefault="000D0E2D" w14:paraId="43203773" w14:textId="60C975B4">
      <w:pPr>
        <w:rPr>
          <w:rFonts w:ascii="Arial" w:hAnsi="Arial" w:cs="Arial"/>
          <w:b/>
          <w:bCs/>
          <w:sz w:val="22"/>
          <w:szCs w:val="22"/>
        </w:rPr>
      </w:pPr>
      <w:r w:rsidRPr="00592C54">
        <w:rPr>
          <w:rFonts w:ascii="Arial" w:hAnsi="Arial" w:cs="Arial"/>
          <w:b/>
          <w:bCs/>
          <w:sz w:val="22"/>
          <w:szCs w:val="22"/>
        </w:rPr>
        <w:t>Fill in the outer boxes below</w:t>
      </w:r>
    </w:p>
    <w:p w:rsidRPr="00572A98" w:rsidR="000D0E2D" w:rsidP="00572A98" w:rsidRDefault="000D0E2D" w14:paraId="3EC6CADC" w14:textId="77777777">
      <w:pPr>
        <w:rPr>
          <w:rFonts w:ascii="Arial" w:hAnsi="Arial" w:cs="Arial"/>
          <w:b/>
          <w:bCs/>
          <w:sz w:val="22"/>
          <w:szCs w:val="22"/>
        </w:rPr>
      </w:pPr>
    </w:p>
    <w:tbl>
      <w:tblPr>
        <w:tblStyle w:val="TableGrid"/>
        <w:tblW w:w="0" w:type="auto"/>
        <w:jc w:val="center"/>
        <w:tblLook w:val="04A0" w:firstRow="1" w:lastRow="0" w:firstColumn="1" w:lastColumn="0" w:noHBand="0" w:noVBand="1"/>
      </w:tblPr>
      <w:tblGrid>
        <w:gridCol w:w="864"/>
        <w:gridCol w:w="864"/>
        <w:gridCol w:w="864"/>
      </w:tblGrid>
      <w:tr w:rsidRPr="00592C54" w:rsidR="00572A98" w:rsidTr="000D0E2D" w14:paraId="7F4222A8" w14:textId="77777777">
        <w:trPr>
          <w:trHeight w:val="576"/>
          <w:jc w:val="center"/>
        </w:trPr>
        <w:tc>
          <w:tcPr>
            <w:tcW w:w="864" w:type="dxa"/>
            <w:tcBorders>
              <w:top w:val="nil"/>
              <w:left w:val="nil"/>
            </w:tcBorders>
            <w:shd w:val="clear" w:color="auto" w:fill="BFBFBF" w:themeFill="background1" w:themeFillShade="BF"/>
          </w:tcPr>
          <w:p w:rsidRPr="00592C54" w:rsidR="00572A98" w:rsidP="00572A98" w:rsidRDefault="00572A98" w14:paraId="0C51C164" w14:textId="77777777">
            <w:pPr>
              <w:rPr>
                <w:rFonts w:ascii="Arial" w:hAnsi="Arial" w:cs="Arial"/>
                <w:b/>
                <w:bCs/>
                <w:sz w:val="22"/>
                <w:szCs w:val="22"/>
              </w:rPr>
            </w:pPr>
          </w:p>
        </w:tc>
        <w:tc>
          <w:tcPr>
            <w:tcW w:w="864" w:type="dxa"/>
            <w:tcBorders>
              <w:top w:val="nil"/>
            </w:tcBorders>
          </w:tcPr>
          <w:p w:rsidRPr="00592C54" w:rsidR="00572A98" w:rsidP="00572A98" w:rsidRDefault="00572A98" w14:paraId="3774CA08" w14:textId="4B3BB23A">
            <w:pPr>
              <w:rPr>
                <w:rFonts w:ascii="Arial" w:hAnsi="Arial" w:cs="Arial"/>
                <w:b/>
                <w:bCs/>
                <w:sz w:val="22"/>
                <w:szCs w:val="22"/>
              </w:rPr>
            </w:pPr>
          </w:p>
        </w:tc>
        <w:tc>
          <w:tcPr>
            <w:tcW w:w="864" w:type="dxa"/>
            <w:tcBorders>
              <w:top w:val="nil"/>
            </w:tcBorders>
          </w:tcPr>
          <w:p w:rsidRPr="00592C54" w:rsidR="00572A98" w:rsidP="00572A98" w:rsidRDefault="00572A98" w14:paraId="1677714C" w14:textId="3816515A">
            <w:pPr>
              <w:rPr>
                <w:rFonts w:ascii="Arial" w:hAnsi="Arial" w:cs="Arial"/>
                <w:b/>
                <w:bCs/>
                <w:sz w:val="22"/>
                <w:szCs w:val="22"/>
              </w:rPr>
            </w:pPr>
          </w:p>
        </w:tc>
      </w:tr>
      <w:tr w:rsidRPr="00592C54" w:rsidR="00572A98" w:rsidTr="000D0E2D" w14:paraId="2FEF0C8A" w14:textId="77777777">
        <w:trPr>
          <w:trHeight w:val="576"/>
          <w:jc w:val="center"/>
        </w:trPr>
        <w:tc>
          <w:tcPr>
            <w:tcW w:w="864" w:type="dxa"/>
            <w:tcBorders>
              <w:left w:val="nil"/>
            </w:tcBorders>
          </w:tcPr>
          <w:p w:rsidRPr="00592C54" w:rsidR="00572A98" w:rsidP="00572A98" w:rsidRDefault="00572A98" w14:paraId="27389420" w14:textId="4C312E51">
            <w:pPr>
              <w:rPr>
                <w:rFonts w:ascii="Arial" w:hAnsi="Arial" w:cs="Arial"/>
                <w:b/>
                <w:bCs/>
                <w:sz w:val="22"/>
                <w:szCs w:val="22"/>
              </w:rPr>
            </w:pPr>
          </w:p>
        </w:tc>
        <w:tc>
          <w:tcPr>
            <w:tcW w:w="864" w:type="dxa"/>
          </w:tcPr>
          <w:p w:rsidRPr="00592C54" w:rsidR="00572A98" w:rsidP="00572A98" w:rsidRDefault="00572A98" w14:paraId="4097444D" w14:textId="77777777">
            <w:pPr>
              <w:rPr>
                <w:rFonts w:ascii="Arial" w:hAnsi="Arial" w:cs="Arial"/>
                <w:b/>
                <w:bCs/>
                <w:sz w:val="22"/>
                <w:szCs w:val="22"/>
              </w:rPr>
            </w:pPr>
          </w:p>
        </w:tc>
        <w:tc>
          <w:tcPr>
            <w:tcW w:w="864" w:type="dxa"/>
          </w:tcPr>
          <w:p w:rsidRPr="00592C54" w:rsidR="00572A98" w:rsidP="00572A98" w:rsidRDefault="00572A98" w14:paraId="06240C0D" w14:textId="77777777">
            <w:pPr>
              <w:rPr>
                <w:rFonts w:ascii="Arial" w:hAnsi="Arial" w:cs="Arial"/>
                <w:b/>
                <w:bCs/>
                <w:sz w:val="22"/>
                <w:szCs w:val="22"/>
              </w:rPr>
            </w:pPr>
          </w:p>
        </w:tc>
      </w:tr>
      <w:tr w:rsidRPr="00592C54" w:rsidR="00572A98" w:rsidTr="000D0E2D" w14:paraId="26EBC3C2" w14:textId="77777777">
        <w:trPr>
          <w:trHeight w:val="576"/>
          <w:jc w:val="center"/>
        </w:trPr>
        <w:tc>
          <w:tcPr>
            <w:tcW w:w="864" w:type="dxa"/>
            <w:tcBorders>
              <w:left w:val="nil"/>
            </w:tcBorders>
          </w:tcPr>
          <w:p w:rsidRPr="00592C54" w:rsidR="00572A98" w:rsidP="00572A98" w:rsidRDefault="00572A98" w14:paraId="00C0DE5B" w14:textId="1B29B670">
            <w:pPr>
              <w:rPr>
                <w:rFonts w:ascii="Arial" w:hAnsi="Arial" w:cs="Arial"/>
                <w:b/>
                <w:bCs/>
                <w:sz w:val="22"/>
                <w:szCs w:val="22"/>
              </w:rPr>
            </w:pPr>
          </w:p>
        </w:tc>
        <w:tc>
          <w:tcPr>
            <w:tcW w:w="864" w:type="dxa"/>
          </w:tcPr>
          <w:p w:rsidRPr="00592C54" w:rsidR="00572A98" w:rsidP="00572A98" w:rsidRDefault="00572A98" w14:paraId="021F02D5" w14:textId="77777777">
            <w:pPr>
              <w:rPr>
                <w:rFonts w:ascii="Arial" w:hAnsi="Arial" w:cs="Arial"/>
                <w:b/>
                <w:bCs/>
                <w:sz w:val="22"/>
                <w:szCs w:val="22"/>
              </w:rPr>
            </w:pPr>
          </w:p>
        </w:tc>
        <w:tc>
          <w:tcPr>
            <w:tcW w:w="864" w:type="dxa"/>
          </w:tcPr>
          <w:p w:rsidRPr="00592C54" w:rsidR="00572A98" w:rsidP="00572A98" w:rsidRDefault="00572A98" w14:paraId="7ABC5A93" w14:textId="77777777">
            <w:pPr>
              <w:rPr>
                <w:rFonts w:ascii="Arial" w:hAnsi="Arial" w:cs="Arial"/>
                <w:b/>
                <w:bCs/>
                <w:sz w:val="22"/>
                <w:szCs w:val="22"/>
              </w:rPr>
            </w:pPr>
          </w:p>
        </w:tc>
      </w:tr>
    </w:tbl>
    <w:p w:rsidRPr="00592C54" w:rsidR="000D0E2D" w:rsidP="00572A98" w:rsidRDefault="000D0E2D" w14:paraId="0A311B58" w14:textId="77777777">
      <w:pPr>
        <w:rPr>
          <w:rFonts w:ascii="Arial" w:hAnsi="Arial" w:cs="Arial"/>
          <w:b/>
          <w:bCs/>
          <w:sz w:val="22"/>
          <w:szCs w:val="22"/>
        </w:rPr>
      </w:pPr>
    </w:p>
    <w:p w:rsidRPr="00572A98" w:rsidR="00572A98" w:rsidP="00572A98" w:rsidRDefault="00572A98" w14:paraId="1A3D4F40" w14:textId="6B612E10">
      <w:pPr>
        <w:rPr>
          <w:rFonts w:ascii="Arial" w:hAnsi="Arial" w:cs="Arial"/>
          <w:b/>
          <w:bCs/>
          <w:sz w:val="22"/>
          <w:szCs w:val="22"/>
        </w:rPr>
      </w:pPr>
      <w:r w:rsidRPr="00572A98">
        <w:rPr>
          <w:rFonts w:ascii="Arial" w:hAnsi="Arial" w:cs="Arial"/>
          <w:b/>
          <w:bCs/>
          <w:sz w:val="22"/>
          <w:szCs w:val="22"/>
        </w:rPr>
        <w:t>Step 3. Identify the offspring genotypes</w:t>
      </w:r>
    </w:p>
    <w:p w:rsidRPr="00572A98" w:rsidR="00572A98" w:rsidP="00572A98" w:rsidRDefault="00572A98" w14:paraId="3D161CE5" w14:textId="18F2B871">
      <w:pPr>
        <w:rPr>
          <w:rFonts w:ascii="Arial" w:hAnsi="Arial" w:cs="Arial"/>
          <w:sz w:val="22"/>
          <w:szCs w:val="22"/>
        </w:rPr>
      </w:pPr>
      <w:r w:rsidRPr="00572A98">
        <w:rPr>
          <w:rFonts w:ascii="Arial" w:hAnsi="Arial" w:cs="Arial"/>
          <w:sz w:val="22"/>
          <w:szCs w:val="22"/>
        </w:rPr>
        <w:t xml:space="preserve">All four boxes contain the genotype </w:t>
      </w:r>
      <w:r w:rsidRPr="00572A98">
        <w:rPr>
          <w:rFonts w:ascii="Arial" w:hAnsi="Arial" w:cs="Arial"/>
          <w:b/>
          <w:bCs/>
          <w:sz w:val="22"/>
          <w:szCs w:val="22"/>
        </w:rPr>
        <w:t>Pp</w:t>
      </w:r>
      <w:r w:rsidRPr="00592C54" w:rsidR="000D0E2D">
        <w:rPr>
          <w:rFonts w:ascii="Arial" w:hAnsi="Arial" w:cs="Arial"/>
          <w:b/>
          <w:bCs/>
          <w:sz w:val="22"/>
          <w:szCs w:val="22"/>
        </w:rPr>
        <w:t>*</w:t>
      </w:r>
      <w:r w:rsidRPr="00572A98">
        <w:rPr>
          <w:rFonts w:ascii="Arial" w:hAnsi="Arial" w:cs="Arial"/>
          <w:sz w:val="22"/>
          <w:szCs w:val="22"/>
        </w:rPr>
        <w:t>.</w:t>
      </w:r>
    </w:p>
    <w:p w:rsidRPr="00572A98" w:rsidR="00572A98" w:rsidP="00572A98" w:rsidRDefault="00572A98" w14:paraId="145F6472" w14:textId="16D245D0">
      <w:pPr>
        <w:numPr>
          <w:ilvl w:val="0"/>
          <w:numId w:val="15"/>
        </w:numPr>
        <w:rPr>
          <w:rFonts w:ascii="Arial" w:hAnsi="Arial" w:cs="Arial"/>
          <w:sz w:val="22"/>
          <w:szCs w:val="22"/>
        </w:rPr>
      </w:pPr>
      <w:r w:rsidRPr="00572A98">
        <w:rPr>
          <w:rFonts w:ascii="Arial" w:hAnsi="Arial" w:cs="Arial"/>
          <w:sz w:val="22"/>
          <w:szCs w:val="22"/>
        </w:rPr>
        <w:t xml:space="preserve">Offspring genotypes: </w:t>
      </w:r>
      <w:r w:rsidRPr="00572A98">
        <w:rPr>
          <w:rFonts w:ascii="Arial" w:hAnsi="Arial" w:cs="Arial"/>
          <w:b/>
          <w:bCs/>
          <w:sz w:val="22"/>
          <w:szCs w:val="22"/>
        </w:rPr>
        <w:t>100% Pp</w:t>
      </w:r>
      <w:r w:rsidR="00167A96">
        <w:rPr>
          <w:rFonts w:ascii="Arial" w:hAnsi="Arial" w:cs="Arial"/>
          <w:b/>
          <w:bCs/>
          <w:sz w:val="22"/>
          <w:szCs w:val="22"/>
        </w:rPr>
        <w:t>*</w:t>
      </w:r>
    </w:p>
    <w:p w:rsidRPr="00572A98" w:rsidR="00572A98" w:rsidP="00572A98" w:rsidRDefault="00572A98" w14:paraId="2A9D286E" w14:textId="4D9B8611">
      <w:pPr>
        <w:numPr>
          <w:ilvl w:val="0"/>
          <w:numId w:val="15"/>
        </w:numPr>
        <w:rPr>
          <w:rFonts w:ascii="Arial" w:hAnsi="Arial" w:cs="Arial"/>
          <w:sz w:val="22"/>
          <w:szCs w:val="22"/>
        </w:rPr>
      </w:pPr>
      <w:r w:rsidRPr="00572A98">
        <w:rPr>
          <w:rFonts w:ascii="Arial" w:hAnsi="Arial" w:cs="Arial"/>
          <w:sz w:val="22"/>
          <w:szCs w:val="22"/>
        </w:rPr>
        <w:t xml:space="preserve">Genotypic ratio: </w:t>
      </w:r>
      <w:r w:rsidRPr="00572A98">
        <w:rPr>
          <w:rFonts w:ascii="Arial" w:hAnsi="Arial" w:cs="Arial"/>
          <w:b/>
          <w:bCs/>
          <w:sz w:val="22"/>
          <w:szCs w:val="22"/>
        </w:rPr>
        <w:t>0 PP : 4 Pp</w:t>
      </w:r>
      <w:r w:rsidR="00167A96">
        <w:rPr>
          <w:rFonts w:ascii="Arial" w:hAnsi="Arial" w:cs="Arial"/>
          <w:b/>
          <w:bCs/>
          <w:sz w:val="22"/>
          <w:szCs w:val="22"/>
        </w:rPr>
        <w:t>*</w:t>
      </w:r>
      <w:r w:rsidRPr="00572A98">
        <w:rPr>
          <w:rFonts w:ascii="Arial" w:hAnsi="Arial" w:cs="Arial"/>
          <w:b/>
          <w:bCs/>
          <w:sz w:val="22"/>
          <w:szCs w:val="22"/>
        </w:rPr>
        <w:t xml:space="preserve"> : 0 p</w:t>
      </w:r>
      <w:r w:rsidR="00167A96">
        <w:rPr>
          <w:rFonts w:ascii="Arial" w:hAnsi="Arial" w:cs="Arial"/>
          <w:b/>
          <w:bCs/>
          <w:sz w:val="22"/>
          <w:szCs w:val="22"/>
        </w:rPr>
        <w:t>*</w:t>
      </w:r>
      <w:r w:rsidRPr="00572A98">
        <w:rPr>
          <w:rFonts w:ascii="Arial" w:hAnsi="Arial" w:cs="Arial"/>
          <w:b/>
          <w:bCs/>
          <w:sz w:val="22"/>
          <w:szCs w:val="22"/>
        </w:rPr>
        <w:t>p</w:t>
      </w:r>
      <w:r w:rsidR="00167A96">
        <w:rPr>
          <w:rFonts w:ascii="Arial" w:hAnsi="Arial" w:cs="Arial"/>
          <w:b/>
          <w:bCs/>
          <w:sz w:val="22"/>
          <w:szCs w:val="22"/>
        </w:rPr>
        <w:t>*</w:t>
      </w:r>
    </w:p>
    <w:p w:rsidRPr="00167A96" w:rsidR="00572A98" w:rsidP="00572A98" w:rsidRDefault="00572A98" w14:paraId="6A24D495" w14:textId="77777777">
      <w:pPr>
        <w:numPr>
          <w:ilvl w:val="0"/>
          <w:numId w:val="15"/>
        </w:numPr>
        <w:rPr>
          <w:rFonts w:ascii="Arial" w:hAnsi="Arial" w:cs="Arial"/>
          <w:sz w:val="22"/>
          <w:szCs w:val="22"/>
        </w:rPr>
      </w:pPr>
      <w:r w:rsidRPr="00572A98">
        <w:rPr>
          <w:rFonts w:ascii="Arial" w:hAnsi="Arial" w:cs="Arial"/>
          <w:sz w:val="22"/>
          <w:szCs w:val="22"/>
        </w:rPr>
        <w:t xml:space="preserve">Simplified genotypic ratio: </w:t>
      </w:r>
      <w:r w:rsidRPr="00572A98">
        <w:rPr>
          <w:rFonts w:ascii="Arial" w:hAnsi="Arial" w:cs="Arial"/>
          <w:b/>
          <w:bCs/>
          <w:sz w:val="22"/>
          <w:szCs w:val="22"/>
        </w:rPr>
        <w:t>100% heterozygous</w:t>
      </w:r>
    </w:p>
    <w:p w:rsidRPr="00572A98" w:rsidR="00167A96" w:rsidP="00167A96" w:rsidRDefault="00167A96" w14:paraId="32E85A05" w14:textId="77777777">
      <w:pPr>
        <w:ind w:left="720"/>
        <w:rPr>
          <w:rFonts w:ascii="Arial" w:hAnsi="Arial" w:cs="Arial"/>
          <w:sz w:val="22"/>
          <w:szCs w:val="22"/>
        </w:rPr>
      </w:pPr>
    </w:p>
    <w:p w:rsidRPr="00572A98" w:rsidR="00572A98" w:rsidP="00572A98" w:rsidRDefault="00572A98" w14:paraId="21FC430E" w14:textId="77777777">
      <w:pPr>
        <w:rPr>
          <w:rFonts w:ascii="Arial" w:hAnsi="Arial" w:cs="Arial"/>
          <w:b/>
          <w:bCs/>
          <w:sz w:val="22"/>
          <w:szCs w:val="22"/>
        </w:rPr>
      </w:pPr>
      <w:r w:rsidRPr="00572A98">
        <w:rPr>
          <w:rFonts w:ascii="Arial" w:hAnsi="Arial" w:cs="Arial"/>
          <w:b/>
          <w:bCs/>
          <w:sz w:val="22"/>
          <w:szCs w:val="22"/>
        </w:rPr>
        <w:t>Step 4. Identify the offspring phenotypes</w:t>
      </w:r>
    </w:p>
    <w:p w:rsidRPr="00572A98" w:rsidR="00572A98" w:rsidP="00572A98" w:rsidRDefault="00572A98" w14:paraId="65A52B47" w14:textId="72A2FCD5">
      <w:pPr>
        <w:rPr>
          <w:rFonts w:ascii="Arial" w:hAnsi="Arial" w:cs="Arial"/>
          <w:sz w:val="22"/>
          <w:szCs w:val="22"/>
        </w:rPr>
      </w:pPr>
      <w:r w:rsidRPr="00572A98">
        <w:rPr>
          <w:rFonts w:ascii="Arial" w:hAnsi="Arial" w:cs="Arial"/>
          <w:sz w:val="22"/>
          <w:szCs w:val="22"/>
        </w:rPr>
        <w:t xml:space="preserve">Because </w:t>
      </w:r>
      <w:r w:rsidRPr="00572A98">
        <w:rPr>
          <w:rFonts w:ascii="Arial" w:hAnsi="Arial" w:cs="Arial"/>
          <w:b/>
          <w:bCs/>
          <w:sz w:val="22"/>
          <w:szCs w:val="22"/>
        </w:rPr>
        <w:t>P</w:t>
      </w:r>
      <w:r w:rsidRPr="00572A98">
        <w:rPr>
          <w:rFonts w:ascii="Arial" w:hAnsi="Arial" w:cs="Arial"/>
          <w:sz w:val="22"/>
          <w:szCs w:val="22"/>
        </w:rPr>
        <w:t xml:space="preserve"> is dominant, every offspring with genotype </w:t>
      </w:r>
      <w:r w:rsidRPr="00572A98">
        <w:rPr>
          <w:rFonts w:ascii="Arial" w:hAnsi="Arial" w:cs="Arial"/>
          <w:b/>
          <w:bCs/>
          <w:sz w:val="22"/>
          <w:szCs w:val="22"/>
        </w:rPr>
        <w:t>Pp</w:t>
      </w:r>
      <w:r w:rsidR="00167A96">
        <w:rPr>
          <w:rFonts w:ascii="Arial" w:hAnsi="Arial" w:cs="Arial"/>
          <w:b/>
          <w:bCs/>
          <w:sz w:val="22"/>
          <w:szCs w:val="22"/>
        </w:rPr>
        <w:t>*</w:t>
      </w:r>
      <w:r w:rsidRPr="00572A98">
        <w:rPr>
          <w:rFonts w:ascii="Arial" w:hAnsi="Arial" w:cs="Arial"/>
          <w:sz w:val="22"/>
          <w:szCs w:val="22"/>
        </w:rPr>
        <w:t xml:space="preserve"> will have </w:t>
      </w:r>
      <w:r w:rsidRPr="00572A98">
        <w:rPr>
          <w:rFonts w:ascii="Arial" w:hAnsi="Arial" w:cs="Arial"/>
          <w:b/>
          <w:bCs/>
          <w:sz w:val="22"/>
          <w:szCs w:val="22"/>
        </w:rPr>
        <w:t>purple flowers</w:t>
      </w:r>
      <w:r w:rsidRPr="00572A98">
        <w:rPr>
          <w:rFonts w:ascii="Arial" w:hAnsi="Arial" w:cs="Arial"/>
          <w:sz w:val="22"/>
          <w:szCs w:val="22"/>
        </w:rPr>
        <w:t xml:space="preserve">. In complete dominance, a heterozygote shows the dominant phenotype. </w:t>
      </w:r>
    </w:p>
    <w:p w:rsidRPr="00572A98" w:rsidR="00572A98" w:rsidP="00572A98" w:rsidRDefault="00572A98" w14:paraId="0C7A2FAB" w14:textId="77777777">
      <w:pPr>
        <w:numPr>
          <w:ilvl w:val="0"/>
          <w:numId w:val="16"/>
        </w:numPr>
        <w:rPr>
          <w:rFonts w:ascii="Arial" w:hAnsi="Arial" w:cs="Arial"/>
          <w:sz w:val="22"/>
          <w:szCs w:val="22"/>
        </w:rPr>
      </w:pPr>
      <w:r w:rsidRPr="00572A98">
        <w:rPr>
          <w:rFonts w:ascii="Arial" w:hAnsi="Arial" w:cs="Arial"/>
          <w:sz w:val="22"/>
          <w:szCs w:val="22"/>
        </w:rPr>
        <w:t xml:space="preserve">Offspring phenotypes: </w:t>
      </w:r>
      <w:r w:rsidRPr="00572A98">
        <w:rPr>
          <w:rFonts w:ascii="Arial" w:hAnsi="Arial" w:cs="Arial"/>
          <w:b/>
          <w:bCs/>
          <w:sz w:val="22"/>
          <w:szCs w:val="22"/>
        </w:rPr>
        <w:t>100% purple flowers</w:t>
      </w:r>
    </w:p>
    <w:p w:rsidRPr="00572A98" w:rsidR="00572A98" w:rsidP="00572A98" w:rsidRDefault="00572A98" w14:paraId="468363AD" w14:textId="77777777">
      <w:pPr>
        <w:numPr>
          <w:ilvl w:val="0"/>
          <w:numId w:val="16"/>
        </w:numPr>
        <w:rPr>
          <w:rFonts w:ascii="Arial" w:hAnsi="Arial" w:cs="Arial"/>
          <w:sz w:val="22"/>
          <w:szCs w:val="22"/>
        </w:rPr>
      </w:pPr>
      <w:r w:rsidRPr="00572A98">
        <w:rPr>
          <w:rFonts w:ascii="Arial" w:hAnsi="Arial" w:cs="Arial"/>
          <w:sz w:val="22"/>
          <w:szCs w:val="22"/>
        </w:rPr>
        <w:t xml:space="preserve">Phenotypic ratio: </w:t>
      </w:r>
      <w:r w:rsidRPr="00572A98">
        <w:rPr>
          <w:rFonts w:ascii="Arial" w:hAnsi="Arial" w:cs="Arial"/>
          <w:b/>
          <w:bCs/>
          <w:sz w:val="22"/>
          <w:szCs w:val="22"/>
        </w:rPr>
        <w:t>4 purple : 0 white</w:t>
      </w:r>
    </w:p>
    <w:p w:rsidRPr="00572A98" w:rsidR="00572A98" w:rsidP="00572A98" w:rsidRDefault="00572A98" w14:paraId="3993B24C" w14:textId="77777777">
      <w:pPr>
        <w:rPr>
          <w:rFonts w:ascii="Arial" w:hAnsi="Arial" w:cs="Arial"/>
          <w:b/>
          <w:bCs/>
          <w:sz w:val="22"/>
          <w:szCs w:val="22"/>
        </w:rPr>
      </w:pPr>
      <w:r w:rsidRPr="00572A98">
        <w:rPr>
          <w:rFonts w:ascii="Arial" w:hAnsi="Arial" w:cs="Arial"/>
          <w:b/>
          <w:bCs/>
          <w:sz w:val="22"/>
          <w:szCs w:val="22"/>
        </w:rPr>
        <w:t>Conclusion</w:t>
      </w:r>
    </w:p>
    <w:p w:rsidRPr="00572A98" w:rsidR="00572A98" w:rsidP="00572A98" w:rsidRDefault="00572A98" w14:paraId="722BEE44" w14:textId="77777777">
      <w:pPr>
        <w:rPr>
          <w:rFonts w:ascii="Arial" w:hAnsi="Arial" w:cs="Arial"/>
          <w:sz w:val="22"/>
          <w:szCs w:val="22"/>
        </w:rPr>
      </w:pPr>
      <w:r w:rsidRPr="00572A98">
        <w:rPr>
          <w:rFonts w:ascii="Arial" w:hAnsi="Arial" w:cs="Arial"/>
          <w:sz w:val="22"/>
          <w:szCs w:val="22"/>
        </w:rPr>
        <w:t xml:space="preserve">A cross between a </w:t>
      </w:r>
      <w:r w:rsidRPr="00572A98">
        <w:rPr>
          <w:rFonts w:ascii="Arial" w:hAnsi="Arial" w:cs="Arial"/>
          <w:b/>
          <w:bCs/>
          <w:sz w:val="22"/>
          <w:szCs w:val="22"/>
        </w:rPr>
        <w:t>homozygous dominant</w:t>
      </w:r>
      <w:r w:rsidRPr="00572A98">
        <w:rPr>
          <w:rFonts w:ascii="Arial" w:hAnsi="Arial" w:cs="Arial"/>
          <w:sz w:val="22"/>
          <w:szCs w:val="22"/>
        </w:rPr>
        <w:t xml:space="preserve"> parent and a </w:t>
      </w:r>
      <w:r w:rsidRPr="00572A98">
        <w:rPr>
          <w:rFonts w:ascii="Arial" w:hAnsi="Arial" w:cs="Arial"/>
          <w:b/>
          <w:bCs/>
          <w:sz w:val="22"/>
          <w:szCs w:val="22"/>
        </w:rPr>
        <w:t>homozygous recessive</w:t>
      </w:r>
      <w:r w:rsidRPr="00572A98">
        <w:rPr>
          <w:rFonts w:ascii="Arial" w:hAnsi="Arial" w:cs="Arial"/>
          <w:sz w:val="22"/>
          <w:szCs w:val="22"/>
        </w:rPr>
        <w:t xml:space="preserve"> parent produces offspring that are:</w:t>
      </w:r>
    </w:p>
    <w:p w:rsidRPr="00572A98" w:rsidR="00572A98" w:rsidP="00572A98" w:rsidRDefault="00572A98" w14:paraId="1A608CAF" w14:textId="77777777">
      <w:pPr>
        <w:numPr>
          <w:ilvl w:val="0"/>
          <w:numId w:val="17"/>
        </w:numPr>
        <w:rPr>
          <w:rFonts w:ascii="Arial" w:hAnsi="Arial" w:cs="Arial"/>
          <w:sz w:val="22"/>
          <w:szCs w:val="22"/>
        </w:rPr>
      </w:pPr>
      <w:r w:rsidRPr="00572A98">
        <w:rPr>
          <w:rFonts w:ascii="Arial" w:hAnsi="Arial" w:cs="Arial"/>
          <w:b/>
          <w:bCs/>
          <w:sz w:val="22"/>
          <w:szCs w:val="22"/>
        </w:rPr>
        <w:t>100% heterozygous</w:t>
      </w:r>
    </w:p>
    <w:p w:rsidRPr="00572A98" w:rsidR="00572A98" w:rsidP="00572A98" w:rsidRDefault="00572A98" w14:paraId="0501D14C" w14:textId="77777777">
      <w:pPr>
        <w:numPr>
          <w:ilvl w:val="0"/>
          <w:numId w:val="17"/>
        </w:numPr>
        <w:rPr>
          <w:rFonts w:ascii="Arial" w:hAnsi="Arial" w:cs="Arial"/>
          <w:sz w:val="22"/>
          <w:szCs w:val="22"/>
        </w:rPr>
      </w:pPr>
      <w:r w:rsidRPr="00572A98">
        <w:rPr>
          <w:rFonts w:ascii="Arial" w:hAnsi="Arial" w:cs="Arial"/>
          <w:b/>
          <w:bCs/>
          <w:sz w:val="22"/>
          <w:szCs w:val="22"/>
        </w:rPr>
        <w:t>100% dominant phenotype</w:t>
      </w:r>
    </w:p>
    <w:p w:rsidRPr="00572A98" w:rsidR="00572A98" w:rsidP="00572A98" w:rsidRDefault="00572A98" w14:paraId="31C6FB2B" w14:textId="1FD3C396">
      <w:pPr>
        <w:rPr>
          <w:rFonts w:ascii="Arial" w:hAnsi="Arial" w:cs="Arial"/>
          <w:sz w:val="22"/>
          <w:szCs w:val="22"/>
        </w:rPr>
      </w:pPr>
      <w:r w:rsidRPr="00572A98">
        <w:rPr>
          <w:rFonts w:ascii="Arial" w:hAnsi="Arial" w:cs="Arial"/>
          <w:sz w:val="22"/>
          <w:szCs w:val="22"/>
        </w:rPr>
        <w:t xml:space="preserve">This is a useful first example because every offspring has the same genotype and the same phenotype. </w:t>
      </w:r>
    </w:p>
    <w:p w:rsidRPr="00572A98" w:rsidR="00572A98" w:rsidP="00167A96" w:rsidRDefault="00572A98" w14:paraId="399E810E" w14:textId="1A031ED2">
      <w:pPr>
        <w:spacing w:after="0"/>
        <w:rPr>
          <w:rFonts w:ascii="Arial" w:hAnsi="Arial" w:cs="Arial"/>
          <w:sz w:val="22"/>
          <w:szCs w:val="22"/>
        </w:rPr>
      </w:pPr>
    </w:p>
    <w:p w:rsidRPr="00572A98" w:rsidR="00572A98" w:rsidP="00572A98" w:rsidRDefault="00572A98" w14:paraId="10C9C729" w14:textId="77777777">
      <w:pPr>
        <w:rPr>
          <w:rFonts w:ascii="Arial" w:hAnsi="Arial" w:cs="Arial"/>
          <w:b/>
          <w:bCs/>
          <w:sz w:val="22"/>
          <w:szCs w:val="22"/>
        </w:rPr>
      </w:pPr>
      <w:r w:rsidRPr="00572A98">
        <w:rPr>
          <w:rFonts w:ascii="Arial" w:hAnsi="Arial" w:cs="Arial"/>
          <w:b/>
          <w:bCs/>
          <w:sz w:val="22"/>
          <w:szCs w:val="22"/>
        </w:rPr>
        <w:t>How to Solve Any Monohybrid Cross</w:t>
      </w:r>
    </w:p>
    <w:p w:rsidRPr="00572A98" w:rsidR="00572A98" w:rsidP="00572A98" w:rsidRDefault="000D0E2D" w14:paraId="27EA37E7" w14:textId="149D1EFC">
      <w:pPr>
        <w:rPr>
          <w:rFonts w:ascii="Arial" w:hAnsi="Arial" w:cs="Arial"/>
          <w:sz w:val="22"/>
          <w:szCs w:val="22"/>
        </w:rPr>
      </w:pPr>
      <w:r w:rsidRPr="00592C54">
        <w:rPr>
          <w:rFonts w:ascii="Arial" w:hAnsi="Arial" w:cs="Arial"/>
          <w:sz w:val="22"/>
          <w:szCs w:val="22"/>
        </w:rPr>
        <w:t>You</w:t>
      </w:r>
      <w:r w:rsidRPr="00572A98" w:rsidR="00572A98">
        <w:rPr>
          <w:rFonts w:ascii="Arial" w:hAnsi="Arial" w:cs="Arial"/>
          <w:sz w:val="22"/>
          <w:szCs w:val="22"/>
        </w:rPr>
        <w:t xml:space="preserve"> can use the following method for every problem:</w:t>
      </w:r>
    </w:p>
    <w:p w:rsidRPr="00572A98" w:rsidR="00572A98" w:rsidP="00853A35" w:rsidRDefault="00572A98" w14:paraId="5F6F61BF" w14:textId="77777777">
      <w:pPr>
        <w:numPr>
          <w:ilvl w:val="0"/>
          <w:numId w:val="18"/>
        </w:numPr>
        <w:spacing w:after="0" w:line="240" w:lineRule="auto"/>
        <w:rPr>
          <w:rFonts w:ascii="Arial" w:hAnsi="Arial" w:cs="Arial"/>
          <w:sz w:val="22"/>
          <w:szCs w:val="22"/>
        </w:rPr>
      </w:pPr>
      <w:r w:rsidRPr="00572A98">
        <w:rPr>
          <w:rFonts w:ascii="Arial" w:hAnsi="Arial" w:cs="Arial"/>
          <w:b/>
          <w:bCs/>
          <w:sz w:val="22"/>
          <w:szCs w:val="22"/>
        </w:rPr>
        <w:t>Write the genotypes of both parents.</w:t>
      </w:r>
    </w:p>
    <w:p w:rsidRPr="00572A98" w:rsidR="00572A98" w:rsidP="00853A35" w:rsidRDefault="00572A98" w14:paraId="4F05CB81" w14:textId="308600A7">
      <w:pPr>
        <w:numPr>
          <w:ilvl w:val="0"/>
          <w:numId w:val="18"/>
        </w:numPr>
        <w:spacing w:after="0" w:line="240" w:lineRule="auto"/>
        <w:rPr>
          <w:rFonts w:ascii="Arial" w:hAnsi="Arial" w:cs="Arial"/>
          <w:sz w:val="22"/>
          <w:szCs w:val="22"/>
        </w:rPr>
      </w:pPr>
      <w:r w:rsidRPr="00572A98">
        <w:rPr>
          <w:rFonts w:ascii="Arial" w:hAnsi="Arial" w:cs="Arial"/>
          <w:b/>
          <w:bCs/>
          <w:sz w:val="22"/>
          <w:szCs w:val="22"/>
        </w:rPr>
        <w:t>Determine the possible gametes</w:t>
      </w:r>
      <w:r w:rsidRPr="00572A98">
        <w:rPr>
          <w:rFonts w:ascii="Arial" w:hAnsi="Arial" w:cs="Arial"/>
          <w:sz w:val="22"/>
          <w:szCs w:val="22"/>
        </w:rPr>
        <w:t xml:space="preserve"> from each parent. Each gamete carries only one allele for the trait. </w:t>
      </w:r>
    </w:p>
    <w:p w:rsidRPr="00592C54" w:rsidR="00572A98" w:rsidP="00BC4E5E" w:rsidRDefault="00572A98" w14:paraId="2C5CFC04" w14:textId="5E5E2A66">
      <w:pPr>
        <w:numPr>
          <w:ilvl w:val="0"/>
          <w:numId w:val="18"/>
        </w:numPr>
        <w:spacing w:line="240" w:lineRule="auto"/>
        <w:rPr>
          <w:rFonts w:ascii="Arial" w:hAnsi="Arial" w:cs="Arial"/>
          <w:sz w:val="22"/>
          <w:szCs w:val="22"/>
        </w:rPr>
      </w:pPr>
      <w:r w:rsidRPr="00572A98">
        <w:rPr>
          <w:rFonts w:ascii="Arial" w:hAnsi="Arial" w:cs="Arial"/>
          <w:b/>
          <w:bCs/>
          <w:sz w:val="22"/>
          <w:szCs w:val="22"/>
        </w:rPr>
        <w:t>Draw a 2 × 2 Punnett square</w:t>
      </w:r>
      <w:r w:rsidRPr="00572A98">
        <w:rPr>
          <w:rFonts w:ascii="Arial" w:hAnsi="Arial" w:cs="Arial"/>
          <w:sz w:val="22"/>
          <w:szCs w:val="22"/>
        </w:rPr>
        <w:t xml:space="preserve"> for a monohybrid cross. </w:t>
      </w:r>
    </w:p>
    <w:tbl>
      <w:tblPr>
        <w:tblStyle w:val="TableGrid"/>
        <w:tblW w:w="0" w:type="auto"/>
        <w:jc w:val="center"/>
        <w:tblLook w:val="04A0" w:firstRow="1" w:lastRow="0" w:firstColumn="1" w:lastColumn="0" w:noHBand="0" w:noVBand="1"/>
      </w:tblPr>
      <w:tblGrid>
        <w:gridCol w:w="432"/>
        <w:gridCol w:w="432"/>
        <w:gridCol w:w="432"/>
      </w:tblGrid>
      <w:tr w:rsidRPr="00592C54" w:rsidR="000D0E2D" w:rsidTr="000D0E2D" w14:paraId="4FB04EF9" w14:textId="77777777">
        <w:trPr>
          <w:trHeight w:val="288"/>
          <w:jc w:val="center"/>
        </w:trPr>
        <w:tc>
          <w:tcPr>
            <w:tcW w:w="432" w:type="dxa"/>
            <w:tcBorders>
              <w:top w:val="nil"/>
              <w:left w:val="nil"/>
            </w:tcBorders>
            <w:shd w:val="clear" w:color="auto" w:fill="BFBFBF" w:themeFill="background1" w:themeFillShade="BF"/>
          </w:tcPr>
          <w:p w:rsidRPr="00592C54" w:rsidR="000D0E2D" w:rsidP="00853A35" w:rsidRDefault="000D0E2D" w14:paraId="630D8355" w14:textId="77777777">
            <w:pPr>
              <w:rPr>
                <w:rFonts w:ascii="Arial" w:hAnsi="Arial" w:cs="Arial"/>
                <w:b/>
                <w:bCs/>
                <w:sz w:val="22"/>
                <w:szCs w:val="22"/>
              </w:rPr>
            </w:pPr>
          </w:p>
        </w:tc>
        <w:tc>
          <w:tcPr>
            <w:tcW w:w="432" w:type="dxa"/>
            <w:tcBorders>
              <w:top w:val="nil"/>
            </w:tcBorders>
          </w:tcPr>
          <w:p w:rsidRPr="00592C54" w:rsidR="000D0E2D" w:rsidP="00853A35" w:rsidRDefault="000D0E2D" w14:paraId="18743583" w14:textId="77777777">
            <w:pPr>
              <w:rPr>
                <w:rFonts w:ascii="Arial" w:hAnsi="Arial" w:cs="Arial"/>
                <w:b/>
                <w:bCs/>
                <w:sz w:val="22"/>
                <w:szCs w:val="22"/>
              </w:rPr>
            </w:pPr>
          </w:p>
        </w:tc>
        <w:tc>
          <w:tcPr>
            <w:tcW w:w="432" w:type="dxa"/>
            <w:tcBorders>
              <w:top w:val="nil"/>
            </w:tcBorders>
          </w:tcPr>
          <w:p w:rsidRPr="00592C54" w:rsidR="000D0E2D" w:rsidP="00853A35" w:rsidRDefault="000D0E2D" w14:paraId="3D35B011" w14:textId="77777777">
            <w:pPr>
              <w:rPr>
                <w:rFonts w:ascii="Arial" w:hAnsi="Arial" w:cs="Arial"/>
                <w:b/>
                <w:bCs/>
                <w:sz w:val="22"/>
                <w:szCs w:val="22"/>
              </w:rPr>
            </w:pPr>
          </w:p>
        </w:tc>
      </w:tr>
      <w:tr w:rsidRPr="00592C54" w:rsidR="000D0E2D" w:rsidTr="000D0E2D" w14:paraId="55570F47" w14:textId="77777777">
        <w:trPr>
          <w:trHeight w:val="288"/>
          <w:jc w:val="center"/>
        </w:trPr>
        <w:tc>
          <w:tcPr>
            <w:tcW w:w="432" w:type="dxa"/>
            <w:tcBorders>
              <w:left w:val="nil"/>
            </w:tcBorders>
          </w:tcPr>
          <w:p w:rsidRPr="00592C54" w:rsidR="000D0E2D" w:rsidP="00853A35" w:rsidRDefault="000D0E2D" w14:paraId="39D27548" w14:textId="77777777">
            <w:pPr>
              <w:rPr>
                <w:rFonts w:ascii="Arial" w:hAnsi="Arial" w:cs="Arial"/>
                <w:b/>
                <w:bCs/>
                <w:sz w:val="22"/>
                <w:szCs w:val="22"/>
              </w:rPr>
            </w:pPr>
          </w:p>
        </w:tc>
        <w:tc>
          <w:tcPr>
            <w:tcW w:w="432" w:type="dxa"/>
          </w:tcPr>
          <w:p w:rsidRPr="00592C54" w:rsidR="000D0E2D" w:rsidP="00853A35" w:rsidRDefault="000D0E2D" w14:paraId="59EA284A" w14:textId="77777777">
            <w:pPr>
              <w:rPr>
                <w:rFonts w:ascii="Arial" w:hAnsi="Arial" w:cs="Arial"/>
                <w:b/>
                <w:bCs/>
                <w:sz w:val="22"/>
                <w:szCs w:val="22"/>
              </w:rPr>
            </w:pPr>
          </w:p>
        </w:tc>
        <w:tc>
          <w:tcPr>
            <w:tcW w:w="432" w:type="dxa"/>
          </w:tcPr>
          <w:p w:rsidRPr="00592C54" w:rsidR="000D0E2D" w:rsidP="00853A35" w:rsidRDefault="000D0E2D" w14:paraId="0718969F" w14:textId="77777777">
            <w:pPr>
              <w:rPr>
                <w:rFonts w:ascii="Arial" w:hAnsi="Arial" w:cs="Arial"/>
                <w:b/>
                <w:bCs/>
                <w:sz w:val="22"/>
                <w:szCs w:val="22"/>
              </w:rPr>
            </w:pPr>
          </w:p>
        </w:tc>
      </w:tr>
      <w:tr w:rsidRPr="00592C54" w:rsidR="000D0E2D" w:rsidTr="000D0E2D" w14:paraId="45CBDBF2" w14:textId="77777777">
        <w:trPr>
          <w:trHeight w:val="288"/>
          <w:jc w:val="center"/>
        </w:trPr>
        <w:tc>
          <w:tcPr>
            <w:tcW w:w="432" w:type="dxa"/>
            <w:tcBorders>
              <w:left w:val="nil"/>
            </w:tcBorders>
          </w:tcPr>
          <w:p w:rsidRPr="00592C54" w:rsidR="000D0E2D" w:rsidP="00853A35" w:rsidRDefault="000D0E2D" w14:paraId="07F1F582" w14:textId="77777777">
            <w:pPr>
              <w:rPr>
                <w:rFonts w:ascii="Arial" w:hAnsi="Arial" w:cs="Arial"/>
                <w:b/>
                <w:bCs/>
                <w:sz w:val="22"/>
                <w:szCs w:val="22"/>
              </w:rPr>
            </w:pPr>
          </w:p>
        </w:tc>
        <w:tc>
          <w:tcPr>
            <w:tcW w:w="432" w:type="dxa"/>
          </w:tcPr>
          <w:p w:rsidRPr="00592C54" w:rsidR="000D0E2D" w:rsidP="00853A35" w:rsidRDefault="000D0E2D" w14:paraId="6864201D" w14:textId="77777777">
            <w:pPr>
              <w:rPr>
                <w:rFonts w:ascii="Arial" w:hAnsi="Arial" w:cs="Arial"/>
                <w:b/>
                <w:bCs/>
                <w:sz w:val="22"/>
                <w:szCs w:val="22"/>
              </w:rPr>
            </w:pPr>
          </w:p>
        </w:tc>
        <w:tc>
          <w:tcPr>
            <w:tcW w:w="432" w:type="dxa"/>
          </w:tcPr>
          <w:p w:rsidRPr="00592C54" w:rsidR="000D0E2D" w:rsidP="00853A35" w:rsidRDefault="000D0E2D" w14:paraId="6430F8F6" w14:textId="77777777">
            <w:pPr>
              <w:rPr>
                <w:rFonts w:ascii="Arial" w:hAnsi="Arial" w:cs="Arial"/>
                <w:b/>
                <w:bCs/>
                <w:sz w:val="22"/>
                <w:szCs w:val="22"/>
              </w:rPr>
            </w:pPr>
          </w:p>
        </w:tc>
      </w:tr>
    </w:tbl>
    <w:p w:rsidRPr="00572A98" w:rsidR="000D0E2D" w:rsidP="00853A35" w:rsidRDefault="000D0E2D" w14:paraId="0E97726D" w14:textId="77777777">
      <w:pPr>
        <w:spacing w:after="0" w:line="240" w:lineRule="auto"/>
        <w:ind w:left="720"/>
        <w:rPr>
          <w:rFonts w:ascii="Arial" w:hAnsi="Arial" w:cs="Arial"/>
          <w:sz w:val="22"/>
          <w:szCs w:val="22"/>
        </w:rPr>
      </w:pPr>
    </w:p>
    <w:p w:rsidRPr="00167A96" w:rsidR="00167A96" w:rsidP="00853A35" w:rsidRDefault="00167A96" w14:paraId="52DED81B" w14:textId="61EA4898">
      <w:pPr>
        <w:numPr>
          <w:ilvl w:val="0"/>
          <w:numId w:val="18"/>
        </w:numPr>
        <w:spacing w:after="0" w:line="240" w:lineRule="auto"/>
        <w:rPr>
          <w:rFonts w:ascii="Arial" w:hAnsi="Arial" w:cs="Arial"/>
          <w:sz w:val="22"/>
          <w:szCs w:val="22"/>
        </w:rPr>
      </w:pPr>
      <w:r>
        <w:rPr>
          <w:rFonts w:ascii="Arial" w:hAnsi="Arial" w:cs="Arial"/>
          <w:sz w:val="22"/>
          <w:szCs w:val="22"/>
        </w:rPr>
        <w:t xml:space="preserve">Place one </w:t>
      </w:r>
      <w:r w:rsidRPr="00167A96">
        <w:rPr>
          <w:rFonts w:ascii="Arial" w:hAnsi="Arial" w:cs="Arial"/>
          <w:b/>
          <w:bCs/>
          <w:sz w:val="22"/>
          <w:szCs w:val="22"/>
        </w:rPr>
        <w:t>allele</w:t>
      </w:r>
      <w:r>
        <w:rPr>
          <w:rFonts w:ascii="Arial" w:hAnsi="Arial" w:cs="Arial"/>
          <w:sz w:val="22"/>
          <w:szCs w:val="22"/>
        </w:rPr>
        <w:t xml:space="preserve"> from each parent in one of the outside boxes.</w:t>
      </w:r>
    </w:p>
    <w:p w:rsidRPr="00572A98" w:rsidR="00572A98" w:rsidP="00853A35" w:rsidRDefault="00572A98" w14:paraId="063CEB5D" w14:textId="4B681D93">
      <w:pPr>
        <w:numPr>
          <w:ilvl w:val="0"/>
          <w:numId w:val="18"/>
        </w:numPr>
        <w:spacing w:after="0" w:line="240" w:lineRule="auto"/>
        <w:rPr>
          <w:rFonts w:ascii="Arial" w:hAnsi="Arial" w:cs="Arial"/>
          <w:sz w:val="22"/>
          <w:szCs w:val="22"/>
        </w:rPr>
      </w:pPr>
      <w:r w:rsidRPr="00572A98">
        <w:rPr>
          <w:rFonts w:ascii="Arial" w:hAnsi="Arial" w:cs="Arial"/>
          <w:b/>
          <w:bCs/>
          <w:sz w:val="22"/>
          <w:szCs w:val="22"/>
        </w:rPr>
        <w:t xml:space="preserve">Fill in the four </w:t>
      </w:r>
      <w:r w:rsidR="00167A96">
        <w:rPr>
          <w:rFonts w:ascii="Arial" w:hAnsi="Arial" w:cs="Arial"/>
          <w:b/>
          <w:bCs/>
          <w:sz w:val="22"/>
          <w:szCs w:val="22"/>
        </w:rPr>
        <w:t xml:space="preserve">internal </w:t>
      </w:r>
      <w:r w:rsidRPr="00572A98">
        <w:rPr>
          <w:rFonts w:ascii="Arial" w:hAnsi="Arial" w:cs="Arial"/>
          <w:b/>
          <w:bCs/>
          <w:sz w:val="22"/>
          <w:szCs w:val="22"/>
        </w:rPr>
        <w:t>boxes</w:t>
      </w:r>
      <w:r w:rsidRPr="00572A98">
        <w:rPr>
          <w:rFonts w:ascii="Arial" w:hAnsi="Arial" w:cs="Arial"/>
          <w:sz w:val="22"/>
          <w:szCs w:val="22"/>
        </w:rPr>
        <w:t xml:space="preserve"> by combining one allele from each parent.</w:t>
      </w:r>
    </w:p>
    <w:p w:rsidRPr="00572A98" w:rsidR="00572A98" w:rsidP="00853A35" w:rsidRDefault="00572A98" w14:paraId="6A1E1451" w14:textId="77777777">
      <w:pPr>
        <w:numPr>
          <w:ilvl w:val="0"/>
          <w:numId w:val="18"/>
        </w:numPr>
        <w:spacing w:after="0" w:line="240" w:lineRule="auto"/>
        <w:rPr>
          <w:rFonts w:ascii="Arial" w:hAnsi="Arial" w:cs="Arial"/>
          <w:sz w:val="22"/>
          <w:szCs w:val="22"/>
        </w:rPr>
      </w:pPr>
      <w:r w:rsidRPr="00572A98">
        <w:rPr>
          <w:rFonts w:ascii="Arial" w:hAnsi="Arial" w:cs="Arial"/>
          <w:b/>
          <w:bCs/>
          <w:sz w:val="22"/>
          <w:szCs w:val="22"/>
        </w:rPr>
        <w:t>Count the genotypes</w:t>
      </w:r>
      <w:r w:rsidRPr="00572A98">
        <w:rPr>
          <w:rFonts w:ascii="Arial" w:hAnsi="Arial" w:cs="Arial"/>
          <w:sz w:val="22"/>
          <w:szCs w:val="22"/>
        </w:rPr>
        <w:t xml:space="preserve"> to determine the </w:t>
      </w:r>
      <w:r w:rsidRPr="00572A98">
        <w:rPr>
          <w:rFonts w:ascii="Arial" w:hAnsi="Arial" w:cs="Arial"/>
          <w:b/>
          <w:bCs/>
          <w:sz w:val="22"/>
          <w:szCs w:val="22"/>
        </w:rPr>
        <w:t>genotypic ratio</w:t>
      </w:r>
      <w:r w:rsidRPr="00572A98">
        <w:rPr>
          <w:rFonts w:ascii="Arial" w:hAnsi="Arial" w:cs="Arial"/>
          <w:sz w:val="22"/>
          <w:szCs w:val="22"/>
        </w:rPr>
        <w:t>.</w:t>
      </w:r>
    </w:p>
    <w:p w:rsidRPr="00572A98" w:rsidR="00572A98" w:rsidP="00853A35" w:rsidRDefault="00572A98" w14:paraId="1EFE56D9" w14:textId="5D8D6378">
      <w:pPr>
        <w:numPr>
          <w:ilvl w:val="0"/>
          <w:numId w:val="18"/>
        </w:numPr>
        <w:spacing w:after="0" w:line="240" w:lineRule="auto"/>
        <w:rPr>
          <w:rFonts w:ascii="Arial" w:hAnsi="Arial" w:cs="Arial"/>
          <w:sz w:val="22"/>
          <w:szCs w:val="22"/>
        </w:rPr>
      </w:pPr>
      <w:r w:rsidRPr="00572A98">
        <w:rPr>
          <w:rFonts w:ascii="Arial" w:hAnsi="Arial" w:cs="Arial"/>
          <w:b/>
          <w:bCs/>
          <w:sz w:val="22"/>
          <w:szCs w:val="22"/>
        </w:rPr>
        <w:t>Use dominance rules</w:t>
      </w:r>
      <w:r w:rsidRPr="00572A98">
        <w:rPr>
          <w:rFonts w:ascii="Arial" w:hAnsi="Arial" w:cs="Arial"/>
          <w:sz w:val="22"/>
          <w:szCs w:val="22"/>
        </w:rPr>
        <w:t xml:space="preserve"> to determine the </w:t>
      </w:r>
      <w:r w:rsidRPr="00572A98">
        <w:rPr>
          <w:rFonts w:ascii="Arial" w:hAnsi="Arial" w:cs="Arial"/>
          <w:b/>
          <w:bCs/>
          <w:sz w:val="22"/>
          <w:szCs w:val="22"/>
        </w:rPr>
        <w:t>phenotypic ratio</w:t>
      </w:r>
      <w:r w:rsidRPr="00572A98">
        <w:rPr>
          <w:rFonts w:ascii="Arial" w:hAnsi="Arial" w:cs="Arial"/>
          <w:sz w:val="22"/>
          <w:szCs w:val="22"/>
        </w:rPr>
        <w:t xml:space="preserve">. </w:t>
      </w:r>
    </w:p>
    <w:p w:rsidRPr="00592C54" w:rsidR="000D0E2D" w:rsidP="00167A96" w:rsidRDefault="000D0E2D" w14:paraId="2194F150" w14:textId="77777777">
      <w:pPr>
        <w:spacing w:after="0"/>
        <w:rPr>
          <w:rFonts w:ascii="Arial" w:hAnsi="Arial" w:cs="Arial"/>
          <w:b/>
          <w:bCs/>
          <w:sz w:val="22"/>
          <w:szCs w:val="22"/>
        </w:rPr>
      </w:pPr>
    </w:p>
    <w:p w:rsidRPr="00572A98" w:rsidR="00572A98" w:rsidP="00572A98" w:rsidRDefault="00572A98" w14:paraId="4507DC53" w14:textId="45715FF2">
      <w:pPr>
        <w:rPr>
          <w:rFonts w:ascii="Arial" w:hAnsi="Arial" w:cs="Arial"/>
          <w:sz w:val="22"/>
          <w:szCs w:val="22"/>
        </w:rPr>
      </w:pPr>
      <w:r w:rsidRPr="00572A98">
        <w:rPr>
          <w:rFonts w:ascii="Arial" w:hAnsi="Arial" w:cs="Arial"/>
          <w:b/>
          <w:bCs/>
          <w:sz w:val="22"/>
          <w:szCs w:val="22"/>
        </w:rPr>
        <w:t xml:space="preserve">Practice Problems for </w:t>
      </w:r>
      <w:r w:rsidRPr="00592C54" w:rsidR="000D0E2D">
        <w:rPr>
          <w:rFonts w:ascii="Arial" w:hAnsi="Arial" w:cs="Arial"/>
          <w:b/>
          <w:bCs/>
          <w:sz w:val="22"/>
          <w:szCs w:val="22"/>
        </w:rPr>
        <w:t>you to complete</w:t>
      </w:r>
      <w:r w:rsidR="00167A96">
        <w:rPr>
          <w:rFonts w:ascii="Arial" w:hAnsi="Arial" w:cs="Arial"/>
          <w:b/>
          <w:bCs/>
          <w:sz w:val="22"/>
          <w:szCs w:val="22"/>
        </w:rPr>
        <w:t xml:space="preserve">. </w:t>
      </w:r>
      <w:r w:rsidRPr="00572A98">
        <w:rPr>
          <w:rFonts w:ascii="Arial" w:hAnsi="Arial" w:cs="Arial"/>
          <w:sz w:val="22"/>
          <w:szCs w:val="22"/>
        </w:rPr>
        <w:t xml:space="preserve">Below are </w:t>
      </w:r>
      <w:r w:rsidRPr="00572A98">
        <w:rPr>
          <w:rFonts w:ascii="Arial" w:hAnsi="Arial" w:cs="Arial"/>
          <w:b/>
          <w:bCs/>
          <w:sz w:val="22"/>
          <w:szCs w:val="22"/>
        </w:rPr>
        <w:t>five additional monohybrid cross problems</w:t>
      </w:r>
      <w:r w:rsidRPr="00572A98">
        <w:rPr>
          <w:rFonts w:ascii="Arial" w:hAnsi="Arial" w:cs="Arial"/>
          <w:sz w:val="22"/>
          <w:szCs w:val="22"/>
        </w:rPr>
        <w:t xml:space="preserve"> for </w:t>
      </w:r>
      <w:r w:rsidR="00167A96">
        <w:rPr>
          <w:rFonts w:ascii="Arial" w:hAnsi="Arial" w:cs="Arial"/>
          <w:sz w:val="22"/>
          <w:szCs w:val="22"/>
        </w:rPr>
        <w:t>you</w:t>
      </w:r>
      <w:r w:rsidRPr="00572A98">
        <w:rPr>
          <w:rFonts w:ascii="Arial" w:hAnsi="Arial" w:cs="Arial"/>
          <w:sz w:val="22"/>
          <w:szCs w:val="22"/>
        </w:rPr>
        <w:t xml:space="preserve"> to solve.</w:t>
      </w:r>
    </w:p>
    <w:p w:rsidRPr="00572A98" w:rsidR="00572A98" w:rsidP="00572A98" w:rsidRDefault="00572A98" w14:paraId="59EF9603" w14:textId="77777777">
      <w:pPr>
        <w:rPr>
          <w:rFonts w:ascii="Arial" w:hAnsi="Arial" w:cs="Arial"/>
          <w:b/>
          <w:bCs/>
          <w:sz w:val="22"/>
          <w:szCs w:val="22"/>
        </w:rPr>
      </w:pPr>
      <w:r w:rsidRPr="00572A98">
        <w:rPr>
          <w:rFonts w:ascii="Arial" w:hAnsi="Arial" w:cs="Arial"/>
          <w:b/>
          <w:bCs/>
          <w:sz w:val="22"/>
          <w:szCs w:val="22"/>
        </w:rPr>
        <w:t>Problem 1: Homozygous Dominant × Heterozygous</w:t>
      </w:r>
    </w:p>
    <w:p w:rsidRPr="00572A98" w:rsidR="00572A98" w:rsidP="00167A96" w:rsidRDefault="00572A98" w14:paraId="575AD45E" w14:textId="17F35872">
      <w:pPr>
        <w:spacing w:after="0"/>
        <w:rPr>
          <w:rFonts w:ascii="Arial" w:hAnsi="Arial" w:cs="Arial"/>
          <w:sz w:val="22"/>
          <w:szCs w:val="22"/>
        </w:rPr>
      </w:pPr>
      <w:r w:rsidRPr="00572A98">
        <w:rPr>
          <w:rFonts w:ascii="Arial" w:hAnsi="Arial" w:cs="Arial"/>
          <w:sz w:val="22"/>
          <w:szCs w:val="22"/>
        </w:rPr>
        <w:t xml:space="preserve">In pea plants, </w:t>
      </w:r>
      <w:r w:rsidRPr="00572A98">
        <w:rPr>
          <w:rFonts w:ascii="Arial" w:hAnsi="Arial" w:cs="Arial"/>
          <w:b/>
          <w:bCs/>
          <w:sz w:val="22"/>
          <w:szCs w:val="22"/>
        </w:rPr>
        <w:t>tall (T)</w:t>
      </w:r>
      <w:r w:rsidRPr="00572A98">
        <w:rPr>
          <w:rFonts w:ascii="Arial" w:hAnsi="Arial" w:cs="Arial"/>
          <w:sz w:val="22"/>
          <w:szCs w:val="22"/>
        </w:rPr>
        <w:t xml:space="preserve"> is dominant to </w:t>
      </w:r>
      <w:r w:rsidRPr="00572A98">
        <w:rPr>
          <w:rFonts w:ascii="Arial" w:hAnsi="Arial" w:cs="Arial"/>
          <w:b/>
          <w:bCs/>
          <w:sz w:val="22"/>
          <w:szCs w:val="22"/>
        </w:rPr>
        <w:t>short (t</w:t>
      </w:r>
      <w:r w:rsidRPr="00592C54" w:rsidR="000D0E2D">
        <w:rPr>
          <w:rFonts w:ascii="Arial" w:hAnsi="Arial" w:cs="Arial"/>
          <w:b/>
          <w:bCs/>
          <w:sz w:val="22"/>
          <w:szCs w:val="22"/>
        </w:rPr>
        <w:t>*</w:t>
      </w:r>
      <w:r w:rsidRPr="00572A98">
        <w:rPr>
          <w:rFonts w:ascii="Arial" w:hAnsi="Arial" w:cs="Arial"/>
          <w:b/>
          <w:bCs/>
          <w:sz w:val="22"/>
          <w:szCs w:val="22"/>
        </w:rPr>
        <w:t>)</w:t>
      </w:r>
      <w:r w:rsidRPr="00572A98">
        <w:rPr>
          <w:rFonts w:ascii="Arial" w:hAnsi="Arial" w:cs="Arial"/>
          <w:sz w:val="22"/>
          <w:szCs w:val="22"/>
        </w:rPr>
        <w:t xml:space="preserve">. Cross a </w:t>
      </w:r>
      <w:r w:rsidRPr="00572A98">
        <w:rPr>
          <w:rFonts w:ascii="Arial" w:hAnsi="Arial" w:cs="Arial"/>
          <w:b/>
          <w:bCs/>
          <w:sz w:val="22"/>
          <w:szCs w:val="22"/>
        </w:rPr>
        <w:t>homozygous dominant tall plant</w:t>
      </w:r>
      <w:r w:rsidRPr="00572A98">
        <w:rPr>
          <w:rFonts w:ascii="Arial" w:hAnsi="Arial" w:cs="Arial"/>
          <w:sz w:val="22"/>
          <w:szCs w:val="22"/>
        </w:rPr>
        <w:t xml:space="preserve"> with a </w:t>
      </w:r>
      <w:r w:rsidRPr="00572A98">
        <w:rPr>
          <w:rFonts w:ascii="Arial" w:hAnsi="Arial" w:cs="Arial"/>
          <w:b/>
          <w:bCs/>
          <w:sz w:val="22"/>
          <w:szCs w:val="22"/>
        </w:rPr>
        <w:t>heterozygous tall plant</w:t>
      </w:r>
      <w:r w:rsidRPr="00572A98">
        <w:rPr>
          <w:rFonts w:ascii="Arial" w:hAnsi="Arial" w:cs="Arial"/>
          <w:sz w:val="22"/>
          <w:szCs w:val="22"/>
        </w:rPr>
        <w:t>.</w:t>
      </w:r>
    </w:p>
    <w:p w:rsidRPr="00572A98" w:rsidR="00572A98" w:rsidP="00167A96" w:rsidRDefault="00572A98" w14:paraId="52920DD6" w14:textId="77777777">
      <w:pPr>
        <w:numPr>
          <w:ilvl w:val="0"/>
          <w:numId w:val="19"/>
        </w:numPr>
        <w:spacing w:after="0"/>
        <w:rPr>
          <w:rFonts w:ascii="Arial" w:hAnsi="Arial" w:cs="Arial"/>
          <w:sz w:val="22"/>
          <w:szCs w:val="22"/>
        </w:rPr>
      </w:pPr>
      <w:r w:rsidRPr="00572A98">
        <w:rPr>
          <w:rFonts w:ascii="Arial" w:hAnsi="Arial" w:cs="Arial"/>
          <w:sz w:val="22"/>
          <w:szCs w:val="22"/>
        </w:rPr>
        <w:t xml:space="preserve">Parent 1 genotype = </w:t>
      </w:r>
      <w:r w:rsidRPr="00572A98">
        <w:rPr>
          <w:rFonts w:ascii="Arial" w:hAnsi="Arial" w:cs="Arial"/>
          <w:b/>
          <w:bCs/>
          <w:sz w:val="22"/>
          <w:szCs w:val="22"/>
        </w:rPr>
        <w:t>TT</w:t>
      </w:r>
    </w:p>
    <w:p w:rsidRPr="00572A98" w:rsidR="00572A98" w:rsidP="00572A98" w:rsidRDefault="00572A98" w14:paraId="4829B5F7" w14:textId="5341A211">
      <w:pPr>
        <w:numPr>
          <w:ilvl w:val="0"/>
          <w:numId w:val="19"/>
        </w:numPr>
        <w:rPr>
          <w:rFonts w:ascii="Arial" w:hAnsi="Arial" w:cs="Arial"/>
          <w:sz w:val="22"/>
          <w:szCs w:val="22"/>
        </w:rPr>
      </w:pPr>
      <w:r w:rsidRPr="00572A98">
        <w:rPr>
          <w:rFonts w:ascii="Arial" w:hAnsi="Arial" w:cs="Arial"/>
          <w:sz w:val="22"/>
          <w:szCs w:val="22"/>
        </w:rPr>
        <w:t xml:space="preserve">Parent 2 genotype = </w:t>
      </w:r>
      <w:r w:rsidRPr="00572A98">
        <w:rPr>
          <w:rFonts w:ascii="Arial" w:hAnsi="Arial" w:cs="Arial"/>
          <w:b/>
          <w:bCs/>
          <w:sz w:val="22"/>
          <w:szCs w:val="22"/>
        </w:rPr>
        <w:t>Tt</w:t>
      </w:r>
      <w:r w:rsidRPr="00592C54" w:rsidR="000D0E2D">
        <w:rPr>
          <w:rFonts w:ascii="Arial" w:hAnsi="Arial" w:cs="Arial"/>
          <w:b/>
          <w:bCs/>
          <w:sz w:val="22"/>
          <w:szCs w:val="22"/>
        </w:rPr>
        <w:t>*</w:t>
      </w:r>
    </w:p>
    <w:p w:rsidRPr="00572A98" w:rsidR="00572A98" w:rsidP="00167A96" w:rsidRDefault="000D0E2D" w14:paraId="03369BCD" w14:textId="13C2178A">
      <w:pPr>
        <w:spacing w:after="0"/>
        <w:rPr>
          <w:rFonts w:ascii="Arial" w:hAnsi="Arial" w:cs="Arial"/>
          <w:b/>
          <w:bCs/>
          <w:sz w:val="22"/>
          <w:szCs w:val="22"/>
        </w:rPr>
      </w:pPr>
      <w:r w:rsidRPr="00592C54">
        <w:rPr>
          <w:rFonts w:ascii="Arial" w:hAnsi="Arial" w:cs="Arial"/>
          <w:b/>
          <w:bCs/>
          <w:sz w:val="22"/>
          <w:szCs w:val="22"/>
        </w:rPr>
        <w:t>You</w:t>
      </w:r>
      <w:r w:rsidRPr="00572A98" w:rsidR="00572A98">
        <w:rPr>
          <w:rFonts w:ascii="Arial" w:hAnsi="Arial" w:cs="Arial"/>
          <w:b/>
          <w:bCs/>
          <w:sz w:val="22"/>
          <w:szCs w:val="22"/>
        </w:rPr>
        <w:t xml:space="preserve"> </w:t>
      </w:r>
      <w:r w:rsidRPr="00592C54">
        <w:rPr>
          <w:rFonts w:ascii="Arial" w:hAnsi="Arial" w:cs="Arial"/>
          <w:b/>
          <w:bCs/>
          <w:sz w:val="22"/>
          <w:szCs w:val="22"/>
        </w:rPr>
        <w:t>must</w:t>
      </w:r>
      <w:r w:rsidRPr="00572A98" w:rsidR="00572A98">
        <w:rPr>
          <w:rFonts w:ascii="Arial" w:hAnsi="Arial" w:cs="Arial"/>
          <w:b/>
          <w:bCs/>
          <w:sz w:val="22"/>
          <w:szCs w:val="22"/>
        </w:rPr>
        <w:t xml:space="preserve"> determine:</w:t>
      </w:r>
    </w:p>
    <w:p w:rsidRPr="00572A98" w:rsidR="00572A98" w:rsidP="000D0E2D" w:rsidRDefault="00572A98" w14:paraId="6103BD7F" w14:textId="77777777">
      <w:pPr>
        <w:numPr>
          <w:ilvl w:val="0"/>
          <w:numId w:val="20"/>
        </w:numPr>
        <w:spacing w:after="0" w:line="240" w:lineRule="auto"/>
        <w:rPr>
          <w:rFonts w:ascii="Arial" w:hAnsi="Arial" w:cs="Arial"/>
          <w:sz w:val="22"/>
          <w:szCs w:val="22"/>
        </w:rPr>
      </w:pPr>
      <w:r w:rsidRPr="00572A98">
        <w:rPr>
          <w:rFonts w:ascii="Arial" w:hAnsi="Arial" w:cs="Arial"/>
          <w:sz w:val="22"/>
          <w:szCs w:val="22"/>
        </w:rPr>
        <w:t>The gametes from each parent</w:t>
      </w:r>
    </w:p>
    <w:p w:rsidRPr="00572A98" w:rsidR="00572A98" w:rsidP="000D0E2D" w:rsidRDefault="00572A98" w14:paraId="6789898D" w14:textId="77777777">
      <w:pPr>
        <w:numPr>
          <w:ilvl w:val="0"/>
          <w:numId w:val="20"/>
        </w:numPr>
        <w:spacing w:after="0" w:line="240" w:lineRule="auto"/>
        <w:rPr>
          <w:rFonts w:ascii="Arial" w:hAnsi="Arial" w:cs="Arial"/>
          <w:sz w:val="22"/>
          <w:szCs w:val="22"/>
        </w:rPr>
      </w:pPr>
      <w:r w:rsidRPr="00572A98">
        <w:rPr>
          <w:rFonts w:ascii="Arial" w:hAnsi="Arial" w:cs="Arial"/>
          <w:sz w:val="22"/>
          <w:szCs w:val="22"/>
        </w:rPr>
        <w:t>The Punnett square</w:t>
      </w:r>
    </w:p>
    <w:p w:rsidRPr="00572A98" w:rsidR="00572A98" w:rsidP="000D0E2D" w:rsidRDefault="00572A98" w14:paraId="226EE3F4" w14:textId="77777777">
      <w:pPr>
        <w:numPr>
          <w:ilvl w:val="0"/>
          <w:numId w:val="20"/>
        </w:numPr>
        <w:spacing w:after="0" w:line="240" w:lineRule="auto"/>
        <w:rPr>
          <w:rFonts w:ascii="Arial" w:hAnsi="Arial" w:cs="Arial"/>
          <w:sz w:val="22"/>
          <w:szCs w:val="22"/>
        </w:rPr>
      </w:pPr>
      <w:r w:rsidRPr="00572A98">
        <w:rPr>
          <w:rFonts w:ascii="Arial" w:hAnsi="Arial" w:cs="Arial"/>
          <w:sz w:val="22"/>
          <w:szCs w:val="22"/>
        </w:rPr>
        <w:t>The offspring genotypes</w:t>
      </w:r>
    </w:p>
    <w:p w:rsidRPr="00572A98" w:rsidR="00572A98" w:rsidP="000D0E2D" w:rsidRDefault="00572A98" w14:paraId="132BD98A" w14:textId="77777777">
      <w:pPr>
        <w:numPr>
          <w:ilvl w:val="0"/>
          <w:numId w:val="20"/>
        </w:numPr>
        <w:spacing w:after="0" w:line="240" w:lineRule="auto"/>
        <w:rPr>
          <w:rFonts w:ascii="Arial" w:hAnsi="Arial" w:cs="Arial"/>
          <w:sz w:val="22"/>
          <w:szCs w:val="22"/>
        </w:rPr>
      </w:pPr>
      <w:r w:rsidRPr="00572A98">
        <w:rPr>
          <w:rFonts w:ascii="Arial" w:hAnsi="Arial" w:cs="Arial"/>
          <w:sz w:val="22"/>
          <w:szCs w:val="22"/>
        </w:rPr>
        <w:t>The genotypic ratio</w:t>
      </w:r>
    </w:p>
    <w:p w:rsidR="00572A98" w:rsidP="000D0E2D" w:rsidRDefault="00572A98" w14:paraId="14454B11" w14:textId="77777777">
      <w:pPr>
        <w:numPr>
          <w:ilvl w:val="0"/>
          <w:numId w:val="20"/>
        </w:numPr>
        <w:spacing w:after="0" w:line="240" w:lineRule="auto"/>
        <w:rPr>
          <w:rFonts w:ascii="Arial" w:hAnsi="Arial" w:cs="Arial"/>
          <w:sz w:val="22"/>
          <w:szCs w:val="22"/>
        </w:rPr>
      </w:pPr>
      <w:r w:rsidRPr="00572A98">
        <w:rPr>
          <w:rFonts w:ascii="Arial" w:hAnsi="Arial" w:cs="Arial"/>
          <w:sz w:val="22"/>
          <w:szCs w:val="22"/>
        </w:rPr>
        <w:t>The phenotypic ratio</w:t>
      </w:r>
    </w:p>
    <w:p w:rsidRPr="00572A98" w:rsidR="00572A98" w:rsidP="00572A98" w:rsidRDefault="00572A98" w14:paraId="3CF88582" w14:textId="71CA5F9A">
      <w:pPr>
        <w:rPr>
          <w:rFonts w:ascii="Arial" w:hAnsi="Arial" w:cs="Arial"/>
          <w:b/>
          <w:bCs/>
          <w:sz w:val="22"/>
          <w:szCs w:val="22"/>
        </w:rPr>
      </w:pPr>
      <w:r w:rsidRPr="00572A98">
        <w:rPr>
          <w:rFonts w:ascii="Arial" w:hAnsi="Arial" w:cs="Arial"/>
          <w:b/>
          <w:bCs/>
          <w:sz w:val="22"/>
          <w:szCs w:val="22"/>
        </w:rPr>
        <w:t>Problem 2: Heterozygous × Heterozygous</w:t>
      </w:r>
    </w:p>
    <w:p w:rsidRPr="00572A98" w:rsidR="00572A98" w:rsidP="00572A98" w:rsidRDefault="00572A98" w14:paraId="2526B401" w14:textId="2774F5FB">
      <w:pPr>
        <w:rPr>
          <w:rFonts w:ascii="Arial" w:hAnsi="Arial" w:cs="Arial"/>
          <w:sz w:val="22"/>
          <w:szCs w:val="22"/>
        </w:rPr>
      </w:pPr>
      <w:r w:rsidRPr="00572A98">
        <w:rPr>
          <w:rFonts w:ascii="Arial" w:hAnsi="Arial" w:cs="Arial"/>
          <w:sz w:val="22"/>
          <w:szCs w:val="22"/>
        </w:rPr>
        <w:t xml:space="preserve">In pea plants, </w:t>
      </w:r>
      <w:r w:rsidRPr="00572A98">
        <w:rPr>
          <w:rFonts w:ascii="Arial" w:hAnsi="Arial" w:cs="Arial"/>
          <w:b/>
          <w:bCs/>
          <w:sz w:val="22"/>
          <w:szCs w:val="22"/>
        </w:rPr>
        <w:t>yellow seeds (Y)</w:t>
      </w:r>
      <w:r w:rsidRPr="00572A98">
        <w:rPr>
          <w:rFonts w:ascii="Arial" w:hAnsi="Arial" w:cs="Arial"/>
          <w:sz w:val="22"/>
          <w:szCs w:val="22"/>
        </w:rPr>
        <w:t xml:space="preserve"> are dominant to </w:t>
      </w:r>
      <w:r w:rsidRPr="00572A98">
        <w:rPr>
          <w:rFonts w:ascii="Arial" w:hAnsi="Arial" w:cs="Arial"/>
          <w:b/>
          <w:bCs/>
          <w:sz w:val="22"/>
          <w:szCs w:val="22"/>
        </w:rPr>
        <w:t>green seeds (y</w:t>
      </w:r>
      <w:r w:rsidR="00BC4E5E">
        <w:rPr>
          <w:rFonts w:ascii="Arial" w:hAnsi="Arial" w:cs="Arial"/>
          <w:b/>
          <w:bCs/>
          <w:sz w:val="22"/>
          <w:szCs w:val="22"/>
        </w:rPr>
        <w:t>*</w:t>
      </w:r>
      <w:r w:rsidRPr="00572A98">
        <w:rPr>
          <w:rFonts w:ascii="Arial" w:hAnsi="Arial" w:cs="Arial"/>
          <w:b/>
          <w:bCs/>
          <w:sz w:val="22"/>
          <w:szCs w:val="22"/>
        </w:rPr>
        <w:t>)</w:t>
      </w:r>
      <w:r w:rsidRPr="00572A98">
        <w:rPr>
          <w:rFonts w:ascii="Arial" w:hAnsi="Arial" w:cs="Arial"/>
          <w:sz w:val="22"/>
          <w:szCs w:val="22"/>
        </w:rPr>
        <w:t xml:space="preserve">. Cross two </w:t>
      </w:r>
      <w:r w:rsidRPr="00572A98">
        <w:rPr>
          <w:rFonts w:ascii="Arial" w:hAnsi="Arial" w:cs="Arial"/>
          <w:b/>
          <w:bCs/>
          <w:sz w:val="22"/>
          <w:szCs w:val="22"/>
        </w:rPr>
        <w:t>heterozygous yellow-seeded plants</w:t>
      </w:r>
      <w:r w:rsidRPr="00572A98">
        <w:rPr>
          <w:rFonts w:ascii="Arial" w:hAnsi="Arial" w:cs="Arial"/>
          <w:sz w:val="22"/>
          <w:szCs w:val="22"/>
        </w:rPr>
        <w:t>.</w:t>
      </w:r>
    </w:p>
    <w:p w:rsidRPr="00572A98" w:rsidR="00572A98" w:rsidP="00572A98" w:rsidRDefault="00572A98" w14:paraId="58D453CB" w14:textId="6D94C0F6">
      <w:pPr>
        <w:numPr>
          <w:ilvl w:val="0"/>
          <w:numId w:val="21"/>
        </w:numPr>
        <w:rPr>
          <w:rFonts w:ascii="Arial" w:hAnsi="Arial" w:cs="Arial"/>
          <w:sz w:val="22"/>
          <w:szCs w:val="22"/>
        </w:rPr>
      </w:pPr>
      <w:r w:rsidRPr="00572A98">
        <w:rPr>
          <w:rFonts w:ascii="Arial" w:hAnsi="Arial" w:cs="Arial"/>
          <w:sz w:val="22"/>
          <w:szCs w:val="22"/>
        </w:rPr>
        <w:t xml:space="preserve">Parent 1 genotype = </w:t>
      </w:r>
      <w:proofErr w:type="spellStart"/>
      <w:r w:rsidRPr="00572A98">
        <w:rPr>
          <w:rFonts w:ascii="Arial" w:hAnsi="Arial" w:cs="Arial"/>
          <w:b/>
          <w:bCs/>
          <w:sz w:val="22"/>
          <w:szCs w:val="22"/>
        </w:rPr>
        <w:t>Yy</w:t>
      </w:r>
      <w:proofErr w:type="spellEnd"/>
      <w:r w:rsidRPr="00592C54" w:rsidR="000D0E2D">
        <w:rPr>
          <w:rFonts w:ascii="Arial" w:hAnsi="Arial" w:cs="Arial"/>
          <w:b/>
          <w:bCs/>
          <w:sz w:val="22"/>
          <w:szCs w:val="22"/>
        </w:rPr>
        <w:t>*</w:t>
      </w:r>
    </w:p>
    <w:p w:rsidRPr="00572A98" w:rsidR="00572A98" w:rsidP="00572A98" w:rsidRDefault="00572A98" w14:paraId="649F6CE2" w14:textId="7EBB9C5E">
      <w:pPr>
        <w:numPr>
          <w:ilvl w:val="0"/>
          <w:numId w:val="21"/>
        </w:numPr>
        <w:rPr>
          <w:rFonts w:ascii="Arial" w:hAnsi="Arial" w:cs="Arial"/>
          <w:sz w:val="22"/>
          <w:szCs w:val="22"/>
        </w:rPr>
      </w:pPr>
      <w:r w:rsidRPr="00572A98">
        <w:rPr>
          <w:rFonts w:ascii="Arial" w:hAnsi="Arial" w:cs="Arial"/>
          <w:sz w:val="22"/>
          <w:szCs w:val="22"/>
        </w:rPr>
        <w:t xml:space="preserve">Parent 2 genotype = </w:t>
      </w:r>
      <w:proofErr w:type="spellStart"/>
      <w:r w:rsidRPr="00572A98">
        <w:rPr>
          <w:rFonts w:ascii="Arial" w:hAnsi="Arial" w:cs="Arial"/>
          <w:b/>
          <w:bCs/>
          <w:sz w:val="22"/>
          <w:szCs w:val="22"/>
        </w:rPr>
        <w:t>Yy</w:t>
      </w:r>
      <w:proofErr w:type="spellEnd"/>
      <w:r w:rsidRPr="00592C54" w:rsidR="000D0E2D">
        <w:rPr>
          <w:rFonts w:ascii="Arial" w:hAnsi="Arial" w:cs="Arial"/>
          <w:b/>
          <w:bCs/>
          <w:sz w:val="22"/>
          <w:szCs w:val="22"/>
        </w:rPr>
        <w:t>*</w:t>
      </w:r>
    </w:p>
    <w:p w:rsidRPr="00572A98" w:rsidR="00572A98" w:rsidP="00B43F5D" w:rsidRDefault="000D0E2D" w14:paraId="532107A5" w14:textId="0AD3803D">
      <w:pPr>
        <w:spacing w:after="0"/>
        <w:rPr>
          <w:rFonts w:ascii="Arial" w:hAnsi="Arial" w:cs="Arial"/>
          <w:b/>
          <w:bCs/>
          <w:sz w:val="22"/>
          <w:szCs w:val="22"/>
        </w:rPr>
      </w:pPr>
      <w:r w:rsidRPr="00592C54">
        <w:rPr>
          <w:rFonts w:ascii="Arial" w:hAnsi="Arial" w:cs="Arial"/>
          <w:b/>
          <w:bCs/>
          <w:sz w:val="22"/>
          <w:szCs w:val="22"/>
        </w:rPr>
        <w:t>You must</w:t>
      </w:r>
      <w:r w:rsidRPr="00572A98" w:rsidR="00572A98">
        <w:rPr>
          <w:rFonts w:ascii="Arial" w:hAnsi="Arial" w:cs="Arial"/>
          <w:b/>
          <w:bCs/>
          <w:sz w:val="22"/>
          <w:szCs w:val="22"/>
        </w:rPr>
        <w:t xml:space="preserve"> determine:</w:t>
      </w:r>
    </w:p>
    <w:p w:rsidRPr="00572A98" w:rsidR="00572A98" w:rsidP="00B43F5D" w:rsidRDefault="00572A98" w14:paraId="352F3436" w14:textId="77777777">
      <w:pPr>
        <w:numPr>
          <w:ilvl w:val="0"/>
          <w:numId w:val="22"/>
        </w:numPr>
        <w:spacing w:after="0" w:line="240" w:lineRule="auto"/>
        <w:rPr>
          <w:rFonts w:ascii="Arial" w:hAnsi="Arial" w:cs="Arial"/>
          <w:sz w:val="22"/>
          <w:szCs w:val="22"/>
        </w:rPr>
      </w:pPr>
      <w:r w:rsidRPr="00572A98">
        <w:rPr>
          <w:rFonts w:ascii="Arial" w:hAnsi="Arial" w:cs="Arial"/>
          <w:sz w:val="22"/>
          <w:szCs w:val="22"/>
        </w:rPr>
        <w:t>The Punnett square</w:t>
      </w:r>
    </w:p>
    <w:p w:rsidRPr="00572A98" w:rsidR="00572A98" w:rsidP="00B43F5D" w:rsidRDefault="00572A98" w14:paraId="6EF2CB57" w14:textId="77777777">
      <w:pPr>
        <w:numPr>
          <w:ilvl w:val="0"/>
          <w:numId w:val="22"/>
        </w:numPr>
        <w:spacing w:after="0" w:line="240" w:lineRule="auto"/>
        <w:rPr>
          <w:rFonts w:ascii="Arial" w:hAnsi="Arial" w:cs="Arial"/>
          <w:sz w:val="22"/>
          <w:szCs w:val="22"/>
        </w:rPr>
      </w:pPr>
      <w:r w:rsidRPr="00572A98">
        <w:rPr>
          <w:rFonts w:ascii="Arial" w:hAnsi="Arial" w:cs="Arial"/>
          <w:sz w:val="22"/>
          <w:szCs w:val="22"/>
        </w:rPr>
        <w:t>The genotypic ratio</w:t>
      </w:r>
    </w:p>
    <w:p w:rsidR="00572A98" w:rsidP="00B43F5D" w:rsidRDefault="00572A98" w14:paraId="736FACA2" w14:textId="77777777">
      <w:pPr>
        <w:numPr>
          <w:ilvl w:val="0"/>
          <w:numId w:val="22"/>
        </w:numPr>
        <w:spacing w:after="0" w:line="240" w:lineRule="auto"/>
        <w:rPr>
          <w:rFonts w:ascii="Arial" w:hAnsi="Arial" w:cs="Arial"/>
          <w:sz w:val="22"/>
          <w:szCs w:val="22"/>
        </w:rPr>
      </w:pPr>
      <w:r w:rsidRPr="00572A98">
        <w:rPr>
          <w:rFonts w:ascii="Arial" w:hAnsi="Arial" w:cs="Arial"/>
          <w:sz w:val="22"/>
          <w:szCs w:val="22"/>
        </w:rPr>
        <w:t>The phenotypic ratio</w:t>
      </w:r>
    </w:p>
    <w:p w:rsidRPr="00572A98" w:rsidR="00B43F5D" w:rsidP="00B43F5D" w:rsidRDefault="00B43F5D" w14:paraId="098B8194" w14:textId="77777777">
      <w:pPr>
        <w:spacing w:after="0" w:line="240" w:lineRule="auto"/>
        <w:ind w:left="720"/>
        <w:rPr>
          <w:rFonts w:ascii="Arial" w:hAnsi="Arial" w:cs="Arial"/>
          <w:sz w:val="22"/>
          <w:szCs w:val="22"/>
        </w:rPr>
      </w:pPr>
    </w:p>
    <w:p w:rsidRPr="00572A98" w:rsidR="00572A98" w:rsidP="00572A98" w:rsidRDefault="00572A98" w14:paraId="1E3EAF93" w14:textId="142DD953">
      <w:pPr>
        <w:rPr>
          <w:rFonts w:ascii="Arial" w:hAnsi="Arial" w:cs="Arial"/>
          <w:sz w:val="22"/>
          <w:szCs w:val="22"/>
        </w:rPr>
      </w:pPr>
      <w:r w:rsidRPr="00572A98">
        <w:rPr>
          <w:rFonts w:ascii="Arial" w:hAnsi="Arial" w:cs="Arial"/>
          <w:sz w:val="22"/>
          <w:szCs w:val="22"/>
        </w:rPr>
        <w:t xml:space="preserve">A heterozygote × heterozygote monohybrid cross is the classic cross that produces a </w:t>
      </w:r>
      <w:r w:rsidRPr="00572A98">
        <w:rPr>
          <w:rFonts w:ascii="Arial" w:hAnsi="Arial" w:cs="Arial"/>
          <w:b/>
          <w:bCs/>
          <w:sz w:val="22"/>
          <w:szCs w:val="22"/>
        </w:rPr>
        <w:t>1:2:1 genotypic ratio</w:t>
      </w:r>
      <w:r w:rsidRPr="00572A98">
        <w:rPr>
          <w:rFonts w:ascii="Arial" w:hAnsi="Arial" w:cs="Arial"/>
          <w:sz w:val="22"/>
          <w:szCs w:val="22"/>
        </w:rPr>
        <w:t xml:space="preserve"> and a </w:t>
      </w:r>
      <w:r w:rsidRPr="00572A98">
        <w:rPr>
          <w:rFonts w:ascii="Arial" w:hAnsi="Arial" w:cs="Arial"/>
          <w:b/>
          <w:bCs/>
          <w:sz w:val="22"/>
          <w:szCs w:val="22"/>
        </w:rPr>
        <w:t>3:1 phenotypic ratio</w:t>
      </w:r>
      <w:r w:rsidRPr="00572A98">
        <w:rPr>
          <w:rFonts w:ascii="Arial" w:hAnsi="Arial" w:cs="Arial"/>
          <w:sz w:val="22"/>
          <w:szCs w:val="22"/>
        </w:rPr>
        <w:t xml:space="preserve"> under complete dominance. </w:t>
      </w:r>
    </w:p>
    <w:p w:rsidRPr="00572A98" w:rsidR="00572A98" w:rsidP="00572A98" w:rsidRDefault="00572A98" w14:paraId="390E5D2A" w14:textId="77777777">
      <w:pPr>
        <w:rPr>
          <w:rFonts w:ascii="Arial" w:hAnsi="Arial" w:cs="Arial"/>
          <w:b/>
          <w:bCs/>
          <w:sz w:val="22"/>
          <w:szCs w:val="22"/>
        </w:rPr>
      </w:pPr>
      <w:r w:rsidRPr="00572A98">
        <w:rPr>
          <w:rFonts w:ascii="Arial" w:hAnsi="Arial" w:cs="Arial"/>
          <w:b/>
          <w:bCs/>
          <w:sz w:val="22"/>
          <w:szCs w:val="22"/>
        </w:rPr>
        <w:t>Problem 3: Heterozygous × Homozygous Recessive</w:t>
      </w:r>
    </w:p>
    <w:p w:rsidRPr="00572A98" w:rsidR="00572A98" w:rsidP="00572A98" w:rsidRDefault="00572A98" w14:paraId="7718F00B" w14:textId="4D0D534F">
      <w:pPr>
        <w:rPr>
          <w:rFonts w:ascii="Arial" w:hAnsi="Arial" w:cs="Arial"/>
          <w:sz w:val="22"/>
          <w:szCs w:val="22"/>
        </w:rPr>
      </w:pPr>
      <w:r w:rsidRPr="00572A98">
        <w:rPr>
          <w:rFonts w:ascii="Arial" w:hAnsi="Arial" w:cs="Arial"/>
          <w:sz w:val="22"/>
          <w:szCs w:val="22"/>
        </w:rPr>
        <w:t xml:space="preserve">In pea plants, </w:t>
      </w:r>
      <w:r w:rsidRPr="00572A98">
        <w:rPr>
          <w:rFonts w:ascii="Arial" w:hAnsi="Arial" w:cs="Arial"/>
          <w:b/>
          <w:bCs/>
          <w:sz w:val="22"/>
          <w:szCs w:val="22"/>
        </w:rPr>
        <w:t>round seeds (R)</w:t>
      </w:r>
      <w:r w:rsidRPr="00572A98">
        <w:rPr>
          <w:rFonts w:ascii="Arial" w:hAnsi="Arial" w:cs="Arial"/>
          <w:sz w:val="22"/>
          <w:szCs w:val="22"/>
        </w:rPr>
        <w:t xml:space="preserve"> are dominant to </w:t>
      </w:r>
      <w:r w:rsidRPr="00572A98">
        <w:rPr>
          <w:rFonts w:ascii="Arial" w:hAnsi="Arial" w:cs="Arial"/>
          <w:b/>
          <w:bCs/>
          <w:sz w:val="22"/>
          <w:szCs w:val="22"/>
        </w:rPr>
        <w:t>wrinkled seeds (r</w:t>
      </w:r>
      <w:r w:rsidR="00BC4E5E">
        <w:rPr>
          <w:rFonts w:ascii="Arial" w:hAnsi="Arial" w:cs="Arial"/>
          <w:b/>
          <w:bCs/>
          <w:sz w:val="22"/>
          <w:szCs w:val="22"/>
        </w:rPr>
        <w:t>*</w:t>
      </w:r>
      <w:r w:rsidRPr="00572A98">
        <w:rPr>
          <w:rFonts w:ascii="Arial" w:hAnsi="Arial" w:cs="Arial"/>
          <w:b/>
          <w:bCs/>
          <w:sz w:val="22"/>
          <w:szCs w:val="22"/>
        </w:rPr>
        <w:t>)</w:t>
      </w:r>
      <w:r w:rsidRPr="00572A98">
        <w:rPr>
          <w:rFonts w:ascii="Arial" w:hAnsi="Arial" w:cs="Arial"/>
          <w:sz w:val="22"/>
          <w:szCs w:val="22"/>
        </w:rPr>
        <w:t xml:space="preserve">. Cross a </w:t>
      </w:r>
      <w:r w:rsidRPr="00572A98">
        <w:rPr>
          <w:rFonts w:ascii="Arial" w:hAnsi="Arial" w:cs="Arial"/>
          <w:b/>
          <w:bCs/>
          <w:sz w:val="22"/>
          <w:szCs w:val="22"/>
        </w:rPr>
        <w:t>heterozygous round-seeded plant</w:t>
      </w:r>
      <w:r w:rsidRPr="00572A98">
        <w:rPr>
          <w:rFonts w:ascii="Arial" w:hAnsi="Arial" w:cs="Arial"/>
          <w:sz w:val="22"/>
          <w:szCs w:val="22"/>
        </w:rPr>
        <w:t xml:space="preserve"> with a </w:t>
      </w:r>
      <w:r w:rsidRPr="00572A98">
        <w:rPr>
          <w:rFonts w:ascii="Arial" w:hAnsi="Arial" w:cs="Arial"/>
          <w:b/>
          <w:bCs/>
          <w:sz w:val="22"/>
          <w:szCs w:val="22"/>
        </w:rPr>
        <w:t>homozygous recessive wrinkled-seeded plant</w:t>
      </w:r>
      <w:r w:rsidRPr="00572A98">
        <w:rPr>
          <w:rFonts w:ascii="Arial" w:hAnsi="Arial" w:cs="Arial"/>
          <w:sz w:val="22"/>
          <w:szCs w:val="22"/>
        </w:rPr>
        <w:t>.</w:t>
      </w:r>
    </w:p>
    <w:p w:rsidRPr="00572A98" w:rsidR="00572A98" w:rsidP="00B43F5D" w:rsidRDefault="00572A98" w14:paraId="12BDC365" w14:textId="05DE4480">
      <w:pPr>
        <w:numPr>
          <w:ilvl w:val="0"/>
          <w:numId w:val="23"/>
        </w:numPr>
        <w:spacing w:after="0"/>
        <w:rPr>
          <w:rFonts w:ascii="Arial" w:hAnsi="Arial" w:cs="Arial"/>
          <w:sz w:val="22"/>
          <w:szCs w:val="22"/>
        </w:rPr>
      </w:pPr>
      <w:r w:rsidRPr="00572A98">
        <w:rPr>
          <w:rFonts w:ascii="Arial" w:hAnsi="Arial" w:cs="Arial"/>
          <w:sz w:val="22"/>
          <w:szCs w:val="22"/>
        </w:rPr>
        <w:t xml:space="preserve">Parent 1 genotype = </w:t>
      </w:r>
      <w:r w:rsidRPr="00572A98">
        <w:rPr>
          <w:rFonts w:ascii="Arial" w:hAnsi="Arial" w:cs="Arial"/>
          <w:b/>
          <w:bCs/>
          <w:sz w:val="22"/>
          <w:szCs w:val="22"/>
        </w:rPr>
        <w:t>Rr</w:t>
      </w:r>
      <w:r w:rsidRPr="00592C54" w:rsidR="000D0E2D">
        <w:rPr>
          <w:rFonts w:ascii="Arial" w:hAnsi="Arial" w:cs="Arial"/>
          <w:b/>
          <w:bCs/>
          <w:sz w:val="22"/>
          <w:szCs w:val="22"/>
        </w:rPr>
        <w:t>*</w:t>
      </w:r>
    </w:p>
    <w:p w:rsidRPr="00572A98" w:rsidR="00572A98" w:rsidP="00572A98" w:rsidRDefault="00572A98" w14:paraId="14FDB4AA" w14:textId="1E944423">
      <w:pPr>
        <w:numPr>
          <w:ilvl w:val="0"/>
          <w:numId w:val="23"/>
        </w:numPr>
        <w:rPr>
          <w:rFonts w:ascii="Arial" w:hAnsi="Arial" w:cs="Arial"/>
          <w:sz w:val="22"/>
          <w:szCs w:val="22"/>
        </w:rPr>
      </w:pPr>
      <w:r w:rsidRPr="00572A98">
        <w:rPr>
          <w:rFonts w:ascii="Arial" w:hAnsi="Arial" w:cs="Arial"/>
          <w:sz w:val="22"/>
          <w:szCs w:val="22"/>
        </w:rPr>
        <w:t xml:space="preserve">Parent 2 genotype = </w:t>
      </w:r>
      <w:r w:rsidRPr="00572A98">
        <w:rPr>
          <w:rFonts w:ascii="Arial" w:hAnsi="Arial" w:cs="Arial"/>
          <w:b/>
          <w:bCs/>
          <w:sz w:val="22"/>
          <w:szCs w:val="22"/>
        </w:rPr>
        <w:t>r</w:t>
      </w:r>
      <w:r w:rsidRPr="00592C54" w:rsidR="000D0E2D">
        <w:rPr>
          <w:rFonts w:ascii="Arial" w:hAnsi="Arial" w:cs="Arial"/>
          <w:b/>
          <w:bCs/>
          <w:sz w:val="22"/>
          <w:szCs w:val="22"/>
        </w:rPr>
        <w:t>*</w:t>
      </w:r>
      <w:r w:rsidRPr="00572A98">
        <w:rPr>
          <w:rFonts w:ascii="Arial" w:hAnsi="Arial" w:cs="Arial"/>
          <w:b/>
          <w:bCs/>
          <w:sz w:val="22"/>
          <w:szCs w:val="22"/>
        </w:rPr>
        <w:t>r</w:t>
      </w:r>
      <w:r w:rsidRPr="00592C54" w:rsidR="000D0E2D">
        <w:rPr>
          <w:rFonts w:ascii="Arial" w:hAnsi="Arial" w:cs="Arial"/>
          <w:b/>
          <w:bCs/>
          <w:sz w:val="22"/>
          <w:szCs w:val="22"/>
        </w:rPr>
        <w:t>*</w:t>
      </w:r>
    </w:p>
    <w:p w:rsidRPr="00572A98" w:rsidR="00572A98" w:rsidP="00572A98" w:rsidRDefault="00572A98" w14:paraId="64088F5C" w14:textId="77777777">
      <w:pPr>
        <w:rPr>
          <w:rFonts w:ascii="Arial" w:hAnsi="Arial" w:cs="Arial"/>
          <w:b/>
          <w:bCs/>
          <w:sz w:val="22"/>
          <w:szCs w:val="22"/>
        </w:rPr>
      </w:pPr>
      <w:r w:rsidRPr="00572A98">
        <w:rPr>
          <w:rFonts w:ascii="Arial" w:hAnsi="Arial" w:cs="Arial"/>
          <w:b/>
          <w:bCs/>
          <w:sz w:val="22"/>
          <w:szCs w:val="22"/>
        </w:rPr>
        <w:t>Students should determine:</w:t>
      </w:r>
    </w:p>
    <w:p w:rsidRPr="00572A98" w:rsidR="00572A98" w:rsidP="000D0E2D" w:rsidRDefault="00572A98" w14:paraId="37709FB4" w14:textId="77777777">
      <w:pPr>
        <w:numPr>
          <w:ilvl w:val="0"/>
          <w:numId w:val="24"/>
        </w:numPr>
        <w:spacing w:after="0" w:line="240" w:lineRule="auto"/>
        <w:rPr>
          <w:rFonts w:ascii="Arial" w:hAnsi="Arial" w:cs="Arial"/>
          <w:sz w:val="22"/>
          <w:szCs w:val="22"/>
        </w:rPr>
      </w:pPr>
      <w:r w:rsidRPr="00572A98">
        <w:rPr>
          <w:rFonts w:ascii="Arial" w:hAnsi="Arial" w:cs="Arial"/>
          <w:sz w:val="22"/>
          <w:szCs w:val="22"/>
        </w:rPr>
        <w:t>The gametes from each parent</w:t>
      </w:r>
    </w:p>
    <w:p w:rsidRPr="00572A98" w:rsidR="00572A98" w:rsidP="000D0E2D" w:rsidRDefault="00572A98" w14:paraId="76AB89B7" w14:textId="77777777">
      <w:pPr>
        <w:numPr>
          <w:ilvl w:val="0"/>
          <w:numId w:val="24"/>
        </w:numPr>
        <w:spacing w:after="0" w:line="240" w:lineRule="auto"/>
        <w:rPr>
          <w:rFonts w:ascii="Arial" w:hAnsi="Arial" w:cs="Arial"/>
          <w:sz w:val="22"/>
          <w:szCs w:val="22"/>
        </w:rPr>
      </w:pPr>
      <w:r w:rsidRPr="00572A98">
        <w:rPr>
          <w:rFonts w:ascii="Arial" w:hAnsi="Arial" w:cs="Arial"/>
          <w:sz w:val="22"/>
          <w:szCs w:val="22"/>
        </w:rPr>
        <w:t>The Punnett square</w:t>
      </w:r>
    </w:p>
    <w:p w:rsidRPr="00572A98" w:rsidR="00572A98" w:rsidP="000D0E2D" w:rsidRDefault="00572A98" w14:paraId="2DCF1CB4" w14:textId="77777777">
      <w:pPr>
        <w:numPr>
          <w:ilvl w:val="0"/>
          <w:numId w:val="24"/>
        </w:numPr>
        <w:spacing w:after="0" w:line="240" w:lineRule="auto"/>
        <w:rPr>
          <w:rFonts w:ascii="Arial" w:hAnsi="Arial" w:cs="Arial"/>
          <w:sz w:val="22"/>
          <w:szCs w:val="22"/>
        </w:rPr>
      </w:pPr>
      <w:r w:rsidRPr="00572A98">
        <w:rPr>
          <w:rFonts w:ascii="Arial" w:hAnsi="Arial" w:cs="Arial"/>
          <w:sz w:val="22"/>
          <w:szCs w:val="22"/>
        </w:rPr>
        <w:t>The genotypic ratio</w:t>
      </w:r>
    </w:p>
    <w:p w:rsidRPr="00572A98" w:rsidR="00572A98" w:rsidP="000D0E2D" w:rsidRDefault="00572A98" w14:paraId="7D8CFC87" w14:textId="77777777">
      <w:pPr>
        <w:numPr>
          <w:ilvl w:val="0"/>
          <w:numId w:val="24"/>
        </w:numPr>
        <w:spacing w:after="0" w:line="240" w:lineRule="auto"/>
        <w:rPr>
          <w:rFonts w:ascii="Arial" w:hAnsi="Arial" w:cs="Arial"/>
          <w:sz w:val="22"/>
          <w:szCs w:val="22"/>
        </w:rPr>
      </w:pPr>
      <w:r w:rsidRPr="00572A98">
        <w:rPr>
          <w:rFonts w:ascii="Arial" w:hAnsi="Arial" w:cs="Arial"/>
          <w:sz w:val="22"/>
          <w:szCs w:val="22"/>
        </w:rPr>
        <w:t>The phenotypic ratio</w:t>
      </w:r>
    </w:p>
    <w:p w:rsidRPr="00592C54" w:rsidR="000D0E2D" w:rsidP="00572A98" w:rsidRDefault="000D0E2D" w14:paraId="64B9082E" w14:textId="77777777">
      <w:pPr>
        <w:rPr>
          <w:rFonts w:ascii="Arial" w:hAnsi="Arial" w:cs="Arial"/>
          <w:b/>
          <w:bCs/>
          <w:sz w:val="22"/>
          <w:szCs w:val="22"/>
        </w:rPr>
      </w:pPr>
    </w:p>
    <w:p w:rsidRPr="00572A98" w:rsidR="00572A98" w:rsidP="00572A98" w:rsidRDefault="00572A98" w14:paraId="14159D49" w14:textId="4EBDDC4B">
      <w:pPr>
        <w:rPr>
          <w:rFonts w:ascii="Arial" w:hAnsi="Arial" w:cs="Arial"/>
          <w:b/>
          <w:bCs/>
          <w:sz w:val="22"/>
          <w:szCs w:val="22"/>
        </w:rPr>
      </w:pPr>
      <w:r w:rsidRPr="00572A98">
        <w:rPr>
          <w:rFonts w:ascii="Arial" w:hAnsi="Arial" w:cs="Arial"/>
          <w:b/>
          <w:bCs/>
          <w:sz w:val="22"/>
          <w:szCs w:val="22"/>
        </w:rPr>
        <w:t>Problem 4: Homozygous Recessive × Homozygous Recessive</w:t>
      </w:r>
    </w:p>
    <w:p w:rsidRPr="00572A98" w:rsidR="00572A98" w:rsidP="00572A98" w:rsidRDefault="00572A98" w14:paraId="1C3FC832" w14:textId="1341CF39">
      <w:pPr>
        <w:rPr>
          <w:rFonts w:ascii="Arial" w:hAnsi="Arial" w:cs="Arial"/>
          <w:sz w:val="22"/>
          <w:szCs w:val="22"/>
        </w:rPr>
      </w:pPr>
      <w:r w:rsidRPr="00572A98">
        <w:rPr>
          <w:rFonts w:ascii="Arial" w:hAnsi="Arial" w:cs="Arial"/>
          <w:sz w:val="22"/>
          <w:szCs w:val="22"/>
        </w:rPr>
        <w:t xml:space="preserve">In pea plants, </w:t>
      </w:r>
      <w:r w:rsidRPr="00572A98">
        <w:rPr>
          <w:rFonts w:ascii="Arial" w:hAnsi="Arial" w:cs="Arial"/>
          <w:b/>
          <w:bCs/>
          <w:sz w:val="22"/>
          <w:szCs w:val="22"/>
        </w:rPr>
        <w:t>green pods (g</w:t>
      </w:r>
      <w:r w:rsidR="00BC4E5E">
        <w:rPr>
          <w:rFonts w:ascii="Arial" w:hAnsi="Arial" w:cs="Arial"/>
          <w:b/>
          <w:bCs/>
          <w:sz w:val="22"/>
          <w:szCs w:val="22"/>
        </w:rPr>
        <w:t>*</w:t>
      </w:r>
      <w:r w:rsidRPr="00572A98">
        <w:rPr>
          <w:rFonts w:ascii="Arial" w:hAnsi="Arial" w:cs="Arial"/>
          <w:b/>
          <w:bCs/>
          <w:sz w:val="22"/>
          <w:szCs w:val="22"/>
        </w:rPr>
        <w:t>)</w:t>
      </w:r>
      <w:r w:rsidRPr="00572A98">
        <w:rPr>
          <w:rFonts w:ascii="Arial" w:hAnsi="Arial" w:cs="Arial"/>
          <w:sz w:val="22"/>
          <w:szCs w:val="22"/>
        </w:rPr>
        <w:t xml:space="preserve"> are recessive to </w:t>
      </w:r>
      <w:r w:rsidRPr="00572A98">
        <w:rPr>
          <w:rFonts w:ascii="Arial" w:hAnsi="Arial" w:cs="Arial"/>
          <w:b/>
          <w:bCs/>
          <w:sz w:val="22"/>
          <w:szCs w:val="22"/>
        </w:rPr>
        <w:t>yellow pods (G)</w:t>
      </w:r>
      <w:r w:rsidRPr="00572A98">
        <w:rPr>
          <w:rFonts w:ascii="Arial" w:hAnsi="Arial" w:cs="Arial"/>
          <w:sz w:val="22"/>
          <w:szCs w:val="22"/>
        </w:rPr>
        <w:t xml:space="preserve">. Cross two </w:t>
      </w:r>
      <w:r w:rsidRPr="00572A98">
        <w:rPr>
          <w:rFonts w:ascii="Arial" w:hAnsi="Arial" w:cs="Arial"/>
          <w:b/>
          <w:bCs/>
          <w:sz w:val="22"/>
          <w:szCs w:val="22"/>
        </w:rPr>
        <w:t>homozygous recessive green-podded plants</w:t>
      </w:r>
      <w:r w:rsidRPr="00572A98">
        <w:rPr>
          <w:rFonts w:ascii="Arial" w:hAnsi="Arial" w:cs="Arial"/>
          <w:sz w:val="22"/>
          <w:szCs w:val="22"/>
        </w:rPr>
        <w:t>.</w:t>
      </w:r>
    </w:p>
    <w:p w:rsidRPr="00572A98" w:rsidR="00572A98" w:rsidP="00B43F5D" w:rsidRDefault="00572A98" w14:paraId="55EFF55D" w14:textId="4215C05D">
      <w:pPr>
        <w:numPr>
          <w:ilvl w:val="0"/>
          <w:numId w:val="25"/>
        </w:numPr>
        <w:spacing w:after="0"/>
        <w:rPr>
          <w:rFonts w:ascii="Arial" w:hAnsi="Arial" w:cs="Arial"/>
          <w:sz w:val="22"/>
          <w:szCs w:val="22"/>
        </w:rPr>
      </w:pPr>
      <w:r w:rsidRPr="00572A98">
        <w:rPr>
          <w:rFonts w:ascii="Arial" w:hAnsi="Arial" w:cs="Arial"/>
          <w:sz w:val="22"/>
          <w:szCs w:val="22"/>
        </w:rPr>
        <w:t xml:space="preserve">Parent 1 genotype = </w:t>
      </w:r>
      <w:r w:rsidRPr="00572A98">
        <w:rPr>
          <w:rFonts w:ascii="Arial" w:hAnsi="Arial" w:cs="Arial"/>
          <w:b/>
          <w:bCs/>
          <w:sz w:val="22"/>
          <w:szCs w:val="22"/>
        </w:rPr>
        <w:t>g</w:t>
      </w:r>
      <w:r w:rsidR="00BC4E5E">
        <w:rPr>
          <w:rFonts w:ascii="Arial" w:hAnsi="Arial" w:cs="Arial"/>
          <w:b/>
          <w:bCs/>
          <w:sz w:val="22"/>
          <w:szCs w:val="22"/>
        </w:rPr>
        <w:t>*</w:t>
      </w:r>
      <w:r w:rsidRPr="00572A98">
        <w:rPr>
          <w:rFonts w:ascii="Arial" w:hAnsi="Arial" w:cs="Arial"/>
          <w:b/>
          <w:bCs/>
          <w:sz w:val="22"/>
          <w:szCs w:val="22"/>
        </w:rPr>
        <w:t>g</w:t>
      </w:r>
      <w:r w:rsidR="00BC4E5E">
        <w:rPr>
          <w:rFonts w:ascii="Arial" w:hAnsi="Arial" w:cs="Arial"/>
          <w:b/>
          <w:bCs/>
          <w:sz w:val="22"/>
          <w:szCs w:val="22"/>
        </w:rPr>
        <w:t>*</w:t>
      </w:r>
    </w:p>
    <w:p w:rsidRPr="00572A98" w:rsidR="00572A98" w:rsidP="00572A98" w:rsidRDefault="00572A98" w14:paraId="71A4CA66" w14:textId="1D506A68">
      <w:pPr>
        <w:numPr>
          <w:ilvl w:val="0"/>
          <w:numId w:val="25"/>
        </w:numPr>
        <w:rPr>
          <w:rFonts w:ascii="Arial" w:hAnsi="Arial" w:cs="Arial"/>
          <w:sz w:val="22"/>
          <w:szCs w:val="22"/>
        </w:rPr>
      </w:pPr>
      <w:r w:rsidRPr="00572A98">
        <w:rPr>
          <w:rFonts w:ascii="Arial" w:hAnsi="Arial" w:cs="Arial"/>
          <w:sz w:val="22"/>
          <w:szCs w:val="22"/>
        </w:rPr>
        <w:t xml:space="preserve">Parent 2 genotype = </w:t>
      </w:r>
      <w:r w:rsidRPr="00572A98">
        <w:rPr>
          <w:rFonts w:ascii="Arial" w:hAnsi="Arial" w:cs="Arial"/>
          <w:b/>
          <w:bCs/>
          <w:sz w:val="22"/>
          <w:szCs w:val="22"/>
        </w:rPr>
        <w:t>g</w:t>
      </w:r>
      <w:r w:rsidR="00BC4E5E">
        <w:rPr>
          <w:rFonts w:ascii="Arial" w:hAnsi="Arial" w:cs="Arial"/>
          <w:b/>
          <w:bCs/>
          <w:sz w:val="22"/>
          <w:szCs w:val="22"/>
        </w:rPr>
        <w:t>*</w:t>
      </w:r>
      <w:r w:rsidRPr="00572A98">
        <w:rPr>
          <w:rFonts w:ascii="Arial" w:hAnsi="Arial" w:cs="Arial"/>
          <w:b/>
          <w:bCs/>
          <w:sz w:val="22"/>
          <w:szCs w:val="22"/>
        </w:rPr>
        <w:t>g</w:t>
      </w:r>
      <w:r w:rsidR="00BC4E5E">
        <w:rPr>
          <w:rFonts w:ascii="Arial" w:hAnsi="Arial" w:cs="Arial"/>
          <w:b/>
          <w:bCs/>
          <w:sz w:val="22"/>
          <w:szCs w:val="22"/>
        </w:rPr>
        <w:t>*</w:t>
      </w:r>
    </w:p>
    <w:p w:rsidRPr="00572A98" w:rsidR="00572A98" w:rsidP="00572A98" w:rsidRDefault="000D0E2D" w14:paraId="59F58E2F" w14:textId="4D767BB3">
      <w:pPr>
        <w:rPr>
          <w:rFonts w:ascii="Arial" w:hAnsi="Arial" w:cs="Arial"/>
          <w:b/>
          <w:bCs/>
          <w:sz w:val="22"/>
          <w:szCs w:val="22"/>
        </w:rPr>
      </w:pPr>
      <w:r w:rsidRPr="00592C54">
        <w:rPr>
          <w:rFonts w:ascii="Arial" w:hAnsi="Arial" w:cs="Arial"/>
          <w:b/>
          <w:bCs/>
          <w:sz w:val="22"/>
          <w:szCs w:val="22"/>
        </w:rPr>
        <w:t>You must</w:t>
      </w:r>
      <w:r w:rsidRPr="00572A98" w:rsidR="00572A98">
        <w:rPr>
          <w:rFonts w:ascii="Arial" w:hAnsi="Arial" w:cs="Arial"/>
          <w:b/>
          <w:bCs/>
          <w:sz w:val="22"/>
          <w:szCs w:val="22"/>
        </w:rPr>
        <w:t xml:space="preserve"> determine:</w:t>
      </w:r>
    </w:p>
    <w:p w:rsidRPr="00572A98" w:rsidR="00572A98" w:rsidP="000D0E2D" w:rsidRDefault="00572A98" w14:paraId="3C5C86E7" w14:textId="77777777">
      <w:pPr>
        <w:numPr>
          <w:ilvl w:val="0"/>
          <w:numId w:val="26"/>
        </w:numPr>
        <w:spacing w:after="0" w:line="240" w:lineRule="auto"/>
        <w:rPr>
          <w:rFonts w:ascii="Arial" w:hAnsi="Arial" w:cs="Arial"/>
          <w:sz w:val="22"/>
          <w:szCs w:val="22"/>
        </w:rPr>
      </w:pPr>
      <w:r w:rsidRPr="00572A98">
        <w:rPr>
          <w:rFonts w:ascii="Arial" w:hAnsi="Arial" w:cs="Arial"/>
          <w:sz w:val="22"/>
          <w:szCs w:val="22"/>
        </w:rPr>
        <w:t>The Punnett square</w:t>
      </w:r>
    </w:p>
    <w:p w:rsidRPr="00572A98" w:rsidR="00572A98" w:rsidP="000D0E2D" w:rsidRDefault="00572A98" w14:paraId="44B01FFD" w14:textId="77777777">
      <w:pPr>
        <w:numPr>
          <w:ilvl w:val="0"/>
          <w:numId w:val="26"/>
        </w:numPr>
        <w:spacing w:after="0" w:line="240" w:lineRule="auto"/>
        <w:rPr>
          <w:rFonts w:ascii="Arial" w:hAnsi="Arial" w:cs="Arial"/>
          <w:sz w:val="22"/>
          <w:szCs w:val="22"/>
        </w:rPr>
      </w:pPr>
      <w:r w:rsidRPr="00572A98">
        <w:rPr>
          <w:rFonts w:ascii="Arial" w:hAnsi="Arial" w:cs="Arial"/>
          <w:sz w:val="22"/>
          <w:szCs w:val="22"/>
        </w:rPr>
        <w:t>The genotype of all offspring</w:t>
      </w:r>
    </w:p>
    <w:p w:rsidRPr="00572A98" w:rsidR="00572A98" w:rsidP="000D0E2D" w:rsidRDefault="00572A98" w14:paraId="33C7FF1C" w14:textId="77777777">
      <w:pPr>
        <w:numPr>
          <w:ilvl w:val="0"/>
          <w:numId w:val="26"/>
        </w:numPr>
        <w:spacing w:after="0" w:line="240" w:lineRule="auto"/>
        <w:rPr>
          <w:rFonts w:ascii="Arial" w:hAnsi="Arial" w:cs="Arial"/>
          <w:sz w:val="22"/>
          <w:szCs w:val="22"/>
        </w:rPr>
      </w:pPr>
      <w:r w:rsidRPr="00572A98">
        <w:rPr>
          <w:rFonts w:ascii="Arial" w:hAnsi="Arial" w:cs="Arial"/>
          <w:sz w:val="22"/>
          <w:szCs w:val="22"/>
        </w:rPr>
        <w:t>The phenotype of all offspring</w:t>
      </w:r>
    </w:p>
    <w:p w:rsidRPr="00592C54" w:rsidR="000D0E2D" w:rsidP="00572A98" w:rsidRDefault="000D0E2D" w14:paraId="087D57B7" w14:textId="77777777">
      <w:pPr>
        <w:rPr>
          <w:rFonts w:ascii="Arial" w:hAnsi="Arial" w:cs="Arial"/>
          <w:b/>
          <w:bCs/>
          <w:sz w:val="22"/>
          <w:szCs w:val="22"/>
        </w:rPr>
      </w:pPr>
    </w:p>
    <w:p w:rsidRPr="00572A98" w:rsidR="00572A98" w:rsidP="00572A98" w:rsidRDefault="00572A98" w14:paraId="040F68C8" w14:textId="297BABDF">
      <w:pPr>
        <w:rPr>
          <w:rFonts w:ascii="Arial" w:hAnsi="Arial" w:cs="Arial"/>
          <w:b/>
          <w:bCs/>
          <w:sz w:val="22"/>
          <w:szCs w:val="22"/>
        </w:rPr>
      </w:pPr>
      <w:r w:rsidRPr="00572A98">
        <w:rPr>
          <w:rFonts w:ascii="Arial" w:hAnsi="Arial" w:cs="Arial"/>
          <w:b/>
          <w:bCs/>
          <w:sz w:val="22"/>
          <w:szCs w:val="22"/>
        </w:rPr>
        <w:t>Problem 5: Test Cross</w:t>
      </w:r>
    </w:p>
    <w:p w:rsidR="00572A98" w:rsidP="00572A98" w:rsidRDefault="00572A98" w14:paraId="5E3368AB" w14:textId="6C22EF3B">
      <w:pPr>
        <w:rPr>
          <w:rFonts w:ascii="Arial" w:hAnsi="Arial" w:cs="Arial"/>
          <w:sz w:val="22"/>
          <w:szCs w:val="22"/>
          <w:u w:val="single"/>
        </w:rPr>
      </w:pPr>
      <w:r w:rsidRPr="00572A98">
        <w:rPr>
          <w:rFonts w:ascii="Arial" w:hAnsi="Arial" w:cs="Arial"/>
          <w:sz w:val="22"/>
          <w:szCs w:val="22"/>
        </w:rPr>
        <w:t xml:space="preserve">In pea plants, </w:t>
      </w:r>
      <w:r w:rsidRPr="00572A98">
        <w:rPr>
          <w:rFonts w:ascii="Arial" w:hAnsi="Arial" w:cs="Arial"/>
          <w:b/>
          <w:bCs/>
          <w:sz w:val="22"/>
          <w:szCs w:val="22"/>
        </w:rPr>
        <w:t>purple flowers (P)</w:t>
      </w:r>
      <w:r w:rsidRPr="00572A98">
        <w:rPr>
          <w:rFonts w:ascii="Arial" w:hAnsi="Arial" w:cs="Arial"/>
          <w:sz w:val="22"/>
          <w:szCs w:val="22"/>
        </w:rPr>
        <w:t xml:space="preserve"> are dominant to </w:t>
      </w:r>
      <w:r w:rsidRPr="00572A98">
        <w:rPr>
          <w:rFonts w:ascii="Arial" w:hAnsi="Arial" w:cs="Arial"/>
          <w:b/>
          <w:bCs/>
          <w:sz w:val="22"/>
          <w:szCs w:val="22"/>
        </w:rPr>
        <w:t>white flowers (p</w:t>
      </w:r>
      <w:r w:rsidRPr="00592C54" w:rsidR="000D0E2D">
        <w:rPr>
          <w:rFonts w:ascii="Arial" w:hAnsi="Arial" w:cs="Arial"/>
          <w:b/>
          <w:bCs/>
          <w:sz w:val="22"/>
          <w:szCs w:val="22"/>
        </w:rPr>
        <w:t>*</w:t>
      </w:r>
      <w:r w:rsidRPr="00572A98">
        <w:rPr>
          <w:rFonts w:ascii="Arial" w:hAnsi="Arial" w:cs="Arial"/>
          <w:b/>
          <w:bCs/>
          <w:sz w:val="22"/>
          <w:szCs w:val="22"/>
        </w:rPr>
        <w:t>)</w:t>
      </w:r>
      <w:r w:rsidRPr="00572A98">
        <w:rPr>
          <w:rFonts w:ascii="Arial" w:hAnsi="Arial" w:cs="Arial"/>
          <w:sz w:val="22"/>
          <w:szCs w:val="22"/>
        </w:rPr>
        <w:t xml:space="preserve">. A purple-flowered plant has the genotype </w:t>
      </w:r>
      <w:r w:rsidRPr="00572A98">
        <w:rPr>
          <w:rFonts w:ascii="Arial" w:hAnsi="Arial" w:cs="Arial"/>
          <w:b/>
          <w:bCs/>
          <w:sz w:val="22"/>
          <w:szCs w:val="22"/>
        </w:rPr>
        <w:t>P_</w:t>
      </w:r>
      <w:r w:rsidRPr="00572A98">
        <w:rPr>
          <w:rFonts w:ascii="Arial" w:hAnsi="Arial" w:cs="Arial"/>
          <w:sz w:val="22"/>
          <w:szCs w:val="22"/>
        </w:rPr>
        <w:t xml:space="preserve">, meaning the second allele is unknown. To determine whether it is </w:t>
      </w:r>
      <w:r w:rsidRPr="00572A98">
        <w:rPr>
          <w:rFonts w:ascii="Arial" w:hAnsi="Arial" w:cs="Arial"/>
          <w:b/>
          <w:bCs/>
          <w:sz w:val="22"/>
          <w:szCs w:val="22"/>
        </w:rPr>
        <w:t>PP</w:t>
      </w:r>
      <w:r w:rsidRPr="00572A98">
        <w:rPr>
          <w:rFonts w:ascii="Arial" w:hAnsi="Arial" w:cs="Arial"/>
          <w:sz w:val="22"/>
          <w:szCs w:val="22"/>
        </w:rPr>
        <w:t xml:space="preserve"> or </w:t>
      </w:r>
      <w:r w:rsidRPr="00572A98">
        <w:rPr>
          <w:rFonts w:ascii="Arial" w:hAnsi="Arial" w:cs="Arial"/>
          <w:b/>
          <w:bCs/>
          <w:sz w:val="22"/>
          <w:szCs w:val="22"/>
        </w:rPr>
        <w:t>Pp</w:t>
      </w:r>
      <w:r w:rsidRPr="00592C54" w:rsidR="000D0E2D">
        <w:rPr>
          <w:rFonts w:ascii="Arial" w:hAnsi="Arial" w:cs="Arial"/>
          <w:b/>
          <w:bCs/>
          <w:sz w:val="22"/>
          <w:szCs w:val="22"/>
        </w:rPr>
        <w:t>*</w:t>
      </w:r>
      <w:r w:rsidRPr="00572A98">
        <w:rPr>
          <w:rFonts w:ascii="Arial" w:hAnsi="Arial" w:cs="Arial"/>
          <w:sz w:val="22"/>
          <w:szCs w:val="22"/>
        </w:rPr>
        <w:t xml:space="preserve">, it is crossed with </w:t>
      </w:r>
      <w:r w:rsidRPr="00572A98">
        <w:rPr>
          <w:rFonts w:ascii="Arial" w:hAnsi="Arial" w:cs="Arial"/>
          <w:sz w:val="22"/>
          <w:szCs w:val="22"/>
          <w:u w:val="single"/>
        </w:rPr>
        <w:t xml:space="preserve">a </w:t>
      </w:r>
      <w:r w:rsidRPr="00572A98">
        <w:rPr>
          <w:rFonts w:ascii="Arial" w:hAnsi="Arial" w:cs="Arial"/>
          <w:b/>
          <w:bCs/>
          <w:sz w:val="22"/>
          <w:szCs w:val="22"/>
          <w:u w:val="single"/>
        </w:rPr>
        <w:t>white-flowered plant (p</w:t>
      </w:r>
      <w:r w:rsidRPr="00592C54" w:rsidR="000D0E2D">
        <w:rPr>
          <w:rFonts w:ascii="Arial" w:hAnsi="Arial" w:cs="Arial"/>
          <w:b/>
          <w:bCs/>
          <w:sz w:val="22"/>
          <w:szCs w:val="22"/>
          <w:u w:val="single"/>
        </w:rPr>
        <w:t>*</w:t>
      </w:r>
      <w:r w:rsidRPr="00572A98">
        <w:rPr>
          <w:rFonts w:ascii="Arial" w:hAnsi="Arial" w:cs="Arial"/>
          <w:b/>
          <w:bCs/>
          <w:sz w:val="22"/>
          <w:szCs w:val="22"/>
          <w:u w:val="single"/>
        </w:rPr>
        <w:t>p</w:t>
      </w:r>
      <w:r w:rsidRPr="00592C54" w:rsidR="000D0E2D">
        <w:rPr>
          <w:rFonts w:ascii="Arial" w:hAnsi="Arial" w:cs="Arial"/>
          <w:b/>
          <w:bCs/>
          <w:sz w:val="22"/>
          <w:szCs w:val="22"/>
          <w:u w:val="single"/>
        </w:rPr>
        <w:t>*</w:t>
      </w:r>
      <w:r w:rsidRPr="00572A98">
        <w:rPr>
          <w:rFonts w:ascii="Arial" w:hAnsi="Arial" w:cs="Arial"/>
          <w:b/>
          <w:bCs/>
          <w:sz w:val="22"/>
          <w:szCs w:val="22"/>
          <w:u w:val="single"/>
        </w:rPr>
        <w:t>)</w:t>
      </w:r>
      <w:r w:rsidRPr="00572A98">
        <w:rPr>
          <w:rFonts w:ascii="Arial" w:hAnsi="Arial" w:cs="Arial"/>
          <w:sz w:val="22"/>
          <w:szCs w:val="22"/>
          <w:u w:val="single"/>
        </w:rPr>
        <w:t>.</w:t>
      </w:r>
    </w:p>
    <w:p w:rsidRPr="00572A98" w:rsidR="00B43F5D" w:rsidP="00572A98" w:rsidRDefault="00B43F5D" w14:paraId="7C3DAC05" w14:textId="77777777">
      <w:pPr>
        <w:rPr>
          <w:rFonts w:ascii="Arial" w:hAnsi="Arial" w:cs="Arial"/>
          <w:sz w:val="22"/>
          <w:szCs w:val="22"/>
        </w:rPr>
      </w:pPr>
    </w:p>
    <w:p w:rsidRPr="00572A98" w:rsidR="00572A98" w:rsidP="00572A98" w:rsidRDefault="00572A98" w14:paraId="754341CF" w14:textId="77777777">
      <w:pPr>
        <w:rPr>
          <w:rFonts w:ascii="Arial" w:hAnsi="Arial" w:cs="Arial"/>
          <w:b/>
          <w:bCs/>
          <w:sz w:val="22"/>
          <w:szCs w:val="22"/>
        </w:rPr>
      </w:pPr>
      <w:r w:rsidRPr="00572A98">
        <w:rPr>
          <w:rFonts w:ascii="Arial" w:hAnsi="Arial" w:cs="Arial"/>
          <w:b/>
          <w:bCs/>
          <w:sz w:val="22"/>
          <w:szCs w:val="22"/>
        </w:rPr>
        <w:t>Part A</w:t>
      </w:r>
    </w:p>
    <w:p w:rsidRPr="00572A98" w:rsidR="00572A98" w:rsidP="00572A98" w:rsidRDefault="00572A98" w14:paraId="30408C4D" w14:textId="77777777">
      <w:pPr>
        <w:rPr>
          <w:rFonts w:ascii="Arial" w:hAnsi="Arial" w:cs="Arial"/>
          <w:sz w:val="22"/>
          <w:szCs w:val="22"/>
        </w:rPr>
      </w:pPr>
      <w:r w:rsidRPr="00572A98">
        <w:rPr>
          <w:rFonts w:ascii="Arial" w:hAnsi="Arial" w:cs="Arial"/>
          <w:sz w:val="22"/>
          <w:szCs w:val="22"/>
        </w:rPr>
        <w:t xml:space="preserve">Assume the unknown purple-flowered plant is </w:t>
      </w:r>
      <w:r w:rsidRPr="00572A98">
        <w:rPr>
          <w:rFonts w:ascii="Arial" w:hAnsi="Arial" w:cs="Arial"/>
          <w:b/>
          <w:bCs/>
          <w:sz w:val="22"/>
          <w:szCs w:val="22"/>
        </w:rPr>
        <w:t>PP</w:t>
      </w:r>
      <w:r w:rsidRPr="00572A98">
        <w:rPr>
          <w:rFonts w:ascii="Arial" w:hAnsi="Arial" w:cs="Arial"/>
          <w:sz w:val="22"/>
          <w:szCs w:val="22"/>
        </w:rPr>
        <w:t>.</w:t>
      </w:r>
    </w:p>
    <w:p w:rsidRPr="00572A98" w:rsidR="00572A98" w:rsidP="00572A98" w:rsidRDefault="00572A98" w14:paraId="3753213E" w14:textId="4B53F3A8">
      <w:pPr>
        <w:numPr>
          <w:ilvl w:val="0"/>
          <w:numId w:val="27"/>
        </w:numPr>
        <w:rPr>
          <w:rFonts w:ascii="Arial" w:hAnsi="Arial" w:cs="Arial"/>
          <w:sz w:val="22"/>
          <w:szCs w:val="22"/>
        </w:rPr>
      </w:pPr>
      <w:r w:rsidRPr="00572A98">
        <w:rPr>
          <w:rFonts w:ascii="Arial" w:hAnsi="Arial" w:cs="Arial"/>
          <w:sz w:val="22"/>
          <w:szCs w:val="22"/>
        </w:rPr>
        <w:t xml:space="preserve">Cross: </w:t>
      </w:r>
      <w:r w:rsidRPr="00572A98">
        <w:rPr>
          <w:rFonts w:ascii="Arial" w:hAnsi="Arial" w:cs="Arial"/>
          <w:b/>
          <w:bCs/>
          <w:sz w:val="22"/>
          <w:szCs w:val="22"/>
        </w:rPr>
        <w:t>PP × p</w:t>
      </w:r>
      <w:r w:rsidRPr="00592C54" w:rsidR="000D0E2D">
        <w:rPr>
          <w:rFonts w:ascii="Arial" w:hAnsi="Arial" w:cs="Arial"/>
          <w:b/>
          <w:bCs/>
          <w:sz w:val="22"/>
          <w:szCs w:val="22"/>
        </w:rPr>
        <w:t>*</w:t>
      </w:r>
      <w:r w:rsidRPr="00572A98">
        <w:rPr>
          <w:rFonts w:ascii="Arial" w:hAnsi="Arial" w:cs="Arial"/>
          <w:b/>
          <w:bCs/>
          <w:sz w:val="22"/>
          <w:szCs w:val="22"/>
        </w:rPr>
        <w:t>p</w:t>
      </w:r>
      <w:r w:rsidRPr="00592C54" w:rsidR="000D0E2D">
        <w:rPr>
          <w:rFonts w:ascii="Arial" w:hAnsi="Arial" w:cs="Arial"/>
          <w:b/>
          <w:bCs/>
          <w:sz w:val="22"/>
          <w:szCs w:val="22"/>
        </w:rPr>
        <w:t>*</w:t>
      </w:r>
    </w:p>
    <w:p w:rsidR="00853A35" w:rsidP="00572A98" w:rsidRDefault="00853A35" w14:paraId="2BABF31E" w14:textId="77777777">
      <w:pPr>
        <w:rPr>
          <w:rFonts w:ascii="Arial" w:hAnsi="Arial" w:cs="Arial"/>
          <w:b/>
          <w:bCs/>
          <w:sz w:val="22"/>
          <w:szCs w:val="22"/>
        </w:rPr>
      </w:pPr>
    </w:p>
    <w:p w:rsidR="00B43F5D" w:rsidP="00572A98" w:rsidRDefault="00B43F5D" w14:paraId="5F2B7DA2" w14:textId="77777777">
      <w:pPr>
        <w:rPr>
          <w:rFonts w:ascii="Arial" w:hAnsi="Arial" w:cs="Arial"/>
          <w:b/>
          <w:bCs/>
          <w:sz w:val="22"/>
          <w:szCs w:val="22"/>
        </w:rPr>
      </w:pPr>
    </w:p>
    <w:p w:rsidRPr="00592C54" w:rsidR="00B43F5D" w:rsidP="00572A98" w:rsidRDefault="00B43F5D" w14:paraId="167B074E" w14:textId="77777777">
      <w:pPr>
        <w:rPr>
          <w:rFonts w:ascii="Arial" w:hAnsi="Arial" w:cs="Arial"/>
          <w:b/>
          <w:bCs/>
          <w:sz w:val="22"/>
          <w:szCs w:val="22"/>
        </w:rPr>
      </w:pPr>
    </w:p>
    <w:p w:rsidRPr="00592C54" w:rsidR="00853A35" w:rsidP="00572A98" w:rsidRDefault="00853A35" w14:paraId="0C5F2DCD" w14:textId="77777777">
      <w:pPr>
        <w:rPr>
          <w:rFonts w:ascii="Arial" w:hAnsi="Arial" w:cs="Arial"/>
          <w:b/>
          <w:bCs/>
          <w:sz w:val="22"/>
          <w:szCs w:val="22"/>
        </w:rPr>
      </w:pPr>
    </w:p>
    <w:p w:rsidRPr="00572A98" w:rsidR="00572A98" w:rsidP="00572A98" w:rsidRDefault="00572A98" w14:paraId="0B2F1501" w14:textId="7E9A9BFD">
      <w:pPr>
        <w:rPr>
          <w:rFonts w:ascii="Arial" w:hAnsi="Arial" w:cs="Arial"/>
          <w:b/>
          <w:bCs/>
          <w:sz w:val="22"/>
          <w:szCs w:val="22"/>
        </w:rPr>
      </w:pPr>
      <w:r w:rsidRPr="00572A98">
        <w:rPr>
          <w:rFonts w:ascii="Arial" w:hAnsi="Arial" w:cs="Arial"/>
          <w:b/>
          <w:bCs/>
          <w:sz w:val="22"/>
          <w:szCs w:val="22"/>
        </w:rPr>
        <w:t>Part B</w:t>
      </w:r>
    </w:p>
    <w:p w:rsidRPr="00572A98" w:rsidR="00572A98" w:rsidP="000D0E2D" w:rsidRDefault="00572A98" w14:paraId="284573CC" w14:textId="6EB73EBB">
      <w:pPr>
        <w:spacing w:after="0" w:line="240" w:lineRule="auto"/>
        <w:rPr>
          <w:rFonts w:ascii="Arial" w:hAnsi="Arial" w:cs="Arial"/>
          <w:sz w:val="22"/>
          <w:szCs w:val="22"/>
        </w:rPr>
      </w:pPr>
      <w:r w:rsidRPr="00572A98">
        <w:rPr>
          <w:rFonts w:ascii="Arial" w:hAnsi="Arial" w:cs="Arial"/>
          <w:sz w:val="22"/>
          <w:szCs w:val="22"/>
        </w:rPr>
        <w:t xml:space="preserve">Assume the unknown purple-flowered plant is </w:t>
      </w:r>
      <w:r w:rsidRPr="00572A98">
        <w:rPr>
          <w:rFonts w:ascii="Arial" w:hAnsi="Arial" w:cs="Arial"/>
          <w:b/>
          <w:bCs/>
          <w:sz w:val="22"/>
          <w:szCs w:val="22"/>
        </w:rPr>
        <w:t>Pp</w:t>
      </w:r>
      <w:r w:rsidRPr="00592C54" w:rsidR="000D0E2D">
        <w:rPr>
          <w:rFonts w:ascii="Arial" w:hAnsi="Arial" w:cs="Arial"/>
          <w:b/>
          <w:bCs/>
          <w:sz w:val="22"/>
          <w:szCs w:val="22"/>
        </w:rPr>
        <w:t>*</w:t>
      </w:r>
      <w:r w:rsidRPr="00572A98">
        <w:rPr>
          <w:rFonts w:ascii="Arial" w:hAnsi="Arial" w:cs="Arial"/>
          <w:sz w:val="22"/>
          <w:szCs w:val="22"/>
        </w:rPr>
        <w:t>.</w:t>
      </w:r>
    </w:p>
    <w:p w:rsidRPr="00572A98" w:rsidR="00572A98" w:rsidP="000D0E2D" w:rsidRDefault="00572A98" w14:paraId="0B7827F0" w14:textId="3D2DAFFF">
      <w:pPr>
        <w:numPr>
          <w:ilvl w:val="0"/>
          <w:numId w:val="28"/>
        </w:numPr>
        <w:spacing w:after="0" w:line="240" w:lineRule="auto"/>
        <w:rPr>
          <w:rFonts w:ascii="Arial" w:hAnsi="Arial" w:cs="Arial"/>
          <w:sz w:val="22"/>
          <w:szCs w:val="22"/>
        </w:rPr>
      </w:pPr>
      <w:r w:rsidRPr="00572A98">
        <w:rPr>
          <w:rFonts w:ascii="Arial" w:hAnsi="Arial" w:cs="Arial"/>
          <w:sz w:val="22"/>
          <w:szCs w:val="22"/>
        </w:rPr>
        <w:t xml:space="preserve">Cross: </w:t>
      </w:r>
      <w:r w:rsidRPr="00572A98">
        <w:rPr>
          <w:rFonts w:ascii="Arial" w:hAnsi="Arial" w:cs="Arial"/>
          <w:b/>
          <w:bCs/>
          <w:sz w:val="22"/>
          <w:szCs w:val="22"/>
        </w:rPr>
        <w:t>Pp</w:t>
      </w:r>
      <w:r w:rsidRPr="00592C54" w:rsidR="000D0E2D">
        <w:rPr>
          <w:rFonts w:ascii="Arial" w:hAnsi="Arial" w:cs="Arial"/>
          <w:b/>
          <w:bCs/>
          <w:sz w:val="22"/>
          <w:szCs w:val="22"/>
        </w:rPr>
        <w:t>*</w:t>
      </w:r>
      <w:r w:rsidRPr="00572A98">
        <w:rPr>
          <w:rFonts w:ascii="Arial" w:hAnsi="Arial" w:cs="Arial"/>
          <w:b/>
          <w:bCs/>
          <w:sz w:val="22"/>
          <w:szCs w:val="22"/>
        </w:rPr>
        <w:t xml:space="preserve"> × p</w:t>
      </w:r>
      <w:r w:rsidRPr="00592C54" w:rsidR="000D0E2D">
        <w:rPr>
          <w:rFonts w:ascii="Arial" w:hAnsi="Arial" w:cs="Arial"/>
          <w:b/>
          <w:bCs/>
          <w:sz w:val="22"/>
          <w:szCs w:val="22"/>
        </w:rPr>
        <w:t>*</w:t>
      </w:r>
      <w:r w:rsidRPr="00572A98">
        <w:rPr>
          <w:rFonts w:ascii="Arial" w:hAnsi="Arial" w:cs="Arial"/>
          <w:b/>
          <w:bCs/>
          <w:sz w:val="22"/>
          <w:szCs w:val="22"/>
        </w:rPr>
        <w:t>p</w:t>
      </w:r>
      <w:r w:rsidRPr="00592C54" w:rsidR="000D0E2D">
        <w:rPr>
          <w:rFonts w:ascii="Arial" w:hAnsi="Arial" w:cs="Arial"/>
          <w:b/>
          <w:bCs/>
          <w:sz w:val="22"/>
          <w:szCs w:val="22"/>
        </w:rPr>
        <w:t>*</w:t>
      </w:r>
    </w:p>
    <w:p w:rsidRPr="00572A98" w:rsidR="00572A98" w:rsidP="00572A98" w:rsidRDefault="00572A98" w14:paraId="1BA0D8F6" w14:textId="77777777">
      <w:pPr>
        <w:rPr>
          <w:rFonts w:ascii="Arial" w:hAnsi="Arial" w:cs="Arial"/>
          <w:b/>
          <w:bCs/>
          <w:sz w:val="22"/>
          <w:szCs w:val="22"/>
        </w:rPr>
      </w:pPr>
      <w:r w:rsidRPr="00572A98">
        <w:rPr>
          <w:rFonts w:ascii="Arial" w:hAnsi="Arial" w:cs="Arial"/>
          <w:b/>
          <w:bCs/>
          <w:sz w:val="22"/>
          <w:szCs w:val="22"/>
        </w:rPr>
        <w:t>Students should determine:</w:t>
      </w:r>
    </w:p>
    <w:p w:rsidRPr="00572A98" w:rsidR="00572A98" w:rsidP="000D0E2D" w:rsidRDefault="00572A98" w14:paraId="04B026BE" w14:textId="77777777">
      <w:pPr>
        <w:numPr>
          <w:ilvl w:val="0"/>
          <w:numId w:val="29"/>
        </w:numPr>
        <w:spacing w:after="0" w:line="240" w:lineRule="auto"/>
        <w:rPr>
          <w:rFonts w:ascii="Arial" w:hAnsi="Arial" w:cs="Arial"/>
          <w:sz w:val="22"/>
          <w:szCs w:val="22"/>
        </w:rPr>
      </w:pPr>
      <w:r w:rsidRPr="00572A98">
        <w:rPr>
          <w:rFonts w:ascii="Arial" w:hAnsi="Arial" w:cs="Arial"/>
          <w:sz w:val="22"/>
          <w:szCs w:val="22"/>
        </w:rPr>
        <w:t>The Punnett square for each cross</w:t>
      </w:r>
    </w:p>
    <w:p w:rsidRPr="00572A98" w:rsidR="00572A98" w:rsidP="000D0E2D" w:rsidRDefault="00572A98" w14:paraId="74CB0489" w14:textId="77777777">
      <w:pPr>
        <w:numPr>
          <w:ilvl w:val="0"/>
          <w:numId w:val="29"/>
        </w:numPr>
        <w:spacing w:after="0" w:line="240" w:lineRule="auto"/>
        <w:rPr>
          <w:rFonts w:ascii="Arial" w:hAnsi="Arial" w:cs="Arial"/>
          <w:sz w:val="22"/>
          <w:szCs w:val="22"/>
        </w:rPr>
      </w:pPr>
      <w:r w:rsidRPr="00572A98">
        <w:rPr>
          <w:rFonts w:ascii="Arial" w:hAnsi="Arial" w:cs="Arial"/>
          <w:sz w:val="22"/>
          <w:szCs w:val="22"/>
        </w:rPr>
        <w:t>The phenotypic ratio for each cross</w:t>
      </w:r>
    </w:p>
    <w:p w:rsidRPr="00572A98" w:rsidR="00572A98" w:rsidP="000D0E2D" w:rsidRDefault="00572A98" w14:paraId="2B7A00D8" w14:textId="77777777">
      <w:pPr>
        <w:numPr>
          <w:ilvl w:val="0"/>
          <w:numId w:val="29"/>
        </w:numPr>
        <w:spacing w:after="0" w:line="240" w:lineRule="auto"/>
        <w:rPr>
          <w:rFonts w:ascii="Arial" w:hAnsi="Arial" w:cs="Arial"/>
          <w:sz w:val="22"/>
          <w:szCs w:val="22"/>
        </w:rPr>
      </w:pPr>
      <w:r w:rsidRPr="00572A98">
        <w:rPr>
          <w:rFonts w:ascii="Arial" w:hAnsi="Arial" w:cs="Arial"/>
          <w:sz w:val="22"/>
          <w:szCs w:val="22"/>
        </w:rPr>
        <w:t>Which result would indicate that the unknown parent is heterozygous</w:t>
      </w:r>
    </w:p>
    <w:p w:rsidRPr="00592C54" w:rsidR="00572A98" w:rsidP="00572A98" w:rsidRDefault="00572A98" w14:paraId="027F28BA" w14:textId="28A97368">
      <w:pPr>
        <w:rPr>
          <w:rFonts w:ascii="Arial" w:hAnsi="Arial" w:cs="Arial"/>
          <w:sz w:val="22"/>
          <w:szCs w:val="22"/>
        </w:rPr>
      </w:pPr>
      <w:r w:rsidRPr="00572A98">
        <w:rPr>
          <w:rFonts w:ascii="Arial" w:hAnsi="Arial" w:cs="Arial"/>
          <w:sz w:val="22"/>
          <w:szCs w:val="22"/>
        </w:rPr>
        <w:t xml:space="preserve">A </w:t>
      </w:r>
      <w:r w:rsidRPr="00572A98">
        <w:rPr>
          <w:rFonts w:ascii="Arial" w:hAnsi="Arial" w:cs="Arial"/>
          <w:b/>
          <w:bCs/>
          <w:sz w:val="22"/>
          <w:szCs w:val="22"/>
        </w:rPr>
        <w:t>test cross</w:t>
      </w:r>
      <w:r w:rsidRPr="00572A98">
        <w:rPr>
          <w:rFonts w:ascii="Arial" w:hAnsi="Arial" w:cs="Arial"/>
          <w:sz w:val="22"/>
          <w:szCs w:val="22"/>
        </w:rPr>
        <w:t xml:space="preserve"> uses a homozygous recessive parent to help reveal the genotype of an individual showing the dominant phenotype. </w:t>
      </w:r>
    </w:p>
    <w:p w:rsidRPr="00592C54" w:rsidR="00853A35" w:rsidP="00572A98" w:rsidRDefault="00853A35" w14:paraId="689AC100" w14:textId="77777777">
      <w:pPr>
        <w:rPr>
          <w:rFonts w:ascii="Arial" w:hAnsi="Arial" w:cs="Arial"/>
          <w:sz w:val="22"/>
          <w:szCs w:val="22"/>
        </w:rPr>
      </w:pPr>
    </w:p>
    <w:p w:rsidRPr="00592C54" w:rsidR="00865BE5" w:rsidP="00572A98" w:rsidRDefault="00865BE5" w14:paraId="3AC7A967" w14:textId="77777777">
      <w:pPr>
        <w:rPr>
          <w:rFonts w:ascii="Arial" w:hAnsi="Arial" w:cs="Arial"/>
          <w:sz w:val="22"/>
          <w:szCs w:val="22"/>
        </w:rPr>
      </w:pPr>
    </w:p>
    <w:p w:rsidRPr="00592C54" w:rsidR="00865BE5" w:rsidP="00572A98" w:rsidRDefault="00865BE5" w14:paraId="4BA51831" w14:textId="77777777">
      <w:pPr>
        <w:rPr>
          <w:rFonts w:ascii="Arial" w:hAnsi="Arial" w:cs="Arial"/>
          <w:sz w:val="22"/>
          <w:szCs w:val="22"/>
        </w:rPr>
      </w:pPr>
    </w:p>
    <w:p w:rsidRPr="00572A98" w:rsidR="00865BE5" w:rsidP="00572A98" w:rsidRDefault="00865BE5" w14:paraId="7F16CC52" w14:textId="77777777">
      <w:pPr>
        <w:rPr>
          <w:rFonts w:ascii="Arial" w:hAnsi="Arial" w:cs="Arial"/>
          <w:sz w:val="22"/>
          <w:szCs w:val="22"/>
        </w:rPr>
      </w:pPr>
    </w:p>
    <w:p w:rsidRPr="00853A35" w:rsidR="00853A35" w:rsidP="00853A35" w:rsidRDefault="00853A35" w14:paraId="537648D6" w14:textId="6D8BD4A4">
      <w:pPr>
        <w:rPr>
          <w:rFonts w:ascii="Arial" w:hAnsi="Arial" w:cs="Arial"/>
          <w:b/>
          <w:bCs/>
          <w:sz w:val="22"/>
          <w:szCs w:val="22"/>
        </w:rPr>
      </w:pPr>
      <w:r w:rsidRPr="00853A35">
        <w:rPr>
          <w:rFonts w:ascii="Arial" w:hAnsi="Arial" w:cs="Arial"/>
          <w:b/>
          <w:bCs/>
          <w:sz w:val="22"/>
          <w:szCs w:val="22"/>
        </w:rPr>
        <w:t xml:space="preserve">Problem 6. </w:t>
      </w:r>
    </w:p>
    <w:p w:rsidRPr="00853A35" w:rsidR="00853A35" w:rsidP="00853A35" w:rsidRDefault="00853A35" w14:paraId="7BD50BEF" w14:textId="55E8B65B">
      <w:pPr>
        <w:rPr>
          <w:rFonts w:ascii="Arial" w:hAnsi="Arial" w:cs="Arial"/>
          <w:sz w:val="22"/>
          <w:szCs w:val="22"/>
        </w:rPr>
      </w:pPr>
      <w:r w:rsidRPr="00853A35">
        <w:rPr>
          <w:rFonts w:ascii="Arial" w:hAnsi="Arial" w:cs="Arial"/>
          <w:sz w:val="22"/>
          <w:szCs w:val="22"/>
        </w:rPr>
        <w:t xml:space="preserve">In rabbits, </w:t>
      </w:r>
      <w:r w:rsidRPr="00853A35">
        <w:rPr>
          <w:rFonts w:ascii="Arial" w:hAnsi="Arial" w:cs="Arial"/>
          <w:b/>
          <w:bCs/>
          <w:sz w:val="22"/>
          <w:szCs w:val="22"/>
        </w:rPr>
        <w:t>black fur (B)</w:t>
      </w:r>
      <w:r w:rsidRPr="00853A35">
        <w:rPr>
          <w:rFonts w:ascii="Arial" w:hAnsi="Arial" w:cs="Arial"/>
          <w:sz w:val="22"/>
          <w:szCs w:val="22"/>
        </w:rPr>
        <w:t xml:space="preserve"> is dominant to </w:t>
      </w:r>
      <w:r w:rsidRPr="00853A35">
        <w:rPr>
          <w:rFonts w:ascii="Arial" w:hAnsi="Arial" w:cs="Arial"/>
          <w:b/>
          <w:bCs/>
          <w:sz w:val="22"/>
          <w:szCs w:val="22"/>
        </w:rPr>
        <w:t>white fur (b</w:t>
      </w:r>
      <w:r w:rsidRPr="00592C54">
        <w:rPr>
          <w:rFonts w:ascii="Arial" w:hAnsi="Arial" w:cs="Arial"/>
          <w:b/>
          <w:bCs/>
          <w:sz w:val="22"/>
          <w:szCs w:val="22"/>
        </w:rPr>
        <w:t>*</w:t>
      </w:r>
      <w:r w:rsidRPr="00853A35">
        <w:rPr>
          <w:rFonts w:ascii="Arial" w:hAnsi="Arial" w:cs="Arial"/>
          <w:b/>
          <w:bCs/>
          <w:sz w:val="22"/>
          <w:szCs w:val="22"/>
        </w:rPr>
        <w:t>)</w:t>
      </w:r>
      <w:r w:rsidRPr="00853A35">
        <w:rPr>
          <w:rFonts w:ascii="Arial" w:hAnsi="Arial" w:cs="Arial"/>
          <w:sz w:val="22"/>
          <w:szCs w:val="22"/>
        </w:rPr>
        <w:t>.</w:t>
      </w:r>
      <w:r w:rsidRPr="00853A35">
        <w:rPr>
          <w:rFonts w:ascii="Arial" w:hAnsi="Arial" w:cs="Arial"/>
          <w:sz w:val="22"/>
          <w:szCs w:val="22"/>
        </w:rPr>
        <w:br/>
      </w:r>
      <w:r w:rsidRPr="00853A35">
        <w:rPr>
          <w:rFonts w:ascii="Arial" w:hAnsi="Arial" w:cs="Arial"/>
          <w:sz w:val="22"/>
          <w:szCs w:val="22"/>
        </w:rPr>
        <w:t xml:space="preserve">A </w:t>
      </w:r>
      <w:r w:rsidRPr="00853A35">
        <w:rPr>
          <w:rFonts w:ascii="Arial" w:hAnsi="Arial" w:cs="Arial"/>
          <w:b/>
          <w:bCs/>
          <w:sz w:val="22"/>
          <w:szCs w:val="22"/>
        </w:rPr>
        <w:t>black rabbit</w:t>
      </w:r>
      <w:r w:rsidRPr="00853A35">
        <w:rPr>
          <w:rFonts w:ascii="Arial" w:hAnsi="Arial" w:cs="Arial"/>
          <w:sz w:val="22"/>
          <w:szCs w:val="22"/>
        </w:rPr>
        <w:t xml:space="preserve"> is crossed with a </w:t>
      </w:r>
      <w:r w:rsidRPr="00853A35">
        <w:rPr>
          <w:rFonts w:ascii="Arial" w:hAnsi="Arial" w:cs="Arial"/>
          <w:b/>
          <w:bCs/>
          <w:sz w:val="22"/>
          <w:szCs w:val="22"/>
        </w:rPr>
        <w:t>white rabbit</w:t>
      </w:r>
      <w:r w:rsidRPr="00853A35">
        <w:rPr>
          <w:rFonts w:ascii="Arial" w:hAnsi="Arial" w:cs="Arial"/>
          <w:sz w:val="22"/>
          <w:szCs w:val="22"/>
        </w:rPr>
        <w:t xml:space="preserve">, and </w:t>
      </w:r>
      <w:r w:rsidRPr="00853A35">
        <w:rPr>
          <w:rFonts w:ascii="Arial" w:hAnsi="Arial" w:cs="Arial"/>
          <w:b/>
          <w:bCs/>
          <w:sz w:val="22"/>
          <w:szCs w:val="22"/>
        </w:rPr>
        <w:t>half</w:t>
      </w:r>
      <w:r w:rsidRPr="00853A35">
        <w:rPr>
          <w:rFonts w:ascii="Arial" w:hAnsi="Arial" w:cs="Arial"/>
          <w:sz w:val="22"/>
          <w:szCs w:val="22"/>
        </w:rPr>
        <w:t xml:space="preserve"> of the offspring are black and </w:t>
      </w:r>
      <w:r w:rsidRPr="00853A35">
        <w:rPr>
          <w:rFonts w:ascii="Arial" w:hAnsi="Arial" w:cs="Arial"/>
          <w:b/>
          <w:bCs/>
          <w:sz w:val="22"/>
          <w:szCs w:val="22"/>
        </w:rPr>
        <w:t>half</w:t>
      </w:r>
      <w:r w:rsidRPr="00853A35">
        <w:rPr>
          <w:rFonts w:ascii="Arial" w:hAnsi="Arial" w:cs="Arial"/>
          <w:sz w:val="22"/>
          <w:szCs w:val="22"/>
        </w:rPr>
        <w:t xml:space="preserve"> are white.</w:t>
      </w:r>
    </w:p>
    <w:p w:rsidRPr="00853A35" w:rsidR="00853A35" w:rsidP="00853A35" w:rsidRDefault="00853A35" w14:paraId="3737D9FE" w14:textId="77777777">
      <w:pPr>
        <w:rPr>
          <w:rFonts w:ascii="Arial" w:hAnsi="Arial" w:cs="Arial"/>
          <w:sz w:val="22"/>
          <w:szCs w:val="22"/>
        </w:rPr>
      </w:pPr>
      <w:r w:rsidRPr="00853A35">
        <w:rPr>
          <w:rFonts w:ascii="Arial" w:hAnsi="Arial" w:cs="Arial"/>
          <w:b/>
          <w:bCs/>
          <w:sz w:val="22"/>
          <w:szCs w:val="22"/>
        </w:rPr>
        <w:t>Questions</w:t>
      </w:r>
    </w:p>
    <w:p w:rsidRPr="00853A35" w:rsidR="00853A35" w:rsidP="00853A35" w:rsidRDefault="00853A35" w14:paraId="74B2BD03" w14:textId="77777777">
      <w:pPr>
        <w:numPr>
          <w:ilvl w:val="0"/>
          <w:numId w:val="49"/>
        </w:numPr>
        <w:spacing w:after="0" w:line="240" w:lineRule="auto"/>
        <w:rPr>
          <w:rFonts w:ascii="Arial" w:hAnsi="Arial" w:cs="Arial"/>
          <w:sz w:val="22"/>
          <w:szCs w:val="22"/>
        </w:rPr>
      </w:pPr>
      <w:r w:rsidRPr="00853A35">
        <w:rPr>
          <w:rFonts w:ascii="Arial" w:hAnsi="Arial" w:cs="Arial"/>
          <w:sz w:val="22"/>
          <w:szCs w:val="22"/>
        </w:rPr>
        <w:t>What must the genotype of the white rabbit be?</w:t>
      </w:r>
    </w:p>
    <w:p w:rsidRPr="00853A35" w:rsidR="00853A35" w:rsidP="00853A35" w:rsidRDefault="00853A35" w14:paraId="080A10D5" w14:textId="77777777">
      <w:pPr>
        <w:numPr>
          <w:ilvl w:val="0"/>
          <w:numId w:val="49"/>
        </w:numPr>
        <w:spacing w:after="0" w:line="240" w:lineRule="auto"/>
        <w:rPr>
          <w:rFonts w:ascii="Arial" w:hAnsi="Arial" w:cs="Arial"/>
          <w:sz w:val="22"/>
          <w:szCs w:val="22"/>
        </w:rPr>
      </w:pPr>
      <w:r w:rsidRPr="00853A35">
        <w:rPr>
          <w:rFonts w:ascii="Arial" w:hAnsi="Arial" w:cs="Arial"/>
          <w:sz w:val="22"/>
          <w:szCs w:val="22"/>
        </w:rPr>
        <w:t>What must the genotype of the black rabbit be?</w:t>
      </w:r>
    </w:p>
    <w:p w:rsidRPr="00853A35" w:rsidR="00853A35" w:rsidP="00853A35" w:rsidRDefault="00853A35" w14:paraId="05346EDC" w14:textId="77777777">
      <w:pPr>
        <w:numPr>
          <w:ilvl w:val="0"/>
          <w:numId w:val="49"/>
        </w:numPr>
        <w:spacing w:after="0" w:line="240" w:lineRule="auto"/>
        <w:rPr>
          <w:rFonts w:ascii="Arial" w:hAnsi="Arial" w:cs="Arial"/>
          <w:sz w:val="22"/>
          <w:szCs w:val="22"/>
        </w:rPr>
      </w:pPr>
      <w:r w:rsidRPr="00853A35">
        <w:rPr>
          <w:rFonts w:ascii="Arial" w:hAnsi="Arial" w:cs="Arial"/>
          <w:sz w:val="22"/>
          <w:szCs w:val="22"/>
        </w:rPr>
        <w:t>Draw the Punnett square that explains the results.</w:t>
      </w:r>
    </w:p>
    <w:p w:rsidRPr="00592C54" w:rsidR="00853A35" w:rsidP="00853A35" w:rsidRDefault="00853A35" w14:paraId="478D993B" w14:textId="77777777">
      <w:pPr>
        <w:rPr>
          <w:rFonts w:ascii="Arial" w:hAnsi="Arial" w:cs="Arial"/>
          <w:sz w:val="22"/>
          <w:szCs w:val="22"/>
        </w:rPr>
      </w:pPr>
      <w:r w:rsidRPr="00853A35">
        <w:rPr>
          <w:rFonts w:ascii="Arial" w:hAnsi="Arial" w:cs="Arial"/>
          <w:sz w:val="22"/>
          <w:szCs w:val="22"/>
        </w:rPr>
        <w:t>A recessive phenotype must always be homozygous recessive in a complete-dominance system.</w:t>
      </w:r>
    </w:p>
    <w:p w:rsidRPr="00592C54" w:rsidR="00853A35" w:rsidP="00853A35" w:rsidRDefault="00853A35" w14:paraId="7BDD5826" w14:textId="77777777">
      <w:pPr>
        <w:rPr>
          <w:rFonts w:ascii="Arial" w:hAnsi="Arial" w:cs="Arial"/>
          <w:sz w:val="22"/>
          <w:szCs w:val="22"/>
        </w:rPr>
      </w:pPr>
    </w:p>
    <w:p w:rsidRPr="00592C54" w:rsidR="00865BE5" w:rsidP="00853A35" w:rsidRDefault="00865BE5" w14:paraId="2271CF39" w14:textId="77777777">
      <w:pPr>
        <w:rPr>
          <w:rFonts w:ascii="Arial" w:hAnsi="Arial" w:cs="Arial"/>
          <w:sz w:val="22"/>
          <w:szCs w:val="22"/>
        </w:rPr>
      </w:pPr>
    </w:p>
    <w:p w:rsidR="00865BE5" w:rsidP="00853A35" w:rsidRDefault="00865BE5" w14:paraId="1E44662F" w14:textId="77777777">
      <w:pPr>
        <w:rPr>
          <w:rFonts w:ascii="Arial" w:hAnsi="Arial" w:cs="Arial"/>
          <w:sz w:val="22"/>
          <w:szCs w:val="22"/>
        </w:rPr>
      </w:pPr>
    </w:p>
    <w:p w:rsidRPr="00592C54" w:rsidR="00B43F5D" w:rsidP="00853A35" w:rsidRDefault="00B43F5D" w14:paraId="47D63835" w14:textId="77777777">
      <w:pPr>
        <w:rPr>
          <w:rFonts w:ascii="Arial" w:hAnsi="Arial" w:cs="Arial"/>
          <w:sz w:val="22"/>
          <w:szCs w:val="22"/>
        </w:rPr>
      </w:pPr>
    </w:p>
    <w:p w:rsidRPr="00592C54" w:rsidR="00865BE5" w:rsidP="00853A35" w:rsidRDefault="00865BE5" w14:paraId="7CE5F178" w14:textId="77777777">
      <w:pPr>
        <w:rPr>
          <w:rFonts w:ascii="Arial" w:hAnsi="Arial" w:cs="Arial"/>
          <w:sz w:val="22"/>
          <w:szCs w:val="22"/>
        </w:rPr>
      </w:pPr>
    </w:p>
    <w:p w:rsidRPr="00592C54" w:rsidR="00865BE5" w:rsidP="00853A35" w:rsidRDefault="00865BE5" w14:paraId="3278FC99" w14:textId="77777777">
      <w:pPr>
        <w:rPr>
          <w:rFonts w:ascii="Arial" w:hAnsi="Arial" w:cs="Arial"/>
          <w:sz w:val="22"/>
          <w:szCs w:val="22"/>
        </w:rPr>
      </w:pPr>
    </w:p>
    <w:p w:rsidRPr="00853A35" w:rsidR="00853A35" w:rsidP="00853A35" w:rsidRDefault="00853A35" w14:paraId="2F931CFA" w14:textId="3DF6F9C1">
      <w:pPr>
        <w:rPr>
          <w:rFonts w:ascii="Arial" w:hAnsi="Arial" w:cs="Arial"/>
          <w:b/>
          <w:bCs/>
          <w:sz w:val="22"/>
          <w:szCs w:val="22"/>
        </w:rPr>
      </w:pPr>
      <w:r w:rsidRPr="00853A35">
        <w:rPr>
          <w:rFonts w:ascii="Arial" w:hAnsi="Arial" w:cs="Arial"/>
          <w:b/>
          <w:bCs/>
          <w:sz w:val="22"/>
          <w:szCs w:val="22"/>
        </w:rPr>
        <w:t>Problem 7. Unknown Genotype (Test Cross)</w:t>
      </w:r>
    </w:p>
    <w:p w:rsidRPr="00853A35" w:rsidR="00853A35" w:rsidP="00853A35" w:rsidRDefault="00853A35" w14:paraId="39CB74F1" w14:textId="75EE66BF">
      <w:pPr>
        <w:rPr>
          <w:rFonts w:ascii="Arial" w:hAnsi="Arial" w:cs="Arial"/>
          <w:sz w:val="22"/>
          <w:szCs w:val="22"/>
        </w:rPr>
      </w:pPr>
      <w:r w:rsidRPr="00853A35">
        <w:rPr>
          <w:rFonts w:ascii="Arial" w:hAnsi="Arial" w:cs="Arial"/>
          <w:sz w:val="22"/>
          <w:szCs w:val="22"/>
        </w:rPr>
        <w:t xml:space="preserve">In pea plants, </w:t>
      </w:r>
      <w:r w:rsidRPr="00853A35">
        <w:rPr>
          <w:rFonts w:ascii="Arial" w:hAnsi="Arial" w:cs="Arial"/>
          <w:b/>
          <w:bCs/>
          <w:sz w:val="22"/>
          <w:szCs w:val="22"/>
        </w:rPr>
        <w:t>purple flowers (P)</w:t>
      </w:r>
      <w:r w:rsidRPr="00853A35">
        <w:rPr>
          <w:rFonts w:ascii="Arial" w:hAnsi="Arial" w:cs="Arial"/>
          <w:sz w:val="22"/>
          <w:szCs w:val="22"/>
        </w:rPr>
        <w:t xml:space="preserve"> are dominant to </w:t>
      </w:r>
      <w:r w:rsidRPr="00853A35">
        <w:rPr>
          <w:rFonts w:ascii="Arial" w:hAnsi="Arial" w:cs="Arial"/>
          <w:b/>
          <w:bCs/>
          <w:sz w:val="22"/>
          <w:szCs w:val="22"/>
        </w:rPr>
        <w:t>white flowers (p</w:t>
      </w:r>
      <w:r w:rsidRPr="00592C54">
        <w:rPr>
          <w:rFonts w:ascii="Arial" w:hAnsi="Arial" w:cs="Arial"/>
          <w:b/>
          <w:bCs/>
          <w:sz w:val="22"/>
          <w:szCs w:val="22"/>
        </w:rPr>
        <w:t>*</w:t>
      </w:r>
      <w:r w:rsidRPr="00853A35">
        <w:rPr>
          <w:rFonts w:ascii="Arial" w:hAnsi="Arial" w:cs="Arial"/>
          <w:b/>
          <w:bCs/>
          <w:sz w:val="22"/>
          <w:szCs w:val="22"/>
        </w:rPr>
        <w:t>)</w:t>
      </w:r>
      <w:r w:rsidRPr="00853A35">
        <w:rPr>
          <w:rFonts w:ascii="Arial" w:hAnsi="Arial" w:cs="Arial"/>
          <w:sz w:val="22"/>
          <w:szCs w:val="22"/>
        </w:rPr>
        <w:t>.</w:t>
      </w:r>
      <w:r w:rsidRPr="00853A35">
        <w:rPr>
          <w:rFonts w:ascii="Arial" w:hAnsi="Arial" w:cs="Arial"/>
          <w:sz w:val="22"/>
          <w:szCs w:val="22"/>
        </w:rPr>
        <w:br/>
      </w:r>
      <w:r w:rsidRPr="00853A35">
        <w:rPr>
          <w:rFonts w:ascii="Arial" w:hAnsi="Arial" w:cs="Arial"/>
          <w:sz w:val="22"/>
          <w:szCs w:val="22"/>
        </w:rPr>
        <w:t xml:space="preserve">A purple-flowered plant has the genotype </w:t>
      </w:r>
      <w:r w:rsidRPr="00853A35">
        <w:rPr>
          <w:rFonts w:ascii="Arial" w:hAnsi="Arial" w:cs="Arial"/>
          <w:b/>
          <w:bCs/>
          <w:sz w:val="22"/>
          <w:szCs w:val="22"/>
        </w:rPr>
        <w:t>P_</w:t>
      </w:r>
      <w:r w:rsidRPr="00853A35">
        <w:rPr>
          <w:rFonts w:ascii="Arial" w:hAnsi="Arial" w:cs="Arial"/>
          <w:sz w:val="22"/>
          <w:szCs w:val="22"/>
        </w:rPr>
        <w:t xml:space="preserve">, meaning its second allele is unknown. To determine its genotype, it is crossed with a </w:t>
      </w:r>
      <w:r w:rsidRPr="00853A35">
        <w:rPr>
          <w:rFonts w:ascii="Arial" w:hAnsi="Arial" w:cs="Arial"/>
          <w:b/>
          <w:bCs/>
          <w:sz w:val="22"/>
          <w:szCs w:val="22"/>
        </w:rPr>
        <w:t>white-flowered plant (p</w:t>
      </w:r>
      <w:r w:rsidRPr="00592C54">
        <w:rPr>
          <w:rFonts w:ascii="Arial" w:hAnsi="Arial" w:cs="Arial"/>
          <w:b/>
          <w:bCs/>
          <w:sz w:val="22"/>
          <w:szCs w:val="22"/>
        </w:rPr>
        <w:t>*</w:t>
      </w:r>
      <w:r w:rsidRPr="00853A35">
        <w:rPr>
          <w:rFonts w:ascii="Arial" w:hAnsi="Arial" w:cs="Arial"/>
          <w:b/>
          <w:bCs/>
          <w:sz w:val="22"/>
          <w:szCs w:val="22"/>
        </w:rPr>
        <w:t>p</w:t>
      </w:r>
      <w:r w:rsidRPr="00592C54">
        <w:rPr>
          <w:rFonts w:ascii="Arial" w:hAnsi="Arial" w:cs="Arial"/>
          <w:b/>
          <w:bCs/>
          <w:sz w:val="22"/>
          <w:szCs w:val="22"/>
        </w:rPr>
        <w:t>*</w:t>
      </w:r>
      <w:r w:rsidRPr="00853A35">
        <w:rPr>
          <w:rFonts w:ascii="Arial" w:hAnsi="Arial" w:cs="Arial"/>
          <w:b/>
          <w:bCs/>
          <w:sz w:val="22"/>
          <w:szCs w:val="22"/>
        </w:rPr>
        <w:t>)</w:t>
      </w:r>
      <w:r w:rsidRPr="00853A35">
        <w:rPr>
          <w:rFonts w:ascii="Arial" w:hAnsi="Arial" w:cs="Arial"/>
          <w:sz w:val="22"/>
          <w:szCs w:val="22"/>
        </w:rPr>
        <w:t>.</w:t>
      </w:r>
    </w:p>
    <w:p w:rsidRPr="00853A35" w:rsidR="00853A35" w:rsidP="00853A35" w:rsidRDefault="00853A35" w14:paraId="4D521E63" w14:textId="77777777">
      <w:pPr>
        <w:rPr>
          <w:rFonts w:ascii="Arial" w:hAnsi="Arial" w:cs="Arial"/>
          <w:sz w:val="22"/>
          <w:szCs w:val="22"/>
        </w:rPr>
      </w:pPr>
      <w:r w:rsidRPr="00853A35">
        <w:rPr>
          <w:rFonts w:ascii="Arial" w:hAnsi="Arial" w:cs="Arial"/>
          <w:b/>
          <w:bCs/>
          <w:sz w:val="22"/>
          <w:szCs w:val="22"/>
        </w:rPr>
        <w:t>Questions</w:t>
      </w:r>
    </w:p>
    <w:p w:rsidRPr="00853A35" w:rsidR="00853A35" w:rsidP="00853A35" w:rsidRDefault="00853A35" w14:paraId="626497D3" w14:textId="77777777">
      <w:pPr>
        <w:numPr>
          <w:ilvl w:val="0"/>
          <w:numId w:val="50"/>
        </w:numPr>
        <w:spacing w:after="0" w:line="240" w:lineRule="auto"/>
        <w:rPr>
          <w:rFonts w:ascii="Arial" w:hAnsi="Arial" w:cs="Arial"/>
          <w:sz w:val="22"/>
          <w:szCs w:val="22"/>
        </w:rPr>
      </w:pPr>
      <w:r w:rsidRPr="00853A35">
        <w:rPr>
          <w:rFonts w:ascii="Arial" w:hAnsi="Arial" w:cs="Arial"/>
          <w:sz w:val="22"/>
          <w:szCs w:val="22"/>
        </w:rPr>
        <w:t xml:space="preserve">If the unknown purple-flowered plant is </w:t>
      </w:r>
      <w:r w:rsidRPr="00853A35">
        <w:rPr>
          <w:rFonts w:ascii="Arial" w:hAnsi="Arial" w:cs="Arial"/>
          <w:b/>
          <w:bCs/>
          <w:sz w:val="22"/>
          <w:szCs w:val="22"/>
        </w:rPr>
        <w:t>PP</w:t>
      </w:r>
      <w:r w:rsidRPr="00853A35">
        <w:rPr>
          <w:rFonts w:ascii="Arial" w:hAnsi="Arial" w:cs="Arial"/>
          <w:sz w:val="22"/>
          <w:szCs w:val="22"/>
        </w:rPr>
        <w:t>, what offspring are expected?</w:t>
      </w:r>
    </w:p>
    <w:p w:rsidRPr="00853A35" w:rsidR="00853A35" w:rsidP="00853A35" w:rsidRDefault="00853A35" w14:paraId="48216E04" w14:textId="667EDAB2">
      <w:pPr>
        <w:numPr>
          <w:ilvl w:val="0"/>
          <w:numId w:val="50"/>
        </w:numPr>
        <w:spacing w:after="0" w:line="240" w:lineRule="auto"/>
        <w:rPr>
          <w:rFonts w:ascii="Arial" w:hAnsi="Arial" w:cs="Arial"/>
          <w:sz w:val="22"/>
          <w:szCs w:val="22"/>
        </w:rPr>
      </w:pPr>
      <w:r w:rsidRPr="00853A35">
        <w:rPr>
          <w:rFonts w:ascii="Arial" w:hAnsi="Arial" w:cs="Arial"/>
          <w:sz w:val="22"/>
          <w:szCs w:val="22"/>
        </w:rPr>
        <w:t xml:space="preserve">If the unknown purple-flowered plant is </w:t>
      </w:r>
      <w:r w:rsidRPr="00853A35">
        <w:rPr>
          <w:rFonts w:ascii="Arial" w:hAnsi="Arial" w:cs="Arial"/>
          <w:b/>
          <w:bCs/>
          <w:sz w:val="22"/>
          <w:szCs w:val="22"/>
        </w:rPr>
        <w:t>Pp</w:t>
      </w:r>
      <w:r w:rsidRPr="00592C54">
        <w:rPr>
          <w:rFonts w:ascii="Arial" w:hAnsi="Arial" w:cs="Arial"/>
          <w:b/>
          <w:bCs/>
          <w:sz w:val="22"/>
          <w:szCs w:val="22"/>
        </w:rPr>
        <w:t>*</w:t>
      </w:r>
      <w:r w:rsidRPr="00853A35">
        <w:rPr>
          <w:rFonts w:ascii="Arial" w:hAnsi="Arial" w:cs="Arial"/>
          <w:sz w:val="22"/>
          <w:szCs w:val="22"/>
        </w:rPr>
        <w:t>, what offspring are expected?</w:t>
      </w:r>
    </w:p>
    <w:p w:rsidRPr="00853A35" w:rsidR="00853A35" w:rsidP="00853A35" w:rsidRDefault="00853A35" w14:paraId="45866CAA" w14:textId="77777777">
      <w:pPr>
        <w:numPr>
          <w:ilvl w:val="0"/>
          <w:numId w:val="50"/>
        </w:numPr>
        <w:spacing w:after="0" w:line="240" w:lineRule="auto"/>
        <w:rPr>
          <w:rFonts w:ascii="Arial" w:hAnsi="Arial" w:cs="Arial"/>
          <w:sz w:val="22"/>
          <w:szCs w:val="22"/>
        </w:rPr>
      </w:pPr>
      <w:r w:rsidRPr="00853A35">
        <w:rPr>
          <w:rFonts w:ascii="Arial" w:hAnsi="Arial" w:cs="Arial"/>
          <w:sz w:val="22"/>
          <w:szCs w:val="22"/>
        </w:rPr>
        <w:t xml:space="preserve">What result would prove that the unknown parent is </w:t>
      </w:r>
      <w:r w:rsidRPr="00853A35">
        <w:rPr>
          <w:rFonts w:ascii="Arial" w:hAnsi="Arial" w:cs="Arial"/>
          <w:b/>
          <w:bCs/>
          <w:sz w:val="22"/>
          <w:szCs w:val="22"/>
        </w:rPr>
        <w:t>heterozygous</w:t>
      </w:r>
      <w:r w:rsidRPr="00853A35">
        <w:rPr>
          <w:rFonts w:ascii="Arial" w:hAnsi="Arial" w:cs="Arial"/>
          <w:sz w:val="22"/>
          <w:szCs w:val="22"/>
        </w:rPr>
        <w:t>?</w:t>
      </w:r>
    </w:p>
    <w:p w:rsidRPr="00853A35" w:rsidR="00853A35" w:rsidP="00853A35" w:rsidRDefault="00853A35" w14:paraId="51038E19" w14:textId="12CB7BB2">
      <w:pPr>
        <w:rPr>
          <w:rFonts w:ascii="Arial" w:hAnsi="Arial" w:cs="Arial"/>
          <w:sz w:val="22"/>
          <w:szCs w:val="22"/>
        </w:rPr>
      </w:pPr>
      <w:r w:rsidRPr="00853A35">
        <w:rPr>
          <w:rFonts w:ascii="Arial" w:hAnsi="Arial" w:cs="Arial"/>
          <w:sz w:val="22"/>
          <w:szCs w:val="22"/>
        </w:rPr>
        <w:t xml:space="preserve">A </w:t>
      </w:r>
      <w:r w:rsidRPr="00853A35">
        <w:rPr>
          <w:rFonts w:ascii="Arial" w:hAnsi="Arial" w:cs="Arial"/>
          <w:b/>
          <w:bCs/>
          <w:sz w:val="22"/>
          <w:szCs w:val="22"/>
        </w:rPr>
        <w:t>test cross</w:t>
      </w:r>
      <w:r w:rsidRPr="00853A35">
        <w:rPr>
          <w:rFonts w:ascii="Arial" w:hAnsi="Arial" w:cs="Arial"/>
          <w:sz w:val="22"/>
          <w:szCs w:val="22"/>
        </w:rPr>
        <w:t xml:space="preserve"> uses a homozygous recessive individual to identify the genotype of an organism showing the dominant phenotype. </w:t>
      </w:r>
    </w:p>
    <w:p w:rsidRPr="00592C54" w:rsidR="00865BE5" w:rsidP="00853A35" w:rsidRDefault="00865BE5" w14:paraId="73DCDE8F" w14:textId="77777777">
      <w:pPr>
        <w:rPr>
          <w:rFonts w:ascii="Arial" w:hAnsi="Arial" w:cs="Arial"/>
          <w:b/>
          <w:bCs/>
          <w:sz w:val="22"/>
          <w:szCs w:val="22"/>
        </w:rPr>
      </w:pPr>
    </w:p>
    <w:p w:rsidRPr="00592C54" w:rsidR="00865BE5" w:rsidP="00853A35" w:rsidRDefault="00865BE5" w14:paraId="3A1CB1D0" w14:textId="77777777">
      <w:pPr>
        <w:rPr>
          <w:rFonts w:ascii="Arial" w:hAnsi="Arial" w:cs="Arial"/>
          <w:b/>
          <w:bCs/>
          <w:sz w:val="22"/>
          <w:szCs w:val="22"/>
        </w:rPr>
      </w:pPr>
    </w:p>
    <w:p w:rsidRPr="00592C54" w:rsidR="00865BE5" w:rsidP="00853A35" w:rsidRDefault="00865BE5" w14:paraId="371B2DFF" w14:textId="77777777">
      <w:pPr>
        <w:rPr>
          <w:rFonts w:ascii="Arial" w:hAnsi="Arial" w:cs="Arial"/>
          <w:b/>
          <w:bCs/>
          <w:sz w:val="22"/>
          <w:szCs w:val="22"/>
        </w:rPr>
      </w:pPr>
    </w:p>
    <w:p w:rsidRPr="00592C54" w:rsidR="00865BE5" w:rsidP="00853A35" w:rsidRDefault="00865BE5" w14:paraId="61AD03D9" w14:textId="77777777">
      <w:pPr>
        <w:rPr>
          <w:rFonts w:ascii="Arial" w:hAnsi="Arial" w:cs="Arial"/>
          <w:b/>
          <w:bCs/>
          <w:sz w:val="22"/>
          <w:szCs w:val="22"/>
        </w:rPr>
      </w:pPr>
    </w:p>
    <w:p w:rsidRPr="00592C54" w:rsidR="00865BE5" w:rsidP="00853A35" w:rsidRDefault="00865BE5" w14:paraId="5F819AB5" w14:textId="77777777">
      <w:pPr>
        <w:rPr>
          <w:rFonts w:ascii="Arial" w:hAnsi="Arial" w:cs="Arial"/>
          <w:b/>
          <w:bCs/>
          <w:sz w:val="22"/>
          <w:szCs w:val="22"/>
        </w:rPr>
      </w:pPr>
    </w:p>
    <w:p w:rsidRPr="00592C54" w:rsidR="00865BE5" w:rsidP="00853A35" w:rsidRDefault="00865BE5" w14:paraId="7AAB2586" w14:textId="77777777">
      <w:pPr>
        <w:rPr>
          <w:rFonts w:ascii="Arial" w:hAnsi="Arial" w:cs="Arial"/>
          <w:b/>
          <w:bCs/>
          <w:sz w:val="22"/>
          <w:szCs w:val="22"/>
        </w:rPr>
      </w:pPr>
    </w:p>
    <w:p w:rsidRPr="00853A35" w:rsidR="00853A35" w:rsidP="00853A35" w:rsidRDefault="00853A35" w14:paraId="154AFB31" w14:textId="0A18F63D">
      <w:pPr>
        <w:rPr>
          <w:rFonts w:ascii="Arial" w:hAnsi="Arial" w:cs="Arial"/>
          <w:b/>
          <w:bCs/>
          <w:sz w:val="22"/>
          <w:szCs w:val="22"/>
        </w:rPr>
      </w:pPr>
      <w:r w:rsidRPr="00853A35">
        <w:rPr>
          <w:rFonts w:ascii="Arial" w:hAnsi="Arial" w:cs="Arial"/>
          <w:b/>
          <w:bCs/>
          <w:sz w:val="22"/>
          <w:szCs w:val="22"/>
        </w:rPr>
        <w:t>Problem 8. Reverse Reasoning from Offspring Data</w:t>
      </w:r>
    </w:p>
    <w:p w:rsidRPr="00853A35" w:rsidR="00853A35" w:rsidP="00853A35" w:rsidRDefault="00853A35" w14:paraId="78934D88" w14:textId="310ED526">
      <w:pPr>
        <w:rPr>
          <w:rFonts w:ascii="Arial" w:hAnsi="Arial" w:cs="Arial"/>
          <w:sz w:val="22"/>
          <w:szCs w:val="22"/>
        </w:rPr>
      </w:pPr>
      <w:r w:rsidRPr="00853A35">
        <w:rPr>
          <w:rFonts w:ascii="Arial" w:hAnsi="Arial" w:cs="Arial"/>
          <w:sz w:val="22"/>
          <w:szCs w:val="22"/>
        </w:rPr>
        <w:t xml:space="preserve">In a species of flowering plant, </w:t>
      </w:r>
      <w:r w:rsidRPr="00853A35">
        <w:rPr>
          <w:rFonts w:ascii="Arial" w:hAnsi="Arial" w:cs="Arial"/>
          <w:b/>
          <w:bCs/>
          <w:sz w:val="22"/>
          <w:szCs w:val="22"/>
        </w:rPr>
        <w:t>red flowers (R)</w:t>
      </w:r>
      <w:r w:rsidRPr="00853A35">
        <w:rPr>
          <w:rFonts w:ascii="Arial" w:hAnsi="Arial" w:cs="Arial"/>
          <w:sz w:val="22"/>
          <w:szCs w:val="22"/>
        </w:rPr>
        <w:t xml:space="preserve"> are dominant to </w:t>
      </w:r>
      <w:r w:rsidRPr="00853A35">
        <w:rPr>
          <w:rFonts w:ascii="Arial" w:hAnsi="Arial" w:cs="Arial"/>
          <w:b/>
          <w:bCs/>
          <w:sz w:val="22"/>
          <w:szCs w:val="22"/>
        </w:rPr>
        <w:t>white flowers (r</w:t>
      </w:r>
      <w:r w:rsidR="00BC4E5E">
        <w:rPr>
          <w:rFonts w:ascii="Arial" w:hAnsi="Arial" w:cs="Arial"/>
          <w:b/>
          <w:bCs/>
          <w:sz w:val="22"/>
          <w:szCs w:val="22"/>
        </w:rPr>
        <w:t>*</w:t>
      </w:r>
      <w:r w:rsidRPr="00853A35">
        <w:rPr>
          <w:rFonts w:ascii="Arial" w:hAnsi="Arial" w:cs="Arial"/>
          <w:b/>
          <w:bCs/>
          <w:sz w:val="22"/>
          <w:szCs w:val="22"/>
        </w:rPr>
        <w:t>)</w:t>
      </w:r>
      <w:r w:rsidRPr="00853A35">
        <w:rPr>
          <w:rFonts w:ascii="Arial" w:hAnsi="Arial" w:cs="Arial"/>
          <w:sz w:val="22"/>
          <w:szCs w:val="22"/>
        </w:rPr>
        <w:t>.</w:t>
      </w:r>
      <w:r w:rsidRPr="00853A35">
        <w:rPr>
          <w:rFonts w:ascii="Arial" w:hAnsi="Arial" w:cs="Arial"/>
          <w:sz w:val="22"/>
          <w:szCs w:val="22"/>
        </w:rPr>
        <w:br/>
      </w:r>
      <w:r w:rsidRPr="00853A35">
        <w:rPr>
          <w:rFonts w:ascii="Arial" w:hAnsi="Arial" w:cs="Arial"/>
          <w:sz w:val="22"/>
          <w:szCs w:val="22"/>
        </w:rPr>
        <w:t xml:space="preserve">Two red-flowered plants are crossed, and the offspring include </w:t>
      </w:r>
      <w:r w:rsidRPr="00853A35">
        <w:rPr>
          <w:rFonts w:ascii="Arial" w:hAnsi="Arial" w:cs="Arial"/>
          <w:b/>
          <w:bCs/>
          <w:sz w:val="22"/>
          <w:szCs w:val="22"/>
        </w:rPr>
        <w:t>75% red-flowered plants</w:t>
      </w:r>
      <w:r w:rsidRPr="00853A35">
        <w:rPr>
          <w:rFonts w:ascii="Arial" w:hAnsi="Arial" w:cs="Arial"/>
          <w:sz w:val="22"/>
          <w:szCs w:val="22"/>
        </w:rPr>
        <w:t xml:space="preserve"> and </w:t>
      </w:r>
      <w:r w:rsidRPr="00853A35">
        <w:rPr>
          <w:rFonts w:ascii="Arial" w:hAnsi="Arial" w:cs="Arial"/>
          <w:b/>
          <w:bCs/>
          <w:sz w:val="22"/>
          <w:szCs w:val="22"/>
        </w:rPr>
        <w:t>25% white-flowered plants</w:t>
      </w:r>
      <w:r w:rsidRPr="00853A35">
        <w:rPr>
          <w:rFonts w:ascii="Arial" w:hAnsi="Arial" w:cs="Arial"/>
          <w:sz w:val="22"/>
          <w:szCs w:val="22"/>
        </w:rPr>
        <w:t>.</w:t>
      </w:r>
    </w:p>
    <w:p w:rsidRPr="00853A35" w:rsidR="00853A35" w:rsidP="00853A35" w:rsidRDefault="00853A35" w14:paraId="4612463A" w14:textId="77777777">
      <w:pPr>
        <w:rPr>
          <w:rFonts w:ascii="Arial" w:hAnsi="Arial" w:cs="Arial"/>
          <w:sz w:val="22"/>
          <w:szCs w:val="22"/>
        </w:rPr>
      </w:pPr>
      <w:r w:rsidRPr="00853A35">
        <w:rPr>
          <w:rFonts w:ascii="Arial" w:hAnsi="Arial" w:cs="Arial"/>
          <w:b/>
          <w:bCs/>
          <w:sz w:val="22"/>
          <w:szCs w:val="22"/>
        </w:rPr>
        <w:t>Questions</w:t>
      </w:r>
    </w:p>
    <w:p w:rsidRPr="00853A35" w:rsidR="00853A35" w:rsidP="00853A35" w:rsidRDefault="00853A35" w14:paraId="461D0798" w14:textId="77777777">
      <w:pPr>
        <w:numPr>
          <w:ilvl w:val="0"/>
          <w:numId w:val="51"/>
        </w:numPr>
        <w:spacing w:after="0" w:line="240" w:lineRule="auto"/>
        <w:rPr>
          <w:rFonts w:ascii="Arial" w:hAnsi="Arial" w:cs="Arial"/>
          <w:sz w:val="22"/>
          <w:szCs w:val="22"/>
        </w:rPr>
      </w:pPr>
      <w:r w:rsidRPr="00853A35">
        <w:rPr>
          <w:rFonts w:ascii="Arial" w:hAnsi="Arial" w:cs="Arial"/>
          <w:sz w:val="22"/>
          <w:szCs w:val="22"/>
        </w:rPr>
        <w:t>What are the most likely genotypes of the two parents?</w:t>
      </w:r>
    </w:p>
    <w:p w:rsidRPr="00853A35" w:rsidR="00853A35" w:rsidP="00853A35" w:rsidRDefault="00853A35" w14:paraId="62B93AF7" w14:textId="77777777">
      <w:pPr>
        <w:numPr>
          <w:ilvl w:val="0"/>
          <w:numId w:val="51"/>
        </w:numPr>
        <w:spacing w:after="0" w:line="240" w:lineRule="auto"/>
        <w:rPr>
          <w:rFonts w:ascii="Arial" w:hAnsi="Arial" w:cs="Arial"/>
          <w:sz w:val="22"/>
          <w:szCs w:val="22"/>
        </w:rPr>
      </w:pPr>
      <w:r w:rsidRPr="00853A35">
        <w:rPr>
          <w:rFonts w:ascii="Arial" w:hAnsi="Arial" w:cs="Arial"/>
          <w:sz w:val="22"/>
          <w:szCs w:val="22"/>
        </w:rPr>
        <w:t>Draw the Punnett square for the cross.</w:t>
      </w:r>
    </w:p>
    <w:p w:rsidRPr="00592C54" w:rsidR="00853A35" w:rsidP="00853A35" w:rsidRDefault="00853A35" w14:paraId="77181362" w14:textId="77777777">
      <w:pPr>
        <w:numPr>
          <w:ilvl w:val="0"/>
          <w:numId w:val="51"/>
        </w:numPr>
        <w:spacing w:after="0" w:line="240" w:lineRule="auto"/>
        <w:rPr>
          <w:rFonts w:ascii="Arial" w:hAnsi="Arial" w:cs="Arial"/>
          <w:sz w:val="22"/>
          <w:szCs w:val="22"/>
        </w:rPr>
      </w:pPr>
      <w:r w:rsidRPr="00853A35">
        <w:rPr>
          <w:rFonts w:ascii="Arial" w:hAnsi="Arial" w:cs="Arial"/>
          <w:sz w:val="22"/>
          <w:szCs w:val="22"/>
        </w:rPr>
        <w:t>Why are white-flowered offspring possible even though both parents are red?</w:t>
      </w:r>
    </w:p>
    <w:p w:rsidRPr="00853A35" w:rsidR="00853A35" w:rsidP="00853A35" w:rsidRDefault="00853A35" w14:paraId="6E84B8A3" w14:textId="77777777">
      <w:pPr>
        <w:spacing w:after="0" w:line="240" w:lineRule="auto"/>
        <w:ind w:left="720"/>
        <w:rPr>
          <w:rFonts w:ascii="Arial" w:hAnsi="Arial" w:cs="Arial"/>
          <w:sz w:val="22"/>
          <w:szCs w:val="22"/>
        </w:rPr>
      </w:pPr>
    </w:p>
    <w:p w:rsidRPr="00592C54" w:rsidR="00853A35" w:rsidP="00853A35" w:rsidRDefault="00853A35" w14:paraId="71AC87E4" w14:textId="23551270">
      <w:pPr>
        <w:rPr>
          <w:rFonts w:ascii="Arial" w:hAnsi="Arial" w:cs="Arial"/>
          <w:sz w:val="22"/>
          <w:szCs w:val="22"/>
        </w:rPr>
      </w:pPr>
      <w:r w:rsidRPr="00592C54">
        <w:rPr>
          <w:rFonts w:ascii="Arial" w:hAnsi="Arial" w:cs="Arial"/>
          <w:sz w:val="22"/>
          <w:szCs w:val="22"/>
        </w:rPr>
        <w:t xml:space="preserve">Note: </w:t>
      </w:r>
      <w:r w:rsidRPr="00853A35">
        <w:rPr>
          <w:rFonts w:ascii="Arial" w:hAnsi="Arial" w:cs="Arial"/>
          <w:sz w:val="22"/>
          <w:szCs w:val="22"/>
        </w:rPr>
        <w:t xml:space="preserve">A </w:t>
      </w:r>
      <w:r w:rsidRPr="00853A35">
        <w:rPr>
          <w:rFonts w:ascii="Arial" w:hAnsi="Arial" w:cs="Arial"/>
          <w:b/>
          <w:bCs/>
          <w:sz w:val="22"/>
          <w:szCs w:val="22"/>
        </w:rPr>
        <w:t>3:1 phenotypic ratio</w:t>
      </w:r>
      <w:r w:rsidRPr="00853A35">
        <w:rPr>
          <w:rFonts w:ascii="Arial" w:hAnsi="Arial" w:cs="Arial"/>
          <w:sz w:val="22"/>
          <w:szCs w:val="22"/>
        </w:rPr>
        <w:t xml:space="preserve"> is the classic result of a heterozygote × heterozygote monohybrid cross when one allele is completely dominant over the other. </w:t>
      </w:r>
    </w:p>
    <w:p w:rsidRPr="00592C54" w:rsidR="00853A35" w:rsidP="00853A35" w:rsidRDefault="00853A35" w14:paraId="1754C3C4" w14:textId="77777777">
      <w:pPr>
        <w:rPr>
          <w:rFonts w:ascii="Arial" w:hAnsi="Arial" w:cs="Arial"/>
          <w:sz w:val="22"/>
          <w:szCs w:val="22"/>
        </w:rPr>
      </w:pPr>
    </w:p>
    <w:p w:rsidRPr="00592C54" w:rsidR="00853A35" w:rsidP="00853A35" w:rsidRDefault="00853A35" w14:paraId="1B51C1DE" w14:textId="77777777">
      <w:pPr>
        <w:rPr>
          <w:rFonts w:ascii="Arial" w:hAnsi="Arial" w:cs="Arial"/>
          <w:sz w:val="22"/>
          <w:szCs w:val="22"/>
        </w:rPr>
      </w:pPr>
    </w:p>
    <w:p w:rsidRPr="00592C54" w:rsidR="00865BE5" w:rsidP="00853A35" w:rsidRDefault="00865BE5" w14:paraId="53C13754" w14:textId="77777777">
      <w:pPr>
        <w:rPr>
          <w:rFonts w:ascii="Arial" w:hAnsi="Arial" w:cs="Arial"/>
          <w:sz w:val="22"/>
          <w:szCs w:val="22"/>
        </w:rPr>
      </w:pPr>
    </w:p>
    <w:p w:rsidRPr="00592C54" w:rsidR="00865BE5" w:rsidP="00853A35" w:rsidRDefault="00865BE5" w14:paraId="2C022B53" w14:textId="77777777">
      <w:pPr>
        <w:rPr>
          <w:rFonts w:ascii="Arial" w:hAnsi="Arial" w:cs="Arial"/>
          <w:sz w:val="22"/>
          <w:szCs w:val="22"/>
        </w:rPr>
      </w:pPr>
    </w:p>
    <w:p w:rsidRPr="00592C54" w:rsidR="00865BE5" w:rsidP="00853A35" w:rsidRDefault="00865BE5" w14:paraId="70B3C98E" w14:textId="77777777">
      <w:pPr>
        <w:rPr>
          <w:rFonts w:ascii="Arial" w:hAnsi="Arial" w:cs="Arial"/>
          <w:sz w:val="22"/>
          <w:szCs w:val="22"/>
        </w:rPr>
      </w:pPr>
    </w:p>
    <w:p w:rsidRPr="00592C54" w:rsidR="00865BE5" w:rsidP="00853A35" w:rsidRDefault="00865BE5" w14:paraId="3ACB292C" w14:textId="77777777">
      <w:pPr>
        <w:rPr>
          <w:rFonts w:ascii="Arial" w:hAnsi="Arial" w:cs="Arial"/>
          <w:sz w:val="22"/>
          <w:szCs w:val="22"/>
        </w:rPr>
      </w:pPr>
    </w:p>
    <w:p w:rsidRPr="00592C54" w:rsidR="00865BE5" w:rsidP="00853A35" w:rsidRDefault="00865BE5" w14:paraId="0E18F8E0" w14:textId="77777777">
      <w:pPr>
        <w:rPr>
          <w:rFonts w:ascii="Arial" w:hAnsi="Arial" w:cs="Arial"/>
          <w:sz w:val="22"/>
          <w:szCs w:val="22"/>
        </w:rPr>
      </w:pPr>
    </w:p>
    <w:p w:rsidRPr="00592C54" w:rsidR="00865BE5" w:rsidP="00853A35" w:rsidRDefault="00865BE5" w14:paraId="63ACB302" w14:textId="77777777">
      <w:pPr>
        <w:rPr>
          <w:rFonts w:ascii="Arial" w:hAnsi="Arial" w:cs="Arial"/>
          <w:sz w:val="22"/>
          <w:szCs w:val="22"/>
        </w:rPr>
      </w:pPr>
    </w:p>
    <w:p w:rsidRPr="00853A35" w:rsidR="00853A35" w:rsidP="00853A35" w:rsidRDefault="00853A35" w14:paraId="47D7A525" w14:textId="77777777">
      <w:pPr>
        <w:rPr>
          <w:rFonts w:ascii="Arial" w:hAnsi="Arial" w:cs="Arial"/>
          <w:b/>
          <w:bCs/>
          <w:sz w:val="22"/>
          <w:szCs w:val="22"/>
        </w:rPr>
      </w:pPr>
      <w:r w:rsidRPr="00853A35">
        <w:rPr>
          <w:rFonts w:ascii="Arial" w:hAnsi="Arial" w:cs="Arial"/>
          <w:b/>
          <w:bCs/>
          <w:sz w:val="22"/>
          <w:szCs w:val="22"/>
        </w:rPr>
        <w:t>Problem 9. Predicting Probabilities</w:t>
      </w:r>
    </w:p>
    <w:p w:rsidRPr="00853A35" w:rsidR="00853A35" w:rsidP="00853A35" w:rsidRDefault="00853A35" w14:paraId="36E76558" w14:textId="1702EE5B">
      <w:pPr>
        <w:rPr>
          <w:rFonts w:ascii="Arial" w:hAnsi="Arial" w:cs="Arial"/>
          <w:sz w:val="22"/>
          <w:szCs w:val="22"/>
        </w:rPr>
      </w:pPr>
      <w:r w:rsidRPr="00853A35">
        <w:rPr>
          <w:rFonts w:ascii="Arial" w:hAnsi="Arial" w:cs="Arial"/>
          <w:sz w:val="22"/>
          <w:szCs w:val="22"/>
        </w:rPr>
        <w:t xml:space="preserve">In dogs, </w:t>
      </w:r>
      <w:r w:rsidRPr="00853A35">
        <w:rPr>
          <w:rFonts w:ascii="Arial" w:hAnsi="Arial" w:cs="Arial"/>
          <w:b/>
          <w:bCs/>
          <w:sz w:val="22"/>
          <w:szCs w:val="22"/>
        </w:rPr>
        <w:t>short hair (H)</w:t>
      </w:r>
      <w:r w:rsidRPr="00853A35">
        <w:rPr>
          <w:rFonts w:ascii="Arial" w:hAnsi="Arial" w:cs="Arial"/>
          <w:sz w:val="22"/>
          <w:szCs w:val="22"/>
        </w:rPr>
        <w:t xml:space="preserve"> is dominant to </w:t>
      </w:r>
      <w:r w:rsidRPr="00853A35">
        <w:rPr>
          <w:rFonts w:ascii="Arial" w:hAnsi="Arial" w:cs="Arial"/>
          <w:b/>
          <w:bCs/>
          <w:sz w:val="22"/>
          <w:szCs w:val="22"/>
        </w:rPr>
        <w:t>long hair (h</w:t>
      </w:r>
      <w:r w:rsidRPr="00592C54">
        <w:rPr>
          <w:rFonts w:ascii="Arial" w:hAnsi="Arial" w:cs="Arial"/>
          <w:b/>
          <w:bCs/>
          <w:sz w:val="22"/>
          <w:szCs w:val="22"/>
        </w:rPr>
        <w:t>*</w:t>
      </w:r>
      <w:r w:rsidRPr="00853A35">
        <w:rPr>
          <w:rFonts w:ascii="Arial" w:hAnsi="Arial" w:cs="Arial"/>
          <w:b/>
          <w:bCs/>
          <w:sz w:val="22"/>
          <w:szCs w:val="22"/>
        </w:rPr>
        <w:t>)</w:t>
      </w:r>
      <w:r w:rsidRPr="00853A35">
        <w:rPr>
          <w:rFonts w:ascii="Arial" w:hAnsi="Arial" w:cs="Arial"/>
          <w:sz w:val="22"/>
          <w:szCs w:val="22"/>
        </w:rPr>
        <w:t>.</w:t>
      </w:r>
      <w:r w:rsidRPr="00853A35">
        <w:rPr>
          <w:rFonts w:ascii="Arial" w:hAnsi="Arial" w:cs="Arial"/>
          <w:sz w:val="22"/>
          <w:szCs w:val="22"/>
        </w:rPr>
        <w:br/>
      </w:r>
      <w:r w:rsidRPr="00853A35">
        <w:rPr>
          <w:rFonts w:ascii="Arial" w:hAnsi="Arial" w:cs="Arial"/>
          <w:sz w:val="22"/>
          <w:szCs w:val="22"/>
        </w:rPr>
        <w:t>Two heterozygous short-haired dogs are crossed.</w:t>
      </w:r>
    </w:p>
    <w:p w:rsidRPr="00853A35" w:rsidR="00853A35" w:rsidP="00853A35" w:rsidRDefault="00853A35" w14:paraId="66279FD5" w14:textId="6FC8B09B">
      <w:pPr>
        <w:numPr>
          <w:ilvl w:val="0"/>
          <w:numId w:val="52"/>
        </w:numPr>
        <w:spacing w:after="0"/>
        <w:rPr>
          <w:rFonts w:ascii="Arial" w:hAnsi="Arial" w:cs="Arial"/>
          <w:sz w:val="22"/>
          <w:szCs w:val="22"/>
        </w:rPr>
      </w:pPr>
      <w:r w:rsidRPr="00853A35">
        <w:rPr>
          <w:rFonts w:ascii="Arial" w:hAnsi="Arial" w:cs="Arial"/>
          <w:sz w:val="22"/>
          <w:szCs w:val="22"/>
        </w:rPr>
        <w:t xml:space="preserve">Parent 1: </w:t>
      </w:r>
      <w:proofErr w:type="spellStart"/>
      <w:r w:rsidRPr="00853A35">
        <w:rPr>
          <w:rFonts w:ascii="Arial" w:hAnsi="Arial" w:cs="Arial"/>
          <w:b/>
          <w:bCs/>
          <w:sz w:val="22"/>
          <w:szCs w:val="22"/>
        </w:rPr>
        <w:t>Hh</w:t>
      </w:r>
      <w:proofErr w:type="spellEnd"/>
      <w:r w:rsidRPr="00592C54">
        <w:rPr>
          <w:rFonts w:ascii="Arial" w:hAnsi="Arial" w:cs="Arial"/>
          <w:b/>
          <w:bCs/>
          <w:sz w:val="22"/>
          <w:szCs w:val="22"/>
        </w:rPr>
        <w:t>*</w:t>
      </w:r>
    </w:p>
    <w:p w:rsidRPr="00853A35" w:rsidR="00853A35" w:rsidP="00853A35" w:rsidRDefault="00853A35" w14:paraId="192B976E" w14:textId="012C2E90">
      <w:pPr>
        <w:numPr>
          <w:ilvl w:val="0"/>
          <w:numId w:val="52"/>
        </w:numPr>
        <w:spacing w:after="0"/>
        <w:rPr>
          <w:rFonts w:ascii="Arial" w:hAnsi="Arial" w:cs="Arial"/>
          <w:sz w:val="22"/>
          <w:szCs w:val="22"/>
        </w:rPr>
      </w:pPr>
      <w:r w:rsidRPr="00853A35">
        <w:rPr>
          <w:rFonts w:ascii="Arial" w:hAnsi="Arial" w:cs="Arial"/>
          <w:sz w:val="22"/>
          <w:szCs w:val="22"/>
        </w:rPr>
        <w:t xml:space="preserve">Parent 2: </w:t>
      </w:r>
      <w:proofErr w:type="spellStart"/>
      <w:r w:rsidRPr="00853A35">
        <w:rPr>
          <w:rFonts w:ascii="Arial" w:hAnsi="Arial" w:cs="Arial"/>
          <w:b/>
          <w:bCs/>
          <w:sz w:val="22"/>
          <w:szCs w:val="22"/>
        </w:rPr>
        <w:t>Hh</w:t>
      </w:r>
      <w:proofErr w:type="spellEnd"/>
      <w:r w:rsidRPr="00592C54">
        <w:rPr>
          <w:rFonts w:ascii="Arial" w:hAnsi="Arial" w:cs="Arial"/>
          <w:b/>
          <w:bCs/>
          <w:sz w:val="22"/>
          <w:szCs w:val="22"/>
        </w:rPr>
        <w:t>*</w:t>
      </w:r>
    </w:p>
    <w:p w:rsidRPr="00853A35" w:rsidR="00853A35" w:rsidP="00853A35" w:rsidRDefault="00853A35" w14:paraId="385D23C3" w14:textId="77777777">
      <w:pPr>
        <w:rPr>
          <w:rFonts w:ascii="Arial" w:hAnsi="Arial" w:cs="Arial"/>
          <w:sz w:val="22"/>
          <w:szCs w:val="22"/>
        </w:rPr>
      </w:pPr>
      <w:r w:rsidRPr="00853A35">
        <w:rPr>
          <w:rFonts w:ascii="Arial" w:hAnsi="Arial" w:cs="Arial"/>
          <w:b/>
          <w:bCs/>
          <w:sz w:val="22"/>
          <w:szCs w:val="22"/>
        </w:rPr>
        <w:t>Questions</w:t>
      </w:r>
    </w:p>
    <w:p w:rsidR="00853A35" w:rsidP="00853A35" w:rsidRDefault="00853A35" w14:paraId="6831D0A5" w14:textId="77777777">
      <w:pPr>
        <w:numPr>
          <w:ilvl w:val="0"/>
          <w:numId w:val="53"/>
        </w:numPr>
        <w:spacing w:after="0" w:line="240" w:lineRule="auto"/>
        <w:rPr>
          <w:rFonts w:ascii="Arial" w:hAnsi="Arial" w:cs="Arial"/>
          <w:sz w:val="22"/>
          <w:szCs w:val="22"/>
        </w:rPr>
      </w:pPr>
      <w:r w:rsidRPr="00853A35">
        <w:rPr>
          <w:rFonts w:ascii="Arial" w:hAnsi="Arial" w:cs="Arial"/>
          <w:sz w:val="22"/>
          <w:szCs w:val="22"/>
        </w:rPr>
        <w:t xml:space="preserve">What is the probability that an offspring will be </w:t>
      </w:r>
      <w:r w:rsidRPr="00853A35">
        <w:rPr>
          <w:rFonts w:ascii="Arial" w:hAnsi="Arial" w:cs="Arial"/>
          <w:b/>
          <w:bCs/>
          <w:sz w:val="22"/>
          <w:szCs w:val="22"/>
        </w:rPr>
        <w:t>long-haired</w:t>
      </w:r>
      <w:r w:rsidRPr="00853A35">
        <w:rPr>
          <w:rFonts w:ascii="Arial" w:hAnsi="Arial" w:cs="Arial"/>
          <w:sz w:val="22"/>
          <w:szCs w:val="22"/>
        </w:rPr>
        <w:t>?</w:t>
      </w:r>
    </w:p>
    <w:p w:rsidR="00BC4E5E" w:rsidP="00BC4E5E" w:rsidRDefault="00BC4E5E" w14:paraId="130E7744" w14:textId="77777777">
      <w:pPr>
        <w:spacing w:after="0" w:line="240" w:lineRule="auto"/>
        <w:rPr>
          <w:rFonts w:ascii="Arial" w:hAnsi="Arial" w:cs="Arial"/>
          <w:sz w:val="22"/>
          <w:szCs w:val="22"/>
        </w:rPr>
      </w:pPr>
    </w:p>
    <w:p w:rsidRPr="00853A35" w:rsidR="00BC4E5E" w:rsidP="00BC4E5E" w:rsidRDefault="00BC4E5E" w14:paraId="455EDA4A" w14:textId="77777777">
      <w:pPr>
        <w:spacing w:after="0" w:line="240" w:lineRule="auto"/>
        <w:rPr>
          <w:rFonts w:ascii="Arial" w:hAnsi="Arial" w:cs="Arial"/>
          <w:sz w:val="22"/>
          <w:szCs w:val="22"/>
        </w:rPr>
      </w:pPr>
    </w:p>
    <w:p w:rsidR="00853A35" w:rsidP="00853A35" w:rsidRDefault="00853A35" w14:paraId="5A1E3DDB" w14:textId="77777777">
      <w:pPr>
        <w:numPr>
          <w:ilvl w:val="0"/>
          <w:numId w:val="53"/>
        </w:numPr>
        <w:spacing w:after="0" w:line="240" w:lineRule="auto"/>
        <w:rPr>
          <w:rFonts w:ascii="Arial" w:hAnsi="Arial" w:cs="Arial"/>
          <w:sz w:val="22"/>
          <w:szCs w:val="22"/>
        </w:rPr>
      </w:pPr>
      <w:r w:rsidRPr="00853A35">
        <w:rPr>
          <w:rFonts w:ascii="Arial" w:hAnsi="Arial" w:cs="Arial"/>
          <w:sz w:val="22"/>
          <w:szCs w:val="22"/>
        </w:rPr>
        <w:t xml:space="preserve">What is the probability that an offspring will be </w:t>
      </w:r>
      <w:r w:rsidRPr="00853A35">
        <w:rPr>
          <w:rFonts w:ascii="Arial" w:hAnsi="Arial" w:cs="Arial"/>
          <w:b/>
          <w:bCs/>
          <w:sz w:val="22"/>
          <w:szCs w:val="22"/>
        </w:rPr>
        <w:t>heterozygous</w:t>
      </w:r>
      <w:r w:rsidRPr="00853A35">
        <w:rPr>
          <w:rFonts w:ascii="Arial" w:hAnsi="Arial" w:cs="Arial"/>
          <w:sz w:val="22"/>
          <w:szCs w:val="22"/>
        </w:rPr>
        <w:t>?</w:t>
      </w:r>
    </w:p>
    <w:p w:rsidR="00BC4E5E" w:rsidP="00BC4E5E" w:rsidRDefault="00BC4E5E" w14:paraId="23679615" w14:textId="77777777">
      <w:pPr>
        <w:spacing w:after="0" w:line="240" w:lineRule="auto"/>
        <w:rPr>
          <w:rFonts w:ascii="Arial" w:hAnsi="Arial" w:cs="Arial"/>
          <w:sz w:val="22"/>
          <w:szCs w:val="22"/>
        </w:rPr>
      </w:pPr>
    </w:p>
    <w:p w:rsidRPr="00853A35" w:rsidR="00BC4E5E" w:rsidP="00BC4E5E" w:rsidRDefault="00BC4E5E" w14:paraId="7BB0C63E" w14:textId="77777777">
      <w:pPr>
        <w:spacing w:after="0" w:line="240" w:lineRule="auto"/>
        <w:rPr>
          <w:rFonts w:ascii="Arial" w:hAnsi="Arial" w:cs="Arial"/>
          <w:sz w:val="22"/>
          <w:szCs w:val="22"/>
        </w:rPr>
      </w:pPr>
    </w:p>
    <w:p w:rsidR="00853A35" w:rsidP="00853A35" w:rsidRDefault="00853A35" w14:paraId="5537D452" w14:textId="2F9BF011">
      <w:pPr>
        <w:numPr>
          <w:ilvl w:val="0"/>
          <w:numId w:val="53"/>
        </w:numPr>
        <w:spacing w:after="0" w:line="240" w:lineRule="auto"/>
        <w:rPr>
          <w:rFonts w:ascii="Arial" w:hAnsi="Arial" w:cs="Arial"/>
          <w:sz w:val="22"/>
          <w:szCs w:val="22"/>
        </w:rPr>
      </w:pPr>
      <w:r w:rsidRPr="00853A35">
        <w:rPr>
          <w:rFonts w:ascii="Arial" w:hAnsi="Arial" w:cs="Arial"/>
          <w:sz w:val="22"/>
          <w:szCs w:val="22"/>
        </w:rPr>
        <w:t xml:space="preserve">If this cross produces </w:t>
      </w:r>
      <w:r w:rsidRPr="00853A35">
        <w:rPr>
          <w:rFonts w:ascii="Arial" w:hAnsi="Arial" w:cs="Arial"/>
          <w:b/>
          <w:bCs/>
          <w:sz w:val="22"/>
          <w:szCs w:val="22"/>
        </w:rPr>
        <w:t>four puppies</w:t>
      </w:r>
      <w:r w:rsidRPr="00853A35">
        <w:rPr>
          <w:rFonts w:ascii="Arial" w:hAnsi="Arial" w:cs="Arial"/>
          <w:sz w:val="22"/>
          <w:szCs w:val="22"/>
        </w:rPr>
        <w:t xml:space="preserve">, how many would you </w:t>
      </w:r>
      <w:r w:rsidRPr="00853A35">
        <w:rPr>
          <w:rFonts w:ascii="Arial" w:hAnsi="Arial" w:cs="Arial"/>
          <w:i/>
          <w:iCs/>
          <w:sz w:val="22"/>
          <w:szCs w:val="22"/>
        </w:rPr>
        <w:t>expect</w:t>
      </w:r>
      <w:r w:rsidRPr="00853A35">
        <w:rPr>
          <w:rFonts w:ascii="Arial" w:hAnsi="Arial" w:cs="Arial"/>
          <w:sz w:val="22"/>
          <w:szCs w:val="22"/>
        </w:rPr>
        <w:t xml:space="preserve"> to be short-haired?</w:t>
      </w:r>
    </w:p>
    <w:p w:rsidR="00BC4E5E" w:rsidP="00BC4E5E" w:rsidRDefault="00BC4E5E" w14:paraId="1A4E33DF" w14:textId="77777777">
      <w:pPr>
        <w:spacing w:after="0" w:line="240" w:lineRule="auto"/>
        <w:rPr>
          <w:rFonts w:ascii="Arial" w:hAnsi="Arial" w:cs="Arial"/>
          <w:sz w:val="22"/>
          <w:szCs w:val="22"/>
        </w:rPr>
      </w:pPr>
    </w:p>
    <w:p w:rsidR="00BC4E5E" w:rsidP="00BC4E5E" w:rsidRDefault="00BC4E5E" w14:paraId="43AF1A97" w14:textId="77777777">
      <w:pPr>
        <w:spacing w:after="0" w:line="240" w:lineRule="auto"/>
        <w:rPr>
          <w:rFonts w:ascii="Arial" w:hAnsi="Arial" w:cs="Arial"/>
          <w:sz w:val="22"/>
          <w:szCs w:val="22"/>
        </w:rPr>
      </w:pPr>
    </w:p>
    <w:p w:rsidRPr="00853A35" w:rsidR="00B43F5D" w:rsidP="00B43F5D" w:rsidRDefault="00B43F5D" w14:paraId="7F08797F" w14:textId="77777777">
      <w:pPr>
        <w:spacing w:after="0" w:line="240" w:lineRule="auto"/>
        <w:ind w:left="720"/>
        <w:rPr>
          <w:rFonts w:ascii="Arial" w:hAnsi="Arial" w:cs="Arial"/>
          <w:sz w:val="22"/>
          <w:szCs w:val="22"/>
        </w:rPr>
      </w:pPr>
    </w:p>
    <w:p w:rsidRPr="00853A35" w:rsidR="00853A35" w:rsidP="00853A35" w:rsidRDefault="00853A35" w14:paraId="59D93EDB" w14:textId="00371157">
      <w:pPr>
        <w:rPr>
          <w:rFonts w:ascii="Arial" w:hAnsi="Arial" w:cs="Arial"/>
          <w:sz w:val="22"/>
          <w:szCs w:val="22"/>
        </w:rPr>
      </w:pPr>
      <w:r w:rsidRPr="00592C54">
        <w:rPr>
          <w:rFonts w:ascii="Arial" w:hAnsi="Arial" w:cs="Arial"/>
          <w:sz w:val="22"/>
          <w:szCs w:val="22"/>
        </w:rPr>
        <w:t xml:space="preserve">Remember: </w:t>
      </w:r>
      <w:r w:rsidRPr="00853A35">
        <w:rPr>
          <w:rFonts w:ascii="Arial" w:hAnsi="Arial" w:cs="Arial"/>
          <w:sz w:val="22"/>
          <w:szCs w:val="22"/>
        </w:rPr>
        <w:t xml:space="preserve">Punnett squares predict </w:t>
      </w:r>
      <w:r w:rsidRPr="00853A35">
        <w:rPr>
          <w:rFonts w:ascii="Arial" w:hAnsi="Arial" w:cs="Arial"/>
          <w:b/>
          <w:bCs/>
          <w:sz w:val="22"/>
          <w:szCs w:val="22"/>
        </w:rPr>
        <w:t>expected proportions</w:t>
      </w:r>
      <w:r w:rsidRPr="00853A35">
        <w:rPr>
          <w:rFonts w:ascii="Arial" w:hAnsi="Arial" w:cs="Arial"/>
          <w:sz w:val="22"/>
          <w:szCs w:val="22"/>
        </w:rPr>
        <w:t xml:space="preserve">, not guaranteed outcomes for a small number of offspring. </w:t>
      </w:r>
    </w:p>
    <w:p w:rsidRPr="00853A35" w:rsidR="00853A35" w:rsidP="00853A35" w:rsidRDefault="00853A35" w14:paraId="72F9C163" w14:textId="74AC3F45">
      <w:pPr>
        <w:rPr>
          <w:rFonts w:ascii="Arial" w:hAnsi="Arial" w:cs="Arial"/>
          <w:b/>
          <w:bCs/>
          <w:sz w:val="22"/>
          <w:szCs w:val="22"/>
        </w:rPr>
      </w:pPr>
      <w:r w:rsidRPr="00853A35">
        <w:rPr>
          <w:rFonts w:ascii="Arial" w:hAnsi="Arial" w:cs="Arial"/>
          <w:b/>
          <w:bCs/>
          <w:sz w:val="22"/>
          <w:szCs w:val="22"/>
        </w:rPr>
        <w:t>Problem 10. Multi-Part Inference Problem</w:t>
      </w:r>
    </w:p>
    <w:p w:rsidRPr="00853A35" w:rsidR="00853A35" w:rsidP="00853A35" w:rsidRDefault="00853A35" w14:paraId="727CE8AD" w14:textId="2FA101CC">
      <w:pPr>
        <w:rPr>
          <w:rFonts w:ascii="Arial" w:hAnsi="Arial" w:cs="Arial"/>
          <w:sz w:val="22"/>
          <w:szCs w:val="22"/>
        </w:rPr>
      </w:pPr>
      <w:r w:rsidRPr="00853A35">
        <w:rPr>
          <w:rFonts w:ascii="Arial" w:hAnsi="Arial" w:cs="Arial"/>
          <w:sz w:val="22"/>
          <w:szCs w:val="22"/>
        </w:rPr>
        <w:t xml:space="preserve">In corn plants, </w:t>
      </w:r>
      <w:r w:rsidRPr="00853A35">
        <w:rPr>
          <w:rFonts w:ascii="Arial" w:hAnsi="Arial" w:cs="Arial"/>
          <w:b/>
          <w:bCs/>
          <w:sz w:val="22"/>
          <w:szCs w:val="22"/>
        </w:rPr>
        <w:t>smooth kernels (S)</w:t>
      </w:r>
      <w:r w:rsidRPr="00853A35">
        <w:rPr>
          <w:rFonts w:ascii="Arial" w:hAnsi="Arial" w:cs="Arial"/>
          <w:sz w:val="22"/>
          <w:szCs w:val="22"/>
        </w:rPr>
        <w:t xml:space="preserve"> are dominant to </w:t>
      </w:r>
      <w:r w:rsidRPr="00853A35">
        <w:rPr>
          <w:rFonts w:ascii="Arial" w:hAnsi="Arial" w:cs="Arial"/>
          <w:b/>
          <w:bCs/>
          <w:sz w:val="22"/>
          <w:szCs w:val="22"/>
        </w:rPr>
        <w:t>wrinkled kernels (s</w:t>
      </w:r>
      <w:r w:rsidRPr="00592C54">
        <w:rPr>
          <w:rFonts w:ascii="Arial" w:hAnsi="Arial" w:cs="Arial"/>
          <w:b/>
          <w:bCs/>
          <w:sz w:val="22"/>
          <w:szCs w:val="22"/>
        </w:rPr>
        <w:t>*</w:t>
      </w:r>
      <w:r w:rsidRPr="00853A35">
        <w:rPr>
          <w:rFonts w:ascii="Arial" w:hAnsi="Arial" w:cs="Arial"/>
          <w:b/>
          <w:bCs/>
          <w:sz w:val="22"/>
          <w:szCs w:val="22"/>
        </w:rPr>
        <w:t>)</w:t>
      </w:r>
      <w:r w:rsidRPr="00853A35">
        <w:rPr>
          <w:rFonts w:ascii="Arial" w:hAnsi="Arial" w:cs="Arial"/>
          <w:sz w:val="22"/>
          <w:szCs w:val="22"/>
        </w:rPr>
        <w:t>.</w:t>
      </w:r>
      <w:r w:rsidRPr="00853A35">
        <w:rPr>
          <w:rFonts w:ascii="Arial" w:hAnsi="Arial" w:cs="Arial"/>
          <w:sz w:val="22"/>
          <w:szCs w:val="22"/>
        </w:rPr>
        <w:br/>
      </w:r>
      <w:r w:rsidRPr="00853A35">
        <w:rPr>
          <w:rFonts w:ascii="Arial" w:hAnsi="Arial" w:cs="Arial"/>
          <w:sz w:val="22"/>
          <w:szCs w:val="22"/>
        </w:rPr>
        <w:t xml:space="preserve">A smooth-kernel plant is crossed with a wrinkled-kernel plant. Among the offspring, </w:t>
      </w:r>
      <w:r w:rsidRPr="00853A35">
        <w:rPr>
          <w:rFonts w:ascii="Arial" w:hAnsi="Arial" w:cs="Arial"/>
          <w:b/>
          <w:bCs/>
          <w:sz w:val="22"/>
          <w:szCs w:val="22"/>
        </w:rPr>
        <w:t>all are smooth</w:t>
      </w:r>
      <w:r w:rsidRPr="00853A35">
        <w:rPr>
          <w:rFonts w:ascii="Arial" w:hAnsi="Arial" w:cs="Arial"/>
          <w:sz w:val="22"/>
          <w:szCs w:val="22"/>
        </w:rPr>
        <w:t>.</w:t>
      </w:r>
    </w:p>
    <w:p w:rsidRPr="00853A35" w:rsidR="00853A35" w:rsidP="00853A35" w:rsidRDefault="00853A35" w14:paraId="3CF71C79" w14:textId="77777777">
      <w:pPr>
        <w:rPr>
          <w:rFonts w:ascii="Arial" w:hAnsi="Arial" w:cs="Arial"/>
          <w:sz w:val="22"/>
          <w:szCs w:val="22"/>
        </w:rPr>
      </w:pPr>
      <w:r w:rsidRPr="00853A35">
        <w:rPr>
          <w:rFonts w:ascii="Arial" w:hAnsi="Arial" w:cs="Arial"/>
          <w:b/>
          <w:bCs/>
          <w:sz w:val="22"/>
          <w:szCs w:val="22"/>
        </w:rPr>
        <w:t>Questions</w:t>
      </w:r>
    </w:p>
    <w:p w:rsidR="00853A35" w:rsidP="00853A35" w:rsidRDefault="00853A35" w14:paraId="6F0C2FE3" w14:textId="77777777">
      <w:pPr>
        <w:numPr>
          <w:ilvl w:val="0"/>
          <w:numId w:val="54"/>
        </w:numPr>
        <w:spacing w:after="0" w:line="240" w:lineRule="auto"/>
        <w:rPr>
          <w:rFonts w:ascii="Arial" w:hAnsi="Arial" w:cs="Arial"/>
          <w:sz w:val="22"/>
          <w:szCs w:val="22"/>
        </w:rPr>
      </w:pPr>
      <w:r w:rsidRPr="00853A35">
        <w:rPr>
          <w:rFonts w:ascii="Arial" w:hAnsi="Arial" w:cs="Arial"/>
          <w:sz w:val="22"/>
          <w:szCs w:val="22"/>
        </w:rPr>
        <w:t>What is the genotype of the wrinkled-kernel plant?</w:t>
      </w:r>
    </w:p>
    <w:p w:rsidR="00BC4E5E" w:rsidP="00BC4E5E" w:rsidRDefault="00BC4E5E" w14:paraId="4A2F6BB6" w14:textId="77777777">
      <w:pPr>
        <w:spacing w:after="0" w:line="240" w:lineRule="auto"/>
        <w:rPr>
          <w:rFonts w:ascii="Arial" w:hAnsi="Arial" w:cs="Arial"/>
          <w:sz w:val="22"/>
          <w:szCs w:val="22"/>
        </w:rPr>
      </w:pPr>
    </w:p>
    <w:p w:rsidR="00BC4E5E" w:rsidP="00BC4E5E" w:rsidRDefault="00BC4E5E" w14:paraId="046205A0" w14:textId="77777777">
      <w:pPr>
        <w:spacing w:after="0" w:line="240" w:lineRule="auto"/>
        <w:rPr>
          <w:rFonts w:ascii="Arial" w:hAnsi="Arial" w:cs="Arial"/>
          <w:sz w:val="22"/>
          <w:szCs w:val="22"/>
        </w:rPr>
      </w:pPr>
    </w:p>
    <w:p w:rsidRPr="00853A35" w:rsidR="00BC4E5E" w:rsidP="00BC4E5E" w:rsidRDefault="00BC4E5E" w14:paraId="757D8C93" w14:textId="77777777">
      <w:pPr>
        <w:spacing w:after="0" w:line="240" w:lineRule="auto"/>
        <w:rPr>
          <w:rFonts w:ascii="Arial" w:hAnsi="Arial" w:cs="Arial"/>
          <w:sz w:val="22"/>
          <w:szCs w:val="22"/>
        </w:rPr>
      </w:pPr>
    </w:p>
    <w:p w:rsidR="00853A35" w:rsidP="00853A35" w:rsidRDefault="00853A35" w14:paraId="419600D0" w14:textId="77777777">
      <w:pPr>
        <w:numPr>
          <w:ilvl w:val="0"/>
          <w:numId w:val="54"/>
        </w:numPr>
        <w:spacing w:after="0" w:line="240" w:lineRule="auto"/>
        <w:rPr>
          <w:rFonts w:ascii="Arial" w:hAnsi="Arial" w:cs="Arial"/>
          <w:sz w:val="22"/>
          <w:szCs w:val="22"/>
        </w:rPr>
      </w:pPr>
      <w:r w:rsidRPr="00853A35">
        <w:rPr>
          <w:rFonts w:ascii="Arial" w:hAnsi="Arial" w:cs="Arial"/>
          <w:sz w:val="22"/>
          <w:szCs w:val="22"/>
        </w:rPr>
        <w:t>What are the two possible genotypes of the smooth-kernel parent before the cross is analyzed?</w:t>
      </w:r>
    </w:p>
    <w:p w:rsidR="00BC4E5E" w:rsidP="00BC4E5E" w:rsidRDefault="00BC4E5E" w14:paraId="0F07355A" w14:textId="77777777">
      <w:pPr>
        <w:spacing w:after="0" w:line="240" w:lineRule="auto"/>
        <w:rPr>
          <w:rFonts w:ascii="Arial" w:hAnsi="Arial" w:cs="Arial"/>
          <w:sz w:val="22"/>
          <w:szCs w:val="22"/>
        </w:rPr>
      </w:pPr>
    </w:p>
    <w:p w:rsidR="00BC4E5E" w:rsidP="00BC4E5E" w:rsidRDefault="00BC4E5E" w14:paraId="7F4444E1" w14:textId="77777777">
      <w:pPr>
        <w:spacing w:after="0" w:line="240" w:lineRule="auto"/>
        <w:rPr>
          <w:rFonts w:ascii="Arial" w:hAnsi="Arial" w:cs="Arial"/>
          <w:sz w:val="22"/>
          <w:szCs w:val="22"/>
        </w:rPr>
      </w:pPr>
    </w:p>
    <w:p w:rsidRPr="00853A35" w:rsidR="00BC4E5E" w:rsidP="00BC4E5E" w:rsidRDefault="00BC4E5E" w14:paraId="78015B3A" w14:textId="77777777">
      <w:pPr>
        <w:spacing w:after="0" w:line="240" w:lineRule="auto"/>
        <w:rPr>
          <w:rFonts w:ascii="Arial" w:hAnsi="Arial" w:cs="Arial"/>
          <w:sz w:val="22"/>
          <w:szCs w:val="22"/>
        </w:rPr>
      </w:pPr>
    </w:p>
    <w:p w:rsidR="00853A35" w:rsidP="00853A35" w:rsidRDefault="00853A35" w14:paraId="32AA1463" w14:textId="77777777">
      <w:pPr>
        <w:numPr>
          <w:ilvl w:val="0"/>
          <w:numId w:val="54"/>
        </w:numPr>
        <w:spacing w:after="0" w:line="240" w:lineRule="auto"/>
        <w:rPr>
          <w:rFonts w:ascii="Arial" w:hAnsi="Arial" w:cs="Arial"/>
          <w:sz w:val="22"/>
          <w:szCs w:val="22"/>
        </w:rPr>
      </w:pPr>
      <w:r w:rsidRPr="00853A35">
        <w:rPr>
          <w:rFonts w:ascii="Arial" w:hAnsi="Arial" w:cs="Arial"/>
          <w:sz w:val="22"/>
          <w:szCs w:val="22"/>
        </w:rPr>
        <w:t xml:space="preserve">Based on the fact that </w:t>
      </w:r>
      <w:r w:rsidRPr="00853A35">
        <w:rPr>
          <w:rFonts w:ascii="Arial" w:hAnsi="Arial" w:cs="Arial"/>
          <w:b/>
          <w:bCs/>
          <w:sz w:val="22"/>
          <w:szCs w:val="22"/>
        </w:rPr>
        <w:t>all offspring are smooth</w:t>
      </w:r>
      <w:r w:rsidRPr="00853A35">
        <w:rPr>
          <w:rFonts w:ascii="Arial" w:hAnsi="Arial" w:cs="Arial"/>
          <w:sz w:val="22"/>
          <w:szCs w:val="22"/>
        </w:rPr>
        <w:t>, what is the most likely genotype of the smooth-kernel parent?</w:t>
      </w:r>
    </w:p>
    <w:p w:rsidR="00BC4E5E" w:rsidP="00BC4E5E" w:rsidRDefault="00BC4E5E" w14:paraId="47FF94DE" w14:textId="77777777">
      <w:pPr>
        <w:spacing w:after="0" w:line="240" w:lineRule="auto"/>
        <w:rPr>
          <w:rFonts w:ascii="Arial" w:hAnsi="Arial" w:cs="Arial"/>
          <w:sz w:val="22"/>
          <w:szCs w:val="22"/>
        </w:rPr>
      </w:pPr>
    </w:p>
    <w:p w:rsidR="00BC4E5E" w:rsidP="00BC4E5E" w:rsidRDefault="00BC4E5E" w14:paraId="76AB4DEF" w14:textId="77777777">
      <w:pPr>
        <w:spacing w:after="0" w:line="240" w:lineRule="auto"/>
        <w:rPr>
          <w:rFonts w:ascii="Arial" w:hAnsi="Arial" w:cs="Arial"/>
          <w:sz w:val="22"/>
          <w:szCs w:val="22"/>
        </w:rPr>
      </w:pPr>
    </w:p>
    <w:p w:rsidR="00BC4E5E" w:rsidP="00BC4E5E" w:rsidRDefault="00BC4E5E" w14:paraId="5053B54B" w14:textId="77777777">
      <w:pPr>
        <w:spacing w:after="0" w:line="240" w:lineRule="auto"/>
        <w:rPr>
          <w:rFonts w:ascii="Arial" w:hAnsi="Arial" w:cs="Arial"/>
          <w:sz w:val="22"/>
          <w:szCs w:val="22"/>
        </w:rPr>
      </w:pPr>
    </w:p>
    <w:p w:rsidRPr="00853A35" w:rsidR="00BC4E5E" w:rsidP="00BC4E5E" w:rsidRDefault="00BC4E5E" w14:paraId="727194AF" w14:textId="77777777">
      <w:pPr>
        <w:spacing w:after="0" w:line="240" w:lineRule="auto"/>
        <w:rPr>
          <w:rFonts w:ascii="Arial" w:hAnsi="Arial" w:cs="Arial"/>
          <w:sz w:val="22"/>
          <w:szCs w:val="22"/>
        </w:rPr>
      </w:pPr>
    </w:p>
    <w:p w:rsidRPr="00853A35" w:rsidR="00853A35" w:rsidP="00853A35" w:rsidRDefault="00853A35" w14:paraId="41DCF83A" w14:textId="77777777">
      <w:pPr>
        <w:numPr>
          <w:ilvl w:val="0"/>
          <w:numId w:val="54"/>
        </w:numPr>
        <w:spacing w:after="0" w:line="240" w:lineRule="auto"/>
        <w:rPr>
          <w:rFonts w:ascii="Arial" w:hAnsi="Arial" w:cs="Arial"/>
          <w:sz w:val="22"/>
          <w:szCs w:val="22"/>
        </w:rPr>
      </w:pPr>
      <w:r w:rsidRPr="00853A35">
        <w:rPr>
          <w:rFonts w:ascii="Arial" w:hAnsi="Arial" w:cs="Arial"/>
          <w:sz w:val="22"/>
          <w:szCs w:val="22"/>
        </w:rPr>
        <w:t>Draw the Punnett square that supports your answer.</w:t>
      </w:r>
    </w:p>
    <w:p w:rsidRPr="00572A98" w:rsidR="00572A98" w:rsidP="00572A98" w:rsidRDefault="00572A98" w14:paraId="634A1B45" w14:textId="54E6C54E">
      <w:pPr>
        <w:rPr>
          <w:rFonts w:ascii="Arial" w:hAnsi="Arial" w:cs="Arial"/>
          <w:sz w:val="22"/>
          <w:szCs w:val="22"/>
        </w:rPr>
      </w:pPr>
    </w:p>
    <w:p w:rsidRPr="00592C54" w:rsidR="00853A35" w:rsidRDefault="00853A35" w14:paraId="5F4C6BF9" w14:textId="77777777">
      <w:pPr>
        <w:rPr>
          <w:rFonts w:ascii="Arial" w:hAnsi="Arial" w:cs="Arial"/>
          <w:b/>
          <w:bCs/>
          <w:sz w:val="22"/>
          <w:szCs w:val="22"/>
        </w:rPr>
      </w:pPr>
      <w:r w:rsidRPr="00592C54">
        <w:rPr>
          <w:rFonts w:ascii="Arial" w:hAnsi="Arial" w:cs="Arial"/>
          <w:b/>
          <w:bCs/>
          <w:sz w:val="22"/>
          <w:szCs w:val="22"/>
        </w:rPr>
        <w:br w:type="page"/>
      </w:r>
    </w:p>
    <w:p w:rsidRPr="00250B9A" w:rsidR="00250B9A" w:rsidP="00250B9A" w:rsidRDefault="00250B9A" w14:paraId="40909429" w14:textId="77777777">
      <w:pPr>
        <w:rPr>
          <w:rFonts w:ascii="Arial" w:hAnsi="Arial" w:cs="Arial"/>
          <w:b/>
          <w:bCs/>
          <w:sz w:val="22"/>
          <w:szCs w:val="22"/>
        </w:rPr>
      </w:pPr>
      <w:r w:rsidRPr="00250B9A">
        <w:rPr>
          <w:rFonts w:ascii="Arial" w:hAnsi="Arial" w:cs="Arial"/>
          <w:b/>
          <w:bCs/>
          <w:sz w:val="22"/>
          <w:szCs w:val="22"/>
        </w:rPr>
        <w:t>Extensions of Monohybrid Crosses</w:t>
      </w:r>
    </w:p>
    <w:p w:rsidRPr="00250B9A" w:rsidR="00250B9A" w:rsidP="00250B9A" w:rsidRDefault="00250B9A" w14:paraId="0590B2DA" w14:textId="77777777">
      <w:pPr>
        <w:rPr>
          <w:rFonts w:ascii="Arial" w:hAnsi="Arial" w:cs="Arial"/>
          <w:sz w:val="22"/>
          <w:szCs w:val="22"/>
        </w:rPr>
      </w:pPr>
      <w:r w:rsidRPr="00250B9A">
        <w:rPr>
          <w:rFonts w:ascii="Arial" w:hAnsi="Arial" w:cs="Arial"/>
          <w:sz w:val="22"/>
          <w:szCs w:val="22"/>
        </w:rPr>
        <w:t xml:space="preserve">Not all inherited traits follow the simple dominant–recessive pattern first described by Mendel in pea plants. Although Mendel’s work established the basic principles of segregation and inheritance, later studies demonstrated that some traits exhibit alternative inheritance patterns, including codominance, incomplete dominance, and sex-linked inheritance. These patterns can still be analyzed using the same general approach as a standard monohybrid cross, but the relationship between genotype and phenotype differs from that seen in complete dominance. </w:t>
      </w:r>
      <w:hyperlink w:history="1" r:id="rId5">
        <w:r w:rsidRPr="00250B9A">
          <w:rPr>
            <w:rStyle w:val="Hyperlink"/>
            <w:rFonts w:ascii="Arial" w:hAnsi="Arial" w:cs="Arial"/>
            <w:sz w:val="22"/>
            <w:szCs w:val="22"/>
          </w:rPr>
          <w:t>[Experiment...</w:t>
        </w:r>
        <w:proofErr w:type="spellStart"/>
        <w:r w:rsidRPr="00250B9A">
          <w:rPr>
            <w:rStyle w:val="Hyperlink"/>
            <w:rFonts w:ascii="Arial" w:hAnsi="Arial" w:cs="Arial"/>
            <w:sz w:val="22"/>
            <w:szCs w:val="22"/>
          </w:rPr>
          <w:t>gor</w:t>
        </w:r>
        <w:proofErr w:type="spellEnd"/>
        <w:r w:rsidRPr="00250B9A">
          <w:rPr>
            <w:rStyle w:val="Hyperlink"/>
            <w:rFonts w:ascii="Arial" w:hAnsi="Arial" w:cs="Arial"/>
            <w:sz w:val="22"/>
            <w:szCs w:val="22"/>
          </w:rPr>
          <w:t xml:space="preserve"> Mendel]</w:t>
        </w:r>
      </w:hyperlink>
      <w:r w:rsidRPr="00250B9A">
        <w:rPr>
          <w:rFonts w:ascii="Arial" w:hAnsi="Arial" w:cs="Arial"/>
          <w:sz w:val="22"/>
          <w:szCs w:val="22"/>
        </w:rPr>
        <w:t xml:space="preserve">, </w:t>
      </w:r>
      <w:hyperlink w:history="1" r:id="rId6">
        <w:r w:rsidRPr="00250B9A">
          <w:rPr>
            <w:rStyle w:val="Hyperlink"/>
            <w:rFonts w:ascii="Arial" w:hAnsi="Arial" w:cs="Arial"/>
            <w:sz w:val="22"/>
            <w:szCs w:val="22"/>
          </w:rPr>
          <w:t>[en.wikipe</w:t>
        </w:r>
        <w:r w:rsidRPr="00250B9A">
          <w:rPr>
            <w:rStyle w:val="Hyperlink"/>
            <w:rFonts w:ascii="Arial" w:hAnsi="Arial" w:cs="Arial"/>
            <w:sz w:val="22"/>
            <w:szCs w:val="22"/>
          </w:rPr>
          <w:t>d</w:t>
        </w:r>
        <w:r w:rsidRPr="00250B9A">
          <w:rPr>
            <w:rStyle w:val="Hyperlink"/>
            <w:rFonts w:ascii="Arial" w:hAnsi="Arial" w:cs="Arial"/>
            <w:sz w:val="22"/>
            <w:szCs w:val="22"/>
          </w:rPr>
          <w:t>ia.org]</w:t>
        </w:r>
      </w:hyperlink>
    </w:p>
    <w:p w:rsidRPr="00250B9A" w:rsidR="00250B9A" w:rsidP="00250B9A" w:rsidRDefault="00250B9A" w14:paraId="1B2A1363" w14:textId="14EF2E43">
      <w:pPr>
        <w:rPr>
          <w:rFonts w:ascii="Arial" w:hAnsi="Arial" w:cs="Arial"/>
          <w:sz w:val="22"/>
          <w:szCs w:val="22"/>
        </w:rPr>
      </w:pPr>
      <w:r w:rsidRPr="00250B9A">
        <w:rPr>
          <w:rFonts w:ascii="Arial" w:hAnsi="Arial" w:cs="Arial"/>
          <w:sz w:val="22"/>
          <w:szCs w:val="22"/>
        </w:rPr>
        <w:t xml:space="preserve">In the following sections, you will examine three important extensions of Mendelian inheritance. For each pattern, you should determine the parental genotypes, identify the possible gametes, construct a Punnett square, and then predict both the genotypic and phenotypic outcomes of the cross. Although the Punnett square method remains the same, interpretation of the offspring changes depending on the dominance relationship between the alleles or on whether the gene is carried on an autosome or a sex chromosome. </w:t>
      </w:r>
    </w:p>
    <w:p w:rsidRPr="00250B9A" w:rsidR="00250B9A" w:rsidP="00250B9A" w:rsidRDefault="00250B9A" w14:paraId="38368DAA" w14:textId="032A0762">
      <w:pPr>
        <w:rPr>
          <w:rFonts w:ascii="Arial" w:hAnsi="Arial" w:cs="Arial"/>
          <w:b/>
          <w:bCs/>
          <w:sz w:val="22"/>
          <w:szCs w:val="22"/>
        </w:rPr>
      </w:pPr>
    </w:p>
    <w:p w:rsidRPr="00250B9A" w:rsidR="00250B9A" w:rsidP="00250B9A" w:rsidRDefault="00250B9A" w14:paraId="1FE57E4A" w14:textId="77777777">
      <w:pPr>
        <w:rPr>
          <w:rFonts w:ascii="Arial" w:hAnsi="Arial" w:cs="Arial"/>
          <w:b/>
          <w:bCs/>
          <w:sz w:val="22"/>
          <w:szCs w:val="22"/>
        </w:rPr>
      </w:pPr>
      <w:r w:rsidRPr="00250B9A">
        <w:rPr>
          <w:rFonts w:ascii="Arial" w:hAnsi="Arial" w:cs="Arial"/>
          <w:b/>
          <w:bCs/>
          <w:sz w:val="22"/>
          <w:szCs w:val="22"/>
        </w:rPr>
        <w:t>Monohybrid Crosses with Codominance</w:t>
      </w:r>
    </w:p>
    <w:p w:rsidRPr="00250B9A" w:rsidR="00250B9A" w:rsidP="00250B9A" w:rsidRDefault="00250B9A" w14:paraId="422A93F5" w14:textId="20C3DC82">
      <w:pPr>
        <w:rPr>
          <w:rFonts w:ascii="Arial" w:hAnsi="Arial" w:cs="Arial"/>
          <w:sz w:val="22"/>
          <w:szCs w:val="22"/>
        </w:rPr>
      </w:pPr>
      <w:r w:rsidRPr="00250B9A">
        <w:rPr>
          <w:rFonts w:ascii="Arial" w:hAnsi="Arial" w:cs="Arial"/>
          <w:sz w:val="22"/>
          <w:szCs w:val="22"/>
        </w:rPr>
        <w:t xml:space="preserve">In codominance, both alleles in a heterozygous individual are fully and distinctly expressed in the phenotype; one allele does not mask the other. A classic biological example is the ABO blood group system, in which the </w:t>
      </w:r>
      <w:r w:rsidRPr="00250B9A">
        <w:rPr>
          <w:rFonts w:ascii="Arial" w:hAnsi="Arial" w:cs="Arial"/>
          <w:b/>
          <w:bCs/>
          <w:sz w:val="22"/>
          <w:szCs w:val="22"/>
        </w:rPr>
        <w:t>Iᴬ</w:t>
      </w:r>
      <w:r w:rsidRPr="00250B9A">
        <w:rPr>
          <w:rFonts w:ascii="Arial" w:hAnsi="Arial" w:cs="Arial"/>
          <w:sz w:val="22"/>
          <w:szCs w:val="22"/>
        </w:rPr>
        <w:t xml:space="preserve"> and </w:t>
      </w:r>
      <w:r w:rsidRPr="00250B9A">
        <w:rPr>
          <w:rFonts w:ascii="Arial" w:hAnsi="Arial" w:cs="Arial"/>
          <w:b/>
          <w:bCs/>
          <w:sz w:val="22"/>
          <w:szCs w:val="22"/>
        </w:rPr>
        <w:t>Iᴮ</w:t>
      </w:r>
      <w:r w:rsidRPr="00250B9A">
        <w:rPr>
          <w:rFonts w:ascii="Arial" w:hAnsi="Arial" w:cs="Arial"/>
          <w:sz w:val="22"/>
          <w:szCs w:val="22"/>
        </w:rPr>
        <w:t xml:space="preserve"> alleles are </w:t>
      </w:r>
      <w:r w:rsidRPr="00250B9A">
        <w:rPr>
          <w:rFonts w:ascii="Arial" w:hAnsi="Arial" w:cs="Arial"/>
          <w:b/>
          <w:bCs/>
          <w:sz w:val="22"/>
          <w:szCs w:val="22"/>
        </w:rPr>
        <w:t xml:space="preserve">codominant </w:t>
      </w:r>
      <w:r w:rsidRPr="00250B9A">
        <w:rPr>
          <w:rFonts w:ascii="Arial" w:hAnsi="Arial" w:cs="Arial"/>
          <w:sz w:val="22"/>
          <w:szCs w:val="22"/>
        </w:rPr>
        <w:t xml:space="preserve">and are both expressed in individuals with genotype </w:t>
      </w:r>
      <w:r w:rsidRPr="00250B9A">
        <w:rPr>
          <w:rFonts w:ascii="Arial" w:hAnsi="Arial" w:cs="Arial"/>
          <w:b/>
          <w:bCs/>
          <w:sz w:val="22"/>
          <w:szCs w:val="22"/>
        </w:rPr>
        <w:t xml:space="preserve">IᴬIᴮ, </w:t>
      </w:r>
      <w:r w:rsidRPr="00250B9A">
        <w:rPr>
          <w:rFonts w:ascii="Arial" w:hAnsi="Arial" w:cs="Arial"/>
          <w:sz w:val="22"/>
          <w:szCs w:val="22"/>
        </w:rPr>
        <w:t xml:space="preserve">producing blood type </w:t>
      </w:r>
      <w:r w:rsidRPr="00250B9A">
        <w:rPr>
          <w:rFonts w:ascii="Arial" w:hAnsi="Arial" w:cs="Arial"/>
          <w:b/>
          <w:bCs/>
          <w:sz w:val="22"/>
          <w:szCs w:val="22"/>
        </w:rPr>
        <w:t>AB</w:t>
      </w:r>
      <w:r w:rsidRPr="00250B9A">
        <w:rPr>
          <w:rFonts w:ascii="Arial" w:hAnsi="Arial" w:cs="Arial"/>
          <w:sz w:val="22"/>
          <w:szCs w:val="22"/>
        </w:rPr>
        <w:t>.</w:t>
      </w:r>
      <w:r w:rsidRPr="00592C54">
        <w:rPr>
          <w:rFonts w:ascii="Arial" w:hAnsi="Arial" w:cs="Arial"/>
          <w:sz w:val="22"/>
          <w:szCs w:val="22"/>
        </w:rPr>
        <w:t xml:space="preserve"> Allele </w:t>
      </w:r>
      <w:r w:rsidRPr="00592C54">
        <w:rPr>
          <w:rFonts w:ascii="Arial" w:hAnsi="Arial" w:cs="Arial"/>
          <w:b/>
          <w:bCs/>
          <w:sz w:val="22"/>
          <w:szCs w:val="22"/>
        </w:rPr>
        <w:t>i</w:t>
      </w:r>
      <w:r w:rsidRPr="00592C54">
        <w:rPr>
          <w:rFonts w:ascii="Arial" w:hAnsi="Arial" w:cs="Arial"/>
          <w:sz w:val="22"/>
          <w:szCs w:val="22"/>
        </w:rPr>
        <w:t xml:space="preserve">, when it appears, is recessive and is masked by either </w:t>
      </w:r>
      <w:r w:rsidRPr="00592C54">
        <w:rPr>
          <w:rFonts w:ascii="Arial" w:hAnsi="Arial" w:cs="Arial"/>
          <w:b/>
          <w:bCs/>
          <w:sz w:val="22"/>
          <w:szCs w:val="22"/>
        </w:rPr>
        <w:t>I</w:t>
      </w:r>
      <w:r w:rsidRPr="00592C54">
        <w:rPr>
          <w:rFonts w:ascii="Arial" w:hAnsi="Arial" w:cs="Arial"/>
          <w:b/>
          <w:bCs/>
          <w:sz w:val="22"/>
          <w:szCs w:val="22"/>
          <w:vertAlign w:val="superscript"/>
        </w:rPr>
        <w:t>A</w:t>
      </w:r>
      <w:r w:rsidRPr="00592C54">
        <w:rPr>
          <w:rFonts w:ascii="Arial" w:hAnsi="Arial" w:cs="Arial"/>
          <w:sz w:val="22"/>
          <w:szCs w:val="22"/>
        </w:rPr>
        <w:t xml:space="preserve"> or </w:t>
      </w:r>
      <w:r w:rsidRPr="00592C54">
        <w:rPr>
          <w:rFonts w:ascii="Arial" w:hAnsi="Arial" w:cs="Arial"/>
          <w:b/>
          <w:bCs/>
          <w:sz w:val="22"/>
          <w:szCs w:val="22"/>
        </w:rPr>
        <w:t>I</w:t>
      </w:r>
      <w:r w:rsidRPr="00592C54">
        <w:rPr>
          <w:rFonts w:ascii="Arial" w:hAnsi="Arial" w:cs="Arial"/>
          <w:b/>
          <w:bCs/>
          <w:sz w:val="22"/>
          <w:szCs w:val="22"/>
          <w:vertAlign w:val="superscript"/>
        </w:rPr>
        <w:t>B</w:t>
      </w:r>
      <w:r w:rsidRPr="00592C54">
        <w:rPr>
          <w:rFonts w:ascii="Arial" w:hAnsi="Arial" w:cs="Arial"/>
          <w:sz w:val="22"/>
          <w:szCs w:val="22"/>
        </w:rPr>
        <w:t>.</w:t>
      </w:r>
      <w:r w:rsidRPr="00250B9A">
        <w:rPr>
          <w:rFonts w:ascii="Arial" w:hAnsi="Arial" w:cs="Arial"/>
          <w:sz w:val="22"/>
          <w:szCs w:val="22"/>
        </w:rPr>
        <w:t xml:space="preserve"> In laboratory exercises, codominance is often illustrated with coat-color traits in animals, such as red and white coat alleles in cattle, where the heterozygote displays both red and white hairs. </w:t>
      </w:r>
    </w:p>
    <w:p w:rsidRPr="00250B9A" w:rsidR="00250B9A" w:rsidP="00250B9A" w:rsidRDefault="00250B9A" w14:paraId="767AE4E2" w14:textId="77777777">
      <w:pPr>
        <w:rPr>
          <w:rFonts w:ascii="Arial" w:hAnsi="Arial" w:cs="Arial"/>
          <w:b/>
          <w:bCs/>
          <w:sz w:val="22"/>
          <w:szCs w:val="22"/>
        </w:rPr>
      </w:pPr>
      <w:r w:rsidRPr="00250B9A">
        <w:rPr>
          <w:rFonts w:ascii="Arial" w:hAnsi="Arial" w:cs="Arial"/>
          <w:b/>
          <w:bCs/>
          <w:sz w:val="22"/>
          <w:szCs w:val="22"/>
        </w:rPr>
        <w:t>Solved Example: Codominance</w:t>
      </w:r>
    </w:p>
    <w:p w:rsidRPr="00250B9A" w:rsidR="00250B9A" w:rsidP="00250B9A" w:rsidRDefault="00250B9A" w14:paraId="63ABABDC" w14:textId="3D7A8818">
      <w:pPr>
        <w:rPr>
          <w:rFonts w:ascii="Arial" w:hAnsi="Arial" w:cs="Arial"/>
          <w:sz w:val="22"/>
          <w:szCs w:val="22"/>
        </w:rPr>
      </w:pPr>
      <w:r w:rsidRPr="00250B9A">
        <w:rPr>
          <w:rFonts w:ascii="Arial" w:hAnsi="Arial" w:cs="Arial"/>
          <w:sz w:val="22"/>
          <w:szCs w:val="22"/>
        </w:rPr>
        <w:t>In cattle, red coat color (</w:t>
      </w:r>
      <w:r w:rsidRPr="00250B9A">
        <w:rPr>
          <w:rFonts w:ascii="Arial" w:hAnsi="Arial" w:cs="Arial"/>
          <w:b/>
          <w:bCs/>
          <w:sz w:val="22"/>
          <w:szCs w:val="22"/>
        </w:rPr>
        <w:t>Cᴿ</w:t>
      </w:r>
      <w:r w:rsidRPr="00250B9A">
        <w:rPr>
          <w:rFonts w:ascii="Arial" w:hAnsi="Arial" w:cs="Arial"/>
          <w:sz w:val="22"/>
          <w:szCs w:val="22"/>
        </w:rPr>
        <w:t>) and white coat color (</w:t>
      </w:r>
      <w:r w:rsidRPr="00250B9A">
        <w:rPr>
          <w:rFonts w:ascii="Arial" w:hAnsi="Arial" w:cs="Arial"/>
          <w:b/>
          <w:bCs/>
          <w:sz w:val="22"/>
          <w:szCs w:val="22"/>
        </w:rPr>
        <w:t>Cᵂ</w:t>
      </w:r>
      <w:r w:rsidRPr="00250B9A">
        <w:rPr>
          <w:rFonts w:ascii="Arial" w:hAnsi="Arial" w:cs="Arial"/>
          <w:sz w:val="22"/>
          <w:szCs w:val="22"/>
        </w:rPr>
        <w:t xml:space="preserve">) are codominant. A heterozygous animal with genotype </w:t>
      </w:r>
      <w:r w:rsidRPr="00250B9A">
        <w:rPr>
          <w:rFonts w:ascii="Arial" w:hAnsi="Arial" w:cs="Arial"/>
          <w:b/>
          <w:bCs/>
          <w:sz w:val="22"/>
          <w:szCs w:val="22"/>
        </w:rPr>
        <w:t>CᴿCᵂ</w:t>
      </w:r>
      <w:r w:rsidRPr="00250B9A">
        <w:rPr>
          <w:rFonts w:ascii="Arial" w:hAnsi="Arial" w:cs="Arial"/>
          <w:sz w:val="22"/>
          <w:szCs w:val="22"/>
        </w:rPr>
        <w:t xml:space="preserve"> has a roan coat, meaning that both red and white hairs are visible. Cross two roan cattle. </w:t>
      </w:r>
    </w:p>
    <w:p w:rsidRPr="00250B9A" w:rsidR="00250B9A" w:rsidP="00250B9A" w:rsidRDefault="00250B9A" w14:paraId="4BECF734" w14:textId="77777777">
      <w:pPr>
        <w:rPr>
          <w:rFonts w:ascii="Arial" w:hAnsi="Arial" w:cs="Arial"/>
          <w:b/>
          <w:bCs/>
          <w:sz w:val="22"/>
          <w:szCs w:val="22"/>
        </w:rPr>
      </w:pPr>
      <w:r w:rsidRPr="00250B9A">
        <w:rPr>
          <w:rFonts w:ascii="Arial" w:hAnsi="Arial" w:cs="Arial"/>
          <w:b/>
          <w:bCs/>
          <w:sz w:val="22"/>
          <w:szCs w:val="22"/>
        </w:rPr>
        <w:t>Parental genotypes:</w:t>
      </w:r>
    </w:p>
    <w:p w:rsidRPr="00250B9A" w:rsidR="00250B9A" w:rsidP="00250B9A" w:rsidRDefault="00250B9A" w14:paraId="5CD46F63" w14:textId="77777777">
      <w:pPr>
        <w:numPr>
          <w:ilvl w:val="0"/>
          <w:numId w:val="55"/>
        </w:numPr>
        <w:rPr>
          <w:rFonts w:ascii="Arial" w:hAnsi="Arial" w:cs="Arial"/>
          <w:b/>
          <w:bCs/>
          <w:sz w:val="22"/>
          <w:szCs w:val="22"/>
        </w:rPr>
      </w:pPr>
      <w:r w:rsidRPr="00250B9A">
        <w:rPr>
          <w:rFonts w:ascii="Arial" w:hAnsi="Arial" w:cs="Arial"/>
          <w:b/>
          <w:bCs/>
          <w:sz w:val="22"/>
          <w:szCs w:val="22"/>
        </w:rPr>
        <w:t>Parent 1: CᴿCᵂ</w:t>
      </w:r>
    </w:p>
    <w:p w:rsidRPr="00250B9A" w:rsidR="00250B9A" w:rsidP="00250B9A" w:rsidRDefault="00250B9A" w14:paraId="5CC21F93" w14:textId="77777777">
      <w:pPr>
        <w:numPr>
          <w:ilvl w:val="0"/>
          <w:numId w:val="55"/>
        </w:numPr>
        <w:rPr>
          <w:rFonts w:ascii="Arial" w:hAnsi="Arial" w:cs="Arial"/>
          <w:b/>
          <w:bCs/>
          <w:sz w:val="22"/>
          <w:szCs w:val="22"/>
        </w:rPr>
      </w:pPr>
      <w:r w:rsidRPr="00250B9A">
        <w:rPr>
          <w:rFonts w:ascii="Arial" w:hAnsi="Arial" w:cs="Arial"/>
          <w:b/>
          <w:bCs/>
          <w:sz w:val="22"/>
          <w:szCs w:val="22"/>
        </w:rPr>
        <w:t>Parent 2: CᴿCᵂ</w:t>
      </w:r>
    </w:p>
    <w:p w:rsidRPr="00250B9A" w:rsidR="00250B9A" w:rsidP="00250B9A" w:rsidRDefault="00250B9A" w14:paraId="1E4238D9" w14:textId="77777777">
      <w:pPr>
        <w:rPr>
          <w:rFonts w:ascii="Arial" w:hAnsi="Arial" w:cs="Arial"/>
          <w:b/>
          <w:bCs/>
          <w:sz w:val="22"/>
          <w:szCs w:val="22"/>
        </w:rPr>
      </w:pPr>
      <w:r w:rsidRPr="00250B9A">
        <w:rPr>
          <w:rFonts w:ascii="Arial" w:hAnsi="Arial" w:cs="Arial"/>
          <w:b/>
          <w:bCs/>
          <w:sz w:val="22"/>
          <w:szCs w:val="22"/>
        </w:rPr>
        <w:t>Possible gametes:</w:t>
      </w:r>
    </w:p>
    <w:p w:rsidRPr="00250B9A" w:rsidR="00250B9A" w:rsidP="00250B9A" w:rsidRDefault="00250B9A" w14:paraId="6D8BACA1" w14:textId="67A4EF3B">
      <w:pPr>
        <w:numPr>
          <w:ilvl w:val="0"/>
          <w:numId w:val="56"/>
        </w:numPr>
        <w:rPr>
          <w:rFonts w:ascii="Arial" w:hAnsi="Arial" w:cs="Arial"/>
          <w:sz w:val="22"/>
          <w:szCs w:val="22"/>
        </w:rPr>
      </w:pPr>
      <w:r w:rsidRPr="00250B9A">
        <w:rPr>
          <w:rFonts w:ascii="Arial" w:hAnsi="Arial" w:cs="Arial"/>
          <w:sz w:val="22"/>
          <w:szCs w:val="22"/>
        </w:rPr>
        <w:t xml:space="preserve">Each parent produces Cᴿ and Cᵂ gametes. </w:t>
      </w:r>
    </w:p>
    <w:tbl>
      <w:tblPr>
        <w:tblStyle w:val="TableGrid"/>
        <w:tblW w:w="0" w:type="auto"/>
        <w:jc w:val="center"/>
        <w:tblLook w:val="04A0" w:firstRow="1" w:lastRow="0" w:firstColumn="1" w:lastColumn="0" w:noHBand="0" w:noVBand="1"/>
      </w:tblPr>
      <w:tblGrid>
        <w:gridCol w:w="936"/>
        <w:gridCol w:w="958"/>
        <w:gridCol w:w="864"/>
      </w:tblGrid>
      <w:tr w:rsidRPr="00592C54" w:rsidR="00250B9A" w:rsidTr="00B43F5D" w14:paraId="7A6D9CFD" w14:textId="77777777">
        <w:trPr>
          <w:trHeight w:val="576"/>
          <w:jc w:val="center"/>
        </w:trPr>
        <w:tc>
          <w:tcPr>
            <w:tcW w:w="864" w:type="dxa"/>
            <w:tcBorders>
              <w:top w:val="nil"/>
              <w:left w:val="nil"/>
            </w:tcBorders>
            <w:shd w:val="clear" w:color="auto" w:fill="BFBFBF" w:themeFill="background1" w:themeFillShade="BF"/>
          </w:tcPr>
          <w:p w:rsidRPr="00592C54" w:rsidR="00250B9A" w:rsidP="00DC0EFC" w:rsidRDefault="00250B9A" w14:paraId="481BB0D9" w14:textId="3ED8A270">
            <w:pPr>
              <w:rPr>
                <w:rFonts w:ascii="Arial" w:hAnsi="Arial" w:cs="Arial"/>
                <w:b/>
                <w:bCs/>
                <w:sz w:val="22"/>
                <w:szCs w:val="22"/>
              </w:rPr>
            </w:pPr>
            <w:r w:rsidRPr="00250B9A">
              <w:rPr>
                <w:rFonts w:ascii="Arial" w:hAnsi="Arial" w:cs="Arial"/>
                <w:b/>
                <w:bCs/>
                <w:sz w:val="22"/>
                <w:szCs w:val="22"/>
              </w:rPr>
              <w:t>         </w:t>
            </w:r>
            <w:r w:rsidRPr="00592C54">
              <w:rPr>
                <w:rFonts w:ascii="Arial" w:hAnsi="Arial" w:cs="Arial"/>
                <w:b/>
                <w:bCs/>
                <w:sz w:val="22"/>
                <w:szCs w:val="22"/>
              </w:rPr>
              <w:tab/>
            </w:r>
            <w:r w:rsidRPr="00592C54">
              <w:rPr>
                <w:rFonts w:ascii="Arial" w:hAnsi="Arial" w:cs="Arial"/>
                <w:b/>
                <w:bCs/>
                <w:sz w:val="22"/>
                <w:szCs w:val="22"/>
              </w:rPr>
              <w:tab/>
            </w:r>
            <w:r w:rsidRPr="00592C54">
              <w:rPr>
                <w:rFonts w:ascii="Arial" w:hAnsi="Arial" w:cs="Arial"/>
                <w:b/>
                <w:bCs/>
                <w:sz w:val="22"/>
                <w:szCs w:val="22"/>
              </w:rPr>
              <w:tab/>
            </w:r>
          </w:p>
        </w:tc>
        <w:tc>
          <w:tcPr>
            <w:tcW w:w="958" w:type="dxa"/>
            <w:tcBorders>
              <w:top w:val="nil"/>
            </w:tcBorders>
          </w:tcPr>
          <w:p w:rsidRPr="00592C54" w:rsidR="00250B9A" w:rsidP="00DC0EFC" w:rsidRDefault="00250B9A" w14:paraId="695C5FC1" w14:textId="2AFB4D0B">
            <w:pPr>
              <w:rPr>
                <w:rFonts w:ascii="Arial" w:hAnsi="Arial" w:cs="Arial"/>
                <w:b/>
                <w:bCs/>
                <w:sz w:val="22"/>
                <w:szCs w:val="22"/>
              </w:rPr>
            </w:pPr>
            <w:r w:rsidRPr="00250B9A">
              <w:rPr>
                <w:rFonts w:ascii="Arial" w:hAnsi="Arial" w:cs="Arial"/>
                <w:b/>
                <w:bCs/>
                <w:sz w:val="22"/>
                <w:szCs w:val="22"/>
              </w:rPr>
              <w:t>Cᴿ       </w:t>
            </w:r>
          </w:p>
        </w:tc>
        <w:tc>
          <w:tcPr>
            <w:tcW w:w="864" w:type="dxa"/>
            <w:tcBorders>
              <w:top w:val="nil"/>
            </w:tcBorders>
          </w:tcPr>
          <w:p w:rsidRPr="00592C54" w:rsidR="00250B9A" w:rsidP="00DC0EFC" w:rsidRDefault="00250B9A" w14:paraId="17D250AC" w14:textId="675FC0D7">
            <w:pPr>
              <w:rPr>
                <w:rFonts w:ascii="Arial" w:hAnsi="Arial" w:cs="Arial"/>
                <w:b/>
                <w:bCs/>
                <w:sz w:val="22"/>
                <w:szCs w:val="22"/>
              </w:rPr>
            </w:pPr>
            <w:r w:rsidRPr="00250B9A">
              <w:rPr>
                <w:rFonts w:ascii="Arial" w:hAnsi="Arial" w:cs="Arial"/>
                <w:b/>
                <w:bCs/>
                <w:sz w:val="22"/>
                <w:szCs w:val="22"/>
              </w:rPr>
              <w:t>Cᵂ</w:t>
            </w:r>
          </w:p>
        </w:tc>
      </w:tr>
      <w:tr w:rsidRPr="00592C54" w:rsidR="00250B9A" w:rsidTr="00B43F5D" w14:paraId="03999A6A" w14:textId="77777777">
        <w:trPr>
          <w:trHeight w:val="576"/>
          <w:jc w:val="center"/>
        </w:trPr>
        <w:tc>
          <w:tcPr>
            <w:tcW w:w="864" w:type="dxa"/>
            <w:tcBorders>
              <w:left w:val="nil"/>
            </w:tcBorders>
          </w:tcPr>
          <w:p w:rsidRPr="00592C54" w:rsidR="00250B9A" w:rsidP="00DC0EFC" w:rsidRDefault="00250B9A" w14:paraId="5A2C9330" w14:textId="0A2EE43B">
            <w:pPr>
              <w:rPr>
                <w:rFonts w:ascii="Arial" w:hAnsi="Arial" w:cs="Arial"/>
                <w:b/>
                <w:bCs/>
                <w:sz w:val="22"/>
                <w:szCs w:val="22"/>
              </w:rPr>
            </w:pPr>
            <w:r w:rsidRPr="00250B9A">
              <w:rPr>
                <w:rFonts w:ascii="Arial" w:hAnsi="Arial" w:cs="Arial"/>
                <w:b/>
                <w:bCs/>
                <w:sz w:val="22"/>
                <w:szCs w:val="22"/>
              </w:rPr>
              <w:t>Cᴿ  </w:t>
            </w:r>
          </w:p>
        </w:tc>
        <w:tc>
          <w:tcPr>
            <w:tcW w:w="958" w:type="dxa"/>
          </w:tcPr>
          <w:p w:rsidRPr="00592C54" w:rsidR="00250B9A" w:rsidP="00DC0EFC" w:rsidRDefault="00250B9A" w14:paraId="7B178D3F" w14:textId="1926A43B">
            <w:pPr>
              <w:rPr>
                <w:rFonts w:ascii="Arial" w:hAnsi="Arial" w:cs="Arial"/>
                <w:b/>
                <w:bCs/>
                <w:sz w:val="22"/>
                <w:szCs w:val="22"/>
              </w:rPr>
            </w:pPr>
            <w:r w:rsidRPr="00250B9A">
              <w:rPr>
                <w:rFonts w:ascii="Arial" w:hAnsi="Arial" w:cs="Arial"/>
                <w:b/>
                <w:bCs/>
                <w:sz w:val="22"/>
                <w:szCs w:val="22"/>
              </w:rPr>
              <w:t>CᴿCᴿ   </w:t>
            </w:r>
          </w:p>
        </w:tc>
        <w:tc>
          <w:tcPr>
            <w:tcW w:w="864" w:type="dxa"/>
          </w:tcPr>
          <w:p w:rsidRPr="00592C54" w:rsidR="00250B9A" w:rsidP="00DC0EFC" w:rsidRDefault="00250B9A" w14:paraId="5192B0E8" w14:textId="14081AEE">
            <w:pPr>
              <w:rPr>
                <w:rFonts w:ascii="Arial" w:hAnsi="Arial" w:cs="Arial"/>
                <w:b/>
                <w:bCs/>
                <w:sz w:val="22"/>
                <w:szCs w:val="22"/>
              </w:rPr>
            </w:pPr>
            <w:r w:rsidRPr="00250B9A">
              <w:rPr>
                <w:rFonts w:ascii="Arial" w:hAnsi="Arial" w:cs="Arial"/>
                <w:b/>
                <w:bCs/>
                <w:sz w:val="22"/>
                <w:szCs w:val="22"/>
              </w:rPr>
              <w:t>CᴿCᵂ</w:t>
            </w:r>
          </w:p>
        </w:tc>
      </w:tr>
      <w:tr w:rsidRPr="00592C54" w:rsidR="00250B9A" w:rsidTr="00B43F5D" w14:paraId="5349C785" w14:textId="77777777">
        <w:trPr>
          <w:trHeight w:val="576"/>
          <w:jc w:val="center"/>
        </w:trPr>
        <w:tc>
          <w:tcPr>
            <w:tcW w:w="864" w:type="dxa"/>
            <w:tcBorders>
              <w:left w:val="nil"/>
            </w:tcBorders>
          </w:tcPr>
          <w:p w:rsidRPr="00592C54" w:rsidR="00250B9A" w:rsidP="00DC0EFC" w:rsidRDefault="00250B9A" w14:paraId="36C577BA" w14:textId="5DF5ABA5">
            <w:pPr>
              <w:rPr>
                <w:rFonts w:ascii="Arial" w:hAnsi="Arial" w:cs="Arial"/>
                <w:b/>
                <w:bCs/>
                <w:sz w:val="22"/>
                <w:szCs w:val="22"/>
              </w:rPr>
            </w:pPr>
            <w:r w:rsidRPr="00250B9A">
              <w:rPr>
                <w:rFonts w:ascii="Arial" w:hAnsi="Arial" w:cs="Arial"/>
                <w:b/>
                <w:bCs/>
                <w:sz w:val="22"/>
                <w:szCs w:val="22"/>
              </w:rPr>
              <w:t>Cᵂ  </w:t>
            </w:r>
          </w:p>
        </w:tc>
        <w:tc>
          <w:tcPr>
            <w:tcW w:w="958" w:type="dxa"/>
          </w:tcPr>
          <w:p w:rsidRPr="00592C54" w:rsidR="00250B9A" w:rsidP="00DC0EFC" w:rsidRDefault="00250B9A" w14:paraId="508EDC48" w14:textId="61809E70">
            <w:pPr>
              <w:rPr>
                <w:rFonts w:ascii="Arial" w:hAnsi="Arial" w:cs="Arial"/>
                <w:b/>
                <w:bCs/>
                <w:sz w:val="22"/>
                <w:szCs w:val="22"/>
              </w:rPr>
            </w:pPr>
            <w:r w:rsidRPr="00250B9A">
              <w:rPr>
                <w:rFonts w:ascii="Arial" w:hAnsi="Arial" w:cs="Arial"/>
                <w:b/>
                <w:bCs/>
                <w:sz w:val="22"/>
                <w:szCs w:val="22"/>
              </w:rPr>
              <w:t>CᴿCᵂ   </w:t>
            </w:r>
          </w:p>
        </w:tc>
        <w:tc>
          <w:tcPr>
            <w:tcW w:w="864" w:type="dxa"/>
          </w:tcPr>
          <w:p w:rsidRPr="00592C54" w:rsidR="00250B9A" w:rsidP="00DC0EFC" w:rsidRDefault="00250B9A" w14:paraId="13A59B76" w14:textId="4B7614A3">
            <w:pPr>
              <w:rPr>
                <w:rFonts w:ascii="Arial" w:hAnsi="Arial" w:cs="Arial"/>
                <w:b/>
                <w:bCs/>
                <w:sz w:val="22"/>
                <w:szCs w:val="22"/>
              </w:rPr>
            </w:pPr>
            <w:r w:rsidRPr="00250B9A">
              <w:rPr>
                <w:rFonts w:ascii="Arial" w:hAnsi="Arial" w:cs="Arial"/>
                <w:b/>
                <w:bCs/>
                <w:sz w:val="22"/>
                <w:szCs w:val="22"/>
              </w:rPr>
              <w:t>CᵂCᵂ</w:t>
            </w:r>
          </w:p>
        </w:tc>
      </w:tr>
    </w:tbl>
    <w:p w:rsidR="00B43F5D" w:rsidP="00250B9A" w:rsidRDefault="00B43F5D" w14:paraId="0248A5B5" w14:textId="77777777">
      <w:pPr>
        <w:rPr>
          <w:rFonts w:ascii="Arial" w:hAnsi="Arial" w:cs="Arial"/>
          <w:b/>
          <w:bCs/>
          <w:sz w:val="22"/>
          <w:szCs w:val="22"/>
        </w:rPr>
      </w:pPr>
    </w:p>
    <w:p w:rsidR="00B43F5D" w:rsidP="00250B9A" w:rsidRDefault="00B43F5D" w14:paraId="6ADC300B" w14:textId="77777777">
      <w:pPr>
        <w:rPr>
          <w:rFonts w:ascii="Arial" w:hAnsi="Arial" w:cs="Arial"/>
          <w:b/>
          <w:bCs/>
          <w:sz w:val="22"/>
          <w:szCs w:val="22"/>
        </w:rPr>
      </w:pPr>
    </w:p>
    <w:p w:rsidRPr="00250B9A" w:rsidR="00250B9A" w:rsidP="00B43F5D" w:rsidRDefault="00250B9A" w14:paraId="51411C84" w14:textId="3809CBCC">
      <w:pPr>
        <w:spacing w:after="0"/>
        <w:rPr>
          <w:rFonts w:ascii="Arial" w:hAnsi="Arial" w:cs="Arial"/>
          <w:b/>
          <w:bCs/>
          <w:sz w:val="22"/>
          <w:szCs w:val="22"/>
        </w:rPr>
      </w:pPr>
      <w:r w:rsidRPr="00250B9A">
        <w:rPr>
          <w:rFonts w:ascii="Arial" w:hAnsi="Arial" w:cs="Arial"/>
          <w:b/>
          <w:bCs/>
          <w:sz w:val="22"/>
          <w:szCs w:val="22"/>
        </w:rPr>
        <w:t>Offspring genotypes:</w:t>
      </w:r>
    </w:p>
    <w:p w:rsidRPr="00250B9A" w:rsidR="00250B9A" w:rsidP="00A5755C" w:rsidRDefault="00250B9A" w14:paraId="49EFDE20" w14:textId="77777777">
      <w:pPr>
        <w:numPr>
          <w:ilvl w:val="0"/>
          <w:numId w:val="57"/>
        </w:numPr>
        <w:spacing w:after="0" w:line="240" w:lineRule="auto"/>
        <w:rPr>
          <w:rFonts w:ascii="Arial" w:hAnsi="Arial" w:cs="Arial"/>
          <w:b/>
          <w:bCs/>
          <w:sz w:val="22"/>
          <w:szCs w:val="22"/>
        </w:rPr>
      </w:pPr>
      <w:r w:rsidRPr="00250B9A">
        <w:rPr>
          <w:rFonts w:ascii="Arial" w:hAnsi="Arial" w:cs="Arial"/>
          <w:b/>
          <w:bCs/>
          <w:sz w:val="22"/>
          <w:szCs w:val="22"/>
        </w:rPr>
        <w:t>1 CᴿCᴿ</w:t>
      </w:r>
    </w:p>
    <w:p w:rsidRPr="00250B9A" w:rsidR="00250B9A" w:rsidP="00A5755C" w:rsidRDefault="00250B9A" w14:paraId="12295A3A" w14:textId="77777777">
      <w:pPr>
        <w:numPr>
          <w:ilvl w:val="0"/>
          <w:numId w:val="57"/>
        </w:numPr>
        <w:spacing w:after="0" w:line="240" w:lineRule="auto"/>
        <w:rPr>
          <w:rFonts w:ascii="Arial" w:hAnsi="Arial" w:cs="Arial"/>
          <w:b/>
          <w:bCs/>
          <w:sz w:val="22"/>
          <w:szCs w:val="22"/>
        </w:rPr>
      </w:pPr>
      <w:r w:rsidRPr="00250B9A">
        <w:rPr>
          <w:rFonts w:ascii="Arial" w:hAnsi="Arial" w:cs="Arial"/>
          <w:b/>
          <w:bCs/>
          <w:sz w:val="22"/>
          <w:szCs w:val="22"/>
        </w:rPr>
        <w:t>2 CᴿCᵂ</w:t>
      </w:r>
    </w:p>
    <w:p w:rsidR="00250B9A" w:rsidP="00A5755C" w:rsidRDefault="00250B9A" w14:paraId="57772C6D" w14:textId="0C7C5663">
      <w:pPr>
        <w:numPr>
          <w:ilvl w:val="0"/>
          <w:numId w:val="57"/>
        </w:numPr>
        <w:spacing w:after="0" w:line="240" w:lineRule="auto"/>
        <w:rPr>
          <w:rFonts w:ascii="Arial" w:hAnsi="Arial" w:cs="Arial"/>
          <w:b/>
          <w:bCs/>
          <w:sz w:val="22"/>
          <w:szCs w:val="22"/>
        </w:rPr>
      </w:pPr>
      <w:r w:rsidRPr="00250B9A">
        <w:rPr>
          <w:rFonts w:ascii="Arial" w:hAnsi="Arial" w:cs="Arial"/>
          <w:b/>
          <w:bCs/>
          <w:sz w:val="22"/>
          <w:szCs w:val="22"/>
        </w:rPr>
        <w:t xml:space="preserve">1 CᵂCᵂ </w:t>
      </w:r>
    </w:p>
    <w:p w:rsidRPr="00250B9A" w:rsidR="00250B9A" w:rsidP="00A5755C" w:rsidRDefault="00250B9A" w14:paraId="44BF64DF" w14:textId="1B25C6E3">
      <w:pPr>
        <w:rPr>
          <w:rFonts w:ascii="Arial" w:hAnsi="Arial" w:cs="Arial"/>
          <w:b/>
          <w:bCs/>
          <w:sz w:val="22"/>
          <w:szCs w:val="22"/>
        </w:rPr>
      </w:pPr>
      <w:r w:rsidRPr="00250B9A">
        <w:rPr>
          <w:rFonts w:ascii="Arial" w:hAnsi="Arial" w:cs="Arial"/>
          <w:b/>
          <w:bCs/>
          <w:sz w:val="22"/>
          <w:szCs w:val="22"/>
        </w:rPr>
        <w:t>Genotypic ratio:</w:t>
      </w:r>
      <w:r w:rsidRPr="00592C54" w:rsidR="00A5755C">
        <w:rPr>
          <w:rFonts w:ascii="Arial" w:hAnsi="Arial" w:cs="Arial"/>
          <w:b/>
          <w:bCs/>
          <w:sz w:val="22"/>
          <w:szCs w:val="22"/>
        </w:rPr>
        <w:t xml:space="preserve"> </w:t>
      </w:r>
      <w:r w:rsidR="00B43F5D">
        <w:rPr>
          <w:rFonts w:ascii="Arial" w:hAnsi="Arial" w:cs="Arial"/>
          <w:b/>
          <w:bCs/>
          <w:sz w:val="22"/>
          <w:szCs w:val="22"/>
        </w:rPr>
        <w:tab/>
      </w:r>
      <w:r w:rsidRPr="00250B9A">
        <w:rPr>
          <w:rFonts w:ascii="Arial" w:hAnsi="Arial" w:cs="Arial"/>
          <w:b/>
          <w:bCs/>
          <w:sz w:val="22"/>
          <w:szCs w:val="22"/>
        </w:rPr>
        <w:t xml:space="preserve">1 : 2 : 1 </w:t>
      </w:r>
    </w:p>
    <w:p w:rsidRPr="00250B9A" w:rsidR="00250B9A" w:rsidP="00B43F5D" w:rsidRDefault="00250B9A" w14:paraId="7D8D878A" w14:textId="77777777">
      <w:pPr>
        <w:spacing w:after="0"/>
        <w:rPr>
          <w:rFonts w:ascii="Arial" w:hAnsi="Arial" w:cs="Arial"/>
          <w:b/>
          <w:bCs/>
          <w:sz w:val="22"/>
          <w:szCs w:val="22"/>
        </w:rPr>
      </w:pPr>
      <w:r w:rsidRPr="00250B9A">
        <w:rPr>
          <w:rFonts w:ascii="Arial" w:hAnsi="Arial" w:cs="Arial"/>
          <w:b/>
          <w:bCs/>
          <w:sz w:val="22"/>
          <w:szCs w:val="22"/>
        </w:rPr>
        <w:t>Offspring phenotypes:</w:t>
      </w:r>
    </w:p>
    <w:p w:rsidRPr="00250B9A" w:rsidR="00250B9A" w:rsidP="00A5755C" w:rsidRDefault="00250B9A" w14:paraId="3995B2BE" w14:textId="77777777">
      <w:pPr>
        <w:numPr>
          <w:ilvl w:val="0"/>
          <w:numId w:val="59"/>
        </w:numPr>
        <w:spacing w:after="0" w:line="240" w:lineRule="auto"/>
        <w:rPr>
          <w:rFonts w:ascii="Arial" w:hAnsi="Arial" w:cs="Arial"/>
          <w:b/>
          <w:bCs/>
          <w:sz w:val="22"/>
          <w:szCs w:val="22"/>
        </w:rPr>
      </w:pPr>
      <w:r w:rsidRPr="00250B9A">
        <w:rPr>
          <w:rFonts w:ascii="Arial" w:hAnsi="Arial" w:cs="Arial"/>
          <w:b/>
          <w:bCs/>
          <w:sz w:val="22"/>
          <w:szCs w:val="22"/>
        </w:rPr>
        <w:t>CᴿCᴿ = red</w:t>
      </w:r>
    </w:p>
    <w:p w:rsidRPr="00250B9A" w:rsidR="00250B9A" w:rsidP="00A5755C" w:rsidRDefault="00250B9A" w14:paraId="3EF6F55F" w14:textId="77777777">
      <w:pPr>
        <w:numPr>
          <w:ilvl w:val="0"/>
          <w:numId w:val="59"/>
        </w:numPr>
        <w:spacing w:after="0" w:line="240" w:lineRule="auto"/>
        <w:rPr>
          <w:rFonts w:ascii="Arial" w:hAnsi="Arial" w:cs="Arial"/>
          <w:b/>
          <w:bCs/>
          <w:sz w:val="22"/>
          <w:szCs w:val="22"/>
        </w:rPr>
      </w:pPr>
      <w:r w:rsidRPr="00250B9A">
        <w:rPr>
          <w:rFonts w:ascii="Arial" w:hAnsi="Arial" w:cs="Arial"/>
          <w:b/>
          <w:bCs/>
          <w:sz w:val="22"/>
          <w:szCs w:val="22"/>
        </w:rPr>
        <w:t>CᴿCᵂ = roan</w:t>
      </w:r>
    </w:p>
    <w:p w:rsidRPr="00592C54" w:rsidR="00250B9A" w:rsidP="00A5755C" w:rsidRDefault="00250B9A" w14:paraId="233008E4" w14:textId="4DBA49E9">
      <w:pPr>
        <w:numPr>
          <w:ilvl w:val="0"/>
          <w:numId w:val="59"/>
        </w:numPr>
        <w:spacing w:after="0" w:line="240" w:lineRule="auto"/>
        <w:rPr>
          <w:rFonts w:ascii="Arial" w:hAnsi="Arial" w:cs="Arial"/>
          <w:b/>
          <w:bCs/>
          <w:sz w:val="22"/>
          <w:szCs w:val="22"/>
        </w:rPr>
      </w:pPr>
      <w:r w:rsidRPr="00250B9A">
        <w:rPr>
          <w:rFonts w:ascii="Arial" w:hAnsi="Arial" w:cs="Arial"/>
          <w:b/>
          <w:bCs/>
          <w:sz w:val="22"/>
          <w:szCs w:val="22"/>
        </w:rPr>
        <w:t xml:space="preserve">CᵂCᵂ = white </w:t>
      </w:r>
    </w:p>
    <w:p w:rsidRPr="00250B9A" w:rsidR="00D07B91" w:rsidP="00D07B91" w:rsidRDefault="00D07B91" w14:paraId="4B1E6210" w14:textId="77777777">
      <w:pPr>
        <w:spacing w:after="0" w:line="240" w:lineRule="auto"/>
        <w:ind w:left="720"/>
        <w:rPr>
          <w:rFonts w:ascii="Arial" w:hAnsi="Arial" w:cs="Arial"/>
          <w:b/>
          <w:bCs/>
          <w:sz w:val="22"/>
          <w:szCs w:val="22"/>
        </w:rPr>
      </w:pPr>
    </w:p>
    <w:p w:rsidRPr="00250B9A" w:rsidR="00250B9A" w:rsidP="00B43F5D" w:rsidRDefault="00250B9A" w14:paraId="02E47FA5" w14:textId="0C906956">
      <w:pPr>
        <w:rPr>
          <w:rFonts w:ascii="Arial" w:hAnsi="Arial" w:cs="Arial"/>
          <w:b/>
          <w:bCs/>
          <w:sz w:val="22"/>
          <w:szCs w:val="22"/>
        </w:rPr>
      </w:pPr>
      <w:r w:rsidRPr="00250B9A">
        <w:rPr>
          <w:rFonts w:ascii="Arial" w:hAnsi="Arial" w:cs="Arial"/>
          <w:b/>
          <w:bCs/>
          <w:sz w:val="22"/>
          <w:szCs w:val="22"/>
        </w:rPr>
        <w:t>Phenotypic ratio:</w:t>
      </w:r>
      <w:r w:rsidR="00B43F5D">
        <w:rPr>
          <w:rFonts w:ascii="Arial" w:hAnsi="Arial" w:cs="Arial"/>
          <w:b/>
          <w:bCs/>
          <w:sz w:val="22"/>
          <w:szCs w:val="22"/>
        </w:rPr>
        <w:tab/>
      </w:r>
      <w:r w:rsidRPr="00250B9A">
        <w:rPr>
          <w:rFonts w:ascii="Arial" w:hAnsi="Arial" w:cs="Arial"/>
          <w:b/>
          <w:bCs/>
          <w:sz w:val="22"/>
          <w:szCs w:val="22"/>
        </w:rPr>
        <w:t xml:space="preserve">1 red : 2 roan : 1 white </w:t>
      </w:r>
    </w:p>
    <w:p w:rsidRPr="00250B9A" w:rsidR="00250B9A" w:rsidP="00250B9A" w:rsidRDefault="00250B9A" w14:paraId="1301893A" w14:textId="19494975">
      <w:pPr>
        <w:rPr>
          <w:rFonts w:ascii="Arial" w:hAnsi="Arial" w:cs="Arial"/>
          <w:sz w:val="22"/>
          <w:szCs w:val="22"/>
        </w:rPr>
      </w:pPr>
      <w:r w:rsidRPr="00250B9A">
        <w:rPr>
          <w:rFonts w:ascii="Arial" w:hAnsi="Arial" w:cs="Arial"/>
          <w:sz w:val="22"/>
          <w:szCs w:val="22"/>
        </w:rPr>
        <w:t xml:space="preserve">This example illustrates that, in codominance, the heterozygote has a phenotype in which both alleles are visibly expressed, rather than one allele masking the other or producing an intermediate blend. </w:t>
      </w:r>
    </w:p>
    <w:p w:rsidRPr="00592C54" w:rsidR="00250B9A" w:rsidP="00250B9A" w:rsidRDefault="00250B9A" w14:paraId="3CFA36F6" w14:textId="77777777">
      <w:pPr>
        <w:rPr>
          <w:rFonts w:ascii="Arial" w:hAnsi="Arial" w:cs="Arial"/>
          <w:b/>
          <w:bCs/>
          <w:sz w:val="22"/>
          <w:szCs w:val="22"/>
        </w:rPr>
      </w:pPr>
      <w:r w:rsidRPr="00250B9A">
        <w:rPr>
          <w:rFonts w:ascii="Arial" w:hAnsi="Arial" w:cs="Arial"/>
          <w:b/>
          <w:bCs/>
          <w:sz w:val="22"/>
          <w:szCs w:val="22"/>
        </w:rPr>
        <w:t>Practice Questions: Codominance</w:t>
      </w:r>
    </w:p>
    <w:p w:rsidRPr="00250B9A" w:rsidR="00A5755C" w:rsidP="00250B9A" w:rsidRDefault="00A5755C" w14:paraId="0047ECCF" w14:textId="0C2C7937">
      <w:pPr>
        <w:rPr>
          <w:rFonts w:ascii="Arial" w:hAnsi="Arial" w:cs="Arial"/>
          <w:b/>
          <w:bCs/>
          <w:sz w:val="22"/>
          <w:szCs w:val="22"/>
        </w:rPr>
      </w:pPr>
      <w:r w:rsidRPr="00592C54">
        <w:rPr>
          <w:rFonts w:ascii="Arial" w:hAnsi="Arial" w:cs="Arial"/>
          <w:b/>
          <w:bCs/>
          <w:sz w:val="22"/>
          <w:szCs w:val="22"/>
        </w:rPr>
        <w:t xml:space="preserve">Practice </w:t>
      </w:r>
    </w:p>
    <w:p w:rsidRPr="00592C54" w:rsidR="00250B9A" w:rsidP="00250B9A" w:rsidRDefault="00250B9A" w14:paraId="410E0A86" w14:textId="28C06A14">
      <w:pPr>
        <w:numPr>
          <w:ilvl w:val="0"/>
          <w:numId w:val="61"/>
        </w:numPr>
        <w:rPr>
          <w:rFonts w:ascii="Arial" w:hAnsi="Arial" w:cs="Arial"/>
          <w:sz w:val="22"/>
          <w:szCs w:val="22"/>
        </w:rPr>
      </w:pPr>
      <w:r w:rsidRPr="00250B9A">
        <w:rPr>
          <w:rFonts w:ascii="Arial" w:hAnsi="Arial" w:cs="Arial"/>
          <w:sz w:val="22"/>
          <w:szCs w:val="22"/>
        </w:rPr>
        <w:t xml:space="preserve">In cattle, red coat color (Cᴿ) and white coat color (Cᵂ) are codominant. Cross a red cow (CᴿCᴿ) with a white cow (CᵂCᵂ). Determine the expected genotypes and phenotypes of the offspring. </w:t>
      </w:r>
    </w:p>
    <w:p w:rsidRPr="00592C54" w:rsidR="00865BE5" w:rsidP="00865BE5" w:rsidRDefault="00865BE5" w14:paraId="68FFBEC9" w14:textId="77777777">
      <w:pPr>
        <w:ind w:left="720"/>
        <w:rPr>
          <w:rFonts w:ascii="Arial" w:hAnsi="Arial" w:cs="Arial"/>
          <w:sz w:val="22"/>
          <w:szCs w:val="22"/>
        </w:rPr>
      </w:pPr>
    </w:p>
    <w:p w:rsidRPr="00592C54" w:rsidR="00865BE5" w:rsidP="00865BE5" w:rsidRDefault="00865BE5" w14:paraId="2A474B50" w14:textId="77777777">
      <w:pPr>
        <w:ind w:left="720"/>
        <w:rPr>
          <w:rFonts w:ascii="Arial" w:hAnsi="Arial" w:cs="Arial"/>
          <w:sz w:val="22"/>
          <w:szCs w:val="22"/>
        </w:rPr>
      </w:pPr>
    </w:p>
    <w:p w:rsidRPr="00250B9A" w:rsidR="00865BE5" w:rsidP="00865BE5" w:rsidRDefault="00865BE5" w14:paraId="64C37B70" w14:textId="77777777">
      <w:pPr>
        <w:ind w:left="720"/>
        <w:rPr>
          <w:rFonts w:ascii="Arial" w:hAnsi="Arial" w:cs="Arial"/>
          <w:sz w:val="22"/>
          <w:szCs w:val="22"/>
        </w:rPr>
      </w:pPr>
    </w:p>
    <w:p w:rsidRPr="00592C54" w:rsidR="00250B9A" w:rsidP="00250B9A" w:rsidRDefault="00250B9A" w14:paraId="52B67C10" w14:textId="36471CAE">
      <w:pPr>
        <w:numPr>
          <w:ilvl w:val="0"/>
          <w:numId w:val="61"/>
        </w:numPr>
        <w:rPr>
          <w:rFonts w:ascii="Arial" w:hAnsi="Arial" w:cs="Arial"/>
          <w:sz w:val="22"/>
          <w:szCs w:val="22"/>
        </w:rPr>
      </w:pPr>
      <w:r w:rsidRPr="00250B9A">
        <w:rPr>
          <w:rFonts w:ascii="Arial" w:hAnsi="Arial" w:cs="Arial"/>
          <w:sz w:val="22"/>
          <w:szCs w:val="22"/>
        </w:rPr>
        <w:t xml:space="preserve">Cross a roan cow (CᴿCᵂ) with a red cow (CᴿCᴿ). Determine the genotypic ratio and phenotypic ratio of the offspring. </w:t>
      </w:r>
    </w:p>
    <w:p w:rsidRPr="00592C54" w:rsidR="00865BE5" w:rsidP="00865BE5" w:rsidRDefault="00865BE5" w14:paraId="5CA4C699" w14:textId="77777777">
      <w:pPr>
        <w:pStyle w:val="ListParagraph"/>
        <w:rPr>
          <w:rFonts w:ascii="Arial" w:hAnsi="Arial" w:cs="Arial"/>
          <w:sz w:val="22"/>
          <w:szCs w:val="22"/>
        </w:rPr>
      </w:pPr>
    </w:p>
    <w:p w:rsidRPr="00592C54" w:rsidR="00865BE5" w:rsidP="00865BE5" w:rsidRDefault="00865BE5" w14:paraId="12C7D0DA" w14:textId="77777777">
      <w:pPr>
        <w:pStyle w:val="ListParagraph"/>
        <w:rPr>
          <w:rFonts w:ascii="Arial" w:hAnsi="Arial" w:cs="Arial"/>
          <w:sz w:val="22"/>
          <w:szCs w:val="22"/>
        </w:rPr>
      </w:pPr>
    </w:p>
    <w:p w:rsidRPr="00592C54" w:rsidR="00865BE5" w:rsidP="00865BE5" w:rsidRDefault="00865BE5" w14:paraId="6A2A296B" w14:textId="77777777">
      <w:pPr>
        <w:pStyle w:val="ListParagraph"/>
        <w:rPr>
          <w:rFonts w:ascii="Arial" w:hAnsi="Arial" w:cs="Arial"/>
          <w:sz w:val="22"/>
          <w:szCs w:val="22"/>
        </w:rPr>
      </w:pPr>
    </w:p>
    <w:p w:rsidRPr="00250B9A" w:rsidR="00865BE5" w:rsidP="00865BE5" w:rsidRDefault="00865BE5" w14:paraId="4157B418" w14:textId="77777777">
      <w:pPr>
        <w:ind w:left="720"/>
        <w:rPr>
          <w:rFonts w:ascii="Arial" w:hAnsi="Arial" w:cs="Arial"/>
          <w:sz w:val="22"/>
          <w:szCs w:val="22"/>
        </w:rPr>
      </w:pPr>
    </w:p>
    <w:p w:rsidRPr="00592C54" w:rsidR="00CA0E97" w:rsidP="00250B9A" w:rsidRDefault="00250B9A" w14:paraId="63933509" w14:textId="77777777">
      <w:pPr>
        <w:numPr>
          <w:ilvl w:val="0"/>
          <w:numId w:val="62"/>
        </w:numPr>
        <w:rPr>
          <w:rFonts w:ascii="Arial" w:hAnsi="Arial" w:cs="Arial"/>
          <w:sz w:val="22"/>
          <w:szCs w:val="22"/>
        </w:rPr>
      </w:pPr>
      <w:r w:rsidRPr="00250B9A">
        <w:rPr>
          <w:rFonts w:ascii="Arial" w:hAnsi="Arial" w:cs="Arial"/>
          <w:sz w:val="22"/>
          <w:szCs w:val="22"/>
        </w:rPr>
        <w:t xml:space="preserve">In a species of birds, black feathers (Fᴮ) and white feathers (Fᵂ) are codominant, and heterozygotes are speckled. </w:t>
      </w:r>
    </w:p>
    <w:p w:rsidRPr="00592C54" w:rsidR="00250B9A" w:rsidP="00CA0E97" w:rsidRDefault="00250B9A" w14:paraId="63024A26" w14:textId="59D88C82">
      <w:pPr>
        <w:numPr>
          <w:ilvl w:val="1"/>
          <w:numId w:val="62"/>
        </w:numPr>
        <w:rPr>
          <w:rFonts w:ascii="Arial" w:hAnsi="Arial" w:cs="Arial"/>
          <w:sz w:val="22"/>
          <w:szCs w:val="22"/>
        </w:rPr>
      </w:pPr>
      <w:r w:rsidRPr="00250B9A">
        <w:rPr>
          <w:rFonts w:ascii="Arial" w:hAnsi="Arial" w:cs="Arial"/>
          <w:sz w:val="22"/>
          <w:szCs w:val="22"/>
        </w:rPr>
        <w:t>Cross two speckled birds. What fraction of the offspring will be black, speckled, and white?</w:t>
      </w:r>
    </w:p>
    <w:p w:rsidRPr="00592C54" w:rsidR="00865BE5" w:rsidP="00865BE5" w:rsidRDefault="00865BE5" w14:paraId="5417FA2E" w14:textId="77777777">
      <w:pPr>
        <w:ind w:left="1440"/>
        <w:rPr>
          <w:rFonts w:ascii="Arial" w:hAnsi="Arial" w:cs="Arial"/>
          <w:sz w:val="22"/>
          <w:szCs w:val="22"/>
        </w:rPr>
      </w:pPr>
    </w:p>
    <w:p w:rsidRPr="00592C54" w:rsidR="00865BE5" w:rsidP="00865BE5" w:rsidRDefault="00865BE5" w14:paraId="279AD331" w14:textId="77777777">
      <w:pPr>
        <w:ind w:left="1440"/>
        <w:rPr>
          <w:rFonts w:ascii="Arial" w:hAnsi="Arial" w:cs="Arial"/>
          <w:sz w:val="22"/>
          <w:szCs w:val="22"/>
        </w:rPr>
      </w:pPr>
    </w:p>
    <w:p w:rsidRPr="00250B9A" w:rsidR="00865BE5" w:rsidP="00865BE5" w:rsidRDefault="00865BE5" w14:paraId="41F5B5D2" w14:textId="77777777">
      <w:pPr>
        <w:ind w:left="1440"/>
        <w:rPr>
          <w:rFonts w:ascii="Arial" w:hAnsi="Arial" w:cs="Arial"/>
          <w:sz w:val="22"/>
          <w:szCs w:val="22"/>
        </w:rPr>
      </w:pPr>
    </w:p>
    <w:p w:rsidRPr="00592C54" w:rsidR="00CA0E97" w:rsidP="00250B9A" w:rsidRDefault="00250B9A" w14:paraId="59CC6E71" w14:textId="77777777">
      <w:pPr>
        <w:numPr>
          <w:ilvl w:val="0"/>
          <w:numId w:val="62"/>
        </w:numPr>
        <w:rPr>
          <w:rFonts w:ascii="Arial" w:hAnsi="Arial" w:cs="Arial"/>
          <w:sz w:val="22"/>
          <w:szCs w:val="22"/>
        </w:rPr>
      </w:pPr>
      <w:r w:rsidRPr="00250B9A">
        <w:rPr>
          <w:rFonts w:ascii="Arial" w:hAnsi="Arial" w:cs="Arial"/>
          <w:sz w:val="22"/>
          <w:szCs w:val="22"/>
        </w:rPr>
        <w:t xml:space="preserve">A roan bull is crossed with a white cow, producing 9 roan calves and 11 white calves. </w:t>
      </w:r>
    </w:p>
    <w:p w:rsidRPr="00592C54" w:rsidR="00CA0E97" w:rsidP="00CA0E97" w:rsidRDefault="00250B9A" w14:paraId="654E759F" w14:textId="77777777">
      <w:pPr>
        <w:numPr>
          <w:ilvl w:val="1"/>
          <w:numId w:val="62"/>
        </w:numPr>
        <w:spacing w:after="0"/>
        <w:rPr>
          <w:rFonts w:ascii="Arial" w:hAnsi="Arial" w:cs="Arial"/>
          <w:sz w:val="22"/>
          <w:szCs w:val="22"/>
        </w:rPr>
      </w:pPr>
      <w:r w:rsidRPr="00250B9A">
        <w:rPr>
          <w:rFonts w:ascii="Arial" w:hAnsi="Arial" w:cs="Arial"/>
          <w:sz w:val="22"/>
          <w:szCs w:val="22"/>
        </w:rPr>
        <w:t xml:space="preserve">What are the most likely parental genotypes, and </w:t>
      </w:r>
    </w:p>
    <w:p w:rsidR="00250B9A" w:rsidP="00CA0E97" w:rsidRDefault="00CA0E97" w14:paraId="69E36ED7" w14:textId="4D01FBDC">
      <w:pPr>
        <w:numPr>
          <w:ilvl w:val="1"/>
          <w:numId w:val="62"/>
        </w:numPr>
        <w:spacing w:after="0"/>
        <w:rPr>
          <w:rFonts w:ascii="Arial" w:hAnsi="Arial" w:cs="Arial"/>
          <w:sz w:val="22"/>
          <w:szCs w:val="22"/>
        </w:rPr>
      </w:pPr>
      <w:r w:rsidRPr="00592C54">
        <w:rPr>
          <w:rFonts w:ascii="Arial" w:hAnsi="Arial" w:cs="Arial"/>
          <w:sz w:val="22"/>
          <w:szCs w:val="22"/>
        </w:rPr>
        <w:t>W</w:t>
      </w:r>
      <w:r w:rsidRPr="00250B9A" w:rsidR="00250B9A">
        <w:rPr>
          <w:rFonts w:ascii="Arial" w:hAnsi="Arial" w:cs="Arial"/>
          <w:sz w:val="22"/>
          <w:szCs w:val="22"/>
        </w:rPr>
        <w:t>hat phenotypic ratio would be expected from this cross?</w:t>
      </w:r>
    </w:p>
    <w:p w:rsidRPr="00592C54" w:rsidR="00B43F5D" w:rsidP="00B43F5D" w:rsidRDefault="00B43F5D" w14:paraId="1CA45469" w14:textId="77777777">
      <w:pPr>
        <w:spacing w:after="0"/>
        <w:ind w:left="1440"/>
        <w:rPr>
          <w:rFonts w:ascii="Arial" w:hAnsi="Arial" w:cs="Arial"/>
          <w:sz w:val="22"/>
          <w:szCs w:val="22"/>
        </w:rPr>
      </w:pPr>
    </w:p>
    <w:p w:rsidRPr="00592C54" w:rsidR="00CA0E97" w:rsidP="00592C54" w:rsidRDefault="00250B9A" w14:paraId="7D2A428C" w14:textId="77777777">
      <w:pPr>
        <w:numPr>
          <w:ilvl w:val="0"/>
          <w:numId w:val="62"/>
        </w:numPr>
        <w:spacing w:after="0"/>
        <w:rPr>
          <w:rFonts w:ascii="Arial" w:hAnsi="Arial" w:cs="Arial"/>
          <w:sz w:val="22"/>
          <w:szCs w:val="22"/>
        </w:rPr>
      </w:pPr>
      <w:r w:rsidRPr="00250B9A">
        <w:rPr>
          <w:rFonts w:ascii="Arial" w:hAnsi="Arial" w:cs="Arial"/>
          <w:sz w:val="22"/>
          <w:szCs w:val="22"/>
        </w:rPr>
        <w:t xml:space="preserve">A red calf is produced from one roan parent. </w:t>
      </w:r>
    </w:p>
    <w:p w:rsidRPr="00592C54" w:rsidR="00CA0E97" w:rsidP="00592C54" w:rsidRDefault="00250B9A" w14:paraId="5924B240" w14:textId="77777777">
      <w:pPr>
        <w:numPr>
          <w:ilvl w:val="1"/>
          <w:numId w:val="62"/>
        </w:numPr>
        <w:spacing w:after="0" w:line="240" w:lineRule="auto"/>
        <w:rPr>
          <w:rFonts w:ascii="Arial" w:hAnsi="Arial" w:cs="Arial"/>
          <w:sz w:val="22"/>
          <w:szCs w:val="22"/>
        </w:rPr>
      </w:pPr>
      <w:r w:rsidRPr="00250B9A">
        <w:rPr>
          <w:rFonts w:ascii="Arial" w:hAnsi="Arial" w:cs="Arial"/>
          <w:sz w:val="22"/>
          <w:szCs w:val="22"/>
        </w:rPr>
        <w:t xml:space="preserve">What are the possible genotypes of the other parent? </w:t>
      </w:r>
    </w:p>
    <w:p w:rsidRPr="00592C54" w:rsidR="00250B9A" w:rsidP="00592C54" w:rsidRDefault="00250B9A" w14:paraId="5520228B" w14:textId="704D1B7E">
      <w:pPr>
        <w:numPr>
          <w:ilvl w:val="1"/>
          <w:numId w:val="62"/>
        </w:numPr>
        <w:spacing w:after="0" w:line="240" w:lineRule="auto"/>
        <w:rPr>
          <w:rFonts w:ascii="Arial" w:hAnsi="Arial" w:cs="Arial"/>
          <w:sz w:val="22"/>
          <w:szCs w:val="22"/>
        </w:rPr>
      </w:pPr>
      <w:r w:rsidRPr="00250B9A">
        <w:rPr>
          <w:rFonts w:ascii="Arial" w:hAnsi="Arial" w:cs="Arial"/>
          <w:sz w:val="22"/>
          <w:szCs w:val="22"/>
        </w:rPr>
        <w:t>Explain all possible crosses that could produce a red calf.</w:t>
      </w:r>
    </w:p>
    <w:p w:rsidRPr="00592C54" w:rsidR="00CA0E97" w:rsidP="00CA0E97" w:rsidRDefault="00CA0E97" w14:paraId="2EA76F7C" w14:textId="77777777">
      <w:pPr>
        <w:spacing w:after="0" w:line="240" w:lineRule="auto"/>
        <w:rPr>
          <w:rFonts w:ascii="Arial" w:hAnsi="Arial" w:cs="Arial"/>
          <w:sz w:val="22"/>
          <w:szCs w:val="22"/>
        </w:rPr>
      </w:pPr>
    </w:p>
    <w:p w:rsidRPr="00592C54" w:rsidR="00CA0E97" w:rsidP="00CA0E97" w:rsidRDefault="00CA0E97" w14:paraId="2E9C1B8B" w14:textId="77777777">
      <w:pPr>
        <w:spacing w:after="0" w:line="240" w:lineRule="auto"/>
        <w:rPr>
          <w:rFonts w:ascii="Arial" w:hAnsi="Arial" w:cs="Arial"/>
          <w:sz w:val="22"/>
          <w:szCs w:val="22"/>
        </w:rPr>
      </w:pPr>
    </w:p>
    <w:p w:rsidRPr="00592C54" w:rsidR="00CA0E97" w:rsidP="00CA0E97" w:rsidRDefault="00CA0E97" w14:paraId="737EFFDA" w14:textId="77777777">
      <w:pPr>
        <w:spacing w:after="0" w:line="240" w:lineRule="auto"/>
        <w:rPr>
          <w:rFonts w:ascii="Arial" w:hAnsi="Arial" w:cs="Arial"/>
          <w:sz w:val="22"/>
          <w:szCs w:val="22"/>
        </w:rPr>
      </w:pPr>
    </w:p>
    <w:p w:rsidRPr="00592C54" w:rsidR="00592C54" w:rsidP="00CA0E97" w:rsidRDefault="00592C54" w14:paraId="246B6769" w14:textId="77777777">
      <w:pPr>
        <w:spacing w:after="0" w:line="240" w:lineRule="auto"/>
        <w:rPr>
          <w:rFonts w:ascii="Arial" w:hAnsi="Arial" w:cs="Arial"/>
          <w:sz w:val="22"/>
          <w:szCs w:val="22"/>
        </w:rPr>
      </w:pPr>
    </w:p>
    <w:p w:rsidRPr="00250B9A" w:rsidR="00CA0E97" w:rsidP="00CA0E97" w:rsidRDefault="00CA0E97" w14:paraId="7284D92F" w14:textId="77777777">
      <w:pPr>
        <w:spacing w:after="0" w:line="240" w:lineRule="auto"/>
        <w:ind w:left="1440"/>
        <w:rPr>
          <w:rFonts w:ascii="Arial" w:hAnsi="Arial" w:cs="Arial"/>
          <w:sz w:val="22"/>
          <w:szCs w:val="22"/>
        </w:rPr>
      </w:pPr>
    </w:p>
    <w:p w:rsidRPr="00592C54" w:rsidR="00250B9A" w:rsidP="00250B9A" w:rsidRDefault="00250B9A" w14:paraId="4CDA12AD" w14:textId="77777777">
      <w:pPr>
        <w:numPr>
          <w:ilvl w:val="0"/>
          <w:numId w:val="62"/>
        </w:numPr>
        <w:rPr>
          <w:rFonts w:ascii="Arial" w:hAnsi="Arial" w:cs="Arial"/>
          <w:sz w:val="22"/>
          <w:szCs w:val="22"/>
        </w:rPr>
      </w:pPr>
      <w:r w:rsidRPr="00250B9A">
        <w:rPr>
          <w:rFonts w:ascii="Arial" w:hAnsi="Arial" w:cs="Arial"/>
          <w:sz w:val="22"/>
          <w:szCs w:val="22"/>
        </w:rPr>
        <w:t>Two animals with the same phenotype are crossed in a codominant system, and all three phenotypes appear among the offspring. What must the parental phenotype and genotype be?</w:t>
      </w:r>
    </w:p>
    <w:p w:rsidRPr="00592C54" w:rsidR="00CA0E97" w:rsidP="00CA0E97" w:rsidRDefault="00CA0E97" w14:paraId="71C12B63" w14:textId="77777777">
      <w:pPr>
        <w:rPr>
          <w:rFonts w:ascii="Arial" w:hAnsi="Arial" w:cs="Arial"/>
          <w:sz w:val="22"/>
          <w:szCs w:val="22"/>
        </w:rPr>
      </w:pPr>
    </w:p>
    <w:p w:rsidRPr="00592C54" w:rsidR="00CA0E97" w:rsidP="00CA0E97" w:rsidRDefault="00CA0E97" w14:paraId="14C30DF6" w14:textId="77777777">
      <w:pPr>
        <w:rPr>
          <w:rFonts w:ascii="Arial" w:hAnsi="Arial" w:cs="Arial"/>
          <w:sz w:val="22"/>
          <w:szCs w:val="22"/>
        </w:rPr>
      </w:pPr>
    </w:p>
    <w:p w:rsidRPr="00250B9A" w:rsidR="00CA0E97" w:rsidP="00CA0E97" w:rsidRDefault="00CA0E97" w14:paraId="57586022" w14:textId="77777777">
      <w:pPr>
        <w:rPr>
          <w:rFonts w:ascii="Arial" w:hAnsi="Arial" w:cs="Arial"/>
          <w:sz w:val="22"/>
          <w:szCs w:val="22"/>
        </w:rPr>
      </w:pPr>
    </w:p>
    <w:p w:rsidRPr="00250B9A" w:rsidR="00250B9A" w:rsidP="00250B9A" w:rsidRDefault="00250B9A" w14:paraId="650B4B11" w14:textId="42E9AAC6">
      <w:pPr>
        <w:numPr>
          <w:ilvl w:val="0"/>
          <w:numId w:val="62"/>
        </w:numPr>
        <w:rPr>
          <w:rFonts w:ascii="Arial" w:hAnsi="Arial" w:cs="Arial"/>
          <w:sz w:val="22"/>
          <w:szCs w:val="22"/>
        </w:rPr>
      </w:pPr>
      <w:r w:rsidRPr="00250B9A">
        <w:rPr>
          <w:rFonts w:ascii="Arial" w:hAnsi="Arial" w:cs="Arial"/>
          <w:sz w:val="22"/>
          <w:szCs w:val="22"/>
        </w:rPr>
        <w:t xml:space="preserve">In a codominant system, why does a 1 : 2 : 1 phenotypic ratio occur in a </w:t>
      </w:r>
      <w:r w:rsidRPr="00592C54" w:rsidR="00CA0E97">
        <w:rPr>
          <w:rFonts w:ascii="Arial" w:hAnsi="Arial" w:cs="Arial"/>
          <w:sz w:val="22"/>
          <w:szCs w:val="22"/>
        </w:rPr>
        <w:t xml:space="preserve">       </w:t>
      </w:r>
      <w:r w:rsidRPr="00250B9A">
        <w:rPr>
          <w:rFonts w:ascii="Arial" w:hAnsi="Arial" w:cs="Arial"/>
          <w:sz w:val="22"/>
          <w:szCs w:val="22"/>
        </w:rPr>
        <w:t xml:space="preserve">heterozygote × heterozygote cross rather than the 3 : 1 phenotypic ratio seen in complete dominance? </w:t>
      </w:r>
    </w:p>
    <w:p w:rsidRPr="00592C54" w:rsidR="00250B9A" w:rsidP="00250B9A" w:rsidRDefault="00250B9A" w14:paraId="7D4BAB4E" w14:textId="226EC9F1">
      <w:pPr>
        <w:rPr>
          <w:rFonts w:ascii="Arial" w:hAnsi="Arial" w:cs="Arial"/>
          <w:b/>
          <w:bCs/>
          <w:sz w:val="22"/>
          <w:szCs w:val="22"/>
        </w:rPr>
      </w:pPr>
    </w:p>
    <w:p w:rsidRPr="00592C54" w:rsidR="00CA0E97" w:rsidP="00250B9A" w:rsidRDefault="00CA0E97" w14:paraId="06A64B68" w14:textId="77777777">
      <w:pPr>
        <w:rPr>
          <w:rFonts w:ascii="Arial" w:hAnsi="Arial" w:cs="Arial"/>
          <w:b/>
          <w:bCs/>
          <w:sz w:val="22"/>
          <w:szCs w:val="22"/>
        </w:rPr>
      </w:pPr>
    </w:p>
    <w:p w:rsidRPr="00250B9A" w:rsidR="00CA0E97" w:rsidP="00250B9A" w:rsidRDefault="00CA0E97" w14:paraId="1A459C19" w14:textId="77777777">
      <w:pPr>
        <w:rPr>
          <w:rFonts w:ascii="Arial" w:hAnsi="Arial" w:cs="Arial"/>
          <w:b/>
          <w:bCs/>
          <w:sz w:val="22"/>
          <w:szCs w:val="22"/>
        </w:rPr>
      </w:pPr>
    </w:p>
    <w:p w:rsidRPr="00250B9A" w:rsidR="00250B9A" w:rsidP="00250B9A" w:rsidRDefault="00250B9A" w14:paraId="5AF7D143" w14:textId="77777777">
      <w:pPr>
        <w:rPr>
          <w:rFonts w:ascii="Arial" w:hAnsi="Arial" w:cs="Arial"/>
          <w:b/>
          <w:bCs/>
          <w:sz w:val="22"/>
          <w:szCs w:val="22"/>
        </w:rPr>
      </w:pPr>
      <w:r w:rsidRPr="00250B9A">
        <w:rPr>
          <w:rFonts w:ascii="Arial" w:hAnsi="Arial" w:cs="Arial"/>
          <w:b/>
          <w:bCs/>
          <w:sz w:val="22"/>
          <w:szCs w:val="22"/>
        </w:rPr>
        <w:t>Monohybrid Crosses with Sex Linkage</w:t>
      </w:r>
    </w:p>
    <w:p w:rsidRPr="00250B9A" w:rsidR="00250B9A" w:rsidP="00250B9A" w:rsidRDefault="00250B9A" w14:paraId="7023CFFA" w14:textId="27BACF69">
      <w:pPr>
        <w:rPr>
          <w:rFonts w:ascii="Arial" w:hAnsi="Arial" w:cs="Arial"/>
          <w:sz w:val="22"/>
          <w:szCs w:val="22"/>
        </w:rPr>
      </w:pPr>
      <w:r w:rsidRPr="00250B9A">
        <w:rPr>
          <w:rFonts w:ascii="Arial" w:hAnsi="Arial" w:cs="Arial"/>
          <w:sz w:val="22"/>
          <w:szCs w:val="22"/>
        </w:rPr>
        <w:t>A sex-linked trait is determined by a gene located on a sex chromosome, most commonly the X chromosome. In humans and many other organisms, females typically have two X chromosomes (XX</w:t>
      </w:r>
      <w:proofErr w:type="gramStart"/>
      <w:r w:rsidRPr="00250B9A">
        <w:rPr>
          <w:rFonts w:ascii="Arial" w:hAnsi="Arial" w:cs="Arial"/>
          <w:sz w:val="22"/>
          <w:szCs w:val="22"/>
        </w:rPr>
        <w:t>)</w:t>
      </w:r>
      <w:proofErr w:type="gramEnd"/>
      <w:r w:rsidRPr="00250B9A">
        <w:rPr>
          <w:rFonts w:ascii="Arial" w:hAnsi="Arial" w:cs="Arial"/>
          <w:sz w:val="22"/>
          <w:szCs w:val="22"/>
        </w:rPr>
        <w:t xml:space="preserve"> and males have one X and one Y chromosome (XY). Because males have only one X chromosome, they possess only a single copy of most X-linked genes and will express a recessive X-linked allele whenever it is present. Females generally must inherit two recessive alleles to express a recessive X-linked trait. As a result, X-linked recessive conditions often occur more frequently in males than in females.</w:t>
      </w:r>
      <w:r w:rsidRPr="00250B9A" w:rsidR="00B43F5D">
        <w:rPr>
          <w:rFonts w:ascii="Arial" w:hAnsi="Arial" w:cs="Arial"/>
          <w:sz w:val="22"/>
          <w:szCs w:val="22"/>
        </w:rPr>
        <w:t xml:space="preserve"> </w:t>
      </w:r>
    </w:p>
    <w:p w:rsidRPr="00250B9A" w:rsidR="00250B9A" w:rsidP="00250B9A" w:rsidRDefault="00250B9A" w14:paraId="28EEA574" w14:textId="4368B4D8">
      <w:pPr>
        <w:rPr>
          <w:rFonts w:ascii="Arial" w:hAnsi="Arial" w:cs="Arial"/>
          <w:sz w:val="22"/>
          <w:szCs w:val="22"/>
        </w:rPr>
      </w:pPr>
      <w:r w:rsidRPr="00250B9A">
        <w:rPr>
          <w:rFonts w:ascii="Arial" w:hAnsi="Arial" w:cs="Arial"/>
          <w:sz w:val="22"/>
          <w:szCs w:val="22"/>
        </w:rPr>
        <w:t xml:space="preserve">A common instructional example is red–green color blindness, which is usually treated as an X-linked recessive trait. In this notation, Xᴺ represents the normal-vision allele and Xⁿ represents the color-blind allele; the Y chromosome does not carry a corresponding allele for this trait. </w:t>
      </w:r>
    </w:p>
    <w:p w:rsidRPr="00250B9A" w:rsidR="00250B9A" w:rsidP="00250B9A" w:rsidRDefault="00250B9A" w14:paraId="664E21E3" w14:textId="7D533BE1">
      <w:pPr>
        <w:rPr>
          <w:rFonts w:ascii="Arial" w:hAnsi="Arial" w:cs="Arial"/>
          <w:b/>
          <w:bCs/>
          <w:sz w:val="22"/>
          <w:szCs w:val="22"/>
        </w:rPr>
      </w:pPr>
      <w:r w:rsidRPr="00250B9A">
        <w:rPr>
          <w:rFonts w:ascii="Arial" w:hAnsi="Arial" w:cs="Arial"/>
          <w:b/>
          <w:bCs/>
          <w:sz w:val="22"/>
          <w:szCs w:val="22"/>
        </w:rPr>
        <w:t>Solved Example: Sex Linkage</w:t>
      </w:r>
    </w:p>
    <w:p w:rsidRPr="00250B9A" w:rsidR="00250B9A" w:rsidP="00250B9A" w:rsidRDefault="00250B9A" w14:paraId="5E76FDFE" w14:textId="32A76E29">
      <w:pPr>
        <w:rPr>
          <w:rFonts w:ascii="Arial" w:hAnsi="Arial" w:cs="Arial"/>
          <w:sz w:val="22"/>
          <w:szCs w:val="22"/>
        </w:rPr>
      </w:pPr>
      <w:r w:rsidRPr="00250B9A">
        <w:rPr>
          <w:rFonts w:ascii="Arial" w:hAnsi="Arial" w:cs="Arial"/>
          <w:sz w:val="22"/>
          <w:szCs w:val="22"/>
        </w:rPr>
        <w:t xml:space="preserve">Color blindness is X-linked recessive. Cross a carrier female with a normal male. </w:t>
      </w:r>
    </w:p>
    <w:p w:rsidRPr="00250B9A" w:rsidR="00250B9A" w:rsidP="00250B9A" w:rsidRDefault="00250B9A" w14:paraId="15FAF522" w14:textId="77777777">
      <w:pPr>
        <w:rPr>
          <w:rFonts w:ascii="Arial" w:hAnsi="Arial" w:cs="Arial"/>
          <w:b/>
          <w:bCs/>
          <w:sz w:val="22"/>
          <w:szCs w:val="22"/>
        </w:rPr>
      </w:pPr>
      <w:r w:rsidRPr="00250B9A">
        <w:rPr>
          <w:rFonts w:ascii="Arial" w:hAnsi="Arial" w:cs="Arial"/>
          <w:b/>
          <w:bCs/>
          <w:sz w:val="22"/>
          <w:szCs w:val="22"/>
        </w:rPr>
        <w:t>Parental genotypes:</w:t>
      </w:r>
    </w:p>
    <w:p w:rsidRPr="00250B9A" w:rsidR="00250B9A" w:rsidP="00CA0E97" w:rsidRDefault="00250B9A" w14:paraId="579AD67E" w14:textId="77777777">
      <w:pPr>
        <w:numPr>
          <w:ilvl w:val="0"/>
          <w:numId w:val="63"/>
        </w:numPr>
        <w:spacing w:after="0" w:line="240" w:lineRule="auto"/>
        <w:rPr>
          <w:rFonts w:ascii="Arial" w:hAnsi="Arial" w:cs="Arial"/>
          <w:b/>
          <w:bCs/>
          <w:sz w:val="22"/>
          <w:szCs w:val="22"/>
        </w:rPr>
      </w:pPr>
      <w:r w:rsidRPr="00250B9A">
        <w:rPr>
          <w:rFonts w:ascii="Arial" w:hAnsi="Arial" w:cs="Arial"/>
          <w:b/>
          <w:bCs/>
          <w:sz w:val="22"/>
          <w:szCs w:val="22"/>
        </w:rPr>
        <w:t>Female: XᴺXⁿ</w:t>
      </w:r>
    </w:p>
    <w:p w:rsidRPr="00250B9A" w:rsidR="00250B9A" w:rsidP="00CA0E97" w:rsidRDefault="00250B9A" w14:paraId="6A238201" w14:textId="77777777">
      <w:pPr>
        <w:numPr>
          <w:ilvl w:val="0"/>
          <w:numId w:val="63"/>
        </w:numPr>
        <w:spacing w:after="0" w:line="240" w:lineRule="auto"/>
        <w:rPr>
          <w:rFonts w:ascii="Arial" w:hAnsi="Arial" w:cs="Arial"/>
          <w:b/>
          <w:bCs/>
          <w:sz w:val="22"/>
          <w:szCs w:val="22"/>
        </w:rPr>
      </w:pPr>
      <w:r w:rsidRPr="00250B9A">
        <w:rPr>
          <w:rFonts w:ascii="Arial" w:hAnsi="Arial" w:cs="Arial"/>
          <w:b/>
          <w:bCs/>
          <w:sz w:val="22"/>
          <w:szCs w:val="22"/>
        </w:rPr>
        <w:t>Male: XᴺY</w:t>
      </w:r>
    </w:p>
    <w:p w:rsidRPr="00592C54" w:rsidR="00CA0E97" w:rsidP="00B43F5D" w:rsidRDefault="00CA0E97" w14:paraId="1725C33F" w14:textId="77777777">
      <w:pPr>
        <w:spacing w:after="0"/>
        <w:rPr>
          <w:rFonts w:ascii="Arial" w:hAnsi="Arial" w:cs="Arial"/>
          <w:b/>
          <w:bCs/>
          <w:sz w:val="22"/>
          <w:szCs w:val="22"/>
        </w:rPr>
      </w:pPr>
    </w:p>
    <w:p w:rsidRPr="00250B9A" w:rsidR="00250B9A" w:rsidP="00250B9A" w:rsidRDefault="00250B9A" w14:paraId="6F3F3F38" w14:textId="1DE161F2">
      <w:pPr>
        <w:rPr>
          <w:rFonts w:ascii="Arial" w:hAnsi="Arial" w:cs="Arial"/>
          <w:b/>
          <w:bCs/>
          <w:sz w:val="22"/>
          <w:szCs w:val="22"/>
        </w:rPr>
      </w:pPr>
      <w:r w:rsidRPr="00250B9A">
        <w:rPr>
          <w:rFonts w:ascii="Arial" w:hAnsi="Arial" w:cs="Arial"/>
          <w:b/>
          <w:bCs/>
          <w:sz w:val="22"/>
          <w:szCs w:val="22"/>
        </w:rPr>
        <w:t>Possible gametes:</w:t>
      </w:r>
      <w:r w:rsidRPr="00592C54" w:rsidR="00CA0E97">
        <w:rPr>
          <w:rFonts w:ascii="Arial" w:hAnsi="Arial" w:cs="Arial"/>
          <w:b/>
          <w:bCs/>
          <w:sz w:val="22"/>
          <w:szCs w:val="22"/>
        </w:rPr>
        <w:t xml:space="preserve"> </w:t>
      </w:r>
      <w:r w:rsidRPr="00592C54" w:rsidR="00CA0E97">
        <w:rPr>
          <w:rFonts w:ascii="Arial" w:hAnsi="Arial" w:cs="Arial"/>
          <w:sz w:val="22"/>
          <w:szCs w:val="22"/>
        </w:rPr>
        <w:t>Write down the gametes in the spaces below</w:t>
      </w:r>
    </w:p>
    <w:p w:rsidRPr="00250B9A" w:rsidR="00250B9A" w:rsidP="00250B9A" w:rsidRDefault="00250B9A" w14:paraId="686945E5" w14:textId="0744D22F">
      <w:pPr>
        <w:numPr>
          <w:ilvl w:val="0"/>
          <w:numId w:val="64"/>
        </w:numPr>
        <w:rPr>
          <w:rFonts w:ascii="Arial" w:hAnsi="Arial" w:cs="Arial"/>
          <w:b/>
          <w:bCs/>
          <w:sz w:val="22"/>
          <w:szCs w:val="22"/>
        </w:rPr>
      </w:pPr>
      <w:r w:rsidRPr="00250B9A">
        <w:rPr>
          <w:rFonts w:ascii="Arial" w:hAnsi="Arial" w:cs="Arial"/>
          <w:b/>
          <w:bCs/>
          <w:sz w:val="22"/>
          <w:szCs w:val="22"/>
        </w:rPr>
        <w:t xml:space="preserve">Female gametes: </w:t>
      </w:r>
      <w:r w:rsidRPr="00592C54" w:rsidR="00CA0E97">
        <w:rPr>
          <w:rFonts w:ascii="Arial" w:hAnsi="Arial" w:cs="Arial"/>
          <w:b/>
          <w:bCs/>
          <w:sz w:val="22"/>
          <w:szCs w:val="22"/>
        </w:rPr>
        <w:t>____,  _____</w:t>
      </w:r>
    </w:p>
    <w:p w:rsidRPr="00592C54" w:rsidR="00250B9A" w:rsidP="00250B9A" w:rsidRDefault="00250B9A" w14:paraId="29AB5A74" w14:textId="46C7F8F1">
      <w:pPr>
        <w:numPr>
          <w:ilvl w:val="0"/>
          <w:numId w:val="64"/>
        </w:numPr>
        <w:rPr>
          <w:rFonts w:ascii="Arial" w:hAnsi="Arial" w:cs="Arial"/>
          <w:b/>
          <w:bCs/>
          <w:sz w:val="22"/>
          <w:szCs w:val="22"/>
        </w:rPr>
      </w:pPr>
      <w:r w:rsidRPr="00250B9A">
        <w:rPr>
          <w:rFonts w:ascii="Arial" w:hAnsi="Arial" w:cs="Arial"/>
          <w:b/>
          <w:bCs/>
          <w:sz w:val="22"/>
          <w:szCs w:val="22"/>
        </w:rPr>
        <w:t xml:space="preserve">Male gametes: </w:t>
      </w:r>
      <w:r w:rsidRPr="00592C54" w:rsidR="00CA0E97">
        <w:rPr>
          <w:rFonts w:ascii="Arial" w:hAnsi="Arial" w:cs="Arial"/>
          <w:b/>
          <w:bCs/>
          <w:sz w:val="22"/>
          <w:szCs w:val="22"/>
        </w:rPr>
        <w:t>_____, ____</w:t>
      </w:r>
    </w:p>
    <w:p w:rsidRPr="00592C54" w:rsidR="00CA0E97" w:rsidP="00CA0E97" w:rsidRDefault="00CA0E97" w14:paraId="79CE55BF" w14:textId="76A07380">
      <w:pPr>
        <w:rPr>
          <w:rFonts w:ascii="Arial" w:hAnsi="Arial" w:cs="Arial"/>
          <w:sz w:val="22"/>
          <w:szCs w:val="22"/>
        </w:rPr>
      </w:pPr>
      <w:r w:rsidRPr="00592C54">
        <w:rPr>
          <w:rFonts w:ascii="Arial" w:hAnsi="Arial" w:cs="Arial"/>
          <w:sz w:val="22"/>
          <w:szCs w:val="22"/>
        </w:rPr>
        <w:t>Complete the Punnett Square below.</w:t>
      </w:r>
    </w:p>
    <w:p w:rsidRPr="00250B9A" w:rsidR="00CA0E97" w:rsidP="00CA0E97" w:rsidRDefault="00CA0E97" w14:paraId="208E2329" w14:textId="77777777">
      <w:pPr>
        <w:rPr>
          <w:rFonts w:ascii="Arial" w:hAnsi="Arial" w:cs="Arial"/>
          <w:sz w:val="22"/>
          <w:szCs w:val="22"/>
        </w:rPr>
      </w:pPr>
    </w:p>
    <w:tbl>
      <w:tblPr>
        <w:tblStyle w:val="TableGrid"/>
        <w:tblW w:w="0" w:type="auto"/>
        <w:jc w:val="center"/>
        <w:tblLook w:val="04A0" w:firstRow="1" w:lastRow="0" w:firstColumn="1" w:lastColumn="0" w:noHBand="0" w:noVBand="1"/>
      </w:tblPr>
      <w:tblGrid>
        <w:gridCol w:w="864"/>
        <w:gridCol w:w="864"/>
        <w:gridCol w:w="864"/>
      </w:tblGrid>
      <w:tr w:rsidRPr="00592C54" w:rsidR="00CA0E97" w:rsidTr="00DC0EFC" w14:paraId="587EC242" w14:textId="77777777">
        <w:trPr>
          <w:trHeight w:val="576"/>
          <w:jc w:val="center"/>
        </w:trPr>
        <w:tc>
          <w:tcPr>
            <w:tcW w:w="864" w:type="dxa"/>
            <w:tcBorders>
              <w:top w:val="nil"/>
              <w:left w:val="nil"/>
            </w:tcBorders>
            <w:shd w:val="clear" w:color="auto" w:fill="BFBFBF" w:themeFill="background1" w:themeFillShade="BF"/>
          </w:tcPr>
          <w:p w:rsidRPr="00592C54" w:rsidR="00CA0E97" w:rsidP="00DC0EFC" w:rsidRDefault="00CA0E97" w14:paraId="4E19E5BB" w14:textId="77777777">
            <w:pPr>
              <w:rPr>
                <w:rFonts w:ascii="Arial" w:hAnsi="Arial" w:cs="Arial"/>
                <w:b/>
                <w:bCs/>
                <w:sz w:val="22"/>
                <w:szCs w:val="22"/>
              </w:rPr>
            </w:pPr>
          </w:p>
        </w:tc>
        <w:tc>
          <w:tcPr>
            <w:tcW w:w="864" w:type="dxa"/>
            <w:tcBorders>
              <w:top w:val="nil"/>
            </w:tcBorders>
          </w:tcPr>
          <w:p w:rsidRPr="00592C54" w:rsidR="00CA0E97" w:rsidP="00DC0EFC" w:rsidRDefault="00CA0E97" w14:paraId="528F1232" w14:textId="0159E32D">
            <w:pPr>
              <w:rPr>
                <w:rFonts w:ascii="Arial" w:hAnsi="Arial" w:cs="Arial"/>
                <w:b/>
                <w:bCs/>
                <w:sz w:val="22"/>
                <w:szCs w:val="22"/>
              </w:rPr>
            </w:pPr>
          </w:p>
        </w:tc>
        <w:tc>
          <w:tcPr>
            <w:tcW w:w="864" w:type="dxa"/>
            <w:tcBorders>
              <w:top w:val="nil"/>
            </w:tcBorders>
          </w:tcPr>
          <w:p w:rsidRPr="00592C54" w:rsidR="00CA0E97" w:rsidP="00DC0EFC" w:rsidRDefault="00CA0E97" w14:paraId="55B9EB25" w14:textId="706CEEAA">
            <w:pPr>
              <w:rPr>
                <w:rFonts w:ascii="Arial" w:hAnsi="Arial" w:cs="Arial"/>
                <w:b/>
                <w:bCs/>
                <w:sz w:val="22"/>
                <w:szCs w:val="22"/>
              </w:rPr>
            </w:pPr>
          </w:p>
        </w:tc>
      </w:tr>
      <w:tr w:rsidRPr="00592C54" w:rsidR="00CA0E97" w:rsidTr="00DC0EFC" w14:paraId="1AD4CE85" w14:textId="77777777">
        <w:trPr>
          <w:trHeight w:val="576"/>
          <w:jc w:val="center"/>
        </w:trPr>
        <w:tc>
          <w:tcPr>
            <w:tcW w:w="864" w:type="dxa"/>
            <w:tcBorders>
              <w:left w:val="nil"/>
            </w:tcBorders>
          </w:tcPr>
          <w:p w:rsidRPr="00592C54" w:rsidR="00CA0E97" w:rsidP="00DC0EFC" w:rsidRDefault="00CA0E97" w14:paraId="11EF3353" w14:textId="07E79A8A">
            <w:pPr>
              <w:rPr>
                <w:rFonts w:ascii="Arial" w:hAnsi="Arial" w:cs="Arial"/>
                <w:b/>
                <w:bCs/>
                <w:sz w:val="22"/>
                <w:szCs w:val="22"/>
              </w:rPr>
            </w:pPr>
          </w:p>
        </w:tc>
        <w:tc>
          <w:tcPr>
            <w:tcW w:w="864" w:type="dxa"/>
          </w:tcPr>
          <w:p w:rsidRPr="00592C54" w:rsidR="00CA0E97" w:rsidP="00DC0EFC" w:rsidRDefault="00CA0E97" w14:paraId="2090A65C" w14:textId="635AA052">
            <w:pPr>
              <w:rPr>
                <w:rFonts w:ascii="Arial" w:hAnsi="Arial" w:cs="Arial"/>
                <w:b/>
                <w:bCs/>
                <w:sz w:val="22"/>
                <w:szCs w:val="22"/>
              </w:rPr>
            </w:pPr>
          </w:p>
        </w:tc>
        <w:tc>
          <w:tcPr>
            <w:tcW w:w="864" w:type="dxa"/>
          </w:tcPr>
          <w:p w:rsidRPr="00592C54" w:rsidR="00CA0E97" w:rsidP="00DC0EFC" w:rsidRDefault="00CA0E97" w14:paraId="684ADB88" w14:textId="26C54FFE">
            <w:pPr>
              <w:rPr>
                <w:rFonts w:ascii="Arial" w:hAnsi="Arial" w:cs="Arial"/>
                <w:b/>
                <w:bCs/>
                <w:sz w:val="22"/>
                <w:szCs w:val="22"/>
              </w:rPr>
            </w:pPr>
          </w:p>
        </w:tc>
      </w:tr>
      <w:tr w:rsidRPr="00592C54" w:rsidR="00CA0E97" w:rsidTr="00DC0EFC" w14:paraId="6EA278E7" w14:textId="77777777">
        <w:trPr>
          <w:trHeight w:val="576"/>
          <w:jc w:val="center"/>
        </w:trPr>
        <w:tc>
          <w:tcPr>
            <w:tcW w:w="864" w:type="dxa"/>
            <w:tcBorders>
              <w:left w:val="nil"/>
            </w:tcBorders>
          </w:tcPr>
          <w:p w:rsidRPr="00592C54" w:rsidR="00CA0E97" w:rsidP="00DC0EFC" w:rsidRDefault="00CA0E97" w14:paraId="71037D2F" w14:textId="5B204DEA">
            <w:pPr>
              <w:rPr>
                <w:rFonts w:ascii="Arial" w:hAnsi="Arial" w:cs="Arial"/>
                <w:b/>
                <w:bCs/>
                <w:sz w:val="22"/>
                <w:szCs w:val="22"/>
              </w:rPr>
            </w:pPr>
            <w:r w:rsidRPr="00250B9A">
              <w:rPr>
                <w:rFonts w:ascii="Arial" w:hAnsi="Arial" w:cs="Arial"/>
                <w:b/>
                <w:bCs/>
                <w:sz w:val="22"/>
                <w:szCs w:val="22"/>
              </w:rPr>
              <w:t>  </w:t>
            </w:r>
          </w:p>
        </w:tc>
        <w:tc>
          <w:tcPr>
            <w:tcW w:w="864" w:type="dxa"/>
          </w:tcPr>
          <w:p w:rsidRPr="00592C54" w:rsidR="00CA0E97" w:rsidP="00DC0EFC" w:rsidRDefault="00CA0E97" w14:paraId="2DE66F1C" w14:textId="12511CAE">
            <w:pPr>
              <w:rPr>
                <w:rFonts w:ascii="Arial" w:hAnsi="Arial" w:cs="Arial"/>
                <w:b/>
                <w:bCs/>
                <w:sz w:val="22"/>
                <w:szCs w:val="22"/>
              </w:rPr>
            </w:pPr>
          </w:p>
        </w:tc>
        <w:tc>
          <w:tcPr>
            <w:tcW w:w="864" w:type="dxa"/>
          </w:tcPr>
          <w:p w:rsidRPr="00592C54" w:rsidR="00CA0E97" w:rsidP="00DC0EFC" w:rsidRDefault="00CA0E97" w14:paraId="7C414289" w14:textId="4CC6027F">
            <w:pPr>
              <w:rPr>
                <w:rFonts w:ascii="Arial" w:hAnsi="Arial" w:cs="Arial"/>
                <w:b/>
                <w:bCs/>
                <w:sz w:val="22"/>
                <w:szCs w:val="22"/>
              </w:rPr>
            </w:pPr>
          </w:p>
        </w:tc>
      </w:tr>
    </w:tbl>
    <w:p w:rsidRPr="00592C54" w:rsidR="00CA0E97" w:rsidP="00250B9A" w:rsidRDefault="00250B9A" w14:paraId="1CB3177E" w14:textId="77777777">
      <w:pPr>
        <w:rPr>
          <w:rFonts w:ascii="Arial" w:hAnsi="Arial" w:cs="Arial"/>
          <w:b/>
          <w:bCs/>
          <w:sz w:val="22"/>
          <w:szCs w:val="22"/>
        </w:rPr>
      </w:pPr>
      <w:r w:rsidRPr="00250B9A">
        <w:rPr>
          <w:rFonts w:ascii="Arial" w:hAnsi="Arial" w:cs="Arial"/>
          <w:b/>
          <w:bCs/>
          <w:sz w:val="22"/>
          <w:szCs w:val="22"/>
        </w:rPr>
        <w:t>       </w:t>
      </w:r>
    </w:p>
    <w:p w:rsidRPr="00250B9A" w:rsidR="00250B9A" w:rsidP="00C97F6B" w:rsidRDefault="00250B9A" w14:paraId="5896846D" w14:textId="77777777">
      <w:pPr>
        <w:spacing w:after="0"/>
        <w:rPr>
          <w:rFonts w:ascii="Arial" w:hAnsi="Arial" w:cs="Arial"/>
          <w:b/>
          <w:bCs/>
          <w:sz w:val="22"/>
          <w:szCs w:val="22"/>
        </w:rPr>
      </w:pPr>
      <w:r w:rsidRPr="00250B9A">
        <w:rPr>
          <w:rFonts w:ascii="Arial" w:hAnsi="Arial" w:cs="Arial"/>
          <w:b/>
          <w:bCs/>
          <w:sz w:val="22"/>
          <w:szCs w:val="22"/>
        </w:rPr>
        <w:t>Offspring genotypes and phenotypes:</w:t>
      </w:r>
    </w:p>
    <w:p w:rsidRPr="00250B9A" w:rsidR="00250B9A" w:rsidP="00C97F6B" w:rsidRDefault="00250B9A" w14:paraId="21633ABE" w14:textId="77777777">
      <w:pPr>
        <w:numPr>
          <w:ilvl w:val="0"/>
          <w:numId w:val="65"/>
        </w:numPr>
        <w:spacing w:after="0"/>
        <w:rPr>
          <w:rFonts w:ascii="Arial" w:hAnsi="Arial" w:cs="Arial"/>
          <w:b/>
          <w:bCs/>
          <w:sz w:val="22"/>
          <w:szCs w:val="22"/>
        </w:rPr>
      </w:pPr>
      <w:r w:rsidRPr="00250B9A">
        <w:rPr>
          <w:rFonts w:ascii="Arial" w:hAnsi="Arial" w:cs="Arial"/>
          <w:b/>
          <w:bCs/>
          <w:sz w:val="22"/>
          <w:szCs w:val="22"/>
        </w:rPr>
        <w:t>XᴺXᴺ = normal female</w:t>
      </w:r>
    </w:p>
    <w:p w:rsidRPr="00250B9A" w:rsidR="00250B9A" w:rsidP="00C97F6B" w:rsidRDefault="00250B9A" w14:paraId="76D14923" w14:textId="77777777">
      <w:pPr>
        <w:numPr>
          <w:ilvl w:val="0"/>
          <w:numId w:val="65"/>
        </w:numPr>
        <w:spacing w:after="0"/>
        <w:rPr>
          <w:rFonts w:ascii="Arial" w:hAnsi="Arial" w:cs="Arial"/>
          <w:b/>
          <w:bCs/>
          <w:sz w:val="22"/>
          <w:szCs w:val="22"/>
        </w:rPr>
      </w:pPr>
      <w:r w:rsidRPr="00250B9A">
        <w:rPr>
          <w:rFonts w:ascii="Arial" w:hAnsi="Arial" w:cs="Arial"/>
          <w:b/>
          <w:bCs/>
          <w:sz w:val="22"/>
          <w:szCs w:val="22"/>
        </w:rPr>
        <w:t>XᴺXⁿ = carrier female</w:t>
      </w:r>
    </w:p>
    <w:p w:rsidRPr="00250B9A" w:rsidR="00250B9A" w:rsidP="00C97F6B" w:rsidRDefault="00250B9A" w14:paraId="55EFB3CE" w14:textId="77777777">
      <w:pPr>
        <w:numPr>
          <w:ilvl w:val="0"/>
          <w:numId w:val="65"/>
        </w:numPr>
        <w:spacing w:after="0"/>
        <w:rPr>
          <w:rFonts w:ascii="Arial" w:hAnsi="Arial" w:cs="Arial"/>
          <w:b/>
          <w:bCs/>
          <w:sz w:val="22"/>
          <w:szCs w:val="22"/>
        </w:rPr>
      </w:pPr>
      <w:r w:rsidRPr="00250B9A">
        <w:rPr>
          <w:rFonts w:ascii="Arial" w:hAnsi="Arial" w:cs="Arial"/>
          <w:b/>
          <w:bCs/>
          <w:sz w:val="22"/>
          <w:szCs w:val="22"/>
        </w:rPr>
        <w:t>XᴺY = normal male</w:t>
      </w:r>
    </w:p>
    <w:p w:rsidRPr="00592C54" w:rsidR="00250B9A" w:rsidP="00C97F6B" w:rsidRDefault="00250B9A" w14:paraId="67D1DBD9" w14:textId="72E1764F">
      <w:pPr>
        <w:numPr>
          <w:ilvl w:val="0"/>
          <w:numId w:val="65"/>
        </w:numPr>
        <w:spacing w:after="0"/>
        <w:rPr>
          <w:rFonts w:ascii="Arial" w:hAnsi="Arial" w:cs="Arial"/>
          <w:b/>
          <w:bCs/>
          <w:sz w:val="22"/>
          <w:szCs w:val="22"/>
        </w:rPr>
      </w:pPr>
      <w:r w:rsidRPr="00250B9A">
        <w:rPr>
          <w:rFonts w:ascii="Arial" w:hAnsi="Arial" w:cs="Arial"/>
          <w:b/>
          <w:bCs/>
          <w:sz w:val="22"/>
          <w:szCs w:val="22"/>
        </w:rPr>
        <w:t xml:space="preserve">XⁿY = color-blind male </w:t>
      </w:r>
    </w:p>
    <w:p w:rsidRPr="00250B9A" w:rsidR="00C97F6B" w:rsidP="00C97F6B" w:rsidRDefault="00C97F6B" w14:paraId="68359B56" w14:textId="77777777">
      <w:pPr>
        <w:spacing w:after="0"/>
        <w:ind w:left="720"/>
        <w:rPr>
          <w:rFonts w:ascii="Arial" w:hAnsi="Arial" w:cs="Arial"/>
          <w:b/>
          <w:bCs/>
          <w:sz w:val="22"/>
          <w:szCs w:val="22"/>
        </w:rPr>
      </w:pPr>
    </w:p>
    <w:p w:rsidRPr="00250B9A" w:rsidR="00250B9A" w:rsidP="00250B9A" w:rsidRDefault="00250B9A" w14:paraId="78EBF0E4" w14:textId="77777777">
      <w:pPr>
        <w:rPr>
          <w:rFonts w:ascii="Arial" w:hAnsi="Arial" w:cs="Arial"/>
          <w:b/>
          <w:bCs/>
          <w:sz w:val="22"/>
          <w:szCs w:val="22"/>
        </w:rPr>
      </w:pPr>
      <w:r w:rsidRPr="00250B9A">
        <w:rPr>
          <w:rFonts w:ascii="Arial" w:hAnsi="Arial" w:cs="Arial"/>
          <w:b/>
          <w:bCs/>
          <w:sz w:val="22"/>
          <w:szCs w:val="22"/>
        </w:rPr>
        <w:t>Predicted outcomes:</w:t>
      </w:r>
    </w:p>
    <w:p w:rsidRPr="00250B9A" w:rsidR="00250B9A" w:rsidP="00C97F6B" w:rsidRDefault="00250B9A" w14:paraId="0E854B99" w14:textId="6D2A6092">
      <w:pPr>
        <w:numPr>
          <w:ilvl w:val="0"/>
          <w:numId w:val="66"/>
        </w:numPr>
        <w:spacing w:line="360" w:lineRule="auto"/>
        <w:rPr>
          <w:rFonts w:ascii="Arial" w:hAnsi="Arial" w:cs="Arial"/>
          <w:b/>
          <w:bCs/>
          <w:sz w:val="22"/>
          <w:szCs w:val="22"/>
        </w:rPr>
      </w:pPr>
      <w:r w:rsidRPr="00250B9A">
        <w:rPr>
          <w:rFonts w:ascii="Arial" w:hAnsi="Arial" w:cs="Arial"/>
          <w:b/>
          <w:bCs/>
          <w:sz w:val="22"/>
          <w:szCs w:val="22"/>
        </w:rPr>
        <w:t xml:space="preserve">Daughters: </w:t>
      </w:r>
      <w:r w:rsidRPr="00592C54" w:rsidR="00C97F6B">
        <w:rPr>
          <w:rFonts w:ascii="Arial" w:hAnsi="Arial" w:cs="Arial"/>
          <w:b/>
          <w:bCs/>
          <w:sz w:val="22"/>
          <w:szCs w:val="22"/>
        </w:rPr>
        <w:t>_____</w:t>
      </w:r>
      <w:r w:rsidRPr="00250B9A">
        <w:rPr>
          <w:rFonts w:ascii="Arial" w:hAnsi="Arial" w:cs="Arial"/>
          <w:b/>
          <w:bCs/>
          <w:sz w:val="22"/>
          <w:szCs w:val="22"/>
        </w:rPr>
        <w:t xml:space="preserve">% normal, </w:t>
      </w:r>
      <w:r w:rsidRPr="00592C54" w:rsidR="00C97F6B">
        <w:rPr>
          <w:rFonts w:ascii="Arial" w:hAnsi="Arial" w:cs="Arial"/>
          <w:b/>
          <w:bCs/>
          <w:sz w:val="22"/>
          <w:szCs w:val="22"/>
        </w:rPr>
        <w:t>_____</w:t>
      </w:r>
      <w:r w:rsidRPr="00250B9A">
        <w:rPr>
          <w:rFonts w:ascii="Arial" w:hAnsi="Arial" w:cs="Arial"/>
          <w:b/>
          <w:bCs/>
          <w:sz w:val="22"/>
          <w:szCs w:val="22"/>
        </w:rPr>
        <w:t>% carriers</w:t>
      </w:r>
    </w:p>
    <w:p w:rsidRPr="00250B9A" w:rsidR="00250B9A" w:rsidP="00C97F6B" w:rsidRDefault="00250B9A" w14:paraId="2AB1EE4C" w14:textId="1C31CBAA">
      <w:pPr>
        <w:numPr>
          <w:ilvl w:val="0"/>
          <w:numId w:val="66"/>
        </w:numPr>
        <w:spacing w:line="360" w:lineRule="auto"/>
        <w:rPr>
          <w:rFonts w:ascii="Arial" w:hAnsi="Arial" w:cs="Arial"/>
          <w:b/>
          <w:bCs/>
          <w:sz w:val="22"/>
          <w:szCs w:val="22"/>
        </w:rPr>
      </w:pPr>
      <w:r w:rsidRPr="00250B9A">
        <w:rPr>
          <w:rFonts w:ascii="Arial" w:hAnsi="Arial" w:cs="Arial"/>
          <w:b/>
          <w:bCs/>
          <w:sz w:val="22"/>
          <w:szCs w:val="22"/>
        </w:rPr>
        <w:t xml:space="preserve">Sons: </w:t>
      </w:r>
      <w:r w:rsidRPr="00592C54" w:rsidR="00C97F6B">
        <w:rPr>
          <w:rFonts w:ascii="Arial" w:hAnsi="Arial" w:cs="Arial"/>
          <w:b/>
          <w:bCs/>
          <w:sz w:val="22"/>
          <w:szCs w:val="22"/>
        </w:rPr>
        <w:t>_____</w:t>
      </w:r>
      <w:r w:rsidRPr="00250B9A">
        <w:rPr>
          <w:rFonts w:ascii="Arial" w:hAnsi="Arial" w:cs="Arial"/>
          <w:b/>
          <w:bCs/>
          <w:sz w:val="22"/>
          <w:szCs w:val="22"/>
        </w:rPr>
        <w:t xml:space="preserve">% normal, </w:t>
      </w:r>
      <w:r w:rsidRPr="00592C54" w:rsidR="00C97F6B">
        <w:rPr>
          <w:rFonts w:ascii="Arial" w:hAnsi="Arial" w:cs="Arial"/>
          <w:b/>
          <w:bCs/>
          <w:sz w:val="22"/>
          <w:szCs w:val="22"/>
        </w:rPr>
        <w:t>_____</w:t>
      </w:r>
      <w:r w:rsidRPr="00250B9A">
        <w:rPr>
          <w:rFonts w:ascii="Arial" w:hAnsi="Arial" w:cs="Arial"/>
          <w:b/>
          <w:bCs/>
          <w:sz w:val="22"/>
          <w:szCs w:val="22"/>
        </w:rPr>
        <w:t>% color-blind</w:t>
      </w:r>
      <w:r w:rsidRPr="00592C54" w:rsidR="00C97F6B">
        <w:rPr>
          <w:rFonts w:ascii="Arial" w:hAnsi="Arial" w:cs="Arial"/>
          <w:b/>
          <w:bCs/>
          <w:sz w:val="22"/>
          <w:szCs w:val="22"/>
        </w:rPr>
        <w:t xml:space="preserve"> </w:t>
      </w:r>
    </w:p>
    <w:p w:rsidRPr="00592C54" w:rsidR="00250B9A" w:rsidP="00250B9A" w:rsidRDefault="00250B9A" w14:paraId="070F988E" w14:textId="77258DA4">
      <w:pPr>
        <w:rPr>
          <w:rFonts w:ascii="Arial" w:hAnsi="Arial" w:cs="Arial"/>
          <w:sz w:val="22"/>
          <w:szCs w:val="22"/>
        </w:rPr>
      </w:pPr>
      <w:r w:rsidRPr="00250B9A">
        <w:rPr>
          <w:rFonts w:ascii="Arial" w:hAnsi="Arial" w:cs="Arial"/>
          <w:sz w:val="22"/>
          <w:szCs w:val="22"/>
        </w:rPr>
        <w:t xml:space="preserve">This cross demonstrates why X-linked recessive traits are commonly observed in males: a male needs only one recessive allele on his single X chromosome in order to express the phenotype. </w:t>
      </w:r>
    </w:p>
    <w:p w:rsidRPr="00592C54" w:rsidR="00D07B91" w:rsidP="00250B9A" w:rsidRDefault="00D07B91" w14:paraId="3699C008" w14:textId="77777777">
      <w:pPr>
        <w:rPr>
          <w:rFonts w:ascii="Arial" w:hAnsi="Arial" w:cs="Arial"/>
          <w:sz w:val="22"/>
          <w:szCs w:val="22"/>
        </w:rPr>
      </w:pPr>
    </w:p>
    <w:p w:rsidRPr="00250B9A" w:rsidR="00C97F6B" w:rsidP="00250B9A" w:rsidRDefault="00C97F6B" w14:paraId="4D754980" w14:textId="77777777">
      <w:pPr>
        <w:rPr>
          <w:rFonts w:ascii="Arial" w:hAnsi="Arial" w:cs="Arial"/>
          <w:sz w:val="22"/>
          <w:szCs w:val="22"/>
        </w:rPr>
      </w:pPr>
    </w:p>
    <w:p w:rsidRPr="00250B9A" w:rsidR="00250B9A" w:rsidP="00250B9A" w:rsidRDefault="00250B9A" w14:paraId="7C5C22E0" w14:textId="77777777">
      <w:pPr>
        <w:rPr>
          <w:rFonts w:ascii="Arial" w:hAnsi="Arial" w:cs="Arial"/>
          <w:b/>
          <w:bCs/>
          <w:sz w:val="22"/>
          <w:szCs w:val="22"/>
        </w:rPr>
      </w:pPr>
      <w:r w:rsidRPr="00250B9A">
        <w:rPr>
          <w:rFonts w:ascii="Arial" w:hAnsi="Arial" w:cs="Arial"/>
          <w:b/>
          <w:bCs/>
          <w:sz w:val="22"/>
          <w:szCs w:val="22"/>
        </w:rPr>
        <w:t>Practice Questions: Sex Linkage</w:t>
      </w:r>
    </w:p>
    <w:p w:rsidRPr="00250B9A" w:rsidR="00250B9A" w:rsidP="00250B9A" w:rsidRDefault="00250B9A" w14:paraId="75B2DA6A" w14:textId="77777777">
      <w:pPr>
        <w:rPr>
          <w:rFonts w:ascii="Arial" w:hAnsi="Arial" w:cs="Arial"/>
          <w:b/>
          <w:bCs/>
          <w:sz w:val="22"/>
          <w:szCs w:val="22"/>
        </w:rPr>
      </w:pPr>
      <w:r w:rsidRPr="00250B9A">
        <w:rPr>
          <w:rFonts w:ascii="Arial" w:hAnsi="Arial" w:cs="Arial"/>
          <w:b/>
          <w:bCs/>
          <w:sz w:val="22"/>
          <w:szCs w:val="22"/>
        </w:rPr>
        <w:t>Simple Practice</w:t>
      </w:r>
    </w:p>
    <w:p w:rsidRPr="00592C54" w:rsidR="00250B9A" w:rsidP="00250B9A" w:rsidRDefault="00250B9A" w14:paraId="69721C33" w14:textId="07043564">
      <w:pPr>
        <w:numPr>
          <w:ilvl w:val="0"/>
          <w:numId w:val="67"/>
        </w:numPr>
        <w:rPr>
          <w:rFonts w:ascii="Arial" w:hAnsi="Arial" w:cs="Arial"/>
          <w:b/>
          <w:bCs/>
          <w:sz w:val="22"/>
          <w:szCs w:val="22"/>
        </w:rPr>
      </w:pPr>
      <w:r w:rsidRPr="00250B9A">
        <w:rPr>
          <w:rFonts w:ascii="Arial" w:hAnsi="Arial" w:cs="Arial"/>
          <w:b/>
          <w:bCs/>
          <w:sz w:val="22"/>
          <w:szCs w:val="22"/>
        </w:rPr>
        <w:t>Color blindness is X-linked recessive. Cross a color-blind male (XⁿY) with a normal homozygous female (XᴺXᴺ). What are the genotypes and phenotypes of all offspring?</w:t>
      </w:r>
    </w:p>
    <w:p w:rsidRPr="00592C54" w:rsidR="00C97F6B" w:rsidP="00C97F6B" w:rsidRDefault="00C97F6B" w14:paraId="381EA675" w14:textId="01E6764D">
      <w:pPr>
        <w:ind w:left="720"/>
        <w:rPr>
          <w:rFonts w:ascii="Arial" w:hAnsi="Arial" w:cs="Arial"/>
          <w:b/>
          <w:bCs/>
          <w:sz w:val="22"/>
          <w:szCs w:val="22"/>
        </w:rPr>
      </w:pPr>
    </w:p>
    <w:tbl>
      <w:tblPr>
        <w:tblStyle w:val="TableGrid"/>
        <w:tblW w:w="0" w:type="auto"/>
        <w:jc w:val="center"/>
        <w:tblLook w:val="04A0" w:firstRow="1" w:lastRow="0" w:firstColumn="1" w:lastColumn="0" w:noHBand="0" w:noVBand="1"/>
      </w:tblPr>
      <w:tblGrid>
        <w:gridCol w:w="864"/>
        <w:gridCol w:w="864"/>
        <w:gridCol w:w="864"/>
      </w:tblGrid>
      <w:tr w:rsidRPr="00592C54" w:rsidR="00C97F6B" w:rsidTr="00DC0EFC" w14:paraId="14A63A32" w14:textId="77777777">
        <w:trPr>
          <w:trHeight w:val="576"/>
          <w:jc w:val="center"/>
        </w:trPr>
        <w:tc>
          <w:tcPr>
            <w:tcW w:w="864" w:type="dxa"/>
            <w:tcBorders>
              <w:top w:val="nil"/>
              <w:left w:val="nil"/>
            </w:tcBorders>
            <w:shd w:val="clear" w:color="auto" w:fill="BFBFBF" w:themeFill="background1" w:themeFillShade="BF"/>
          </w:tcPr>
          <w:p w:rsidRPr="00592C54" w:rsidR="00C97F6B" w:rsidP="00DC0EFC" w:rsidRDefault="00C97F6B" w14:paraId="12402306" w14:textId="77777777">
            <w:pPr>
              <w:rPr>
                <w:rFonts w:ascii="Arial" w:hAnsi="Arial" w:cs="Arial"/>
                <w:b/>
                <w:bCs/>
                <w:sz w:val="22"/>
                <w:szCs w:val="22"/>
              </w:rPr>
            </w:pPr>
          </w:p>
        </w:tc>
        <w:tc>
          <w:tcPr>
            <w:tcW w:w="864" w:type="dxa"/>
            <w:tcBorders>
              <w:top w:val="nil"/>
            </w:tcBorders>
          </w:tcPr>
          <w:p w:rsidRPr="00592C54" w:rsidR="00C97F6B" w:rsidP="00DC0EFC" w:rsidRDefault="00C97F6B" w14:paraId="418C5D65" w14:textId="77777777">
            <w:pPr>
              <w:rPr>
                <w:rFonts w:ascii="Arial" w:hAnsi="Arial" w:cs="Arial"/>
                <w:b/>
                <w:bCs/>
                <w:sz w:val="22"/>
                <w:szCs w:val="22"/>
              </w:rPr>
            </w:pPr>
          </w:p>
        </w:tc>
        <w:tc>
          <w:tcPr>
            <w:tcW w:w="864" w:type="dxa"/>
            <w:tcBorders>
              <w:top w:val="nil"/>
            </w:tcBorders>
          </w:tcPr>
          <w:p w:rsidRPr="00592C54" w:rsidR="00C97F6B" w:rsidP="00DC0EFC" w:rsidRDefault="00C97F6B" w14:paraId="40E7B8B8" w14:textId="77777777">
            <w:pPr>
              <w:rPr>
                <w:rFonts w:ascii="Arial" w:hAnsi="Arial" w:cs="Arial"/>
                <w:b/>
                <w:bCs/>
                <w:sz w:val="22"/>
                <w:szCs w:val="22"/>
              </w:rPr>
            </w:pPr>
          </w:p>
        </w:tc>
      </w:tr>
      <w:tr w:rsidRPr="00592C54" w:rsidR="00C97F6B" w:rsidTr="00DC0EFC" w14:paraId="171F02EA" w14:textId="77777777">
        <w:trPr>
          <w:trHeight w:val="576"/>
          <w:jc w:val="center"/>
        </w:trPr>
        <w:tc>
          <w:tcPr>
            <w:tcW w:w="864" w:type="dxa"/>
            <w:tcBorders>
              <w:left w:val="nil"/>
            </w:tcBorders>
          </w:tcPr>
          <w:p w:rsidRPr="00592C54" w:rsidR="00C97F6B" w:rsidP="00DC0EFC" w:rsidRDefault="00C97F6B" w14:paraId="4813515A" w14:textId="77777777">
            <w:pPr>
              <w:rPr>
                <w:rFonts w:ascii="Arial" w:hAnsi="Arial" w:cs="Arial"/>
                <w:b/>
                <w:bCs/>
                <w:sz w:val="22"/>
                <w:szCs w:val="22"/>
              </w:rPr>
            </w:pPr>
          </w:p>
        </w:tc>
        <w:tc>
          <w:tcPr>
            <w:tcW w:w="864" w:type="dxa"/>
          </w:tcPr>
          <w:p w:rsidRPr="00592C54" w:rsidR="00C97F6B" w:rsidP="00DC0EFC" w:rsidRDefault="00C97F6B" w14:paraId="2824C496" w14:textId="77777777">
            <w:pPr>
              <w:rPr>
                <w:rFonts w:ascii="Arial" w:hAnsi="Arial" w:cs="Arial"/>
                <w:b/>
                <w:bCs/>
                <w:sz w:val="22"/>
                <w:szCs w:val="22"/>
              </w:rPr>
            </w:pPr>
          </w:p>
        </w:tc>
        <w:tc>
          <w:tcPr>
            <w:tcW w:w="864" w:type="dxa"/>
          </w:tcPr>
          <w:p w:rsidRPr="00592C54" w:rsidR="00C97F6B" w:rsidP="00DC0EFC" w:rsidRDefault="00C97F6B" w14:paraId="25966EA2" w14:textId="77777777">
            <w:pPr>
              <w:rPr>
                <w:rFonts w:ascii="Arial" w:hAnsi="Arial" w:cs="Arial"/>
                <w:b/>
                <w:bCs/>
                <w:sz w:val="22"/>
                <w:szCs w:val="22"/>
              </w:rPr>
            </w:pPr>
          </w:p>
        </w:tc>
      </w:tr>
      <w:tr w:rsidRPr="00592C54" w:rsidR="00C97F6B" w:rsidTr="00DC0EFC" w14:paraId="7398F2C9" w14:textId="77777777">
        <w:trPr>
          <w:trHeight w:val="576"/>
          <w:jc w:val="center"/>
        </w:trPr>
        <w:tc>
          <w:tcPr>
            <w:tcW w:w="864" w:type="dxa"/>
            <w:tcBorders>
              <w:left w:val="nil"/>
            </w:tcBorders>
          </w:tcPr>
          <w:p w:rsidRPr="00592C54" w:rsidR="00C97F6B" w:rsidP="00DC0EFC" w:rsidRDefault="00C97F6B" w14:paraId="1BBF781E" w14:textId="77777777">
            <w:pPr>
              <w:rPr>
                <w:rFonts w:ascii="Arial" w:hAnsi="Arial" w:cs="Arial"/>
                <w:b/>
                <w:bCs/>
                <w:sz w:val="22"/>
                <w:szCs w:val="22"/>
              </w:rPr>
            </w:pPr>
            <w:r w:rsidRPr="00250B9A">
              <w:rPr>
                <w:rFonts w:ascii="Arial" w:hAnsi="Arial" w:cs="Arial"/>
                <w:b/>
                <w:bCs/>
                <w:sz w:val="22"/>
                <w:szCs w:val="22"/>
              </w:rPr>
              <w:t>  </w:t>
            </w:r>
          </w:p>
        </w:tc>
        <w:tc>
          <w:tcPr>
            <w:tcW w:w="864" w:type="dxa"/>
          </w:tcPr>
          <w:p w:rsidRPr="00592C54" w:rsidR="00C97F6B" w:rsidP="00DC0EFC" w:rsidRDefault="00C97F6B" w14:paraId="1B6FD7B7" w14:textId="77777777">
            <w:pPr>
              <w:rPr>
                <w:rFonts w:ascii="Arial" w:hAnsi="Arial" w:cs="Arial"/>
                <w:b/>
                <w:bCs/>
                <w:sz w:val="22"/>
                <w:szCs w:val="22"/>
              </w:rPr>
            </w:pPr>
          </w:p>
        </w:tc>
        <w:tc>
          <w:tcPr>
            <w:tcW w:w="864" w:type="dxa"/>
          </w:tcPr>
          <w:p w:rsidRPr="00592C54" w:rsidR="00C97F6B" w:rsidP="00DC0EFC" w:rsidRDefault="00C97F6B" w14:paraId="2CB33F87" w14:textId="77777777">
            <w:pPr>
              <w:rPr>
                <w:rFonts w:ascii="Arial" w:hAnsi="Arial" w:cs="Arial"/>
                <w:b/>
                <w:bCs/>
                <w:sz w:val="22"/>
                <w:szCs w:val="22"/>
              </w:rPr>
            </w:pPr>
          </w:p>
        </w:tc>
      </w:tr>
    </w:tbl>
    <w:p w:rsidR="00C97F6B" w:rsidP="00C97F6B" w:rsidRDefault="00C97F6B" w14:paraId="3075C7B6" w14:textId="77777777">
      <w:pPr>
        <w:rPr>
          <w:rFonts w:ascii="Arial" w:hAnsi="Arial" w:cs="Arial"/>
          <w:b/>
          <w:bCs/>
          <w:sz w:val="22"/>
          <w:szCs w:val="22"/>
        </w:rPr>
      </w:pPr>
    </w:p>
    <w:p w:rsidR="00B43F5D" w:rsidP="00C97F6B" w:rsidRDefault="00B43F5D" w14:paraId="4BAB9113" w14:textId="77777777">
      <w:pPr>
        <w:rPr>
          <w:rFonts w:ascii="Arial" w:hAnsi="Arial" w:cs="Arial"/>
          <w:b/>
          <w:bCs/>
          <w:sz w:val="22"/>
          <w:szCs w:val="22"/>
        </w:rPr>
      </w:pPr>
    </w:p>
    <w:p w:rsidRPr="00592C54" w:rsidR="00B43F5D" w:rsidP="00C97F6B" w:rsidRDefault="00B43F5D" w14:paraId="0597FE62" w14:textId="77777777">
      <w:pPr>
        <w:rPr>
          <w:rFonts w:ascii="Arial" w:hAnsi="Arial" w:cs="Arial"/>
          <w:b/>
          <w:bCs/>
          <w:sz w:val="22"/>
          <w:szCs w:val="22"/>
        </w:rPr>
      </w:pPr>
    </w:p>
    <w:p w:rsidRPr="00592C54" w:rsidR="00250B9A" w:rsidP="00250B9A" w:rsidRDefault="00250B9A" w14:paraId="59B0CEEE" w14:textId="3583278A">
      <w:pPr>
        <w:numPr>
          <w:ilvl w:val="0"/>
          <w:numId w:val="67"/>
        </w:numPr>
        <w:rPr>
          <w:rFonts w:ascii="Arial" w:hAnsi="Arial" w:cs="Arial"/>
          <w:b/>
          <w:bCs/>
          <w:sz w:val="22"/>
          <w:szCs w:val="22"/>
        </w:rPr>
      </w:pPr>
      <w:r w:rsidRPr="00250B9A">
        <w:rPr>
          <w:rFonts w:ascii="Arial" w:hAnsi="Arial" w:cs="Arial"/>
          <w:b/>
          <w:bCs/>
          <w:sz w:val="22"/>
          <w:szCs w:val="22"/>
        </w:rPr>
        <w:t>Cross a carrier female (XᴺXⁿ) with a color-blind male (XⁿY).</w:t>
      </w:r>
      <w:r w:rsidRPr="00250B9A">
        <w:rPr>
          <w:rFonts w:ascii="Arial" w:hAnsi="Arial" w:cs="Arial"/>
          <w:sz w:val="22"/>
          <w:szCs w:val="22"/>
        </w:rPr>
        <w:t xml:space="preserve"> What fraction of daughters will be color-blind, and what fraction of sons will be color-blind? </w:t>
      </w:r>
    </w:p>
    <w:p w:rsidRPr="00592C54" w:rsidR="00C97F6B" w:rsidP="00C97F6B" w:rsidRDefault="00C97F6B" w14:paraId="5F20C3CB" w14:textId="77777777">
      <w:pPr>
        <w:ind w:left="720"/>
        <w:rPr>
          <w:rFonts w:ascii="Arial" w:hAnsi="Arial" w:cs="Arial"/>
          <w:b/>
          <w:bCs/>
          <w:sz w:val="22"/>
          <w:szCs w:val="22"/>
        </w:rPr>
      </w:pPr>
    </w:p>
    <w:tbl>
      <w:tblPr>
        <w:tblStyle w:val="TableGrid"/>
        <w:tblW w:w="0" w:type="auto"/>
        <w:jc w:val="center"/>
        <w:tblLook w:val="04A0" w:firstRow="1" w:lastRow="0" w:firstColumn="1" w:lastColumn="0" w:noHBand="0" w:noVBand="1"/>
      </w:tblPr>
      <w:tblGrid>
        <w:gridCol w:w="864"/>
        <w:gridCol w:w="864"/>
        <w:gridCol w:w="864"/>
      </w:tblGrid>
      <w:tr w:rsidRPr="00592C54" w:rsidR="00C97F6B" w:rsidTr="00DC0EFC" w14:paraId="7B53818C" w14:textId="77777777">
        <w:trPr>
          <w:trHeight w:val="576"/>
          <w:jc w:val="center"/>
        </w:trPr>
        <w:tc>
          <w:tcPr>
            <w:tcW w:w="864" w:type="dxa"/>
            <w:tcBorders>
              <w:top w:val="nil"/>
              <w:left w:val="nil"/>
            </w:tcBorders>
            <w:shd w:val="clear" w:color="auto" w:fill="BFBFBF" w:themeFill="background1" w:themeFillShade="BF"/>
          </w:tcPr>
          <w:p w:rsidRPr="00592C54" w:rsidR="00C97F6B" w:rsidP="00DC0EFC" w:rsidRDefault="00C97F6B" w14:paraId="20D914F8" w14:textId="77777777">
            <w:pPr>
              <w:rPr>
                <w:rFonts w:ascii="Arial" w:hAnsi="Arial" w:cs="Arial"/>
                <w:b/>
                <w:bCs/>
                <w:sz w:val="22"/>
                <w:szCs w:val="22"/>
              </w:rPr>
            </w:pPr>
          </w:p>
        </w:tc>
        <w:tc>
          <w:tcPr>
            <w:tcW w:w="864" w:type="dxa"/>
            <w:tcBorders>
              <w:top w:val="nil"/>
            </w:tcBorders>
          </w:tcPr>
          <w:p w:rsidRPr="00592C54" w:rsidR="00C97F6B" w:rsidP="00DC0EFC" w:rsidRDefault="00C97F6B" w14:paraId="43063AE5" w14:textId="77777777">
            <w:pPr>
              <w:rPr>
                <w:rFonts w:ascii="Arial" w:hAnsi="Arial" w:cs="Arial"/>
                <w:b/>
                <w:bCs/>
                <w:sz w:val="22"/>
                <w:szCs w:val="22"/>
              </w:rPr>
            </w:pPr>
          </w:p>
        </w:tc>
        <w:tc>
          <w:tcPr>
            <w:tcW w:w="864" w:type="dxa"/>
            <w:tcBorders>
              <w:top w:val="nil"/>
            </w:tcBorders>
          </w:tcPr>
          <w:p w:rsidRPr="00592C54" w:rsidR="00C97F6B" w:rsidP="00DC0EFC" w:rsidRDefault="00C97F6B" w14:paraId="610E43FF" w14:textId="77777777">
            <w:pPr>
              <w:rPr>
                <w:rFonts w:ascii="Arial" w:hAnsi="Arial" w:cs="Arial"/>
                <w:b/>
                <w:bCs/>
                <w:sz w:val="22"/>
                <w:szCs w:val="22"/>
              </w:rPr>
            </w:pPr>
          </w:p>
        </w:tc>
      </w:tr>
      <w:tr w:rsidRPr="00592C54" w:rsidR="00C97F6B" w:rsidTr="00DC0EFC" w14:paraId="597F777D" w14:textId="77777777">
        <w:trPr>
          <w:trHeight w:val="576"/>
          <w:jc w:val="center"/>
        </w:trPr>
        <w:tc>
          <w:tcPr>
            <w:tcW w:w="864" w:type="dxa"/>
            <w:tcBorders>
              <w:left w:val="nil"/>
            </w:tcBorders>
          </w:tcPr>
          <w:p w:rsidRPr="00592C54" w:rsidR="00C97F6B" w:rsidP="00DC0EFC" w:rsidRDefault="00C97F6B" w14:paraId="4D9DD7FC" w14:textId="77777777">
            <w:pPr>
              <w:rPr>
                <w:rFonts w:ascii="Arial" w:hAnsi="Arial" w:cs="Arial"/>
                <w:b/>
                <w:bCs/>
                <w:sz w:val="22"/>
                <w:szCs w:val="22"/>
              </w:rPr>
            </w:pPr>
          </w:p>
        </w:tc>
        <w:tc>
          <w:tcPr>
            <w:tcW w:w="864" w:type="dxa"/>
          </w:tcPr>
          <w:p w:rsidRPr="00592C54" w:rsidR="00C97F6B" w:rsidP="00DC0EFC" w:rsidRDefault="00C97F6B" w14:paraId="3B73CFC4" w14:textId="77777777">
            <w:pPr>
              <w:rPr>
                <w:rFonts w:ascii="Arial" w:hAnsi="Arial" w:cs="Arial"/>
                <w:b/>
                <w:bCs/>
                <w:sz w:val="22"/>
                <w:szCs w:val="22"/>
              </w:rPr>
            </w:pPr>
          </w:p>
        </w:tc>
        <w:tc>
          <w:tcPr>
            <w:tcW w:w="864" w:type="dxa"/>
          </w:tcPr>
          <w:p w:rsidRPr="00592C54" w:rsidR="00C97F6B" w:rsidP="00DC0EFC" w:rsidRDefault="00C97F6B" w14:paraId="64F65749" w14:textId="77777777">
            <w:pPr>
              <w:rPr>
                <w:rFonts w:ascii="Arial" w:hAnsi="Arial" w:cs="Arial"/>
                <w:b/>
                <w:bCs/>
                <w:sz w:val="22"/>
                <w:szCs w:val="22"/>
              </w:rPr>
            </w:pPr>
          </w:p>
        </w:tc>
      </w:tr>
      <w:tr w:rsidRPr="00592C54" w:rsidR="00C97F6B" w:rsidTr="00DC0EFC" w14:paraId="30A9AA1B" w14:textId="77777777">
        <w:trPr>
          <w:trHeight w:val="576"/>
          <w:jc w:val="center"/>
        </w:trPr>
        <w:tc>
          <w:tcPr>
            <w:tcW w:w="864" w:type="dxa"/>
            <w:tcBorders>
              <w:left w:val="nil"/>
            </w:tcBorders>
          </w:tcPr>
          <w:p w:rsidRPr="00592C54" w:rsidR="00C97F6B" w:rsidP="00DC0EFC" w:rsidRDefault="00C97F6B" w14:paraId="0A17ECCD" w14:textId="77777777">
            <w:pPr>
              <w:rPr>
                <w:rFonts w:ascii="Arial" w:hAnsi="Arial" w:cs="Arial"/>
                <w:b/>
                <w:bCs/>
                <w:sz w:val="22"/>
                <w:szCs w:val="22"/>
              </w:rPr>
            </w:pPr>
            <w:r w:rsidRPr="00250B9A">
              <w:rPr>
                <w:rFonts w:ascii="Arial" w:hAnsi="Arial" w:cs="Arial"/>
                <w:b/>
                <w:bCs/>
                <w:sz w:val="22"/>
                <w:szCs w:val="22"/>
              </w:rPr>
              <w:t>  </w:t>
            </w:r>
          </w:p>
        </w:tc>
        <w:tc>
          <w:tcPr>
            <w:tcW w:w="864" w:type="dxa"/>
          </w:tcPr>
          <w:p w:rsidRPr="00592C54" w:rsidR="00C97F6B" w:rsidP="00DC0EFC" w:rsidRDefault="00C97F6B" w14:paraId="52E427A6" w14:textId="77777777">
            <w:pPr>
              <w:rPr>
                <w:rFonts w:ascii="Arial" w:hAnsi="Arial" w:cs="Arial"/>
                <w:b/>
                <w:bCs/>
                <w:sz w:val="22"/>
                <w:szCs w:val="22"/>
              </w:rPr>
            </w:pPr>
          </w:p>
        </w:tc>
        <w:tc>
          <w:tcPr>
            <w:tcW w:w="864" w:type="dxa"/>
          </w:tcPr>
          <w:p w:rsidRPr="00592C54" w:rsidR="00C97F6B" w:rsidP="00DC0EFC" w:rsidRDefault="00C97F6B" w14:paraId="15D1E778" w14:textId="77777777">
            <w:pPr>
              <w:rPr>
                <w:rFonts w:ascii="Arial" w:hAnsi="Arial" w:cs="Arial"/>
                <w:b/>
                <w:bCs/>
                <w:sz w:val="22"/>
                <w:szCs w:val="22"/>
              </w:rPr>
            </w:pPr>
          </w:p>
        </w:tc>
      </w:tr>
    </w:tbl>
    <w:p w:rsidRPr="00592C54" w:rsidR="00C97F6B" w:rsidP="00C97F6B" w:rsidRDefault="00C97F6B" w14:paraId="18DAE6E8" w14:textId="77777777">
      <w:pPr>
        <w:rPr>
          <w:rFonts w:ascii="Arial" w:hAnsi="Arial" w:cs="Arial"/>
          <w:b/>
          <w:bCs/>
          <w:sz w:val="22"/>
          <w:szCs w:val="22"/>
        </w:rPr>
      </w:pPr>
    </w:p>
    <w:p w:rsidRPr="00592C54" w:rsidR="00C97F6B" w:rsidP="00C97F6B" w:rsidRDefault="00C97F6B" w14:paraId="3E08539C" w14:textId="77777777">
      <w:pPr>
        <w:rPr>
          <w:rFonts w:ascii="Arial" w:hAnsi="Arial" w:cs="Arial"/>
          <w:b/>
          <w:bCs/>
          <w:sz w:val="22"/>
          <w:szCs w:val="22"/>
        </w:rPr>
      </w:pPr>
    </w:p>
    <w:p w:rsidRPr="00592C54" w:rsidR="00250B9A" w:rsidP="00250B9A" w:rsidRDefault="00250B9A" w14:paraId="57AD9152" w14:textId="1D6D8609">
      <w:pPr>
        <w:numPr>
          <w:ilvl w:val="0"/>
          <w:numId w:val="68"/>
        </w:numPr>
        <w:rPr>
          <w:rFonts w:ascii="Arial" w:hAnsi="Arial" w:cs="Arial"/>
          <w:b/>
          <w:bCs/>
          <w:sz w:val="22"/>
          <w:szCs w:val="22"/>
        </w:rPr>
      </w:pPr>
      <w:r w:rsidRPr="00250B9A">
        <w:rPr>
          <w:rFonts w:ascii="Arial" w:hAnsi="Arial" w:cs="Arial"/>
          <w:b/>
          <w:bCs/>
          <w:sz w:val="22"/>
          <w:szCs w:val="22"/>
        </w:rPr>
        <w:t xml:space="preserve">Hemophilia is an X-linked recessive trait. A carrier mother and a normal father have children. What is the probability that a son will have hemophilia? What is the probability that a daughter will be a carrier? </w:t>
      </w:r>
    </w:p>
    <w:tbl>
      <w:tblPr>
        <w:tblStyle w:val="TableGrid"/>
        <w:tblW w:w="0" w:type="auto"/>
        <w:jc w:val="center"/>
        <w:tblLook w:val="04A0" w:firstRow="1" w:lastRow="0" w:firstColumn="1" w:lastColumn="0" w:noHBand="0" w:noVBand="1"/>
      </w:tblPr>
      <w:tblGrid>
        <w:gridCol w:w="864"/>
        <w:gridCol w:w="864"/>
        <w:gridCol w:w="864"/>
      </w:tblGrid>
      <w:tr w:rsidRPr="00592C54" w:rsidR="00C97F6B" w:rsidTr="00DC0EFC" w14:paraId="105F50AE" w14:textId="77777777">
        <w:trPr>
          <w:trHeight w:val="576"/>
          <w:jc w:val="center"/>
        </w:trPr>
        <w:tc>
          <w:tcPr>
            <w:tcW w:w="864" w:type="dxa"/>
            <w:tcBorders>
              <w:top w:val="nil"/>
              <w:left w:val="nil"/>
            </w:tcBorders>
            <w:shd w:val="clear" w:color="auto" w:fill="BFBFBF" w:themeFill="background1" w:themeFillShade="BF"/>
          </w:tcPr>
          <w:p w:rsidRPr="00592C54" w:rsidR="00C97F6B" w:rsidP="00DC0EFC" w:rsidRDefault="00C97F6B" w14:paraId="3010FAE8" w14:textId="77777777">
            <w:pPr>
              <w:rPr>
                <w:rFonts w:ascii="Arial" w:hAnsi="Arial" w:cs="Arial"/>
                <w:b/>
                <w:bCs/>
                <w:sz w:val="22"/>
                <w:szCs w:val="22"/>
              </w:rPr>
            </w:pPr>
          </w:p>
        </w:tc>
        <w:tc>
          <w:tcPr>
            <w:tcW w:w="864" w:type="dxa"/>
            <w:tcBorders>
              <w:top w:val="nil"/>
            </w:tcBorders>
          </w:tcPr>
          <w:p w:rsidRPr="00592C54" w:rsidR="00C97F6B" w:rsidP="00DC0EFC" w:rsidRDefault="00C97F6B" w14:paraId="16766795" w14:textId="77777777">
            <w:pPr>
              <w:rPr>
                <w:rFonts w:ascii="Arial" w:hAnsi="Arial" w:cs="Arial"/>
                <w:b/>
                <w:bCs/>
                <w:sz w:val="22"/>
                <w:szCs w:val="22"/>
              </w:rPr>
            </w:pPr>
          </w:p>
        </w:tc>
        <w:tc>
          <w:tcPr>
            <w:tcW w:w="864" w:type="dxa"/>
            <w:tcBorders>
              <w:top w:val="nil"/>
            </w:tcBorders>
          </w:tcPr>
          <w:p w:rsidRPr="00592C54" w:rsidR="00C97F6B" w:rsidP="00DC0EFC" w:rsidRDefault="00C97F6B" w14:paraId="577075AD" w14:textId="77777777">
            <w:pPr>
              <w:rPr>
                <w:rFonts w:ascii="Arial" w:hAnsi="Arial" w:cs="Arial"/>
                <w:b/>
                <w:bCs/>
                <w:sz w:val="22"/>
                <w:szCs w:val="22"/>
              </w:rPr>
            </w:pPr>
          </w:p>
        </w:tc>
      </w:tr>
      <w:tr w:rsidRPr="00592C54" w:rsidR="00C97F6B" w:rsidTr="00DC0EFC" w14:paraId="3D5A99AA" w14:textId="77777777">
        <w:trPr>
          <w:trHeight w:val="576"/>
          <w:jc w:val="center"/>
        </w:trPr>
        <w:tc>
          <w:tcPr>
            <w:tcW w:w="864" w:type="dxa"/>
            <w:tcBorders>
              <w:left w:val="nil"/>
            </w:tcBorders>
          </w:tcPr>
          <w:p w:rsidRPr="00592C54" w:rsidR="00C97F6B" w:rsidP="00DC0EFC" w:rsidRDefault="00C97F6B" w14:paraId="33A6ED17" w14:textId="77777777">
            <w:pPr>
              <w:rPr>
                <w:rFonts w:ascii="Arial" w:hAnsi="Arial" w:cs="Arial"/>
                <w:b/>
                <w:bCs/>
                <w:sz w:val="22"/>
                <w:szCs w:val="22"/>
              </w:rPr>
            </w:pPr>
          </w:p>
        </w:tc>
        <w:tc>
          <w:tcPr>
            <w:tcW w:w="864" w:type="dxa"/>
          </w:tcPr>
          <w:p w:rsidRPr="00592C54" w:rsidR="00C97F6B" w:rsidP="00DC0EFC" w:rsidRDefault="00C97F6B" w14:paraId="25E268F1" w14:textId="77777777">
            <w:pPr>
              <w:rPr>
                <w:rFonts w:ascii="Arial" w:hAnsi="Arial" w:cs="Arial"/>
                <w:b/>
                <w:bCs/>
                <w:sz w:val="22"/>
                <w:szCs w:val="22"/>
              </w:rPr>
            </w:pPr>
          </w:p>
        </w:tc>
        <w:tc>
          <w:tcPr>
            <w:tcW w:w="864" w:type="dxa"/>
          </w:tcPr>
          <w:p w:rsidRPr="00592C54" w:rsidR="00C97F6B" w:rsidP="00DC0EFC" w:rsidRDefault="00C97F6B" w14:paraId="79E0BA5E" w14:textId="77777777">
            <w:pPr>
              <w:rPr>
                <w:rFonts w:ascii="Arial" w:hAnsi="Arial" w:cs="Arial"/>
                <w:b/>
                <w:bCs/>
                <w:sz w:val="22"/>
                <w:szCs w:val="22"/>
              </w:rPr>
            </w:pPr>
          </w:p>
        </w:tc>
      </w:tr>
      <w:tr w:rsidRPr="00592C54" w:rsidR="00C97F6B" w:rsidTr="00DC0EFC" w14:paraId="497B620E" w14:textId="77777777">
        <w:trPr>
          <w:trHeight w:val="576"/>
          <w:jc w:val="center"/>
        </w:trPr>
        <w:tc>
          <w:tcPr>
            <w:tcW w:w="864" w:type="dxa"/>
            <w:tcBorders>
              <w:left w:val="nil"/>
            </w:tcBorders>
          </w:tcPr>
          <w:p w:rsidRPr="00592C54" w:rsidR="00C97F6B" w:rsidP="00DC0EFC" w:rsidRDefault="00C97F6B" w14:paraId="57C5EFCA" w14:textId="77777777">
            <w:pPr>
              <w:rPr>
                <w:rFonts w:ascii="Arial" w:hAnsi="Arial" w:cs="Arial"/>
                <w:b/>
                <w:bCs/>
                <w:sz w:val="22"/>
                <w:szCs w:val="22"/>
              </w:rPr>
            </w:pPr>
            <w:r w:rsidRPr="00250B9A">
              <w:rPr>
                <w:rFonts w:ascii="Arial" w:hAnsi="Arial" w:cs="Arial"/>
                <w:b/>
                <w:bCs/>
                <w:sz w:val="22"/>
                <w:szCs w:val="22"/>
              </w:rPr>
              <w:t>  </w:t>
            </w:r>
          </w:p>
        </w:tc>
        <w:tc>
          <w:tcPr>
            <w:tcW w:w="864" w:type="dxa"/>
          </w:tcPr>
          <w:p w:rsidRPr="00592C54" w:rsidR="00C97F6B" w:rsidP="00DC0EFC" w:rsidRDefault="00C97F6B" w14:paraId="5F8CFAD6" w14:textId="77777777">
            <w:pPr>
              <w:rPr>
                <w:rFonts w:ascii="Arial" w:hAnsi="Arial" w:cs="Arial"/>
                <w:b/>
                <w:bCs/>
                <w:sz w:val="22"/>
                <w:szCs w:val="22"/>
              </w:rPr>
            </w:pPr>
          </w:p>
        </w:tc>
        <w:tc>
          <w:tcPr>
            <w:tcW w:w="864" w:type="dxa"/>
          </w:tcPr>
          <w:p w:rsidRPr="00592C54" w:rsidR="00C97F6B" w:rsidP="00DC0EFC" w:rsidRDefault="00C97F6B" w14:paraId="3E7FD782" w14:textId="77777777">
            <w:pPr>
              <w:rPr>
                <w:rFonts w:ascii="Arial" w:hAnsi="Arial" w:cs="Arial"/>
                <w:b/>
                <w:bCs/>
                <w:sz w:val="22"/>
                <w:szCs w:val="22"/>
              </w:rPr>
            </w:pPr>
          </w:p>
        </w:tc>
      </w:tr>
    </w:tbl>
    <w:p w:rsidRPr="00250B9A" w:rsidR="00C97F6B" w:rsidP="00C97F6B" w:rsidRDefault="00C97F6B" w14:paraId="6D74ACAB" w14:textId="77777777">
      <w:pPr>
        <w:ind w:left="720"/>
        <w:rPr>
          <w:rFonts w:ascii="Arial" w:hAnsi="Arial" w:cs="Arial"/>
          <w:b/>
          <w:bCs/>
          <w:sz w:val="22"/>
          <w:szCs w:val="22"/>
        </w:rPr>
      </w:pPr>
    </w:p>
    <w:p w:rsidRPr="00592C54" w:rsidR="00250B9A" w:rsidP="00250B9A" w:rsidRDefault="00250B9A" w14:paraId="38ACE276" w14:textId="0DBBBDAC">
      <w:pPr>
        <w:numPr>
          <w:ilvl w:val="0"/>
          <w:numId w:val="68"/>
        </w:numPr>
        <w:rPr>
          <w:rFonts w:ascii="Arial" w:hAnsi="Arial" w:cs="Arial"/>
          <w:b/>
          <w:bCs/>
          <w:sz w:val="22"/>
          <w:szCs w:val="22"/>
        </w:rPr>
      </w:pPr>
      <w:r w:rsidRPr="00250B9A">
        <w:rPr>
          <w:rFonts w:ascii="Arial" w:hAnsi="Arial" w:cs="Arial"/>
          <w:b/>
          <w:bCs/>
          <w:sz w:val="22"/>
          <w:szCs w:val="22"/>
        </w:rPr>
        <w:t xml:space="preserve">A woman has normal vision, but her father was color-blind. She has children with a normal-vision man. What must the woman’s genotype be, and what is the probability that one of their sons will be color-blind? </w:t>
      </w:r>
      <w:hyperlink w:history="1" r:id="rId7">
        <w:r>
          <w:rPr>
            <w:rStyle w:val="Hyperlink"/>
          </w:rPr>
          <w:t>https://en.wikipedia.org/wiki/Experiments_on_Plant_Hybridization</w:t>
        </w:r>
      </w:hyperlink>
    </w:p>
    <w:tbl>
      <w:tblPr>
        <w:tblStyle w:val="TableGrid"/>
        <w:tblW w:w="0" w:type="auto"/>
        <w:jc w:val="center"/>
        <w:tblLook w:val="04A0" w:firstRow="1" w:lastRow="0" w:firstColumn="1" w:lastColumn="0" w:noHBand="0" w:noVBand="1"/>
      </w:tblPr>
      <w:tblGrid>
        <w:gridCol w:w="864"/>
        <w:gridCol w:w="864"/>
        <w:gridCol w:w="864"/>
      </w:tblGrid>
      <w:tr w:rsidRPr="00592C54" w:rsidR="00C97F6B" w:rsidTr="00DC0EFC" w14:paraId="7BFB48A6" w14:textId="77777777">
        <w:trPr>
          <w:trHeight w:val="576"/>
          <w:jc w:val="center"/>
        </w:trPr>
        <w:tc>
          <w:tcPr>
            <w:tcW w:w="864" w:type="dxa"/>
            <w:tcBorders>
              <w:top w:val="nil"/>
              <w:left w:val="nil"/>
            </w:tcBorders>
            <w:shd w:val="clear" w:color="auto" w:fill="BFBFBF" w:themeFill="background1" w:themeFillShade="BF"/>
          </w:tcPr>
          <w:p w:rsidRPr="00592C54" w:rsidR="00C97F6B" w:rsidP="00DC0EFC" w:rsidRDefault="00C97F6B" w14:paraId="54B05BC0" w14:textId="77777777">
            <w:pPr>
              <w:rPr>
                <w:rFonts w:ascii="Arial" w:hAnsi="Arial" w:cs="Arial"/>
                <w:b/>
                <w:bCs/>
                <w:sz w:val="22"/>
                <w:szCs w:val="22"/>
              </w:rPr>
            </w:pPr>
          </w:p>
        </w:tc>
        <w:tc>
          <w:tcPr>
            <w:tcW w:w="864" w:type="dxa"/>
            <w:tcBorders>
              <w:top w:val="nil"/>
            </w:tcBorders>
          </w:tcPr>
          <w:p w:rsidRPr="00592C54" w:rsidR="00C97F6B" w:rsidP="00DC0EFC" w:rsidRDefault="00C97F6B" w14:paraId="0CBCAE71" w14:textId="77777777">
            <w:pPr>
              <w:rPr>
                <w:rFonts w:ascii="Arial" w:hAnsi="Arial" w:cs="Arial"/>
                <w:b/>
                <w:bCs/>
                <w:sz w:val="22"/>
                <w:szCs w:val="22"/>
              </w:rPr>
            </w:pPr>
          </w:p>
        </w:tc>
        <w:tc>
          <w:tcPr>
            <w:tcW w:w="864" w:type="dxa"/>
            <w:tcBorders>
              <w:top w:val="nil"/>
            </w:tcBorders>
          </w:tcPr>
          <w:p w:rsidRPr="00592C54" w:rsidR="00C97F6B" w:rsidP="00DC0EFC" w:rsidRDefault="00C97F6B" w14:paraId="3D7CE8C9" w14:textId="77777777">
            <w:pPr>
              <w:rPr>
                <w:rFonts w:ascii="Arial" w:hAnsi="Arial" w:cs="Arial"/>
                <w:b/>
                <w:bCs/>
                <w:sz w:val="22"/>
                <w:szCs w:val="22"/>
              </w:rPr>
            </w:pPr>
          </w:p>
        </w:tc>
      </w:tr>
      <w:tr w:rsidRPr="00592C54" w:rsidR="00C97F6B" w:rsidTr="00DC0EFC" w14:paraId="26F3F856" w14:textId="77777777">
        <w:trPr>
          <w:trHeight w:val="576"/>
          <w:jc w:val="center"/>
        </w:trPr>
        <w:tc>
          <w:tcPr>
            <w:tcW w:w="864" w:type="dxa"/>
            <w:tcBorders>
              <w:left w:val="nil"/>
            </w:tcBorders>
          </w:tcPr>
          <w:p w:rsidRPr="00592C54" w:rsidR="00C97F6B" w:rsidP="00DC0EFC" w:rsidRDefault="00C97F6B" w14:paraId="721EFC24" w14:textId="77777777">
            <w:pPr>
              <w:rPr>
                <w:rFonts w:ascii="Arial" w:hAnsi="Arial" w:cs="Arial"/>
                <w:b/>
                <w:bCs/>
                <w:sz w:val="22"/>
                <w:szCs w:val="22"/>
              </w:rPr>
            </w:pPr>
          </w:p>
        </w:tc>
        <w:tc>
          <w:tcPr>
            <w:tcW w:w="864" w:type="dxa"/>
          </w:tcPr>
          <w:p w:rsidRPr="00592C54" w:rsidR="00C97F6B" w:rsidP="00DC0EFC" w:rsidRDefault="00C97F6B" w14:paraId="29BBEA64" w14:textId="77777777">
            <w:pPr>
              <w:rPr>
                <w:rFonts w:ascii="Arial" w:hAnsi="Arial" w:cs="Arial"/>
                <w:b/>
                <w:bCs/>
                <w:sz w:val="22"/>
                <w:szCs w:val="22"/>
              </w:rPr>
            </w:pPr>
          </w:p>
        </w:tc>
        <w:tc>
          <w:tcPr>
            <w:tcW w:w="864" w:type="dxa"/>
          </w:tcPr>
          <w:p w:rsidRPr="00592C54" w:rsidR="00C97F6B" w:rsidP="00DC0EFC" w:rsidRDefault="00C97F6B" w14:paraId="291BB4CD" w14:textId="77777777">
            <w:pPr>
              <w:rPr>
                <w:rFonts w:ascii="Arial" w:hAnsi="Arial" w:cs="Arial"/>
                <w:b/>
                <w:bCs/>
                <w:sz w:val="22"/>
                <w:szCs w:val="22"/>
              </w:rPr>
            </w:pPr>
          </w:p>
        </w:tc>
      </w:tr>
      <w:tr w:rsidRPr="00592C54" w:rsidR="00C97F6B" w:rsidTr="00DC0EFC" w14:paraId="3A914D0C" w14:textId="77777777">
        <w:trPr>
          <w:trHeight w:val="576"/>
          <w:jc w:val="center"/>
        </w:trPr>
        <w:tc>
          <w:tcPr>
            <w:tcW w:w="864" w:type="dxa"/>
            <w:tcBorders>
              <w:left w:val="nil"/>
            </w:tcBorders>
          </w:tcPr>
          <w:p w:rsidRPr="00592C54" w:rsidR="00C97F6B" w:rsidP="00DC0EFC" w:rsidRDefault="00C97F6B" w14:paraId="788AC93D" w14:textId="77777777">
            <w:pPr>
              <w:rPr>
                <w:rFonts w:ascii="Arial" w:hAnsi="Arial" w:cs="Arial"/>
                <w:b/>
                <w:bCs/>
                <w:sz w:val="22"/>
                <w:szCs w:val="22"/>
              </w:rPr>
            </w:pPr>
            <w:r w:rsidRPr="00250B9A">
              <w:rPr>
                <w:rFonts w:ascii="Arial" w:hAnsi="Arial" w:cs="Arial"/>
                <w:b/>
                <w:bCs/>
                <w:sz w:val="22"/>
                <w:szCs w:val="22"/>
              </w:rPr>
              <w:t>  </w:t>
            </w:r>
          </w:p>
        </w:tc>
        <w:tc>
          <w:tcPr>
            <w:tcW w:w="864" w:type="dxa"/>
          </w:tcPr>
          <w:p w:rsidRPr="00592C54" w:rsidR="00C97F6B" w:rsidP="00DC0EFC" w:rsidRDefault="00C97F6B" w14:paraId="7F572CBB" w14:textId="77777777">
            <w:pPr>
              <w:rPr>
                <w:rFonts w:ascii="Arial" w:hAnsi="Arial" w:cs="Arial"/>
                <w:b/>
                <w:bCs/>
                <w:sz w:val="22"/>
                <w:szCs w:val="22"/>
              </w:rPr>
            </w:pPr>
          </w:p>
        </w:tc>
        <w:tc>
          <w:tcPr>
            <w:tcW w:w="864" w:type="dxa"/>
          </w:tcPr>
          <w:p w:rsidRPr="00592C54" w:rsidR="00C97F6B" w:rsidP="00DC0EFC" w:rsidRDefault="00C97F6B" w14:paraId="4E5C00A3" w14:textId="77777777">
            <w:pPr>
              <w:rPr>
                <w:rFonts w:ascii="Arial" w:hAnsi="Arial" w:cs="Arial"/>
                <w:b/>
                <w:bCs/>
                <w:sz w:val="22"/>
                <w:szCs w:val="22"/>
              </w:rPr>
            </w:pPr>
          </w:p>
        </w:tc>
      </w:tr>
    </w:tbl>
    <w:p w:rsidRPr="00250B9A" w:rsidR="00C97F6B" w:rsidP="00C97F6B" w:rsidRDefault="00C97F6B" w14:paraId="3BF22CE0" w14:textId="77777777">
      <w:pPr>
        <w:rPr>
          <w:rFonts w:ascii="Arial" w:hAnsi="Arial" w:cs="Arial"/>
          <w:b/>
          <w:bCs/>
          <w:sz w:val="22"/>
          <w:szCs w:val="22"/>
        </w:rPr>
      </w:pPr>
    </w:p>
    <w:p w:rsidRPr="00592C54" w:rsidR="00250B9A" w:rsidP="00250B9A" w:rsidRDefault="00250B9A" w14:paraId="5B78A361" w14:textId="7345AB69">
      <w:pPr>
        <w:numPr>
          <w:ilvl w:val="0"/>
          <w:numId w:val="68"/>
        </w:numPr>
        <w:rPr>
          <w:rFonts w:ascii="Arial" w:hAnsi="Arial" w:cs="Arial"/>
          <w:b/>
          <w:bCs/>
          <w:sz w:val="22"/>
          <w:szCs w:val="22"/>
        </w:rPr>
      </w:pPr>
      <w:r w:rsidRPr="00250B9A">
        <w:rPr>
          <w:rFonts w:ascii="Arial" w:hAnsi="Arial" w:cs="Arial"/>
          <w:b/>
          <w:bCs/>
          <w:sz w:val="22"/>
          <w:szCs w:val="22"/>
        </w:rPr>
        <w:t xml:space="preserve">A normal-vision father and a normal-vision mother have a color-blind son. What must the mother’s genotype be? Could a daughter in this family be color-blind? Explain your answer. </w:t>
      </w:r>
    </w:p>
    <w:tbl>
      <w:tblPr>
        <w:tblStyle w:val="TableGrid"/>
        <w:tblW w:w="0" w:type="auto"/>
        <w:jc w:val="center"/>
        <w:tblLook w:val="04A0" w:firstRow="1" w:lastRow="0" w:firstColumn="1" w:lastColumn="0" w:noHBand="0" w:noVBand="1"/>
      </w:tblPr>
      <w:tblGrid>
        <w:gridCol w:w="864"/>
        <w:gridCol w:w="864"/>
        <w:gridCol w:w="864"/>
      </w:tblGrid>
      <w:tr w:rsidRPr="00592C54" w:rsidR="00C97F6B" w:rsidTr="00DC0EFC" w14:paraId="2F1FDC92" w14:textId="77777777">
        <w:trPr>
          <w:trHeight w:val="576"/>
          <w:jc w:val="center"/>
        </w:trPr>
        <w:tc>
          <w:tcPr>
            <w:tcW w:w="864" w:type="dxa"/>
            <w:tcBorders>
              <w:top w:val="nil"/>
              <w:left w:val="nil"/>
            </w:tcBorders>
            <w:shd w:val="clear" w:color="auto" w:fill="BFBFBF" w:themeFill="background1" w:themeFillShade="BF"/>
          </w:tcPr>
          <w:p w:rsidRPr="00592C54" w:rsidR="00C97F6B" w:rsidP="00DC0EFC" w:rsidRDefault="00C97F6B" w14:paraId="79CCB52B" w14:textId="77777777">
            <w:pPr>
              <w:rPr>
                <w:rFonts w:ascii="Arial" w:hAnsi="Arial" w:cs="Arial"/>
                <w:b/>
                <w:bCs/>
                <w:sz w:val="22"/>
                <w:szCs w:val="22"/>
              </w:rPr>
            </w:pPr>
          </w:p>
        </w:tc>
        <w:tc>
          <w:tcPr>
            <w:tcW w:w="864" w:type="dxa"/>
            <w:tcBorders>
              <w:top w:val="nil"/>
            </w:tcBorders>
          </w:tcPr>
          <w:p w:rsidRPr="00592C54" w:rsidR="00C97F6B" w:rsidP="00DC0EFC" w:rsidRDefault="00C97F6B" w14:paraId="3D4F34C6" w14:textId="77777777">
            <w:pPr>
              <w:rPr>
                <w:rFonts w:ascii="Arial" w:hAnsi="Arial" w:cs="Arial"/>
                <w:b/>
                <w:bCs/>
                <w:sz w:val="22"/>
                <w:szCs w:val="22"/>
              </w:rPr>
            </w:pPr>
          </w:p>
        </w:tc>
        <w:tc>
          <w:tcPr>
            <w:tcW w:w="864" w:type="dxa"/>
            <w:tcBorders>
              <w:top w:val="nil"/>
            </w:tcBorders>
          </w:tcPr>
          <w:p w:rsidRPr="00592C54" w:rsidR="00C97F6B" w:rsidP="00DC0EFC" w:rsidRDefault="00C97F6B" w14:paraId="22A8570A" w14:textId="77777777">
            <w:pPr>
              <w:rPr>
                <w:rFonts w:ascii="Arial" w:hAnsi="Arial" w:cs="Arial"/>
                <w:b/>
                <w:bCs/>
                <w:sz w:val="22"/>
                <w:szCs w:val="22"/>
              </w:rPr>
            </w:pPr>
          </w:p>
        </w:tc>
      </w:tr>
      <w:tr w:rsidRPr="00592C54" w:rsidR="00C97F6B" w:rsidTr="00DC0EFC" w14:paraId="5600F584" w14:textId="77777777">
        <w:trPr>
          <w:trHeight w:val="576"/>
          <w:jc w:val="center"/>
        </w:trPr>
        <w:tc>
          <w:tcPr>
            <w:tcW w:w="864" w:type="dxa"/>
            <w:tcBorders>
              <w:left w:val="nil"/>
            </w:tcBorders>
          </w:tcPr>
          <w:p w:rsidRPr="00592C54" w:rsidR="00C97F6B" w:rsidP="00DC0EFC" w:rsidRDefault="00C97F6B" w14:paraId="745DA0E2" w14:textId="77777777">
            <w:pPr>
              <w:rPr>
                <w:rFonts w:ascii="Arial" w:hAnsi="Arial" w:cs="Arial"/>
                <w:b/>
                <w:bCs/>
                <w:sz w:val="22"/>
                <w:szCs w:val="22"/>
              </w:rPr>
            </w:pPr>
          </w:p>
        </w:tc>
        <w:tc>
          <w:tcPr>
            <w:tcW w:w="864" w:type="dxa"/>
          </w:tcPr>
          <w:p w:rsidRPr="00592C54" w:rsidR="00C97F6B" w:rsidP="00DC0EFC" w:rsidRDefault="00C97F6B" w14:paraId="46F1E1C2" w14:textId="77777777">
            <w:pPr>
              <w:rPr>
                <w:rFonts w:ascii="Arial" w:hAnsi="Arial" w:cs="Arial"/>
                <w:b/>
                <w:bCs/>
                <w:sz w:val="22"/>
                <w:szCs w:val="22"/>
              </w:rPr>
            </w:pPr>
          </w:p>
        </w:tc>
        <w:tc>
          <w:tcPr>
            <w:tcW w:w="864" w:type="dxa"/>
          </w:tcPr>
          <w:p w:rsidRPr="00592C54" w:rsidR="00C97F6B" w:rsidP="00DC0EFC" w:rsidRDefault="00C97F6B" w14:paraId="486E996E" w14:textId="77777777">
            <w:pPr>
              <w:rPr>
                <w:rFonts w:ascii="Arial" w:hAnsi="Arial" w:cs="Arial"/>
                <w:b/>
                <w:bCs/>
                <w:sz w:val="22"/>
                <w:szCs w:val="22"/>
              </w:rPr>
            </w:pPr>
          </w:p>
        </w:tc>
      </w:tr>
      <w:tr w:rsidRPr="00592C54" w:rsidR="00C97F6B" w:rsidTr="00DC0EFC" w14:paraId="6184C8D3" w14:textId="77777777">
        <w:trPr>
          <w:trHeight w:val="576"/>
          <w:jc w:val="center"/>
        </w:trPr>
        <w:tc>
          <w:tcPr>
            <w:tcW w:w="864" w:type="dxa"/>
            <w:tcBorders>
              <w:left w:val="nil"/>
            </w:tcBorders>
          </w:tcPr>
          <w:p w:rsidRPr="00592C54" w:rsidR="00C97F6B" w:rsidP="00DC0EFC" w:rsidRDefault="00C97F6B" w14:paraId="7DD799A6" w14:textId="77777777">
            <w:pPr>
              <w:rPr>
                <w:rFonts w:ascii="Arial" w:hAnsi="Arial" w:cs="Arial"/>
                <w:b/>
                <w:bCs/>
                <w:sz w:val="22"/>
                <w:szCs w:val="22"/>
              </w:rPr>
            </w:pPr>
            <w:r w:rsidRPr="00250B9A">
              <w:rPr>
                <w:rFonts w:ascii="Arial" w:hAnsi="Arial" w:cs="Arial"/>
                <w:b/>
                <w:bCs/>
                <w:sz w:val="22"/>
                <w:szCs w:val="22"/>
              </w:rPr>
              <w:t>  </w:t>
            </w:r>
          </w:p>
        </w:tc>
        <w:tc>
          <w:tcPr>
            <w:tcW w:w="864" w:type="dxa"/>
          </w:tcPr>
          <w:p w:rsidRPr="00592C54" w:rsidR="00C97F6B" w:rsidP="00DC0EFC" w:rsidRDefault="00C97F6B" w14:paraId="532E6732" w14:textId="77777777">
            <w:pPr>
              <w:rPr>
                <w:rFonts w:ascii="Arial" w:hAnsi="Arial" w:cs="Arial"/>
                <w:b/>
                <w:bCs/>
                <w:sz w:val="22"/>
                <w:szCs w:val="22"/>
              </w:rPr>
            </w:pPr>
          </w:p>
        </w:tc>
        <w:tc>
          <w:tcPr>
            <w:tcW w:w="864" w:type="dxa"/>
          </w:tcPr>
          <w:p w:rsidRPr="00592C54" w:rsidR="00C97F6B" w:rsidP="00DC0EFC" w:rsidRDefault="00C97F6B" w14:paraId="3639C69A" w14:textId="77777777">
            <w:pPr>
              <w:rPr>
                <w:rFonts w:ascii="Arial" w:hAnsi="Arial" w:cs="Arial"/>
                <w:b/>
                <w:bCs/>
                <w:sz w:val="22"/>
                <w:szCs w:val="22"/>
              </w:rPr>
            </w:pPr>
          </w:p>
        </w:tc>
      </w:tr>
    </w:tbl>
    <w:p w:rsidRPr="00592C54" w:rsidR="00C97F6B" w:rsidP="00C97F6B" w:rsidRDefault="00C97F6B" w14:paraId="2DC8575F" w14:textId="77777777">
      <w:pPr>
        <w:rPr>
          <w:rFonts w:ascii="Arial" w:hAnsi="Arial" w:cs="Arial"/>
          <w:b/>
          <w:bCs/>
          <w:sz w:val="22"/>
          <w:szCs w:val="22"/>
        </w:rPr>
      </w:pPr>
    </w:p>
    <w:p w:rsidRPr="00592C54" w:rsidR="00250B9A" w:rsidP="00250B9A" w:rsidRDefault="00250B9A" w14:paraId="3E20AA43" w14:textId="59BA4B3A">
      <w:pPr>
        <w:numPr>
          <w:ilvl w:val="0"/>
          <w:numId w:val="68"/>
        </w:numPr>
        <w:rPr>
          <w:rFonts w:ascii="Arial" w:hAnsi="Arial" w:cs="Arial"/>
          <w:b/>
          <w:bCs/>
          <w:sz w:val="22"/>
          <w:szCs w:val="22"/>
        </w:rPr>
      </w:pPr>
      <w:r w:rsidRPr="00250B9A">
        <w:rPr>
          <w:rFonts w:ascii="Arial" w:hAnsi="Arial" w:cs="Arial"/>
          <w:b/>
          <w:bCs/>
          <w:sz w:val="22"/>
          <w:szCs w:val="22"/>
        </w:rPr>
        <w:t xml:space="preserve">A color-blind female is crossed with a normal male. Determine the genotypes and phenotypes of all daughters and all sons. Explain how this cross differs from an autosomal recessive cross. </w:t>
      </w:r>
    </w:p>
    <w:tbl>
      <w:tblPr>
        <w:tblStyle w:val="TableGrid"/>
        <w:tblW w:w="0" w:type="auto"/>
        <w:jc w:val="center"/>
        <w:tblLook w:val="04A0" w:firstRow="1" w:lastRow="0" w:firstColumn="1" w:lastColumn="0" w:noHBand="0" w:noVBand="1"/>
      </w:tblPr>
      <w:tblGrid>
        <w:gridCol w:w="864"/>
        <w:gridCol w:w="864"/>
        <w:gridCol w:w="864"/>
      </w:tblGrid>
      <w:tr w:rsidRPr="00592C54" w:rsidR="00C97F6B" w:rsidTr="00DC0EFC" w14:paraId="470B5522" w14:textId="77777777">
        <w:trPr>
          <w:trHeight w:val="576"/>
          <w:jc w:val="center"/>
        </w:trPr>
        <w:tc>
          <w:tcPr>
            <w:tcW w:w="864" w:type="dxa"/>
            <w:tcBorders>
              <w:top w:val="nil"/>
              <w:left w:val="nil"/>
            </w:tcBorders>
            <w:shd w:val="clear" w:color="auto" w:fill="BFBFBF" w:themeFill="background1" w:themeFillShade="BF"/>
          </w:tcPr>
          <w:p w:rsidRPr="00592C54" w:rsidR="00C97F6B" w:rsidP="00DC0EFC" w:rsidRDefault="00C97F6B" w14:paraId="081C7AFD" w14:textId="77777777">
            <w:pPr>
              <w:rPr>
                <w:rFonts w:ascii="Arial" w:hAnsi="Arial" w:cs="Arial"/>
                <w:b/>
                <w:bCs/>
                <w:sz w:val="22"/>
                <w:szCs w:val="22"/>
              </w:rPr>
            </w:pPr>
          </w:p>
        </w:tc>
        <w:tc>
          <w:tcPr>
            <w:tcW w:w="864" w:type="dxa"/>
            <w:tcBorders>
              <w:top w:val="nil"/>
            </w:tcBorders>
          </w:tcPr>
          <w:p w:rsidRPr="00592C54" w:rsidR="00C97F6B" w:rsidP="00DC0EFC" w:rsidRDefault="00C97F6B" w14:paraId="47A6E98B" w14:textId="77777777">
            <w:pPr>
              <w:rPr>
                <w:rFonts w:ascii="Arial" w:hAnsi="Arial" w:cs="Arial"/>
                <w:b/>
                <w:bCs/>
                <w:sz w:val="22"/>
                <w:szCs w:val="22"/>
              </w:rPr>
            </w:pPr>
          </w:p>
        </w:tc>
        <w:tc>
          <w:tcPr>
            <w:tcW w:w="864" w:type="dxa"/>
            <w:tcBorders>
              <w:top w:val="nil"/>
            </w:tcBorders>
          </w:tcPr>
          <w:p w:rsidRPr="00592C54" w:rsidR="00C97F6B" w:rsidP="00DC0EFC" w:rsidRDefault="00C97F6B" w14:paraId="695A44B9" w14:textId="77777777">
            <w:pPr>
              <w:rPr>
                <w:rFonts w:ascii="Arial" w:hAnsi="Arial" w:cs="Arial"/>
                <w:b/>
                <w:bCs/>
                <w:sz w:val="22"/>
                <w:szCs w:val="22"/>
              </w:rPr>
            </w:pPr>
          </w:p>
        </w:tc>
      </w:tr>
      <w:tr w:rsidRPr="00592C54" w:rsidR="00C97F6B" w:rsidTr="00DC0EFC" w14:paraId="0FBD4CDF" w14:textId="77777777">
        <w:trPr>
          <w:trHeight w:val="576"/>
          <w:jc w:val="center"/>
        </w:trPr>
        <w:tc>
          <w:tcPr>
            <w:tcW w:w="864" w:type="dxa"/>
            <w:tcBorders>
              <w:left w:val="nil"/>
            </w:tcBorders>
          </w:tcPr>
          <w:p w:rsidRPr="00592C54" w:rsidR="00C97F6B" w:rsidP="00DC0EFC" w:rsidRDefault="00C97F6B" w14:paraId="18CDD0B8" w14:textId="77777777">
            <w:pPr>
              <w:rPr>
                <w:rFonts w:ascii="Arial" w:hAnsi="Arial" w:cs="Arial"/>
                <w:b/>
                <w:bCs/>
                <w:sz w:val="22"/>
                <w:szCs w:val="22"/>
              </w:rPr>
            </w:pPr>
          </w:p>
        </w:tc>
        <w:tc>
          <w:tcPr>
            <w:tcW w:w="864" w:type="dxa"/>
          </w:tcPr>
          <w:p w:rsidRPr="00592C54" w:rsidR="00C97F6B" w:rsidP="00DC0EFC" w:rsidRDefault="00C97F6B" w14:paraId="2ACCF4BE" w14:textId="77777777">
            <w:pPr>
              <w:rPr>
                <w:rFonts w:ascii="Arial" w:hAnsi="Arial" w:cs="Arial"/>
                <w:b/>
                <w:bCs/>
                <w:sz w:val="22"/>
                <w:szCs w:val="22"/>
              </w:rPr>
            </w:pPr>
          </w:p>
        </w:tc>
        <w:tc>
          <w:tcPr>
            <w:tcW w:w="864" w:type="dxa"/>
          </w:tcPr>
          <w:p w:rsidRPr="00592C54" w:rsidR="00C97F6B" w:rsidP="00DC0EFC" w:rsidRDefault="00C97F6B" w14:paraId="13D5E4F5" w14:textId="77777777">
            <w:pPr>
              <w:rPr>
                <w:rFonts w:ascii="Arial" w:hAnsi="Arial" w:cs="Arial"/>
                <w:b/>
                <w:bCs/>
                <w:sz w:val="22"/>
                <w:szCs w:val="22"/>
              </w:rPr>
            </w:pPr>
          </w:p>
        </w:tc>
      </w:tr>
      <w:tr w:rsidRPr="00592C54" w:rsidR="00C97F6B" w:rsidTr="00DC0EFC" w14:paraId="2B7C34D6" w14:textId="77777777">
        <w:trPr>
          <w:trHeight w:val="576"/>
          <w:jc w:val="center"/>
        </w:trPr>
        <w:tc>
          <w:tcPr>
            <w:tcW w:w="864" w:type="dxa"/>
            <w:tcBorders>
              <w:left w:val="nil"/>
            </w:tcBorders>
          </w:tcPr>
          <w:p w:rsidRPr="00592C54" w:rsidR="00C97F6B" w:rsidP="00DC0EFC" w:rsidRDefault="00C97F6B" w14:paraId="6C3AAD86" w14:textId="77777777">
            <w:pPr>
              <w:rPr>
                <w:rFonts w:ascii="Arial" w:hAnsi="Arial" w:cs="Arial"/>
                <w:b/>
                <w:bCs/>
                <w:sz w:val="22"/>
                <w:szCs w:val="22"/>
              </w:rPr>
            </w:pPr>
            <w:r w:rsidRPr="00250B9A">
              <w:rPr>
                <w:rFonts w:ascii="Arial" w:hAnsi="Arial" w:cs="Arial"/>
                <w:b/>
                <w:bCs/>
                <w:sz w:val="22"/>
                <w:szCs w:val="22"/>
              </w:rPr>
              <w:t>  </w:t>
            </w:r>
          </w:p>
        </w:tc>
        <w:tc>
          <w:tcPr>
            <w:tcW w:w="864" w:type="dxa"/>
          </w:tcPr>
          <w:p w:rsidRPr="00592C54" w:rsidR="00C97F6B" w:rsidP="00DC0EFC" w:rsidRDefault="00C97F6B" w14:paraId="221FD575" w14:textId="77777777">
            <w:pPr>
              <w:rPr>
                <w:rFonts w:ascii="Arial" w:hAnsi="Arial" w:cs="Arial"/>
                <w:b/>
                <w:bCs/>
                <w:sz w:val="22"/>
                <w:szCs w:val="22"/>
              </w:rPr>
            </w:pPr>
          </w:p>
        </w:tc>
        <w:tc>
          <w:tcPr>
            <w:tcW w:w="864" w:type="dxa"/>
          </w:tcPr>
          <w:p w:rsidRPr="00592C54" w:rsidR="00C97F6B" w:rsidP="00DC0EFC" w:rsidRDefault="00C97F6B" w14:paraId="3A4CB302" w14:textId="77777777">
            <w:pPr>
              <w:rPr>
                <w:rFonts w:ascii="Arial" w:hAnsi="Arial" w:cs="Arial"/>
                <w:b/>
                <w:bCs/>
                <w:sz w:val="22"/>
                <w:szCs w:val="22"/>
              </w:rPr>
            </w:pPr>
          </w:p>
        </w:tc>
      </w:tr>
    </w:tbl>
    <w:p w:rsidRPr="00592C54" w:rsidR="00C97F6B" w:rsidP="00C97F6B" w:rsidRDefault="00C97F6B" w14:paraId="40AB5659" w14:textId="77777777">
      <w:pPr>
        <w:rPr>
          <w:rFonts w:ascii="Arial" w:hAnsi="Arial" w:cs="Arial"/>
          <w:b/>
          <w:bCs/>
          <w:sz w:val="22"/>
          <w:szCs w:val="22"/>
        </w:rPr>
      </w:pPr>
    </w:p>
    <w:p w:rsidRPr="00250B9A" w:rsidR="00C97F6B" w:rsidP="00C97F6B" w:rsidRDefault="00C97F6B" w14:paraId="2B2B1A64" w14:textId="77777777">
      <w:pPr>
        <w:rPr>
          <w:rFonts w:ascii="Arial" w:hAnsi="Arial" w:cs="Arial"/>
          <w:b/>
          <w:bCs/>
          <w:sz w:val="22"/>
          <w:szCs w:val="22"/>
        </w:rPr>
      </w:pPr>
    </w:p>
    <w:p w:rsidRPr="00592C54" w:rsidR="00250B9A" w:rsidP="00250B9A" w:rsidRDefault="00250B9A" w14:paraId="0630A702" w14:textId="61BC2C15">
      <w:pPr>
        <w:numPr>
          <w:ilvl w:val="0"/>
          <w:numId w:val="68"/>
        </w:numPr>
        <w:rPr>
          <w:rFonts w:ascii="Arial" w:hAnsi="Arial" w:cs="Arial"/>
          <w:b/>
          <w:bCs/>
          <w:sz w:val="22"/>
          <w:szCs w:val="22"/>
        </w:rPr>
      </w:pPr>
      <w:r w:rsidRPr="00250B9A">
        <w:rPr>
          <w:rFonts w:ascii="Arial" w:hAnsi="Arial" w:cs="Arial"/>
          <w:b/>
          <w:bCs/>
          <w:sz w:val="22"/>
          <w:szCs w:val="22"/>
        </w:rPr>
        <w:t>Why is the notation for sex-linked crosses different from that used in autosomal monohybrid crosses? Relate your answer to the fact that the Y chromosome often lacks a corresponding allele for many X-linked genes.</w:t>
      </w:r>
    </w:p>
    <w:p w:rsidRPr="00592C54" w:rsidR="00C97F6B" w:rsidP="00C97F6B" w:rsidRDefault="00C97F6B" w14:paraId="4E0E503D" w14:textId="77777777">
      <w:pPr>
        <w:ind w:left="720"/>
        <w:rPr>
          <w:rFonts w:ascii="Arial" w:hAnsi="Arial" w:cs="Arial"/>
          <w:b/>
          <w:bCs/>
          <w:sz w:val="22"/>
          <w:szCs w:val="22"/>
        </w:rPr>
      </w:pPr>
    </w:p>
    <w:p w:rsidRPr="00250B9A" w:rsidR="00C97F6B" w:rsidP="00C97F6B" w:rsidRDefault="00C97F6B" w14:paraId="400807CD" w14:textId="77777777">
      <w:pPr>
        <w:ind w:left="720"/>
        <w:rPr>
          <w:rFonts w:ascii="Arial" w:hAnsi="Arial" w:cs="Arial"/>
          <w:b/>
          <w:bCs/>
          <w:sz w:val="22"/>
          <w:szCs w:val="22"/>
        </w:rPr>
      </w:pPr>
    </w:p>
    <w:p w:rsidRPr="00250B9A" w:rsidR="00C97F6B" w:rsidP="00250B9A" w:rsidRDefault="00C97F6B" w14:paraId="215F57E8" w14:textId="77777777">
      <w:pPr>
        <w:rPr>
          <w:rFonts w:ascii="Arial" w:hAnsi="Arial" w:cs="Arial"/>
          <w:b/>
          <w:bCs/>
          <w:sz w:val="22"/>
          <w:szCs w:val="22"/>
        </w:rPr>
      </w:pPr>
    </w:p>
    <w:p w:rsidRPr="00250B9A" w:rsidR="00250B9A" w:rsidP="00250B9A" w:rsidRDefault="00250B9A" w14:paraId="3C0F89CA" w14:textId="77777777">
      <w:pPr>
        <w:rPr>
          <w:rFonts w:ascii="Arial" w:hAnsi="Arial" w:cs="Arial"/>
          <w:b/>
          <w:bCs/>
          <w:sz w:val="22"/>
          <w:szCs w:val="22"/>
        </w:rPr>
      </w:pPr>
      <w:r w:rsidRPr="00250B9A">
        <w:rPr>
          <w:rFonts w:ascii="Arial" w:hAnsi="Arial" w:cs="Arial"/>
          <w:b/>
          <w:bCs/>
          <w:sz w:val="22"/>
          <w:szCs w:val="22"/>
        </w:rPr>
        <w:t>Monohybrid Crosses with Incomplete Dominance</w:t>
      </w:r>
    </w:p>
    <w:p w:rsidRPr="00250B9A" w:rsidR="00250B9A" w:rsidP="00250B9A" w:rsidRDefault="00250B9A" w14:paraId="3B25DCBB" w14:textId="2135C57D">
      <w:pPr>
        <w:rPr>
          <w:rFonts w:ascii="Arial" w:hAnsi="Arial" w:cs="Arial"/>
          <w:b/>
          <w:bCs/>
          <w:sz w:val="22"/>
          <w:szCs w:val="22"/>
        </w:rPr>
      </w:pPr>
      <w:r w:rsidRPr="00250B9A">
        <w:rPr>
          <w:rFonts w:ascii="Arial" w:hAnsi="Arial" w:cs="Arial"/>
          <w:sz w:val="22"/>
          <w:szCs w:val="22"/>
        </w:rPr>
        <w:t xml:space="preserve">In incomplete dominance, neither allele is completely dominant over the other, and the heterozygote displays an intermediate phenotype between the two homozygotes. This pattern differs from codominance because the heterozygote does not show both traits distinctly; instead, it shows a phenotype that appears blended or intermediate. A classic example is snapdragon flower color, in which red-flowered plants and white-flowered plants produce pink-flowered heterozygous offspring. </w:t>
      </w:r>
    </w:p>
    <w:p w:rsidRPr="00250B9A" w:rsidR="00250B9A" w:rsidP="00C97F6B" w:rsidRDefault="00250B9A" w14:paraId="3691BD50" w14:textId="77777777">
      <w:pPr>
        <w:spacing w:after="0"/>
        <w:rPr>
          <w:rFonts w:ascii="Arial" w:hAnsi="Arial" w:cs="Arial"/>
          <w:b/>
          <w:bCs/>
          <w:sz w:val="22"/>
          <w:szCs w:val="22"/>
        </w:rPr>
      </w:pPr>
      <w:r w:rsidRPr="00250B9A">
        <w:rPr>
          <w:rFonts w:ascii="Arial" w:hAnsi="Arial" w:cs="Arial"/>
          <w:b/>
          <w:bCs/>
          <w:sz w:val="22"/>
          <w:szCs w:val="22"/>
        </w:rPr>
        <w:t>A commonly used notation for this trait is:</w:t>
      </w:r>
    </w:p>
    <w:p w:rsidRPr="00250B9A" w:rsidR="00250B9A" w:rsidP="00C97F6B" w:rsidRDefault="00250B9A" w14:paraId="10187591" w14:textId="77777777">
      <w:pPr>
        <w:numPr>
          <w:ilvl w:val="0"/>
          <w:numId w:val="69"/>
        </w:numPr>
        <w:spacing w:after="0"/>
        <w:rPr>
          <w:rFonts w:ascii="Arial" w:hAnsi="Arial" w:cs="Arial"/>
          <w:b/>
          <w:bCs/>
          <w:sz w:val="22"/>
          <w:szCs w:val="22"/>
        </w:rPr>
      </w:pPr>
      <w:r w:rsidRPr="00250B9A">
        <w:rPr>
          <w:rFonts w:ascii="Arial" w:hAnsi="Arial" w:cs="Arial"/>
          <w:b/>
          <w:bCs/>
          <w:sz w:val="22"/>
          <w:szCs w:val="22"/>
        </w:rPr>
        <w:t>CᴿCᴿ = red</w:t>
      </w:r>
    </w:p>
    <w:p w:rsidRPr="00250B9A" w:rsidR="00250B9A" w:rsidP="00C97F6B" w:rsidRDefault="00250B9A" w14:paraId="1562E471" w14:textId="77777777">
      <w:pPr>
        <w:numPr>
          <w:ilvl w:val="0"/>
          <w:numId w:val="69"/>
        </w:numPr>
        <w:spacing w:after="0"/>
        <w:rPr>
          <w:rFonts w:ascii="Arial" w:hAnsi="Arial" w:cs="Arial"/>
          <w:b/>
          <w:bCs/>
          <w:sz w:val="22"/>
          <w:szCs w:val="22"/>
        </w:rPr>
      </w:pPr>
      <w:r w:rsidRPr="00250B9A">
        <w:rPr>
          <w:rFonts w:ascii="Arial" w:hAnsi="Arial" w:cs="Arial"/>
          <w:b/>
          <w:bCs/>
          <w:sz w:val="22"/>
          <w:szCs w:val="22"/>
        </w:rPr>
        <w:t>CᵂCᵂ = white</w:t>
      </w:r>
    </w:p>
    <w:p w:rsidRPr="00250B9A" w:rsidR="00250B9A" w:rsidP="00250B9A" w:rsidRDefault="00250B9A" w14:paraId="0DE26F56" w14:textId="1ED6F131">
      <w:pPr>
        <w:numPr>
          <w:ilvl w:val="0"/>
          <w:numId w:val="69"/>
        </w:numPr>
        <w:rPr>
          <w:rFonts w:ascii="Arial" w:hAnsi="Arial" w:cs="Arial"/>
          <w:b/>
          <w:bCs/>
          <w:sz w:val="22"/>
          <w:szCs w:val="22"/>
        </w:rPr>
      </w:pPr>
      <w:r w:rsidRPr="00250B9A">
        <w:rPr>
          <w:rFonts w:ascii="Arial" w:hAnsi="Arial" w:cs="Arial"/>
          <w:b/>
          <w:bCs/>
          <w:sz w:val="22"/>
          <w:szCs w:val="22"/>
        </w:rPr>
        <w:t xml:space="preserve">CᴿCᵂ = pink </w:t>
      </w:r>
    </w:p>
    <w:p w:rsidRPr="00250B9A" w:rsidR="00250B9A" w:rsidP="00250B9A" w:rsidRDefault="00250B9A" w14:paraId="42D5F721" w14:textId="77777777">
      <w:pPr>
        <w:rPr>
          <w:rFonts w:ascii="Arial" w:hAnsi="Arial" w:cs="Arial"/>
          <w:b/>
          <w:bCs/>
          <w:sz w:val="22"/>
          <w:szCs w:val="22"/>
        </w:rPr>
      </w:pPr>
      <w:r w:rsidRPr="00250B9A">
        <w:rPr>
          <w:rFonts w:ascii="Arial" w:hAnsi="Arial" w:cs="Arial"/>
          <w:b/>
          <w:bCs/>
          <w:sz w:val="22"/>
          <w:szCs w:val="22"/>
        </w:rPr>
        <w:t>Solved Example: Incomplete Dominance</w:t>
      </w:r>
    </w:p>
    <w:p w:rsidRPr="00250B9A" w:rsidR="00250B9A" w:rsidP="00250B9A" w:rsidRDefault="00250B9A" w14:paraId="2576925E" w14:textId="5C94832A">
      <w:pPr>
        <w:rPr>
          <w:rFonts w:ascii="Arial" w:hAnsi="Arial" w:cs="Arial"/>
          <w:b/>
          <w:bCs/>
          <w:sz w:val="22"/>
          <w:szCs w:val="22"/>
        </w:rPr>
      </w:pPr>
      <w:r w:rsidRPr="00250B9A">
        <w:rPr>
          <w:rFonts w:ascii="Arial" w:hAnsi="Arial" w:cs="Arial"/>
          <w:b/>
          <w:bCs/>
          <w:sz w:val="22"/>
          <w:szCs w:val="22"/>
        </w:rPr>
        <w:t xml:space="preserve">In snapdragons, flower color shows incomplete dominance. Cross two pink flowers. </w:t>
      </w:r>
    </w:p>
    <w:p w:rsidRPr="00250B9A" w:rsidR="00250B9A" w:rsidP="00C97F6B" w:rsidRDefault="00250B9A" w14:paraId="50D9F0C5" w14:textId="77777777">
      <w:pPr>
        <w:spacing w:after="0"/>
        <w:rPr>
          <w:rFonts w:ascii="Arial" w:hAnsi="Arial" w:cs="Arial"/>
          <w:b/>
          <w:bCs/>
          <w:sz w:val="22"/>
          <w:szCs w:val="22"/>
        </w:rPr>
      </w:pPr>
      <w:r w:rsidRPr="00250B9A">
        <w:rPr>
          <w:rFonts w:ascii="Arial" w:hAnsi="Arial" w:cs="Arial"/>
          <w:b/>
          <w:bCs/>
          <w:sz w:val="22"/>
          <w:szCs w:val="22"/>
        </w:rPr>
        <w:t>Parental genotypes:</w:t>
      </w:r>
    </w:p>
    <w:p w:rsidRPr="00250B9A" w:rsidR="00250B9A" w:rsidP="00C97F6B" w:rsidRDefault="00250B9A" w14:paraId="53F6A07D" w14:textId="77777777">
      <w:pPr>
        <w:numPr>
          <w:ilvl w:val="0"/>
          <w:numId w:val="70"/>
        </w:numPr>
        <w:spacing w:after="0"/>
        <w:rPr>
          <w:rFonts w:ascii="Arial" w:hAnsi="Arial" w:cs="Arial"/>
          <w:b/>
          <w:bCs/>
          <w:sz w:val="22"/>
          <w:szCs w:val="22"/>
        </w:rPr>
      </w:pPr>
      <w:r w:rsidRPr="00250B9A">
        <w:rPr>
          <w:rFonts w:ascii="Arial" w:hAnsi="Arial" w:cs="Arial"/>
          <w:b/>
          <w:bCs/>
          <w:sz w:val="22"/>
          <w:szCs w:val="22"/>
        </w:rPr>
        <w:t>Parent 1: CᴿCᵂ</w:t>
      </w:r>
    </w:p>
    <w:p w:rsidRPr="00250B9A" w:rsidR="00250B9A" w:rsidP="00250B9A" w:rsidRDefault="00250B9A" w14:paraId="3777BCF8" w14:textId="77777777">
      <w:pPr>
        <w:numPr>
          <w:ilvl w:val="0"/>
          <w:numId w:val="70"/>
        </w:numPr>
        <w:rPr>
          <w:rFonts w:ascii="Arial" w:hAnsi="Arial" w:cs="Arial"/>
          <w:b/>
          <w:bCs/>
          <w:sz w:val="22"/>
          <w:szCs w:val="22"/>
        </w:rPr>
      </w:pPr>
      <w:r w:rsidRPr="00250B9A">
        <w:rPr>
          <w:rFonts w:ascii="Arial" w:hAnsi="Arial" w:cs="Arial"/>
          <w:b/>
          <w:bCs/>
          <w:sz w:val="22"/>
          <w:szCs w:val="22"/>
        </w:rPr>
        <w:t>Parent 2: CᴿCᵂ</w:t>
      </w:r>
    </w:p>
    <w:p w:rsidRPr="00250B9A" w:rsidR="00250B9A" w:rsidP="00250B9A" w:rsidRDefault="00250B9A" w14:paraId="07993C9B" w14:textId="77777777">
      <w:pPr>
        <w:rPr>
          <w:rFonts w:ascii="Arial" w:hAnsi="Arial" w:cs="Arial"/>
          <w:b/>
          <w:bCs/>
          <w:sz w:val="22"/>
          <w:szCs w:val="22"/>
        </w:rPr>
      </w:pPr>
      <w:r w:rsidRPr="00250B9A">
        <w:rPr>
          <w:rFonts w:ascii="Arial" w:hAnsi="Arial" w:cs="Arial"/>
          <w:b/>
          <w:bCs/>
          <w:sz w:val="22"/>
          <w:szCs w:val="22"/>
        </w:rPr>
        <w:t>Possible gametes:</w:t>
      </w:r>
    </w:p>
    <w:p w:rsidRPr="00592C54" w:rsidR="00250B9A" w:rsidP="00250B9A" w:rsidRDefault="00250B9A" w14:paraId="1CB6B6DD" w14:textId="623ED4AE">
      <w:pPr>
        <w:numPr>
          <w:ilvl w:val="0"/>
          <w:numId w:val="71"/>
        </w:numPr>
        <w:rPr>
          <w:rFonts w:ascii="Arial" w:hAnsi="Arial" w:cs="Arial"/>
          <w:b/>
          <w:bCs/>
          <w:sz w:val="22"/>
          <w:szCs w:val="22"/>
        </w:rPr>
      </w:pPr>
      <w:r w:rsidRPr="00250B9A">
        <w:rPr>
          <w:rFonts w:ascii="Arial" w:hAnsi="Arial" w:cs="Arial"/>
          <w:b/>
          <w:bCs/>
          <w:sz w:val="22"/>
          <w:szCs w:val="22"/>
        </w:rPr>
        <w:t xml:space="preserve">Each parent produces </w:t>
      </w:r>
      <w:r w:rsidRPr="00592C54" w:rsidR="00C97F6B">
        <w:rPr>
          <w:rFonts w:ascii="Arial" w:hAnsi="Arial" w:cs="Arial"/>
          <w:b/>
          <w:bCs/>
          <w:sz w:val="22"/>
          <w:szCs w:val="22"/>
        </w:rPr>
        <w:t>______</w:t>
      </w:r>
      <w:r w:rsidRPr="00250B9A">
        <w:rPr>
          <w:rFonts w:ascii="Arial" w:hAnsi="Arial" w:cs="Arial"/>
          <w:b/>
          <w:bCs/>
          <w:sz w:val="22"/>
          <w:szCs w:val="22"/>
        </w:rPr>
        <w:t xml:space="preserve"> and </w:t>
      </w:r>
      <w:r w:rsidRPr="00592C54" w:rsidR="00C97F6B">
        <w:rPr>
          <w:rFonts w:ascii="Arial" w:hAnsi="Arial" w:cs="Arial"/>
          <w:b/>
          <w:bCs/>
          <w:sz w:val="22"/>
          <w:szCs w:val="22"/>
        </w:rPr>
        <w:t>______</w:t>
      </w:r>
      <w:r w:rsidRPr="00250B9A">
        <w:rPr>
          <w:rFonts w:ascii="Arial" w:hAnsi="Arial" w:cs="Arial"/>
          <w:b/>
          <w:bCs/>
          <w:sz w:val="22"/>
          <w:szCs w:val="22"/>
        </w:rPr>
        <w:t xml:space="preserve"> gametes. </w:t>
      </w:r>
    </w:p>
    <w:p w:rsidRPr="00592C54" w:rsidR="00592C54" w:rsidP="00C97F6B" w:rsidRDefault="00592C54" w14:paraId="19D61BA9" w14:textId="77777777">
      <w:pPr>
        <w:rPr>
          <w:rFonts w:ascii="Arial" w:hAnsi="Arial" w:cs="Arial"/>
          <w:sz w:val="22"/>
          <w:szCs w:val="22"/>
        </w:rPr>
      </w:pPr>
    </w:p>
    <w:p w:rsidRPr="00592C54" w:rsidR="00592C54" w:rsidP="00C97F6B" w:rsidRDefault="00592C54" w14:paraId="1D233B3B" w14:textId="77777777">
      <w:pPr>
        <w:rPr>
          <w:rFonts w:ascii="Arial" w:hAnsi="Arial" w:cs="Arial"/>
          <w:sz w:val="22"/>
          <w:szCs w:val="22"/>
        </w:rPr>
      </w:pPr>
    </w:p>
    <w:p w:rsidRPr="00592C54" w:rsidR="00592C54" w:rsidP="00C97F6B" w:rsidRDefault="00592C54" w14:paraId="0C6994D0" w14:textId="77777777">
      <w:pPr>
        <w:rPr>
          <w:rFonts w:ascii="Arial" w:hAnsi="Arial" w:cs="Arial"/>
          <w:sz w:val="22"/>
          <w:szCs w:val="22"/>
        </w:rPr>
      </w:pPr>
    </w:p>
    <w:p w:rsidRPr="00592C54" w:rsidR="00C97F6B" w:rsidP="00C97F6B" w:rsidRDefault="00C97F6B" w14:paraId="5F0706A3" w14:textId="6BA3F7E2">
      <w:pPr>
        <w:rPr>
          <w:rFonts w:ascii="Arial" w:hAnsi="Arial" w:cs="Arial"/>
          <w:sz w:val="22"/>
          <w:szCs w:val="22"/>
        </w:rPr>
      </w:pPr>
      <w:r w:rsidRPr="00592C54">
        <w:rPr>
          <w:rFonts w:ascii="Arial" w:hAnsi="Arial" w:cs="Arial"/>
          <w:sz w:val="22"/>
          <w:szCs w:val="22"/>
        </w:rPr>
        <w:t>Complete the Punnett Square below.</w:t>
      </w:r>
    </w:p>
    <w:tbl>
      <w:tblPr>
        <w:tblStyle w:val="TableGrid"/>
        <w:tblW w:w="0" w:type="auto"/>
        <w:jc w:val="center"/>
        <w:tblLook w:val="04A0" w:firstRow="1" w:lastRow="0" w:firstColumn="1" w:lastColumn="0" w:noHBand="0" w:noVBand="1"/>
      </w:tblPr>
      <w:tblGrid>
        <w:gridCol w:w="864"/>
        <w:gridCol w:w="864"/>
        <w:gridCol w:w="864"/>
      </w:tblGrid>
      <w:tr w:rsidRPr="00592C54" w:rsidR="00C97F6B" w:rsidTr="00DC0EFC" w14:paraId="0383F5A9" w14:textId="77777777">
        <w:trPr>
          <w:trHeight w:val="576"/>
          <w:jc w:val="center"/>
        </w:trPr>
        <w:tc>
          <w:tcPr>
            <w:tcW w:w="864" w:type="dxa"/>
            <w:tcBorders>
              <w:top w:val="nil"/>
              <w:left w:val="nil"/>
            </w:tcBorders>
            <w:shd w:val="clear" w:color="auto" w:fill="BFBFBF" w:themeFill="background1" w:themeFillShade="BF"/>
          </w:tcPr>
          <w:p w:rsidRPr="00592C54" w:rsidR="00C97F6B" w:rsidP="00DC0EFC" w:rsidRDefault="00C97F6B" w14:paraId="78CF875D" w14:textId="77777777">
            <w:pPr>
              <w:rPr>
                <w:rFonts w:ascii="Arial" w:hAnsi="Arial" w:cs="Arial"/>
                <w:b/>
                <w:bCs/>
                <w:sz w:val="22"/>
                <w:szCs w:val="22"/>
              </w:rPr>
            </w:pPr>
          </w:p>
        </w:tc>
        <w:tc>
          <w:tcPr>
            <w:tcW w:w="864" w:type="dxa"/>
            <w:tcBorders>
              <w:top w:val="nil"/>
            </w:tcBorders>
          </w:tcPr>
          <w:p w:rsidRPr="00592C54" w:rsidR="00C97F6B" w:rsidP="00DC0EFC" w:rsidRDefault="00C97F6B" w14:paraId="4C88F777" w14:textId="77777777">
            <w:pPr>
              <w:rPr>
                <w:rFonts w:ascii="Arial" w:hAnsi="Arial" w:cs="Arial"/>
                <w:b/>
                <w:bCs/>
                <w:sz w:val="22"/>
                <w:szCs w:val="22"/>
              </w:rPr>
            </w:pPr>
          </w:p>
        </w:tc>
        <w:tc>
          <w:tcPr>
            <w:tcW w:w="864" w:type="dxa"/>
            <w:tcBorders>
              <w:top w:val="nil"/>
            </w:tcBorders>
          </w:tcPr>
          <w:p w:rsidRPr="00592C54" w:rsidR="00C97F6B" w:rsidP="00DC0EFC" w:rsidRDefault="00C97F6B" w14:paraId="3D8A73A9" w14:textId="77777777">
            <w:pPr>
              <w:rPr>
                <w:rFonts w:ascii="Arial" w:hAnsi="Arial" w:cs="Arial"/>
                <w:b/>
                <w:bCs/>
                <w:sz w:val="22"/>
                <w:szCs w:val="22"/>
              </w:rPr>
            </w:pPr>
          </w:p>
        </w:tc>
      </w:tr>
      <w:tr w:rsidRPr="00592C54" w:rsidR="00C97F6B" w:rsidTr="00DC0EFC" w14:paraId="59C2D3B1" w14:textId="77777777">
        <w:trPr>
          <w:trHeight w:val="576"/>
          <w:jc w:val="center"/>
        </w:trPr>
        <w:tc>
          <w:tcPr>
            <w:tcW w:w="864" w:type="dxa"/>
            <w:tcBorders>
              <w:left w:val="nil"/>
            </w:tcBorders>
          </w:tcPr>
          <w:p w:rsidRPr="00592C54" w:rsidR="00C97F6B" w:rsidP="00DC0EFC" w:rsidRDefault="00C97F6B" w14:paraId="78741102" w14:textId="77777777">
            <w:pPr>
              <w:rPr>
                <w:rFonts w:ascii="Arial" w:hAnsi="Arial" w:cs="Arial"/>
                <w:b/>
                <w:bCs/>
                <w:sz w:val="22"/>
                <w:szCs w:val="22"/>
              </w:rPr>
            </w:pPr>
          </w:p>
        </w:tc>
        <w:tc>
          <w:tcPr>
            <w:tcW w:w="864" w:type="dxa"/>
          </w:tcPr>
          <w:p w:rsidRPr="00592C54" w:rsidR="00C97F6B" w:rsidP="00DC0EFC" w:rsidRDefault="00C97F6B" w14:paraId="17BD77E9" w14:textId="77777777">
            <w:pPr>
              <w:rPr>
                <w:rFonts w:ascii="Arial" w:hAnsi="Arial" w:cs="Arial"/>
                <w:b/>
                <w:bCs/>
                <w:sz w:val="22"/>
                <w:szCs w:val="22"/>
              </w:rPr>
            </w:pPr>
          </w:p>
        </w:tc>
        <w:tc>
          <w:tcPr>
            <w:tcW w:w="864" w:type="dxa"/>
          </w:tcPr>
          <w:p w:rsidRPr="00592C54" w:rsidR="00C97F6B" w:rsidP="00DC0EFC" w:rsidRDefault="00C97F6B" w14:paraId="5AADD4A0" w14:textId="77777777">
            <w:pPr>
              <w:rPr>
                <w:rFonts w:ascii="Arial" w:hAnsi="Arial" w:cs="Arial"/>
                <w:b/>
                <w:bCs/>
                <w:sz w:val="22"/>
                <w:szCs w:val="22"/>
              </w:rPr>
            </w:pPr>
          </w:p>
        </w:tc>
      </w:tr>
      <w:tr w:rsidRPr="00592C54" w:rsidR="00C97F6B" w:rsidTr="00DC0EFC" w14:paraId="75DB0C50" w14:textId="77777777">
        <w:trPr>
          <w:trHeight w:val="576"/>
          <w:jc w:val="center"/>
        </w:trPr>
        <w:tc>
          <w:tcPr>
            <w:tcW w:w="864" w:type="dxa"/>
            <w:tcBorders>
              <w:left w:val="nil"/>
            </w:tcBorders>
          </w:tcPr>
          <w:p w:rsidRPr="00592C54" w:rsidR="00C97F6B" w:rsidP="00DC0EFC" w:rsidRDefault="00C97F6B" w14:paraId="224017C7" w14:textId="77777777">
            <w:pPr>
              <w:rPr>
                <w:rFonts w:ascii="Arial" w:hAnsi="Arial" w:cs="Arial"/>
                <w:b/>
                <w:bCs/>
                <w:sz w:val="22"/>
                <w:szCs w:val="22"/>
              </w:rPr>
            </w:pPr>
            <w:r w:rsidRPr="00250B9A">
              <w:rPr>
                <w:rFonts w:ascii="Arial" w:hAnsi="Arial" w:cs="Arial"/>
                <w:b/>
                <w:bCs/>
                <w:sz w:val="22"/>
                <w:szCs w:val="22"/>
              </w:rPr>
              <w:t>  </w:t>
            </w:r>
          </w:p>
        </w:tc>
        <w:tc>
          <w:tcPr>
            <w:tcW w:w="864" w:type="dxa"/>
          </w:tcPr>
          <w:p w:rsidRPr="00592C54" w:rsidR="00C97F6B" w:rsidP="00DC0EFC" w:rsidRDefault="00C97F6B" w14:paraId="0FDCE50B" w14:textId="77777777">
            <w:pPr>
              <w:rPr>
                <w:rFonts w:ascii="Arial" w:hAnsi="Arial" w:cs="Arial"/>
                <w:b/>
                <w:bCs/>
                <w:sz w:val="22"/>
                <w:szCs w:val="22"/>
              </w:rPr>
            </w:pPr>
          </w:p>
        </w:tc>
        <w:tc>
          <w:tcPr>
            <w:tcW w:w="864" w:type="dxa"/>
          </w:tcPr>
          <w:p w:rsidRPr="00592C54" w:rsidR="00C97F6B" w:rsidP="00DC0EFC" w:rsidRDefault="00C97F6B" w14:paraId="284B8FDE" w14:textId="77777777">
            <w:pPr>
              <w:rPr>
                <w:rFonts w:ascii="Arial" w:hAnsi="Arial" w:cs="Arial"/>
                <w:b/>
                <w:bCs/>
                <w:sz w:val="22"/>
                <w:szCs w:val="22"/>
              </w:rPr>
            </w:pPr>
          </w:p>
        </w:tc>
      </w:tr>
    </w:tbl>
    <w:p w:rsidRPr="00592C54" w:rsidR="00C97F6B" w:rsidP="00250B9A" w:rsidRDefault="00C97F6B" w14:paraId="75FC7892" w14:textId="77777777">
      <w:pPr>
        <w:rPr>
          <w:rFonts w:ascii="Arial" w:hAnsi="Arial" w:cs="Arial"/>
          <w:b/>
          <w:bCs/>
          <w:sz w:val="22"/>
          <w:szCs w:val="22"/>
        </w:rPr>
      </w:pPr>
    </w:p>
    <w:p w:rsidRPr="00250B9A" w:rsidR="00250B9A" w:rsidP="00250B9A" w:rsidRDefault="00250B9A" w14:paraId="61E236D9" w14:textId="76FA28CF">
      <w:pPr>
        <w:rPr>
          <w:rFonts w:ascii="Arial" w:hAnsi="Arial" w:cs="Arial"/>
          <w:b/>
          <w:bCs/>
          <w:sz w:val="22"/>
          <w:szCs w:val="22"/>
        </w:rPr>
      </w:pPr>
      <w:r w:rsidRPr="00250B9A">
        <w:rPr>
          <w:rFonts w:ascii="Arial" w:hAnsi="Arial" w:cs="Arial"/>
          <w:b/>
          <w:bCs/>
          <w:sz w:val="22"/>
          <w:szCs w:val="22"/>
        </w:rPr>
        <w:t>Offspring genotypes:</w:t>
      </w:r>
    </w:p>
    <w:p w:rsidRPr="00250B9A" w:rsidR="00250B9A" w:rsidP="00250B9A" w:rsidRDefault="00C97F6B" w14:paraId="3E5F1A0B" w14:textId="74A6BE63">
      <w:pPr>
        <w:numPr>
          <w:ilvl w:val="0"/>
          <w:numId w:val="72"/>
        </w:numPr>
        <w:rPr>
          <w:rFonts w:ascii="Arial" w:hAnsi="Arial" w:cs="Arial"/>
          <w:b/>
          <w:bCs/>
          <w:sz w:val="22"/>
          <w:szCs w:val="22"/>
        </w:rPr>
      </w:pPr>
      <w:r w:rsidRPr="00592C54">
        <w:rPr>
          <w:rFonts w:ascii="Arial" w:hAnsi="Arial" w:cs="Arial"/>
          <w:b/>
          <w:bCs/>
          <w:sz w:val="22"/>
          <w:szCs w:val="22"/>
        </w:rPr>
        <w:t>____</w:t>
      </w:r>
      <w:r w:rsidRPr="00250B9A" w:rsidR="00250B9A">
        <w:rPr>
          <w:rFonts w:ascii="Arial" w:hAnsi="Arial" w:cs="Arial"/>
          <w:b/>
          <w:bCs/>
          <w:sz w:val="22"/>
          <w:szCs w:val="22"/>
        </w:rPr>
        <w:t xml:space="preserve"> CᴿCᴿ</w:t>
      </w:r>
    </w:p>
    <w:p w:rsidRPr="00250B9A" w:rsidR="00250B9A" w:rsidP="00250B9A" w:rsidRDefault="00C97F6B" w14:paraId="6176F175" w14:textId="3C039F8D">
      <w:pPr>
        <w:numPr>
          <w:ilvl w:val="0"/>
          <w:numId w:val="72"/>
        </w:numPr>
        <w:rPr>
          <w:rFonts w:ascii="Arial" w:hAnsi="Arial" w:cs="Arial"/>
          <w:b/>
          <w:bCs/>
          <w:sz w:val="22"/>
          <w:szCs w:val="22"/>
        </w:rPr>
      </w:pPr>
      <w:r w:rsidRPr="00592C54">
        <w:rPr>
          <w:rFonts w:ascii="Arial" w:hAnsi="Arial" w:cs="Arial"/>
          <w:b/>
          <w:bCs/>
          <w:sz w:val="22"/>
          <w:szCs w:val="22"/>
        </w:rPr>
        <w:t xml:space="preserve">____ </w:t>
      </w:r>
      <w:r w:rsidRPr="00250B9A" w:rsidR="00250B9A">
        <w:rPr>
          <w:rFonts w:ascii="Arial" w:hAnsi="Arial" w:cs="Arial"/>
          <w:b/>
          <w:bCs/>
          <w:sz w:val="22"/>
          <w:szCs w:val="22"/>
        </w:rPr>
        <w:t>CᴿCᵂ</w:t>
      </w:r>
    </w:p>
    <w:p w:rsidRPr="00592C54" w:rsidR="00250B9A" w:rsidP="00250B9A" w:rsidRDefault="00C97F6B" w14:paraId="2B1A1110" w14:textId="517D42A2">
      <w:pPr>
        <w:numPr>
          <w:ilvl w:val="0"/>
          <w:numId w:val="72"/>
        </w:numPr>
        <w:rPr>
          <w:rFonts w:ascii="Arial" w:hAnsi="Arial" w:cs="Arial"/>
          <w:b/>
          <w:bCs/>
          <w:sz w:val="22"/>
          <w:szCs w:val="22"/>
        </w:rPr>
      </w:pPr>
      <w:r w:rsidRPr="00592C54">
        <w:rPr>
          <w:rFonts w:ascii="Arial" w:hAnsi="Arial" w:cs="Arial"/>
          <w:b/>
          <w:bCs/>
          <w:sz w:val="22"/>
          <w:szCs w:val="22"/>
        </w:rPr>
        <w:t xml:space="preserve">____ </w:t>
      </w:r>
      <w:r w:rsidRPr="00250B9A" w:rsidR="00250B9A">
        <w:rPr>
          <w:rFonts w:ascii="Arial" w:hAnsi="Arial" w:cs="Arial"/>
          <w:b/>
          <w:bCs/>
          <w:sz w:val="22"/>
          <w:szCs w:val="22"/>
        </w:rPr>
        <w:t xml:space="preserve">CᵂCᵂ </w:t>
      </w:r>
    </w:p>
    <w:p w:rsidRPr="00250B9A" w:rsidR="00C97F6B" w:rsidP="00C97F6B" w:rsidRDefault="00C97F6B" w14:paraId="2BE3A815" w14:textId="77777777">
      <w:pPr>
        <w:ind w:left="720"/>
        <w:rPr>
          <w:rFonts w:ascii="Arial" w:hAnsi="Arial" w:cs="Arial"/>
          <w:b/>
          <w:bCs/>
          <w:sz w:val="22"/>
          <w:szCs w:val="22"/>
        </w:rPr>
      </w:pPr>
    </w:p>
    <w:p w:rsidRPr="00250B9A" w:rsidR="00250B9A" w:rsidP="00C97F6B" w:rsidRDefault="00250B9A" w14:paraId="220D5A72" w14:textId="77777777">
      <w:pPr>
        <w:spacing w:after="0"/>
        <w:rPr>
          <w:rFonts w:ascii="Arial" w:hAnsi="Arial" w:cs="Arial"/>
          <w:b/>
          <w:bCs/>
          <w:sz w:val="22"/>
          <w:szCs w:val="22"/>
        </w:rPr>
      </w:pPr>
      <w:r w:rsidRPr="00250B9A">
        <w:rPr>
          <w:rFonts w:ascii="Arial" w:hAnsi="Arial" w:cs="Arial"/>
          <w:b/>
          <w:bCs/>
          <w:sz w:val="22"/>
          <w:szCs w:val="22"/>
        </w:rPr>
        <w:t>Offspring phenotypes:</w:t>
      </w:r>
    </w:p>
    <w:p w:rsidRPr="00250B9A" w:rsidR="00250B9A" w:rsidP="00C97F6B" w:rsidRDefault="00250B9A" w14:paraId="755393C3" w14:textId="77777777">
      <w:pPr>
        <w:numPr>
          <w:ilvl w:val="0"/>
          <w:numId w:val="73"/>
        </w:numPr>
        <w:spacing w:after="0"/>
        <w:rPr>
          <w:rFonts w:ascii="Arial" w:hAnsi="Arial" w:cs="Arial"/>
          <w:b/>
          <w:bCs/>
          <w:sz w:val="22"/>
          <w:szCs w:val="22"/>
        </w:rPr>
      </w:pPr>
      <w:r w:rsidRPr="00250B9A">
        <w:rPr>
          <w:rFonts w:ascii="Arial" w:hAnsi="Arial" w:cs="Arial"/>
          <w:b/>
          <w:bCs/>
          <w:sz w:val="22"/>
          <w:szCs w:val="22"/>
        </w:rPr>
        <w:t>CᴿCᴿ = red</w:t>
      </w:r>
    </w:p>
    <w:p w:rsidRPr="00250B9A" w:rsidR="00250B9A" w:rsidP="00C97F6B" w:rsidRDefault="00250B9A" w14:paraId="2258A391" w14:textId="77777777">
      <w:pPr>
        <w:numPr>
          <w:ilvl w:val="0"/>
          <w:numId w:val="73"/>
        </w:numPr>
        <w:spacing w:after="0"/>
        <w:rPr>
          <w:rFonts w:ascii="Arial" w:hAnsi="Arial" w:cs="Arial"/>
          <w:b/>
          <w:bCs/>
          <w:sz w:val="22"/>
          <w:szCs w:val="22"/>
        </w:rPr>
      </w:pPr>
      <w:r w:rsidRPr="00250B9A">
        <w:rPr>
          <w:rFonts w:ascii="Arial" w:hAnsi="Arial" w:cs="Arial"/>
          <w:b/>
          <w:bCs/>
          <w:sz w:val="22"/>
          <w:szCs w:val="22"/>
        </w:rPr>
        <w:t>CᴿCᵂ = pink</w:t>
      </w:r>
    </w:p>
    <w:p w:rsidRPr="00250B9A" w:rsidR="00250B9A" w:rsidP="00C97F6B" w:rsidRDefault="00250B9A" w14:paraId="3D87B1BD" w14:textId="4D7214B2">
      <w:pPr>
        <w:numPr>
          <w:ilvl w:val="0"/>
          <w:numId w:val="73"/>
        </w:numPr>
        <w:rPr>
          <w:rFonts w:ascii="Arial" w:hAnsi="Arial" w:cs="Arial"/>
          <w:b/>
          <w:bCs/>
          <w:sz w:val="22"/>
          <w:szCs w:val="22"/>
        </w:rPr>
      </w:pPr>
      <w:r w:rsidRPr="00250B9A">
        <w:rPr>
          <w:rFonts w:ascii="Arial" w:hAnsi="Arial" w:cs="Arial"/>
          <w:b/>
          <w:bCs/>
          <w:sz w:val="22"/>
          <w:szCs w:val="22"/>
        </w:rPr>
        <w:t xml:space="preserve">CᵂCᵂ = white </w:t>
      </w:r>
    </w:p>
    <w:p w:rsidRPr="00250B9A" w:rsidR="00250B9A" w:rsidP="00B43F5D" w:rsidRDefault="00250B9A" w14:paraId="23918121" w14:textId="20AE2028">
      <w:pPr>
        <w:spacing w:after="0"/>
        <w:rPr>
          <w:rFonts w:ascii="Arial" w:hAnsi="Arial" w:cs="Arial"/>
          <w:b/>
          <w:bCs/>
          <w:sz w:val="22"/>
          <w:szCs w:val="22"/>
        </w:rPr>
      </w:pPr>
      <w:r w:rsidRPr="00250B9A">
        <w:rPr>
          <w:rFonts w:ascii="Arial" w:hAnsi="Arial" w:cs="Arial"/>
          <w:b/>
          <w:bCs/>
          <w:sz w:val="22"/>
          <w:szCs w:val="22"/>
        </w:rPr>
        <w:t>Genotypic ratio:</w:t>
      </w:r>
      <w:r w:rsidR="00B43F5D">
        <w:rPr>
          <w:rFonts w:ascii="Arial" w:hAnsi="Arial" w:cs="Arial"/>
          <w:b/>
          <w:bCs/>
          <w:sz w:val="22"/>
          <w:szCs w:val="22"/>
        </w:rPr>
        <w:tab/>
      </w:r>
      <w:r w:rsidRPr="00250B9A">
        <w:rPr>
          <w:rFonts w:ascii="Arial" w:hAnsi="Arial" w:cs="Arial"/>
          <w:b/>
          <w:bCs/>
          <w:sz w:val="22"/>
          <w:szCs w:val="22"/>
        </w:rPr>
        <w:t>1 : 2 : 1</w:t>
      </w:r>
    </w:p>
    <w:p w:rsidRPr="00250B9A" w:rsidR="00250B9A" w:rsidP="00B43F5D" w:rsidRDefault="00250B9A" w14:paraId="29722A88" w14:textId="505568F9">
      <w:pPr>
        <w:rPr>
          <w:rFonts w:ascii="Arial" w:hAnsi="Arial" w:cs="Arial"/>
          <w:b/>
          <w:bCs/>
          <w:sz w:val="22"/>
          <w:szCs w:val="22"/>
        </w:rPr>
      </w:pPr>
      <w:r w:rsidRPr="00250B9A">
        <w:rPr>
          <w:rFonts w:ascii="Arial" w:hAnsi="Arial" w:cs="Arial"/>
          <w:b/>
          <w:bCs/>
          <w:sz w:val="22"/>
          <w:szCs w:val="22"/>
        </w:rPr>
        <w:t>Phenotypic ratio:</w:t>
      </w:r>
      <w:r w:rsidR="00B43F5D">
        <w:rPr>
          <w:rFonts w:ascii="Arial" w:hAnsi="Arial" w:cs="Arial"/>
          <w:b/>
          <w:bCs/>
          <w:sz w:val="22"/>
          <w:szCs w:val="22"/>
        </w:rPr>
        <w:tab/>
      </w:r>
      <w:r w:rsidRPr="00250B9A">
        <w:rPr>
          <w:rFonts w:ascii="Arial" w:hAnsi="Arial" w:cs="Arial"/>
          <w:b/>
          <w:bCs/>
          <w:sz w:val="22"/>
          <w:szCs w:val="22"/>
        </w:rPr>
        <w:t xml:space="preserve">1 red : 2 pink : 1 white </w:t>
      </w:r>
    </w:p>
    <w:p w:rsidRPr="00250B9A" w:rsidR="00250B9A" w:rsidP="00250B9A" w:rsidRDefault="00250B9A" w14:paraId="1BD66665" w14:textId="27952EEB">
      <w:pPr>
        <w:rPr>
          <w:rFonts w:ascii="Arial" w:hAnsi="Arial" w:cs="Arial"/>
          <w:sz w:val="22"/>
          <w:szCs w:val="22"/>
        </w:rPr>
      </w:pPr>
      <w:r w:rsidRPr="62C83685" w:rsidR="00250B9A">
        <w:rPr>
          <w:rFonts w:ascii="Arial" w:hAnsi="Arial" w:cs="Arial"/>
          <w:sz w:val="22"/>
          <w:szCs w:val="22"/>
        </w:rPr>
        <w:t xml:space="preserve">This example shows that in incomplete dominance the heterozygote has an intermediate phenotype, and therefore the phenotypic ratio matches the genotypic ratio in a heterozygote × heterozygote cross. </w:t>
      </w:r>
    </w:p>
    <w:p w:rsidR="62C83685" w:rsidP="62C83685" w:rsidRDefault="62C83685" w14:paraId="4D07D534" w14:textId="5FF6EE75">
      <w:pPr>
        <w:rPr>
          <w:rFonts w:ascii="Arial" w:hAnsi="Arial" w:cs="Arial"/>
          <w:b w:val="1"/>
          <w:bCs w:val="1"/>
          <w:sz w:val="22"/>
          <w:szCs w:val="22"/>
        </w:rPr>
      </w:pPr>
    </w:p>
    <w:p w:rsidR="62C83685" w:rsidP="62C83685" w:rsidRDefault="62C83685" w14:paraId="71530D1D" w14:textId="10772F7C">
      <w:pPr>
        <w:rPr>
          <w:rFonts w:ascii="Arial" w:hAnsi="Arial" w:cs="Arial"/>
          <w:b w:val="1"/>
          <w:bCs w:val="1"/>
          <w:sz w:val="22"/>
          <w:szCs w:val="22"/>
        </w:rPr>
      </w:pPr>
    </w:p>
    <w:p w:rsidR="62C83685" w:rsidP="62C83685" w:rsidRDefault="62C83685" w14:paraId="4E0D9FE3" w14:textId="746CB231">
      <w:pPr>
        <w:rPr>
          <w:rFonts w:ascii="Arial" w:hAnsi="Arial" w:cs="Arial"/>
          <w:b w:val="1"/>
          <w:bCs w:val="1"/>
          <w:sz w:val="22"/>
          <w:szCs w:val="22"/>
        </w:rPr>
      </w:pPr>
    </w:p>
    <w:p w:rsidR="62C83685" w:rsidP="62C83685" w:rsidRDefault="62C83685" w14:paraId="6394AE0B" w14:textId="25F6855D">
      <w:pPr>
        <w:rPr>
          <w:rFonts w:ascii="Arial" w:hAnsi="Arial" w:cs="Arial"/>
          <w:b w:val="1"/>
          <w:bCs w:val="1"/>
          <w:sz w:val="22"/>
          <w:szCs w:val="22"/>
        </w:rPr>
      </w:pPr>
    </w:p>
    <w:p w:rsidRPr="00250B9A" w:rsidR="00250B9A" w:rsidP="00250B9A" w:rsidRDefault="00250B9A" w14:paraId="0B22F302" w14:textId="77777777">
      <w:pPr>
        <w:rPr>
          <w:rFonts w:ascii="Arial" w:hAnsi="Arial" w:cs="Arial"/>
          <w:b/>
          <w:bCs/>
          <w:sz w:val="22"/>
          <w:szCs w:val="22"/>
        </w:rPr>
      </w:pPr>
      <w:r w:rsidRPr="00250B9A">
        <w:rPr>
          <w:rFonts w:ascii="Arial" w:hAnsi="Arial" w:cs="Arial"/>
          <w:b/>
          <w:bCs/>
          <w:sz w:val="22"/>
          <w:szCs w:val="22"/>
        </w:rPr>
        <w:t>Practice Questions: Incomplete Dominance</w:t>
      </w:r>
    </w:p>
    <w:p w:rsidRPr="00592C54" w:rsidR="00250B9A" w:rsidP="00250B9A" w:rsidRDefault="00250B9A" w14:paraId="343857FD" w14:textId="65E9CD5E">
      <w:pPr>
        <w:numPr>
          <w:ilvl w:val="0"/>
          <w:numId w:val="76"/>
        </w:numPr>
        <w:rPr>
          <w:rFonts w:ascii="Arial" w:hAnsi="Arial" w:cs="Arial"/>
          <w:b/>
          <w:bCs/>
          <w:sz w:val="22"/>
          <w:szCs w:val="22"/>
        </w:rPr>
      </w:pPr>
      <w:r w:rsidRPr="00250B9A">
        <w:rPr>
          <w:rFonts w:ascii="Arial" w:hAnsi="Arial" w:cs="Arial"/>
          <w:b/>
          <w:bCs/>
          <w:sz w:val="22"/>
          <w:szCs w:val="22"/>
        </w:rPr>
        <w:t xml:space="preserve">In snapdragons, cross a red flower (CᴿCᴿ) with a white flower (CᵂCᵂ). What genotype and phenotype will all offspring have? </w:t>
      </w:r>
    </w:p>
    <w:p w:rsidRPr="00592C54" w:rsidR="00C97F6B" w:rsidP="00C97F6B" w:rsidRDefault="00C97F6B" w14:paraId="1958AB12" w14:textId="77777777">
      <w:pPr>
        <w:ind w:left="720"/>
        <w:rPr>
          <w:rFonts w:ascii="Arial" w:hAnsi="Arial" w:cs="Arial"/>
          <w:b/>
          <w:bCs/>
          <w:sz w:val="22"/>
          <w:szCs w:val="22"/>
        </w:rPr>
      </w:pPr>
    </w:p>
    <w:tbl>
      <w:tblPr>
        <w:tblStyle w:val="TableGrid"/>
        <w:tblW w:w="0" w:type="auto"/>
        <w:jc w:val="center"/>
        <w:tblLook w:val="04A0" w:firstRow="1" w:lastRow="0" w:firstColumn="1" w:lastColumn="0" w:noHBand="0" w:noVBand="1"/>
      </w:tblPr>
      <w:tblGrid>
        <w:gridCol w:w="864"/>
        <w:gridCol w:w="864"/>
        <w:gridCol w:w="864"/>
      </w:tblGrid>
      <w:tr w:rsidRPr="00592C54" w:rsidR="00C97F6B" w:rsidTr="00DC0EFC" w14:paraId="41C36D62" w14:textId="77777777">
        <w:trPr>
          <w:trHeight w:val="576"/>
          <w:jc w:val="center"/>
        </w:trPr>
        <w:tc>
          <w:tcPr>
            <w:tcW w:w="864" w:type="dxa"/>
            <w:tcBorders>
              <w:top w:val="nil"/>
              <w:left w:val="nil"/>
            </w:tcBorders>
            <w:shd w:val="clear" w:color="auto" w:fill="BFBFBF" w:themeFill="background1" w:themeFillShade="BF"/>
          </w:tcPr>
          <w:p w:rsidRPr="00592C54" w:rsidR="00C97F6B" w:rsidP="00DC0EFC" w:rsidRDefault="00C97F6B" w14:paraId="043D563F" w14:textId="77777777">
            <w:pPr>
              <w:rPr>
                <w:rFonts w:ascii="Arial" w:hAnsi="Arial" w:cs="Arial"/>
                <w:b/>
                <w:bCs/>
                <w:sz w:val="22"/>
                <w:szCs w:val="22"/>
              </w:rPr>
            </w:pPr>
          </w:p>
        </w:tc>
        <w:tc>
          <w:tcPr>
            <w:tcW w:w="864" w:type="dxa"/>
            <w:tcBorders>
              <w:top w:val="nil"/>
            </w:tcBorders>
          </w:tcPr>
          <w:p w:rsidRPr="00592C54" w:rsidR="00C97F6B" w:rsidP="00DC0EFC" w:rsidRDefault="00C97F6B" w14:paraId="402268E2" w14:textId="77777777">
            <w:pPr>
              <w:rPr>
                <w:rFonts w:ascii="Arial" w:hAnsi="Arial" w:cs="Arial"/>
                <w:b/>
                <w:bCs/>
                <w:sz w:val="22"/>
                <w:szCs w:val="22"/>
              </w:rPr>
            </w:pPr>
          </w:p>
        </w:tc>
        <w:tc>
          <w:tcPr>
            <w:tcW w:w="864" w:type="dxa"/>
            <w:tcBorders>
              <w:top w:val="nil"/>
            </w:tcBorders>
          </w:tcPr>
          <w:p w:rsidRPr="00592C54" w:rsidR="00C97F6B" w:rsidP="00DC0EFC" w:rsidRDefault="00C97F6B" w14:paraId="031E7036" w14:textId="77777777">
            <w:pPr>
              <w:rPr>
                <w:rFonts w:ascii="Arial" w:hAnsi="Arial" w:cs="Arial"/>
                <w:b/>
                <w:bCs/>
                <w:sz w:val="22"/>
                <w:szCs w:val="22"/>
              </w:rPr>
            </w:pPr>
          </w:p>
        </w:tc>
      </w:tr>
      <w:tr w:rsidRPr="00592C54" w:rsidR="00C97F6B" w:rsidTr="00DC0EFC" w14:paraId="27E988AA" w14:textId="77777777">
        <w:trPr>
          <w:trHeight w:val="576"/>
          <w:jc w:val="center"/>
        </w:trPr>
        <w:tc>
          <w:tcPr>
            <w:tcW w:w="864" w:type="dxa"/>
            <w:tcBorders>
              <w:left w:val="nil"/>
            </w:tcBorders>
          </w:tcPr>
          <w:p w:rsidRPr="00592C54" w:rsidR="00C97F6B" w:rsidP="00DC0EFC" w:rsidRDefault="00C97F6B" w14:paraId="01481110" w14:textId="77777777">
            <w:pPr>
              <w:rPr>
                <w:rFonts w:ascii="Arial" w:hAnsi="Arial" w:cs="Arial"/>
                <w:b/>
                <w:bCs/>
                <w:sz w:val="22"/>
                <w:szCs w:val="22"/>
              </w:rPr>
            </w:pPr>
          </w:p>
        </w:tc>
        <w:tc>
          <w:tcPr>
            <w:tcW w:w="864" w:type="dxa"/>
          </w:tcPr>
          <w:p w:rsidRPr="00592C54" w:rsidR="00C97F6B" w:rsidP="00DC0EFC" w:rsidRDefault="00C97F6B" w14:paraId="44C34FBB" w14:textId="77777777">
            <w:pPr>
              <w:rPr>
                <w:rFonts w:ascii="Arial" w:hAnsi="Arial" w:cs="Arial"/>
                <w:b/>
                <w:bCs/>
                <w:sz w:val="22"/>
                <w:szCs w:val="22"/>
              </w:rPr>
            </w:pPr>
          </w:p>
        </w:tc>
        <w:tc>
          <w:tcPr>
            <w:tcW w:w="864" w:type="dxa"/>
          </w:tcPr>
          <w:p w:rsidRPr="00592C54" w:rsidR="00C97F6B" w:rsidP="00DC0EFC" w:rsidRDefault="00C97F6B" w14:paraId="13D68644" w14:textId="77777777">
            <w:pPr>
              <w:rPr>
                <w:rFonts w:ascii="Arial" w:hAnsi="Arial" w:cs="Arial"/>
                <w:b/>
                <w:bCs/>
                <w:sz w:val="22"/>
                <w:szCs w:val="22"/>
              </w:rPr>
            </w:pPr>
          </w:p>
        </w:tc>
      </w:tr>
      <w:tr w:rsidRPr="00592C54" w:rsidR="00C97F6B" w:rsidTr="00DC0EFC" w14:paraId="12CA5065" w14:textId="77777777">
        <w:trPr>
          <w:trHeight w:val="576"/>
          <w:jc w:val="center"/>
        </w:trPr>
        <w:tc>
          <w:tcPr>
            <w:tcW w:w="864" w:type="dxa"/>
            <w:tcBorders>
              <w:left w:val="nil"/>
            </w:tcBorders>
          </w:tcPr>
          <w:p w:rsidRPr="00592C54" w:rsidR="00C97F6B" w:rsidP="00DC0EFC" w:rsidRDefault="00C97F6B" w14:paraId="452CB0CF" w14:textId="77777777">
            <w:pPr>
              <w:rPr>
                <w:rFonts w:ascii="Arial" w:hAnsi="Arial" w:cs="Arial"/>
                <w:b/>
                <w:bCs/>
                <w:sz w:val="22"/>
                <w:szCs w:val="22"/>
              </w:rPr>
            </w:pPr>
            <w:r w:rsidRPr="00250B9A">
              <w:rPr>
                <w:rFonts w:ascii="Arial" w:hAnsi="Arial" w:cs="Arial"/>
                <w:b/>
                <w:bCs/>
                <w:sz w:val="22"/>
                <w:szCs w:val="22"/>
              </w:rPr>
              <w:t>  </w:t>
            </w:r>
          </w:p>
        </w:tc>
        <w:tc>
          <w:tcPr>
            <w:tcW w:w="864" w:type="dxa"/>
          </w:tcPr>
          <w:p w:rsidRPr="00592C54" w:rsidR="00C97F6B" w:rsidP="00DC0EFC" w:rsidRDefault="00C97F6B" w14:paraId="5E87C0E0" w14:textId="77777777">
            <w:pPr>
              <w:rPr>
                <w:rFonts w:ascii="Arial" w:hAnsi="Arial" w:cs="Arial"/>
                <w:b/>
                <w:bCs/>
                <w:sz w:val="22"/>
                <w:szCs w:val="22"/>
              </w:rPr>
            </w:pPr>
          </w:p>
        </w:tc>
        <w:tc>
          <w:tcPr>
            <w:tcW w:w="864" w:type="dxa"/>
          </w:tcPr>
          <w:p w:rsidRPr="00592C54" w:rsidR="00C97F6B" w:rsidP="00DC0EFC" w:rsidRDefault="00C97F6B" w14:paraId="18FF3CC0" w14:textId="77777777">
            <w:pPr>
              <w:rPr>
                <w:rFonts w:ascii="Arial" w:hAnsi="Arial" w:cs="Arial"/>
                <w:b/>
                <w:bCs/>
                <w:sz w:val="22"/>
                <w:szCs w:val="22"/>
              </w:rPr>
            </w:pPr>
          </w:p>
        </w:tc>
      </w:tr>
    </w:tbl>
    <w:p w:rsidRPr="00592C54" w:rsidR="00C97F6B" w:rsidP="00C97F6B" w:rsidRDefault="00C97F6B" w14:paraId="2E6F708B" w14:textId="77777777">
      <w:pPr>
        <w:ind w:left="720"/>
        <w:rPr>
          <w:rFonts w:ascii="Arial" w:hAnsi="Arial" w:cs="Arial"/>
          <w:b w:val="1"/>
          <w:bCs w:val="1"/>
          <w:sz w:val="22"/>
          <w:szCs w:val="22"/>
        </w:rPr>
      </w:pPr>
    </w:p>
    <w:p w:rsidR="62C83685" w:rsidP="62C83685" w:rsidRDefault="62C83685" w14:paraId="7B19FC5F" w14:textId="3408D810">
      <w:pPr>
        <w:ind w:left="720"/>
        <w:rPr>
          <w:rFonts w:ascii="Arial" w:hAnsi="Arial" w:cs="Arial"/>
          <w:b w:val="1"/>
          <w:bCs w:val="1"/>
          <w:sz w:val="22"/>
          <w:szCs w:val="22"/>
        </w:rPr>
      </w:pPr>
    </w:p>
    <w:p w:rsidRPr="00592C54" w:rsidR="00C97F6B" w:rsidP="00C97F6B" w:rsidRDefault="00C97F6B" w14:paraId="05E2CDC2" w14:textId="52345F48">
      <w:pPr>
        <w:numPr>
          <w:ilvl w:val="0"/>
          <w:numId w:val="76"/>
        </w:numPr>
        <w:rPr>
          <w:rFonts w:ascii="Arial" w:hAnsi="Arial" w:cs="Arial"/>
          <w:b w:val="1"/>
          <w:bCs w:val="1"/>
          <w:sz w:val="22"/>
          <w:szCs w:val="22"/>
        </w:rPr>
      </w:pPr>
      <w:r w:rsidRPr="62C83685" w:rsidR="00250B9A">
        <w:rPr>
          <w:rFonts w:ascii="Arial" w:hAnsi="Arial" w:cs="Arial"/>
          <w:b w:val="1"/>
          <w:bCs w:val="1"/>
          <w:sz w:val="22"/>
          <w:szCs w:val="22"/>
        </w:rPr>
        <w:t xml:space="preserve">Cross a pink flower (CᴿCᵂ) with a white flower (CᵂCᵂ). </w:t>
      </w:r>
      <w:r w:rsidRPr="62C83685" w:rsidR="00250B9A">
        <w:rPr>
          <w:rFonts w:ascii="Arial" w:hAnsi="Arial" w:cs="Arial"/>
          <w:b w:val="1"/>
          <w:bCs w:val="1"/>
          <w:sz w:val="22"/>
          <w:szCs w:val="22"/>
        </w:rPr>
        <w:t>Determine</w:t>
      </w:r>
      <w:r w:rsidRPr="62C83685" w:rsidR="00250B9A">
        <w:rPr>
          <w:rFonts w:ascii="Arial" w:hAnsi="Arial" w:cs="Arial"/>
          <w:b w:val="1"/>
          <w:bCs w:val="1"/>
          <w:sz w:val="22"/>
          <w:szCs w:val="22"/>
        </w:rPr>
        <w:t xml:space="preserve"> the expected offspring genotypes and phenotypes. </w:t>
      </w:r>
    </w:p>
    <w:tbl>
      <w:tblPr>
        <w:tblStyle w:val="TableGrid"/>
        <w:tblW w:w="0" w:type="auto"/>
        <w:jc w:val="center"/>
        <w:tblLook w:val="04A0" w:firstRow="1" w:lastRow="0" w:firstColumn="1" w:lastColumn="0" w:noHBand="0" w:noVBand="1"/>
      </w:tblPr>
      <w:tblGrid>
        <w:gridCol w:w="864"/>
        <w:gridCol w:w="864"/>
        <w:gridCol w:w="864"/>
      </w:tblGrid>
      <w:tr w:rsidRPr="00592C54" w:rsidR="00C97F6B" w:rsidTr="00DC0EFC" w14:paraId="3EC09593" w14:textId="77777777">
        <w:trPr>
          <w:trHeight w:val="576"/>
          <w:jc w:val="center"/>
        </w:trPr>
        <w:tc>
          <w:tcPr>
            <w:tcW w:w="864" w:type="dxa"/>
            <w:tcBorders>
              <w:top w:val="nil"/>
              <w:left w:val="nil"/>
            </w:tcBorders>
            <w:shd w:val="clear" w:color="auto" w:fill="BFBFBF" w:themeFill="background1" w:themeFillShade="BF"/>
          </w:tcPr>
          <w:p w:rsidRPr="00592C54" w:rsidR="00C97F6B" w:rsidP="00DC0EFC" w:rsidRDefault="00C97F6B" w14:paraId="68FC4492" w14:textId="77777777">
            <w:pPr>
              <w:rPr>
                <w:rFonts w:ascii="Arial" w:hAnsi="Arial" w:cs="Arial"/>
                <w:b/>
                <w:bCs/>
                <w:sz w:val="22"/>
                <w:szCs w:val="22"/>
              </w:rPr>
            </w:pPr>
          </w:p>
        </w:tc>
        <w:tc>
          <w:tcPr>
            <w:tcW w:w="864" w:type="dxa"/>
            <w:tcBorders>
              <w:top w:val="nil"/>
            </w:tcBorders>
          </w:tcPr>
          <w:p w:rsidRPr="00592C54" w:rsidR="00C97F6B" w:rsidP="00DC0EFC" w:rsidRDefault="00C97F6B" w14:paraId="30DF7E9D" w14:textId="77777777">
            <w:pPr>
              <w:rPr>
                <w:rFonts w:ascii="Arial" w:hAnsi="Arial" w:cs="Arial"/>
                <w:b/>
                <w:bCs/>
                <w:sz w:val="22"/>
                <w:szCs w:val="22"/>
              </w:rPr>
            </w:pPr>
          </w:p>
        </w:tc>
        <w:tc>
          <w:tcPr>
            <w:tcW w:w="864" w:type="dxa"/>
            <w:tcBorders>
              <w:top w:val="nil"/>
            </w:tcBorders>
          </w:tcPr>
          <w:p w:rsidRPr="00592C54" w:rsidR="00C97F6B" w:rsidP="00DC0EFC" w:rsidRDefault="00C97F6B" w14:paraId="09092441" w14:textId="77777777">
            <w:pPr>
              <w:rPr>
                <w:rFonts w:ascii="Arial" w:hAnsi="Arial" w:cs="Arial"/>
                <w:b/>
                <w:bCs/>
                <w:sz w:val="22"/>
                <w:szCs w:val="22"/>
              </w:rPr>
            </w:pPr>
          </w:p>
        </w:tc>
      </w:tr>
      <w:tr w:rsidRPr="00592C54" w:rsidR="00C97F6B" w:rsidTr="00DC0EFC" w14:paraId="59A92C86" w14:textId="77777777">
        <w:trPr>
          <w:trHeight w:val="576"/>
          <w:jc w:val="center"/>
        </w:trPr>
        <w:tc>
          <w:tcPr>
            <w:tcW w:w="864" w:type="dxa"/>
            <w:tcBorders>
              <w:left w:val="nil"/>
            </w:tcBorders>
          </w:tcPr>
          <w:p w:rsidRPr="00592C54" w:rsidR="00C97F6B" w:rsidP="00DC0EFC" w:rsidRDefault="00C97F6B" w14:paraId="7D36F892" w14:textId="77777777">
            <w:pPr>
              <w:rPr>
                <w:rFonts w:ascii="Arial" w:hAnsi="Arial" w:cs="Arial"/>
                <w:b/>
                <w:bCs/>
                <w:sz w:val="22"/>
                <w:szCs w:val="22"/>
              </w:rPr>
            </w:pPr>
          </w:p>
        </w:tc>
        <w:tc>
          <w:tcPr>
            <w:tcW w:w="864" w:type="dxa"/>
          </w:tcPr>
          <w:p w:rsidRPr="00592C54" w:rsidR="00C97F6B" w:rsidP="00DC0EFC" w:rsidRDefault="00C97F6B" w14:paraId="40EB06E1" w14:textId="77777777">
            <w:pPr>
              <w:rPr>
                <w:rFonts w:ascii="Arial" w:hAnsi="Arial" w:cs="Arial"/>
                <w:b/>
                <w:bCs/>
                <w:sz w:val="22"/>
                <w:szCs w:val="22"/>
              </w:rPr>
            </w:pPr>
          </w:p>
        </w:tc>
        <w:tc>
          <w:tcPr>
            <w:tcW w:w="864" w:type="dxa"/>
          </w:tcPr>
          <w:p w:rsidRPr="00592C54" w:rsidR="00C97F6B" w:rsidP="00DC0EFC" w:rsidRDefault="00C97F6B" w14:paraId="1373B9BC" w14:textId="77777777">
            <w:pPr>
              <w:rPr>
                <w:rFonts w:ascii="Arial" w:hAnsi="Arial" w:cs="Arial"/>
                <w:b/>
                <w:bCs/>
                <w:sz w:val="22"/>
                <w:szCs w:val="22"/>
              </w:rPr>
            </w:pPr>
          </w:p>
        </w:tc>
      </w:tr>
      <w:tr w:rsidRPr="00592C54" w:rsidR="00C97F6B" w:rsidTr="00DC0EFC" w14:paraId="1BA49E65" w14:textId="77777777">
        <w:trPr>
          <w:trHeight w:val="576"/>
          <w:jc w:val="center"/>
        </w:trPr>
        <w:tc>
          <w:tcPr>
            <w:tcW w:w="864" w:type="dxa"/>
            <w:tcBorders>
              <w:left w:val="nil"/>
            </w:tcBorders>
          </w:tcPr>
          <w:p w:rsidRPr="00592C54" w:rsidR="00C97F6B" w:rsidP="00DC0EFC" w:rsidRDefault="00C97F6B" w14:paraId="4A1DF89B" w14:textId="77777777">
            <w:pPr>
              <w:rPr>
                <w:rFonts w:ascii="Arial" w:hAnsi="Arial" w:cs="Arial"/>
                <w:b/>
                <w:bCs/>
                <w:sz w:val="22"/>
                <w:szCs w:val="22"/>
              </w:rPr>
            </w:pPr>
            <w:r w:rsidRPr="00250B9A">
              <w:rPr>
                <w:rFonts w:ascii="Arial" w:hAnsi="Arial" w:cs="Arial"/>
                <w:b/>
                <w:bCs/>
                <w:sz w:val="22"/>
                <w:szCs w:val="22"/>
              </w:rPr>
              <w:t>  </w:t>
            </w:r>
          </w:p>
        </w:tc>
        <w:tc>
          <w:tcPr>
            <w:tcW w:w="864" w:type="dxa"/>
          </w:tcPr>
          <w:p w:rsidRPr="00592C54" w:rsidR="00C97F6B" w:rsidP="00DC0EFC" w:rsidRDefault="00C97F6B" w14:paraId="7AD729AC" w14:textId="77777777">
            <w:pPr>
              <w:rPr>
                <w:rFonts w:ascii="Arial" w:hAnsi="Arial" w:cs="Arial"/>
                <w:b/>
                <w:bCs/>
                <w:sz w:val="22"/>
                <w:szCs w:val="22"/>
              </w:rPr>
            </w:pPr>
          </w:p>
        </w:tc>
        <w:tc>
          <w:tcPr>
            <w:tcW w:w="864" w:type="dxa"/>
          </w:tcPr>
          <w:p w:rsidRPr="00592C54" w:rsidR="00C97F6B" w:rsidP="00DC0EFC" w:rsidRDefault="00C97F6B" w14:paraId="2B66A3BF" w14:textId="77777777">
            <w:pPr>
              <w:rPr>
                <w:rFonts w:ascii="Arial" w:hAnsi="Arial" w:cs="Arial"/>
                <w:b/>
                <w:bCs/>
                <w:sz w:val="22"/>
                <w:szCs w:val="22"/>
              </w:rPr>
            </w:pPr>
          </w:p>
        </w:tc>
      </w:tr>
    </w:tbl>
    <w:p w:rsidRPr="00592C54" w:rsidR="00C97F6B" w:rsidP="00C97F6B" w:rsidRDefault="00C97F6B" w14:paraId="155D5186" w14:textId="77777777">
      <w:pPr>
        <w:pStyle w:val="ListParagraph"/>
        <w:rPr>
          <w:rFonts w:ascii="Arial" w:hAnsi="Arial" w:cs="Arial"/>
          <w:b/>
          <w:bCs/>
          <w:sz w:val="22"/>
          <w:szCs w:val="22"/>
        </w:rPr>
      </w:pPr>
    </w:p>
    <w:p w:rsidRPr="00592C54" w:rsidR="00C97F6B" w:rsidP="00C97F6B" w:rsidRDefault="00C97F6B" w14:paraId="380D4A70" w14:textId="77777777">
      <w:pPr>
        <w:pStyle w:val="ListParagraph"/>
        <w:rPr>
          <w:rFonts w:ascii="Arial" w:hAnsi="Arial" w:cs="Arial"/>
          <w:b/>
          <w:bCs/>
          <w:sz w:val="22"/>
          <w:szCs w:val="22"/>
        </w:rPr>
      </w:pPr>
    </w:p>
    <w:p w:rsidRPr="00250B9A" w:rsidR="00C97F6B" w:rsidP="00C97F6B" w:rsidRDefault="00C97F6B" w14:paraId="4BD6AE20" w14:textId="77777777">
      <w:pPr>
        <w:ind w:left="720"/>
        <w:rPr>
          <w:rFonts w:ascii="Arial" w:hAnsi="Arial" w:cs="Arial"/>
          <w:b/>
          <w:bCs/>
          <w:sz w:val="22"/>
          <w:szCs w:val="22"/>
        </w:rPr>
      </w:pPr>
    </w:p>
    <w:p w:rsidRPr="00592C54" w:rsidR="00250B9A" w:rsidP="00250B9A" w:rsidRDefault="00250B9A" w14:paraId="4B8A845D" w14:textId="77777777">
      <w:pPr>
        <w:numPr>
          <w:ilvl w:val="0"/>
          <w:numId w:val="77"/>
        </w:numPr>
        <w:rPr>
          <w:rFonts w:ascii="Arial" w:hAnsi="Arial" w:cs="Arial"/>
          <w:b/>
          <w:bCs/>
          <w:sz w:val="22"/>
          <w:szCs w:val="22"/>
        </w:rPr>
      </w:pPr>
      <w:r w:rsidRPr="00250B9A">
        <w:rPr>
          <w:rFonts w:ascii="Arial" w:hAnsi="Arial" w:cs="Arial"/>
          <w:b/>
          <w:bCs/>
          <w:sz w:val="22"/>
          <w:szCs w:val="22"/>
        </w:rPr>
        <w:t>In a species of fish, blue scales (BᴮBᴮ) and yellow scales (</w:t>
      </w:r>
      <w:proofErr w:type="spellStart"/>
      <w:r w:rsidRPr="00250B9A">
        <w:rPr>
          <w:rFonts w:ascii="Arial" w:hAnsi="Arial" w:cs="Arial"/>
          <w:b/>
          <w:bCs/>
          <w:sz w:val="22"/>
          <w:szCs w:val="22"/>
        </w:rPr>
        <w:t>BʸBʸ</w:t>
      </w:r>
      <w:proofErr w:type="spellEnd"/>
      <w:r w:rsidRPr="00250B9A">
        <w:rPr>
          <w:rFonts w:ascii="Arial" w:hAnsi="Arial" w:cs="Arial"/>
          <w:b/>
          <w:bCs/>
          <w:sz w:val="22"/>
          <w:szCs w:val="22"/>
        </w:rPr>
        <w:t>) show incomplete dominance, and heterozygotes are green. Cross two green fish and determine the expected genotypic and phenotypic ratios.</w:t>
      </w:r>
    </w:p>
    <w:tbl>
      <w:tblPr>
        <w:tblStyle w:val="TableGrid"/>
        <w:tblW w:w="0" w:type="auto"/>
        <w:jc w:val="center"/>
        <w:tblLook w:val="04A0" w:firstRow="1" w:lastRow="0" w:firstColumn="1" w:lastColumn="0" w:noHBand="0" w:noVBand="1"/>
      </w:tblPr>
      <w:tblGrid>
        <w:gridCol w:w="864"/>
        <w:gridCol w:w="864"/>
        <w:gridCol w:w="864"/>
      </w:tblGrid>
      <w:tr w:rsidRPr="00592C54" w:rsidR="00C97F6B" w:rsidTr="00DC0EFC" w14:paraId="7D6BAC06" w14:textId="77777777">
        <w:trPr>
          <w:trHeight w:val="576"/>
          <w:jc w:val="center"/>
        </w:trPr>
        <w:tc>
          <w:tcPr>
            <w:tcW w:w="864" w:type="dxa"/>
            <w:tcBorders>
              <w:top w:val="nil"/>
              <w:left w:val="nil"/>
            </w:tcBorders>
            <w:shd w:val="clear" w:color="auto" w:fill="BFBFBF" w:themeFill="background1" w:themeFillShade="BF"/>
          </w:tcPr>
          <w:p w:rsidRPr="00592C54" w:rsidR="00C97F6B" w:rsidP="00DC0EFC" w:rsidRDefault="00C97F6B" w14:paraId="1E56A779" w14:textId="77777777">
            <w:pPr>
              <w:rPr>
                <w:rFonts w:ascii="Arial" w:hAnsi="Arial" w:cs="Arial"/>
                <w:b/>
                <w:bCs/>
                <w:sz w:val="22"/>
                <w:szCs w:val="22"/>
              </w:rPr>
            </w:pPr>
          </w:p>
        </w:tc>
        <w:tc>
          <w:tcPr>
            <w:tcW w:w="864" w:type="dxa"/>
            <w:tcBorders>
              <w:top w:val="nil"/>
            </w:tcBorders>
          </w:tcPr>
          <w:p w:rsidRPr="00592C54" w:rsidR="00C97F6B" w:rsidP="00DC0EFC" w:rsidRDefault="00C97F6B" w14:paraId="7D6386A6" w14:textId="77777777">
            <w:pPr>
              <w:rPr>
                <w:rFonts w:ascii="Arial" w:hAnsi="Arial" w:cs="Arial"/>
                <w:b/>
                <w:bCs/>
                <w:sz w:val="22"/>
                <w:szCs w:val="22"/>
              </w:rPr>
            </w:pPr>
          </w:p>
        </w:tc>
        <w:tc>
          <w:tcPr>
            <w:tcW w:w="864" w:type="dxa"/>
            <w:tcBorders>
              <w:top w:val="nil"/>
            </w:tcBorders>
          </w:tcPr>
          <w:p w:rsidRPr="00592C54" w:rsidR="00C97F6B" w:rsidP="00DC0EFC" w:rsidRDefault="00C97F6B" w14:paraId="6E318942" w14:textId="77777777">
            <w:pPr>
              <w:rPr>
                <w:rFonts w:ascii="Arial" w:hAnsi="Arial" w:cs="Arial"/>
                <w:b/>
                <w:bCs/>
                <w:sz w:val="22"/>
                <w:szCs w:val="22"/>
              </w:rPr>
            </w:pPr>
          </w:p>
        </w:tc>
      </w:tr>
      <w:tr w:rsidRPr="00592C54" w:rsidR="00C97F6B" w:rsidTr="00DC0EFC" w14:paraId="507DA15E" w14:textId="77777777">
        <w:trPr>
          <w:trHeight w:val="576"/>
          <w:jc w:val="center"/>
        </w:trPr>
        <w:tc>
          <w:tcPr>
            <w:tcW w:w="864" w:type="dxa"/>
            <w:tcBorders>
              <w:left w:val="nil"/>
            </w:tcBorders>
          </w:tcPr>
          <w:p w:rsidRPr="00592C54" w:rsidR="00C97F6B" w:rsidP="00DC0EFC" w:rsidRDefault="00C97F6B" w14:paraId="26B3568C" w14:textId="77777777">
            <w:pPr>
              <w:rPr>
                <w:rFonts w:ascii="Arial" w:hAnsi="Arial" w:cs="Arial"/>
                <w:b/>
                <w:bCs/>
                <w:sz w:val="22"/>
                <w:szCs w:val="22"/>
              </w:rPr>
            </w:pPr>
          </w:p>
        </w:tc>
        <w:tc>
          <w:tcPr>
            <w:tcW w:w="864" w:type="dxa"/>
          </w:tcPr>
          <w:p w:rsidRPr="00592C54" w:rsidR="00C97F6B" w:rsidP="00DC0EFC" w:rsidRDefault="00C97F6B" w14:paraId="490BEFC8" w14:textId="77777777">
            <w:pPr>
              <w:rPr>
                <w:rFonts w:ascii="Arial" w:hAnsi="Arial" w:cs="Arial"/>
                <w:b/>
                <w:bCs/>
                <w:sz w:val="22"/>
                <w:szCs w:val="22"/>
              </w:rPr>
            </w:pPr>
          </w:p>
        </w:tc>
        <w:tc>
          <w:tcPr>
            <w:tcW w:w="864" w:type="dxa"/>
          </w:tcPr>
          <w:p w:rsidRPr="00592C54" w:rsidR="00C97F6B" w:rsidP="00DC0EFC" w:rsidRDefault="00C97F6B" w14:paraId="69FAAAF6" w14:textId="77777777">
            <w:pPr>
              <w:rPr>
                <w:rFonts w:ascii="Arial" w:hAnsi="Arial" w:cs="Arial"/>
                <w:b/>
                <w:bCs/>
                <w:sz w:val="22"/>
                <w:szCs w:val="22"/>
              </w:rPr>
            </w:pPr>
          </w:p>
        </w:tc>
      </w:tr>
      <w:tr w:rsidRPr="00592C54" w:rsidR="00C97F6B" w:rsidTr="00DC0EFC" w14:paraId="6C6E639E" w14:textId="77777777">
        <w:trPr>
          <w:trHeight w:val="576"/>
          <w:jc w:val="center"/>
        </w:trPr>
        <w:tc>
          <w:tcPr>
            <w:tcW w:w="864" w:type="dxa"/>
            <w:tcBorders>
              <w:left w:val="nil"/>
            </w:tcBorders>
          </w:tcPr>
          <w:p w:rsidRPr="00592C54" w:rsidR="00C97F6B" w:rsidP="00DC0EFC" w:rsidRDefault="00C97F6B" w14:paraId="7EA4729B" w14:textId="77777777">
            <w:pPr>
              <w:rPr>
                <w:rFonts w:ascii="Arial" w:hAnsi="Arial" w:cs="Arial"/>
                <w:b/>
                <w:bCs/>
                <w:sz w:val="22"/>
                <w:szCs w:val="22"/>
              </w:rPr>
            </w:pPr>
            <w:r w:rsidRPr="00250B9A">
              <w:rPr>
                <w:rFonts w:ascii="Arial" w:hAnsi="Arial" w:cs="Arial"/>
                <w:b/>
                <w:bCs/>
                <w:sz w:val="22"/>
                <w:szCs w:val="22"/>
              </w:rPr>
              <w:t>  </w:t>
            </w:r>
          </w:p>
        </w:tc>
        <w:tc>
          <w:tcPr>
            <w:tcW w:w="864" w:type="dxa"/>
          </w:tcPr>
          <w:p w:rsidRPr="00592C54" w:rsidR="00C97F6B" w:rsidP="00DC0EFC" w:rsidRDefault="00C97F6B" w14:paraId="05CD8DE3" w14:textId="77777777">
            <w:pPr>
              <w:rPr>
                <w:rFonts w:ascii="Arial" w:hAnsi="Arial" w:cs="Arial"/>
                <w:b/>
                <w:bCs/>
                <w:sz w:val="22"/>
                <w:szCs w:val="22"/>
              </w:rPr>
            </w:pPr>
          </w:p>
        </w:tc>
        <w:tc>
          <w:tcPr>
            <w:tcW w:w="864" w:type="dxa"/>
          </w:tcPr>
          <w:p w:rsidRPr="00592C54" w:rsidR="00C97F6B" w:rsidP="00DC0EFC" w:rsidRDefault="00C97F6B" w14:paraId="39C8EE65" w14:textId="77777777">
            <w:pPr>
              <w:rPr>
                <w:rFonts w:ascii="Arial" w:hAnsi="Arial" w:cs="Arial"/>
                <w:b/>
                <w:bCs/>
                <w:sz w:val="22"/>
                <w:szCs w:val="22"/>
              </w:rPr>
            </w:pPr>
          </w:p>
        </w:tc>
      </w:tr>
    </w:tbl>
    <w:p w:rsidRPr="00592C54" w:rsidR="00C97F6B" w:rsidP="00641A70" w:rsidRDefault="00C97F6B" w14:paraId="61F096D0" w14:textId="77777777">
      <w:pPr>
        <w:pStyle w:val="ListParagraph"/>
        <w:rPr>
          <w:rFonts w:ascii="Arial" w:hAnsi="Arial" w:cs="Arial"/>
          <w:b/>
          <w:bCs/>
          <w:sz w:val="22"/>
          <w:szCs w:val="22"/>
        </w:rPr>
      </w:pPr>
    </w:p>
    <w:p w:rsidRPr="00592C54" w:rsidR="00C97F6B" w:rsidP="00641A70" w:rsidRDefault="00C97F6B" w14:paraId="65D6917C" w14:textId="77777777">
      <w:pPr>
        <w:pStyle w:val="ListParagraph"/>
        <w:rPr>
          <w:rFonts w:ascii="Arial" w:hAnsi="Arial" w:cs="Arial"/>
          <w:b/>
          <w:bCs/>
          <w:sz w:val="22"/>
          <w:szCs w:val="22"/>
        </w:rPr>
      </w:pPr>
    </w:p>
    <w:p w:rsidRPr="00250B9A" w:rsidR="00C97F6B" w:rsidP="00C97F6B" w:rsidRDefault="00C97F6B" w14:paraId="3E0035C4" w14:textId="77777777">
      <w:pPr>
        <w:ind w:left="720"/>
        <w:rPr>
          <w:rFonts w:ascii="Arial" w:hAnsi="Arial" w:cs="Arial"/>
          <w:b w:val="1"/>
          <w:bCs w:val="1"/>
          <w:sz w:val="22"/>
          <w:szCs w:val="22"/>
        </w:rPr>
      </w:pPr>
    </w:p>
    <w:p w:rsidR="62C83685" w:rsidP="62C83685" w:rsidRDefault="62C83685" w14:paraId="15873876" w14:textId="4E7C1D15">
      <w:pPr>
        <w:ind w:left="720"/>
        <w:rPr>
          <w:rFonts w:ascii="Arial" w:hAnsi="Arial" w:cs="Arial"/>
          <w:b w:val="1"/>
          <w:bCs w:val="1"/>
          <w:sz w:val="22"/>
          <w:szCs w:val="22"/>
        </w:rPr>
      </w:pPr>
    </w:p>
    <w:p w:rsidR="62C83685" w:rsidP="62C83685" w:rsidRDefault="62C83685" w14:paraId="3D63B998" w14:textId="48EE64AD">
      <w:pPr>
        <w:ind w:left="720"/>
        <w:rPr>
          <w:rFonts w:ascii="Arial" w:hAnsi="Arial" w:cs="Arial"/>
          <w:b w:val="1"/>
          <w:bCs w:val="1"/>
          <w:sz w:val="22"/>
          <w:szCs w:val="22"/>
        </w:rPr>
      </w:pPr>
    </w:p>
    <w:p w:rsidR="62C83685" w:rsidP="62C83685" w:rsidRDefault="62C83685" w14:paraId="74C95AF3" w14:textId="57C03FD9">
      <w:pPr>
        <w:ind w:left="720"/>
        <w:rPr>
          <w:rFonts w:ascii="Arial" w:hAnsi="Arial" w:cs="Arial"/>
          <w:b w:val="1"/>
          <w:bCs w:val="1"/>
          <w:sz w:val="22"/>
          <w:szCs w:val="22"/>
        </w:rPr>
      </w:pPr>
    </w:p>
    <w:p w:rsidRPr="00592C54" w:rsidR="00250B9A" w:rsidP="00250B9A" w:rsidRDefault="00250B9A" w14:paraId="1C04BEE7" w14:textId="1608952C">
      <w:pPr>
        <w:numPr>
          <w:ilvl w:val="0"/>
          <w:numId w:val="77"/>
        </w:numPr>
        <w:rPr>
          <w:rFonts w:ascii="Arial" w:hAnsi="Arial" w:cs="Arial"/>
          <w:b/>
          <w:bCs/>
          <w:sz w:val="22"/>
          <w:szCs w:val="22"/>
        </w:rPr>
      </w:pPr>
      <w:r w:rsidRPr="00250B9A">
        <w:rPr>
          <w:rFonts w:ascii="Arial" w:hAnsi="Arial" w:cs="Arial"/>
          <w:b/>
          <w:bCs/>
          <w:sz w:val="22"/>
          <w:szCs w:val="22"/>
        </w:rPr>
        <w:t xml:space="preserve">A pink snapdragon is crossed with a red snapdragon. What fraction of the offspring will be pink, and what fraction will be red? </w:t>
      </w:r>
    </w:p>
    <w:tbl>
      <w:tblPr>
        <w:tblStyle w:val="TableGrid"/>
        <w:tblW w:w="0" w:type="auto"/>
        <w:jc w:val="center"/>
        <w:tblLook w:val="04A0" w:firstRow="1" w:lastRow="0" w:firstColumn="1" w:lastColumn="0" w:noHBand="0" w:noVBand="1"/>
      </w:tblPr>
      <w:tblGrid>
        <w:gridCol w:w="864"/>
        <w:gridCol w:w="864"/>
        <w:gridCol w:w="864"/>
      </w:tblGrid>
      <w:tr w:rsidRPr="00592C54" w:rsidR="00641A70" w:rsidTr="00DC0EFC" w14:paraId="53D597E5" w14:textId="77777777">
        <w:trPr>
          <w:trHeight w:val="576"/>
          <w:jc w:val="center"/>
        </w:trPr>
        <w:tc>
          <w:tcPr>
            <w:tcW w:w="864" w:type="dxa"/>
            <w:tcBorders>
              <w:top w:val="nil"/>
              <w:left w:val="nil"/>
            </w:tcBorders>
            <w:shd w:val="clear" w:color="auto" w:fill="BFBFBF" w:themeFill="background1" w:themeFillShade="BF"/>
          </w:tcPr>
          <w:p w:rsidRPr="00592C54" w:rsidR="00641A70" w:rsidP="00DC0EFC" w:rsidRDefault="00641A70" w14:paraId="6E71ACC2" w14:textId="77777777">
            <w:pPr>
              <w:rPr>
                <w:rFonts w:ascii="Arial" w:hAnsi="Arial" w:cs="Arial"/>
                <w:b/>
                <w:bCs/>
                <w:sz w:val="22"/>
                <w:szCs w:val="22"/>
              </w:rPr>
            </w:pPr>
          </w:p>
        </w:tc>
        <w:tc>
          <w:tcPr>
            <w:tcW w:w="864" w:type="dxa"/>
            <w:tcBorders>
              <w:top w:val="nil"/>
            </w:tcBorders>
          </w:tcPr>
          <w:p w:rsidRPr="00592C54" w:rsidR="00641A70" w:rsidP="00DC0EFC" w:rsidRDefault="00641A70" w14:paraId="19FD926E" w14:textId="77777777">
            <w:pPr>
              <w:rPr>
                <w:rFonts w:ascii="Arial" w:hAnsi="Arial" w:cs="Arial"/>
                <w:b/>
                <w:bCs/>
                <w:sz w:val="22"/>
                <w:szCs w:val="22"/>
              </w:rPr>
            </w:pPr>
          </w:p>
        </w:tc>
        <w:tc>
          <w:tcPr>
            <w:tcW w:w="864" w:type="dxa"/>
            <w:tcBorders>
              <w:top w:val="nil"/>
            </w:tcBorders>
          </w:tcPr>
          <w:p w:rsidRPr="00592C54" w:rsidR="00641A70" w:rsidP="00DC0EFC" w:rsidRDefault="00641A70" w14:paraId="2FE7347E" w14:textId="77777777">
            <w:pPr>
              <w:rPr>
                <w:rFonts w:ascii="Arial" w:hAnsi="Arial" w:cs="Arial"/>
                <w:b/>
                <w:bCs/>
                <w:sz w:val="22"/>
                <w:szCs w:val="22"/>
              </w:rPr>
            </w:pPr>
          </w:p>
        </w:tc>
      </w:tr>
      <w:tr w:rsidRPr="00592C54" w:rsidR="00641A70" w:rsidTr="00DC0EFC" w14:paraId="545D21DE" w14:textId="77777777">
        <w:trPr>
          <w:trHeight w:val="576"/>
          <w:jc w:val="center"/>
        </w:trPr>
        <w:tc>
          <w:tcPr>
            <w:tcW w:w="864" w:type="dxa"/>
            <w:tcBorders>
              <w:left w:val="nil"/>
            </w:tcBorders>
          </w:tcPr>
          <w:p w:rsidRPr="00592C54" w:rsidR="00641A70" w:rsidP="00DC0EFC" w:rsidRDefault="00641A70" w14:paraId="44310907" w14:textId="77777777">
            <w:pPr>
              <w:rPr>
                <w:rFonts w:ascii="Arial" w:hAnsi="Arial" w:cs="Arial"/>
                <w:b/>
                <w:bCs/>
                <w:sz w:val="22"/>
                <w:szCs w:val="22"/>
              </w:rPr>
            </w:pPr>
          </w:p>
        </w:tc>
        <w:tc>
          <w:tcPr>
            <w:tcW w:w="864" w:type="dxa"/>
          </w:tcPr>
          <w:p w:rsidRPr="00592C54" w:rsidR="00641A70" w:rsidP="00DC0EFC" w:rsidRDefault="00641A70" w14:paraId="28342D68" w14:textId="77777777">
            <w:pPr>
              <w:rPr>
                <w:rFonts w:ascii="Arial" w:hAnsi="Arial" w:cs="Arial"/>
                <w:b/>
                <w:bCs/>
                <w:sz w:val="22"/>
                <w:szCs w:val="22"/>
              </w:rPr>
            </w:pPr>
          </w:p>
        </w:tc>
        <w:tc>
          <w:tcPr>
            <w:tcW w:w="864" w:type="dxa"/>
          </w:tcPr>
          <w:p w:rsidRPr="00592C54" w:rsidR="00641A70" w:rsidP="00DC0EFC" w:rsidRDefault="00641A70" w14:paraId="74BEBCC7" w14:textId="77777777">
            <w:pPr>
              <w:rPr>
                <w:rFonts w:ascii="Arial" w:hAnsi="Arial" w:cs="Arial"/>
                <w:b/>
                <w:bCs/>
                <w:sz w:val="22"/>
                <w:szCs w:val="22"/>
              </w:rPr>
            </w:pPr>
          </w:p>
        </w:tc>
      </w:tr>
      <w:tr w:rsidRPr="00592C54" w:rsidR="00641A70" w:rsidTr="00DC0EFC" w14:paraId="19452910" w14:textId="77777777">
        <w:trPr>
          <w:trHeight w:val="576"/>
          <w:jc w:val="center"/>
        </w:trPr>
        <w:tc>
          <w:tcPr>
            <w:tcW w:w="864" w:type="dxa"/>
            <w:tcBorders>
              <w:left w:val="nil"/>
            </w:tcBorders>
          </w:tcPr>
          <w:p w:rsidRPr="00592C54" w:rsidR="00641A70" w:rsidP="00DC0EFC" w:rsidRDefault="00641A70" w14:paraId="13E919FE" w14:textId="77777777">
            <w:pPr>
              <w:rPr>
                <w:rFonts w:ascii="Arial" w:hAnsi="Arial" w:cs="Arial"/>
                <w:b/>
                <w:bCs/>
                <w:sz w:val="22"/>
                <w:szCs w:val="22"/>
              </w:rPr>
            </w:pPr>
            <w:r w:rsidRPr="00250B9A">
              <w:rPr>
                <w:rFonts w:ascii="Arial" w:hAnsi="Arial" w:cs="Arial"/>
                <w:b/>
                <w:bCs/>
                <w:sz w:val="22"/>
                <w:szCs w:val="22"/>
              </w:rPr>
              <w:t>  </w:t>
            </w:r>
          </w:p>
        </w:tc>
        <w:tc>
          <w:tcPr>
            <w:tcW w:w="864" w:type="dxa"/>
          </w:tcPr>
          <w:p w:rsidRPr="00592C54" w:rsidR="00641A70" w:rsidP="00DC0EFC" w:rsidRDefault="00641A70" w14:paraId="7096DEAA" w14:textId="77777777">
            <w:pPr>
              <w:rPr>
                <w:rFonts w:ascii="Arial" w:hAnsi="Arial" w:cs="Arial"/>
                <w:b/>
                <w:bCs/>
                <w:sz w:val="22"/>
                <w:szCs w:val="22"/>
              </w:rPr>
            </w:pPr>
          </w:p>
        </w:tc>
        <w:tc>
          <w:tcPr>
            <w:tcW w:w="864" w:type="dxa"/>
          </w:tcPr>
          <w:p w:rsidRPr="00592C54" w:rsidR="00641A70" w:rsidP="00DC0EFC" w:rsidRDefault="00641A70" w14:paraId="66E92534" w14:textId="77777777">
            <w:pPr>
              <w:rPr>
                <w:rFonts w:ascii="Arial" w:hAnsi="Arial" w:cs="Arial"/>
                <w:b/>
                <w:bCs/>
                <w:sz w:val="22"/>
                <w:szCs w:val="22"/>
              </w:rPr>
            </w:pPr>
          </w:p>
        </w:tc>
      </w:tr>
    </w:tbl>
    <w:p w:rsidRPr="00592C54" w:rsidR="00641A70" w:rsidP="00641A70" w:rsidRDefault="00641A70" w14:paraId="0D45173E" w14:textId="77777777">
      <w:pPr>
        <w:pStyle w:val="ListParagraph"/>
        <w:rPr>
          <w:rFonts w:ascii="Arial" w:hAnsi="Arial" w:cs="Arial"/>
          <w:b/>
          <w:bCs/>
          <w:sz w:val="22"/>
          <w:szCs w:val="22"/>
        </w:rPr>
      </w:pPr>
    </w:p>
    <w:p w:rsidRPr="00592C54" w:rsidR="00641A70" w:rsidP="00641A70" w:rsidRDefault="00641A70" w14:paraId="2E99637E" w14:textId="77777777">
      <w:pPr>
        <w:pStyle w:val="ListParagraph"/>
        <w:rPr>
          <w:rFonts w:ascii="Arial" w:hAnsi="Arial" w:cs="Arial"/>
          <w:b/>
          <w:bCs/>
          <w:sz w:val="22"/>
          <w:szCs w:val="22"/>
        </w:rPr>
      </w:pPr>
    </w:p>
    <w:p w:rsidRPr="00592C54" w:rsidR="00592C54" w:rsidP="00641A70" w:rsidRDefault="00592C54" w14:paraId="5592AF71" w14:textId="77777777">
      <w:pPr>
        <w:ind w:left="720"/>
        <w:rPr>
          <w:rFonts w:ascii="Arial" w:hAnsi="Arial" w:cs="Arial"/>
          <w:b/>
          <w:bCs/>
          <w:sz w:val="22"/>
          <w:szCs w:val="22"/>
        </w:rPr>
      </w:pPr>
    </w:p>
    <w:p w:rsidRPr="00250B9A" w:rsidR="00592C54" w:rsidP="00641A70" w:rsidRDefault="00592C54" w14:paraId="6BC19A80" w14:textId="77777777">
      <w:pPr>
        <w:ind w:left="720"/>
        <w:rPr>
          <w:rFonts w:ascii="Arial" w:hAnsi="Arial" w:cs="Arial"/>
          <w:b/>
          <w:bCs/>
          <w:sz w:val="22"/>
          <w:szCs w:val="22"/>
        </w:rPr>
      </w:pPr>
    </w:p>
    <w:p w:rsidRPr="00592C54" w:rsidR="00250B9A" w:rsidP="00250B9A" w:rsidRDefault="00250B9A" w14:paraId="7D1C5298" w14:textId="09BC460F">
      <w:pPr>
        <w:numPr>
          <w:ilvl w:val="0"/>
          <w:numId w:val="77"/>
        </w:numPr>
        <w:rPr>
          <w:rFonts w:ascii="Arial" w:hAnsi="Arial" w:cs="Arial"/>
          <w:b/>
          <w:bCs/>
          <w:sz w:val="22"/>
          <w:szCs w:val="22"/>
        </w:rPr>
      </w:pPr>
      <w:r w:rsidRPr="00250B9A">
        <w:rPr>
          <w:rFonts w:ascii="Arial" w:hAnsi="Arial" w:cs="Arial"/>
          <w:b/>
          <w:bCs/>
          <w:sz w:val="22"/>
          <w:szCs w:val="22"/>
        </w:rPr>
        <w:t xml:space="preserve">Two flowers produce offspring in the ratio 1 red : 2 pink : 1 white. What were the parental genotypes, and how does the ratio support your answer? </w:t>
      </w:r>
    </w:p>
    <w:tbl>
      <w:tblPr>
        <w:tblStyle w:val="TableGrid"/>
        <w:tblW w:w="0" w:type="auto"/>
        <w:jc w:val="center"/>
        <w:tblLook w:val="04A0" w:firstRow="1" w:lastRow="0" w:firstColumn="1" w:lastColumn="0" w:noHBand="0" w:noVBand="1"/>
      </w:tblPr>
      <w:tblGrid>
        <w:gridCol w:w="864"/>
        <w:gridCol w:w="864"/>
        <w:gridCol w:w="864"/>
      </w:tblGrid>
      <w:tr w:rsidRPr="00592C54" w:rsidR="00641A70" w:rsidTr="00DC0EFC" w14:paraId="69D6500C" w14:textId="77777777">
        <w:trPr>
          <w:trHeight w:val="576"/>
          <w:jc w:val="center"/>
        </w:trPr>
        <w:tc>
          <w:tcPr>
            <w:tcW w:w="864" w:type="dxa"/>
            <w:tcBorders>
              <w:top w:val="nil"/>
              <w:left w:val="nil"/>
            </w:tcBorders>
            <w:shd w:val="clear" w:color="auto" w:fill="BFBFBF" w:themeFill="background1" w:themeFillShade="BF"/>
          </w:tcPr>
          <w:p w:rsidRPr="00592C54" w:rsidR="00641A70" w:rsidP="00DC0EFC" w:rsidRDefault="00641A70" w14:paraId="491F89B0" w14:textId="77777777">
            <w:pPr>
              <w:rPr>
                <w:rFonts w:ascii="Arial" w:hAnsi="Arial" w:cs="Arial"/>
                <w:b/>
                <w:bCs/>
                <w:sz w:val="22"/>
                <w:szCs w:val="22"/>
              </w:rPr>
            </w:pPr>
          </w:p>
        </w:tc>
        <w:tc>
          <w:tcPr>
            <w:tcW w:w="864" w:type="dxa"/>
            <w:tcBorders>
              <w:top w:val="nil"/>
            </w:tcBorders>
          </w:tcPr>
          <w:p w:rsidRPr="00592C54" w:rsidR="00641A70" w:rsidP="00DC0EFC" w:rsidRDefault="00641A70" w14:paraId="59F209CA" w14:textId="77777777">
            <w:pPr>
              <w:rPr>
                <w:rFonts w:ascii="Arial" w:hAnsi="Arial" w:cs="Arial"/>
                <w:b/>
                <w:bCs/>
                <w:sz w:val="22"/>
                <w:szCs w:val="22"/>
              </w:rPr>
            </w:pPr>
          </w:p>
        </w:tc>
        <w:tc>
          <w:tcPr>
            <w:tcW w:w="864" w:type="dxa"/>
            <w:tcBorders>
              <w:top w:val="nil"/>
            </w:tcBorders>
          </w:tcPr>
          <w:p w:rsidRPr="00592C54" w:rsidR="00641A70" w:rsidP="00DC0EFC" w:rsidRDefault="00641A70" w14:paraId="356E76F4" w14:textId="77777777">
            <w:pPr>
              <w:rPr>
                <w:rFonts w:ascii="Arial" w:hAnsi="Arial" w:cs="Arial"/>
                <w:b/>
                <w:bCs/>
                <w:sz w:val="22"/>
                <w:szCs w:val="22"/>
              </w:rPr>
            </w:pPr>
          </w:p>
        </w:tc>
      </w:tr>
      <w:tr w:rsidRPr="00592C54" w:rsidR="00641A70" w:rsidTr="00DC0EFC" w14:paraId="31C3F063" w14:textId="77777777">
        <w:trPr>
          <w:trHeight w:val="576"/>
          <w:jc w:val="center"/>
        </w:trPr>
        <w:tc>
          <w:tcPr>
            <w:tcW w:w="864" w:type="dxa"/>
            <w:tcBorders>
              <w:left w:val="nil"/>
            </w:tcBorders>
          </w:tcPr>
          <w:p w:rsidRPr="00592C54" w:rsidR="00641A70" w:rsidP="00DC0EFC" w:rsidRDefault="00641A70" w14:paraId="5DC9BB4B" w14:textId="77777777">
            <w:pPr>
              <w:rPr>
                <w:rFonts w:ascii="Arial" w:hAnsi="Arial" w:cs="Arial"/>
                <w:b/>
                <w:bCs/>
                <w:sz w:val="22"/>
                <w:szCs w:val="22"/>
              </w:rPr>
            </w:pPr>
          </w:p>
        </w:tc>
        <w:tc>
          <w:tcPr>
            <w:tcW w:w="864" w:type="dxa"/>
          </w:tcPr>
          <w:p w:rsidRPr="00592C54" w:rsidR="00641A70" w:rsidP="00DC0EFC" w:rsidRDefault="00641A70" w14:paraId="1F230B68" w14:textId="77777777">
            <w:pPr>
              <w:rPr>
                <w:rFonts w:ascii="Arial" w:hAnsi="Arial" w:cs="Arial"/>
                <w:b/>
                <w:bCs/>
                <w:sz w:val="22"/>
                <w:szCs w:val="22"/>
              </w:rPr>
            </w:pPr>
          </w:p>
        </w:tc>
        <w:tc>
          <w:tcPr>
            <w:tcW w:w="864" w:type="dxa"/>
          </w:tcPr>
          <w:p w:rsidRPr="00592C54" w:rsidR="00641A70" w:rsidP="00DC0EFC" w:rsidRDefault="00641A70" w14:paraId="1E79627C" w14:textId="77777777">
            <w:pPr>
              <w:rPr>
                <w:rFonts w:ascii="Arial" w:hAnsi="Arial" w:cs="Arial"/>
                <w:b/>
                <w:bCs/>
                <w:sz w:val="22"/>
                <w:szCs w:val="22"/>
              </w:rPr>
            </w:pPr>
          </w:p>
        </w:tc>
      </w:tr>
      <w:tr w:rsidRPr="00592C54" w:rsidR="00641A70" w:rsidTr="00DC0EFC" w14:paraId="7F5FCB5B" w14:textId="77777777">
        <w:trPr>
          <w:trHeight w:val="576"/>
          <w:jc w:val="center"/>
        </w:trPr>
        <w:tc>
          <w:tcPr>
            <w:tcW w:w="864" w:type="dxa"/>
            <w:tcBorders>
              <w:left w:val="nil"/>
            </w:tcBorders>
          </w:tcPr>
          <w:p w:rsidRPr="00592C54" w:rsidR="00641A70" w:rsidP="00DC0EFC" w:rsidRDefault="00641A70" w14:paraId="44E9C86D" w14:textId="77777777">
            <w:pPr>
              <w:rPr>
                <w:rFonts w:ascii="Arial" w:hAnsi="Arial" w:cs="Arial"/>
                <w:b/>
                <w:bCs/>
                <w:sz w:val="22"/>
                <w:szCs w:val="22"/>
              </w:rPr>
            </w:pPr>
            <w:r w:rsidRPr="00250B9A">
              <w:rPr>
                <w:rFonts w:ascii="Arial" w:hAnsi="Arial" w:cs="Arial"/>
                <w:b/>
                <w:bCs/>
                <w:sz w:val="22"/>
                <w:szCs w:val="22"/>
              </w:rPr>
              <w:t>  </w:t>
            </w:r>
          </w:p>
        </w:tc>
        <w:tc>
          <w:tcPr>
            <w:tcW w:w="864" w:type="dxa"/>
          </w:tcPr>
          <w:p w:rsidRPr="00592C54" w:rsidR="00641A70" w:rsidP="00DC0EFC" w:rsidRDefault="00641A70" w14:paraId="57BADBDB" w14:textId="77777777">
            <w:pPr>
              <w:rPr>
                <w:rFonts w:ascii="Arial" w:hAnsi="Arial" w:cs="Arial"/>
                <w:b/>
                <w:bCs/>
                <w:sz w:val="22"/>
                <w:szCs w:val="22"/>
              </w:rPr>
            </w:pPr>
          </w:p>
        </w:tc>
        <w:tc>
          <w:tcPr>
            <w:tcW w:w="864" w:type="dxa"/>
          </w:tcPr>
          <w:p w:rsidRPr="00592C54" w:rsidR="00641A70" w:rsidP="00DC0EFC" w:rsidRDefault="00641A70" w14:paraId="36914DBB" w14:textId="77777777">
            <w:pPr>
              <w:rPr>
                <w:rFonts w:ascii="Arial" w:hAnsi="Arial" w:cs="Arial"/>
                <w:b/>
                <w:bCs/>
                <w:sz w:val="22"/>
                <w:szCs w:val="22"/>
              </w:rPr>
            </w:pPr>
          </w:p>
        </w:tc>
      </w:tr>
    </w:tbl>
    <w:p w:rsidRPr="00592C54" w:rsidR="00641A70" w:rsidP="00641A70" w:rsidRDefault="00641A70" w14:paraId="19096CC1" w14:textId="77777777">
      <w:pPr>
        <w:pStyle w:val="ListParagraph"/>
        <w:rPr>
          <w:rFonts w:ascii="Arial" w:hAnsi="Arial" w:cs="Arial"/>
          <w:b/>
          <w:bCs/>
          <w:sz w:val="22"/>
          <w:szCs w:val="22"/>
        </w:rPr>
      </w:pPr>
    </w:p>
    <w:p w:rsidRPr="00592C54" w:rsidR="00641A70" w:rsidP="00641A70" w:rsidRDefault="00641A70" w14:paraId="05533C4F" w14:textId="77777777">
      <w:pPr>
        <w:ind w:left="720"/>
        <w:rPr>
          <w:rFonts w:ascii="Arial" w:hAnsi="Arial" w:cs="Arial"/>
          <w:b/>
          <w:bCs/>
          <w:sz w:val="22"/>
          <w:szCs w:val="22"/>
        </w:rPr>
      </w:pPr>
    </w:p>
    <w:p w:rsidRPr="00250B9A" w:rsidR="00641A70" w:rsidP="00641A70" w:rsidRDefault="00641A70" w14:paraId="7BBE3DEC" w14:textId="77777777">
      <w:pPr>
        <w:ind w:left="720"/>
        <w:rPr>
          <w:rFonts w:ascii="Arial" w:hAnsi="Arial" w:cs="Arial"/>
          <w:b/>
          <w:bCs/>
          <w:sz w:val="22"/>
          <w:szCs w:val="22"/>
        </w:rPr>
      </w:pPr>
    </w:p>
    <w:p w:rsidRPr="00592C54" w:rsidR="00641A70" w:rsidP="00DF3DEC" w:rsidRDefault="00250B9A" w14:paraId="1813461E" w14:textId="2E0D6987">
      <w:pPr>
        <w:numPr>
          <w:ilvl w:val="0"/>
          <w:numId w:val="77"/>
        </w:numPr>
        <w:rPr>
          <w:rFonts w:ascii="Arial" w:hAnsi="Arial" w:cs="Arial"/>
          <w:b/>
          <w:bCs/>
          <w:sz w:val="22"/>
          <w:szCs w:val="22"/>
        </w:rPr>
      </w:pPr>
      <w:r w:rsidRPr="00250B9A">
        <w:rPr>
          <w:rFonts w:ascii="Arial" w:hAnsi="Arial" w:cs="Arial"/>
          <w:b/>
          <w:bCs/>
          <w:sz w:val="22"/>
          <w:szCs w:val="22"/>
        </w:rPr>
        <w:t xml:space="preserve">A breeder crosses two flowers and observes 50% pink and 50% white offspring, with no red offspring. What were the parental genotypes? Draw the Punnett square to support your answer. </w:t>
      </w:r>
    </w:p>
    <w:tbl>
      <w:tblPr>
        <w:tblStyle w:val="TableGrid"/>
        <w:tblW w:w="0" w:type="auto"/>
        <w:jc w:val="center"/>
        <w:tblLook w:val="04A0" w:firstRow="1" w:lastRow="0" w:firstColumn="1" w:lastColumn="0" w:noHBand="0" w:noVBand="1"/>
      </w:tblPr>
      <w:tblGrid>
        <w:gridCol w:w="864"/>
        <w:gridCol w:w="864"/>
        <w:gridCol w:w="864"/>
      </w:tblGrid>
      <w:tr w:rsidRPr="00592C54" w:rsidR="00641A70" w:rsidTr="00DC0EFC" w14:paraId="71746C1C" w14:textId="77777777">
        <w:trPr>
          <w:trHeight w:val="576"/>
          <w:jc w:val="center"/>
        </w:trPr>
        <w:tc>
          <w:tcPr>
            <w:tcW w:w="864" w:type="dxa"/>
            <w:tcBorders>
              <w:top w:val="nil"/>
              <w:left w:val="nil"/>
            </w:tcBorders>
            <w:shd w:val="clear" w:color="auto" w:fill="BFBFBF" w:themeFill="background1" w:themeFillShade="BF"/>
          </w:tcPr>
          <w:p w:rsidRPr="00592C54" w:rsidR="00641A70" w:rsidP="00DC0EFC" w:rsidRDefault="00641A70" w14:paraId="3675B19C" w14:textId="77777777">
            <w:pPr>
              <w:rPr>
                <w:rFonts w:ascii="Arial" w:hAnsi="Arial" w:cs="Arial"/>
                <w:b/>
                <w:bCs/>
                <w:sz w:val="22"/>
                <w:szCs w:val="22"/>
              </w:rPr>
            </w:pPr>
          </w:p>
        </w:tc>
        <w:tc>
          <w:tcPr>
            <w:tcW w:w="864" w:type="dxa"/>
            <w:tcBorders>
              <w:top w:val="nil"/>
            </w:tcBorders>
          </w:tcPr>
          <w:p w:rsidRPr="00592C54" w:rsidR="00641A70" w:rsidP="00DC0EFC" w:rsidRDefault="00641A70" w14:paraId="5C2B76CD" w14:textId="77777777">
            <w:pPr>
              <w:rPr>
                <w:rFonts w:ascii="Arial" w:hAnsi="Arial" w:cs="Arial"/>
                <w:b/>
                <w:bCs/>
                <w:sz w:val="22"/>
                <w:szCs w:val="22"/>
              </w:rPr>
            </w:pPr>
          </w:p>
        </w:tc>
        <w:tc>
          <w:tcPr>
            <w:tcW w:w="864" w:type="dxa"/>
            <w:tcBorders>
              <w:top w:val="nil"/>
            </w:tcBorders>
          </w:tcPr>
          <w:p w:rsidRPr="00592C54" w:rsidR="00641A70" w:rsidP="00DC0EFC" w:rsidRDefault="00641A70" w14:paraId="0A797B1B" w14:textId="77777777">
            <w:pPr>
              <w:rPr>
                <w:rFonts w:ascii="Arial" w:hAnsi="Arial" w:cs="Arial"/>
                <w:b/>
                <w:bCs/>
                <w:sz w:val="22"/>
                <w:szCs w:val="22"/>
              </w:rPr>
            </w:pPr>
          </w:p>
        </w:tc>
      </w:tr>
      <w:tr w:rsidRPr="00592C54" w:rsidR="00641A70" w:rsidTr="00DC0EFC" w14:paraId="0C6FBB7D" w14:textId="77777777">
        <w:trPr>
          <w:trHeight w:val="576"/>
          <w:jc w:val="center"/>
        </w:trPr>
        <w:tc>
          <w:tcPr>
            <w:tcW w:w="864" w:type="dxa"/>
            <w:tcBorders>
              <w:left w:val="nil"/>
            </w:tcBorders>
          </w:tcPr>
          <w:p w:rsidRPr="00592C54" w:rsidR="00641A70" w:rsidP="00DC0EFC" w:rsidRDefault="00641A70" w14:paraId="1A645BF2" w14:textId="77777777">
            <w:pPr>
              <w:rPr>
                <w:rFonts w:ascii="Arial" w:hAnsi="Arial" w:cs="Arial"/>
                <w:b/>
                <w:bCs/>
                <w:sz w:val="22"/>
                <w:szCs w:val="22"/>
              </w:rPr>
            </w:pPr>
          </w:p>
        </w:tc>
        <w:tc>
          <w:tcPr>
            <w:tcW w:w="864" w:type="dxa"/>
          </w:tcPr>
          <w:p w:rsidRPr="00592C54" w:rsidR="00641A70" w:rsidP="00DC0EFC" w:rsidRDefault="00641A70" w14:paraId="17280A70" w14:textId="77777777">
            <w:pPr>
              <w:rPr>
                <w:rFonts w:ascii="Arial" w:hAnsi="Arial" w:cs="Arial"/>
                <w:b/>
                <w:bCs/>
                <w:sz w:val="22"/>
                <w:szCs w:val="22"/>
              </w:rPr>
            </w:pPr>
          </w:p>
        </w:tc>
        <w:tc>
          <w:tcPr>
            <w:tcW w:w="864" w:type="dxa"/>
          </w:tcPr>
          <w:p w:rsidRPr="00592C54" w:rsidR="00641A70" w:rsidP="00DC0EFC" w:rsidRDefault="00641A70" w14:paraId="76253503" w14:textId="77777777">
            <w:pPr>
              <w:rPr>
                <w:rFonts w:ascii="Arial" w:hAnsi="Arial" w:cs="Arial"/>
                <w:b/>
                <w:bCs/>
                <w:sz w:val="22"/>
                <w:szCs w:val="22"/>
              </w:rPr>
            </w:pPr>
          </w:p>
        </w:tc>
      </w:tr>
      <w:tr w:rsidRPr="00592C54" w:rsidR="00641A70" w:rsidTr="00DC0EFC" w14:paraId="6F8DC08D" w14:textId="77777777">
        <w:trPr>
          <w:trHeight w:val="576"/>
          <w:jc w:val="center"/>
        </w:trPr>
        <w:tc>
          <w:tcPr>
            <w:tcW w:w="864" w:type="dxa"/>
            <w:tcBorders>
              <w:left w:val="nil"/>
            </w:tcBorders>
          </w:tcPr>
          <w:p w:rsidRPr="00592C54" w:rsidR="00641A70" w:rsidP="00DC0EFC" w:rsidRDefault="00641A70" w14:paraId="35786694" w14:textId="77777777">
            <w:pPr>
              <w:rPr>
                <w:rFonts w:ascii="Arial" w:hAnsi="Arial" w:cs="Arial"/>
                <w:b/>
                <w:bCs/>
                <w:sz w:val="22"/>
                <w:szCs w:val="22"/>
              </w:rPr>
            </w:pPr>
            <w:r w:rsidRPr="00250B9A">
              <w:rPr>
                <w:rFonts w:ascii="Arial" w:hAnsi="Arial" w:cs="Arial"/>
                <w:b/>
                <w:bCs/>
                <w:sz w:val="22"/>
                <w:szCs w:val="22"/>
              </w:rPr>
              <w:t>  </w:t>
            </w:r>
          </w:p>
        </w:tc>
        <w:tc>
          <w:tcPr>
            <w:tcW w:w="864" w:type="dxa"/>
          </w:tcPr>
          <w:p w:rsidRPr="00592C54" w:rsidR="00641A70" w:rsidP="00DC0EFC" w:rsidRDefault="00641A70" w14:paraId="67041022" w14:textId="77777777">
            <w:pPr>
              <w:rPr>
                <w:rFonts w:ascii="Arial" w:hAnsi="Arial" w:cs="Arial"/>
                <w:b/>
                <w:bCs/>
                <w:sz w:val="22"/>
                <w:szCs w:val="22"/>
              </w:rPr>
            </w:pPr>
          </w:p>
        </w:tc>
        <w:tc>
          <w:tcPr>
            <w:tcW w:w="864" w:type="dxa"/>
          </w:tcPr>
          <w:p w:rsidRPr="00592C54" w:rsidR="00641A70" w:rsidP="00DC0EFC" w:rsidRDefault="00641A70" w14:paraId="21EBD66C" w14:textId="77777777">
            <w:pPr>
              <w:rPr>
                <w:rFonts w:ascii="Arial" w:hAnsi="Arial" w:cs="Arial"/>
                <w:b/>
                <w:bCs/>
                <w:sz w:val="22"/>
                <w:szCs w:val="22"/>
              </w:rPr>
            </w:pPr>
          </w:p>
        </w:tc>
      </w:tr>
    </w:tbl>
    <w:p w:rsidRPr="00592C54" w:rsidR="00641A70" w:rsidP="00641A70" w:rsidRDefault="00641A70" w14:paraId="2C20E0D4" w14:textId="77777777">
      <w:pPr>
        <w:ind w:left="720"/>
        <w:rPr>
          <w:rFonts w:ascii="Arial" w:hAnsi="Arial" w:cs="Arial"/>
          <w:b/>
          <w:bCs/>
          <w:sz w:val="22"/>
          <w:szCs w:val="22"/>
        </w:rPr>
      </w:pPr>
    </w:p>
    <w:p w:rsidRPr="00250B9A" w:rsidR="00641A70" w:rsidP="00641A70" w:rsidRDefault="00641A70" w14:paraId="045DE562" w14:textId="77777777">
      <w:pPr>
        <w:ind w:left="720"/>
        <w:rPr>
          <w:rFonts w:ascii="Arial" w:hAnsi="Arial" w:cs="Arial"/>
          <w:b w:val="1"/>
          <w:bCs w:val="1"/>
          <w:sz w:val="22"/>
          <w:szCs w:val="22"/>
        </w:rPr>
      </w:pPr>
    </w:p>
    <w:p w:rsidR="62C83685" w:rsidP="62C83685" w:rsidRDefault="62C83685" w14:paraId="234C504B" w14:textId="7F06AB2F">
      <w:pPr>
        <w:ind w:left="720"/>
        <w:rPr>
          <w:rFonts w:ascii="Arial" w:hAnsi="Arial" w:cs="Arial"/>
          <w:b w:val="1"/>
          <w:bCs w:val="1"/>
          <w:sz w:val="22"/>
          <w:szCs w:val="22"/>
        </w:rPr>
      </w:pPr>
    </w:p>
    <w:p w:rsidR="62C83685" w:rsidP="62C83685" w:rsidRDefault="62C83685" w14:paraId="1BE4472A" w14:textId="15D93BCA">
      <w:pPr>
        <w:ind w:left="720"/>
        <w:rPr>
          <w:rFonts w:ascii="Arial" w:hAnsi="Arial" w:cs="Arial"/>
          <w:b w:val="1"/>
          <w:bCs w:val="1"/>
          <w:sz w:val="22"/>
          <w:szCs w:val="22"/>
        </w:rPr>
      </w:pPr>
    </w:p>
    <w:p w:rsidR="62C83685" w:rsidP="62C83685" w:rsidRDefault="62C83685" w14:paraId="0A299CF2" w14:textId="28E61EAF">
      <w:pPr>
        <w:ind w:left="720"/>
        <w:rPr>
          <w:rFonts w:ascii="Arial" w:hAnsi="Arial" w:cs="Arial"/>
          <w:b w:val="1"/>
          <w:bCs w:val="1"/>
          <w:sz w:val="22"/>
          <w:szCs w:val="22"/>
        </w:rPr>
      </w:pPr>
    </w:p>
    <w:p w:rsidRPr="00592C54" w:rsidR="00250B9A" w:rsidP="00250B9A" w:rsidRDefault="00250B9A" w14:paraId="195B4353" w14:textId="40443BEF">
      <w:pPr>
        <w:numPr>
          <w:ilvl w:val="0"/>
          <w:numId w:val="77"/>
        </w:numPr>
        <w:rPr>
          <w:rFonts w:ascii="Arial" w:hAnsi="Arial" w:cs="Arial"/>
          <w:b/>
          <w:bCs/>
          <w:sz w:val="22"/>
          <w:szCs w:val="22"/>
        </w:rPr>
      </w:pPr>
      <w:r w:rsidRPr="00250B9A">
        <w:rPr>
          <w:rFonts w:ascii="Arial" w:hAnsi="Arial" w:cs="Arial"/>
          <w:b/>
          <w:bCs/>
          <w:sz w:val="22"/>
          <w:szCs w:val="22"/>
        </w:rPr>
        <w:t xml:space="preserve">Explain why incomplete dominance can appear similar to “blending inheritance” at first </w:t>
      </w:r>
      <w:r w:rsidRPr="00592C54" w:rsidR="00865BE5">
        <w:rPr>
          <w:rFonts w:ascii="Arial" w:hAnsi="Arial" w:cs="Arial"/>
          <w:b/>
          <w:bCs/>
          <w:sz w:val="22"/>
          <w:szCs w:val="22"/>
        </w:rPr>
        <w:t>glance yet</w:t>
      </w:r>
      <w:r w:rsidRPr="00250B9A">
        <w:rPr>
          <w:rFonts w:ascii="Arial" w:hAnsi="Arial" w:cs="Arial"/>
          <w:b/>
          <w:bCs/>
          <w:sz w:val="22"/>
          <w:szCs w:val="22"/>
        </w:rPr>
        <w:t xml:space="preserve"> still follows predictable Mendelian segregation patterns. </w:t>
      </w:r>
    </w:p>
    <w:p w:rsidRPr="00592C54" w:rsidR="00641A70" w:rsidP="00641A70" w:rsidRDefault="00641A70" w14:paraId="43AA16AB" w14:textId="77777777">
      <w:pPr>
        <w:ind w:left="720"/>
        <w:rPr>
          <w:rFonts w:ascii="Arial" w:hAnsi="Arial" w:cs="Arial"/>
          <w:b/>
          <w:bCs/>
          <w:sz w:val="22"/>
          <w:szCs w:val="22"/>
        </w:rPr>
      </w:pPr>
    </w:p>
    <w:p w:rsidRPr="00592C54" w:rsidR="00592C54" w:rsidP="00641A70" w:rsidRDefault="00592C54" w14:paraId="13C00B39" w14:textId="77777777">
      <w:pPr>
        <w:ind w:left="720"/>
        <w:rPr>
          <w:rFonts w:ascii="Arial" w:hAnsi="Arial" w:cs="Arial"/>
          <w:b w:val="1"/>
          <w:bCs w:val="1"/>
          <w:sz w:val="22"/>
          <w:szCs w:val="22"/>
        </w:rPr>
      </w:pPr>
    </w:p>
    <w:p w:rsidR="62C83685" w:rsidP="62C83685" w:rsidRDefault="62C83685" w14:paraId="78013419" w14:textId="103B42E1">
      <w:pPr>
        <w:ind w:left="720"/>
        <w:rPr>
          <w:rFonts w:ascii="Arial" w:hAnsi="Arial" w:cs="Arial"/>
          <w:b w:val="1"/>
          <w:bCs w:val="1"/>
          <w:sz w:val="22"/>
          <w:szCs w:val="22"/>
        </w:rPr>
      </w:pPr>
    </w:p>
    <w:p w:rsidR="62C83685" w:rsidP="62C83685" w:rsidRDefault="62C83685" w14:paraId="21B1C3C0" w14:textId="419B6D79">
      <w:pPr>
        <w:ind w:left="720"/>
        <w:rPr>
          <w:rFonts w:ascii="Arial" w:hAnsi="Arial" w:cs="Arial"/>
          <w:b w:val="1"/>
          <w:bCs w:val="1"/>
          <w:sz w:val="22"/>
          <w:szCs w:val="22"/>
        </w:rPr>
      </w:pPr>
    </w:p>
    <w:p w:rsidR="62C83685" w:rsidP="62C83685" w:rsidRDefault="62C83685" w14:paraId="0884CBB1" w14:textId="3D867FC6">
      <w:pPr>
        <w:ind w:left="720"/>
        <w:rPr>
          <w:rFonts w:ascii="Arial" w:hAnsi="Arial" w:cs="Arial"/>
          <w:b w:val="1"/>
          <w:bCs w:val="1"/>
          <w:sz w:val="22"/>
          <w:szCs w:val="22"/>
        </w:rPr>
      </w:pPr>
    </w:p>
    <w:p w:rsidRPr="00592C54" w:rsidR="00592C54" w:rsidP="00641A70" w:rsidRDefault="00592C54" w14:paraId="1A6808E9" w14:textId="77777777">
      <w:pPr>
        <w:ind w:left="720"/>
        <w:rPr>
          <w:rFonts w:ascii="Arial" w:hAnsi="Arial" w:cs="Arial"/>
          <w:b/>
          <w:bCs/>
          <w:sz w:val="22"/>
          <w:szCs w:val="22"/>
        </w:rPr>
      </w:pPr>
    </w:p>
    <w:p w:rsidRPr="00250B9A" w:rsidR="00250B9A" w:rsidP="00250B9A" w:rsidRDefault="00250B9A" w14:paraId="77184751" w14:textId="6F518824">
      <w:pPr>
        <w:rPr>
          <w:rFonts w:ascii="Arial" w:hAnsi="Arial" w:cs="Arial"/>
          <w:b/>
          <w:bCs/>
          <w:sz w:val="22"/>
          <w:szCs w:val="22"/>
        </w:rPr>
      </w:pPr>
      <w:r w:rsidRPr="00250B9A">
        <w:rPr>
          <w:rFonts w:ascii="Arial" w:hAnsi="Arial" w:cs="Arial"/>
          <w:b/>
          <w:bCs/>
          <w:sz w:val="22"/>
          <w:szCs w:val="22"/>
        </w:rPr>
        <w:t>Comparative Summary</w:t>
      </w:r>
    </w:p>
    <w:p w:rsidRPr="00592C54" w:rsidR="00250B9A" w:rsidP="00250B9A" w:rsidRDefault="00250B9A" w14:paraId="7974EFE6" w14:textId="48532715">
      <w:pPr>
        <w:rPr>
          <w:rFonts w:ascii="Arial" w:hAnsi="Arial" w:cs="Arial"/>
          <w:sz w:val="22"/>
          <w:szCs w:val="22"/>
        </w:rPr>
      </w:pPr>
      <w:r w:rsidRPr="00250B9A">
        <w:rPr>
          <w:rFonts w:ascii="Arial" w:hAnsi="Arial" w:cs="Arial"/>
          <w:sz w:val="22"/>
          <w:szCs w:val="22"/>
        </w:rPr>
        <w:t xml:space="preserve">These three types of monohybrid crosses illustrate that not all single-gene traits follow complete dominance. In codominance, both alleles are fully expressed in the heterozygote. In incomplete dominance, neither allele is fully dominant, and the heterozygote has an intermediate phenotype. In sex-linked inheritance, the pattern of transmission depends on whether the gene is located on a sex chromosome and whether the offspring is male or female. Despite these differences, each pattern can still be analyzed using the same stepwise process of identifying parental genotypes, determining gametes, constructing a Punnett square, and interpreting the resulting genotypic and phenotypic ratios., </w:t>
      </w:r>
      <w:hyperlink w:history="1" r:id="rId8">
        <w:r>
          <w:rPr>
            <w:rStyle w:val="Hyperlink"/>
          </w:rPr>
          <w:t>https://courses.lumenlearning.com/suny-oneonta-osbiology2e-1/chapter/characteristics-and-traits/</w:t>
        </w:r>
      </w:hyperlink>
    </w:p>
    <w:p w:rsidRPr="00592C54" w:rsidR="00D07B91" w:rsidP="00641A70" w:rsidRDefault="00D07B91" w14:paraId="71AB708E" w14:textId="77777777">
      <w:pPr>
        <w:rPr>
          <w:rFonts w:ascii="Arial" w:hAnsi="Arial" w:cs="Arial"/>
          <w:sz w:val="22"/>
          <w:szCs w:val="22"/>
        </w:rPr>
      </w:pPr>
    </w:p>
    <w:p w:rsidRPr="00592C54" w:rsidR="00592C54" w:rsidP="00592C54" w:rsidRDefault="00592C54" w14:paraId="2BB4E90A" w14:textId="77777777">
      <w:pPr>
        <w:rPr>
          <w:rFonts w:ascii="Arial" w:hAnsi="Arial" w:cs="Arial"/>
          <w:b/>
          <w:bCs/>
          <w:sz w:val="22"/>
          <w:szCs w:val="22"/>
        </w:rPr>
      </w:pPr>
      <w:r w:rsidRPr="00592C54">
        <w:rPr>
          <w:rFonts w:ascii="Arial" w:hAnsi="Arial" w:cs="Arial"/>
          <w:sz w:val="22"/>
          <w:szCs w:val="22"/>
        </w:rPr>
        <w:br w:type="column"/>
      </w:r>
      <w:r w:rsidRPr="00592C54">
        <w:rPr>
          <w:rFonts w:ascii="Arial" w:hAnsi="Arial" w:cs="Arial"/>
          <w:b/>
          <w:bCs/>
          <w:sz w:val="22"/>
          <w:szCs w:val="22"/>
        </w:rPr>
        <w:t>Dihybrid Crosses</w:t>
      </w:r>
    </w:p>
    <w:p w:rsidRPr="00592C54" w:rsidR="00592C54" w:rsidP="00592C54" w:rsidRDefault="00592C54" w14:paraId="565CE7B1" w14:textId="77777777">
      <w:pPr>
        <w:rPr>
          <w:rFonts w:ascii="Arial" w:hAnsi="Arial" w:cs="Arial"/>
          <w:sz w:val="22"/>
          <w:szCs w:val="22"/>
        </w:rPr>
      </w:pPr>
      <w:r w:rsidRPr="00592C54">
        <w:rPr>
          <w:rFonts w:ascii="Arial" w:hAnsi="Arial" w:cs="Arial"/>
          <w:sz w:val="22"/>
          <w:szCs w:val="22"/>
        </w:rPr>
        <w:t xml:space="preserve">A </w:t>
      </w:r>
      <w:r w:rsidRPr="00592C54">
        <w:rPr>
          <w:rFonts w:ascii="Arial" w:hAnsi="Arial" w:cs="Arial"/>
          <w:b/>
          <w:bCs/>
          <w:sz w:val="22"/>
          <w:szCs w:val="22"/>
        </w:rPr>
        <w:t>dihybrid cross</w:t>
      </w:r>
      <w:r w:rsidRPr="00592C54">
        <w:rPr>
          <w:rFonts w:ascii="Arial" w:hAnsi="Arial" w:cs="Arial"/>
          <w:sz w:val="22"/>
          <w:szCs w:val="22"/>
        </w:rPr>
        <w:t xml:space="preserve"> is a genetic cross that examines the inheritance of </w:t>
      </w:r>
      <w:r w:rsidRPr="00592C54">
        <w:rPr>
          <w:rFonts w:ascii="Arial" w:hAnsi="Arial" w:cs="Arial"/>
          <w:b/>
          <w:bCs/>
          <w:sz w:val="22"/>
          <w:szCs w:val="22"/>
        </w:rPr>
        <w:t>two different traits (two genes) simultaneously</w:t>
      </w:r>
      <w:r w:rsidRPr="00592C54">
        <w:rPr>
          <w:rFonts w:ascii="Arial" w:hAnsi="Arial" w:cs="Arial"/>
          <w:sz w:val="22"/>
          <w:szCs w:val="22"/>
        </w:rPr>
        <w:t xml:space="preserve">. While a monohybrid cross follows one trait, a dihybrid cross allows us to observe how alleles of different genes are inherited together and whether they assort independently. This concept reflects </w:t>
      </w:r>
      <w:r w:rsidRPr="00592C54">
        <w:rPr>
          <w:rFonts w:ascii="Arial" w:hAnsi="Arial" w:cs="Arial"/>
          <w:b/>
          <w:bCs/>
          <w:sz w:val="22"/>
          <w:szCs w:val="22"/>
        </w:rPr>
        <w:t>Mendel’s principle of independent assortment</w:t>
      </w:r>
      <w:r w:rsidRPr="00592C54">
        <w:rPr>
          <w:rFonts w:ascii="Arial" w:hAnsi="Arial" w:cs="Arial"/>
          <w:sz w:val="22"/>
          <w:szCs w:val="22"/>
        </w:rPr>
        <w:t>, which states that alleles of different genes are distributed independently into gametes (provided the genes are not linked).</w:t>
      </w:r>
    </w:p>
    <w:p w:rsidRPr="00592C54" w:rsidR="00592C54" w:rsidP="00592C54" w:rsidRDefault="00592C54" w14:paraId="453160F2" w14:textId="77777777">
      <w:pPr>
        <w:rPr>
          <w:rFonts w:ascii="Arial" w:hAnsi="Arial" w:cs="Arial"/>
          <w:sz w:val="22"/>
          <w:szCs w:val="22"/>
        </w:rPr>
      </w:pPr>
      <w:r w:rsidRPr="00592C54">
        <w:rPr>
          <w:rFonts w:ascii="Arial" w:hAnsi="Arial" w:cs="Arial"/>
          <w:sz w:val="22"/>
          <w:szCs w:val="22"/>
        </w:rPr>
        <w:t xml:space="preserve">In a dihybrid cross, each parent contributes </w:t>
      </w:r>
      <w:r w:rsidRPr="00592C54">
        <w:rPr>
          <w:rFonts w:ascii="Arial" w:hAnsi="Arial" w:cs="Arial"/>
          <w:b/>
          <w:bCs/>
          <w:sz w:val="22"/>
          <w:szCs w:val="22"/>
        </w:rPr>
        <w:t>two alleles for each of two genes</w:t>
      </w:r>
      <w:r w:rsidRPr="00592C54">
        <w:rPr>
          <w:rFonts w:ascii="Arial" w:hAnsi="Arial" w:cs="Arial"/>
          <w:sz w:val="22"/>
          <w:szCs w:val="22"/>
        </w:rPr>
        <w:t xml:space="preserve">, and each gamete receives </w:t>
      </w:r>
      <w:r w:rsidRPr="00592C54">
        <w:rPr>
          <w:rFonts w:ascii="Arial" w:hAnsi="Arial" w:cs="Arial"/>
          <w:b/>
          <w:bCs/>
          <w:sz w:val="22"/>
          <w:szCs w:val="22"/>
        </w:rPr>
        <w:t>one allele from each gene</w:t>
      </w:r>
      <w:r w:rsidRPr="00592C54">
        <w:rPr>
          <w:rFonts w:ascii="Arial" w:hAnsi="Arial" w:cs="Arial"/>
          <w:sz w:val="22"/>
          <w:szCs w:val="22"/>
        </w:rPr>
        <w:t>. As a result, more combinations of gametes are possible compared to a monohybrid cross.</w:t>
      </w:r>
    </w:p>
    <w:p w:rsidRPr="00592C54" w:rsidR="00592C54" w:rsidP="00592C54" w:rsidRDefault="00592C54" w14:paraId="2BE87E53" w14:textId="77777777">
      <w:pPr>
        <w:rPr>
          <w:rFonts w:ascii="Arial" w:hAnsi="Arial" w:cs="Arial"/>
          <w:b/>
          <w:bCs/>
          <w:sz w:val="22"/>
          <w:szCs w:val="22"/>
        </w:rPr>
      </w:pPr>
      <w:r w:rsidRPr="00592C54">
        <w:rPr>
          <w:rFonts w:ascii="Arial" w:hAnsi="Arial" w:cs="Arial"/>
          <w:b/>
          <w:bCs/>
          <w:sz w:val="22"/>
          <w:szCs w:val="22"/>
        </w:rPr>
        <w:t>Using FOIL to Determine Gametes</w:t>
      </w:r>
    </w:p>
    <w:p w:rsidRPr="00592C54" w:rsidR="00592C54" w:rsidP="00592C54" w:rsidRDefault="00592C54" w14:paraId="1142FE50" w14:textId="77777777">
      <w:pPr>
        <w:spacing w:after="0"/>
        <w:rPr>
          <w:rFonts w:ascii="Arial" w:hAnsi="Arial" w:cs="Arial"/>
          <w:sz w:val="22"/>
          <w:szCs w:val="22"/>
        </w:rPr>
      </w:pPr>
      <w:r w:rsidRPr="00592C54">
        <w:rPr>
          <w:rFonts w:ascii="Arial" w:hAnsi="Arial" w:cs="Arial"/>
          <w:sz w:val="22"/>
          <w:szCs w:val="22"/>
        </w:rPr>
        <w:t xml:space="preserve">To solve dihybrid crosses efficiently, students can use the </w:t>
      </w:r>
      <w:r w:rsidRPr="00592C54">
        <w:rPr>
          <w:rFonts w:ascii="Arial" w:hAnsi="Arial" w:cs="Arial"/>
          <w:b/>
          <w:bCs/>
          <w:sz w:val="22"/>
          <w:szCs w:val="22"/>
        </w:rPr>
        <w:t>FOIL method</w:t>
      </w:r>
      <w:r w:rsidRPr="00592C54">
        <w:rPr>
          <w:rFonts w:ascii="Arial" w:hAnsi="Arial" w:cs="Arial"/>
          <w:sz w:val="22"/>
          <w:szCs w:val="22"/>
        </w:rPr>
        <w:t>, a technique adapted from algebra:</w:t>
      </w:r>
    </w:p>
    <w:p w:rsidRPr="00592C54" w:rsidR="00592C54" w:rsidP="00592C54" w:rsidRDefault="00592C54" w14:paraId="5222F377" w14:textId="77777777">
      <w:pPr>
        <w:numPr>
          <w:ilvl w:val="0"/>
          <w:numId w:val="89"/>
        </w:numPr>
        <w:spacing w:after="0"/>
        <w:rPr>
          <w:rFonts w:ascii="Arial" w:hAnsi="Arial" w:cs="Arial"/>
          <w:sz w:val="22"/>
          <w:szCs w:val="22"/>
        </w:rPr>
      </w:pPr>
      <w:r w:rsidRPr="00592C54">
        <w:rPr>
          <w:rFonts w:ascii="Arial" w:hAnsi="Arial" w:cs="Arial"/>
          <w:b/>
          <w:bCs/>
          <w:sz w:val="22"/>
          <w:szCs w:val="22"/>
        </w:rPr>
        <w:t>F</w:t>
      </w:r>
      <w:r w:rsidRPr="00592C54">
        <w:rPr>
          <w:rFonts w:ascii="Arial" w:hAnsi="Arial" w:cs="Arial"/>
          <w:sz w:val="22"/>
          <w:szCs w:val="22"/>
        </w:rPr>
        <w:t>irst</w:t>
      </w:r>
    </w:p>
    <w:p w:rsidRPr="00592C54" w:rsidR="00592C54" w:rsidP="00592C54" w:rsidRDefault="00592C54" w14:paraId="21E3031C" w14:textId="77777777">
      <w:pPr>
        <w:numPr>
          <w:ilvl w:val="0"/>
          <w:numId w:val="89"/>
        </w:numPr>
        <w:spacing w:after="0"/>
        <w:rPr>
          <w:rFonts w:ascii="Arial" w:hAnsi="Arial" w:cs="Arial"/>
          <w:sz w:val="22"/>
          <w:szCs w:val="22"/>
        </w:rPr>
      </w:pPr>
      <w:r w:rsidRPr="00592C54">
        <w:rPr>
          <w:rFonts w:ascii="Arial" w:hAnsi="Arial" w:cs="Arial"/>
          <w:b/>
          <w:bCs/>
          <w:sz w:val="22"/>
          <w:szCs w:val="22"/>
        </w:rPr>
        <w:t>O</w:t>
      </w:r>
      <w:r w:rsidRPr="00592C54">
        <w:rPr>
          <w:rFonts w:ascii="Arial" w:hAnsi="Arial" w:cs="Arial"/>
          <w:sz w:val="22"/>
          <w:szCs w:val="22"/>
        </w:rPr>
        <w:t>uter</w:t>
      </w:r>
    </w:p>
    <w:p w:rsidRPr="00592C54" w:rsidR="00592C54" w:rsidP="00592C54" w:rsidRDefault="00592C54" w14:paraId="1CFB0BB6" w14:textId="77777777">
      <w:pPr>
        <w:numPr>
          <w:ilvl w:val="0"/>
          <w:numId w:val="89"/>
        </w:numPr>
        <w:spacing w:after="0"/>
        <w:rPr>
          <w:rFonts w:ascii="Arial" w:hAnsi="Arial" w:cs="Arial"/>
          <w:sz w:val="22"/>
          <w:szCs w:val="22"/>
        </w:rPr>
      </w:pPr>
      <w:r w:rsidRPr="00592C54">
        <w:rPr>
          <w:rFonts w:ascii="Arial" w:hAnsi="Arial" w:cs="Arial"/>
          <w:b/>
          <w:bCs/>
          <w:sz w:val="22"/>
          <w:szCs w:val="22"/>
        </w:rPr>
        <w:t>I</w:t>
      </w:r>
      <w:r w:rsidRPr="00592C54">
        <w:rPr>
          <w:rFonts w:ascii="Arial" w:hAnsi="Arial" w:cs="Arial"/>
          <w:sz w:val="22"/>
          <w:szCs w:val="22"/>
        </w:rPr>
        <w:t>nner</w:t>
      </w:r>
    </w:p>
    <w:p w:rsidRPr="00592C54" w:rsidR="00592C54" w:rsidP="00592C54" w:rsidRDefault="00592C54" w14:paraId="65FD03FB" w14:textId="77777777">
      <w:pPr>
        <w:numPr>
          <w:ilvl w:val="0"/>
          <w:numId w:val="89"/>
        </w:numPr>
        <w:rPr>
          <w:rFonts w:ascii="Arial" w:hAnsi="Arial" w:cs="Arial"/>
          <w:sz w:val="22"/>
          <w:szCs w:val="22"/>
        </w:rPr>
      </w:pPr>
      <w:r w:rsidRPr="00592C54">
        <w:rPr>
          <w:rFonts w:ascii="Arial" w:hAnsi="Arial" w:cs="Arial"/>
          <w:b/>
          <w:bCs/>
          <w:sz w:val="22"/>
          <w:szCs w:val="22"/>
        </w:rPr>
        <w:t>L</w:t>
      </w:r>
      <w:r w:rsidRPr="00592C54">
        <w:rPr>
          <w:rFonts w:ascii="Arial" w:hAnsi="Arial" w:cs="Arial"/>
          <w:sz w:val="22"/>
          <w:szCs w:val="22"/>
        </w:rPr>
        <w:t>ast</w:t>
      </w:r>
    </w:p>
    <w:p w:rsidRPr="00592C54" w:rsidR="00592C54" w:rsidP="00592C54" w:rsidRDefault="00592C54" w14:paraId="368E9D3C" w14:textId="77777777">
      <w:pPr>
        <w:rPr>
          <w:rFonts w:ascii="Arial" w:hAnsi="Arial" w:cs="Arial"/>
          <w:sz w:val="22"/>
          <w:szCs w:val="22"/>
        </w:rPr>
      </w:pPr>
      <w:r w:rsidRPr="00592C54">
        <w:rPr>
          <w:rFonts w:ascii="Arial" w:hAnsi="Arial" w:cs="Arial"/>
          <w:sz w:val="22"/>
          <w:szCs w:val="22"/>
        </w:rPr>
        <w:t>This method helps determine all possible gamete combinations from a heterozygous individual.</w:t>
      </w:r>
    </w:p>
    <w:p w:rsidRPr="00592C54" w:rsidR="00592C54" w:rsidP="00592C54" w:rsidRDefault="00592C54" w14:paraId="1832D39A" w14:textId="77777777">
      <w:pPr>
        <w:rPr>
          <w:rFonts w:ascii="Arial" w:hAnsi="Arial" w:cs="Arial"/>
          <w:b/>
          <w:bCs/>
          <w:sz w:val="22"/>
          <w:szCs w:val="22"/>
        </w:rPr>
      </w:pPr>
      <w:r w:rsidRPr="00592C54">
        <w:rPr>
          <w:rFonts w:ascii="Arial" w:hAnsi="Arial" w:cs="Arial"/>
          <w:b/>
          <w:bCs/>
          <w:sz w:val="22"/>
          <w:szCs w:val="22"/>
        </w:rPr>
        <w:t>Example:</w:t>
      </w:r>
    </w:p>
    <w:p w:rsidRPr="00592C54" w:rsidR="00592C54" w:rsidP="00E760EF" w:rsidRDefault="00592C54" w14:paraId="70EC7563" w14:textId="77777777">
      <w:pPr>
        <w:spacing w:after="0"/>
        <w:rPr>
          <w:rFonts w:ascii="Arial" w:hAnsi="Arial" w:cs="Arial"/>
          <w:sz w:val="22"/>
          <w:szCs w:val="22"/>
        </w:rPr>
      </w:pPr>
      <w:r w:rsidRPr="00592C54">
        <w:rPr>
          <w:rFonts w:ascii="Arial" w:hAnsi="Arial" w:cs="Arial"/>
          <w:sz w:val="22"/>
          <w:szCs w:val="22"/>
        </w:rPr>
        <w:t xml:space="preserve">For a genotype </w:t>
      </w:r>
      <w:r w:rsidRPr="00592C54">
        <w:rPr>
          <w:rFonts w:ascii="Arial" w:hAnsi="Arial" w:cs="Arial"/>
          <w:b/>
          <w:bCs/>
          <w:sz w:val="22"/>
          <w:szCs w:val="22"/>
        </w:rPr>
        <w:t>AaBb</w:t>
      </w:r>
      <w:r w:rsidRPr="00592C54">
        <w:rPr>
          <w:rFonts w:ascii="Arial" w:hAnsi="Arial" w:cs="Arial"/>
          <w:sz w:val="22"/>
          <w:szCs w:val="22"/>
        </w:rPr>
        <w:t>, apply FOIL:</w:t>
      </w:r>
    </w:p>
    <w:p w:rsidRPr="00592C54" w:rsidR="00592C54" w:rsidP="00E760EF" w:rsidRDefault="00592C54" w14:paraId="3A604AE1" w14:textId="77777777">
      <w:pPr>
        <w:numPr>
          <w:ilvl w:val="0"/>
          <w:numId w:val="90"/>
        </w:numPr>
        <w:spacing w:after="0"/>
        <w:rPr>
          <w:rFonts w:ascii="Arial" w:hAnsi="Arial" w:cs="Arial"/>
          <w:sz w:val="22"/>
          <w:szCs w:val="22"/>
        </w:rPr>
      </w:pPr>
      <w:r w:rsidRPr="00592C54">
        <w:rPr>
          <w:rFonts w:ascii="Arial" w:hAnsi="Arial" w:cs="Arial"/>
          <w:sz w:val="22"/>
          <w:szCs w:val="22"/>
        </w:rPr>
        <w:t xml:space="preserve">First: </w:t>
      </w:r>
      <w:r w:rsidRPr="00592C54">
        <w:rPr>
          <w:rFonts w:ascii="Arial" w:hAnsi="Arial" w:cs="Arial"/>
          <w:b/>
          <w:bCs/>
          <w:sz w:val="22"/>
          <w:szCs w:val="22"/>
        </w:rPr>
        <w:t>A B</w:t>
      </w:r>
      <w:r w:rsidRPr="00592C54">
        <w:rPr>
          <w:rFonts w:ascii="Arial" w:hAnsi="Arial" w:cs="Arial"/>
          <w:sz w:val="22"/>
          <w:szCs w:val="22"/>
        </w:rPr>
        <w:t xml:space="preserve"> → AB</w:t>
      </w:r>
    </w:p>
    <w:p w:rsidRPr="00592C54" w:rsidR="00592C54" w:rsidP="00E760EF" w:rsidRDefault="00592C54" w14:paraId="1B257394" w14:textId="1C65C718">
      <w:pPr>
        <w:numPr>
          <w:ilvl w:val="0"/>
          <w:numId w:val="90"/>
        </w:numPr>
        <w:spacing w:after="0"/>
        <w:rPr>
          <w:rFonts w:ascii="Arial" w:hAnsi="Arial" w:cs="Arial"/>
          <w:sz w:val="22"/>
          <w:szCs w:val="22"/>
        </w:rPr>
      </w:pPr>
      <w:r w:rsidRPr="00592C54">
        <w:rPr>
          <w:rFonts w:ascii="Arial" w:hAnsi="Arial" w:cs="Arial"/>
          <w:sz w:val="22"/>
          <w:szCs w:val="22"/>
        </w:rPr>
        <w:t xml:space="preserve">Outer: </w:t>
      </w:r>
      <w:r w:rsidRPr="00592C54">
        <w:rPr>
          <w:rFonts w:ascii="Arial" w:hAnsi="Arial" w:cs="Arial"/>
          <w:b/>
          <w:bCs/>
          <w:sz w:val="22"/>
          <w:szCs w:val="22"/>
        </w:rPr>
        <w:t>A b</w:t>
      </w:r>
      <w:r w:rsidRPr="00592C54">
        <w:rPr>
          <w:rFonts w:ascii="Arial" w:hAnsi="Arial" w:cs="Arial"/>
          <w:sz w:val="22"/>
          <w:szCs w:val="22"/>
        </w:rPr>
        <w:t xml:space="preserve"> → Ab</w:t>
      </w:r>
      <w:r w:rsidR="00766B1C">
        <w:rPr>
          <w:rFonts w:ascii="Arial" w:hAnsi="Arial" w:cs="Arial"/>
          <w:sz w:val="22"/>
          <w:szCs w:val="22"/>
        </w:rPr>
        <w:t>*</w:t>
      </w:r>
    </w:p>
    <w:p w:rsidRPr="00592C54" w:rsidR="00592C54" w:rsidP="00E760EF" w:rsidRDefault="00592C54" w14:paraId="06CFC671" w14:textId="05580288">
      <w:pPr>
        <w:numPr>
          <w:ilvl w:val="0"/>
          <w:numId w:val="90"/>
        </w:numPr>
        <w:spacing w:after="0"/>
        <w:rPr>
          <w:rFonts w:ascii="Arial" w:hAnsi="Arial" w:cs="Arial"/>
          <w:sz w:val="22"/>
          <w:szCs w:val="22"/>
        </w:rPr>
      </w:pPr>
      <w:r w:rsidRPr="00592C54">
        <w:rPr>
          <w:rFonts w:ascii="Arial" w:hAnsi="Arial" w:cs="Arial"/>
          <w:sz w:val="22"/>
          <w:szCs w:val="22"/>
        </w:rPr>
        <w:t xml:space="preserve">Inner: </w:t>
      </w:r>
      <w:r w:rsidRPr="00592C54">
        <w:rPr>
          <w:rFonts w:ascii="Arial" w:hAnsi="Arial" w:cs="Arial"/>
          <w:b/>
          <w:bCs/>
          <w:sz w:val="22"/>
          <w:szCs w:val="22"/>
        </w:rPr>
        <w:t>a B</w:t>
      </w:r>
      <w:r w:rsidRPr="00592C54">
        <w:rPr>
          <w:rFonts w:ascii="Arial" w:hAnsi="Arial" w:cs="Arial"/>
          <w:sz w:val="22"/>
          <w:szCs w:val="22"/>
        </w:rPr>
        <w:t xml:space="preserve"> → a</w:t>
      </w:r>
      <w:r w:rsidR="00766B1C">
        <w:rPr>
          <w:rFonts w:ascii="Arial" w:hAnsi="Arial" w:cs="Arial"/>
          <w:sz w:val="22"/>
          <w:szCs w:val="22"/>
        </w:rPr>
        <w:t>*</w:t>
      </w:r>
      <w:r w:rsidRPr="00592C54">
        <w:rPr>
          <w:rFonts w:ascii="Arial" w:hAnsi="Arial" w:cs="Arial"/>
          <w:sz w:val="22"/>
          <w:szCs w:val="22"/>
        </w:rPr>
        <w:t>B</w:t>
      </w:r>
    </w:p>
    <w:p w:rsidRPr="00592C54" w:rsidR="00592C54" w:rsidP="00592C54" w:rsidRDefault="00592C54" w14:paraId="6BFC9013" w14:textId="07F06931">
      <w:pPr>
        <w:numPr>
          <w:ilvl w:val="0"/>
          <w:numId w:val="90"/>
        </w:numPr>
        <w:rPr>
          <w:rFonts w:ascii="Arial" w:hAnsi="Arial" w:cs="Arial"/>
          <w:sz w:val="22"/>
          <w:szCs w:val="22"/>
        </w:rPr>
      </w:pPr>
      <w:r w:rsidRPr="00592C54">
        <w:rPr>
          <w:rFonts w:ascii="Arial" w:hAnsi="Arial" w:cs="Arial"/>
          <w:sz w:val="22"/>
          <w:szCs w:val="22"/>
        </w:rPr>
        <w:t xml:space="preserve">Last: </w:t>
      </w:r>
      <w:r w:rsidRPr="00592C54">
        <w:rPr>
          <w:rFonts w:ascii="Arial" w:hAnsi="Arial" w:cs="Arial"/>
          <w:b/>
          <w:bCs/>
          <w:sz w:val="22"/>
          <w:szCs w:val="22"/>
        </w:rPr>
        <w:t>a b</w:t>
      </w:r>
      <w:r w:rsidRPr="00592C54">
        <w:rPr>
          <w:rFonts w:ascii="Arial" w:hAnsi="Arial" w:cs="Arial"/>
          <w:sz w:val="22"/>
          <w:szCs w:val="22"/>
        </w:rPr>
        <w:t xml:space="preserve"> → a</w:t>
      </w:r>
      <w:r w:rsidR="00766B1C">
        <w:rPr>
          <w:rFonts w:ascii="Arial" w:hAnsi="Arial" w:cs="Arial"/>
          <w:sz w:val="22"/>
          <w:szCs w:val="22"/>
        </w:rPr>
        <w:t>*</w:t>
      </w:r>
      <w:r w:rsidRPr="00592C54">
        <w:rPr>
          <w:rFonts w:ascii="Arial" w:hAnsi="Arial" w:cs="Arial"/>
          <w:sz w:val="22"/>
          <w:szCs w:val="22"/>
        </w:rPr>
        <w:t>b</w:t>
      </w:r>
      <w:r w:rsidR="00766B1C">
        <w:rPr>
          <w:rFonts w:ascii="Arial" w:hAnsi="Arial" w:cs="Arial"/>
          <w:sz w:val="22"/>
          <w:szCs w:val="22"/>
        </w:rPr>
        <w:t>*</w:t>
      </w:r>
    </w:p>
    <w:p w:rsidRPr="00592C54" w:rsidR="00592C54" w:rsidP="00592C54" w:rsidRDefault="00592C54" w14:paraId="53301D7D" w14:textId="77777777">
      <w:pPr>
        <w:rPr>
          <w:rFonts w:ascii="Arial" w:hAnsi="Arial" w:cs="Arial"/>
          <w:sz w:val="22"/>
          <w:szCs w:val="22"/>
        </w:rPr>
      </w:pPr>
      <w:r w:rsidRPr="00592C54">
        <w:rPr>
          <w:rFonts w:ascii="Arial" w:hAnsi="Arial" w:cs="Arial"/>
          <w:sz w:val="22"/>
          <w:szCs w:val="22"/>
        </w:rPr>
        <w:t xml:space="preserve">Thus, this individual produces </w:t>
      </w:r>
      <w:r w:rsidRPr="00592C54">
        <w:rPr>
          <w:rFonts w:ascii="Arial" w:hAnsi="Arial" w:cs="Arial"/>
          <w:b/>
          <w:bCs/>
          <w:sz w:val="22"/>
          <w:szCs w:val="22"/>
        </w:rPr>
        <w:t>four types of gametes</w:t>
      </w:r>
      <w:r w:rsidRPr="00592C54">
        <w:rPr>
          <w:rFonts w:ascii="Arial" w:hAnsi="Arial" w:cs="Arial"/>
          <w:sz w:val="22"/>
          <w:szCs w:val="22"/>
        </w:rPr>
        <w:t>:</w:t>
      </w:r>
    </w:p>
    <w:p w:rsidRPr="00592C54" w:rsidR="00592C54" w:rsidP="00592C54" w:rsidRDefault="00592C54" w14:paraId="77E83686" w14:textId="268F0F05">
      <w:pPr>
        <w:numPr>
          <w:ilvl w:val="0"/>
          <w:numId w:val="91"/>
        </w:numPr>
        <w:rPr>
          <w:rFonts w:ascii="Arial" w:hAnsi="Arial" w:cs="Arial"/>
          <w:sz w:val="22"/>
          <w:szCs w:val="22"/>
        </w:rPr>
      </w:pPr>
      <w:r w:rsidRPr="62C83685" w:rsidR="00592C54">
        <w:rPr>
          <w:rFonts w:ascii="Arial" w:hAnsi="Arial" w:cs="Arial"/>
          <w:b w:val="1"/>
          <w:bCs w:val="1"/>
          <w:sz w:val="22"/>
          <w:szCs w:val="22"/>
        </w:rPr>
        <w:t>AB, Ab</w:t>
      </w:r>
      <w:r w:rsidRPr="62C83685" w:rsidR="00766B1C">
        <w:rPr>
          <w:rFonts w:ascii="Arial" w:hAnsi="Arial" w:cs="Arial"/>
          <w:b w:val="1"/>
          <w:bCs w:val="1"/>
          <w:sz w:val="22"/>
          <w:szCs w:val="22"/>
        </w:rPr>
        <w:t>*</w:t>
      </w:r>
      <w:r w:rsidRPr="62C83685" w:rsidR="00592C54">
        <w:rPr>
          <w:rFonts w:ascii="Arial" w:hAnsi="Arial" w:cs="Arial"/>
          <w:b w:val="1"/>
          <w:bCs w:val="1"/>
          <w:sz w:val="22"/>
          <w:szCs w:val="22"/>
        </w:rPr>
        <w:t>, a</w:t>
      </w:r>
      <w:r w:rsidRPr="62C83685" w:rsidR="00766B1C">
        <w:rPr>
          <w:rFonts w:ascii="Arial" w:hAnsi="Arial" w:cs="Arial"/>
          <w:b w:val="1"/>
          <w:bCs w:val="1"/>
          <w:sz w:val="22"/>
          <w:szCs w:val="22"/>
        </w:rPr>
        <w:t>*</w:t>
      </w:r>
      <w:r w:rsidRPr="62C83685" w:rsidR="00592C54">
        <w:rPr>
          <w:rFonts w:ascii="Arial" w:hAnsi="Arial" w:cs="Arial"/>
          <w:b w:val="1"/>
          <w:bCs w:val="1"/>
          <w:sz w:val="22"/>
          <w:szCs w:val="22"/>
        </w:rPr>
        <w:t>B, a</w:t>
      </w:r>
      <w:r w:rsidRPr="62C83685" w:rsidR="00766B1C">
        <w:rPr>
          <w:rFonts w:ascii="Arial" w:hAnsi="Arial" w:cs="Arial"/>
          <w:b w:val="1"/>
          <w:bCs w:val="1"/>
          <w:sz w:val="22"/>
          <w:szCs w:val="22"/>
        </w:rPr>
        <w:t>*</w:t>
      </w:r>
      <w:r w:rsidRPr="62C83685" w:rsidR="00592C54">
        <w:rPr>
          <w:rFonts w:ascii="Arial" w:hAnsi="Arial" w:cs="Arial"/>
          <w:b w:val="1"/>
          <w:bCs w:val="1"/>
          <w:sz w:val="22"/>
          <w:szCs w:val="22"/>
        </w:rPr>
        <w:t>b</w:t>
      </w:r>
      <w:r w:rsidRPr="62C83685" w:rsidR="00766B1C">
        <w:rPr>
          <w:rFonts w:ascii="Arial" w:hAnsi="Arial" w:cs="Arial"/>
          <w:b w:val="1"/>
          <w:bCs w:val="1"/>
          <w:sz w:val="22"/>
          <w:szCs w:val="22"/>
        </w:rPr>
        <w:t>*</w:t>
      </w:r>
    </w:p>
    <w:p w:rsidRPr="00592C54" w:rsidR="00592C54" w:rsidP="00592C54" w:rsidRDefault="00592C54" w14:paraId="3C4791D9" w14:textId="7DF8432F">
      <w:pPr>
        <w:rPr>
          <w:rFonts w:ascii="Arial" w:hAnsi="Arial" w:cs="Arial"/>
          <w:b/>
          <w:bCs/>
          <w:sz w:val="22"/>
          <w:szCs w:val="22"/>
        </w:rPr>
      </w:pPr>
      <w:r w:rsidRPr="00592C54">
        <w:rPr>
          <w:rFonts w:ascii="Arial" w:hAnsi="Arial" w:cs="Arial"/>
          <w:b/>
          <w:bCs/>
          <w:sz w:val="22"/>
          <w:szCs w:val="22"/>
        </w:rPr>
        <w:t>Solved Example: Dihybrid Cross</w:t>
      </w:r>
    </w:p>
    <w:p w:rsidRPr="00592C54" w:rsidR="00592C54" w:rsidP="00592C54" w:rsidRDefault="00592C54" w14:paraId="20B3144A" w14:textId="77777777">
      <w:pPr>
        <w:rPr>
          <w:rFonts w:ascii="Arial" w:hAnsi="Arial" w:cs="Arial"/>
          <w:b/>
          <w:bCs/>
          <w:sz w:val="22"/>
          <w:szCs w:val="22"/>
        </w:rPr>
      </w:pPr>
      <w:r w:rsidRPr="00592C54">
        <w:rPr>
          <w:rFonts w:ascii="Arial" w:hAnsi="Arial" w:cs="Arial"/>
          <w:b/>
          <w:bCs/>
          <w:sz w:val="22"/>
          <w:szCs w:val="22"/>
        </w:rPr>
        <w:t>Problem</w:t>
      </w:r>
    </w:p>
    <w:p w:rsidRPr="00592C54" w:rsidR="00592C54" w:rsidP="00E760EF" w:rsidRDefault="00592C54" w14:paraId="111E2849" w14:textId="77777777">
      <w:pPr>
        <w:spacing w:after="0"/>
        <w:rPr>
          <w:rFonts w:ascii="Arial" w:hAnsi="Arial" w:cs="Arial"/>
          <w:sz w:val="22"/>
          <w:szCs w:val="22"/>
        </w:rPr>
      </w:pPr>
      <w:r w:rsidRPr="00592C54">
        <w:rPr>
          <w:rFonts w:ascii="Arial" w:hAnsi="Arial" w:cs="Arial"/>
          <w:sz w:val="22"/>
          <w:szCs w:val="22"/>
        </w:rPr>
        <w:t>In pea plants:</w:t>
      </w:r>
    </w:p>
    <w:p w:rsidRPr="00592C54" w:rsidR="00592C54" w:rsidP="00E760EF" w:rsidRDefault="00592C54" w14:paraId="4CFC4459" w14:textId="77777777">
      <w:pPr>
        <w:numPr>
          <w:ilvl w:val="0"/>
          <w:numId w:val="92"/>
        </w:numPr>
        <w:spacing w:after="0"/>
        <w:rPr>
          <w:rFonts w:ascii="Arial" w:hAnsi="Arial" w:cs="Arial"/>
          <w:sz w:val="22"/>
          <w:szCs w:val="22"/>
        </w:rPr>
      </w:pPr>
      <w:r w:rsidRPr="00592C54">
        <w:rPr>
          <w:rFonts w:ascii="Arial" w:hAnsi="Arial" w:cs="Arial"/>
          <w:b/>
          <w:bCs/>
          <w:sz w:val="22"/>
          <w:szCs w:val="22"/>
        </w:rPr>
        <w:t>Seed shape:</w:t>
      </w:r>
      <w:r w:rsidRPr="00592C54">
        <w:rPr>
          <w:rFonts w:ascii="Arial" w:hAnsi="Arial" w:cs="Arial"/>
          <w:sz w:val="22"/>
          <w:szCs w:val="22"/>
        </w:rPr>
        <w:t xml:space="preserve"> Round (R) is dominant to wrinkled (r)</w:t>
      </w:r>
    </w:p>
    <w:p w:rsidRPr="00592C54" w:rsidR="00592C54" w:rsidP="00592C54" w:rsidRDefault="00592C54" w14:paraId="04D6DD48" w14:textId="77777777">
      <w:pPr>
        <w:numPr>
          <w:ilvl w:val="0"/>
          <w:numId w:val="92"/>
        </w:numPr>
        <w:rPr>
          <w:rFonts w:ascii="Arial" w:hAnsi="Arial" w:cs="Arial"/>
          <w:sz w:val="22"/>
          <w:szCs w:val="22"/>
        </w:rPr>
      </w:pPr>
      <w:r w:rsidRPr="00592C54">
        <w:rPr>
          <w:rFonts w:ascii="Arial" w:hAnsi="Arial" w:cs="Arial"/>
          <w:b/>
          <w:bCs/>
          <w:sz w:val="22"/>
          <w:szCs w:val="22"/>
        </w:rPr>
        <w:t>Seed color:</w:t>
      </w:r>
      <w:r w:rsidRPr="00592C54">
        <w:rPr>
          <w:rFonts w:ascii="Arial" w:hAnsi="Arial" w:cs="Arial"/>
          <w:sz w:val="22"/>
          <w:szCs w:val="22"/>
        </w:rPr>
        <w:t xml:space="preserve"> Yellow (Y) is dominant to green (y)</w:t>
      </w:r>
    </w:p>
    <w:p w:rsidRPr="00592C54" w:rsidR="00592C54" w:rsidP="00E760EF" w:rsidRDefault="00592C54" w14:paraId="41F3C98E" w14:textId="77777777">
      <w:pPr>
        <w:spacing w:after="0"/>
        <w:rPr>
          <w:rFonts w:ascii="Arial" w:hAnsi="Arial" w:cs="Arial"/>
          <w:sz w:val="22"/>
          <w:szCs w:val="22"/>
        </w:rPr>
      </w:pPr>
      <w:r w:rsidRPr="00592C54">
        <w:rPr>
          <w:rFonts w:ascii="Arial" w:hAnsi="Arial" w:cs="Arial"/>
          <w:sz w:val="22"/>
          <w:szCs w:val="22"/>
        </w:rPr>
        <w:t xml:space="preserve">Cross two plants that are </w:t>
      </w:r>
      <w:r w:rsidRPr="00592C54">
        <w:rPr>
          <w:rFonts w:ascii="Arial" w:hAnsi="Arial" w:cs="Arial"/>
          <w:b/>
          <w:bCs/>
          <w:sz w:val="22"/>
          <w:szCs w:val="22"/>
        </w:rPr>
        <w:t>heterozygous for both traits</w:t>
      </w:r>
      <w:r w:rsidRPr="00592C54">
        <w:rPr>
          <w:rFonts w:ascii="Arial" w:hAnsi="Arial" w:cs="Arial"/>
          <w:sz w:val="22"/>
          <w:szCs w:val="22"/>
        </w:rPr>
        <w:t>:</w:t>
      </w:r>
    </w:p>
    <w:p w:rsidRPr="00592C54" w:rsidR="00592C54" w:rsidP="00E760EF" w:rsidRDefault="00592C54" w14:paraId="4088217B" w14:textId="4BB3BAC5">
      <w:pPr>
        <w:numPr>
          <w:ilvl w:val="0"/>
          <w:numId w:val="93"/>
        </w:numPr>
        <w:spacing w:after="0"/>
        <w:rPr>
          <w:rFonts w:ascii="Arial" w:hAnsi="Arial" w:cs="Arial"/>
          <w:sz w:val="22"/>
          <w:szCs w:val="22"/>
        </w:rPr>
      </w:pPr>
      <w:r w:rsidRPr="00592C54">
        <w:rPr>
          <w:rFonts w:ascii="Arial" w:hAnsi="Arial" w:cs="Arial"/>
          <w:sz w:val="22"/>
          <w:szCs w:val="22"/>
        </w:rPr>
        <w:t xml:space="preserve">Parent 1: </w:t>
      </w:r>
      <w:r w:rsidRPr="00592C54">
        <w:rPr>
          <w:rFonts w:ascii="Arial" w:hAnsi="Arial" w:cs="Arial"/>
          <w:b/>
          <w:bCs/>
          <w:sz w:val="22"/>
          <w:szCs w:val="22"/>
        </w:rPr>
        <w:t>Rr</w:t>
      </w:r>
      <w:r w:rsidR="00766B1C">
        <w:rPr>
          <w:rFonts w:ascii="Arial" w:hAnsi="Arial" w:cs="Arial"/>
          <w:b/>
          <w:bCs/>
          <w:sz w:val="22"/>
          <w:szCs w:val="22"/>
        </w:rPr>
        <w:t>*</w:t>
      </w:r>
      <w:proofErr w:type="spellStart"/>
      <w:r w:rsidRPr="00592C54">
        <w:rPr>
          <w:rFonts w:ascii="Arial" w:hAnsi="Arial" w:cs="Arial"/>
          <w:b/>
          <w:bCs/>
          <w:sz w:val="22"/>
          <w:szCs w:val="22"/>
        </w:rPr>
        <w:t>Yy</w:t>
      </w:r>
      <w:proofErr w:type="spellEnd"/>
      <w:r w:rsidR="00766B1C">
        <w:rPr>
          <w:rFonts w:ascii="Arial" w:hAnsi="Arial" w:cs="Arial"/>
          <w:b/>
          <w:bCs/>
          <w:sz w:val="22"/>
          <w:szCs w:val="22"/>
        </w:rPr>
        <w:t>*</w:t>
      </w:r>
    </w:p>
    <w:p w:rsidRPr="00592C54" w:rsidR="00592C54" w:rsidP="00592C54" w:rsidRDefault="00592C54" w14:paraId="41793DCE" w14:textId="3BC5D07D">
      <w:pPr>
        <w:numPr>
          <w:ilvl w:val="0"/>
          <w:numId w:val="93"/>
        </w:numPr>
        <w:rPr>
          <w:rFonts w:ascii="Arial" w:hAnsi="Arial" w:cs="Arial"/>
          <w:sz w:val="22"/>
          <w:szCs w:val="22"/>
        </w:rPr>
      </w:pPr>
      <w:r w:rsidRPr="62C83685" w:rsidR="00592C54">
        <w:rPr>
          <w:rFonts w:ascii="Arial" w:hAnsi="Arial" w:cs="Arial"/>
          <w:sz w:val="22"/>
          <w:szCs w:val="22"/>
        </w:rPr>
        <w:t xml:space="preserve">Parent 2: </w:t>
      </w:r>
      <w:r w:rsidRPr="62C83685" w:rsidR="00592C54">
        <w:rPr>
          <w:rFonts w:ascii="Arial" w:hAnsi="Arial" w:cs="Arial"/>
          <w:b w:val="1"/>
          <w:bCs w:val="1"/>
          <w:sz w:val="22"/>
          <w:szCs w:val="22"/>
        </w:rPr>
        <w:t>Rr</w:t>
      </w:r>
      <w:r w:rsidRPr="62C83685" w:rsidR="00766B1C">
        <w:rPr>
          <w:rFonts w:ascii="Arial" w:hAnsi="Arial" w:cs="Arial"/>
          <w:b w:val="1"/>
          <w:bCs w:val="1"/>
          <w:sz w:val="22"/>
          <w:szCs w:val="22"/>
        </w:rPr>
        <w:t>*</w:t>
      </w:r>
      <w:proofErr w:type="spellStart"/>
      <w:r w:rsidRPr="62C83685" w:rsidR="00592C54">
        <w:rPr>
          <w:rFonts w:ascii="Arial" w:hAnsi="Arial" w:cs="Arial"/>
          <w:b w:val="1"/>
          <w:bCs w:val="1"/>
          <w:sz w:val="22"/>
          <w:szCs w:val="22"/>
        </w:rPr>
        <w:t>Yy</w:t>
      </w:r>
      <w:proofErr w:type="spellEnd"/>
      <w:r w:rsidRPr="62C83685" w:rsidR="00766B1C">
        <w:rPr>
          <w:rFonts w:ascii="Arial" w:hAnsi="Arial" w:cs="Arial"/>
          <w:b w:val="1"/>
          <w:bCs w:val="1"/>
          <w:sz w:val="22"/>
          <w:szCs w:val="22"/>
        </w:rPr>
        <w:t>*</w:t>
      </w:r>
    </w:p>
    <w:p w:rsidR="62C83685" w:rsidP="62C83685" w:rsidRDefault="62C83685" w14:paraId="567D72BC" w14:textId="60C03CD6">
      <w:pPr>
        <w:rPr>
          <w:rFonts w:ascii="Arial" w:hAnsi="Arial" w:cs="Arial"/>
          <w:b w:val="1"/>
          <w:bCs w:val="1"/>
          <w:sz w:val="22"/>
          <w:szCs w:val="22"/>
        </w:rPr>
      </w:pPr>
    </w:p>
    <w:p w:rsidR="62C83685" w:rsidP="62C83685" w:rsidRDefault="62C83685" w14:paraId="40878FEA" w14:textId="6270E810">
      <w:pPr>
        <w:rPr>
          <w:rFonts w:ascii="Arial" w:hAnsi="Arial" w:cs="Arial"/>
          <w:b w:val="1"/>
          <w:bCs w:val="1"/>
          <w:sz w:val="22"/>
          <w:szCs w:val="22"/>
        </w:rPr>
      </w:pPr>
    </w:p>
    <w:p w:rsidR="62C83685" w:rsidP="62C83685" w:rsidRDefault="62C83685" w14:paraId="2D522D67" w14:textId="7D28DDCE">
      <w:pPr>
        <w:rPr>
          <w:rFonts w:ascii="Arial" w:hAnsi="Arial" w:cs="Arial"/>
          <w:b w:val="1"/>
          <w:bCs w:val="1"/>
          <w:sz w:val="22"/>
          <w:szCs w:val="22"/>
        </w:rPr>
      </w:pPr>
    </w:p>
    <w:p w:rsidRPr="00592C54" w:rsidR="00592C54" w:rsidP="00592C54" w:rsidRDefault="00592C54" w14:paraId="65057658" w14:textId="1A8A425A">
      <w:pPr>
        <w:rPr>
          <w:rFonts w:ascii="Arial" w:hAnsi="Arial" w:cs="Arial"/>
          <w:b/>
          <w:bCs/>
          <w:sz w:val="22"/>
          <w:szCs w:val="22"/>
        </w:rPr>
      </w:pPr>
      <w:r w:rsidRPr="00592C54">
        <w:rPr>
          <w:rFonts w:ascii="Arial" w:hAnsi="Arial" w:cs="Arial"/>
          <w:b/>
          <w:bCs/>
          <w:sz w:val="22"/>
          <w:szCs w:val="22"/>
        </w:rPr>
        <w:t>Step 1: Determine gametes using FOIL</w:t>
      </w:r>
    </w:p>
    <w:p w:rsidRPr="00592C54" w:rsidR="00592C54" w:rsidP="00E760EF" w:rsidRDefault="00592C54" w14:paraId="1D9A0256" w14:textId="77777777">
      <w:pPr>
        <w:spacing w:after="0"/>
        <w:rPr>
          <w:rFonts w:ascii="Arial" w:hAnsi="Arial" w:cs="Arial"/>
          <w:sz w:val="22"/>
          <w:szCs w:val="22"/>
        </w:rPr>
      </w:pPr>
      <w:r w:rsidRPr="00592C54">
        <w:rPr>
          <w:rFonts w:ascii="Arial" w:hAnsi="Arial" w:cs="Arial"/>
          <w:sz w:val="22"/>
          <w:szCs w:val="22"/>
        </w:rPr>
        <w:t>Each parent produces:</w:t>
      </w:r>
    </w:p>
    <w:p w:rsidRPr="00592C54" w:rsidR="00592C54" w:rsidP="00E760EF" w:rsidRDefault="00592C54" w14:paraId="38585417" w14:textId="13CFFC7C">
      <w:pPr>
        <w:numPr>
          <w:ilvl w:val="0"/>
          <w:numId w:val="94"/>
        </w:numPr>
        <w:spacing w:after="0"/>
        <w:rPr>
          <w:rFonts w:ascii="Arial" w:hAnsi="Arial" w:cs="Arial"/>
          <w:sz w:val="22"/>
          <w:szCs w:val="22"/>
        </w:rPr>
      </w:pPr>
      <w:r w:rsidRPr="00592C54">
        <w:rPr>
          <w:rFonts w:ascii="Arial" w:hAnsi="Arial" w:cs="Arial"/>
          <w:b/>
          <w:bCs/>
          <w:sz w:val="22"/>
          <w:szCs w:val="22"/>
        </w:rPr>
        <w:t>RY, Ry</w:t>
      </w:r>
      <w:r w:rsidR="00766B1C">
        <w:rPr>
          <w:rFonts w:ascii="Arial" w:hAnsi="Arial" w:cs="Arial"/>
          <w:b/>
          <w:bCs/>
          <w:sz w:val="22"/>
          <w:szCs w:val="22"/>
        </w:rPr>
        <w:t>*</w:t>
      </w:r>
      <w:r w:rsidRPr="00592C54">
        <w:rPr>
          <w:rFonts w:ascii="Arial" w:hAnsi="Arial" w:cs="Arial"/>
          <w:b/>
          <w:bCs/>
          <w:sz w:val="22"/>
          <w:szCs w:val="22"/>
        </w:rPr>
        <w:t>, r</w:t>
      </w:r>
      <w:r w:rsidR="00766B1C">
        <w:rPr>
          <w:rFonts w:ascii="Arial" w:hAnsi="Arial" w:cs="Arial"/>
          <w:b/>
          <w:bCs/>
          <w:sz w:val="22"/>
          <w:szCs w:val="22"/>
        </w:rPr>
        <w:t>*</w:t>
      </w:r>
      <w:r w:rsidRPr="00592C54">
        <w:rPr>
          <w:rFonts w:ascii="Arial" w:hAnsi="Arial" w:cs="Arial"/>
          <w:b/>
          <w:bCs/>
          <w:sz w:val="22"/>
          <w:szCs w:val="22"/>
        </w:rPr>
        <w:t>Y, r</w:t>
      </w:r>
      <w:r w:rsidR="00766B1C">
        <w:rPr>
          <w:rFonts w:ascii="Arial" w:hAnsi="Arial" w:cs="Arial"/>
          <w:b/>
          <w:bCs/>
          <w:sz w:val="22"/>
          <w:szCs w:val="22"/>
        </w:rPr>
        <w:t>*</w:t>
      </w:r>
      <w:r w:rsidRPr="00592C54">
        <w:rPr>
          <w:rFonts w:ascii="Arial" w:hAnsi="Arial" w:cs="Arial"/>
          <w:b/>
          <w:bCs/>
          <w:sz w:val="22"/>
          <w:szCs w:val="22"/>
        </w:rPr>
        <w:t>y</w:t>
      </w:r>
      <w:r w:rsidR="00766B1C">
        <w:rPr>
          <w:rFonts w:ascii="Arial" w:hAnsi="Arial" w:cs="Arial"/>
          <w:b/>
          <w:bCs/>
          <w:sz w:val="22"/>
          <w:szCs w:val="22"/>
        </w:rPr>
        <w:t>*</w:t>
      </w:r>
    </w:p>
    <w:p w:rsidRPr="00592C54" w:rsidR="00592C54" w:rsidP="00592C54" w:rsidRDefault="00592C54" w14:paraId="2F9ECEB2" w14:textId="144CD0C3">
      <w:pPr>
        <w:rPr>
          <w:rFonts w:ascii="Arial" w:hAnsi="Arial" w:cs="Arial"/>
          <w:sz w:val="22"/>
          <w:szCs w:val="22"/>
        </w:rPr>
      </w:pPr>
    </w:p>
    <w:p w:rsidR="00592C54" w:rsidP="00592C54" w:rsidRDefault="00592C54" w14:paraId="7A6C626B" w14:textId="77777777">
      <w:pPr>
        <w:rPr>
          <w:rFonts w:ascii="Arial" w:hAnsi="Arial" w:cs="Arial"/>
          <w:b/>
          <w:bCs/>
          <w:sz w:val="22"/>
          <w:szCs w:val="22"/>
        </w:rPr>
      </w:pPr>
      <w:r w:rsidRPr="00592C54">
        <w:rPr>
          <w:rFonts w:ascii="Arial" w:hAnsi="Arial" w:cs="Arial"/>
          <w:b/>
          <w:bCs/>
          <w:sz w:val="22"/>
          <w:szCs w:val="22"/>
        </w:rPr>
        <w:t>Step 2: Set up a 4 × 4 Punnett square</w:t>
      </w:r>
    </w:p>
    <w:p w:rsidRPr="00E760EF" w:rsidR="00E760EF" w:rsidP="00592C54" w:rsidRDefault="00E760EF" w14:paraId="21EDE09E" w14:textId="7E27F9E2">
      <w:pPr>
        <w:rPr>
          <w:rFonts w:ascii="Arial" w:hAnsi="Arial" w:cs="Arial"/>
          <w:sz w:val="22"/>
          <w:szCs w:val="22"/>
        </w:rPr>
      </w:pPr>
      <w:r>
        <w:rPr>
          <w:rFonts w:ascii="Arial" w:hAnsi="Arial" w:cs="Arial"/>
          <w:sz w:val="22"/>
          <w:szCs w:val="22"/>
        </w:rPr>
        <w:t>Complete the following table.</w:t>
      </w:r>
    </w:p>
    <w:tbl>
      <w:tblPr>
        <w:tblStyle w:val="TableGrid"/>
        <w:tblW w:w="0" w:type="auto"/>
        <w:jc w:val="center"/>
        <w:tblLook w:val="04A0" w:firstRow="1" w:lastRow="0" w:firstColumn="1" w:lastColumn="0" w:noHBand="0" w:noVBand="1"/>
      </w:tblPr>
      <w:tblGrid>
        <w:gridCol w:w="1008"/>
        <w:gridCol w:w="1008"/>
        <w:gridCol w:w="1008"/>
        <w:gridCol w:w="1008"/>
        <w:gridCol w:w="1008"/>
      </w:tblGrid>
      <w:tr w:rsidR="00E760EF" w:rsidTr="00E760EF" w14:paraId="011907A1" w14:textId="77777777">
        <w:trPr>
          <w:jc w:val="center"/>
        </w:trPr>
        <w:tc>
          <w:tcPr>
            <w:tcW w:w="1008" w:type="dxa"/>
            <w:tcBorders>
              <w:top w:val="nil"/>
              <w:left w:val="nil"/>
              <w:bottom w:val="single" w:color="auto" w:sz="4" w:space="0"/>
            </w:tcBorders>
            <w:shd w:val="clear" w:color="auto" w:fill="BFBFBF" w:themeFill="background1" w:themeFillShade="BF"/>
          </w:tcPr>
          <w:p w:rsidR="00E760EF" w:rsidP="00E760EF" w:rsidRDefault="00E760EF" w14:paraId="5BF1465C" w14:textId="77777777">
            <w:pPr>
              <w:jc w:val="center"/>
              <w:rPr>
                <w:rFonts w:ascii="Arial" w:hAnsi="Arial" w:cs="Arial"/>
                <w:b/>
                <w:bCs/>
                <w:sz w:val="22"/>
                <w:szCs w:val="22"/>
              </w:rPr>
            </w:pPr>
          </w:p>
        </w:tc>
        <w:tc>
          <w:tcPr>
            <w:tcW w:w="1008" w:type="dxa"/>
            <w:tcBorders>
              <w:top w:val="nil"/>
            </w:tcBorders>
          </w:tcPr>
          <w:p w:rsidR="00E760EF" w:rsidP="00E760EF" w:rsidRDefault="00E760EF" w14:paraId="52252F28" w14:textId="03326491">
            <w:pPr>
              <w:jc w:val="center"/>
              <w:rPr>
                <w:rFonts w:ascii="Arial" w:hAnsi="Arial" w:cs="Arial"/>
                <w:b/>
                <w:bCs/>
                <w:sz w:val="22"/>
                <w:szCs w:val="22"/>
              </w:rPr>
            </w:pPr>
            <w:r w:rsidRPr="00592C54">
              <w:rPr>
                <w:rFonts w:ascii="Arial" w:hAnsi="Arial" w:cs="Arial"/>
                <w:sz w:val="22"/>
                <w:szCs w:val="22"/>
              </w:rPr>
              <w:t>RY</w:t>
            </w:r>
          </w:p>
        </w:tc>
        <w:tc>
          <w:tcPr>
            <w:tcW w:w="1008" w:type="dxa"/>
            <w:tcBorders>
              <w:top w:val="nil"/>
            </w:tcBorders>
          </w:tcPr>
          <w:p w:rsidR="00E760EF" w:rsidP="00E760EF" w:rsidRDefault="00E760EF" w14:paraId="778EF568" w14:textId="55486FB6">
            <w:pPr>
              <w:jc w:val="center"/>
              <w:rPr>
                <w:rFonts w:ascii="Arial" w:hAnsi="Arial" w:cs="Arial"/>
                <w:b/>
                <w:bCs/>
                <w:sz w:val="22"/>
                <w:szCs w:val="22"/>
              </w:rPr>
            </w:pPr>
            <w:r w:rsidRPr="00592C54">
              <w:rPr>
                <w:rFonts w:ascii="Arial" w:hAnsi="Arial" w:cs="Arial"/>
                <w:sz w:val="22"/>
                <w:szCs w:val="22"/>
              </w:rPr>
              <w:t>Ry</w:t>
            </w:r>
            <w:r>
              <w:rPr>
                <w:rFonts w:ascii="Arial" w:hAnsi="Arial" w:cs="Arial"/>
                <w:sz w:val="22"/>
                <w:szCs w:val="22"/>
              </w:rPr>
              <w:t>*</w:t>
            </w:r>
          </w:p>
        </w:tc>
        <w:tc>
          <w:tcPr>
            <w:tcW w:w="1008" w:type="dxa"/>
            <w:tcBorders>
              <w:top w:val="nil"/>
            </w:tcBorders>
          </w:tcPr>
          <w:p w:rsidR="00E760EF" w:rsidP="00E760EF" w:rsidRDefault="00E760EF" w14:paraId="42699BDB" w14:textId="5203A486">
            <w:pPr>
              <w:jc w:val="center"/>
              <w:rPr>
                <w:rFonts w:ascii="Arial" w:hAnsi="Arial" w:cs="Arial"/>
                <w:b/>
                <w:bCs/>
                <w:sz w:val="22"/>
                <w:szCs w:val="22"/>
              </w:rPr>
            </w:pPr>
            <w:r>
              <w:rPr>
                <w:rFonts w:ascii="Arial" w:hAnsi="Arial" w:cs="Arial"/>
                <w:sz w:val="22"/>
                <w:szCs w:val="22"/>
              </w:rPr>
              <w:t>r*</w:t>
            </w:r>
            <w:r w:rsidRPr="00592C54">
              <w:rPr>
                <w:rFonts w:ascii="Arial" w:hAnsi="Arial" w:cs="Arial"/>
                <w:sz w:val="22"/>
                <w:szCs w:val="22"/>
              </w:rPr>
              <w:t>Y</w:t>
            </w:r>
          </w:p>
        </w:tc>
        <w:tc>
          <w:tcPr>
            <w:tcW w:w="1008" w:type="dxa"/>
            <w:tcBorders>
              <w:top w:val="nil"/>
            </w:tcBorders>
          </w:tcPr>
          <w:p w:rsidR="00E760EF" w:rsidP="00E760EF" w:rsidRDefault="00E760EF" w14:paraId="688CEACF" w14:textId="7371592F">
            <w:pPr>
              <w:jc w:val="center"/>
              <w:rPr>
                <w:rFonts w:ascii="Arial" w:hAnsi="Arial" w:cs="Arial"/>
                <w:b/>
                <w:bCs/>
                <w:sz w:val="22"/>
                <w:szCs w:val="22"/>
              </w:rPr>
            </w:pPr>
            <w:r>
              <w:rPr>
                <w:rFonts w:ascii="Arial" w:hAnsi="Arial" w:cs="Arial"/>
                <w:sz w:val="22"/>
                <w:szCs w:val="22"/>
              </w:rPr>
              <w:t>r*</w:t>
            </w:r>
            <w:r w:rsidRPr="00592C54">
              <w:rPr>
                <w:rFonts w:ascii="Arial" w:hAnsi="Arial" w:cs="Arial"/>
                <w:sz w:val="22"/>
                <w:szCs w:val="22"/>
              </w:rPr>
              <w:t>y</w:t>
            </w:r>
            <w:r>
              <w:rPr>
                <w:rFonts w:ascii="Arial" w:hAnsi="Arial" w:cs="Arial"/>
                <w:sz w:val="22"/>
                <w:szCs w:val="22"/>
              </w:rPr>
              <w:t>*</w:t>
            </w:r>
          </w:p>
        </w:tc>
      </w:tr>
      <w:tr w:rsidR="00E760EF" w:rsidTr="00E760EF" w14:paraId="755D6D13" w14:textId="77777777">
        <w:trPr>
          <w:trHeight w:val="432"/>
          <w:jc w:val="center"/>
        </w:trPr>
        <w:tc>
          <w:tcPr>
            <w:tcW w:w="1008" w:type="dxa"/>
            <w:tcBorders>
              <w:left w:val="nil"/>
            </w:tcBorders>
          </w:tcPr>
          <w:p w:rsidR="00E760EF" w:rsidP="00E760EF" w:rsidRDefault="00E760EF" w14:paraId="38466BB4" w14:textId="37BBFA70">
            <w:pPr>
              <w:jc w:val="center"/>
              <w:rPr>
                <w:rFonts w:ascii="Arial" w:hAnsi="Arial" w:cs="Arial"/>
                <w:b/>
                <w:bCs/>
                <w:sz w:val="22"/>
                <w:szCs w:val="22"/>
              </w:rPr>
            </w:pPr>
            <w:r w:rsidRPr="00592C54">
              <w:rPr>
                <w:rFonts w:ascii="Arial" w:hAnsi="Arial" w:cs="Arial"/>
                <w:sz w:val="22"/>
                <w:szCs w:val="22"/>
              </w:rPr>
              <w:t>RY</w:t>
            </w:r>
          </w:p>
        </w:tc>
        <w:tc>
          <w:tcPr>
            <w:tcW w:w="1008" w:type="dxa"/>
          </w:tcPr>
          <w:p w:rsidR="00E760EF" w:rsidP="00E760EF" w:rsidRDefault="00E760EF" w14:paraId="009EA56C" w14:textId="77777777">
            <w:pPr>
              <w:jc w:val="center"/>
              <w:rPr>
                <w:rFonts w:ascii="Arial" w:hAnsi="Arial" w:cs="Arial"/>
                <w:b/>
                <w:bCs/>
                <w:sz w:val="22"/>
                <w:szCs w:val="22"/>
              </w:rPr>
            </w:pPr>
          </w:p>
        </w:tc>
        <w:tc>
          <w:tcPr>
            <w:tcW w:w="1008" w:type="dxa"/>
          </w:tcPr>
          <w:p w:rsidR="00E760EF" w:rsidP="00E760EF" w:rsidRDefault="00E760EF" w14:paraId="613CD4AF" w14:textId="77777777">
            <w:pPr>
              <w:jc w:val="center"/>
              <w:rPr>
                <w:rFonts w:ascii="Arial" w:hAnsi="Arial" w:cs="Arial"/>
                <w:b/>
                <w:bCs/>
                <w:sz w:val="22"/>
                <w:szCs w:val="22"/>
              </w:rPr>
            </w:pPr>
          </w:p>
        </w:tc>
        <w:tc>
          <w:tcPr>
            <w:tcW w:w="1008" w:type="dxa"/>
          </w:tcPr>
          <w:p w:rsidR="00E760EF" w:rsidP="00E760EF" w:rsidRDefault="00E760EF" w14:paraId="75B81D1B" w14:textId="77777777">
            <w:pPr>
              <w:jc w:val="center"/>
              <w:rPr>
                <w:rFonts w:ascii="Arial" w:hAnsi="Arial" w:cs="Arial"/>
                <w:b/>
                <w:bCs/>
                <w:sz w:val="22"/>
                <w:szCs w:val="22"/>
              </w:rPr>
            </w:pPr>
          </w:p>
        </w:tc>
        <w:tc>
          <w:tcPr>
            <w:tcW w:w="1008" w:type="dxa"/>
          </w:tcPr>
          <w:p w:rsidR="00E760EF" w:rsidP="00E760EF" w:rsidRDefault="00E760EF" w14:paraId="334190D1" w14:textId="77777777">
            <w:pPr>
              <w:jc w:val="center"/>
              <w:rPr>
                <w:rFonts w:ascii="Arial" w:hAnsi="Arial" w:cs="Arial"/>
                <w:b/>
                <w:bCs/>
                <w:sz w:val="22"/>
                <w:szCs w:val="22"/>
              </w:rPr>
            </w:pPr>
          </w:p>
        </w:tc>
      </w:tr>
      <w:tr w:rsidR="00E760EF" w:rsidTr="00E760EF" w14:paraId="64B5EED9" w14:textId="77777777">
        <w:trPr>
          <w:trHeight w:val="432"/>
          <w:jc w:val="center"/>
        </w:trPr>
        <w:tc>
          <w:tcPr>
            <w:tcW w:w="1008" w:type="dxa"/>
            <w:tcBorders>
              <w:left w:val="nil"/>
            </w:tcBorders>
          </w:tcPr>
          <w:p w:rsidR="00E760EF" w:rsidP="00E760EF" w:rsidRDefault="00E760EF" w14:paraId="1C2E793A" w14:textId="48E6B206">
            <w:pPr>
              <w:jc w:val="center"/>
              <w:rPr>
                <w:rFonts w:ascii="Arial" w:hAnsi="Arial" w:cs="Arial"/>
                <w:b/>
                <w:bCs/>
                <w:sz w:val="22"/>
                <w:szCs w:val="22"/>
              </w:rPr>
            </w:pPr>
            <w:r w:rsidRPr="00592C54">
              <w:rPr>
                <w:rFonts w:ascii="Arial" w:hAnsi="Arial" w:cs="Arial"/>
                <w:sz w:val="22"/>
                <w:szCs w:val="22"/>
              </w:rPr>
              <w:t>Ry</w:t>
            </w:r>
            <w:r>
              <w:rPr>
                <w:rFonts w:ascii="Arial" w:hAnsi="Arial" w:cs="Arial"/>
                <w:sz w:val="22"/>
                <w:szCs w:val="22"/>
              </w:rPr>
              <w:t>*</w:t>
            </w:r>
          </w:p>
        </w:tc>
        <w:tc>
          <w:tcPr>
            <w:tcW w:w="1008" w:type="dxa"/>
          </w:tcPr>
          <w:p w:rsidR="00E760EF" w:rsidP="00E760EF" w:rsidRDefault="00E760EF" w14:paraId="3DED5B58" w14:textId="77777777">
            <w:pPr>
              <w:jc w:val="center"/>
              <w:rPr>
                <w:rFonts w:ascii="Arial" w:hAnsi="Arial" w:cs="Arial"/>
                <w:b/>
                <w:bCs/>
                <w:sz w:val="22"/>
                <w:szCs w:val="22"/>
              </w:rPr>
            </w:pPr>
          </w:p>
        </w:tc>
        <w:tc>
          <w:tcPr>
            <w:tcW w:w="1008" w:type="dxa"/>
          </w:tcPr>
          <w:p w:rsidR="00E760EF" w:rsidP="00E760EF" w:rsidRDefault="00E760EF" w14:paraId="55D61E6D" w14:textId="77777777">
            <w:pPr>
              <w:jc w:val="center"/>
              <w:rPr>
                <w:rFonts w:ascii="Arial" w:hAnsi="Arial" w:cs="Arial"/>
                <w:b/>
                <w:bCs/>
                <w:sz w:val="22"/>
                <w:szCs w:val="22"/>
              </w:rPr>
            </w:pPr>
          </w:p>
        </w:tc>
        <w:tc>
          <w:tcPr>
            <w:tcW w:w="1008" w:type="dxa"/>
          </w:tcPr>
          <w:p w:rsidR="00E760EF" w:rsidP="00E760EF" w:rsidRDefault="00E760EF" w14:paraId="125A252D" w14:textId="77777777">
            <w:pPr>
              <w:jc w:val="center"/>
              <w:rPr>
                <w:rFonts w:ascii="Arial" w:hAnsi="Arial" w:cs="Arial"/>
                <w:b/>
                <w:bCs/>
                <w:sz w:val="22"/>
                <w:szCs w:val="22"/>
              </w:rPr>
            </w:pPr>
          </w:p>
        </w:tc>
        <w:tc>
          <w:tcPr>
            <w:tcW w:w="1008" w:type="dxa"/>
          </w:tcPr>
          <w:p w:rsidR="00E760EF" w:rsidP="00E760EF" w:rsidRDefault="00E760EF" w14:paraId="2750E034" w14:textId="77777777">
            <w:pPr>
              <w:jc w:val="center"/>
              <w:rPr>
                <w:rFonts w:ascii="Arial" w:hAnsi="Arial" w:cs="Arial"/>
                <w:b/>
                <w:bCs/>
                <w:sz w:val="22"/>
                <w:szCs w:val="22"/>
              </w:rPr>
            </w:pPr>
          </w:p>
        </w:tc>
      </w:tr>
      <w:tr w:rsidR="00E760EF" w:rsidTr="00E760EF" w14:paraId="7AED4168" w14:textId="77777777">
        <w:trPr>
          <w:trHeight w:val="432"/>
          <w:jc w:val="center"/>
        </w:trPr>
        <w:tc>
          <w:tcPr>
            <w:tcW w:w="1008" w:type="dxa"/>
            <w:tcBorders>
              <w:left w:val="nil"/>
            </w:tcBorders>
          </w:tcPr>
          <w:p w:rsidR="00E760EF" w:rsidP="00E760EF" w:rsidRDefault="00E760EF" w14:paraId="3298F15F" w14:textId="7590A3BE">
            <w:pPr>
              <w:jc w:val="center"/>
              <w:rPr>
                <w:rFonts w:ascii="Arial" w:hAnsi="Arial" w:cs="Arial"/>
                <w:b/>
                <w:bCs/>
                <w:sz w:val="22"/>
                <w:szCs w:val="22"/>
              </w:rPr>
            </w:pPr>
            <w:r>
              <w:rPr>
                <w:rFonts w:ascii="Arial" w:hAnsi="Arial" w:cs="Arial"/>
                <w:sz w:val="22"/>
                <w:szCs w:val="22"/>
              </w:rPr>
              <w:t>r*</w:t>
            </w:r>
            <w:r w:rsidRPr="00592C54">
              <w:rPr>
                <w:rFonts w:ascii="Arial" w:hAnsi="Arial" w:cs="Arial"/>
                <w:sz w:val="22"/>
                <w:szCs w:val="22"/>
              </w:rPr>
              <w:t>Y</w:t>
            </w:r>
          </w:p>
        </w:tc>
        <w:tc>
          <w:tcPr>
            <w:tcW w:w="1008" w:type="dxa"/>
          </w:tcPr>
          <w:p w:rsidR="00E760EF" w:rsidP="00E760EF" w:rsidRDefault="00E760EF" w14:paraId="30708AA0" w14:textId="77777777">
            <w:pPr>
              <w:jc w:val="center"/>
              <w:rPr>
                <w:rFonts w:ascii="Arial" w:hAnsi="Arial" w:cs="Arial"/>
                <w:b/>
                <w:bCs/>
                <w:sz w:val="22"/>
                <w:szCs w:val="22"/>
              </w:rPr>
            </w:pPr>
          </w:p>
        </w:tc>
        <w:tc>
          <w:tcPr>
            <w:tcW w:w="1008" w:type="dxa"/>
          </w:tcPr>
          <w:p w:rsidR="00E760EF" w:rsidP="00E760EF" w:rsidRDefault="00E760EF" w14:paraId="6882F00B" w14:textId="77777777">
            <w:pPr>
              <w:jc w:val="center"/>
              <w:rPr>
                <w:rFonts w:ascii="Arial" w:hAnsi="Arial" w:cs="Arial"/>
                <w:b/>
                <w:bCs/>
                <w:sz w:val="22"/>
                <w:szCs w:val="22"/>
              </w:rPr>
            </w:pPr>
          </w:p>
        </w:tc>
        <w:tc>
          <w:tcPr>
            <w:tcW w:w="1008" w:type="dxa"/>
          </w:tcPr>
          <w:p w:rsidR="00E760EF" w:rsidP="00E760EF" w:rsidRDefault="00E760EF" w14:paraId="023FC0A0" w14:textId="77777777">
            <w:pPr>
              <w:jc w:val="center"/>
              <w:rPr>
                <w:rFonts w:ascii="Arial" w:hAnsi="Arial" w:cs="Arial"/>
                <w:b/>
                <w:bCs/>
                <w:sz w:val="22"/>
                <w:szCs w:val="22"/>
              </w:rPr>
            </w:pPr>
          </w:p>
        </w:tc>
        <w:tc>
          <w:tcPr>
            <w:tcW w:w="1008" w:type="dxa"/>
          </w:tcPr>
          <w:p w:rsidR="00E760EF" w:rsidP="00E760EF" w:rsidRDefault="00E760EF" w14:paraId="62CD5971" w14:textId="77777777">
            <w:pPr>
              <w:jc w:val="center"/>
              <w:rPr>
                <w:rFonts w:ascii="Arial" w:hAnsi="Arial" w:cs="Arial"/>
                <w:b/>
                <w:bCs/>
                <w:sz w:val="22"/>
                <w:szCs w:val="22"/>
              </w:rPr>
            </w:pPr>
          </w:p>
        </w:tc>
      </w:tr>
      <w:tr w:rsidR="00E760EF" w:rsidTr="00E760EF" w14:paraId="4DB36093" w14:textId="77777777">
        <w:trPr>
          <w:trHeight w:val="432"/>
          <w:jc w:val="center"/>
        </w:trPr>
        <w:tc>
          <w:tcPr>
            <w:tcW w:w="1008" w:type="dxa"/>
            <w:tcBorders>
              <w:left w:val="nil"/>
            </w:tcBorders>
          </w:tcPr>
          <w:p w:rsidR="00E760EF" w:rsidP="00E760EF" w:rsidRDefault="00E760EF" w14:paraId="7AF31F33" w14:textId="1E3E4D14">
            <w:pPr>
              <w:jc w:val="center"/>
              <w:rPr>
                <w:rFonts w:ascii="Arial" w:hAnsi="Arial" w:cs="Arial"/>
                <w:b/>
                <w:bCs/>
                <w:sz w:val="22"/>
                <w:szCs w:val="22"/>
              </w:rPr>
            </w:pPr>
            <w:r>
              <w:rPr>
                <w:rFonts w:ascii="Arial" w:hAnsi="Arial" w:cs="Arial"/>
                <w:sz w:val="22"/>
                <w:szCs w:val="22"/>
              </w:rPr>
              <w:t>r*</w:t>
            </w:r>
            <w:r w:rsidRPr="00592C54">
              <w:rPr>
                <w:rFonts w:ascii="Arial" w:hAnsi="Arial" w:cs="Arial"/>
                <w:sz w:val="22"/>
                <w:szCs w:val="22"/>
              </w:rPr>
              <w:t>y</w:t>
            </w:r>
            <w:r>
              <w:rPr>
                <w:rFonts w:ascii="Arial" w:hAnsi="Arial" w:cs="Arial"/>
                <w:sz w:val="22"/>
                <w:szCs w:val="22"/>
              </w:rPr>
              <w:t>*</w:t>
            </w:r>
          </w:p>
        </w:tc>
        <w:tc>
          <w:tcPr>
            <w:tcW w:w="1008" w:type="dxa"/>
          </w:tcPr>
          <w:p w:rsidR="00E760EF" w:rsidP="00E760EF" w:rsidRDefault="00E760EF" w14:paraId="5C00E16F" w14:textId="77777777">
            <w:pPr>
              <w:jc w:val="center"/>
              <w:rPr>
                <w:rFonts w:ascii="Arial" w:hAnsi="Arial" w:cs="Arial"/>
                <w:b/>
                <w:bCs/>
                <w:sz w:val="22"/>
                <w:szCs w:val="22"/>
              </w:rPr>
            </w:pPr>
          </w:p>
        </w:tc>
        <w:tc>
          <w:tcPr>
            <w:tcW w:w="1008" w:type="dxa"/>
          </w:tcPr>
          <w:p w:rsidR="00E760EF" w:rsidP="00E760EF" w:rsidRDefault="00E760EF" w14:paraId="28D54D8C" w14:textId="77777777">
            <w:pPr>
              <w:jc w:val="center"/>
              <w:rPr>
                <w:rFonts w:ascii="Arial" w:hAnsi="Arial" w:cs="Arial"/>
                <w:b/>
                <w:bCs/>
                <w:sz w:val="22"/>
                <w:szCs w:val="22"/>
              </w:rPr>
            </w:pPr>
          </w:p>
        </w:tc>
        <w:tc>
          <w:tcPr>
            <w:tcW w:w="1008" w:type="dxa"/>
          </w:tcPr>
          <w:p w:rsidR="00E760EF" w:rsidP="00E760EF" w:rsidRDefault="00E760EF" w14:paraId="1A0CAEC1" w14:textId="77777777">
            <w:pPr>
              <w:jc w:val="center"/>
              <w:rPr>
                <w:rFonts w:ascii="Arial" w:hAnsi="Arial" w:cs="Arial"/>
                <w:b/>
                <w:bCs/>
                <w:sz w:val="22"/>
                <w:szCs w:val="22"/>
              </w:rPr>
            </w:pPr>
          </w:p>
        </w:tc>
        <w:tc>
          <w:tcPr>
            <w:tcW w:w="1008" w:type="dxa"/>
          </w:tcPr>
          <w:p w:rsidR="00E760EF" w:rsidP="00E760EF" w:rsidRDefault="00E760EF" w14:paraId="7398F31C" w14:textId="77777777">
            <w:pPr>
              <w:jc w:val="center"/>
              <w:rPr>
                <w:rFonts w:ascii="Arial" w:hAnsi="Arial" w:cs="Arial"/>
                <w:b/>
                <w:bCs/>
                <w:sz w:val="22"/>
                <w:szCs w:val="22"/>
              </w:rPr>
            </w:pPr>
          </w:p>
        </w:tc>
      </w:tr>
    </w:tbl>
    <w:p w:rsidRPr="00592C54" w:rsidR="00592C54" w:rsidP="00592C54" w:rsidRDefault="00592C54" w14:paraId="21D673BD" w14:textId="2A8E63CA">
      <w:pPr>
        <w:rPr>
          <w:rFonts w:ascii="Arial" w:hAnsi="Arial" w:cs="Arial"/>
          <w:b/>
          <w:bCs/>
          <w:sz w:val="22"/>
          <w:szCs w:val="22"/>
        </w:rPr>
      </w:pPr>
      <w:r w:rsidRPr="00592C54">
        <w:rPr>
          <w:rFonts w:ascii="Arial" w:hAnsi="Arial" w:cs="Arial"/>
          <w:b/>
          <w:bCs/>
          <w:sz w:val="22"/>
          <w:szCs w:val="22"/>
        </w:rPr>
        <w:t>Step 3: Determine phenotypes</w:t>
      </w:r>
    </w:p>
    <w:p w:rsidRPr="00592C54" w:rsidR="00592C54" w:rsidP="00592C54" w:rsidRDefault="00592C54" w14:paraId="3B22DE25" w14:textId="77777777">
      <w:pPr>
        <w:numPr>
          <w:ilvl w:val="0"/>
          <w:numId w:val="95"/>
        </w:numPr>
        <w:rPr>
          <w:rFonts w:ascii="Arial" w:hAnsi="Arial" w:cs="Arial"/>
          <w:sz w:val="22"/>
          <w:szCs w:val="22"/>
        </w:rPr>
      </w:pPr>
      <w:r w:rsidRPr="00592C54">
        <w:rPr>
          <w:rFonts w:ascii="Arial" w:hAnsi="Arial" w:cs="Arial"/>
          <w:b/>
          <w:bCs/>
          <w:sz w:val="22"/>
          <w:szCs w:val="22"/>
        </w:rPr>
        <w:t>Round Yellow (R_Y_)</w:t>
      </w:r>
    </w:p>
    <w:p w:rsidRPr="00592C54" w:rsidR="00592C54" w:rsidP="00592C54" w:rsidRDefault="00592C54" w14:paraId="43B10C08" w14:textId="5ACC6C3E">
      <w:pPr>
        <w:numPr>
          <w:ilvl w:val="0"/>
          <w:numId w:val="95"/>
        </w:numPr>
        <w:rPr>
          <w:rFonts w:ascii="Arial" w:hAnsi="Arial" w:cs="Arial"/>
          <w:sz w:val="22"/>
          <w:szCs w:val="22"/>
        </w:rPr>
      </w:pPr>
      <w:r w:rsidRPr="00592C54">
        <w:rPr>
          <w:rFonts w:ascii="Arial" w:hAnsi="Arial" w:cs="Arial"/>
          <w:b/>
          <w:bCs/>
          <w:sz w:val="22"/>
          <w:szCs w:val="22"/>
        </w:rPr>
        <w:t>Round Green (</w:t>
      </w:r>
      <w:proofErr w:type="spellStart"/>
      <w:r w:rsidRPr="00592C54">
        <w:rPr>
          <w:rFonts w:ascii="Arial" w:hAnsi="Arial" w:cs="Arial"/>
          <w:b/>
          <w:bCs/>
          <w:sz w:val="22"/>
          <w:szCs w:val="22"/>
        </w:rPr>
        <w:t>R_y</w:t>
      </w:r>
      <w:proofErr w:type="spellEnd"/>
      <w:r w:rsidR="00E760EF">
        <w:rPr>
          <w:rFonts w:ascii="Arial" w:hAnsi="Arial" w:cs="Arial"/>
          <w:b/>
          <w:bCs/>
          <w:sz w:val="22"/>
          <w:szCs w:val="22"/>
        </w:rPr>
        <w:t>*</w:t>
      </w:r>
      <w:r w:rsidRPr="00592C54">
        <w:rPr>
          <w:rFonts w:ascii="Arial" w:hAnsi="Arial" w:cs="Arial"/>
          <w:b/>
          <w:bCs/>
          <w:sz w:val="22"/>
          <w:szCs w:val="22"/>
        </w:rPr>
        <w:t>y</w:t>
      </w:r>
      <w:r w:rsidR="00E760EF">
        <w:rPr>
          <w:rFonts w:ascii="Arial" w:hAnsi="Arial" w:cs="Arial"/>
          <w:b/>
          <w:bCs/>
          <w:sz w:val="22"/>
          <w:szCs w:val="22"/>
        </w:rPr>
        <w:t>*</w:t>
      </w:r>
      <w:r w:rsidRPr="00592C54">
        <w:rPr>
          <w:rFonts w:ascii="Arial" w:hAnsi="Arial" w:cs="Arial"/>
          <w:b/>
          <w:bCs/>
          <w:sz w:val="22"/>
          <w:szCs w:val="22"/>
        </w:rPr>
        <w:t>)</w:t>
      </w:r>
    </w:p>
    <w:p w:rsidRPr="00592C54" w:rsidR="00592C54" w:rsidP="00592C54" w:rsidRDefault="00592C54" w14:paraId="7A275988" w14:textId="05FF9E5B">
      <w:pPr>
        <w:numPr>
          <w:ilvl w:val="0"/>
          <w:numId w:val="95"/>
        </w:numPr>
        <w:rPr>
          <w:rFonts w:ascii="Arial" w:hAnsi="Arial" w:cs="Arial"/>
          <w:sz w:val="22"/>
          <w:szCs w:val="22"/>
        </w:rPr>
      </w:pPr>
      <w:r w:rsidRPr="00592C54">
        <w:rPr>
          <w:rFonts w:ascii="Arial" w:hAnsi="Arial" w:cs="Arial"/>
          <w:b/>
          <w:bCs/>
          <w:sz w:val="22"/>
          <w:szCs w:val="22"/>
        </w:rPr>
        <w:t>Wrinkled Yellow (r</w:t>
      </w:r>
      <w:r w:rsidR="00E760EF">
        <w:rPr>
          <w:rFonts w:ascii="Arial" w:hAnsi="Arial" w:cs="Arial"/>
          <w:b/>
          <w:bCs/>
          <w:sz w:val="22"/>
          <w:szCs w:val="22"/>
        </w:rPr>
        <w:t>*</w:t>
      </w:r>
      <w:r w:rsidRPr="00592C54">
        <w:rPr>
          <w:rFonts w:ascii="Arial" w:hAnsi="Arial" w:cs="Arial"/>
          <w:b/>
          <w:bCs/>
          <w:sz w:val="22"/>
          <w:szCs w:val="22"/>
        </w:rPr>
        <w:t>r</w:t>
      </w:r>
      <w:r w:rsidR="00E760EF">
        <w:rPr>
          <w:rFonts w:ascii="Arial" w:hAnsi="Arial" w:cs="Arial"/>
          <w:b/>
          <w:bCs/>
          <w:sz w:val="22"/>
          <w:szCs w:val="22"/>
        </w:rPr>
        <w:t>*</w:t>
      </w:r>
      <w:r w:rsidRPr="00592C54">
        <w:rPr>
          <w:rFonts w:ascii="Arial" w:hAnsi="Arial" w:cs="Arial"/>
          <w:b/>
          <w:bCs/>
          <w:sz w:val="22"/>
          <w:szCs w:val="22"/>
        </w:rPr>
        <w:t>Y_)</w:t>
      </w:r>
    </w:p>
    <w:p w:rsidRPr="00592C54" w:rsidR="00592C54" w:rsidP="00592C54" w:rsidRDefault="00592C54" w14:paraId="52A2B350" w14:textId="69AB5D43">
      <w:pPr>
        <w:numPr>
          <w:ilvl w:val="0"/>
          <w:numId w:val="95"/>
        </w:numPr>
        <w:rPr>
          <w:rFonts w:ascii="Arial" w:hAnsi="Arial" w:cs="Arial"/>
          <w:sz w:val="22"/>
          <w:szCs w:val="22"/>
        </w:rPr>
      </w:pPr>
      <w:r w:rsidRPr="00592C54">
        <w:rPr>
          <w:rFonts w:ascii="Arial" w:hAnsi="Arial" w:cs="Arial"/>
          <w:b/>
          <w:bCs/>
          <w:sz w:val="22"/>
          <w:szCs w:val="22"/>
        </w:rPr>
        <w:t>Wrinkled Green (r</w:t>
      </w:r>
      <w:r w:rsidR="00E760EF">
        <w:rPr>
          <w:rFonts w:ascii="Arial" w:hAnsi="Arial" w:cs="Arial"/>
          <w:b/>
          <w:bCs/>
          <w:sz w:val="22"/>
          <w:szCs w:val="22"/>
        </w:rPr>
        <w:t>*</w:t>
      </w:r>
      <w:r w:rsidRPr="00592C54">
        <w:rPr>
          <w:rFonts w:ascii="Arial" w:hAnsi="Arial" w:cs="Arial"/>
          <w:b/>
          <w:bCs/>
          <w:sz w:val="22"/>
          <w:szCs w:val="22"/>
        </w:rPr>
        <w:t>r</w:t>
      </w:r>
      <w:r w:rsidR="00E760EF">
        <w:rPr>
          <w:rFonts w:ascii="Arial" w:hAnsi="Arial" w:cs="Arial"/>
          <w:b/>
          <w:bCs/>
          <w:sz w:val="22"/>
          <w:szCs w:val="22"/>
        </w:rPr>
        <w:t>*</w:t>
      </w:r>
      <w:r w:rsidRPr="00592C54">
        <w:rPr>
          <w:rFonts w:ascii="Arial" w:hAnsi="Arial" w:cs="Arial"/>
          <w:b/>
          <w:bCs/>
          <w:sz w:val="22"/>
          <w:szCs w:val="22"/>
        </w:rPr>
        <w:t>y</w:t>
      </w:r>
      <w:r w:rsidR="00E760EF">
        <w:rPr>
          <w:rFonts w:ascii="Arial" w:hAnsi="Arial" w:cs="Arial"/>
          <w:b/>
          <w:bCs/>
          <w:sz w:val="22"/>
          <w:szCs w:val="22"/>
        </w:rPr>
        <w:t>*</w:t>
      </w:r>
      <w:r w:rsidRPr="00592C54">
        <w:rPr>
          <w:rFonts w:ascii="Arial" w:hAnsi="Arial" w:cs="Arial"/>
          <w:b/>
          <w:bCs/>
          <w:sz w:val="22"/>
          <w:szCs w:val="22"/>
        </w:rPr>
        <w:t>y</w:t>
      </w:r>
      <w:r w:rsidR="00E760EF">
        <w:rPr>
          <w:rFonts w:ascii="Arial" w:hAnsi="Arial" w:cs="Arial"/>
          <w:b/>
          <w:bCs/>
          <w:sz w:val="22"/>
          <w:szCs w:val="22"/>
        </w:rPr>
        <w:t>*</w:t>
      </w:r>
      <w:r w:rsidRPr="00592C54">
        <w:rPr>
          <w:rFonts w:ascii="Arial" w:hAnsi="Arial" w:cs="Arial"/>
          <w:b/>
          <w:bCs/>
          <w:sz w:val="22"/>
          <w:szCs w:val="22"/>
        </w:rPr>
        <w:t>)</w:t>
      </w:r>
    </w:p>
    <w:p w:rsidRPr="00592C54" w:rsidR="00592C54" w:rsidP="00592C54" w:rsidRDefault="00592C54" w14:paraId="46C5D61C" w14:textId="61F17293">
      <w:pPr>
        <w:rPr>
          <w:rFonts w:ascii="Arial" w:hAnsi="Arial" w:cs="Arial"/>
          <w:sz w:val="22"/>
          <w:szCs w:val="22"/>
        </w:rPr>
      </w:pPr>
    </w:p>
    <w:p w:rsidRPr="00592C54" w:rsidR="00592C54" w:rsidP="00592C54" w:rsidRDefault="00592C54" w14:paraId="2EB3C60B" w14:textId="77777777">
      <w:pPr>
        <w:rPr>
          <w:rFonts w:ascii="Arial" w:hAnsi="Arial" w:cs="Arial"/>
          <w:b/>
          <w:bCs/>
          <w:sz w:val="22"/>
          <w:szCs w:val="22"/>
        </w:rPr>
      </w:pPr>
      <w:r w:rsidRPr="00592C54">
        <w:rPr>
          <w:rFonts w:ascii="Arial" w:hAnsi="Arial" w:cs="Arial"/>
          <w:b/>
          <w:bCs/>
          <w:sz w:val="22"/>
          <w:szCs w:val="22"/>
        </w:rPr>
        <w:t>Step 4: Count phenotypes</w:t>
      </w:r>
    </w:p>
    <w:p w:rsidRPr="00592C54" w:rsidR="00592C54" w:rsidP="00592C54" w:rsidRDefault="00592C54" w14:paraId="41C14D9E" w14:textId="59ECF8F0">
      <w:pPr>
        <w:numPr>
          <w:ilvl w:val="0"/>
          <w:numId w:val="96"/>
        </w:numPr>
        <w:rPr>
          <w:rFonts w:ascii="Arial" w:hAnsi="Arial" w:cs="Arial"/>
          <w:sz w:val="22"/>
          <w:szCs w:val="22"/>
        </w:rPr>
      </w:pPr>
      <w:r w:rsidRPr="00592C54">
        <w:rPr>
          <w:rFonts w:ascii="Arial" w:hAnsi="Arial" w:cs="Arial"/>
          <w:sz w:val="22"/>
          <w:szCs w:val="22"/>
        </w:rPr>
        <w:t xml:space="preserve">Round Yellow = </w:t>
      </w:r>
      <w:r w:rsidR="00E760EF">
        <w:rPr>
          <w:rFonts w:ascii="Arial" w:hAnsi="Arial" w:cs="Arial"/>
          <w:sz w:val="22"/>
          <w:szCs w:val="22"/>
        </w:rPr>
        <w:t>______</w:t>
      </w:r>
    </w:p>
    <w:p w:rsidRPr="00592C54" w:rsidR="00592C54" w:rsidP="00592C54" w:rsidRDefault="00592C54" w14:paraId="2FCB7407" w14:textId="591B3B3E">
      <w:pPr>
        <w:numPr>
          <w:ilvl w:val="0"/>
          <w:numId w:val="96"/>
        </w:numPr>
        <w:rPr>
          <w:rFonts w:ascii="Arial" w:hAnsi="Arial" w:cs="Arial"/>
          <w:sz w:val="22"/>
          <w:szCs w:val="22"/>
        </w:rPr>
      </w:pPr>
      <w:r w:rsidRPr="00592C54">
        <w:rPr>
          <w:rFonts w:ascii="Arial" w:hAnsi="Arial" w:cs="Arial"/>
          <w:sz w:val="22"/>
          <w:szCs w:val="22"/>
        </w:rPr>
        <w:t xml:space="preserve">Round Green = </w:t>
      </w:r>
      <w:r w:rsidR="00E760EF">
        <w:rPr>
          <w:rFonts w:ascii="Arial" w:hAnsi="Arial" w:cs="Arial"/>
          <w:sz w:val="22"/>
          <w:szCs w:val="22"/>
        </w:rPr>
        <w:t>______</w:t>
      </w:r>
    </w:p>
    <w:p w:rsidRPr="00592C54" w:rsidR="00592C54" w:rsidP="00592C54" w:rsidRDefault="00592C54" w14:paraId="2B2EEAEA" w14:textId="515A095D">
      <w:pPr>
        <w:numPr>
          <w:ilvl w:val="0"/>
          <w:numId w:val="96"/>
        </w:numPr>
        <w:rPr>
          <w:rFonts w:ascii="Arial" w:hAnsi="Arial" w:cs="Arial"/>
          <w:sz w:val="22"/>
          <w:szCs w:val="22"/>
        </w:rPr>
      </w:pPr>
      <w:r w:rsidRPr="00592C54">
        <w:rPr>
          <w:rFonts w:ascii="Arial" w:hAnsi="Arial" w:cs="Arial"/>
          <w:sz w:val="22"/>
          <w:szCs w:val="22"/>
        </w:rPr>
        <w:t xml:space="preserve">Wrinkled Yellow = </w:t>
      </w:r>
      <w:r w:rsidR="00E760EF">
        <w:rPr>
          <w:rFonts w:ascii="Arial" w:hAnsi="Arial" w:cs="Arial"/>
          <w:sz w:val="22"/>
          <w:szCs w:val="22"/>
        </w:rPr>
        <w:t>______</w:t>
      </w:r>
    </w:p>
    <w:p w:rsidRPr="00592C54" w:rsidR="00592C54" w:rsidP="00592C54" w:rsidRDefault="00592C54" w14:paraId="41F6D997" w14:textId="7B8D92FE">
      <w:pPr>
        <w:numPr>
          <w:ilvl w:val="0"/>
          <w:numId w:val="96"/>
        </w:numPr>
        <w:rPr>
          <w:rFonts w:ascii="Arial" w:hAnsi="Arial" w:cs="Arial"/>
          <w:sz w:val="22"/>
          <w:szCs w:val="22"/>
        </w:rPr>
      </w:pPr>
      <w:r w:rsidRPr="00592C54">
        <w:rPr>
          <w:rFonts w:ascii="Arial" w:hAnsi="Arial" w:cs="Arial"/>
          <w:sz w:val="22"/>
          <w:szCs w:val="22"/>
        </w:rPr>
        <w:t xml:space="preserve">Wrinkled Green = </w:t>
      </w:r>
      <w:r w:rsidR="00E760EF">
        <w:rPr>
          <w:rFonts w:ascii="Arial" w:hAnsi="Arial" w:cs="Arial"/>
          <w:sz w:val="22"/>
          <w:szCs w:val="22"/>
        </w:rPr>
        <w:t>______</w:t>
      </w:r>
    </w:p>
    <w:p w:rsidRPr="00592C54" w:rsidR="00592C54" w:rsidP="00592C54" w:rsidRDefault="00592C54" w14:paraId="2BC76A5B" w14:textId="77777777">
      <w:pPr>
        <w:rPr>
          <w:rFonts w:ascii="Arial" w:hAnsi="Arial" w:cs="Arial"/>
          <w:b/>
          <w:bCs/>
          <w:sz w:val="22"/>
          <w:szCs w:val="22"/>
        </w:rPr>
      </w:pPr>
      <w:r w:rsidRPr="00592C54">
        <w:rPr>
          <w:rFonts w:ascii="Arial" w:hAnsi="Arial" w:cs="Arial"/>
          <w:b/>
          <w:bCs/>
          <w:sz w:val="22"/>
          <w:szCs w:val="22"/>
        </w:rPr>
        <w:t>Final Answer</w:t>
      </w:r>
    </w:p>
    <w:p w:rsidRPr="00592C54" w:rsidR="00592C54" w:rsidP="00592C54" w:rsidRDefault="00592C54" w14:paraId="1C47DFBB" w14:textId="1F597436">
      <w:pPr>
        <w:rPr>
          <w:rFonts w:ascii="Arial" w:hAnsi="Arial" w:cs="Arial"/>
          <w:sz w:val="22"/>
          <w:szCs w:val="22"/>
        </w:rPr>
      </w:pPr>
      <w:r w:rsidRPr="00592C54">
        <w:rPr>
          <w:rFonts w:ascii="Arial" w:hAnsi="Arial" w:cs="Arial"/>
          <w:b/>
          <w:bCs/>
          <w:sz w:val="22"/>
          <w:szCs w:val="22"/>
        </w:rPr>
        <w:t>Phenotypic ratio:</w:t>
      </w:r>
      <w:r w:rsidR="00E760EF">
        <w:rPr>
          <w:rFonts w:ascii="Arial" w:hAnsi="Arial" w:cs="Arial"/>
          <w:b/>
          <w:bCs/>
          <w:sz w:val="22"/>
          <w:szCs w:val="22"/>
        </w:rPr>
        <w:t xml:space="preserve">    ______: ______: ______: ______</w:t>
      </w:r>
    </w:p>
    <w:p w:rsidRPr="00592C54" w:rsidR="00592C54" w:rsidP="00592C54" w:rsidRDefault="00592C54" w14:paraId="264891BE" w14:textId="77777777">
      <w:pPr>
        <w:rPr>
          <w:rFonts w:ascii="Arial" w:hAnsi="Arial" w:cs="Arial"/>
          <w:b/>
          <w:bCs/>
          <w:sz w:val="22"/>
          <w:szCs w:val="22"/>
        </w:rPr>
      </w:pPr>
      <w:r w:rsidRPr="00592C54">
        <w:rPr>
          <w:rFonts w:ascii="Arial" w:hAnsi="Arial" w:cs="Arial"/>
          <w:b/>
          <w:bCs/>
          <w:sz w:val="22"/>
          <w:szCs w:val="22"/>
        </w:rPr>
        <w:t>Conclusion</w:t>
      </w:r>
    </w:p>
    <w:p w:rsidRPr="00592C54" w:rsidR="00592C54" w:rsidP="00592C54" w:rsidRDefault="00592C54" w14:paraId="490BF8F8" w14:textId="77777777">
      <w:pPr>
        <w:rPr>
          <w:rFonts w:ascii="Arial" w:hAnsi="Arial" w:cs="Arial"/>
          <w:sz w:val="22"/>
          <w:szCs w:val="22"/>
        </w:rPr>
      </w:pPr>
      <w:r w:rsidRPr="00592C54">
        <w:rPr>
          <w:rFonts w:ascii="Arial" w:hAnsi="Arial" w:cs="Arial"/>
          <w:sz w:val="22"/>
          <w:szCs w:val="22"/>
        </w:rPr>
        <w:t xml:space="preserve">A dihybrid cross between two heterozygous individuals produces a </w:t>
      </w:r>
      <w:r w:rsidRPr="00592C54">
        <w:rPr>
          <w:rFonts w:ascii="Arial" w:hAnsi="Arial" w:cs="Arial"/>
          <w:b/>
          <w:bCs/>
          <w:sz w:val="22"/>
          <w:szCs w:val="22"/>
        </w:rPr>
        <w:t>9:3:3:1 phenotypic ratio</w:t>
      </w:r>
      <w:r w:rsidRPr="00592C54">
        <w:rPr>
          <w:rFonts w:ascii="Arial" w:hAnsi="Arial" w:cs="Arial"/>
          <w:sz w:val="22"/>
          <w:szCs w:val="22"/>
        </w:rPr>
        <w:t xml:space="preserve"> when the genes assort independently and follow complete dominance.</w:t>
      </w:r>
    </w:p>
    <w:p w:rsidR="00E760EF" w:rsidP="00592C54" w:rsidRDefault="00E760EF" w14:paraId="3F4F12F9" w14:textId="77777777">
      <w:pPr>
        <w:rPr>
          <w:rFonts w:ascii="Arial" w:hAnsi="Arial" w:cs="Arial"/>
          <w:b w:val="1"/>
          <w:bCs w:val="1"/>
          <w:sz w:val="22"/>
          <w:szCs w:val="22"/>
        </w:rPr>
      </w:pPr>
    </w:p>
    <w:p w:rsidR="62C83685" w:rsidP="62C83685" w:rsidRDefault="62C83685" w14:paraId="0D65AD6C" w14:textId="67828D75">
      <w:pPr>
        <w:rPr>
          <w:rFonts w:ascii="Arial" w:hAnsi="Arial" w:cs="Arial"/>
          <w:b w:val="1"/>
          <w:bCs w:val="1"/>
          <w:sz w:val="22"/>
          <w:szCs w:val="22"/>
        </w:rPr>
      </w:pPr>
    </w:p>
    <w:p w:rsidR="62C83685" w:rsidP="62C83685" w:rsidRDefault="62C83685" w14:paraId="7727F148" w14:textId="52D0331A">
      <w:pPr>
        <w:rPr>
          <w:rFonts w:ascii="Arial" w:hAnsi="Arial" w:cs="Arial"/>
          <w:b w:val="1"/>
          <w:bCs w:val="1"/>
          <w:sz w:val="22"/>
          <w:szCs w:val="22"/>
        </w:rPr>
      </w:pPr>
    </w:p>
    <w:p w:rsidR="62C83685" w:rsidP="62C83685" w:rsidRDefault="62C83685" w14:paraId="2BC57A49" w14:textId="79B52837">
      <w:pPr>
        <w:rPr>
          <w:rFonts w:ascii="Arial" w:hAnsi="Arial" w:cs="Arial"/>
          <w:b w:val="1"/>
          <w:bCs w:val="1"/>
          <w:sz w:val="22"/>
          <w:szCs w:val="22"/>
        </w:rPr>
      </w:pPr>
    </w:p>
    <w:p w:rsidRPr="00592C54" w:rsidR="00592C54" w:rsidP="00592C54" w:rsidRDefault="00592C54" w14:paraId="21BB8C74" w14:textId="45CC07AB">
      <w:pPr>
        <w:rPr>
          <w:rFonts w:ascii="Arial" w:hAnsi="Arial" w:cs="Arial"/>
          <w:b/>
          <w:bCs/>
          <w:sz w:val="22"/>
          <w:szCs w:val="22"/>
        </w:rPr>
      </w:pPr>
      <w:r w:rsidRPr="00592C54">
        <w:rPr>
          <w:rFonts w:ascii="Arial" w:hAnsi="Arial" w:cs="Arial"/>
          <w:b/>
          <w:bCs/>
          <w:sz w:val="22"/>
          <w:szCs w:val="22"/>
        </w:rPr>
        <w:t>Practice Problems: Dihybrid Crosses</w:t>
      </w:r>
    </w:p>
    <w:p w:rsidRPr="00592C54" w:rsidR="00592C54" w:rsidP="00592C54" w:rsidRDefault="00592C54" w14:paraId="3C1A7F1A" w14:textId="77777777">
      <w:pPr>
        <w:rPr>
          <w:rFonts w:ascii="Arial" w:hAnsi="Arial" w:cs="Arial"/>
          <w:b/>
          <w:bCs/>
          <w:sz w:val="22"/>
          <w:szCs w:val="22"/>
        </w:rPr>
      </w:pPr>
      <w:r w:rsidRPr="00592C54">
        <w:rPr>
          <w:rFonts w:ascii="Arial" w:hAnsi="Arial" w:cs="Arial"/>
          <w:b/>
          <w:bCs/>
          <w:sz w:val="22"/>
          <w:szCs w:val="22"/>
        </w:rPr>
        <w:t>Simple Problem 1</w:t>
      </w:r>
    </w:p>
    <w:p w:rsidRPr="00592C54" w:rsidR="00592C54" w:rsidP="00E760EF" w:rsidRDefault="00592C54" w14:paraId="5F8AD6D2" w14:textId="77777777">
      <w:pPr>
        <w:spacing w:after="0"/>
        <w:rPr>
          <w:rFonts w:ascii="Arial" w:hAnsi="Arial" w:cs="Arial"/>
          <w:sz w:val="22"/>
          <w:szCs w:val="22"/>
        </w:rPr>
      </w:pPr>
      <w:r w:rsidRPr="00592C54">
        <w:rPr>
          <w:rFonts w:ascii="Arial" w:hAnsi="Arial" w:cs="Arial"/>
          <w:sz w:val="22"/>
          <w:szCs w:val="22"/>
        </w:rPr>
        <w:t>In pea plants:</w:t>
      </w:r>
    </w:p>
    <w:p w:rsidRPr="00592C54" w:rsidR="00592C54" w:rsidP="00E760EF" w:rsidRDefault="00592C54" w14:paraId="6C600FFA" w14:textId="2A3B251B">
      <w:pPr>
        <w:numPr>
          <w:ilvl w:val="0"/>
          <w:numId w:val="98"/>
        </w:numPr>
        <w:spacing w:after="0"/>
        <w:rPr>
          <w:rFonts w:ascii="Arial" w:hAnsi="Arial" w:cs="Arial"/>
          <w:sz w:val="22"/>
          <w:szCs w:val="22"/>
        </w:rPr>
      </w:pPr>
      <w:r w:rsidRPr="00592C54">
        <w:rPr>
          <w:rFonts w:ascii="Arial" w:hAnsi="Arial" w:cs="Arial"/>
          <w:b/>
          <w:bCs/>
          <w:sz w:val="22"/>
          <w:szCs w:val="22"/>
        </w:rPr>
        <w:t>Tall (T)</w:t>
      </w:r>
      <w:r w:rsidRPr="00592C54">
        <w:rPr>
          <w:rFonts w:ascii="Arial" w:hAnsi="Arial" w:cs="Arial"/>
          <w:sz w:val="22"/>
          <w:szCs w:val="22"/>
        </w:rPr>
        <w:t xml:space="preserve"> is dominant to short (t</w:t>
      </w:r>
      <w:r w:rsidR="00E760EF">
        <w:rPr>
          <w:rFonts w:ascii="Arial" w:hAnsi="Arial" w:cs="Arial"/>
          <w:sz w:val="22"/>
          <w:szCs w:val="22"/>
        </w:rPr>
        <w:t>*</w:t>
      </w:r>
      <w:r w:rsidRPr="00592C54">
        <w:rPr>
          <w:rFonts w:ascii="Arial" w:hAnsi="Arial" w:cs="Arial"/>
          <w:sz w:val="22"/>
          <w:szCs w:val="22"/>
        </w:rPr>
        <w:t>)</w:t>
      </w:r>
    </w:p>
    <w:p w:rsidRPr="00592C54" w:rsidR="00592C54" w:rsidP="00592C54" w:rsidRDefault="00592C54" w14:paraId="3C51D3EB" w14:textId="258F25E3">
      <w:pPr>
        <w:numPr>
          <w:ilvl w:val="0"/>
          <w:numId w:val="98"/>
        </w:numPr>
        <w:rPr>
          <w:rFonts w:ascii="Arial" w:hAnsi="Arial" w:cs="Arial"/>
          <w:sz w:val="22"/>
          <w:szCs w:val="22"/>
        </w:rPr>
      </w:pPr>
      <w:r w:rsidRPr="00592C54">
        <w:rPr>
          <w:rFonts w:ascii="Arial" w:hAnsi="Arial" w:cs="Arial"/>
          <w:b/>
          <w:bCs/>
          <w:sz w:val="22"/>
          <w:szCs w:val="22"/>
        </w:rPr>
        <w:t>Purple flowers (P)</w:t>
      </w:r>
      <w:r w:rsidRPr="00592C54">
        <w:rPr>
          <w:rFonts w:ascii="Arial" w:hAnsi="Arial" w:cs="Arial"/>
          <w:sz w:val="22"/>
          <w:szCs w:val="22"/>
        </w:rPr>
        <w:t xml:space="preserve"> are dominant to white (p</w:t>
      </w:r>
      <w:r w:rsidR="00E760EF">
        <w:rPr>
          <w:rFonts w:ascii="Arial" w:hAnsi="Arial" w:cs="Arial"/>
          <w:sz w:val="22"/>
          <w:szCs w:val="22"/>
        </w:rPr>
        <w:t>*</w:t>
      </w:r>
      <w:r w:rsidRPr="00592C54">
        <w:rPr>
          <w:rFonts w:ascii="Arial" w:hAnsi="Arial" w:cs="Arial"/>
          <w:sz w:val="22"/>
          <w:szCs w:val="22"/>
        </w:rPr>
        <w:t>)</w:t>
      </w:r>
    </w:p>
    <w:p w:rsidR="00E760EF" w:rsidP="00E760EF" w:rsidRDefault="00E760EF" w14:paraId="7170A3CA" w14:textId="77777777">
      <w:pPr>
        <w:spacing w:after="0"/>
        <w:rPr>
          <w:rFonts w:ascii="Arial" w:hAnsi="Arial" w:cs="Arial"/>
          <w:sz w:val="22"/>
          <w:szCs w:val="22"/>
        </w:rPr>
      </w:pPr>
    </w:p>
    <w:p w:rsidRPr="00592C54" w:rsidR="00592C54" w:rsidP="62C83685" w:rsidRDefault="00592C54" w14:paraId="2A3BC001" w14:textId="1DE66596">
      <w:pPr>
        <w:spacing w:after="0"/>
        <w:rPr>
          <w:rFonts w:ascii="Arial" w:hAnsi="Arial" w:cs="Arial"/>
          <w:b w:val="1"/>
          <w:bCs w:val="1"/>
          <w:sz w:val="22"/>
          <w:szCs w:val="22"/>
        </w:rPr>
      </w:pPr>
      <w:r w:rsidRPr="62C83685" w:rsidR="00592C54">
        <w:rPr>
          <w:rFonts w:ascii="Arial" w:hAnsi="Arial" w:cs="Arial"/>
          <w:b w:val="1"/>
          <w:bCs w:val="1"/>
          <w:sz w:val="22"/>
          <w:szCs w:val="22"/>
        </w:rPr>
        <w:t>Cross:</w:t>
      </w:r>
    </w:p>
    <w:p w:rsidRPr="00592C54" w:rsidR="00592C54" w:rsidP="00E760EF" w:rsidRDefault="00592C54" w14:paraId="5141B3D7" w14:textId="32D182A9">
      <w:pPr>
        <w:numPr>
          <w:ilvl w:val="0"/>
          <w:numId w:val="99"/>
        </w:numPr>
        <w:spacing w:after="0"/>
        <w:rPr>
          <w:rFonts w:ascii="Arial" w:hAnsi="Arial" w:cs="Arial"/>
          <w:sz w:val="22"/>
          <w:szCs w:val="22"/>
        </w:rPr>
      </w:pPr>
      <w:r w:rsidRPr="00592C54">
        <w:rPr>
          <w:rFonts w:ascii="Arial" w:hAnsi="Arial" w:cs="Arial"/>
          <w:sz w:val="22"/>
          <w:szCs w:val="22"/>
        </w:rPr>
        <w:t xml:space="preserve">Parent 1: </w:t>
      </w:r>
      <w:r w:rsidRPr="00592C54">
        <w:rPr>
          <w:rFonts w:ascii="Arial" w:hAnsi="Arial" w:cs="Arial"/>
          <w:b/>
          <w:bCs/>
          <w:sz w:val="22"/>
          <w:szCs w:val="22"/>
        </w:rPr>
        <w:t>Tt</w:t>
      </w:r>
      <w:r w:rsidR="00E760EF">
        <w:rPr>
          <w:rFonts w:ascii="Arial" w:hAnsi="Arial" w:cs="Arial"/>
          <w:b/>
          <w:bCs/>
          <w:sz w:val="22"/>
          <w:szCs w:val="22"/>
        </w:rPr>
        <w:t>*</w:t>
      </w:r>
      <w:r w:rsidRPr="00592C54">
        <w:rPr>
          <w:rFonts w:ascii="Arial" w:hAnsi="Arial" w:cs="Arial"/>
          <w:b/>
          <w:bCs/>
          <w:sz w:val="22"/>
          <w:szCs w:val="22"/>
        </w:rPr>
        <w:t>Pp</w:t>
      </w:r>
      <w:r w:rsidR="00E760EF">
        <w:rPr>
          <w:rFonts w:ascii="Arial" w:hAnsi="Arial" w:cs="Arial"/>
          <w:b/>
          <w:bCs/>
          <w:sz w:val="22"/>
          <w:szCs w:val="22"/>
        </w:rPr>
        <w:t>*</w:t>
      </w:r>
    </w:p>
    <w:p w:rsidRPr="00592C54" w:rsidR="00592C54" w:rsidP="00592C54" w:rsidRDefault="00592C54" w14:paraId="609D11E6" w14:textId="5AFB8FA7">
      <w:pPr>
        <w:numPr>
          <w:ilvl w:val="0"/>
          <w:numId w:val="99"/>
        </w:numPr>
        <w:rPr>
          <w:rFonts w:ascii="Arial" w:hAnsi="Arial" w:cs="Arial"/>
          <w:sz w:val="22"/>
          <w:szCs w:val="22"/>
        </w:rPr>
      </w:pPr>
      <w:r w:rsidRPr="00592C54">
        <w:rPr>
          <w:rFonts w:ascii="Arial" w:hAnsi="Arial" w:cs="Arial"/>
          <w:sz w:val="22"/>
          <w:szCs w:val="22"/>
        </w:rPr>
        <w:t xml:space="preserve">Parent 2: </w:t>
      </w:r>
      <w:r w:rsidRPr="00592C54">
        <w:rPr>
          <w:rFonts w:ascii="Arial" w:hAnsi="Arial" w:cs="Arial"/>
          <w:b/>
          <w:bCs/>
          <w:sz w:val="22"/>
          <w:szCs w:val="22"/>
        </w:rPr>
        <w:t>Tt</w:t>
      </w:r>
      <w:r w:rsidR="00E760EF">
        <w:rPr>
          <w:rFonts w:ascii="Arial" w:hAnsi="Arial" w:cs="Arial"/>
          <w:b/>
          <w:bCs/>
          <w:sz w:val="22"/>
          <w:szCs w:val="22"/>
        </w:rPr>
        <w:t>*</w:t>
      </w:r>
      <w:r w:rsidRPr="00592C54">
        <w:rPr>
          <w:rFonts w:ascii="Arial" w:hAnsi="Arial" w:cs="Arial"/>
          <w:b/>
          <w:bCs/>
          <w:sz w:val="22"/>
          <w:szCs w:val="22"/>
        </w:rPr>
        <w:t>Pp</w:t>
      </w:r>
      <w:r w:rsidR="00E760EF">
        <w:rPr>
          <w:rFonts w:ascii="Arial" w:hAnsi="Arial" w:cs="Arial"/>
          <w:b/>
          <w:bCs/>
          <w:sz w:val="22"/>
          <w:szCs w:val="22"/>
        </w:rPr>
        <w:t>*</w:t>
      </w:r>
    </w:p>
    <w:p w:rsidRPr="00592C54" w:rsidR="00592C54" w:rsidP="00E760EF" w:rsidRDefault="00592C54" w14:paraId="04C499BF" w14:textId="77777777">
      <w:pPr>
        <w:spacing w:after="0"/>
        <w:rPr>
          <w:rFonts w:ascii="Arial" w:hAnsi="Arial" w:cs="Arial"/>
          <w:sz w:val="22"/>
          <w:szCs w:val="22"/>
        </w:rPr>
      </w:pPr>
      <w:r w:rsidRPr="00592C54">
        <w:rPr>
          <w:rFonts w:ascii="Arial" w:hAnsi="Arial" w:cs="Arial"/>
          <w:b/>
          <w:bCs/>
          <w:sz w:val="22"/>
          <w:szCs w:val="22"/>
        </w:rPr>
        <w:t>Questions:</w:t>
      </w:r>
    </w:p>
    <w:p w:rsidRPr="00592C54" w:rsidR="00592C54" w:rsidP="00E760EF" w:rsidRDefault="00592C54" w14:paraId="054AEB2A" w14:textId="77777777">
      <w:pPr>
        <w:numPr>
          <w:ilvl w:val="0"/>
          <w:numId w:val="100"/>
        </w:numPr>
        <w:spacing w:after="0"/>
        <w:rPr>
          <w:rFonts w:ascii="Arial" w:hAnsi="Arial" w:cs="Arial"/>
          <w:sz w:val="22"/>
          <w:szCs w:val="22"/>
        </w:rPr>
      </w:pPr>
      <w:r w:rsidRPr="00592C54">
        <w:rPr>
          <w:rFonts w:ascii="Arial" w:hAnsi="Arial" w:cs="Arial"/>
          <w:sz w:val="22"/>
          <w:szCs w:val="22"/>
        </w:rPr>
        <w:t>List all possible gametes using FOIL</w:t>
      </w:r>
    </w:p>
    <w:p w:rsidRPr="00592C54" w:rsidR="00592C54" w:rsidP="00E760EF" w:rsidRDefault="00592C54" w14:paraId="262C5545" w14:textId="77777777">
      <w:pPr>
        <w:numPr>
          <w:ilvl w:val="0"/>
          <w:numId w:val="100"/>
        </w:numPr>
        <w:spacing w:after="0"/>
        <w:rPr>
          <w:rFonts w:ascii="Arial" w:hAnsi="Arial" w:cs="Arial"/>
          <w:sz w:val="22"/>
          <w:szCs w:val="22"/>
        </w:rPr>
      </w:pPr>
      <w:r w:rsidRPr="00592C54">
        <w:rPr>
          <w:rFonts w:ascii="Arial" w:hAnsi="Arial" w:cs="Arial"/>
          <w:sz w:val="22"/>
          <w:szCs w:val="22"/>
        </w:rPr>
        <w:t>Construct the Punnett square</w:t>
      </w:r>
    </w:p>
    <w:p w:rsidRPr="00592C54" w:rsidR="00592C54" w:rsidP="00592C54" w:rsidRDefault="00592C54" w14:paraId="0DCFF596" w14:textId="77777777">
      <w:pPr>
        <w:numPr>
          <w:ilvl w:val="0"/>
          <w:numId w:val="100"/>
        </w:numPr>
        <w:rPr>
          <w:rFonts w:ascii="Arial" w:hAnsi="Arial" w:cs="Arial"/>
          <w:sz w:val="22"/>
          <w:szCs w:val="22"/>
        </w:rPr>
      </w:pPr>
      <w:r w:rsidRPr="00592C54">
        <w:rPr>
          <w:rFonts w:ascii="Arial" w:hAnsi="Arial" w:cs="Arial"/>
          <w:sz w:val="22"/>
          <w:szCs w:val="22"/>
        </w:rPr>
        <w:t>Determine the phenotypic ratio</w:t>
      </w:r>
    </w:p>
    <w:tbl>
      <w:tblPr>
        <w:tblStyle w:val="TableGrid"/>
        <w:tblW w:w="0" w:type="auto"/>
        <w:jc w:val="center"/>
        <w:tblLook w:val="04A0" w:firstRow="1" w:lastRow="0" w:firstColumn="1" w:lastColumn="0" w:noHBand="0" w:noVBand="1"/>
      </w:tblPr>
      <w:tblGrid>
        <w:gridCol w:w="1008"/>
        <w:gridCol w:w="1008"/>
        <w:gridCol w:w="1008"/>
        <w:gridCol w:w="1008"/>
        <w:gridCol w:w="1008"/>
      </w:tblGrid>
      <w:tr w:rsidR="00E760EF" w:rsidTr="00DC0EFC" w14:paraId="4EA32FC2" w14:textId="77777777">
        <w:trPr>
          <w:jc w:val="center"/>
        </w:trPr>
        <w:tc>
          <w:tcPr>
            <w:tcW w:w="1008" w:type="dxa"/>
            <w:tcBorders>
              <w:top w:val="nil"/>
              <w:left w:val="nil"/>
              <w:bottom w:val="single" w:color="auto" w:sz="4" w:space="0"/>
            </w:tcBorders>
            <w:shd w:val="clear" w:color="auto" w:fill="BFBFBF" w:themeFill="background1" w:themeFillShade="BF"/>
          </w:tcPr>
          <w:p w:rsidR="00E760EF" w:rsidP="00DC0EFC" w:rsidRDefault="00E760EF" w14:paraId="477E0252" w14:textId="77777777">
            <w:pPr>
              <w:jc w:val="center"/>
              <w:rPr>
                <w:rFonts w:ascii="Arial" w:hAnsi="Arial" w:cs="Arial"/>
                <w:b/>
                <w:bCs/>
                <w:sz w:val="22"/>
                <w:szCs w:val="22"/>
              </w:rPr>
            </w:pPr>
          </w:p>
        </w:tc>
        <w:tc>
          <w:tcPr>
            <w:tcW w:w="1008" w:type="dxa"/>
            <w:tcBorders>
              <w:top w:val="nil"/>
            </w:tcBorders>
          </w:tcPr>
          <w:p w:rsidR="00E760EF" w:rsidP="00DC0EFC" w:rsidRDefault="00E760EF" w14:paraId="482BF06F" w14:textId="0C78A3D9">
            <w:pPr>
              <w:jc w:val="center"/>
              <w:rPr>
                <w:rFonts w:ascii="Arial" w:hAnsi="Arial" w:cs="Arial"/>
                <w:b/>
                <w:bCs/>
                <w:sz w:val="22"/>
                <w:szCs w:val="22"/>
              </w:rPr>
            </w:pPr>
          </w:p>
        </w:tc>
        <w:tc>
          <w:tcPr>
            <w:tcW w:w="1008" w:type="dxa"/>
            <w:tcBorders>
              <w:top w:val="nil"/>
            </w:tcBorders>
          </w:tcPr>
          <w:p w:rsidR="00E760EF" w:rsidP="00DC0EFC" w:rsidRDefault="00E760EF" w14:paraId="58B3BAB3" w14:textId="0B3268F1">
            <w:pPr>
              <w:jc w:val="center"/>
              <w:rPr>
                <w:rFonts w:ascii="Arial" w:hAnsi="Arial" w:cs="Arial"/>
                <w:b/>
                <w:bCs/>
                <w:sz w:val="22"/>
                <w:szCs w:val="22"/>
              </w:rPr>
            </w:pPr>
          </w:p>
        </w:tc>
        <w:tc>
          <w:tcPr>
            <w:tcW w:w="1008" w:type="dxa"/>
            <w:tcBorders>
              <w:top w:val="nil"/>
            </w:tcBorders>
          </w:tcPr>
          <w:p w:rsidR="00E760EF" w:rsidP="00DC0EFC" w:rsidRDefault="00E760EF" w14:paraId="020E3FD8" w14:textId="27F0A65E">
            <w:pPr>
              <w:jc w:val="center"/>
              <w:rPr>
                <w:rFonts w:ascii="Arial" w:hAnsi="Arial" w:cs="Arial"/>
                <w:b/>
                <w:bCs/>
                <w:sz w:val="22"/>
                <w:szCs w:val="22"/>
              </w:rPr>
            </w:pPr>
          </w:p>
        </w:tc>
        <w:tc>
          <w:tcPr>
            <w:tcW w:w="1008" w:type="dxa"/>
            <w:tcBorders>
              <w:top w:val="nil"/>
            </w:tcBorders>
          </w:tcPr>
          <w:p w:rsidR="00E760EF" w:rsidP="00DC0EFC" w:rsidRDefault="00E760EF" w14:paraId="77B3FAA3" w14:textId="562B1C32">
            <w:pPr>
              <w:jc w:val="center"/>
              <w:rPr>
                <w:rFonts w:ascii="Arial" w:hAnsi="Arial" w:cs="Arial"/>
                <w:b/>
                <w:bCs/>
                <w:sz w:val="22"/>
                <w:szCs w:val="22"/>
              </w:rPr>
            </w:pPr>
          </w:p>
        </w:tc>
      </w:tr>
      <w:tr w:rsidR="00E760EF" w:rsidTr="00DC0EFC" w14:paraId="4140327D" w14:textId="77777777">
        <w:trPr>
          <w:trHeight w:val="432"/>
          <w:jc w:val="center"/>
        </w:trPr>
        <w:tc>
          <w:tcPr>
            <w:tcW w:w="1008" w:type="dxa"/>
            <w:tcBorders>
              <w:left w:val="nil"/>
            </w:tcBorders>
          </w:tcPr>
          <w:p w:rsidR="00E760EF" w:rsidP="00DC0EFC" w:rsidRDefault="00E760EF" w14:paraId="656C0FA6" w14:textId="556FAE82">
            <w:pPr>
              <w:jc w:val="center"/>
              <w:rPr>
                <w:rFonts w:ascii="Arial" w:hAnsi="Arial" w:cs="Arial"/>
                <w:b/>
                <w:bCs/>
                <w:sz w:val="22"/>
                <w:szCs w:val="22"/>
              </w:rPr>
            </w:pPr>
          </w:p>
        </w:tc>
        <w:tc>
          <w:tcPr>
            <w:tcW w:w="1008" w:type="dxa"/>
          </w:tcPr>
          <w:p w:rsidR="00E760EF" w:rsidP="00DC0EFC" w:rsidRDefault="00E760EF" w14:paraId="7DA13BE7" w14:textId="77777777">
            <w:pPr>
              <w:jc w:val="center"/>
              <w:rPr>
                <w:rFonts w:ascii="Arial" w:hAnsi="Arial" w:cs="Arial"/>
                <w:b/>
                <w:bCs/>
                <w:sz w:val="22"/>
                <w:szCs w:val="22"/>
              </w:rPr>
            </w:pPr>
          </w:p>
        </w:tc>
        <w:tc>
          <w:tcPr>
            <w:tcW w:w="1008" w:type="dxa"/>
          </w:tcPr>
          <w:p w:rsidR="00E760EF" w:rsidP="00DC0EFC" w:rsidRDefault="00E760EF" w14:paraId="2D83FCA3" w14:textId="77777777">
            <w:pPr>
              <w:jc w:val="center"/>
              <w:rPr>
                <w:rFonts w:ascii="Arial" w:hAnsi="Arial" w:cs="Arial"/>
                <w:b/>
                <w:bCs/>
                <w:sz w:val="22"/>
                <w:szCs w:val="22"/>
              </w:rPr>
            </w:pPr>
          </w:p>
        </w:tc>
        <w:tc>
          <w:tcPr>
            <w:tcW w:w="1008" w:type="dxa"/>
          </w:tcPr>
          <w:p w:rsidR="00E760EF" w:rsidP="00DC0EFC" w:rsidRDefault="00E760EF" w14:paraId="3B7FCC76" w14:textId="77777777">
            <w:pPr>
              <w:jc w:val="center"/>
              <w:rPr>
                <w:rFonts w:ascii="Arial" w:hAnsi="Arial" w:cs="Arial"/>
                <w:b/>
                <w:bCs/>
                <w:sz w:val="22"/>
                <w:szCs w:val="22"/>
              </w:rPr>
            </w:pPr>
          </w:p>
        </w:tc>
        <w:tc>
          <w:tcPr>
            <w:tcW w:w="1008" w:type="dxa"/>
          </w:tcPr>
          <w:p w:rsidR="00E760EF" w:rsidP="00DC0EFC" w:rsidRDefault="00E760EF" w14:paraId="30D39D24" w14:textId="77777777">
            <w:pPr>
              <w:jc w:val="center"/>
              <w:rPr>
                <w:rFonts w:ascii="Arial" w:hAnsi="Arial" w:cs="Arial"/>
                <w:b/>
                <w:bCs/>
                <w:sz w:val="22"/>
                <w:szCs w:val="22"/>
              </w:rPr>
            </w:pPr>
          </w:p>
        </w:tc>
      </w:tr>
      <w:tr w:rsidR="00E760EF" w:rsidTr="00DC0EFC" w14:paraId="657431E4" w14:textId="77777777">
        <w:trPr>
          <w:trHeight w:val="432"/>
          <w:jc w:val="center"/>
        </w:trPr>
        <w:tc>
          <w:tcPr>
            <w:tcW w:w="1008" w:type="dxa"/>
            <w:tcBorders>
              <w:left w:val="nil"/>
            </w:tcBorders>
          </w:tcPr>
          <w:p w:rsidR="00E760EF" w:rsidP="00DC0EFC" w:rsidRDefault="00E760EF" w14:paraId="56DDB907" w14:textId="3886A6F1">
            <w:pPr>
              <w:jc w:val="center"/>
              <w:rPr>
                <w:rFonts w:ascii="Arial" w:hAnsi="Arial" w:cs="Arial"/>
                <w:b/>
                <w:bCs/>
                <w:sz w:val="22"/>
                <w:szCs w:val="22"/>
              </w:rPr>
            </w:pPr>
          </w:p>
        </w:tc>
        <w:tc>
          <w:tcPr>
            <w:tcW w:w="1008" w:type="dxa"/>
          </w:tcPr>
          <w:p w:rsidR="00E760EF" w:rsidP="00DC0EFC" w:rsidRDefault="00E760EF" w14:paraId="131036A9" w14:textId="77777777">
            <w:pPr>
              <w:jc w:val="center"/>
              <w:rPr>
                <w:rFonts w:ascii="Arial" w:hAnsi="Arial" w:cs="Arial"/>
                <w:b/>
                <w:bCs/>
                <w:sz w:val="22"/>
                <w:szCs w:val="22"/>
              </w:rPr>
            </w:pPr>
          </w:p>
        </w:tc>
        <w:tc>
          <w:tcPr>
            <w:tcW w:w="1008" w:type="dxa"/>
          </w:tcPr>
          <w:p w:rsidR="00E760EF" w:rsidP="00DC0EFC" w:rsidRDefault="00E760EF" w14:paraId="700DA132" w14:textId="77777777">
            <w:pPr>
              <w:jc w:val="center"/>
              <w:rPr>
                <w:rFonts w:ascii="Arial" w:hAnsi="Arial" w:cs="Arial"/>
                <w:b/>
                <w:bCs/>
                <w:sz w:val="22"/>
                <w:szCs w:val="22"/>
              </w:rPr>
            </w:pPr>
          </w:p>
        </w:tc>
        <w:tc>
          <w:tcPr>
            <w:tcW w:w="1008" w:type="dxa"/>
          </w:tcPr>
          <w:p w:rsidR="00E760EF" w:rsidP="00DC0EFC" w:rsidRDefault="00E760EF" w14:paraId="55EDF705" w14:textId="77777777">
            <w:pPr>
              <w:jc w:val="center"/>
              <w:rPr>
                <w:rFonts w:ascii="Arial" w:hAnsi="Arial" w:cs="Arial"/>
                <w:b/>
                <w:bCs/>
                <w:sz w:val="22"/>
                <w:szCs w:val="22"/>
              </w:rPr>
            </w:pPr>
          </w:p>
        </w:tc>
        <w:tc>
          <w:tcPr>
            <w:tcW w:w="1008" w:type="dxa"/>
          </w:tcPr>
          <w:p w:rsidR="00E760EF" w:rsidP="00DC0EFC" w:rsidRDefault="00E760EF" w14:paraId="252A5E66" w14:textId="77777777">
            <w:pPr>
              <w:jc w:val="center"/>
              <w:rPr>
                <w:rFonts w:ascii="Arial" w:hAnsi="Arial" w:cs="Arial"/>
                <w:b/>
                <w:bCs/>
                <w:sz w:val="22"/>
                <w:szCs w:val="22"/>
              </w:rPr>
            </w:pPr>
          </w:p>
        </w:tc>
      </w:tr>
      <w:tr w:rsidR="00E760EF" w:rsidTr="00DC0EFC" w14:paraId="3EC53115" w14:textId="77777777">
        <w:trPr>
          <w:trHeight w:val="432"/>
          <w:jc w:val="center"/>
        </w:trPr>
        <w:tc>
          <w:tcPr>
            <w:tcW w:w="1008" w:type="dxa"/>
            <w:tcBorders>
              <w:left w:val="nil"/>
            </w:tcBorders>
          </w:tcPr>
          <w:p w:rsidR="00E760EF" w:rsidP="00DC0EFC" w:rsidRDefault="00E760EF" w14:paraId="35AAD291" w14:textId="20BF2CBE">
            <w:pPr>
              <w:jc w:val="center"/>
              <w:rPr>
                <w:rFonts w:ascii="Arial" w:hAnsi="Arial" w:cs="Arial"/>
                <w:b/>
                <w:bCs/>
                <w:sz w:val="22"/>
                <w:szCs w:val="22"/>
              </w:rPr>
            </w:pPr>
          </w:p>
        </w:tc>
        <w:tc>
          <w:tcPr>
            <w:tcW w:w="1008" w:type="dxa"/>
          </w:tcPr>
          <w:p w:rsidR="00E760EF" w:rsidP="00DC0EFC" w:rsidRDefault="00E760EF" w14:paraId="755CDD3D" w14:textId="77777777">
            <w:pPr>
              <w:jc w:val="center"/>
              <w:rPr>
                <w:rFonts w:ascii="Arial" w:hAnsi="Arial" w:cs="Arial"/>
                <w:b/>
                <w:bCs/>
                <w:sz w:val="22"/>
                <w:szCs w:val="22"/>
              </w:rPr>
            </w:pPr>
          </w:p>
        </w:tc>
        <w:tc>
          <w:tcPr>
            <w:tcW w:w="1008" w:type="dxa"/>
          </w:tcPr>
          <w:p w:rsidR="00E760EF" w:rsidP="00DC0EFC" w:rsidRDefault="00E760EF" w14:paraId="06A061D4" w14:textId="77777777">
            <w:pPr>
              <w:jc w:val="center"/>
              <w:rPr>
                <w:rFonts w:ascii="Arial" w:hAnsi="Arial" w:cs="Arial"/>
                <w:b/>
                <w:bCs/>
                <w:sz w:val="22"/>
                <w:szCs w:val="22"/>
              </w:rPr>
            </w:pPr>
          </w:p>
        </w:tc>
        <w:tc>
          <w:tcPr>
            <w:tcW w:w="1008" w:type="dxa"/>
          </w:tcPr>
          <w:p w:rsidR="00E760EF" w:rsidP="00DC0EFC" w:rsidRDefault="00E760EF" w14:paraId="51D5AE73" w14:textId="77777777">
            <w:pPr>
              <w:jc w:val="center"/>
              <w:rPr>
                <w:rFonts w:ascii="Arial" w:hAnsi="Arial" w:cs="Arial"/>
                <w:b/>
                <w:bCs/>
                <w:sz w:val="22"/>
                <w:szCs w:val="22"/>
              </w:rPr>
            </w:pPr>
          </w:p>
        </w:tc>
        <w:tc>
          <w:tcPr>
            <w:tcW w:w="1008" w:type="dxa"/>
          </w:tcPr>
          <w:p w:rsidR="00E760EF" w:rsidP="00DC0EFC" w:rsidRDefault="00E760EF" w14:paraId="0D92409B" w14:textId="77777777">
            <w:pPr>
              <w:jc w:val="center"/>
              <w:rPr>
                <w:rFonts w:ascii="Arial" w:hAnsi="Arial" w:cs="Arial"/>
                <w:b/>
                <w:bCs/>
                <w:sz w:val="22"/>
                <w:szCs w:val="22"/>
              </w:rPr>
            </w:pPr>
          </w:p>
        </w:tc>
      </w:tr>
      <w:tr w:rsidR="00E760EF" w:rsidTr="00DC0EFC" w14:paraId="1F45D7AC" w14:textId="77777777">
        <w:trPr>
          <w:trHeight w:val="432"/>
          <w:jc w:val="center"/>
        </w:trPr>
        <w:tc>
          <w:tcPr>
            <w:tcW w:w="1008" w:type="dxa"/>
            <w:tcBorders>
              <w:left w:val="nil"/>
            </w:tcBorders>
          </w:tcPr>
          <w:p w:rsidR="00E760EF" w:rsidP="00DC0EFC" w:rsidRDefault="00E760EF" w14:paraId="2DF8C401" w14:textId="6124298C">
            <w:pPr>
              <w:jc w:val="center"/>
              <w:rPr>
                <w:rFonts w:ascii="Arial" w:hAnsi="Arial" w:cs="Arial"/>
                <w:b/>
                <w:bCs/>
                <w:sz w:val="22"/>
                <w:szCs w:val="22"/>
              </w:rPr>
            </w:pPr>
          </w:p>
        </w:tc>
        <w:tc>
          <w:tcPr>
            <w:tcW w:w="1008" w:type="dxa"/>
          </w:tcPr>
          <w:p w:rsidR="00E760EF" w:rsidP="00DC0EFC" w:rsidRDefault="00E760EF" w14:paraId="3B8417E1" w14:textId="77777777">
            <w:pPr>
              <w:jc w:val="center"/>
              <w:rPr>
                <w:rFonts w:ascii="Arial" w:hAnsi="Arial" w:cs="Arial"/>
                <w:b/>
                <w:bCs/>
                <w:sz w:val="22"/>
                <w:szCs w:val="22"/>
              </w:rPr>
            </w:pPr>
          </w:p>
        </w:tc>
        <w:tc>
          <w:tcPr>
            <w:tcW w:w="1008" w:type="dxa"/>
          </w:tcPr>
          <w:p w:rsidR="00E760EF" w:rsidP="00DC0EFC" w:rsidRDefault="00E760EF" w14:paraId="5594F172" w14:textId="77777777">
            <w:pPr>
              <w:jc w:val="center"/>
              <w:rPr>
                <w:rFonts w:ascii="Arial" w:hAnsi="Arial" w:cs="Arial"/>
                <w:b/>
                <w:bCs/>
                <w:sz w:val="22"/>
                <w:szCs w:val="22"/>
              </w:rPr>
            </w:pPr>
          </w:p>
        </w:tc>
        <w:tc>
          <w:tcPr>
            <w:tcW w:w="1008" w:type="dxa"/>
          </w:tcPr>
          <w:p w:rsidR="00E760EF" w:rsidP="00DC0EFC" w:rsidRDefault="00E760EF" w14:paraId="4DFF9308" w14:textId="77777777">
            <w:pPr>
              <w:jc w:val="center"/>
              <w:rPr>
                <w:rFonts w:ascii="Arial" w:hAnsi="Arial" w:cs="Arial"/>
                <w:b/>
                <w:bCs/>
                <w:sz w:val="22"/>
                <w:szCs w:val="22"/>
              </w:rPr>
            </w:pPr>
          </w:p>
        </w:tc>
        <w:tc>
          <w:tcPr>
            <w:tcW w:w="1008" w:type="dxa"/>
          </w:tcPr>
          <w:p w:rsidR="00E760EF" w:rsidP="00DC0EFC" w:rsidRDefault="00E760EF" w14:paraId="60B873F8" w14:textId="77777777">
            <w:pPr>
              <w:jc w:val="center"/>
              <w:rPr>
                <w:rFonts w:ascii="Arial" w:hAnsi="Arial" w:cs="Arial"/>
                <w:b/>
                <w:bCs/>
                <w:sz w:val="22"/>
                <w:szCs w:val="22"/>
              </w:rPr>
            </w:pPr>
          </w:p>
        </w:tc>
      </w:tr>
    </w:tbl>
    <w:p w:rsidRPr="00592C54" w:rsidR="00592C54" w:rsidP="00592C54" w:rsidRDefault="00592C54" w14:paraId="7E0D33D6" w14:textId="2053BCC8">
      <w:pPr>
        <w:rPr>
          <w:rFonts w:ascii="Arial" w:hAnsi="Arial" w:cs="Arial"/>
          <w:sz w:val="22"/>
          <w:szCs w:val="22"/>
        </w:rPr>
      </w:pPr>
    </w:p>
    <w:p w:rsidRPr="00592C54" w:rsidR="00592C54" w:rsidP="00592C54" w:rsidRDefault="00592C54" w14:paraId="5B8A895C" w14:textId="77777777">
      <w:pPr>
        <w:rPr>
          <w:rFonts w:ascii="Arial" w:hAnsi="Arial" w:cs="Arial"/>
          <w:b/>
          <w:bCs/>
          <w:sz w:val="22"/>
          <w:szCs w:val="22"/>
        </w:rPr>
      </w:pPr>
      <w:r w:rsidRPr="00592C54">
        <w:rPr>
          <w:rFonts w:ascii="Arial" w:hAnsi="Arial" w:cs="Arial"/>
          <w:b/>
          <w:bCs/>
          <w:sz w:val="22"/>
          <w:szCs w:val="22"/>
        </w:rPr>
        <w:t>Simple Problem 2</w:t>
      </w:r>
    </w:p>
    <w:p w:rsidRPr="00592C54" w:rsidR="00592C54" w:rsidP="00E760EF" w:rsidRDefault="00592C54" w14:paraId="6CC4688F" w14:textId="77777777">
      <w:pPr>
        <w:spacing w:after="0"/>
        <w:rPr>
          <w:rFonts w:ascii="Arial" w:hAnsi="Arial" w:cs="Arial"/>
          <w:sz w:val="22"/>
          <w:szCs w:val="22"/>
        </w:rPr>
      </w:pPr>
      <w:r w:rsidRPr="00592C54">
        <w:rPr>
          <w:rFonts w:ascii="Arial" w:hAnsi="Arial" w:cs="Arial"/>
          <w:sz w:val="22"/>
          <w:szCs w:val="22"/>
        </w:rPr>
        <w:t>In guinea pigs:</w:t>
      </w:r>
    </w:p>
    <w:p w:rsidRPr="00592C54" w:rsidR="00592C54" w:rsidP="00E760EF" w:rsidRDefault="00592C54" w14:paraId="45EC237F" w14:textId="4AE774E9">
      <w:pPr>
        <w:numPr>
          <w:ilvl w:val="0"/>
          <w:numId w:val="101"/>
        </w:numPr>
        <w:spacing w:after="0"/>
        <w:rPr>
          <w:rFonts w:ascii="Arial" w:hAnsi="Arial" w:cs="Arial"/>
          <w:sz w:val="22"/>
          <w:szCs w:val="22"/>
        </w:rPr>
      </w:pPr>
      <w:r w:rsidRPr="00592C54">
        <w:rPr>
          <w:rFonts w:ascii="Arial" w:hAnsi="Arial" w:cs="Arial"/>
          <w:b/>
          <w:bCs/>
          <w:sz w:val="22"/>
          <w:szCs w:val="22"/>
        </w:rPr>
        <w:t>Black fur (B)</w:t>
      </w:r>
      <w:r w:rsidRPr="00592C54">
        <w:rPr>
          <w:rFonts w:ascii="Arial" w:hAnsi="Arial" w:cs="Arial"/>
          <w:sz w:val="22"/>
          <w:szCs w:val="22"/>
        </w:rPr>
        <w:t xml:space="preserve"> is dominant to brown (b</w:t>
      </w:r>
      <w:r w:rsidR="00E760EF">
        <w:rPr>
          <w:rFonts w:ascii="Arial" w:hAnsi="Arial" w:cs="Arial"/>
          <w:sz w:val="22"/>
          <w:szCs w:val="22"/>
        </w:rPr>
        <w:t>*</w:t>
      </w:r>
      <w:r w:rsidRPr="00592C54">
        <w:rPr>
          <w:rFonts w:ascii="Arial" w:hAnsi="Arial" w:cs="Arial"/>
          <w:sz w:val="22"/>
          <w:szCs w:val="22"/>
        </w:rPr>
        <w:t>)</w:t>
      </w:r>
    </w:p>
    <w:p w:rsidRPr="00592C54" w:rsidR="00592C54" w:rsidP="00592C54" w:rsidRDefault="00592C54" w14:paraId="0F1A8832" w14:textId="2C7CDE85">
      <w:pPr>
        <w:numPr>
          <w:ilvl w:val="0"/>
          <w:numId w:val="101"/>
        </w:numPr>
        <w:rPr>
          <w:rFonts w:ascii="Arial" w:hAnsi="Arial" w:cs="Arial"/>
          <w:sz w:val="22"/>
          <w:szCs w:val="22"/>
        </w:rPr>
      </w:pPr>
      <w:r w:rsidRPr="00592C54">
        <w:rPr>
          <w:rFonts w:ascii="Arial" w:hAnsi="Arial" w:cs="Arial"/>
          <w:b/>
          <w:bCs/>
          <w:sz w:val="22"/>
          <w:szCs w:val="22"/>
        </w:rPr>
        <w:t>Short hair (H)</w:t>
      </w:r>
      <w:r w:rsidRPr="00592C54">
        <w:rPr>
          <w:rFonts w:ascii="Arial" w:hAnsi="Arial" w:cs="Arial"/>
          <w:sz w:val="22"/>
          <w:szCs w:val="22"/>
        </w:rPr>
        <w:t xml:space="preserve"> is dominant to long hair (h</w:t>
      </w:r>
      <w:r w:rsidR="00E760EF">
        <w:rPr>
          <w:rFonts w:ascii="Arial" w:hAnsi="Arial" w:cs="Arial"/>
          <w:sz w:val="22"/>
          <w:szCs w:val="22"/>
        </w:rPr>
        <w:t>*</w:t>
      </w:r>
      <w:r w:rsidRPr="00592C54">
        <w:rPr>
          <w:rFonts w:ascii="Arial" w:hAnsi="Arial" w:cs="Arial"/>
          <w:sz w:val="22"/>
          <w:szCs w:val="22"/>
        </w:rPr>
        <w:t>)</w:t>
      </w:r>
    </w:p>
    <w:p w:rsidRPr="00592C54" w:rsidR="00592C54" w:rsidP="00592C54" w:rsidRDefault="00592C54" w14:paraId="07E79D77" w14:textId="77777777">
      <w:pPr>
        <w:rPr>
          <w:rFonts w:ascii="Arial" w:hAnsi="Arial" w:cs="Arial"/>
          <w:sz w:val="22"/>
          <w:szCs w:val="22"/>
        </w:rPr>
      </w:pPr>
      <w:r w:rsidRPr="00592C54">
        <w:rPr>
          <w:rFonts w:ascii="Arial" w:hAnsi="Arial" w:cs="Arial"/>
          <w:sz w:val="22"/>
          <w:szCs w:val="22"/>
        </w:rPr>
        <w:t>Cross:</w:t>
      </w:r>
    </w:p>
    <w:p w:rsidRPr="00592C54" w:rsidR="00592C54" w:rsidP="00592C54" w:rsidRDefault="00592C54" w14:paraId="5B9093A7" w14:textId="11799EC7">
      <w:pPr>
        <w:numPr>
          <w:ilvl w:val="0"/>
          <w:numId w:val="102"/>
        </w:numPr>
        <w:rPr>
          <w:rFonts w:ascii="Arial" w:hAnsi="Arial" w:cs="Arial"/>
          <w:sz w:val="22"/>
          <w:szCs w:val="22"/>
        </w:rPr>
      </w:pPr>
      <w:r w:rsidRPr="00592C54">
        <w:rPr>
          <w:rFonts w:ascii="Arial" w:hAnsi="Arial" w:cs="Arial"/>
          <w:sz w:val="22"/>
          <w:szCs w:val="22"/>
        </w:rPr>
        <w:t xml:space="preserve">Parent 1: </w:t>
      </w:r>
      <w:r w:rsidRPr="00592C54">
        <w:rPr>
          <w:rFonts w:ascii="Arial" w:hAnsi="Arial" w:cs="Arial"/>
          <w:b/>
          <w:bCs/>
          <w:sz w:val="22"/>
          <w:szCs w:val="22"/>
        </w:rPr>
        <w:t>Bb</w:t>
      </w:r>
      <w:r w:rsidR="00E760EF">
        <w:rPr>
          <w:rFonts w:ascii="Arial" w:hAnsi="Arial" w:cs="Arial"/>
          <w:b/>
          <w:bCs/>
          <w:sz w:val="22"/>
          <w:szCs w:val="22"/>
        </w:rPr>
        <w:t>*</w:t>
      </w:r>
      <w:proofErr w:type="spellStart"/>
      <w:r w:rsidRPr="00592C54">
        <w:rPr>
          <w:rFonts w:ascii="Arial" w:hAnsi="Arial" w:cs="Arial"/>
          <w:b/>
          <w:bCs/>
          <w:sz w:val="22"/>
          <w:szCs w:val="22"/>
        </w:rPr>
        <w:t>Hh</w:t>
      </w:r>
      <w:proofErr w:type="spellEnd"/>
      <w:r w:rsidR="00E760EF">
        <w:rPr>
          <w:rFonts w:ascii="Arial" w:hAnsi="Arial" w:cs="Arial"/>
          <w:b/>
          <w:bCs/>
          <w:sz w:val="22"/>
          <w:szCs w:val="22"/>
        </w:rPr>
        <w:t>*</w:t>
      </w:r>
    </w:p>
    <w:p w:rsidRPr="00592C54" w:rsidR="00592C54" w:rsidP="00592C54" w:rsidRDefault="00592C54" w14:paraId="547D5B10" w14:textId="278EBED1">
      <w:pPr>
        <w:numPr>
          <w:ilvl w:val="0"/>
          <w:numId w:val="102"/>
        </w:numPr>
        <w:rPr>
          <w:rFonts w:ascii="Arial" w:hAnsi="Arial" w:cs="Arial"/>
          <w:sz w:val="22"/>
          <w:szCs w:val="22"/>
        </w:rPr>
      </w:pPr>
      <w:r w:rsidRPr="00592C54">
        <w:rPr>
          <w:rFonts w:ascii="Arial" w:hAnsi="Arial" w:cs="Arial"/>
          <w:sz w:val="22"/>
          <w:szCs w:val="22"/>
        </w:rPr>
        <w:t xml:space="preserve">Parent 2: </w:t>
      </w:r>
      <w:r w:rsidRPr="00592C54">
        <w:rPr>
          <w:rFonts w:ascii="Arial" w:hAnsi="Arial" w:cs="Arial"/>
          <w:b/>
          <w:bCs/>
          <w:sz w:val="22"/>
          <w:szCs w:val="22"/>
        </w:rPr>
        <w:t>b</w:t>
      </w:r>
      <w:r w:rsidR="00E760EF">
        <w:rPr>
          <w:rFonts w:ascii="Arial" w:hAnsi="Arial" w:cs="Arial"/>
          <w:b/>
          <w:bCs/>
          <w:sz w:val="22"/>
          <w:szCs w:val="22"/>
        </w:rPr>
        <w:t>*</w:t>
      </w:r>
      <w:r w:rsidRPr="00592C54">
        <w:rPr>
          <w:rFonts w:ascii="Arial" w:hAnsi="Arial" w:cs="Arial"/>
          <w:b/>
          <w:bCs/>
          <w:sz w:val="22"/>
          <w:szCs w:val="22"/>
        </w:rPr>
        <w:t>b</w:t>
      </w:r>
      <w:r w:rsidR="00E760EF">
        <w:rPr>
          <w:rFonts w:ascii="Arial" w:hAnsi="Arial" w:cs="Arial"/>
          <w:b/>
          <w:bCs/>
          <w:sz w:val="22"/>
          <w:szCs w:val="22"/>
        </w:rPr>
        <w:t>*</w:t>
      </w:r>
      <w:r w:rsidRPr="00592C54">
        <w:rPr>
          <w:rFonts w:ascii="Arial" w:hAnsi="Arial" w:cs="Arial"/>
          <w:b/>
          <w:bCs/>
          <w:sz w:val="22"/>
          <w:szCs w:val="22"/>
        </w:rPr>
        <w:t>h</w:t>
      </w:r>
      <w:r w:rsidR="00E760EF">
        <w:rPr>
          <w:rFonts w:ascii="Arial" w:hAnsi="Arial" w:cs="Arial"/>
          <w:b/>
          <w:bCs/>
          <w:sz w:val="22"/>
          <w:szCs w:val="22"/>
        </w:rPr>
        <w:t>*</w:t>
      </w:r>
      <w:r w:rsidRPr="00592C54">
        <w:rPr>
          <w:rFonts w:ascii="Arial" w:hAnsi="Arial" w:cs="Arial"/>
          <w:b/>
          <w:bCs/>
          <w:sz w:val="22"/>
          <w:szCs w:val="22"/>
        </w:rPr>
        <w:t>h</w:t>
      </w:r>
      <w:r w:rsidR="00E760EF">
        <w:rPr>
          <w:rFonts w:ascii="Arial" w:hAnsi="Arial" w:cs="Arial"/>
          <w:b/>
          <w:bCs/>
          <w:sz w:val="22"/>
          <w:szCs w:val="22"/>
        </w:rPr>
        <w:t>*</w:t>
      </w:r>
    </w:p>
    <w:p w:rsidRPr="00592C54" w:rsidR="00592C54" w:rsidP="00592C54" w:rsidRDefault="00592C54" w14:paraId="681B5624" w14:textId="77777777">
      <w:pPr>
        <w:rPr>
          <w:rFonts w:ascii="Arial" w:hAnsi="Arial" w:cs="Arial"/>
          <w:sz w:val="22"/>
          <w:szCs w:val="22"/>
        </w:rPr>
      </w:pPr>
      <w:r w:rsidRPr="00592C54">
        <w:rPr>
          <w:rFonts w:ascii="Arial" w:hAnsi="Arial" w:cs="Arial"/>
          <w:b/>
          <w:bCs/>
          <w:sz w:val="22"/>
          <w:szCs w:val="22"/>
        </w:rPr>
        <w:t>Questions:</w:t>
      </w:r>
    </w:p>
    <w:p w:rsidRPr="00592C54" w:rsidR="00592C54" w:rsidP="00592C54" w:rsidRDefault="00592C54" w14:paraId="7BC4A167" w14:textId="77777777">
      <w:pPr>
        <w:numPr>
          <w:ilvl w:val="0"/>
          <w:numId w:val="103"/>
        </w:numPr>
        <w:rPr>
          <w:rFonts w:ascii="Arial" w:hAnsi="Arial" w:cs="Arial"/>
          <w:sz w:val="22"/>
          <w:szCs w:val="22"/>
        </w:rPr>
      </w:pPr>
      <w:r w:rsidRPr="00592C54">
        <w:rPr>
          <w:rFonts w:ascii="Arial" w:hAnsi="Arial" w:cs="Arial"/>
          <w:sz w:val="22"/>
          <w:szCs w:val="22"/>
        </w:rPr>
        <w:t>What gametes can each parent produce?</w:t>
      </w:r>
    </w:p>
    <w:p w:rsidRPr="00592C54" w:rsidR="00592C54" w:rsidP="00592C54" w:rsidRDefault="00592C54" w14:paraId="4170F610" w14:textId="77777777">
      <w:pPr>
        <w:numPr>
          <w:ilvl w:val="0"/>
          <w:numId w:val="103"/>
        </w:numPr>
        <w:rPr>
          <w:rFonts w:ascii="Arial" w:hAnsi="Arial" w:cs="Arial"/>
          <w:sz w:val="22"/>
          <w:szCs w:val="22"/>
        </w:rPr>
      </w:pPr>
      <w:r w:rsidRPr="62C83685" w:rsidR="00592C54">
        <w:rPr>
          <w:rFonts w:ascii="Arial" w:hAnsi="Arial" w:cs="Arial"/>
          <w:sz w:val="22"/>
          <w:szCs w:val="22"/>
        </w:rPr>
        <w:t>What is the phenotypic ratio of offspring?</w:t>
      </w:r>
    </w:p>
    <w:p w:rsidR="62C83685" w:rsidRDefault="62C83685" w14:paraId="7E332984" w14:textId="32C0D8E3"/>
    <w:p w:rsidR="62C83685" w:rsidRDefault="62C83685" w14:paraId="6E603F5C" w14:textId="68696944"/>
    <w:p w:rsidR="62C83685" w:rsidRDefault="62C83685" w14:paraId="0778679C" w14:textId="349039E7"/>
    <w:p w:rsidRPr="00592C54" w:rsidR="00592C54" w:rsidP="00592C54" w:rsidRDefault="00592C54" w14:paraId="259C9137" w14:textId="77777777">
      <w:pPr>
        <w:rPr>
          <w:rFonts w:ascii="Arial" w:hAnsi="Arial" w:cs="Arial"/>
          <w:sz w:val="22"/>
          <w:szCs w:val="22"/>
        </w:rPr>
      </w:pPr>
      <w:r w:rsidRPr="00592C54">
        <w:rPr>
          <w:rFonts w:ascii="Arial" w:hAnsi="Arial" w:cs="Arial"/>
          <w:sz w:val="22"/>
          <w:szCs w:val="22"/>
        </w:rPr>
        <w:pict w14:anchorId="1774611D">
          <v:rect id="_x0000_i1459" style="width:0;height:1.5pt" o:hr="t" o:hrstd="t" o:hralign="center" fillcolor="#a0a0a0" stroked="f"/>
        </w:pict>
      </w:r>
    </w:p>
    <w:p w:rsidRPr="00592C54" w:rsidR="00592C54" w:rsidP="00592C54" w:rsidRDefault="00592C54" w14:paraId="027BB6D0" w14:textId="77777777">
      <w:pPr>
        <w:rPr>
          <w:rFonts w:ascii="Arial" w:hAnsi="Arial" w:cs="Arial"/>
          <w:b/>
          <w:bCs/>
          <w:sz w:val="22"/>
          <w:szCs w:val="22"/>
        </w:rPr>
      </w:pPr>
      <w:r w:rsidRPr="00592C54">
        <w:rPr>
          <w:rFonts w:ascii="Arial" w:hAnsi="Arial" w:cs="Arial"/>
          <w:b/>
          <w:bCs/>
          <w:sz w:val="22"/>
          <w:szCs w:val="22"/>
        </w:rPr>
        <w:t>More Advanced Problems</w:t>
      </w:r>
    </w:p>
    <w:p w:rsidRPr="00592C54" w:rsidR="00592C54" w:rsidP="00592C54" w:rsidRDefault="00592C54" w14:paraId="5F20F625" w14:textId="77777777">
      <w:pPr>
        <w:rPr>
          <w:rFonts w:ascii="Arial" w:hAnsi="Arial" w:cs="Arial"/>
          <w:b/>
          <w:bCs/>
          <w:sz w:val="22"/>
          <w:szCs w:val="22"/>
        </w:rPr>
      </w:pPr>
      <w:r w:rsidRPr="00592C54">
        <w:rPr>
          <w:rFonts w:ascii="Arial" w:hAnsi="Arial" w:cs="Arial"/>
          <w:b/>
          <w:bCs/>
          <w:sz w:val="22"/>
          <w:szCs w:val="22"/>
        </w:rPr>
        <w:t>Challenge Problem 1</w:t>
      </w:r>
    </w:p>
    <w:p w:rsidRPr="00592C54" w:rsidR="00592C54" w:rsidP="00592C54" w:rsidRDefault="00592C54" w14:paraId="0E8FC635" w14:textId="77777777">
      <w:pPr>
        <w:rPr>
          <w:rFonts w:ascii="Arial" w:hAnsi="Arial" w:cs="Arial"/>
          <w:sz w:val="22"/>
          <w:szCs w:val="22"/>
        </w:rPr>
      </w:pPr>
      <w:r w:rsidRPr="00592C54">
        <w:rPr>
          <w:rFonts w:ascii="Arial" w:hAnsi="Arial" w:cs="Arial"/>
          <w:sz w:val="22"/>
          <w:szCs w:val="22"/>
        </w:rPr>
        <w:t>In plants:</w:t>
      </w:r>
    </w:p>
    <w:p w:rsidRPr="00592C54" w:rsidR="00592C54" w:rsidP="00592C54" w:rsidRDefault="00592C54" w14:paraId="3CB3A4CA" w14:textId="0793933A">
      <w:pPr>
        <w:numPr>
          <w:ilvl w:val="0"/>
          <w:numId w:val="104"/>
        </w:numPr>
        <w:rPr>
          <w:rFonts w:ascii="Arial" w:hAnsi="Arial" w:cs="Arial"/>
          <w:sz w:val="22"/>
          <w:szCs w:val="22"/>
        </w:rPr>
      </w:pPr>
      <w:r w:rsidRPr="00592C54">
        <w:rPr>
          <w:rFonts w:ascii="Arial" w:hAnsi="Arial" w:cs="Arial"/>
          <w:b/>
          <w:bCs/>
          <w:sz w:val="22"/>
          <w:szCs w:val="22"/>
        </w:rPr>
        <w:t>Red flowers (R)</w:t>
      </w:r>
      <w:r w:rsidRPr="00592C54">
        <w:rPr>
          <w:rFonts w:ascii="Arial" w:hAnsi="Arial" w:cs="Arial"/>
          <w:sz w:val="22"/>
          <w:szCs w:val="22"/>
        </w:rPr>
        <w:t xml:space="preserve"> are dominant to white (r</w:t>
      </w:r>
      <w:r w:rsidR="00766B1C">
        <w:rPr>
          <w:rFonts w:ascii="Arial" w:hAnsi="Arial" w:cs="Arial"/>
          <w:sz w:val="22"/>
          <w:szCs w:val="22"/>
        </w:rPr>
        <w:t>*</w:t>
      </w:r>
      <w:r w:rsidRPr="00592C54">
        <w:rPr>
          <w:rFonts w:ascii="Arial" w:hAnsi="Arial" w:cs="Arial"/>
          <w:sz w:val="22"/>
          <w:szCs w:val="22"/>
        </w:rPr>
        <w:t>)</w:t>
      </w:r>
    </w:p>
    <w:p w:rsidRPr="00592C54" w:rsidR="00592C54" w:rsidP="00592C54" w:rsidRDefault="00592C54" w14:paraId="52C5A270" w14:textId="4383D1B1">
      <w:pPr>
        <w:numPr>
          <w:ilvl w:val="0"/>
          <w:numId w:val="104"/>
        </w:numPr>
        <w:rPr>
          <w:rFonts w:ascii="Arial" w:hAnsi="Arial" w:cs="Arial"/>
          <w:sz w:val="22"/>
          <w:szCs w:val="22"/>
        </w:rPr>
      </w:pPr>
      <w:r w:rsidRPr="00592C54">
        <w:rPr>
          <w:rFonts w:ascii="Arial" w:hAnsi="Arial" w:cs="Arial"/>
          <w:b/>
          <w:bCs/>
          <w:sz w:val="22"/>
          <w:szCs w:val="22"/>
        </w:rPr>
        <w:t>Tall (T)</w:t>
      </w:r>
      <w:r w:rsidRPr="00592C54">
        <w:rPr>
          <w:rFonts w:ascii="Arial" w:hAnsi="Arial" w:cs="Arial"/>
          <w:sz w:val="22"/>
          <w:szCs w:val="22"/>
        </w:rPr>
        <w:t xml:space="preserve"> is dominant to short (t</w:t>
      </w:r>
      <w:r w:rsidR="00766B1C">
        <w:rPr>
          <w:rFonts w:ascii="Arial" w:hAnsi="Arial" w:cs="Arial"/>
          <w:sz w:val="22"/>
          <w:szCs w:val="22"/>
        </w:rPr>
        <w:t>*</w:t>
      </w:r>
      <w:r w:rsidRPr="00592C54">
        <w:rPr>
          <w:rFonts w:ascii="Arial" w:hAnsi="Arial" w:cs="Arial"/>
          <w:sz w:val="22"/>
          <w:szCs w:val="22"/>
        </w:rPr>
        <w:t>)</w:t>
      </w:r>
    </w:p>
    <w:p w:rsidR="00592C54" w:rsidP="00592C54" w:rsidRDefault="00592C54" w14:paraId="02F5805A" w14:textId="1575410D">
      <w:pPr>
        <w:rPr>
          <w:rFonts w:ascii="Arial" w:hAnsi="Arial" w:cs="Arial"/>
          <w:sz w:val="22"/>
          <w:szCs w:val="22"/>
        </w:rPr>
      </w:pPr>
      <w:r w:rsidRPr="00592C54">
        <w:rPr>
          <w:rFonts w:ascii="Arial" w:hAnsi="Arial" w:cs="Arial"/>
          <w:sz w:val="22"/>
          <w:szCs w:val="22"/>
        </w:rPr>
        <w:t xml:space="preserve">Cross a </w:t>
      </w:r>
      <w:r w:rsidRPr="00592C54">
        <w:rPr>
          <w:rFonts w:ascii="Arial" w:hAnsi="Arial" w:cs="Arial"/>
          <w:b/>
          <w:bCs/>
          <w:sz w:val="22"/>
          <w:szCs w:val="22"/>
        </w:rPr>
        <w:t>heterozygous plant (Rr</w:t>
      </w:r>
      <w:r w:rsidR="00766B1C">
        <w:rPr>
          <w:rFonts w:ascii="Arial" w:hAnsi="Arial" w:cs="Arial"/>
          <w:b/>
          <w:bCs/>
          <w:sz w:val="22"/>
          <w:szCs w:val="22"/>
        </w:rPr>
        <w:t>*</w:t>
      </w:r>
      <w:r w:rsidRPr="00592C54">
        <w:rPr>
          <w:rFonts w:ascii="Arial" w:hAnsi="Arial" w:cs="Arial"/>
          <w:b/>
          <w:bCs/>
          <w:sz w:val="22"/>
          <w:szCs w:val="22"/>
        </w:rPr>
        <w:t>Tt</w:t>
      </w:r>
      <w:r w:rsidR="00766B1C">
        <w:rPr>
          <w:rFonts w:ascii="Arial" w:hAnsi="Arial" w:cs="Arial"/>
          <w:b/>
          <w:bCs/>
          <w:sz w:val="22"/>
          <w:szCs w:val="22"/>
        </w:rPr>
        <w:t>*</w:t>
      </w:r>
      <w:r w:rsidRPr="00592C54">
        <w:rPr>
          <w:rFonts w:ascii="Arial" w:hAnsi="Arial" w:cs="Arial"/>
          <w:b/>
          <w:bCs/>
          <w:sz w:val="22"/>
          <w:szCs w:val="22"/>
        </w:rPr>
        <w:t>)</w:t>
      </w:r>
      <w:r w:rsidRPr="00592C54">
        <w:rPr>
          <w:rFonts w:ascii="Arial" w:hAnsi="Arial" w:cs="Arial"/>
          <w:sz w:val="22"/>
          <w:szCs w:val="22"/>
        </w:rPr>
        <w:t xml:space="preserve"> with a </w:t>
      </w:r>
      <w:r w:rsidRPr="00592C54">
        <w:rPr>
          <w:rFonts w:ascii="Arial" w:hAnsi="Arial" w:cs="Arial"/>
          <w:b/>
          <w:bCs/>
          <w:sz w:val="22"/>
          <w:szCs w:val="22"/>
        </w:rPr>
        <w:t>plant that is homozygous recessive for both traits (r</w:t>
      </w:r>
      <w:r w:rsidR="00766B1C">
        <w:rPr>
          <w:rFonts w:ascii="Arial" w:hAnsi="Arial" w:cs="Arial"/>
          <w:b/>
          <w:bCs/>
          <w:sz w:val="22"/>
          <w:szCs w:val="22"/>
        </w:rPr>
        <w:t>*</w:t>
      </w:r>
      <w:r w:rsidRPr="00592C54">
        <w:rPr>
          <w:rFonts w:ascii="Arial" w:hAnsi="Arial" w:cs="Arial"/>
          <w:b/>
          <w:bCs/>
          <w:sz w:val="22"/>
          <w:szCs w:val="22"/>
        </w:rPr>
        <w:t>r</w:t>
      </w:r>
      <w:r w:rsidR="00766B1C">
        <w:rPr>
          <w:rFonts w:ascii="Arial" w:hAnsi="Arial" w:cs="Arial"/>
          <w:b/>
          <w:bCs/>
          <w:sz w:val="22"/>
          <w:szCs w:val="22"/>
        </w:rPr>
        <w:t>*</w:t>
      </w:r>
      <w:r w:rsidRPr="00592C54">
        <w:rPr>
          <w:rFonts w:ascii="Arial" w:hAnsi="Arial" w:cs="Arial"/>
          <w:b/>
          <w:bCs/>
          <w:sz w:val="22"/>
          <w:szCs w:val="22"/>
        </w:rPr>
        <w:t>t</w:t>
      </w:r>
      <w:r w:rsidR="00766B1C">
        <w:rPr>
          <w:rFonts w:ascii="Arial" w:hAnsi="Arial" w:cs="Arial"/>
          <w:b/>
          <w:bCs/>
          <w:sz w:val="22"/>
          <w:szCs w:val="22"/>
        </w:rPr>
        <w:t>*</w:t>
      </w:r>
      <w:r w:rsidRPr="00592C54">
        <w:rPr>
          <w:rFonts w:ascii="Arial" w:hAnsi="Arial" w:cs="Arial"/>
          <w:b/>
          <w:bCs/>
          <w:sz w:val="22"/>
          <w:szCs w:val="22"/>
        </w:rPr>
        <w:t>t</w:t>
      </w:r>
      <w:r w:rsidR="00766B1C">
        <w:rPr>
          <w:rFonts w:ascii="Arial" w:hAnsi="Arial" w:cs="Arial"/>
          <w:b/>
          <w:bCs/>
          <w:sz w:val="22"/>
          <w:szCs w:val="22"/>
        </w:rPr>
        <w:t>*</w:t>
      </w:r>
      <w:r w:rsidRPr="00592C54">
        <w:rPr>
          <w:rFonts w:ascii="Arial" w:hAnsi="Arial" w:cs="Arial"/>
          <w:b/>
          <w:bCs/>
          <w:sz w:val="22"/>
          <w:szCs w:val="22"/>
        </w:rPr>
        <w:t>)</w:t>
      </w:r>
      <w:r w:rsidRPr="00592C54">
        <w:rPr>
          <w:rFonts w:ascii="Arial" w:hAnsi="Arial" w:cs="Arial"/>
          <w:sz w:val="22"/>
          <w:szCs w:val="22"/>
        </w:rPr>
        <w:t>.</w:t>
      </w:r>
    </w:p>
    <w:p w:rsidR="00766B1C" w:rsidP="00592C54" w:rsidRDefault="00766B1C" w14:paraId="052ECC2B" w14:textId="77777777">
      <w:pPr>
        <w:rPr>
          <w:rFonts w:ascii="Arial" w:hAnsi="Arial" w:cs="Arial"/>
          <w:sz w:val="22"/>
          <w:szCs w:val="22"/>
        </w:rPr>
      </w:pPr>
    </w:p>
    <w:p w:rsidRPr="00592C54" w:rsidR="00766B1C" w:rsidP="00592C54" w:rsidRDefault="00766B1C" w14:paraId="1B9AE539" w14:textId="77777777">
      <w:pPr>
        <w:rPr>
          <w:rFonts w:ascii="Arial" w:hAnsi="Arial" w:cs="Arial"/>
          <w:sz w:val="22"/>
          <w:szCs w:val="22"/>
        </w:rPr>
      </w:pPr>
    </w:p>
    <w:p w:rsidRPr="00592C54" w:rsidR="00592C54" w:rsidP="00766B1C" w:rsidRDefault="00592C54" w14:paraId="1F49B21F" w14:textId="77777777">
      <w:pPr>
        <w:spacing w:after="0" w:line="240" w:lineRule="auto"/>
        <w:rPr>
          <w:rFonts w:ascii="Arial" w:hAnsi="Arial" w:cs="Arial"/>
          <w:sz w:val="22"/>
          <w:szCs w:val="22"/>
        </w:rPr>
      </w:pPr>
      <w:r w:rsidRPr="00592C54">
        <w:rPr>
          <w:rFonts w:ascii="Arial" w:hAnsi="Arial" w:cs="Arial"/>
          <w:b/>
          <w:bCs/>
          <w:sz w:val="22"/>
          <w:szCs w:val="22"/>
        </w:rPr>
        <w:t>Questions:</w:t>
      </w:r>
    </w:p>
    <w:p w:rsidR="00766B1C" w:rsidP="008F4DB5" w:rsidRDefault="00592C54" w14:paraId="2CF1D876" w14:textId="77A8EDDF">
      <w:pPr>
        <w:numPr>
          <w:ilvl w:val="0"/>
          <w:numId w:val="105"/>
        </w:numPr>
        <w:spacing w:after="0" w:line="240" w:lineRule="auto"/>
        <w:rPr>
          <w:rFonts w:ascii="Arial" w:hAnsi="Arial" w:cs="Arial"/>
          <w:sz w:val="22"/>
          <w:szCs w:val="22"/>
        </w:rPr>
      </w:pPr>
      <w:r w:rsidRPr="00592C54">
        <w:rPr>
          <w:rFonts w:ascii="Arial" w:hAnsi="Arial" w:cs="Arial"/>
          <w:sz w:val="22"/>
          <w:szCs w:val="22"/>
        </w:rPr>
        <w:t>What are the gametes produced by each parent?</w:t>
      </w:r>
      <w:r w:rsidR="00165108">
        <w:rPr>
          <w:rFonts w:ascii="Arial" w:hAnsi="Arial" w:cs="Arial"/>
          <w:sz w:val="22"/>
          <w:szCs w:val="22"/>
        </w:rPr>
        <w:t xml:space="preserve"> List the type y</w:t>
      </w:r>
      <w:r w:rsidR="00B43F5D">
        <w:rPr>
          <w:rFonts w:ascii="Arial" w:hAnsi="Arial" w:cs="Arial"/>
          <w:sz w:val="22"/>
          <w:szCs w:val="22"/>
        </w:rPr>
        <w:t>o</w:t>
      </w:r>
      <w:r w:rsidR="00165108">
        <w:rPr>
          <w:rFonts w:ascii="Arial" w:hAnsi="Arial" w:cs="Arial"/>
          <w:sz w:val="22"/>
          <w:szCs w:val="22"/>
        </w:rPr>
        <w:t>u expect to see below</w:t>
      </w:r>
    </w:p>
    <w:p w:rsidR="00766B1C" w:rsidP="00766B1C" w:rsidRDefault="00766B1C" w14:paraId="79518DE0" w14:textId="77777777">
      <w:pPr>
        <w:spacing w:after="0" w:line="240" w:lineRule="auto"/>
        <w:ind w:left="720"/>
        <w:rPr>
          <w:rFonts w:ascii="Arial" w:hAnsi="Arial" w:cs="Arial"/>
          <w:sz w:val="22"/>
          <w:szCs w:val="22"/>
        </w:rPr>
      </w:pPr>
    </w:p>
    <w:p w:rsidR="00766B1C" w:rsidP="00766B1C" w:rsidRDefault="00165108" w14:paraId="0B86BA9B" w14:textId="27F8BD12">
      <w:pPr>
        <w:spacing w:after="0" w:line="240" w:lineRule="auto"/>
        <w:ind w:left="720"/>
        <w:rPr>
          <w:rFonts w:ascii="Arial" w:hAnsi="Arial" w:cs="Arial"/>
          <w:sz w:val="22"/>
          <w:szCs w:val="22"/>
        </w:rPr>
      </w:pPr>
      <w:r>
        <w:rPr>
          <w:rFonts w:ascii="Arial" w:hAnsi="Arial" w:cs="Arial"/>
          <w:sz w:val="22"/>
          <w:szCs w:val="22"/>
        </w:rPr>
        <w:t>______, ______, ______, _______</w:t>
      </w:r>
    </w:p>
    <w:p w:rsidR="00165108" w:rsidP="00766B1C" w:rsidRDefault="00165108" w14:paraId="04AEF442" w14:textId="77777777">
      <w:pPr>
        <w:spacing w:after="0" w:line="240" w:lineRule="auto"/>
        <w:ind w:left="720"/>
        <w:rPr>
          <w:rFonts w:ascii="Arial" w:hAnsi="Arial" w:cs="Arial"/>
          <w:sz w:val="22"/>
          <w:szCs w:val="22"/>
        </w:rPr>
      </w:pPr>
    </w:p>
    <w:p w:rsidR="00592C54" w:rsidP="008F4DB5" w:rsidRDefault="00592C54" w14:paraId="4DBB3395" w14:textId="48BCBC0B">
      <w:pPr>
        <w:numPr>
          <w:ilvl w:val="0"/>
          <w:numId w:val="105"/>
        </w:numPr>
        <w:spacing w:after="0" w:line="240" w:lineRule="auto"/>
        <w:rPr>
          <w:rFonts w:ascii="Arial" w:hAnsi="Arial" w:cs="Arial"/>
          <w:sz w:val="22"/>
          <w:szCs w:val="22"/>
        </w:rPr>
      </w:pPr>
      <w:r w:rsidRPr="00592C54">
        <w:rPr>
          <w:rFonts w:ascii="Arial" w:hAnsi="Arial" w:cs="Arial"/>
          <w:sz w:val="22"/>
          <w:szCs w:val="22"/>
        </w:rPr>
        <w:t>What phenotypic ratio would you expect?</w:t>
      </w:r>
    </w:p>
    <w:p w:rsidR="00165108" w:rsidP="00165108" w:rsidRDefault="00165108" w14:paraId="2F0830C8" w14:textId="77777777">
      <w:pPr>
        <w:spacing w:after="0" w:line="240" w:lineRule="auto"/>
        <w:ind w:left="720"/>
        <w:rPr>
          <w:rFonts w:ascii="Arial" w:hAnsi="Arial" w:cs="Arial"/>
          <w:sz w:val="22"/>
          <w:szCs w:val="22"/>
        </w:rPr>
      </w:pPr>
    </w:p>
    <w:p w:rsidR="00165108" w:rsidP="00165108" w:rsidRDefault="00165108" w14:paraId="1B5C2EF8" w14:textId="2AAA7A27">
      <w:pPr>
        <w:spacing w:after="0" w:line="240" w:lineRule="auto"/>
        <w:ind w:left="720"/>
        <w:rPr>
          <w:rFonts w:ascii="Arial" w:hAnsi="Arial" w:cs="Arial"/>
          <w:sz w:val="22"/>
          <w:szCs w:val="22"/>
        </w:rPr>
      </w:pPr>
      <w:r>
        <w:rPr>
          <w:rFonts w:ascii="Arial" w:hAnsi="Arial" w:cs="Arial"/>
          <w:sz w:val="22"/>
          <w:szCs w:val="22"/>
        </w:rPr>
        <w:t>______: ______: ______: ______</w:t>
      </w:r>
    </w:p>
    <w:p w:rsidR="00165108" w:rsidP="00165108" w:rsidRDefault="00165108" w14:paraId="4188F580" w14:textId="77777777">
      <w:pPr>
        <w:spacing w:after="0" w:line="240" w:lineRule="auto"/>
        <w:ind w:left="720"/>
        <w:rPr>
          <w:rFonts w:ascii="Arial" w:hAnsi="Arial" w:cs="Arial"/>
          <w:sz w:val="22"/>
          <w:szCs w:val="22"/>
        </w:rPr>
      </w:pPr>
    </w:p>
    <w:p w:rsidRPr="00592C54" w:rsidR="00165108" w:rsidP="00165108" w:rsidRDefault="00165108" w14:paraId="12D1E63B" w14:textId="77777777">
      <w:pPr>
        <w:spacing w:after="0" w:line="240" w:lineRule="auto"/>
        <w:ind w:left="720"/>
        <w:rPr>
          <w:rFonts w:ascii="Arial" w:hAnsi="Arial" w:cs="Arial"/>
          <w:sz w:val="22"/>
          <w:szCs w:val="22"/>
        </w:rPr>
      </w:pPr>
    </w:p>
    <w:p w:rsidRPr="00592C54" w:rsidR="00592C54" w:rsidP="00592C54" w:rsidRDefault="00592C54" w14:paraId="21B6AA08" w14:textId="77777777">
      <w:pPr>
        <w:numPr>
          <w:ilvl w:val="0"/>
          <w:numId w:val="105"/>
        </w:numPr>
        <w:rPr>
          <w:rFonts w:ascii="Arial" w:hAnsi="Arial" w:cs="Arial"/>
          <w:sz w:val="22"/>
          <w:szCs w:val="22"/>
        </w:rPr>
      </w:pPr>
      <w:r w:rsidRPr="00592C54">
        <w:rPr>
          <w:rFonts w:ascii="Arial" w:hAnsi="Arial" w:cs="Arial"/>
          <w:sz w:val="22"/>
          <w:szCs w:val="22"/>
        </w:rPr>
        <w:t xml:space="preserve">Why is this type of cross called a </w:t>
      </w:r>
      <w:r w:rsidRPr="00592C54">
        <w:rPr>
          <w:rFonts w:ascii="Arial" w:hAnsi="Arial" w:cs="Arial"/>
          <w:b/>
          <w:bCs/>
          <w:sz w:val="22"/>
          <w:szCs w:val="22"/>
        </w:rPr>
        <w:t>test cross</w:t>
      </w:r>
      <w:r w:rsidRPr="00592C54">
        <w:rPr>
          <w:rFonts w:ascii="Arial" w:hAnsi="Arial" w:cs="Arial"/>
          <w:sz w:val="22"/>
          <w:szCs w:val="22"/>
        </w:rPr>
        <w:t>?</w:t>
      </w:r>
    </w:p>
    <w:p w:rsidRPr="00592C54" w:rsidR="00766B1C" w:rsidP="00592C54" w:rsidRDefault="00766B1C" w14:paraId="2E0265C8" w14:textId="2D076D9E">
      <w:pPr>
        <w:rPr>
          <w:rFonts w:ascii="Arial" w:hAnsi="Arial" w:cs="Arial"/>
          <w:sz w:val="22"/>
          <w:szCs w:val="22"/>
        </w:rPr>
      </w:pPr>
    </w:p>
    <w:p w:rsidR="00165108" w:rsidP="00592C54" w:rsidRDefault="00165108" w14:paraId="7A35B49C" w14:textId="77777777">
      <w:pPr>
        <w:rPr>
          <w:rFonts w:ascii="Arial" w:hAnsi="Arial" w:cs="Arial"/>
          <w:b/>
          <w:bCs/>
          <w:sz w:val="22"/>
          <w:szCs w:val="22"/>
        </w:rPr>
      </w:pPr>
    </w:p>
    <w:p w:rsidRPr="00592C54" w:rsidR="00592C54" w:rsidP="00592C54" w:rsidRDefault="00592C54" w14:paraId="2AC3578F" w14:textId="3766B4E0">
      <w:pPr>
        <w:rPr>
          <w:rFonts w:ascii="Arial" w:hAnsi="Arial" w:cs="Arial"/>
          <w:b/>
          <w:bCs/>
          <w:sz w:val="22"/>
          <w:szCs w:val="22"/>
        </w:rPr>
      </w:pPr>
      <w:r w:rsidRPr="00592C54">
        <w:rPr>
          <w:rFonts w:ascii="Arial" w:hAnsi="Arial" w:cs="Arial"/>
          <w:b/>
          <w:bCs/>
          <w:sz w:val="22"/>
          <w:szCs w:val="22"/>
        </w:rPr>
        <w:t>Challenge Problem 2</w:t>
      </w:r>
    </w:p>
    <w:p w:rsidRPr="00592C54" w:rsidR="00592C54" w:rsidP="00165108" w:rsidRDefault="00592C54" w14:paraId="2302C6EB" w14:textId="77777777">
      <w:pPr>
        <w:spacing w:after="0" w:line="240" w:lineRule="auto"/>
        <w:rPr>
          <w:rFonts w:ascii="Arial" w:hAnsi="Arial" w:cs="Arial"/>
          <w:sz w:val="22"/>
          <w:szCs w:val="22"/>
        </w:rPr>
      </w:pPr>
      <w:r w:rsidRPr="00592C54">
        <w:rPr>
          <w:rFonts w:ascii="Arial" w:hAnsi="Arial" w:cs="Arial"/>
          <w:sz w:val="22"/>
          <w:szCs w:val="22"/>
        </w:rPr>
        <w:t>In mice:</w:t>
      </w:r>
    </w:p>
    <w:p w:rsidRPr="00592C54" w:rsidR="00592C54" w:rsidP="00165108" w:rsidRDefault="00592C54" w14:paraId="3C95E12A" w14:textId="4DDAE2D1">
      <w:pPr>
        <w:numPr>
          <w:ilvl w:val="0"/>
          <w:numId w:val="106"/>
        </w:numPr>
        <w:spacing w:after="0" w:line="240" w:lineRule="auto"/>
        <w:rPr>
          <w:rFonts w:ascii="Arial" w:hAnsi="Arial" w:cs="Arial"/>
          <w:sz w:val="22"/>
          <w:szCs w:val="22"/>
        </w:rPr>
      </w:pPr>
      <w:r w:rsidRPr="00592C54">
        <w:rPr>
          <w:rFonts w:ascii="Arial" w:hAnsi="Arial" w:cs="Arial"/>
          <w:b/>
          <w:bCs/>
          <w:sz w:val="22"/>
          <w:szCs w:val="22"/>
        </w:rPr>
        <w:t>Gray fur (G)</w:t>
      </w:r>
      <w:r w:rsidRPr="00592C54">
        <w:rPr>
          <w:rFonts w:ascii="Arial" w:hAnsi="Arial" w:cs="Arial"/>
          <w:sz w:val="22"/>
          <w:szCs w:val="22"/>
        </w:rPr>
        <w:t xml:space="preserve"> is dominant to white (g</w:t>
      </w:r>
      <w:r w:rsidR="00165108">
        <w:rPr>
          <w:rFonts w:ascii="Arial" w:hAnsi="Arial" w:cs="Arial"/>
          <w:sz w:val="22"/>
          <w:szCs w:val="22"/>
        </w:rPr>
        <w:t>*</w:t>
      </w:r>
      <w:r w:rsidRPr="00592C54">
        <w:rPr>
          <w:rFonts w:ascii="Arial" w:hAnsi="Arial" w:cs="Arial"/>
          <w:sz w:val="22"/>
          <w:szCs w:val="22"/>
        </w:rPr>
        <w:t>)</w:t>
      </w:r>
    </w:p>
    <w:p w:rsidRPr="00592C54" w:rsidR="00592C54" w:rsidP="00165108" w:rsidRDefault="00592C54" w14:paraId="5CEBE026" w14:textId="613C4E01">
      <w:pPr>
        <w:numPr>
          <w:ilvl w:val="0"/>
          <w:numId w:val="106"/>
        </w:numPr>
        <w:spacing w:line="240" w:lineRule="auto"/>
        <w:rPr>
          <w:rFonts w:ascii="Arial" w:hAnsi="Arial" w:cs="Arial"/>
          <w:sz w:val="22"/>
          <w:szCs w:val="22"/>
        </w:rPr>
      </w:pPr>
      <w:r w:rsidRPr="00592C54">
        <w:rPr>
          <w:rFonts w:ascii="Arial" w:hAnsi="Arial" w:cs="Arial"/>
          <w:b/>
          <w:bCs/>
          <w:sz w:val="22"/>
          <w:szCs w:val="22"/>
        </w:rPr>
        <w:t>Normal tail (T)</w:t>
      </w:r>
      <w:r w:rsidRPr="00592C54">
        <w:rPr>
          <w:rFonts w:ascii="Arial" w:hAnsi="Arial" w:cs="Arial"/>
          <w:sz w:val="22"/>
          <w:szCs w:val="22"/>
        </w:rPr>
        <w:t xml:space="preserve"> is dominant to short tail (t</w:t>
      </w:r>
      <w:r w:rsidR="00165108">
        <w:rPr>
          <w:rFonts w:ascii="Arial" w:hAnsi="Arial" w:cs="Arial"/>
          <w:sz w:val="22"/>
          <w:szCs w:val="22"/>
        </w:rPr>
        <w:t>*</w:t>
      </w:r>
      <w:r w:rsidRPr="00592C54">
        <w:rPr>
          <w:rFonts w:ascii="Arial" w:hAnsi="Arial" w:cs="Arial"/>
          <w:sz w:val="22"/>
          <w:szCs w:val="22"/>
        </w:rPr>
        <w:t>)</w:t>
      </w:r>
    </w:p>
    <w:p w:rsidRPr="00592C54" w:rsidR="00592C54" w:rsidP="00592C54" w:rsidRDefault="00592C54" w14:paraId="6002EE1D" w14:textId="712687BC">
      <w:pPr>
        <w:rPr>
          <w:rFonts w:ascii="Arial" w:hAnsi="Arial" w:cs="Arial"/>
          <w:sz w:val="22"/>
          <w:szCs w:val="22"/>
        </w:rPr>
      </w:pPr>
      <w:r w:rsidRPr="00592C54">
        <w:rPr>
          <w:rFonts w:ascii="Arial" w:hAnsi="Arial" w:cs="Arial"/>
          <w:sz w:val="22"/>
          <w:szCs w:val="22"/>
        </w:rPr>
        <w:t xml:space="preserve">Two mice are crossed, both with genotype </w:t>
      </w:r>
      <w:r w:rsidRPr="00592C54">
        <w:rPr>
          <w:rFonts w:ascii="Arial" w:hAnsi="Arial" w:cs="Arial"/>
          <w:b/>
          <w:bCs/>
          <w:sz w:val="22"/>
          <w:szCs w:val="22"/>
        </w:rPr>
        <w:t>Gg</w:t>
      </w:r>
      <w:r w:rsidR="00165108">
        <w:rPr>
          <w:rFonts w:ascii="Arial" w:hAnsi="Arial" w:cs="Arial"/>
          <w:b/>
          <w:bCs/>
          <w:sz w:val="22"/>
          <w:szCs w:val="22"/>
        </w:rPr>
        <w:t>*</w:t>
      </w:r>
      <w:r w:rsidRPr="00592C54">
        <w:rPr>
          <w:rFonts w:ascii="Arial" w:hAnsi="Arial" w:cs="Arial"/>
          <w:b/>
          <w:bCs/>
          <w:sz w:val="22"/>
          <w:szCs w:val="22"/>
        </w:rPr>
        <w:t>Tt</w:t>
      </w:r>
      <w:r w:rsidR="00165108">
        <w:rPr>
          <w:rFonts w:ascii="Arial" w:hAnsi="Arial" w:cs="Arial"/>
          <w:b/>
          <w:bCs/>
          <w:sz w:val="22"/>
          <w:szCs w:val="22"/>
        </w:rPr>
        <w:t>*</w:t>
      </w:r>
      <w:r w:rsidRPr="00592C54">
        <w:rPr>
          <w:rFonts w:ascii="Arial" w:hAnsi="Arial" w:cs="Arial"/>
          <w:sz w:val="22"/>
          <w:szCs w:val="22"/>
        </w:rPr>
        <w:t>.</w:t>
      </w:r>
    </w:p>
    <w:p w:rsidRPr="00592C54" w:rsidR="00592C54" w:rsidP="00165108" w:rsidRDefault="00592C54" w14:paraId="6B75C658" w14:textId="77777777">
      <w:pPr>
        <w:spacing w:after="0"/>
        <w:rPr>
          <w:rFonts w:ascii="Arial" w:hAnsi="Arial" w:cs="Arial"/>
          <w:sz w:val="22"/>
          <w:szCs w:val="22"/>
        </w:rPr>
      </w:pPr>
      <w:r w:rsidRPr="00592C54">
        <w:rPr>
          <w:rFonts w:ascii="Arial" w:hAnsi="Arial" w:cs="Arial"/>
          <w:b/>
          <w:bCs/>
          <w:sz w:val="22"/>
          <w:szCs w:val="22"/>
        </w:rPr>
        <w:t>Questions:</w:t>
      </w:r>
    </w:p>
    <w:p w:rsidR="00592C54" w:rsidP="00165108" w:rsidRDefault="00592C54" w14:paraId="204708D2" w14:textId="77777777">
      <w:pPr>
        <w:numPr>
          <w:ilvl w:val="0"/>
          <w:numId w:val="107"/>
        </w:numPr>
        <w:spacing w:after="0"/>
        <w:rPr>
          <w:rFonts w:ascii="Arial" w:hAnsi="Arial" w:cs="Arial"/>
          <w:sz w:val="22"/>
          <w:szCs w:val="22"/>
        </w:rPr>
      </w:pPr>
      <w:r w:rsidRPr="00592C54">
        <w:rPr>
          <w:rFonts w:ascii="Arial" w:hAnsi="Arial" w:cs="Arial"/>
          <w:sz w:val="22"/>
          <w:szCs w:val="22"/>
        </w:rPr>
        <w:t>What phenotypic ratio is expected?</w:t>
      </w:r>
    </w:p>
    <w:p w:rsidR="00165108" w:rsidP="00165108" w:rsidRDefault="00165108" w14:paraId="26E357F6" w14:textId="77777777">
      <w:pPr>
        <w:spacing w:after="0"/>
        <w:ind w:left="360"/>
        <w:rPr>
          <w:rFonts w:ascii="Arial" w:hAnsi="Arial" w:cs="Arial"/>
          <w:sz w:val="22"/>
          <w:szCs w:val="22"/>
        </w:rPr>
      </w:pPr>
    </w:p>
    <w:p w:rsidR="00165108" w:rsidP="00165108" w:rsidRDefault="00165108" w14:paraId="7944B7A4" w14:textId="77777777">
      <w:pPr>
        <w:spacing w:after="0" w:line="240" w:lineRule="auto"/>
        <w:ind w:left="720"/>
        <w:rPr>
          <w:rFonts w:ascii="Arial" w:hAnsi="Arial" w:cs="Arial"/>
          <w:sz w:val="22"/>
          <w:szCs w:val="22"/>
        </w:rPr>
      </w:pPr>
      <w:r>
        <w:rPr>
          <w:rFonts w:ascii="Arial" w:hAnsi="Arial" w:cs="Arial"/>
          <w:sz w:val="22"/>
          <w:szCs w:val="22"/>
        </w:rPr>
        <w:t>______: ______: ______: ______</w:t>
      </w:r>
    </w:p>
    <w:p w:rsidRPr="00592C54" w:rsidR="00165108" w:rsidP="00165108" w:rsidRDefault="00165108" w14:paraId="223A18C5" w14:textId="77777777">
      <w:pPr>
        <w:spacing w:after="0"/>
        <w:ind w:left="360"/>
        <w:rPr>
          <w:rFonts w:ascii="Arial" w:hAnsi="Arial" w:cs="Arial"/>
          <w:sz w:val="22"/>
          <w:szCs w:val="22"/>
        </w:rPr>
      </w:pPr>
    </w:p>
    <w:p w:rsidR="00592C54" w:rsidP="00165108" w:rsidRDefault="00592C54" w14:paraId="602A14AA" w14:textId="77777777">
      <w:pPr>
        <w:numPr>
          <w:ilvl w:val="0"/>
          <w:numId w:val="107"/>
        </w:numPr>
        <w:spacing w:after="0"/>
        <w:rPr>
          <w:rFonts w:ascii="Arial" w:hAnsi="Arial" w:cs="Arial"/>
          <w:sz w:val="22"/>
          <w:szCs w:val="22"/>
        </w:rPr>
      </w:pPr>
      <w:r w:rsidRPr="00592C54">
        <w:rPr>
          <w:rFonts w:ascii="Arial" w:hAnsi="Arial" w:cs="Arial"/>
          <w:sz w:val="22"/>
          <w:szCs w:val="22"/>
        </w:rPr>
        <w:t>What is the probability of producing a white mouse with a short tail?</w:t>
      </w:r>
    </w:p>
    <w:p w:rsidR="00165108" w:rsidP="00165108" w:rsidRDefault="00165108" w14:paraId="07B774B7" w14:textId="77777777">
      <w:pPr>
        <w:spacing w:after="0"/>
        <w:ind w:left="720"/>
        <w:rPr>
          <w:rFonts w:ascii="Arial" w:hAnsi="Arial" w:cs="Arial"/>
          <w:sz w:val="22"/>
          <w:szCs w:val="22"/>
        </w:rPr>
      </w:pPr>
    </w:p>
    <w:p w:rsidRPr="00592C54" w:rsidR="00165108" w:rsidP="00165108" w:rsidRDefault="00165108" w14:paraId="769D1BBD" w14:textId="77777777">
      <w:pPr>
        <w:spacing w:after="0"/>
        <w:ind w:left="720"/>
        <w:rPr>
          <w:rFonts w:ascii="Arial" w:hAnsi="Arial" w:cs="Arial"/>
          <w:sz w:val="22"/>
          <w:szCs w:val="22"/>
        </w:rPr>
      </w:pPr>
    </w:p>
    <w:p w:rsidR="00592C54" w:rsidP="00592C54" w:rsidRDefault="00592C54" w14:paraId="49679653" w14:textId="77777777">
      <w:pPr>
        <w:numPr>
          <w:ilvl w:val="0"/>
          <w:numId w:val="107"/>
        </w:numPr>
        <w:rPr>
          <w:rFonts w:ascii="Arial" w:hAnsi="Arial" w:cs="Arial"/>
          <w:sz w:val="22"/>
          <w:szCs w:val="22"/>
        </w:rPr>
      </w:pPr>
      <w:r w:rsidRPr="00592C54">
        <w:rPr>
          <w:rFonts w:ascii="Arial" w:hAnsi="Arial" w:cs="Arial"/>
          <w:sz w:val="22"/>
          <w:szCs w:val="22"/>
        </w:rPr>
        <w:t>What fraction of offspring will be heterozygous for both traits?</w:t>
      </w:r>
    </w:p>
    <w:p w:rsidRPr="00592C54" w:rsidR="00165108" w:rsidP="00165108" w:rsidRDefault="00165108" w14:paraId="5A9DFB62" w14:textId="77777777">
      <w:pPr>
        <w:ind w:left="720"/>
        <w:rPr>
          <w:rFonts w:ascii="Arial" w:hAnsi="Arial" w:cs="Arial"/>
          <w:sz w:val="22"/>
          <w:szCs w:val="22"/>
        </w:rPr>
      </w:pPr>
    </w:p>
    <w:p w:rsidR="62C83685" w:rsidP="62C83685" w:rsidRDefault="62C83685" w14:paraId="79F52A23" w14:textId="0B5C39C9">
      <w:pPr>
        <w:ind w:left="720"/>
        <w:rPr>
          <w:rFonts w:ascii="Arial" w:hAnsi="Arial" w:cs="Arial"/>
          <w:sz w:val="22"/>
          <w:szCs w:val="22"/>
        </w:rPr>
      </w:pPr>
    </w:p>
    <w:p w:rsidRPr="00592C54" w:rsidR="00592C54" w:rsidP="00592C54" w:rsidRDefault="00592C54" w14:paraId="389080DD" w14:textId="77777777">
      <w:pPr>
        <w:rPr>
          <w:rFonts w:ascii="Arial" w:hAnsi="Arial" w:cs="Arial"/>
          <w:b/>
          <w:bCs/>
          <w:sz w:val="22"/>
          <w:szCs w:val="22"/>
        </w:rPr>
      </w:pPr>
      <w:r w:rsidRPr="00592C54">
        <w:rPr>
          <w:rFonts w:ascii="Arial" w:hAnsi="Arial" w:cs="Arial"/>
          <w:b/>
          <w:bCs/>
          <w:sz w:val="22"/>
          <w:szCs w:val="22"/>
        </w:rPr>
        <w:t>Challenge Problem 3</w:t>
      </w:r>
    </w:p>
    <w:p w:rsidRPr="00592C54" w:rsidR="00592C54" w:rsidP="00165108" w:rsidRDefault="00592C54" w14:paraId="1AAC6625" w14:textId="77777777">
      <w:pPr>
        <w:spacing w:after="0" w:line="240" w:lineRule="auto"/>
        <w:rPr>
          <w:rFonts w:ascii="Arial" w:hAnsi="Arial" w:cs="Arial"/>
          <w:sz w:val="22"/>
          <w:szCs w:val="22"/>
        </w:rPr>
      </w:pPr>
      <w:r w:rsidRPr="00592C54">
        <w:rPr>
          <w:rFonts w:ascii="Arial" w:hAnsi="Arial" w:cs="Arial"/>
          <w:sz w:val="22"/>
          <w:szCs w:val="22"/>
        </w:rPr>
        <w:t>In a dihybrid cross, the offspring phenotypes are observed in the ratio:</w:t>
      </w:r>
    </w:p>
    <w:p w:rsidRPr="00592C54" w:rsidR="00592C54" w:rsidP="00165108" w:rsidRDefault="00592C54" w14:paraId="62D75455" w14:textId="77777777">
      <w:pPr>
        <w:numPr>
          <w:ilvl w:val="0"/>
          <w:numId w:val="108"/>
        </w:numPr>
        <w:spacing w:after="0" w:line="240" w:lineRule="auto"/>
        <w:rPr>
          <w:rFonts w:ascii="Arial" w:hAnsi="Arial" w:cs="Arial"/>
          <w:sz w:val="22"/>
          <w:szCs w:val="22"/>
        </w:rPr>
      </w:pPr>
      <w:r w:rsidRPr="00592C54">
        <w:rPr>
          <w:rFonts w:ascii="Arial" w:hAnsi="Arial" w:cs="Arial"/>
          <w:sz w:val="22"/>
          <w:szCs w:val="22"/>
        </w:rPr>
        <w:t>9 dominant for both traits</w:t>
      </w:r>
    </w:p>
    <w:p w:rsidRPr="00592C54" w:rsidR="00592C54" w:rsidP="00165108" w:rsidRDefault="00592C54" w14:paraId="79CB383D" w14:textId="77777777">
      <w:pPr>
        <w:numPr>
          <w:ilvl w:val="0"/>
          <w:numId w:val="108"/>
        </w:numPr>
        <w:spacing w:after="0" w:line="240" w:lineRule="auto"/>
        <w:rPr>
          <w:rFonts w:ascii="Arial" w:hAnsi="Arial" w:cs="Arial"/>
          <w:sz w:val="22"/>
          <w:szCs w:val="22"/>
        </w:rPr>
      </w:pPr>
      <w:r w:rsidRPr="00592C54">
        <w:rPr>
          <w:rFonts w:ascii="Arial" w:hAnsi="Arial" w:cs="Arial"/>
          <w:sz w:val="22"/>
          <w:szCs w:val="22"/>
        </w:rPr>
        <w:t>3 dominant for first trait, recessive for second</w:t>
      </w:r>
    </w:p>
    <w:p w:rsidRPr="00592C54" w:rsidR="00592C54" w:rsidP="00165108" w:rsidRDefault="00592C54" w14:paraId="04396391" w14:textId="77777777">
      <w:pPr>
        <w:numPr>
          <w:ilvl w:val="0"/>
          <w:numId w:val="108"/>
        </w:numPr>
        <w:spacing w:after="0" w:line="240" w:lineRule="auto"/>
        <w:rPr>
          <w:rFonts w:ascii="Arial" w:hAnsi="Arial" w:cs="Arial"/>
          <w:sz w:val="22"/>
          <w:szCs w:val="22"/>
        </w:rPr>
      </w:pPr>
      <w:r w:rsidRPr="00592C54">
        <w:rPr>
          <w:rFonts w:ascii="Arial" w:hAnsi="Arial" w:cs="Arial"/>
          <w:sz w:val="22"/>
          <w:szCs w:val="22"/>
        </w:rPr>
        <w:t>3 recessive for first trait, dominant for second</w:t>
      </w:r>
    </w:p>
    <w:p w:rsidRPr="00592C54" w:rsidR="00592C54" w:rsidP="00592C54" w:rsidRDefault="00592C54" w14:paraId="28AD5844" w14:textId="77777777">
      <w:pPr>
        <w:numPr>
          <w:ilvl w:val="0"/>
          <w:numId w:val="108"/>
        </w:numPr>
        <w:rPr>
          <w:rFonts w:ascii="Arial" w:hAnsi="Arial" w:cs="Arial"/>
          <w:sz w:val="22"/>
          <w:szCs w:val="22"/>
        </w:rPr>
      </w:pPr>
      <w:r w:rsidRPr="00592C54">
        <w:rPr>
          <w:rFonts w:ascii="Arial" w:hAnsi="Arial" w:cs="Arial"/>
          <w:sz w:val="22"/>
          <w:szCs w:val="22"/>
        </w:rPr>
        <w:t>1 recessive for both traits</w:t>
      </w:r>
    </w:p>
    <w:p w:rsidRPr="00592C54" w:rsidR="00592C54" w:rsidP="00165108" w:rsidRDefault="00592C54" w14:paraId="1D1FF116" w14:textId="77777777">
      <w:pPr>
        <w:spacing w:after="0"/>
        <w:rPr>
          <w:rFonts w:ascii="Arial" w:hAnsi="Arial" w:cs="Arial"/>
          <w:sz w:val="22"/>
          <w:szCs w:val="22"/>
        </w:rPr>
      </w:pPr>
      <w:r w:rsidRPr="00592C54">
        <w:rPr>
          <w:rFonts w:ascii="Arial" w:hAnsi="Arial" w:cs="Arial"/>
          <w:b/>
          <w:bCs/>
          <w:sz w:val="22"/>
          <w:szCs w:val="22"/>
        </w:rPr>
        <w:t>Questions:</w:t>
      </w:r>
    </w:p>
    <w:p w:rsidR="00592C54" w:rsidP="00592C54" w:rsidRDefault="00592C54" w14:paraId="6D709E4C" w14:textId="77777777">
      <w:pPr>
        <w:numPr>
          <w:ilvl w:val="0"/>
          <w:numId w:val="109"/>
        </w:numPr>
        <w:rPr>
          <w:rFonts w:ascii="Arial" w:hAnsi="Arial" w:cs="Arial"/>
          <w:sz w:val="22"/>
          <w:szCs w:val="22"/>
        </w:rPr>
      </w:pPr>
      <w:r w:rsidRPr="00592C54">
        <w:rPr>
          <w:rFonts w:ascii="Arial" w:hAnsi="Arial" w:cs="Arial"/>
          <w:sz w:val="22"/>
          <w:szCs w:val="22"/>
        </w:rPr>
        <w:t>What were the genotypes of the parents?</w:t>
      </w:r>
    </w:p>
    <w:p w:rsidRPr="00592C54" w:rsidR="00165108" w:rsidP="00165108" w:rsidRDefault="00165108" w14:paraId="06187D26" w14:textId="77777777">
      <w:pPr>
        <w:ind w:left="720"/>
        <w:rPr>
          <w:rFonts w:ascii="Arial" w:hAnsi="Arial" w:cs="Arial"/>
          <w:sz w:val="22"/>
          <w:szCs w:val="22"/>
        </w:rPr>
      </w:pPr>
    </w:p>
    <w:p w:rsidR="00592C54" w:rsidP="00592C54" w:rsidRDefault="00592C54" w14:paraId="1475CA7D" w14:textId="77777777">
      <w:pPr>
        <w:numPr>
          <w:ilvl w:val="0"/>
          <w:numId w:val="109"/>
        </w:numPr>
        <w:rPr>
          <w:rFonts w:ascii="Arial" w:hAnsi="Arial" w:cs="Arial"/>
          <w:sz w:val="22"/>
          <w:szCs w:val="22"/>
        </w:rPr>
      </w:pPr>
      <w:r w:rsidRPr="00592C54">
        <w:rPr>
          <w:rFonts w:ascii="Arial" w:hAnsi="Arial" w:cs="Arial"/>
          <w:sz w:val="22"/>
          <w:szCs w:val="22"/>
        </w:rPr>
        <w:t>Explain why this ratio indicates independent assortment</w:t>
      </w:r>
    </w:p>
    <w:p w:rsidR="00165108" w:rsidP="00165108" w:rsidRDefault="00165108" w14:paraId="4D5076A8" w14:textId="77777777">
      <w:pPr>
        <w:pStyle w:val="ListParagraph"/>
        <w:rPr>
          <w:rFonts w:ascii="Arial" w:hAnsi="Arial" w:cs="Arial"/>
          <w:sz w:val="22"/>
          <w:szCs w:val="22"/>
        </w:rPr>
      </w:pPr>
    </w:p>
    <w:p w:rsidRPr="00592C54" w:rsidR="00592C54" w:rsidP="00592C54" w:rsidRDefault="00592C54" w14:paraId="05E5E113" w14:textId="77777777">
      <w:pPr>
        <w:numPr>
          <w:ilvl w:val="0"/>
          <w:numId w:val="109"/>
        </w:numPr>
        <w:rPr>
          <w:rFonts w:ascii="Arial" w:hAnsi="Arial" w:cs="Arial"/>
          <w:sz w:val="22"/>
          <w:szCs w:val="22"/>
        </w:rPr>
      </w:pPr>
      <w:r w:rsidRPr="00592C54">
        <w:rPr>
          <w:rFonts w:ascii="Arial" w:hAnsi="Arial" w:cs="Arial"/>
          <w:sz w:val="22"/>
          <w:szCs w:val="22"/>
        </w:rPr>
        <w:t>What would happen to this ratio if the genes were linked?</w:t>
      </w:r>
    </w:p>
    <w:p w:rsidR="00165108" w:rsidP="00592C54" w:rsidRDefault="00165108" w14:paraId="1C6B5696" w14:textId="77777777">
      <w:pPr>
        <w:rPr>
          <w:rFonts w:ascii="Arial" w:hAnsi="Arial" w:cs="Arial"/>
          <w:b/>
          <w:bCs/>
          <w:sz w:val="22"/>
          <w:szCs w:val="22"/>
        </w:rPr>
      </w:pPr>
    </w:p>
    <w:p w:rsidRPr="00592C54" w:rsidR="00592C54" w:rsidP="00592C54" w:rsidRDefault="00592C54" w14:paraId="76437E7C" w14:textId="797F1C3D">
      <w:pPr>
        <w:rPr>
          <w:rFonts w:ascii="Arial" w:hAnsi="Arial" w:cs="Arial"/>
          <w:b/>
          <w:bCs/>
          <w:sz w:val="22"/>
          <w:szCs w:val="22"/>
        </w:rPr>
      </w:pPr>
      <w:r w:rsidRPr="00592C54">
        <w:rPr>
          <w:rFonts w:ascii="Arial" w:hAnsi="Arial" w:cs="Arial"/>
          <w:b/>
          <w:bCs/>
          <w:sz w:val="22"/>
          <w:szCs w:val="22"/>
        </w:rPr>
        <w:t>Challenge Problem 4</w:t>
      </w:r>
    </w:p>
    <w:p w:rsidRPr="00592C54" w:rsidR="00592C54" w:rsidP="00165108" w:rsidRDefault="00592C54" w14:paraId="165853D6" w14:textId="77777777">
      <w:pPr>
        <w:spacing w:after="0" w:line="240" w:lineRule="auto"/>
        <w:rPr>
          <w:rFonts w:ascii="Arial" w:hAnsi="Arial" w:cs="Arial"/>
          <w:sz w:val="22"/>
          <w:szCs w:val="22"/>
        </w:rPr>
      </w:pPr>
      <w:r w:rsidRPr="00592C54">
        <w:rPr>
          <w:rFonts w:ascii="Arial" w:hAnsi="Arial" w:cs="Arial"/>
          <w:sz w:val="22"/>
          <w:szCs w:val="22"/>
        </w:rPr>
        <w:t>In corn:</w:t>
      </w:r>
    </w:p>
    <w:p w:rsidRPr="00592C54" w:rsidR="00592C54" w:rsidP="00165108" w:rsidRDefault="00592C54" w14:paraId="5594E4B9" w14:textId="5CE566DF">
      <w:pPr>
        <w:numPr>
          <w:ilvl w:val="0"/>
          <w:numId w:val="110"/>
        </w:numPr>
        <w:spacing w:after="0" w:line="240" w:lineRule="auto"/>
        <w:rPr>
          <w:rFonts w:ascii="Arial" w:hAnsi="Arial" w:cs="Arial"/>
          <w:sz w:val="22"/>
          <w:szCs w:val="22"/>
        </w:rPr>
      </w:pPr>
      <w:r w:rsidRPr="00592C54">
        <w:rPr>
          <w:rFonts w:ascii="Arial" w:hAnsi="Arial" w:cs="Arial"/>
          <w:b/>
          <w:bCs/>
          <w:sz w:val="22"/>
          <w:szCs w:val="22"/>
        </w:rPr>
        <w:t>Smooth kernels (S)</w:t>
      </w:r>
      <w:r w:rsidRPr="00592C54">
        <w:rPr>
          <w:rFonts w:ascii="Arial" w:hAnsi="Arial" w:cs="Arial"/>
          <w:sz w:val="22"/>
          <w:szCs w:val="22"/>
        </w:rPr>
        <w:t xml:space="preserve"> are dominant to wrinkled (s</w:t>
      </w:r>
      <w:r w:rsidR="00165108">
        <w:rPr>
          <w:rFonts w:ascii="Arial" w:hAnsi="Arial" w:cs="Arial"/>
          <w:sz w:val="22"/>
          <w:szCs w:val="22"/>
        </w:rPr>
        <w:t>*</w:t>
      </w:r>
      <w:r w:rsidRPr="00592C54">
        <w:rPr>
          <w:rFonts w:ascii="Arial" w:hAnsi="Arial" w:cs="Arial"/>
          <w:sz w:val="22"/>
          <w:szCs w:val="22"/>
        </w:rPr>
        <w:t>)</w:t>
      </w:r>
    </w:p>
    <w:p w:rsidRPr="00592C54" w:rsidR="00592C54" w:rsidP="00592C54" w:rsidRDefault="00592C54" w14:paraId="4C177EF3" w14:textId="67A8638F">
      <w:pPr>
        <w:numPr>
          <w:ilvl w:val="0"/>
          <w:numId w:val="110"/>
        </w:numPr>
        <w:rPr>
          <w:rFonts w:ascii="Arial" w:hAnsi="Arial" w:cs="Arial"/>
          <w:sz w:val="22"/>
          <w:szCs w:val="22"/>
        </w:rPr>
      </w:pPr>
      <w:r w:rsidRPr="00592C54">
        <w:rPr>
          <w:rFonts w:ascii="Arial" w:hAnsi="Arial" w:cs="Arial"/>
          <w:b/>
          <w:bCs/>
          <w:sz w:val="22"/>
          <w:szCs w:val="22"/>
        </w:rPr>
        <w:t>Yellow kernels (Y)</w:t>
      </w:r>
      <w:r w:rsidRPr="00592C54">
        <w:rPr>
          <w:rFonts w:ascii="Arial" w:hAnsi="Arial" w:cs="Arial"/>
          <w:sz w:val="22"/>
          <w:szCs w:val="22"/>
        </w:rPr>
        <w:t xml:space="preserve"> are dominant to white (y</w:t>
      </w:r>
      <w:r w:rsidR="00165108">
        <w:rPr>
          <w:rFonts w:ascii="Arial" w:hAnsi="Arial" w:cs="Arial"/>
          <w:sz w:val="22"/>
          <w:szCs w:val="22"/>
        </w:rPr>
        <w:t>*</w:t>
      </w:r>
      <w:r w:rsidRPr="00592C54">
        <w:rPr>
          <w:rFonts w:ascii="Arial" w:hAnsi="Arial" w:cs="Arial"/>
          <w:sz w:val="22"/>
          <w:szCs w:val="22"/>
        </w:rPr>
        <w:t>)</w:t>
      </w:r>
    </w:p>
    <w:p w:rsidRPr="00592C54" w:rsidR="00592C54" w:rsidP="00165108" w:rsidRDefault="00592C54" w14:paraId="3C6DFFC7" w14:textId="77777777">
      <w:pPr>
        <w:spacing w:after="0" w:line="240" w:lineRule="auto"/>
        <w:rPr>
          <w:rFonts w:ascii="Arial" w:hAnsi="Arial" w:cs="Arial"/>
          <w:sz w:val="22"/>
          <w:szCs w:val="22"/>
        </w:rPr>
      </w:pPr>
      <w:r w:rsidRPr="00592C54">
        <w:rPr>
          <w:rFonts w:ascii="Arial" w:hAnsi="Arial" w:cs="Arial"/>
          <w:sz w:val="22"/>
          <w:szCs w:val="22"/>
        </w:rPr>
        <w:t>A smooth yellow plant is crossed with a wrinkled white plant and produces offspring in equal proportions of:</w:t>
      </w:r>
    </w:p>
    <w:p w:rsidRPr="00592C54" w:rsidR="00592C54" w:rsidP="00165108" w:rsidRDefault="00592C54" w14:paraId="62FA446A" w14:textId="77777777">
      <w:pPr>
        <w:numPr>
          <w:ilvl w:val="0"/>
          <w:numId w:val="111"/>
        </w:numPr>
        <w:spacing w:after="0" w:line="240" w:lineRule="auto"/>
        <w:rPr>
          <w:rFonts w:ascii="Arial" w:hAnsi="Arial" w:cs="Arial"/>
          <w:sz w:val="22"/>
          <w:szCs w:val="22"/>
        </w:rPr>
      </w:pPr>
      <w:r w:rsidRPr="00592C54">
        <w:rPr>
          <w:rFonts w:ascii="Arial" w:hAnsi="Arial" w:cs="Arial"/>
          <w:sz w:val="22"/>
          <w:szCs w:val="22"/>
        </w:rPr>
        <w:t>Smooth yellow</w:t>
      </w:r>
    </w:p>
    <w:p w:rsidRPr="00592C54" w:rsidR="00592C54" w:rsidP="00165108" w:rsidRDefault="00592C54" w14:paraId="361F8F85" w14:textId="77777777">
      <w:pPr>
        <w:numPr>
          <w:ilvl w:val="0"/>
          <w:numId w:val="111"/>
        </w:numPr>
        <w:spacing w:after="0" w:line="240" w:lineRule="auto"/>
        <w:rPr>
          <w:rFonts w:ascii="Arial" w:hAnsi="Arial" w:cs="Arial"/>
          <w:sz w:val="22"/>
          <w:szCs w:val="22"/>
        </w:rPr>
      </w:pPr>
      <w:r w:rsidRPr="00592C54">
        <w:rPr>
          <w:rFonts w:ascii="Arial" w:hAnsi="Arial" w:cs="Arial"/>
          <w:sz w:val="22"/>
          <w:szCs w:val="22"/>
        </w:rPr>
        <w:t>Smooth white</w:t>
      </w:r>
    </w:p>
    <w:p w:rsidRPr="00592C54" w:rsidR="00592C54" w:rsidP="00165108" w:rsidRDefault="00592C54" w14:paraId="73D1A234" w14:textId="77777777">
      <w:pPr>
        <w:numPr>
          <w:ilvl w:val="0"/>
          <w:numId w:val="111"/>
        </w:numPr>
        <w:spacing w:after="0" w:line="240" w:lineRule="auto"/>
        <w:rPr>
          <w:rFonts w:ascii="Arial" w:hAnsi="Arial" w:cs="Arial"/>
          <w:sz w:val="22"/>
          <w:szCs w:val="22"/>
        </w:rPr>
      </w:pPr>
      <w:r w:rsidRPr="00592C54">
        <w:rPr>
          <w:rFonts w:ascii="Arial" w:hAnsi="Arial" w:cs="Arial"/>
          <w:sz w:val="22"/>
          <w:szCs w:val="22"/>
        </w:rPr>
        <w:t>Wrinkled yellow</w:t>
      </w:r>
    </w:p>
    <w:p w:rsidRPr="00592C54" w:rsidR="00592C54" w:rsidP="00592C54" w:rsidRDefault="00592C54" w14:paraId="4C488A45" w14:textId="77777777">
      <w:pPr>
        <w:numPr>
          <w:ilvl w:val="0"/>
          <w:numId w:val="111"/>
        </w:numPr>
        <w:rPr>
          <w:rFonts w:ascii="Arial" w:hAnsi="Arial" w:cs="Arial"/>
          <w:sz w:val="22"/>
          <w:szCs w:val="22"/>
        </w:rPr>
      </w:pPr>
      <w:r w:rsidRPr="00592C54">
        <w:rPr>
          <w:rFonts w:ascii="Arial" w:hAnsi="Arial" w:cs="Arial"/>
          <w:sz w:val="22"/>
          <w:szCs w:val="22"/>
        </w:rPr>
        <w:t>Wrinkled white</w:t>
      </w:r>
    </w:p>
    <w:p w:rsidRPr="00592C54" w:rsidR="00592C54" w:rsidP="00592C54" w:rsidRDefault="00592C54" w14:paraId="15ED49C4" w14:textId="77777777">
      <w:pPr>
        <w:rPr>
          <w:rFonts w:ascii="Arial" w:hAnsi="Arial" w:cs="Arial"/>
          <w:sz w:val="22"/>
          <w:szCs w:val="22"/>
        </w:rPr>
      </w:pPr>
      <w:r w:rsidRPr="00592C54">
        <w:rPr>
          <w:rFonts w:ascii="Arial" w:hAnsi="Arial" w:cs="Arial"/>
          <w:b/>
          <w:bCs/>
          <w:sz w:val="22"/>
          <w:szCs w:val="22"/>
        </w:rPr>
        <w:t>Questions:</w:t>
      </w:r>
    </w:p>
    <w:p w:rsidR="00592C54" w:rsidP="00592C54" w:rsidRDefault="00592C54" w14:paraId="4B33AFBB" w14:textId="77777777">
      <w:pPr>
        <w:numPr>
          <w:ilvl w:val="0"/>
          <w:numId w:val="112"/>
        </w:numPr>
        <w:rPr>
          <w:rFonts w:ascii="Arial" w:hAnsi="Arial" w:cs="Arial"/>
          <w:sz w:val="22"/>
          <w:szCs w:val="22"/>
        </w:rPr>
      </w:pPr>
      <w:r w:rsidRPr="00592C54">
        <w:rPr>
          <w:rFonts w:ascii="Arial" w:hAnsi="Arial" w:cs="Arial"/>
          <w:sz w:val="22"/>
          <w:szCs w:val="22"/>
        </w:rPr>
        <w:t>What must be the genotype of the smooth yellow parent?</w:t>
      </w:r>
    </w:p>
    <w:p w:rsidRPr="00592C54" w:rsidR="00165108" w:rsidP="00165108" w:rsidRDefault="00165108" w14:paraId="714ECD0A" w14:textId="77777777">
      <w:pPr>
        <w:ind w:left="720"/>
        <w:rPr>
          <w:rFonts w:ascii="Arial" w:hAnsi="Arial" w:cs="Arial"/>
          <w:sz w:val="22"/>
          <w:szCs w:val="22"/>
        </w:rPr>
      </w:pPr>
    </w:p>
    <w:p w:rsidR="00165108" w:rsidP="001C61B6" w:rsidRDefault="00592C54" w14:paraId="11EE5149" w14:textId="77777777">
      <w:pPr>
        <w:numPr>
          <w:ilvl w:val="0"/>
          <w:numId w:val="112"/>
        </w:numPr>
        <w:rPr>
          <w:rFonts w:ascii="Arial" w:hAnsi="Arial" w:cs="Arial"/>
          <w:sz w:val="22"/>
          <w:szCs w:val="22"/>
        </w:rPr>
      </w:pPr>
      <w:r w:rsidRPr="00592C54">
        <w:rPr>
          <w:rFonts w:ascii="Arial" w:hAnsi="Arial" w:cs="Arial"/>
          <w:sz w:val="22"/>
          <w:szCs w:val="22"/>
        </w:rPr>
        <w:t>Explain how the data supports your answer</w:t>
      </w:r>
    </w:p>
    <w:p w:rsidR="00165108" w:rsidP="00165108" w:rsidRDefault="00165108" w14:paraId="6CCE56D0" w14:textId="77777777">
      <w:pPr>
        <w:ind w:left="720"/>
        <w:rPr>
          <w:rFonts w:ascii="Arial" w:hAnsi="Arial" w:cs="Arial"/>
          <w:sz w:val="22"/>
          <w:szCs w:val="22"/>
        </w:rPr>
      </w:pPr>
    </w:p>
    <w:p w:rsidRPr="00592C54" w:rsidR="00592C54" w:rsidP="001C61B6" w:rsidRDefault="00592C54" w14:paraId="4F6EE165" w14:textId="7EB12466">
      <w:pPr>
        <w:numPr>
          <w:ilvl w:val="0"/>
          <w:numId w:val="112"/>
        </w:numPr>
        <w:rPr>
          <w:rFonts w:ascii="Arial" w:hAnsi="Arial" w:cs="Arial"/>
          <w:sz w:val="22"/>
          <w:szCs w:val="22"/>
        </w:rPr>
      </w:pPr>
      <w:r w:rsidRPr="00592C54">
        <w:rPr>
          <w:rFonts w:ascii="Arial" w:hAnsi="Arial" w:cs="Arial"/>
          <w:sz w:val="22"/>
          <w:szCs w:val="22"/>
        </w:rPr>
        <w:t>Draw the appropriate Punnett square</w:t>
      </w:r>
    </w:p>
    <w:p w:rsidR="00592C54" w:rsidP="00592C54" w:rsidRDefault="00592C54" w14:paraId="6BC9B316" w14:textId="288B793F">
      <w:pPr>
        <w:rPr>
          <w:rFonts w:ascii="Arial" w:hAnsi="Arial" w:cs="Arial"/>
          <w:sz w:val="22"/>
          <w:szCs w:val="22"/>
        </w:rPr>
      </w:pPr>
    </w:p>
    <w:p w:rsidR="00165108" w:rsidP="00592C54" w:rsidRDefault="00165108" w14:paraId="2D1E5FF1" w14:textId="77777777">
      <w:pPr>
        <w:rPr>
          <w:rFonts w:ascii="Arial" w:hAnsi="Arial" w:cs="Arial"/>
          <w:sz w:val="22"/>
          <w:szCs w:val="22"/>
        </w:rPr>
      </w:pPr>
    </w:p>
    <w:p w:rsidR="00165108" w:rsidP="00592C54" w:rsidRDefault="00165108" w14:paraId="791B308D" w14:textId="77777777">
      <w:pPr>
        <w:rPr>
          <w:rFonts w:ascii="Arial" w:hAnsi="Arial" w:cs="Arial"/>
          <w:sz w:val="22"/>
          <w:szCs w:val="22"/>
        </w:rPr>
      </w:pPr>
    </w:p>
    <w:p w:rsidRPr="00592C54" w:rsidR="00165108" w:rsidP="00592C54" w:rsidRDefault="00165108" w14:paraId="520F828A" w14:textId="77777777">
      <w:pPr>
        <w:rPr>
          <w:rFonts w:ascii="Arial" w:hAnsi="Arial" w:cs="Arial"/>
          <w:sz w:val="22"/>
          <w:szCs w:val="22"/>
        </w:rPr>
      </w:pPr>
    </w:p>
    <w:p w:rsidR="62C83685" w:rsidP="62C83685" w:rsidRDefault="62C83685" w14:paraId="028ED310" w14:textId="51E8185F">
      <w:pPr>
        <w:rPr>
          <w:rFonts w:ascii="Arial" w:hAnsi="Arial" w:cs="Arial"/>
          <w:sz w:val="22"/>
          <w:szCs w:val="22"/>
        </w:rPr>
      </w:pPr>
    </w:p>
    <w:p w:rsidRPr="00592C54" w:rsidR="00592C54" w:rsidP="00592C54" w:rsidRDefault="00592C54" w14:paraId="33E83334" w14:textId="77777777">
      <w:pPr>
        <w:rPr>
          <w:rFonts w:ascii="Arial" w:hAnsi="Arial" w:cs="Arial"/>
          <w:b/>
          <w:bCs/>
          <w:sz w:val="22"/>
          <w:szCs w:val="22"/>
        </w:rPr>
      </w:pPr>
      <w:r w:rsidRPr="00592C54">
        <w:rPr>
          <w:rFonts w:ascii="Arial" w:hAnsi="Arial" w:cs="Arial"/>
          <w:b/>
          <w:bCs/>
          <w:sz w:val="22"/>
          <w:szCs w:val="22"/>
        </w:rPr>
        <w:t>Challenge Problem 5</w:t>
      </w:r>
    </w:p>
    <w:p w:rsidRPr="00592C54" w:rsidR="00592C54" w:rsidP="00165108" w:rsidRDefault="00592C54" w14:paraId="6E010E0E" w14:textId="77777777">
      <w:pPr>
        <w:spacing w:after="0"/>
        <w:rPr>
          <w:rFonts w:ascii="Arial" w:hAnsi="Arial" w:cs="Arial"/>
          <w:sz w:val="22"/>
          <w:szCs w:val="22"/>
        </w:rPr>
      </w:pPr>
      <w:r w:rsidRPr="00592C54">
        <w:rPr>
          <w:rFonts w:ascii="Arial" w:hAnsi="Arial" w:cs="Arial"/>
          <w:sz w:val="22"/>
          <w:szCs w:val="22"/>
        </w:rPr>
        <w:t>A dihybrid cross is performed between two organisms. You observe that:</w:t>
      </w:r>
    </w:p>
    <w:p w:rsidRPr="00592C54" w:rsidR="00592C54" w:rsidP="00165108" w:rsidRDefault="00592C54" w14:paraId="398529D2" w14:textId="77777777">
      <w:pPr>
        <w:numPr>
          <w:ilvl w:val="0"/>
          <w:numId w:val="113"/>
        </w:numPr>
        <w:spacing w:after="0"/>
        <w:rPr>
          <w:rFonts w:ascii="Arial" w:hAnsi="Arial" w:cs="Arial"/>
          <w:sz w:val="22"/>
          <w:szCs w:val="22"/>
        </w:rPr>
      </w:pPr>
      <w:r w:rsidRPr="00592C54">
        <w:rPr>
          <w:rFonts w:ascii="Arial" w:hAnsi="Arial" w:cs="Arial"/>
          <w:sz w:val="22"/>
          <w:szCs w:val="22"/>
        </w:rPr>
        <w:t>50% of offspring show both dominant traits</w:t>
      </w:r>
    </w:p>
    <w:p w:rsidRPr="00592C54" w:rsidR="00592C54" w:rsidP="00592C54" w:rsidRDefault="00592C54" w14:paraId="44A22525" w14:textId="77777777">
      <w:pPr>
        <w:numPr>
          <w:ilvl w:val="0"/>
          <w:numId w:val="113"/>
        </w:numPr>
        <w:rPr>
          <w:rFonts w:ascii="Arial" w:hAnsi="Arial" w:cs="Arial"/>
          <w:sz w:val="22"/>
          <w:szCs w:val="22"/>
        </w:rPr>
      </w:pPr>
      <w:r w:rsidRPr="00592C54">
        <w:rPr>
          <w:rFonts w:ascii="Arial" w:hAnsi="Arial" w:cs="Arial"/>
          <w:sz w:val="22"/>
          <w:szCs w:val="22"/>
        </w:rPr>
        <w:t>50% show both recessive traits</w:t>
      </w:r>
    </w:p>
    <w:p w:rsidRPr="00592C54" w:rsidR="00592C54" w:rsidP="00592C54" w:rsidRDefault="00592C54" w14:paraId="1B77DDB3" w14:textId="77777777">
      <w:pPr>
        <w:rPr>
          <w:rFonts w:ascii="Arial" w:hAnsi="Arial" w:cs="Arial"/>
          <w:sz w:val="22"/>
          <w:szCs w:val="22"/>
        </w:rPr>
      </w:pPr>
      <w:r w:rsidRPr="00592C54">
        <w:rPr>
          <w:rFonts w:ascii="Arial" w:hAnsi="Arial" w:cs="Arial"/>
          <w:sz w:val="22"/>
          <w:szCs w:val="22"/>
        </w:rPr>
        <w:t>No mixed phenotypes appear.</w:t>
      </w:r>
    </w:p>
    <w:p w:rsidRPr="00592C54" w:rsidR="00592C54" w:rsidP="00592C54" w:rsidRDefault="00592C54" w14:paraId="6080ED06" w14:textId="77777777">
      <w:pPr>
        <w:rPr>
          <w:rFonts w:ascii="Arial" w:hAnsi="Arial" w:cs="Arial"/>
          <w:sz w:val="22"/>
          <w:szCs w:val="22"/>
        </w:rPr>
      </w:pPr>
      <w:r w:rsidRPr="00592C54">
        <w:rPr>
          <w:rFonts w:ascii="Arial" w:hAnsi="Arial" w:cs="Arial"/>
          <w:b/>
          <w:bCs/>
          <w:sz w:val="22"/>
          <w:szCs w:val="22"/>
        </w:rPr>
        <w:t>Questions:</w:t>
      </w:r>
    </w:p>
    <w:p w:rsidR="00592C54" w:rsidP="00592C54" w:rsidRDefault="00592C54" w14:paraId="4D11E695" w14:textId="77777777">
      <w:pPr>
        <w:numPr>
          <w:ilvl w:val="0"/>
          <w:numId w:val="114"/>
        </w:numPr>
        <w:rPr>
          <w:rFonts w:ascii="Arial" w:hAnsi="Arial" w:cs="Arial"/>
          <w:sz w:val="22"/>
          <w:szCs w:val="22"/>
        </w:rPr>
      </w:pPr>
      <w:r w:rsidRPr="00592C54">
        <w:rPr>
          <w:rFonts w:ascii="Arial" w:hAnsi="Arial" w:cs="Arial"/>
          <w:sz w:val="22"/>
          <w:szCs w:val="22"/>
        </w:rPr>
        <w:t>What are the genotypes of the parents?</w:t>
      </w:r>
    </w:p>
    <w:p w:rsidRPr="004531EB" w:rsidR="004531EB" w:rsidP="004531EB" w:rsidRDefault="004531EB" w14:paraId="6469A2D6" w14:textId="77777777">
      <w:pPr>
        <w:pStyle w:val="ListParagraph"/>
        <w:spacing w:after="0" w:line="240" w:lineRule="auto"/>
        <w:rPr>
          <w:rFonts w:ascii="Arial" w:hAnsi="Arial" w:cs="Arial"/>
          <w:sz w:val="22"/>
          <w:szCs w:val="22"/>
        </w:rPr>
      </w:pPr>
      <w:r w:rsidRPr="004531EB">
        <w:rPr>
          <w:rFonts w:ascii="Arial" w:hAnsi="Arial" w:cs="Arial"/>
          <w:sz w:val="22"/>
          <w:szCs w:val="22"/>
        </w:rPr>
        <w:t>______, ______, ______, _______</w:t>
      </w:r>
    </w:p>
    <w:p w:rsidRPr="00592C54" w:rsidR="00165108" w:rsidP="004531EB" w:rsidRDefault="00165108" w14:paraId="2465D4A6" w14:textId="77777777">
      <w:pPr>
        <w:ind w:left="360"/>
        <w:rPr>
          <w:rFonts w:ascii="Arial" w:hAnsi="Arial" w:cs="Arial"/>
          <w:sz w:val="22"/>
          <w:szCs w:val="22"/>
        </w:rPr>
      </w:pPr>
    </w:p>
    <w:p w:rsidR="00592C54" w:rsidP="00592C54" w:rsidRDefault="00592C54" w14:paraId="42C7AF15" w14:textId="77777777">
      <w:pPr>
        <w:numPr>
          <w:ilvl w:val="0"/>
          <w:numId w:val="114"/>
        </w:numPr>
        <w:rPr>
          <w:rFonts w:ascii="Arial" w:hAnsi="Arial" w:cs="Arial"/>
          <w:sz w:val="22"/>
          <w:szCs w:val="22"/>
        </w:rPr>
      </w:pPr>
      <w:r w:rsidRPr="00592C54">
        <w:rPr>
          <w:rFonts w:ascii="Arial" w:hAnsi="Arial" w:cs="Arial"/>
          <w:sz w:val="22"/>
          <w:szCs w:val="22"/>
        </w:rPr>
        <w:t>Why are only two phenotypes observed?</w:t>
      </w:r>
    </w:p>
    <w:p w:rsidR="00165108" w:rsidP="00165108" w:rsidRDefault="00165108" w14:paraId="17899B03" w14:textId="77777777">
      <w:pPr>
        <w:pStyle w:val="ListParagraph"/>
        <w:rPr>
          <w:rFonts w:ascii="Arial" w:hAnsi="Arial" w:cs="Arial"/>
          <w:sz w:val="22"/>
          <w:szCs w:val="22"/>
        </w:rPr>
      </w:pPr>
    </w:p>
    <w:p w:rsidRPr="00592C54" w:rsidR="00165108" w:rsidP="00165108" w:rsidRDefault="00165108" w14:paraId="7C95BD3C" w14:textId="77777777">
      <w:pPr>
        <w:ind w:left="720"/>
        <w:rPr>
          <w:rFonts w:ascii="Arial" w:hAnsi="Arial" w:cs="Arial"/>
          <w:sz w:val="22"/>
          <w:szCs w:val="22"/>
        </w:rPr>
      </w:pPr>
    </w:p>
    <w:p w:rsidRPr="00592C54" w:rsidR="00592C54" w:rsidP="00592C54" w:rsidRDefault="00592C54" w14:paraId="01948104" w14:textId="77777777">
      <w:pPr>
        <w:numPr>
          <w:ilvl w:val="0"/>
          <w:numId w:val="114"/>
        </w:numPr>
        <w:rPr>
          <w:rFonts w:ascii="Arial" w:hAnsi="Arial" w:cs="Arial"/>
          <w:sz w:val="22"/>
          <w:szCs w:val="22"/>
        </w:rPr>
      </w:pPr>
      <w:r w:rsidRPr="00592C54">
        <w:rPr>
          <w:rFonts w:ascii="Arial" w:hAnsi="Arial" w:cs="Arial"/>
          <w:sz w:val="22"/>
          <w:szCs w:val="22"/>
        </w:rPr>
        <w:t>How does this differ from the typical 9:3:3:1 ratio?</w:t>
      </w:r>
    </w:p>
    <w:p w:rsidR="00592C54" w:rsidP="00592C54" w:rsidRDefault="00592C54" w14:paraId="39261566" w14:textId="1F5E8D4B">
      <w:pPr>
        <w:rPr>
          <w:rFonts w:ascii="Arial" w:hAnsi="Arial" w:cs="Arial"/>
          <w:sz w:val="22"/>
          <w:szCs w:val="22"/>
        </w:rPr>
      </w:pPr>
    </w:p>
    <w:p w:rsidRPr="00592C54" w:rsidR="00592C54" w:rsidP="00592C54" w:rsidRDefault="00592C54" w14:paraId="050FC493" w14:textId="77777777">
      <w:pPr>
        <w:rPr>
          <w:rFonts w:ascii="Arial" w:hAnsi="Arial" w:cs="Arial"/>
          <w:b/>
          <w:bCs/>
          <w:sz w:val="22"/>
          <w:szCs w:val="22"/>
        </w:rPr>
      </w:pPr>
      <w:r w:rsidRPr="00592C54">
        <w:rPr>
          <w:rFonts w:ascii="Arial" w:hAnsi="Arial" w:cs="Arial"/>
          <w:b/>
          <w:bCs/>
          <w:sz w:val="22"/>
          <w:szCs w:val="22"/>
        </w:rPr>
        <w:t>Summary</w:t>
      </w:r>
    </w:p>
    <w:p w:rsidR="00592C54" w:rsidP="00592C54" w:rsidRDefault="00592C54" w14:paraId="48F4E42A" w14:textId="77777777">
      <w:pPr>
        <w:rPr>
          <w:rFonts w:ascii="Arial" w:hAnsi="Arial" w:cs="Arial"/>
          <w:sz w:val="22"/>
          <w:szCs w:val="22"/>
        </w:rPr>
      </w:pPr>
      <w:r w:rsidRPr="00592C54">
        <w:rPr>
          <w:rFonts w:ascii="Arial" w:hAnsi="Arial" w:cs="Arial"/>
          <w:sz w:val="22"/>
          <w:szCs w:val="22"/>
        </w:rPr>
        <w:t xml:space="preserve">Dihybrid crosses extend the principles learned in monohybrid crosses by examining </w:t>
      </w:r>
      <w:r w:rsidRPr="00592C54">
        <w:rPr>
          <w:rFonts w:ascii="Arial" w:hAnsi="Arial" w:cs="Arial"/>
          <w:b/>
          <w:bCs/>
          <w:sz w:val="22"/>
          <w:szCs w:val="22"/>
        </w:rPr>
        <w:t>two traits simultaneously</w:t>
      </w:r>
      <w:r w:rsidRPr="00592C54">
        <w:rPr>
          <w:rFonts w:ascii="Arial" w:hAnsi="Arial" w:cs="Arial"/>
          <w:sz w:val="22"/>
          <w:szCs w:val="22"/>
        </w:rPr>
        <w:t xml:space="preserve">. The use of the </w:t>
      </w:r>
      <w:r w:rsidRPr="00592C54">
        <w:rPr>
          <w:rFonts w:ascii="Arial" w:hAnsi="Arial" w:cs="Arial"/>
          <w:b/>
          <w:bCs/>
          <w:sz w:val="22"/>
          <w:szCs w:val="22"/>
        </w:rPr>
        <w:t>FOIL method</w:t>
      </w:r>
      <w:r w:rsidRPr="00592C54">
        <w:rPr>
          <w:rFonts w:ascii="Arial" w:hAnsi="Arial" w:cs="Arial"/>
          <w:sz w:val="22"/>
          <w:szCs w:val="22"/>
        </w:rPr>
        <w:t xml:space="preserve"> simplifies the process of determining gametes, and Punnett squares allow prediction of offspring outcomes. When both parents are heterozygous and genes assort independently, the expected phenotypic ratio is </w:t>
      </w:r>
      <w:r w:rsidRPr="00592C54">
        <w:rPr>
          <w:rFonts w:ascii="Arial" w:hAnsi="Arial" w:cs="Arial"/>
          <w:b/>
          <w:bCs/>
          <w:sz w:val="22"/>
          <w:szCs w:val="22"/>
        </w:rPr>
        <w:t>9:3:3:1</w:t>
      </w:r>
      <w:r w:rsidRPr="00592C54">
        <w:rPr>
          <w:rFonts w:ascii="Arial" w:hAnsi="Arial" w:cs="Arial"/>
          <w:sz w:val="22"/>
          <w:szCs w:val="22"/>
        </w:rPr>
        <w:t xml:space="preserve">, but deviations from this ratio can reveal additional biological insights such as </w:t>
      </w:r>
      <w:r w:rsidRPr="00592C54">
        <w:rPr>
          <w:rFonts w:ascii="Arial" w:hAnsi="Arial" w:cs="Arial"/>
          <w:b/>
          <w:bCs/>
          <w:sz w:val="22"/>
          <w:szCs w:val="22"/>
        </w:rPr>
        <w:t>linkage or test crosses</w:t>
      </w:r>
      <w:r w:rsidRPr="00592C54">
        <w:rPr>
          <w:rFonts w:ascii="Arial" w:hAnsi="Arial" w:cs="Arial"/>
          <w:sz w:val="22"/>
          <w:szCs w:val="22"/>
        </w:rPr>
        <w:t>.</w:t>
      </w:r>
    </w:p>
    <w:p w:rsidRPr="00592C54" w:rsidR="00116D37" w:rsidP="00592C54" w:rsidRDefault="00116D37" w14:paraId="0104FA48" w14:textId="77777777">
      <w:pPr>
        <w:rPr>
          <w:rFonts w:ascii="Arial" w:hAnsi="Arial" w:cs="Arial"/>
          <w:sz w:val="22"/>
          <w:szCs w:val="22"/>
        </w:rPr>
      </w:pPr>
    </w:p>
    <w:p w:rsidRPr="00D66837" w:rsidR="004531EB" w:rsidP="004531EB" w:rsidRDefault="004531EB" w14:paraId="50260004" w14:textId="77777777">
      <w:pPr>
        <w:rPr>
          <w:rFonts w:ascii="Arial" w:hAnsi="Arial" w:cs="Arial"/>
          <w:b/>
          <w:bCs/>
          <w:sz w:val="22"/>
          <w:szCs w:val="22"/>
        </w:rPr>
      </w:pPr>
      <w:r w:rsidRPr="00D66837">
        <w:rPr>
          <w:rFonts w:ascii="Arial" w:hAnsi="Arial" w:cs="Arial"/>
          <w:b/>
          <w:bCs/>
          <w:sz w:val="22"/>
          <w:szCs w:val="22"/>
        </w:rPr>
        <w:t>Key Terms / Glossary</w:t>
      </w:r>
    </w:p>
    <w:p w:rsidRPr="00D66837" w:rsidR="004531EB" w:rsidP="004531EB" w:rsidRDefault="004531EB" w14:paraId="5CDB6DF9" w14:textId="77777777">
      <w:pPr>
        <w:rPr>
          <w:rFonts w:ascii="Arial" w:hAnsi="Arial" w:cs="Arial"/>
          <w:sz w:val="22"/>
          <w:szCs w:val="22"/>
        </w:rPr>
      </w:pPr>
      <w:r w:rsidRPr="00D66837">
        <w:rPr>
          <w:rFonts w:ascii="Arial" w:hAnsi="Arial" w:cs="Arial"/>
          <w:b/>
          <w:bCs/>
          <w:sz w:val="22"/>
          <w:szCs w:val="22"/>
        </w:rPr>
        <w:t>Trait</w:t>
      </w:r>
      <w:r w:rsidRPr="00D66837">
        <w:rPr>
          <w:rFonts w:ascii="Arial" w:hAnsi="Arial" w:cs="Arial"/>
          <w:sz w:val="22"/>
          <w:szCs w:val="22"/>
        </w:rPr>
        <w:t xml:space="preserve"> – A heritable characteristic or feature of an organism, such as flower color or seed shape. </w:t>
      </w:r>
    </w:p>
    <w:p w:rsidRPr="00D66837" w:rsidR="004531EB" w:rsidP="004531EB" w:rsidRDefault="004531EB" w14:paraId="6916BF19" w14:textId="77777777">
      <w:pPr>
        <w:rPr>
          <w:rFonts w:ascii="Arial" w:hAnsi="Arial" w:cs="Arial"/>
          <w:sz w:val="22"/>
          <w:szCs w:val="22"/>
        </w:rPr>
      </w:pPr>
      <w:r w:rsidRPr="00D66837">
        <w:rPr>
          <w:rFonts w:ascii="Arial" w:hAnsi="Arial" w:cs="Arial"/>
          <w:b/>
          <w:bCs/>
          <w:sz w:val="22"/>
          <w:szCs w:val="22"/>
        </w:rPr>
        <w:t>Gene</w:t>
      </w:r>
      <w:r w:rsidRPr="00D66837">
        <w:rPr>
          <w:rFonts w:ascii="Arial" w:hAnsi="Arial" w:cs="Arial"/>
          <w:sz w:val="22"/>
          <w:szCs w:val="22"/>
        </w:rPr>
        <w:t xml:space="preserve"> – A basic unit of heredity that contributes to a specific biological characteristic. </w:t>
      </w:r>
    </w:p>
    <w:p w:rsidRPr="00D66837" w:rsidR="004531EB" w:rsidP="004531EB" w:rsidRDefault="004531EB" w14:paraId="28AE1386" w14:textId="77777777">
      <w:pPr>
        <w:rPr>
          <w:rFonts w:ascii="Arial" w:hAnsi="Arial" w:cs="Arial"/>
          <w:sz w:val="22"/>
          <w:szCs w:val="22"/>
        </w:rPr>
      </w:pPr>
      <w:r w:rsidRPr="00D66837">
        <w:rPr>
          <w:rFonts w:ascii="Arial" w:hAnsi="Arial" w:cs="Arial"/>
          <w:b/>
          <w:bCs/>
          <w:sz w:val="22"/>
          <w:szCs w:val="22"/>
        </w:rPr>
        <w:t>Locus</w:t>
      </w:r>
      <w:r w:rsidRPr="00D66837">
        <w:rPr>
          <w:rFonts w:ascii="Arial" w:hAnsi="Arial" w:cs="Arial"/>
          <w:sz w:val="22"/>
          <w:szCs w:val="22"/>
        </w:rPr>
        <w:t xml:space="preserve"> – The specific location of a gene on a chromosome. </w:t>
      </w:r>
    </w:p>
    <w:p w:rsidRPr="00D66837" w:rsidR="004531EB" w:rsidP="004531EB" w:rsidRDefault="004531EB" w14:paraId="392FD5AB" w14:textId="77777777">
      <w:pPr>
        <w:rPr>
          <w:rFonts w:ascii="Arial" w:hAnsi="Arial" w:cs="Arial"/>
          <w:sz w:val="22"/>
          <w:szCs w:val="22"/>
        </w:rPr>
      </w:pPr>
      <w:r w:rsidRPr="00D66837">
        <w:rPr>
          <w:rFonts w:ascii="Arial" w:hAnsi="Arial" w:cs="Arial"/>
          <w:b/>
          <w:bCs/>
          <w:sz w:val="22"/>
          <w:szCs w:val="22"/>
        </w:rPr>
        <w:t>Allele</w:t>
      </w:r>
      <w:r w:rsidRPr="00D66837">
        <w:rPr>
          <w:rFonts w:ascii="Arial" w:hAnsi="Arial" w:cs="Arial"/>
          <w:sz w:val="22"/>
          <w:szCs w:val="22"/>
        </w:rPr>
        <w:t xml:space="preserve"> – One of two or more alternative versions of a gene at a given locus. </w:t>
      </w:r>
    </w:p>
    <w:p w:rsidRPr="00D66837" w:rsidR="004531EB" w:rsidP="004531EB" w:rsidRDefault="004531EB" w14:paraId="7B24E0BA" w14:textId="77777777">
      <w:pPr>
        <w:rPr>
          <w:rFonts w:ascii="Arial" w:hAnsi="Arial" w:cs="Arial"/>
          <w:sz w:val="22"/>
          <w:szCs w:val="22"/>
        </w:rPr>
      </w:pPr>
      <w:r w:rsidRPr="00D66837">
        <w:rPr>
          <w:rFonts w:ascii="Arial" w:hAnsi="Arial" w:cs="Arial"/>
          <w:b/>
          <w:bCs/>
          <w:sz w:val="22"/>
          <w:szCs w:val="22"/>
        </w:rPr>
        <w:t>Homozygous</w:t>
      </w:r>
      <w:r w:rsidRPr="00D66837">
        <w:rPr>
          <w:rFonts w:ascii="Arial" w:hAnsi="Arial" w:cs="Arial"/>
          <w:sz w:val="22"/>
          <w:szCs w:val="22"/>
        </w:rPr>
        <w:t xml:space="preserve"> – Having two identical alleles for a gene. </w:t>
      </w:r>
    </w:p>
    <w:p w:rsidRPr="00D66837" w:rsidR="004531EB" w:rsidP="004531EB" w:rsidRDefault="004531EB" w14:paraId="50CE3715" w14:textId="77777777">
      <w:pPr>
        <w:rPr>
          <w:rFonts w:ascii="Arial" w:hAnsi="Arial" w:cs="Arial"/>
          <w:sz w:val="22"/>
          <w:szCs w:val="22"/>
        </w:rPr>
      </w:pPr>
      <w:r w:rsidRPr="00D66837">
        <w:rPr>
          <w:rFonts w:ascii="Arial" w:hAnsi="Arial" w:cs="Arial"/>
          <w:b/>
          <w:bCs/>
          <w:sz w:val="22"/>
          <w:szCs w:val="22"/>
        </w:rPr>
        <w:t>Heterozygous</w:t>
      </w:r>
      <w:r w:rsidRPr="00D66837">
        <w:rPr>
          <w:rFonts w:ascii="Arial" w:hAnsi="Arial" w:cs="Arial"/>
          <w:sz w:val="22"/>
          <w:szCs w:val="22"/>
        </w:rPr>
        <w:t xml:space="preserve"> – Having two different alleles for a gene. </w:t>
      </w:r>
    </w:p>
    <w:p w:rsidRPr="00D66837" w:rsidR="004531EB" w:rsidP="004531EB" w:rsidRDefault="004531EB" w14:paraId="1223EFAE" w14:textId="77777777">
      <w:pPr>
        <w:rPr>
          <w:rFonts w:ascii="Arial" w:hAnsi="Arial" w:cs="Arial"/>
          <w:sz w:val="22"/>
          <w:szCs w:val="22"/>
        </w:rPr>
      </w:pPr>
      <w:r w:rsidRPr="00D66837">
        <w:rPr>
          <w:rFonts w:ascii="Arial" w:hAnsi="Arial" w:cs="Arial"/>
          <w:b/>
          <w:bCs/>
          <w:sz w:val="22"/>
          <w:szCs w:val="22"/>
        </w:rPr>
        <w:t>Dominant</w:t>
      </w:r>
      <w:r w:rsidRPr="00D66837">
        <w:rPr>
          <w:rFonts w:ascii="Arial" w:hAnsi="Arial" w:cs="Arial"/>
          <w:sz w:val="22"/>
          <w:szCs w:val="22"/>
        </w:rPr>
        <w:t xml:space="preserve"> – Refers to an allele that is expressed in the phenotype when present in a heterozygous individual. </w:t>
      </w:r>
    </w:p>
    <w:p w:rsidRPr="00D66837" w:rsidR="004531EB" w:rsidP="004531EB" w:rsidRDefault="004531EB" w14:paraId="07AEB1E4" w14:textId="77777777">
      <w:pPr>
        <w:rPr>
          <w:rFonts w:ascii="Arial" w:hAnsi="Arial" w:cs="Arial"/>
          <w:sz w:val="22"/>
          <w:szCs w:val="22"/>
        </w:rPr>
      </w:pPr>
      <w:r w:rsidRPr="00D66837">
        <w:rPr>
          <w:rFonts w:ascii="Arial" w:hAnsi="Arial" w:cs="Arial"/>
          <w:b/>
          <w:bCs/>
          <w:sz w:val="22"/>
          <w:szCs w:val="22"/>
        </w:rPr>
        <w:t>Recessive</w:t>
      </w:r>
      <w:r w:rsidRPr="00D66837">
        <w:rPr>
          <w:rFonts w:ascii="Arial" w:hAnsi="Arial" w:cs="Arial"/>
          <w:sz w:val="22"/>
          <w:szCs w:val="22"/>
        </w:rPr>
        <w:t xml:space="preserve"> – Refers to an allele whose effect is masked in a heterozygous individual and expressed only when two recessive alleles are present. </w:t>
      </w:r>
    </w:p>
    <w:p w:rsidRPr="00D66837" w:rsidR="004531EB" w:rsidP="004531EB" w:rsidRDefault="004531EB" w14:paraId="53EB3CD6" w14:textId="77777777">
      <w:pPr>
        <w:rPr>
          <w:rFonts w:ascii="Arial" w:hAnsi="Arial" w:cs="Arial"/>
          <w:sz w:val="22"/>
          <w:szCs w:val="22"/>
        </w:rPr>
      </w:pPr>
      <w:r w:rsidRPr="00D66837">
        <w:rPr>
          <w:rFonts w:ascii="Arial" w:hAnsi="Arial" w:cs="Arial"/>
          <w:b/>
          <w:bCs/>
          <w:sz w:val="22"/>
          <w:szCs w:val="22"/>
        </w:rPr>
        <w:t>Phenotype</w:t>
      </w:r>
      <w:r w:rsidRPr="00D66837">
        <w:rPr>
          <w:rFonts w:ascii="Arial" w:hAnsi="Arial" w:cs="Arial"/>
          <w:sz w:val="22"/>
          <w:szCs w:val="22"/>
        </w:rPr>
        <w:t xml:space="preserve"> – The observable physical or physiological characteristics of an organism. </w:t>
      </w:r>
    </w:p>
    <w:p w:rsidRPr="00D66837" w:rsidR="004531EB" w:rsidP="004531EB" w:rsidRDefault="004531EB" w14:paraId="0289C2C0" w14:textId="77777777">
      <w:pPr>
        <w:rPr>
          <w:rFonts w:ascii="Arial" w:hAnsi="Arial" w:cs="Arial"/>
          <w:sz w:val="22"/>
          <w:szCs w:val="22"/>
        </w:rPr>
      </w:pPr>
      <w:r w:rsidRPr="00D66837">
        <w:rPr>
          <w:rFonts w:ascii="Arial" w:hAnsi="Arial" w:cs="Arial"/>
          <w:b/>
          <w:bCs/>
          <w:sz w:val="22"/>
          <w:szCs w:val="22"/>
        </w:rPr>
        <w:t>Genotype</w:t>
      </w:r>
      <w:r w:rsidRPr="00D66837">
        <w:rPr>
          <w:rFonts w:ascii="Arial" w:hAnsi="Arial" w:cs="Arial"/>
          <w:sz w:val="22"/>
          <w:szCs w:val="22"/>
        </w:rPr>
        <w:t xml:space="preserve"> – The allele combination or genetic constitution of an organism. </w:t>
      </w:r>
    </w:p>
    <w:p w:rsidRPr="00D66837" w:rsidR="004531EB" w:rsidP="004531EB" w:rsidRDefault="004531EB" w14:paraId="7A00ED87" w14:textId="77777777">
      <w:pPr>
        <w:rPr>
          <w:rFonts w:ascii="Arial" w:hAnsi="Arial" w:cs="Arial"/>
          <w:sz w:val="22"/>
          <w:szCs w:val="22"/>
        </w:rPr>
      </w:pPr>
      <w:r w:rsidRPr="00D66837">
        <w:rPr>
          <w:rFonts w:ascii="Arial" w:hAnsi="Arial" w:cs="Arial"/>
          <w:b/>
          <w:bCs/>
          <w:sz w:val="22"/>
          <w:szCs w:val="22"/>
        </w:rPr>
        <w:t>Monohybrid Cross</w:t>
      </w:r>
      <w:r w:rsidRPr="00D66837">
        <w:rPr>
          <w:rFonts w:ascii="Arial" w:hAnsi="Arial" w:cs="Arial"/>
          <w:sz w:val="22"/>
          <w:szCs w:val="22"/>
        </w:rPr>
        <w:t xml:space="preserve"> – A genetic cross that tracks the inheritance of a single trait or gene. </w:t>
      </w:r>
    </w:p>
    <w:p w:rsidRPr="00D66837" w:rsidR="004531EB" w:rsidP="004531EB" w:rsidRDefault="004531EB" w14:paraId="10A55394" w14:textId="77777777">
      <w:pPr>
        <w:rPr>
          <w:rFonts w:ascii="Arial" w:hAnsi="Arial" w:cs="Arial"/>
          <w:sz w:val="22"/>
          <w:szCs w:val="22"/>
        </w:rPr>
      </w:pPr>
      <w:r w:rsidRPr="00D66837">
        <w:rPr>
          <w:rFonts w:ascii="Arial" w:hAnsi="Arial" w:cs="Arial"/>
          <w:b/>
          <w:bCs/>
          <w:sz w:val="22"/>
          <w:szCs w:val="22"/>
        </w:rPr>
        <w:t>Dihybrid Cross</w:t>
      </w:r>
      <w:r w:rsidRPr="00D66837">
        <w:rPr>
          <w:rFonts w:ascii="Arial" w:hAnsi="Arial" w:cs="Arial"/>
          <w:sz w:val="22"/>
          <w:szCs w:val="22"/>
        </w:rPr>
        <w:t xml:space="preserve"> – A genetic cross that tracks the inheritance of two different traits or genes at the same time. </w:t>
      </w:r>
    </w:p>
    <w:p w:rsidRPr="00D66837" w:rsidR="004531EB" w:rsidP="004531EB" w:rsidRDefault="004531EB" w14:paraId="3183FECD" w14:textId="77777777">
      <w:pPr>
        <w:rPr>
          <w:rFonts w:ascii="Arial" w:hAnsi="Arial" w:cs="Arial"/>
          <w:sz w:val="22"/>
          <w:szCs w:val="22"/>
        </w:rPr>
      </w:pPr>
      <w:r w:rsidRPr="00D66837">
        <w:rPr>
          <w:rFonts w:ascii="Arial" w:hAnsi="Arial" w:cs="Arial"/>
          <w:b/>
          <w:bCs/>
          <w:sz w:val="22"/>
          <w:szCs w:val="22"/>
        </w:rPr>
        <w:t>Complete Dominance</w:t>
      </w:r>
      <w:r w:rsidRPr="00D66837">
        <w:rPr>
          <w:rFonts w:ascii="Arial" w:hAnsi="Arial" w:cs="Arial"/>
          <w:sz w:val="22"/>
          <w:szCs w:val="22"/>
        </w:rPr>
        <w:t xml:space="preserve"> – A pattern of inheritance in which the heterozygote has the same phenotype as the homozygous dominant individual. </w:t>
      </w:r>
    </w:p>
    <w:p w:rsidRPr="00D66837" w:rsidR="004531EB" w:rsidP="004531EB" w:rsidRDefault="004531EB" w14:paraId="2FD2D47E" w14:textId="77777777">
      <w:pPr>
        <w:rPr>
          <w:rFonts w:ascii="Arial" w:hAnsi="Arial" w:cs="Arial"/>
          <w:sz w:val="22"/>
          <w:szCs w:val="22"/>
        </w:rPr>
      </w:pPr>
      <w:r w:rsidRPr="00D66837">
        <w:rPr>
          <w:rFonts w:ascii="Arial" w:hAnsi="Arial" w:cs="Arial"/>
          <w:b/>
          <w:bCs/>
          <w:sz w:val="22"/>
          <w:szCs w:val="22"/>
        </w:rPr>
        <w:t>Incomplete Dominance</w:t>
      </w:r>
      <w:r w:rsidRPr="00D66837">
        <w:rPr>
          <w:rFonts w:ascii="Arial" w:hAnsi="Arial" w:cs="Arial"/>
          <w:sz w:val="22"/>
          <w:szCs w:val="22"/>
        </w:rPr>
        <w:t xml:space="preserve"> – A pattern of inheritance in which the heterozygous phenotype is intermediate between the two homozygous phenotypes. </w:t>
      </w:r>
    </w:p>
    <w:p w:rsidRPr="00D66837" w:rsidR="004531EB" w:rsidP="004531EB" w:rsidRDefault="004531EB" w14:paraId="462EAD54" w14:textId="77777777">
      <w:pPr>
        <w:rPr>
          <w:rFonts w:ascii="Arial" w:hAnsi="Arial" w:cs="Arial"/>
          <w:sz w:val="22"/>
          <w:szCs w:val="22"/>
        </w:rPr>
      </w:pPr>
      <w:r w:rsidRPr="00D66837">
        <w:rPr>
          <w:rFonts w:ascii="Arial" w:hAnsi="Arial" w:cs="Arial"/>
          <w:b/>
          <w:bCs/>
          <w:sz w:val="22"/>
          <w:szCs w:val="22"/>
        </w:rPr>
        <w:t>Codominance</w:t>
      </w:r>
      <w:r w:rsidRPr="00D66837">
        <w:rPr>
          <w:rFonts w:ascii="Arial" w:hAnsi="Arial" w:cs="Arial"/>
          <w:sz w:val="22"/>
          <w:szCs w:val="22"/>
        </w:rPr>
        <w:t xml:space="preserve"> – A pattern of inheritance in which both alleles are fully expressed in the heterozygous phenotype. </w:t>
      </w:r>
    </w:p>
    <w:p w:rsidRPr="00D66837" w:rsidR="004531EB" w:rsidP="004531EB" w:rsidRDefault="004531EB" w14:paraId="07BC5B44" w14:textId="77777777">
      <w:pPr>
        <w:rPr>
          <w:rFonts w:ascii="Arial" w:hAnsi="Arial" w:cs="Arial"/>
          <w:sz w:val="22"/>
          <w:szCs w:val="22"/>
        </w:rPr>
      </w:pPr>
      <w:r w:rsidRPr="00D66837">
        <w:rPr>
          <w:rFonts w:ascii="Arial" w:hAnsi="Arial" w:cs="Arial"/>
          <w:b/>
          <w:bCs/>
          <w:sz w:val="22"/>
          <w:szCs w:val="22"/>
        </w:rPr>
        <w:t>Sex-Linked Inheritance</w:t>
      </w:r>
      <w:r w:rsidRPr="00D66837">
        <w:rPr>
          <w:rFonts w:ascii="Arial" w:hAnsi="Arial" w:cs="Arial"/>
          <w:sz w:val="22"/>
          <w:szCs w:val="22"/>
        </w:rPr>
        <w:t xml:space="preserve"> – Inheritance of traits determined by genes located on the sex chromosomes, commonly the X chromosome. </w:t>
      </w:r>
    </w:p>
    <w:p w:rsidR="00592C54" w:rsidRDefault="00592C54" w14:paraId="6B3ED1C6" w14:textId="30E8AB56">
      <w:pPr>
        <w:rPr>
          <w:rFonts w:ascii="Arial" w:hAnsi="Arial" w:cs="Arial"/>
          <w:sz w:val="22"/>
          <w:szCs w:val="22"/>
        </w:rPr>
      </w:pPr>
    </w:p>
    <w:p w:rsidR="00BC4E5E" w:rsidRDefault="00BC4E5E" w14:paraId="69FE87BC" w14:textId="77777777">
      <w:pPr>
        <w:rPr>
          <w:rFonts w:ascii="Arial" w:hAnsi="Arial" w:cs="Arial"/>
          <w:sz w:val="22"/>
          <w:szCs w:val="22"/>
        </w:rPr>
      </w:pPr>
    </w:p>
    <w:p w:rsidR="004531EB" w:rsidRDefault="004531EB" w14:paraId="5FA70837" w14:textId="77777777">
      <w:pPr>
        <w:rPr>
          <w:rFonts w:ascii="Arial" w:hAnsi="Arial" w:cs="Arial"/>
          <w:sz w:val="22"/>
          <w:szCs w:val="22"/>
        </w:rPr>
      </w:pPr>
    </w:p>
    <w:p w:rsidRPr="00D66837" w:rsidR="00B43F5D" w:rsidP="00B43F5D" w:rsidRDefault="00B43F5D" w14:paraId="18AEFD70" w14:textId="77777777">
      <w:pPr>
        <w:rPr>
          <w:rFonts w:ascii="Arial" w:hAnsi="Arial" w:cs="Arial"/>
          <w:b/>
          <w:bCs/>
          <w:sz w:val="22"/>
          <w:szCs w:val="22"/>
        </w:rPr>
      </w:pPr>
      <w:r w:rsidRPr="00D66837">
        <w:rPr>
          <w:rFonts w:ascii="Arial" w:hAnsi="Arial" w:cs="Arial"/>
          <w:b/>
          <w:bCs/>
          <w:sz w:val="22"/>
          <w:szCs w:val="22"/>
        </w:rPr>
        <w:t>Post-Lab Analysis Questions</w:t>
      </w:r>
    </w:p>
    <w:p w:rsidR="00B43F5D" w:rsidP="00B43F5D" w:rsidRDefault="00B43F5D" w14:paraId="0C3D664A" w14:textId="77777777">
      <w:pPr>
        <w:numPr>
          <w:ilvl w:val="0"/>
          <w:numId w:val="10"/>
        </w:numPr>
        <w:rPr>
          <w:rFonts w:ascii="Arial" w:hAnsi="Arial" w:cs="Arial"/>
          <w:sz w:val="22"/>
          <w:szCs w:val="22"/>
        </w:rPr>
      </w:pPr>
      <w:r w:rsidRPr="00D66837">
        <w:rPr>
          <w:rFonts w:ascii="Arial" w:hAnsi="Arial" w:cs="Arial"/>
          <w:sz w:val="22"/>
          <w:szCs w:val="22"/>
        </w:rPr>
        <w:t>Briefly explain how Mendel’s experiments with pea plants contributed to the development of modern genetics.</w:t>
      </w:r>
    </w:p>
    <w:p w:rsidR="00116D37" w:rsidP="00116D37" w:rsidRDefault="00116D37" w14:paraId="5EA39308" w14:textId="77777777">
      <w:pPr>
        <w:ind w:left="720"/>
        <w:rPr>
          <w:rFonts w:ascii="Arial" w:hAnsi="Arial" w:cs="Arial"/>
          <w:sz w:val="22"/>
          <w:szCs w:val="22"/>
        </w:rPr>
      </w:pPr>
    </w:p>
    <w:p w:rsidR="00116D37" w:rsidP="00116D37" w:rsidRDefault="00116D37" w14:paraId="6D2F9DD6" w14:textId="77777777">
      <w:pPr>
        <w:ind w:left="720"/>
        <w:rPr>
          <w:rFonts w:ascii="Arial" w:hAnsi="Arial" w:cs="Arial"/>
          <w:sz w:val="22"/>
          <w:szCs w:val="22"/>
        </w:rPr>
      </w:pPr>
    </w:p>
    <w:p w:rsidRPr="00D66837" w:rsidR="00BC4E5E" w:rsidP="00116D37" w:rsidRDefault="00BC4E5E" w14:paraId="6CAACE83" w14:textId="77777777">
      <w:pPr>
        <w:ind w:left="720"/>
        <w:rPr>
          <w:rFonts w:ascii="Arial" w:hAnsi="Arial" w:cs="Arial"/>
          <w:sz w:val="22"/>
          <w:szCs w:val="22"/>
        </w:rPr>
      </w:pPr>
    </w:p>
    <w:p w:rsidR="00B43F5D" w:rsidP="00B43F5D" w:rsidRDefault="00B43F5D" w14:paraId="2A89EBFE" w14:textId="77777777">
      <w:pPr>
        <w:numPr>
          <w:ilvl w:val="0"/>
          <w:numId w:val="10"/>
        </w:numPr>
        <w:rPr>
          <w:rFonts w:ascii="Arial" w:hAnsi="Arial" w:cs="Arial"/>
          <w:sz w:val="22"/>
          <w:szCs w:val="22"/>
        </w:rPr>
      </w:pPr>
      <w:r w:rsidRPr="00D66837">
        <w:rPr>
          <w:rFonts w:ascii="Arial" w:hAnsi="Arial" w:cs="Arial"/>
          <w:sz w:val="22"/>
          <w:szCs w:val="22"/>
        </w:rPr>
        <w:t xml:space="preserve">In your own words, distinguish between a </w:t>
      </w:r>
      <w:r w:rsidRPr="00D66837">
        <w:rPr>
          <w:rFonts w:ascii="Arial" w:hAnsi="Arial" w:cs="Arial"/>
          <w:b/>
          <w:bCs/>
          <w:sz w:val="22"/>
          <w:szCs w:val="22"/>
        </w:rPr>
        <w:t>gene</w:t>
      </w:r>
      <w:r w:rsidRPr="00D66837">
        <w:rPr>
          <w:rFonts w:ascii="Arial" w:hAnsi="Arial" w:cs="Arial"/>
          <w:sz w:val="22"/>
          <w:szCs w:val="22"/>
        </w:rPr>
        <w:t xml:space="preserve">, an </w:t>
      </w:r>
      <w:r w:rsidRPr="00D66837">
        <w:rPr>
          <w:rFonts w:ascii="Arial" w:hAnsi="Arial" w:cs="Arial"/>
          <w:b/>
          <w:bCs/>
          <w:sz w:val="22"/>
          <w:szCs w:val="22"/>
        </w:rPr>
        <w:t>allele</w:t>
      </w:r>
      <w:r w:rsidRPr="00D66837">
        <w:rPr>
          <w:rFonts w:ascii="Arial" w:hAnsi="Arial" w:cs="Arial"/>
          <w:sz w:val="22"/>
          <w:szCs w:val="22"/>
        </w:rPr>
        <w:t xml:space="preserve">, and a </w:t>
      </w:r>
      <w:r w:rsidRPr="00D66837">
        <w:rPr>
          <w:rFonts w:ascii="Arial" w:hAnsi="Arial" w:cs="Arial"/>
          <w:b/>
          <w:bCs/>
          <w:sz w:val="22"/>
          <w:szCs w:val="22"/>
        </w:rPr>
        <w:t>trait</w:t>
      </w:r>
      <w:r w:rsidRPr="00D66837">
        <w:rPr>
          <w:rFonts w:ascii="Arial" w:hAnsi="Arial" w:cs="Arial"/>
          <w:sz w:val="22"/>
          <w:szCs w:val="22"/>
        </w:rPr>
        <w:t>.</w:t>
      </w:r>
    </w:p>
    <w:p w:rsidR="00116D37" w:rsidP="00116D37" w:rsidRDefault="00116D37" w14:paraId="461ABFE0" w14:textId="77777777">
      <w:pPr>
        <w:rPr>
          <w:rFonts w:ascii="Arial" w:hAnsi="Arial" w:cs="Arial"/>
          <w:sz w:val="22"/>
          <w:szCs w:val="22"/>
        </w:rPr>
      </w:pPr>
    </w:p>
    <w:p w:rsidR="00BC4E5E" w:rsidP="00116D37" w:rsidRDefault="00BC4E5E" w14:paraId="6A03F09A" w14:textId="77777777">
      <w:pPr>
        <w:rPr>
          <w:rFonts w:ascii="Arial" w:hAnsi="Arial" w:cs="Arial"/>
          <w:sz w:val="22"/>
          <w:szCs w:val="22"/>
        </w:rPr>
      </w:pPr>
    </w:p>
    <w:p w:rsidRPr="00D66837" w:rsidR="00116D37" w:rsidP="00116D37" w:rsidRDefault="00116D37" w14:paraId="56E0EDB1" w14:textId="77777777">
      <w:pPr>
        <w:rPr>
          <w:rFonts w:ascii="Arial" w:hAnsi="Arial" w:cs="Arial"/>
          <w:sz w:val="22"/>
          <w:szCs w:val="22"/>
        </w:rPr>
      </w:pPr>
    </w:p>
    <w:p w:rsidR="00B43F5D" w:rsidP="00B43F5D" w:rsidRDefault="00B43F5D" w14:paraId="082F3137" w14:textId="77777777">
      <w:pPr>
        <w:numPr>
          <w:ilvl w:val="0"/>
          <w:numId w:val="10"/>
        </w:numPr>
        <w:rPr>
          <w:rFonts w:ascii="Arial" w:hAnsi="Arial" w:cs="Arial"/>
          <w:sz w:val="22"/>
          <w:szCs w:val="22"/>
        </w:rPr>
      </w:pPr>
      <w:r w:rsidRPr="00D66837">
        <w:rPr>
          <w:rFonts w:ascii="Arial" w:hAnsi="Arial" w:cs="Arial"/>
          <w:sz w:val="22"/>
          <w:szCs w:val="22"/>
        </w:rPr>
        <w:t xml:space="preserve">Why is it important to distinguish between </w:t>
      </w:r>
      <w:r w:rsidRPr="00D66837">
        <w:rPr>
          <w:rFonts w:ascii="Arial" w:hAnsi="Arial" w:cs="Arial"/>
          <w:b/>
          <w:bCs/>
          <w:sz w:val="22"/>
          <w:szCs w:val="22"/>
        </w:rPr>
        <w:t>phenotype</w:t>
      </w:r>
      <w:r w:rsidRPr="00D66837">
        <w:rPr>
          <w:rFonts w:ascii="Arial" w:hAnsi="Arial" w:cs="Arial"/>
          <w:sz w:val="22"/>
          <w:szCs w:val="22"/>
        </w:rPr>
        <w:t xml:space="preserve"> and </w:t>
      </w:r>
      <w:r w:rsidRPr="00D66837">
        <w:rPr>
          <w:rFonts w:ascii="Arial" w:hAnsi="Arial" w:cs="Arial"/>
          <w:b/>
          <w:bCs/>
          <w:sz w:val="22"/>
          <w:szCs w:val="22"/>
        </w:rPr>
        <w:t>genotype</w:t>
      </w:r>
      <w:r w:rsidRPr="00D66837">
        <w:rPr>
          <w:rFonts w:ascii="Arial" w:hAnsi="Arial" w:cs="Arial"/>
          <w:sz w:val="22"/>
          <w:szCs w:val="22"/>
        </w:rPr>
        <w:t xml:space="preserve"> when analyzing a genetic cross?</w:t>
      </w:r>
    </w:p>
    <w:p w:rsidR="00116D37" w:rsidP="00116D37" w:rsidRDefault="00116D37" w14:paraId="4AA84055" w14:textId="77777777">
      <w:pPr>
        <w:pStyle w:val="ListParagraph"/>
        <w:rPr>
          <w:rFonts w:ascii="Arial" w:hAnsi="Arial" w:cs="Arial"/>
          <w:sz w:val="22"/>
          <w:szCs w:val="22"/>
        </w:rPr>
      </w:pPr>
    </w:p>
    <w:p w:rsidR="00BC4E5E" w:rsidP="00116D37" w:rsidRDefault="00BC4E5E" w14:paraId="02207486" w14:textId="77777777">
      <w:pPr>
        <w:pStyle w:val="ListParagraph"/>
        <w:rPr>
          <w:rFonts w:ascii="Arial" w:hAnsi="Arial" w:cs="Arial"/>
          <w:sz w:val="22"/>
          <w:szCs w:val="22"/>
        </w:rPr>
      </w:pPr>
    </w:p>
    <w:p w:rsidRPr="00D66837" w:rsidR="00116D37" w:rsidP="00116D37" w:rsidRDefault="00116D37" w14:paraId="3C2DF8A2" w14:textId="77777777">
      <w:pPr>
        <w:ind w:left="720"/>
        <w:rPr>
          <w:rFonts w:ascii="Arial" w:hAnsi="Arial" w:cs="Arial"/>
          <w:sz w:val="22"/>
          <w:szCs w:val="22"/>
        </w:rPr>
      </w:pPr>
    </w:p>
    <w:p w:rsidR="00B43F5D" w:rsidP="00B43F5D" w:rsidRDefault="00B43F5D" w14:paraId="157FB877" w14:textId="77777777">
      <w:pPr>
        <w:numPr>
          <w:ilvl w:val="0"/>
          <w:numId w:val="10"/>
        </w:numPr>
        <w:rPr>
          <w:rFonts w:ascii="Arial" w:hAnsi="Arial" w:cs="Arial"/>
          <w:sz w:val="22"/>
          <w:szCs w:val="22"/>
        </w:rPr>
      </w:pPr>
      <w:r w:rsidRPr="00D66837">
        <w:rPr>
          <w:rFonts w:ascii="Arial" w:hAnsi="Arial" w:cs="Arial"/>
          <w:sz w:val="22"/>
          <w:szCs w:val="22"/>
        </w:rPr>
        <w:t>In a monohybrid cross involving complete dominance, why can two organisms with the same phenotype have different genotypes?</w:t>
      </w:r>
    </w:p>
    <w:p w:rsidR="00116D37" w:rsidP="00116D37" w:rsidRDefault="00116D37" w14:paraId="2E89F149" w14:textId="77777777">
      <w:pPr>
        <w:rPr>
          <w:rFonts w:ascii="Arial" w:hAnsi="Arial" w:cs="Arial"/>
          <w:sz w:val="22"/>
          <w:szCs w:val="22"/>
        </w:rPr>
      </w:pPr>
    </w:p>
    <w:p w:rsidR="00BC4E5E" w:rsidP="00116D37" w:rsidRDefault="00BC4E5E" w14:paraId="7F0460A3" w14:textId="77777777">
      <w:pPr>
        <w:rPr>
          <w:rFonts w:ascii="Arial" w:hAnsi="Arial" w:cs="Arial"/>
          <w:sz w:val="22"/>
          <w:szCs w:val="22"/>
        </w:rPr>
      </w:pPr>
    </w:p>
    <w:p w:rsidRPr="00D66837" w:rsidR="00116D37" w:rsidP="00116D37" w:rsidRDefault="00116D37" w14:paraId="2B38531F" w14:textId="77777777">
      <w:pPr>
        <w:rPr>
          <w:rFonts w:ascii="Arial" w:hAnsi="Arial" w:cs="Arial"/>
          <w:sz w:val="22"/>
          <w:szCs w:val="22"/>
        </w:rPr>
      </w:pPr>
    </w:p>
    <w:p w:rsidR="00B43F5D" w:rsidP="00B43F5D" w:rsidRDefault="00B43F5D" w14:paraId="5FD46A85" w14:textId="77777777">
      <w:pPr>
        <w:numPr>
          <w:ilvl w:val="0"/>
          <w:numId w:val="10"/>
        </w:numPr>
        <w:rPr>
          <w:rFonts w:ascii="Arial" w:hAnsi="Arial" w:cs="Arial"/>
          <w:sz w:val="22"/>
          <w:szCs w:val="22"/>
        </w:rPr>
      </w:pPr>
      <w:r w:rsidRPr="00D66837">
        <w:rPr>
          <w:rFonts w:ascii="Arial" w:hAnsi="Arial" w:cs="Arial"/>
          <w:sz w:val="22"/>
          <w:szCs w:val="22"/>
        </w:rPr>
        <w:t>What genotypic ratio is expected when two heterozygous individuals are crossed for a trait with complete dominance?</w:t>
      </w:r>
    </w:p>
    <w:p w:rsidR="00116D37" w:rsidP="00116D37" w:rsidRDefault="00116D37" w14:paraId="7802E4EE" w14:textId="77777777">
      <w:pPr>
        <w:rPr>
          <w:rFonts w:ascii="Arial" w:hAnsi="Arial" w:cs="Arial"/>
          <w:sz w:val="22"/>
          <w:szCs w:val="22"/>
        </w:rPr>
      </w:pPr>
    </w:p>
    <w:p w:rsidR="00BC4E5E" w:rsidP="00116D37" w:rsidRDefault="00BC4E5E" w14:paraId="18AC10CB" w14:textId="77777777">
      <w:pPr>
        <w:rPr>
          <w:rFonts w:ascii="Arial" w:hAnsi="Arial" w:cs="Arial"/>
          <w:sz w:val="22"/>
          <w:szCs w:val="22"/>
        </w:rPr>
      </w:pPr>
    </w:p>
    <w:p w:rsidRPr="00D66837" w:rsidR="00116D37" w:rsidP="00116D37" w:rsidRDefault="00116D37" w14:paraId="2A4AB84E" w14:textId="77777777">
      <w:pPr>
        <w:rPr>
          <w:rFonts w:ascii="Arial" w:hAnsi="Arial" w:cs="Arial"/>
          <w:sz w:val="22"/>
          <w:szCs w:val="22"/>
        </w:rPr>
      </w:pPr>
    </w:p>
    <w:p w:rsidR="00B43F5D" w:rsidP="00B43F5D" w:rsidRDefault="00B43F5D" w14:paraId="7307607B" w14:textId="77777777">
      <w:pPr>
        <w:numPr>
          <w:ilvl w:val="0"/>
          <w:numId w:val="10"/>
        </w:numPr>
        <w:rPr>
          <w:rFonts w:ascii="Arial" w:hAnsi="Arial" w:cs="Arial"/>
          <w:sz w:val="22"/>
          <w:szCs w:val="22"/>
        </w:rPr>
      </w:pPr>
      <w:r w:rsidRPr="00D66837">
        <w:rPr>
          <w:rFonts w:ascii="Arial" w:hAnsi="Arial" w:cs="Arial"/>
          <w:sz w:val="22"/>
          <w:szCs w:val="22"/>
        </w:rPr>
        <w:t>What phenotypic ratio is expected in the same cross?</w:t>
      </w:r>
    </w:p>
    <w:p w:rsidR="00116D37" w:rsidP="00116D37" w:rsidRDefault="00116D37" w14:paraId="3A83F1FB" w14:textId="77777777">
      <w:pPr>
        <w:rPr>
          <w:rFonts w:ascii="Arial" w:hAnsi="Arial" w:cs="Arial"/>
          <w:sz w:val="22"/>
          <w:szCs w:val="22"/>
        </w:rPr>
      </w:pPr>
    </w:p>
    <w:p w:rsidR="00BC4E5E" w:rsidP="00116D37" w:rsidRDefault="00BC4E5E" w14:paraId="3A41ACD9" w14:textId="77777777">
      <w:pPr>
        <w:rPr>
          <w:rFonts w:ascii="Arial" w:hAnsi="Arial" w:cs="Arial"/>
          <w:sz w:val="22"/>
          <w:szCs w:val="22"/>
        </w:rPr>
      </w:pPr>
    </w:p>
    <w:p w:rsidRPr="00D66837" w:rsidR="00116D37" w:rsidP="00116D37" w:rsidRDefault="00116D37" w14:paraId="249D7FD4" w14:textId="77777777">
      <w:pPr>
        <w:rPr>
          <w:rFonts w:ascii="Arial" w:hAnsi="Arial" w:cs="Arial"/>
          <w:sz w:val="22"/>
          <w:szCs w:val="22"/>
        </w:rPr>
      </w:pPr>
    </w:p>
    <w:p w:rsidR="00B43F5D" w:rsidP="00B43F5D" w:rsidRDefault="00B43F5D" w14:paraId="7D0D4BA9" w14:textId="77777777">
      <w:pPr>
        <w:numPr>
          <w:ilvl w:val="0"/>
          <w:numId w:val="10"/>
        </w:numPr>
        <w:rPr>
          <w:rFonts w:ascii="Arial" w:hAnsi="Arial" w:cs="Arial"/>
          <w:sz w:val="22"/>
          <w:szCs w:val="22"/>
        </w:rPr>
      </w:pPr>
      <w:r w:rsidRPr="00D66837">
        <w:rPr>
          <w:rFonts w:ascii="Arial" w:hAnsi="Arial" w:cs="Arial"/>
          <w:sz w:val="22"/>
          <w:szCs w:val="22"/>
        </w:rPr>
        <w:t xml:space="preserve">How does the phenotypic ratio in </w:t>
      </w:r>
      <w:r w:rsidRPr="00D66837">
        <w:rPr>
          <w:rFonts w:ascii="Arial" w:hAnsi="Arial" w:cs="Arial"/>
          <w:b/>
          <w:bCs/>
          <w:sz w:val="22"/>
          <w:szCs w:val="22"/>
        </w:rPr>
        <w:t>incomplete dominance</w:t>
      </w:r>
      <w:r w:rsidRPr="00D66837">
        <w:rPr>
          <w:rFonts w:ascii="Arial" w:hAnsi="Arial" w:cs="Arial"/>
          <w:sz w:val="22"/>
          <w:szCs w:val="22"/>
        </w:rPr>
        <w:t xml:space="preserve"> differ from the phenotypic ratio in </w:t>
      </w:r>
      <w:r w:rsidRPr="00D66837">
        <w:rPr>
          <w:rFonts w:ascii="Arial" w:hAnsi="Arial" w:cs="Arial"/>
          <w:b/>
          <w:bCs/>
          <w:sz w:val="22"/>
          <w:szCs w:val="22"/>
        </w:rPr>
        <w:t>complete dominance</w:t>
      </w:r>
      <w:r w:rsidRPr="00D66837">
        <w:rPr>
          <w:rFonts w:ascii="Arial" w:hAnsi="Arial" w:cs="Arial"/>
          <w:sz w:val="22"/>
          <w:szCs w:val="22"/>
        </w:rPr>
        <w:t xml:space="preserve"> for a heterozygote × heterozygote cross?</w:t>
      </w:r>
    </w:p>
    <w:p w:rsidR="00116D37" w:rsidP="00116D37" w:rsidRDefault="00116D37" w14:paraId="5B830272" w14:textId="77777777">
      <w:pPr>
        <w:rPr>
          <w:rFonts w:ascii="Arial" w:hAnsi="Arial" w:cs="Arial"/>
          <w:sz w:val="22"/>
          <w:szCs w:val="22"/>
        </w:rPr>
      </w:pPr>
    </w:p>
    <w:p w:rsidRPr="00D66837" w:rsidR="00116D37" w:rsidP="00116D37" w:rsidRDefault="00116D37" w14:paraId="76B5B50F" w14:textId="77777777">
      <w:pPr>
        <w:rPr>
          <w:rFonts w:ascii="Arial" w:hAnsi="Arial" w:cs="Arial"/>
          <w:sz w:val="22"/>
          <w:szCs w:val="22"/>
        </w:rPr>
      </w:pPr>
    </w:p>
    <w:p w:rsidR="00B43F5D" w:rsidP="00B43F5D" w:rsidRDefault="00B43F5D" w14:paraId="021C91B4" w14:textId="77777777">
      <w:pPr>
        <w:numPr>
          <w:ilvl w:val="0"/>
          <w:numId w:val="10"/>
        </w:numPr>
        <w:rPr>
          <w:rFonts w:ascii="Arial" w:hAnsi="Arial" w:cs="Arial"/>
          <w:sz w:val="22"/>
          <w:szCs w:val="22"/>
        </w:rPr>
      </w:pPr>
      <w:r w:rsidRPr="00D66837">
        <w:rPr>
          <w:rFonts w:ascii="Arial" w:hAnsi="Arial" w:cs="Arial"/>
          <w:sz w:val="22"/>
          <w:szCs w:val="22"/>
        </w:rPr>
        <w:t xml:space="preserve">How does </w:t>
      </w:r>
      <w:r w:rsidRPr="00D66837">
        <w:rPr>
          <w:rFonts w:ascii="Arial" w:hAnsi="Arial" w:cs="Arial"/>
          <w:b/>
          <w:bCs/>
          <w:sz w:val="22"/>
          <w:szCs w:val="22"/>
        </w:rPr>
        <w:t>codominance</w:t>
      </w:r>
      <w:r w:rsidRPr="00D66837">
        <w:rPr>
          <w:rFonts w:ascii="Arial" w:hAnsi="Arial" w:cs="Arial"/>
          <w:sz w:val="22"/>
          <w:szCs w:val="22"/>
        </w:rPr>
        <w:t xml:space="preserve"> differ conceptually from </w:t>
      </w:r>
      <w:r w:rsidRPr="00D66837">
        <w:rPr>
          <w:rFonts w:ascii="Arial" w:hAnsi="Arial" w:cs="Arial"/>
          <w:b/>
          <w:bCs/>
          <w:sz w:val="22"/>
          <w:szCs w:val="22"/>
        </w:rPr>
        <w:t>incomplete dominance</w:t>
      </w:r>
      <w:r w:rsidRPr="00D66837">
        <w:rPr>
          <w:rFonts w:ascii="Arial" w:hAnsi="Arial" w:cs="Arial"/>
          <w:sz w:val="22"/>
          <w:szCs w:val="22"/>
        </w:rPr>
        <w:t>?</w:t>
      </w:r>
    </w:p>
    <w:p w:rsidR="00116D37" w:rsidP="00116D37" w:rsidRDefault="00116D37" w14:paraId="173970BB" w14:textId="77777777">
      <w:pPr>
        <w:rPr>
          <w:rFonts w:ascii="Arial" w:hAnsi="Arial" w:cs="Arial"/>
          <w:sz w:val="22"/>
          <w:szCs w:val="22"/>
        </w:rPr>
      </w:pPr>
    </w:p>
    <w:p w:rsidR="00116D37" w:rsidP="00116D37" w:rsidRDefault="00116D37" w14:paraId="3A403AA2" w14:textId="77777777">
      <w:pPr>
        <w:rPr>
          <w:rFonts w:ascii="Arial" w:hAnsi="Arial" w:cs="Arial"/>
          <w:sz w:val="22"/>
          <w:szCs w:val="22"/>
        </w:rPr>
      </w:pPr>
    </w:p>
    <w:p w:rsidRPr="00D66837" w:rsidR="00BC4E5E" w:rsidP="00116D37" w:rsidRDefault="00BC4E5E" w14:paraId="2BABCA04" w14:textId="77777777">
      <w:pPr>
        <w:rPr>
          <w:rFonts w:ascii="Arial" w:hAnsi="Arial" w:cs="Arial"/>
          <w:sz w:val="22"/>
          <w:szCs w:val="22"/>
        </w:rPr>
      </w:pPr>
    </w:p>
    <w:p w:rsidR="00B43F5D" w:rsidP="00B43F5D" w:rsidRDefault="00B43F5D" w14:paraId="1D0E4AE2" w14:textId="77777777">
      <w:pPr>
        <w:numPr>
          <w:ilvl w:val="0"/>
          <w:numId w:val="10"/>
        </w:numPr>
        <w:rPr>
          <w:rFonts w:ascii="Arial" w:hAnsi="Arial" w:cs="Arial"/>
          <w:sz w:val="22"/>
          <w:szCs w:val="22"/>
        </w:rPr>
      </w:pPr>
      <w:r w:rsidRPr="00D66837">
        <w:rPr>
          <w:rFonts w:ascii="Arial" w:hAnsi="Arial" w:cs="Arial"/>
          <w:sz w:val="22"/>
          <w:szCs w:val="22"/>
        </w:rPr>
        <w:t>Why do sex-linked traits often appear more frequently in one sex than in the other?</w:t>
      </w:r>
    </w:p>
    <w:p w:rsidR="00BC4E5E" w:rsidP="00BC4E5E" w:rsidRDefault="00BC4E5E" w14:paraId="45E515DA" w14:textId="77777777">
      <w:pPr>
        <w:rPr>
          <w:rFonts w:ascii="Arial" w:hAnsi="Arial" w:cs="Arial"/>
          <w:sz w:val="22"/>
          <w:szCs w:val="22"/>
        </w:rPr>
      </w:pPr>
    </w:p>
    <w:p w:rsidR="00BC4E5E" w:rsidP="00BC4E5E" w:rsidRDefault="00BC4E5E" w14:paraId="696910CB" w14:textId="77777777">
      <w:pPr>
        <w:rPr>
          <w:rFonts w:ascii="Arial" w:hAnsi="Arial" w:cs="Arial"/>
          <w:sz w:val="22"/>
          <w:szCs w:val="22"/>
        </w:rPr>
      </w:pPr>
    </w:p>
    <w:p w:rsidRPr="00D66837" w:rsidR="00BC4E5E" w:rsidP="00BC4E5E" w:rsidRDefault="00BC4E5E" w14:paraId="3FFF87B7" w14:textId="77777777">
      <w:pPr>
        <w:rPr>
          <w:rFonts w:ascii="Arial" w:hAnsi="Arial" w:cs="Arial"/>
          <w:sz w:val="22"/>
          <w:szCs w:val="22"/>
        </w:rPr>
      </w:pPr>
    </w:p>
    <w:p w:rsidR="00B43F5D" w:rsidP="00B43F5D" w:rsidRDefault="00B43F5D" w14:paraId="485B8530" w14:textId="77777777">
      <w:pPr>
        <w:numPr>
          <w:ilvl w:val="0"/>
          <w:numId w:val="10"/>
        </w:numPr>
        <w:rPr>
          <w:rFonts w:ascii="Arial" w:hAnsi="Arial" w:cs="Arial"/>
          <w:sz w:val="22"/>
          <w:szCs w:val="22"/>
        </w:rPr>
      </w:pPr>
      <w:r w:rsidRPr="00D66837">
        <w:rPr>
          <w:rFonts w:ascii="Arial" w:hAnsi="Arial" w:cs="Arial"/>
          <w:sz w:val="22"/>
          <w:szCs w:val="22"/>
        </w:rPr>
        <w:t xml:space="preserve">What additional information can be learned from a </w:t>
      </w:r>
      <w:r w:rsidRPr="00D66837">
        <w:rPr>
          <w:rFonts w:ascii="Arial" w:hAnsi="Arial" w:cs="Arial"/>
          <w:b/>
          <w:bCs/>
          <w:sz w:val="22"/>
          <w:szCs w:val="22"/>
        </w:rPr>
        <w:t>dihybrid cross</w:t>
      </w:r>
      <w:r w:rsidRPr="00D66837">
        <w:rPr>
          <w:rFonts w:ascii="Arial" w:hAnsi="Arial" w:cs="Arial"/>
          <w:sz w:val="22"/>
          <w:szCs w:val="22"/>
        </w:rPr>
        <w:t xml:space="preserve"> that cannot be learned from a </w:t>
      </w:r>
      <w:r w:rsidRPr="00D66837">
        <w:rPr>
          <w:rFonts w:ascii="Arial" w:hAnsi="Arial" w:cs="Arial"/>
          <w:b/>
          <w:bCs/>
          <w:sz w:val="22"/>
          <w:szCs w:val="22"/>
        </w:rPr>
        <w:t>monohybrid cross</w:t>
      </w:r>
      <w:r w:rsidRPr="00D66837">
        <w:rPr>
          <w:rFonts w:ascii="Arial" w:hAnsi="Arial" w:cs="Arial"/>
          <w:sz w:val="22"/>
          <w:szCs w:val="22"/>
        </w:rPr>
        <w:t>?</w:t>
      </w:r>
    </w:p>
    <w:p w:rsidR="00116D37" w:rsidP="00116D37" w:rsidRDefault="00116D37" w14:paraId="6710E891" w14:textId="77777777">
      <w:pPr>
        <w:rPr>
          <w:rFonts w:ascii="Arial" w:hAnsi="Arial" w:cs="Arial"/>
          <w:sz w:val="22"/>
          <w:szCs w:val="22"/>
        </w:rPr>
      </w:pPr>
    </w:p>
    <w:p w:rsidR="00BC4E5E" w:rsidP="00116D37" w:rsidRDefault="00BC4E5E" w14:paraId="11061880" w14:textId="77777777">
      <w:pPr>
        <w:rPr>
          <w:rFonts w:ascii="Arial" w:hAnsi="Arial" w:cs="Arial"/>
          <w:sz w:val="22"/>
          <w:szCs w:val="22"/>
        </w:rPr>
      </w:pPr>
    </w:p>
    <w:p w:rsidRPr="00D66837" w:rsidR="00116D37" w:rsidP="00116D37" w:rsidRDefault="00116D37" w14:paraId="1AE586B8" w14:textId="77777777">
      <w:pPr>
        <w:rPr>
          <w:rFonts w:ascii="Arial" w:hAnsi="Arial" w:cs="Arial"/>
          <w:sz w:val="22"/>
          <w:szCs w:val="22"/>
        </w:rPr>
      </w:pPr>
    </w:p>
    <w:p w:rsidR="00B43F5D" w:rsidP="00B43F5D" w:rsidRDefault="00B43F5D" w14:paraId="7A115F0C" w14:textId="77777777">
      <w:pPr>
        <w:numPr>
          <w:ilvl w:val="0"/>
          <w:numId w:val="10"/>
        </w:numPr>
        <w:rPr>
          <w:rFonts w:ascii="Arial" w:hAnsi="Arial" w:cs="Arial"/>
          <w:sz w:val="22"/>
          <w:szCs w:val="22"/>
        </w:rPr>
      </w:pPr>
      <w:r w:rsidRPr="00D66837">
        <w:rPr>
          <w:rFonts w:ascii="Arial" w:hAnsi="Arial" w:cs="Arial"/>
          <w:sz w:val="22"/>
          <w:szCs w:val="22"/>
        </w:rPr>
        <w:t>Explain how a dihybrid cross can be used to illustrate the principle of independent assortment.</w:t>
      </w:r>
    </w:p>
    <w:p w:rsidR="00116D37" w:rsidP="00116D37" w:rsidRDefault="00116D37" w14:paraId="01118AA5" w14:textId="77777777">
      <w:pPr>
        <w:rPr>
          <w:rFonts w:ascii="Arial" w:hAnsi="Arial" w:cs="Arial"/>
          <w:sz w:val="22"/>
          <w:szCs w:val="22"/>
        </w:rPr>
      </w:pPr>
    </w:p>
    <w:p w:rsidR="00BC4E5E" w:rsidP="00116D37" w:rsidRDefault="00BC4E5E" w14:paraId="7874090E" w14:textId="77777777">
      <w:pPr>
        <w:rPr>
          <w:rFonts w:ascii="Arial" w:hAnsi="Arial" w:cs="Arial"/>
          <w:sz w:val="22"/>
          <w:szCs w:val="22"/>
        </w:rPr>
      </w:pPr>
    </w:p>
    <w:p w:rsidRPr="00D66837" w:rsidR="00116D37" w:rsidP="00116D37" w:rsidRDefault="00116D37" w14:paraId="43CA61B8" w14:textId="77777777">
      <w:pPr>
        <w:rPr>
          <w:rFonts w:ascii="Arial" w:hAnsi="Arial" w:cs="Arial"/>
          <w:sz w:val="22"/>
          <w:szCs w:val="22"/>
        </w:rPr>
      </w:pPr>
    </w:p>
    <w:p w:rsidR="00B43F5D" w:rsidP="00B43F5D" w:rsidRDefault="00B43F5D" w14:paraId="07783CAF" w14:textId="77777777">
      <w:pPr>
        <w:numPr>
          <w:ilvl w:val="0"/>
          <w:numId w:val="10"/>
        </w:numPr>
        <w:rPr>
          <w:rFonts w:ascii="Arial" w:hAnsi="Arial" w:cs="Arial"/>
          <w:sz w:val="22"/>
          <w:szCs w:val="22"/>
        </w:rPr>
      </w:pPr>
      <w:r w:rsidRPr="00D66837">
        <w:rPr>
          <w:rFonts w:ascii="Arial" w:hAnsi="Arial" w:cs="Arial"/>
          <w:sz w:val="22"/>
          <w:szCs w:val="22"/>
        </w:rPr>
        <w:t>If observed data from a cross do not exactly match expected ratios, what biological or experimental factors might explain the discrepancy?</w:t>
      </w:r>
    </w:p>
    <w:p w:rsidR="00116D37" w:rsidP="00116D37" w:rsidRDefault="00116D37" w14:paraId="7BA4FD3E" w14:textId="77777777">
      <w:pPr>
        <w:rPr>
          <w:rFonts w:ascii="Arial" w:hAnsi="Arial" w:cs="Arial"/>
          <w:sz w:val="22"/>
          <w:szCs w:val="22"/>
        </w:rPr>
      </w:pPr>
    </w:p>
    <w:p w:rsidR="00BC4E5E" w:rsidP="00116D37" w:rsidRDefault="00BC4E5E" w14:paraId="22210D99" w14:textId="77777777">
      <w:pPr>
        <w:rPr>
          <w:rFonts w:ascii="Arial" w:hAnsi="Arial" w:cs="Arial"/>
          <w:sz w:val="22"/>
          <w:szCs w:val="22"/>
        </w:rPr>
      </w:pPr>
    </w:p>
    <w:p w:rsidRPr="00D66837" w:rsidR="00116D37" w:rsidP="00116D37" w:rsidRDefault="00116D37" w14:paraId="6501D5CD" w14:textId="77777777">
      <w:pPr>
        <w:rPr>
          <w:rFonts w:ascii="Arial" w:hAnsi="Arial" w:cs="Arial"/>
          <w:sz w:val="22"/>
          <w:szCs w:val="22"/>
        </w:rPr>
      </w:pPr>
    </w:p>
    <w:p w:rsidR="00B43F5D" w:rsidP="00B43F5D" w:rsidRDefault="00B43F5D" w14:paraId="2ABCB9A7" w14:textId="77777777">
      <w:pPr>
        <w:numPr>
          <w:ilvl w:val="0"/>
          <w:numId w:val="10"/>
        </w:numPr>
        <w:rPr>
          <w:rFonts w:ascii="Arial" w:hAnsi="Arial" w:cs="Arial"/>
          <w:sz w:val="22"/>
          <w:szCs w:val="22"/>
        </w:rPr>
      </w:pPr>
      <w:r w:rsidRPr="00D66837">
        <w:rPr>
          <w:rFonts w:ascii="Arial" w:hAnsi="Arial" w:cs="Arial"/>
          <w:sz w:val="22"/>
          <w:szCs w:val="22"/>
        </w:rPr>
        <w:t>Which type of inheritance pattern in this lab did you find most conceptually challenging, and why?</w:t>
      </w:r>
    </w:p>
    <w:p w:rsidR="00116D37" w:rsidP="00116D37" w:rsidRDefault="00116D37" w14:paraId="091889E6" w14:textId="77777777">
      <w:pPr>
        <w:rPr>
          <w:rFonts w:ascii="Arial" w:hAnsi="Arial" w:cs="Arial"/>
          <w:sz w:val="22"/>
          <w:szCs w:val="22"/>
        </w:rPr>
      </w:pPr>
    </w:p>
    <w:p w:rsidR="00BC4E5E" w:rsidP="00116D37" w:rsidRDefault="00BC4E5E" w14:paraId="283BCE8F" w14:textId="77777777">
      <w:pPr>
        <w:rPr>
          <w:rFonts w:ascii="Arial" w:hAnsi="Arial" w:cs="Arial"/>
          <w:sz w:val="22"/>
          <w:szCs w:val="22"/>
        </w:rPr>
      </w:pPr>
    </w:p>
    <w:p w:rsidRPr="00D66837" w:rsidR="00116D37" w:rsidP="00116D37" w:rsidRDefault="00116D37" w14:paraId="7185B0E6" w14:textId="77777777">
      <w:pPr>
        <w:rPr>
          <w:rFonts w:ascii="Arial" w:hAnsi="Arial" w:cs="Arial"/>
          <w:sz w:val="22"/>
          <w:szCs w:val="22"/>
        </w:rPr>
      </w:pPr>
    </w:p>
    <w:p w:rsidRPr="00D66837" w:rsidR="00B43F5D" w:rsidP="00B43F5D" w:rsidRDefault="00B43F5D" w14:paraId="252AF85D" w14:textId="77777777">
      <w:pPr>
        <w:numPr>
          <w:ilvl w:val="0"/>
          <w:numId w:val="10"/>
        </w:numPr>
        <w:rPr>
          <w:rFonts w:ascii="Arial" w:hAnsi="Arial" w:cs="Arial"/>
          <w:sz w:val="22"/>
          <w:szCs w:val="22"/>
        </w:rPr>
      </w:pPr>
      <w:r w:rsidRPr="00D66837">
        <w:rPr>
          <w:rFonts w:ascii="Arial" w:hAnsi="Arial" w:cs="Arial"/>
          <w:sz w:val="22"/>
          <w:szCs w:val="22"/>
        </w:rPr>
        <w:t>How does understanding patterns of inheritance help biologists interpret heredity in plants, animals, and humans?</w:t>
      </w:r>
    </w:p>
    <w:p w:rsidR="00B43F5D" w:rsidP="00B43F5D" w:rsidRDefault="00B43F5D" w14:paraId="7C86C034" w14:textId="77777777">
      <w:pPr>
        <w:rPr>
          <w:rFonts w:ascii="Arial" w:hAnsi="Arial" w:cs="Arial"/>
          <w:sz w:val="22"/>
          <w:szCs w:val="22"/>
        </w:rPr>
      </w:pPr>
    </w:p>
    <w:p w:rsidR="00B43F5D" w:rsidP="00B43F5D" w:rsidRDefault="00B43F5D" w14:paraId="7282793B" w14:textId="77777777">
      <w:pPr>
        <w:rPr>
          <w:rFonts w:ascii="Arial" w:hAnsi="Arial" w:cs="Arial"/>
          <w:sz w:val="22"/>
          <w:szCs w:val="22"/>
        </w:rPr>
      </w:pPr>
    </w:p>
    <w:p w:rsidRPr="00592C54" w:rsidR="00B43F5D" w:rsidP="62C83685" w:rsidRDefault="00B43F5D" w14:paraId="67D4151D" w14:textId="0F608DD1">
      <w:pPr>
        <w:ind w:left="360"/>
        <w:rPr>
          <w:rFonts w:ascii="Arial" w:hAnsi="Arial" w:cs="Arial"/>
          <w:b w:val="1"/>
          <w:bCs w:val="1"/>
          <w:sz w:val="22"/>
          <w:szCs w:val="22"/>
        </w:rPr>
      </w:pPr>
    </w:p>
    <w:p w:rsidRPr="00592C54" w:rsidR="00B43F5D" w:rsidP="62C83685" w:rsidRDefault="00B43F5D" w14:paraId="694D2A7B" w14:textId="45538E1F">
      <w:pPr>
        <w:ind/>
      </w:pPr>
      <w:r>
        <w:br w:type="page"/>
      </w:r>
    </w:p>
    <w:p w:rsidRPr="00592C54" w:rsidR="00B43F5D" w:rsidP="62C83685" w:rsidRDefault="00B43F5D" w14:paraId="0C576316" w14:textId="7FCA8883">
      <w:pPr>
        <w:pStyle w:val="Normal"/>
        <w:ind w:left="360"/>
        <w:rPr>
          <w:rFonts w:ascii="Arial" w:hAnsi="Arial" w:cs="Arial"/>
          <w:b w:val="1"/>
          <w:bCs w:val="1"/>
          <w:sz w:val="22"/>
          <w:szCs w:val="22"/>
        </w:rPr>
      </w:pPr>
      <w:r w:rsidRPr="62C83685" w:rsidR="00B43F5D">
        <w:rPr>
          <w:rFonts w:ascii="Arial" w:hAnsi="Arial" w:cs="Arial"/>
          <w:b w:val="1"/>
          <w:bCs w:val="1"/>
          <w:sz w:val="22"/>
          <w:szCs w:val="22"/>
        </w:rPr>
        <w:t>Attribution Statement</w:t>
      </w:r>
    </w:p>
    <w:p w:rsidRPr="00592C54" w:rsidR="00B43F5D" w:rsidP="00B43F5D" w:rsidRDefault="00B43F5D" w14:paraId="0F80FE57" w14:textId="77777777">
      <w:pPr>
        <w:ind w:left="360"/>
        <w:rPr>
          <w:rFonts w:ascii="Arial" w:hAnsi="Arial" w:cs="Arial"/>
          <w:sz w:val="22"/>
          <w:szCs w:val="22"/>
        </w:rPr>
      </w:pPr>
      <w:r w:rsidRPr="00592C54">
        <w:rPr>
          <w:rFonts w:ascii="Arial" w:hAnsi="Arial" w:cs="Arial"/>
          <w:sz w:val="22"/>
          <w:szCs w:val="22"/>
        </w:rPr>
        <w:t>This laboratory manual chapter incorporates and adapts content from a variety of educational and scholarly sources. The following materials were used in the development of this work:</w:t>
      </w:r>
    </w:p>
    <w:p w:rsidRPr="004531EB" w:rsidR="00B43F5D" w:rsidP="00B43F5D" w:rsidRDefault="00B43F5D" w14:paraId="62A9FDAF" w14:textId="77777777">
      <w:pPr>
        <w:ind w:left="360"/>
        <w:rPr>
          <w:rFonts w:ascii="Arial" w:hAnsi="Arial" w:cs="Arial"/>
          <w:sz w:val="22"/>
          <w:szCs w:val="22"/>
        </w:rPr>
      </w:pPr>
      <w:r w:rsidRPr="00592C54">
        <w:rPr>
          <w:rFonts w:ascii="Arial" w:hAnsi="Arial" w:cs="Arial"/>
          <w:sz w:val="22"/>
          <w:szCs w:val="22"/>
        </w:rPr>
        <w:t xml:space="preserve">Content related to fundamental principles of genetics, Mendelian inheritance, and Punnett square analysis was adapted from </w:t>
      </w:r>
      <w:r w:rsidRPr="00592C54">
        <w:rPr>
          <w:rFonts w:ascii="Arial" w:hAnsi="Arial" w:cs="Arial"/>
          <w:i/>
          <w:iCs/>
          <w:sz w:val="22"/>
          <w:szCs w:val="22"/>
        </w:rPr>
        <w:t>Biology 2e</w:t>
      </w:r>
      <w:r w:rsidRPr="00592C54">
        <w:rPr>
          <w:rFonts w:ascii="Arial" w:hAnsi="Arial" w:cs="Arial"/>
          <w:sz w:val="22"/>
          <w:szCs w:val="22"/>
        </w:rPr>
        <w:t xml:space="preserve"> by OpenStax, which is licensed under a Creative Commons Attribution (CC BY 4.0) License. OpenStax resources are freely available at: </w:t>
      </w:r>
      <w:hyperlink w:history="1" r:id="rId9">
        <w:r w:rsidRPr="00592C54">
          <w:rPr>
            <w:rStyle w:val="Hyperlink"/>
            <w:rFonts w:ascii="Arial" w:hAnsi="Arial" w:cs="Arial"/>
            <w:sz w:val="22"/>
            <w:szCs w:val="22"/>
          </w:rPr>
          <w:t>https://openstax.org/details/books/biology-2e</w:t>
        </w:r>
      </w:hyperlink>
      <w:r w:rsidRPr="00592C54">
        <w:rPr>
          <w:rFonts w:ascii="Arial" w:hAnsi="Arial" w:cs="Arial"/>
          <w:sz w:val="22"/>
          <w:szCs w:val="22"/>
        </w:rPr>
        <w:t>.</w:t>
      </w:r>
      <w:r>
        <w:rPr>
          <w:rFonts w:ascii="Arial" w:hAnsi="Arial" w:cs="Arial"/>
          <w:sz w:val="22"/>
          <w:szCs w:val="22"/>
        </w:rPr>
        <w:t xml:space="preserve"> </w:t>
      </w:r>
      <w:r w:rsidRPr="004531EB">
        <w:rPr>
          <w:rFonts w:ascii="Arial" w:hAnsi="Arial" w:cs="Arial"/>
          <w:sz w:val="22"/>
          <w:szCs w:val="22"/>
        </w:rPr>
        <w:t>The material has been edited, arranged, and framed to match the learning goals of this laboratory exercise.</w:t>
      </w:r>
    </w:p>
    <w:p w:rsidRPr="00592C54" w:rsidR="00B43F5D" w:rsidP="00B43F5D" w:rsidRDefault="00B43F5D" w14:paraId="2E76179D" w14:textId="77777777">
      <w:pPr>
        <w:ind w:left="360"/>
        <w:rPr>
          <w:rFonts w:ascii="Arial" w:hAnsi="Arial" w:cs="Arial"/>
          <w:sz w:val="22"/>
          <w:szCs w:val="22"/>
        </w:rPr>
      </w:pPr>
      <w:r w:rsidRPr="00592C54">
        <w:rPr>
          <w:rFonts w:ascii="Arial" w:hAnsi="Arial" w:cs="Arial"/>
          <w:sz w:val="22"/>
          <w:szCs w:val="22"/>
        </w:rPr>
        <w:t>Historical context and interpretation of Gregor Mendel’s work were informed by:</w:t>
      </w:r>
    </w:p>
    <w:p w:rsidRPr="00592C54" w:rsidR="00B43F5D" w:rsidP="00B43F5D" w:rsidRDefault="00B43F5D" w14:paraId="0374B13D" w14:textId="77777777">
      <w:pPr>
        <w:numPr>
          <w:ilvl w:val="0"/>
          <w:numId w:val="87"/>
        </w:numPr>
        <w:rPr>
          <w:rFonts w:ascii="Arial" w:hAnsi="Arial" w:cs="Arial"/>
          <w:sz w:val="22"/>
          <w:szCs w:val="22"/>
        </w:rPr>
      </w:pPr>
      <w:r w:rsidRPr="00592C54">
        <w:rPr>
          <w:rFonts w:ascii="Arial" w:hAnsi="Arial" w:cs="Arial"/>
          <w:sz w:val="22"/>
          <w:szCs w:val="22"/>
        </w:rPr>
        <w:t xml:space="preserve">Abbott, S., and Fairbanks, D. (2016), </w:t>
      </w:r>
      <w:r w:rsidRPr="00592C54">
        <w:rPr>
          <w:rFonts w:ascii="Arial" w:hAnsi="Arial" w:cs="Arial"/>
          <w:i/>
          <w:iCs/>
          <w:sz w:val="22"/>
          <w:szCs w:val="22"/>
        </w:rPr>
        <w:t>Perspectives: Experiments on Plant Hybrids by Gregor Mendel</w:t>
      </w:r>
      <w:r w:rsidRPr="00592C54">
        <w:rPr>
          <w:rFonts w:ascii="Arial" w:hAnsi="Arial" w:cs="Arial"/>
          <w:sz w:val="22"/>
          <w:szCs w:val="22"/>
        </w:rPr>
        <w:t xml:space="preserve">, </w:t>
      </w:r>
      <w:r w:rsidRPr="00592C54">
        <w:rPr>
          <w:rFonts w:ascii="Arial" w:hAnsi="Arial" w:cs="Arial"/>
          <w:i/>
          <w:iCs/>
          <w:sz w:val="22"/>
          <w:szCs w:val="22"/>
        </w:rPr>
        <w:t>Genetics</w:t>
      </w:r>
      <w:r w:rsidRPr="00592C54">
        <w:rPr>
          <w:rFonts w:ascii="Arial" w:hAnsi="Arial" w:cs="Arial"/>
          <w:sz w:val="22"/>
          <w:szCs w:val="22"/>
        </w:rPr>
        <w:t xml:space="preserve"> 116:195–198.</w:t>
      </w:r>
    </w:p>
    <w:p w:rsidRPr="00592C54" w:rsidR="00B43F5D" w:rsidP="00B43F5D" w:rsidRDefault="00B43F5D" w14:paraId="2EC0246A" w14:textId="77777777">
      <w:pPr>
        <w:numPr>
          <w:ilvl w:val="0"/>
          <w:numId w:val="87"/>
        </w:numPr>
        <w:rPr>
          <w:rFonts w:ascii="Arial" w:hAnsi="Arial" w:cs="Arial"/>
          <w:sz w:val="22"/>
          <w:szCs w:val="22"/>
        </w:rPr>
      </w:pPr>
      <w:r w:rsidRPr="00592C54">
        <w:rPr>
          <w:rFonts w:ascii="Arial" w:hAnsi="Arial" w:cs="Arial"/>
          <w:sz w:val="22"/>
          <w:szCs w:val="22"/>
        </w:rPr>
        <w:t xml:space="preserve">Mendel, G. (1865), </w:t>
      </w:r>
      <w:r w:rsidRPr="00592C54">
        <w:rPr>
          <w:rFonts w:ascii="Arial" w:hAnsi="Arial" w:cs="Arial"/>
          <w:i/>
          <w:iCs/>
          <w:sz w:val="22"/>
          <w:szCs w:val="22"/>
        </w:rPr>
        <w:t>Experiments in Plant Hybridization</w:t>
      </w:r>
      <w:r w:rsidRPr="00592C54">
        <w:rPr>
          <w:rFonts w:ascii="Arial" w:hAnsi="Arial" w:cs="Arial"/>
          <w:sz w:val="22"/>
          <w:szCs w:val="22"/>
        </w:rPr>
        <w:t xml:space="preserve">, English translations available at: </w:t>
      </w:r>
    </w:p>
    <w:p w:rsidRPr="00592C54" w:rsidR="00B43F5D" w:rsidP="00B43F5D" w:rsidRDefault="00B43F5D" w14:paraId="1C41B347" w14:textId="77777777">
      <w:pPr>
        <w:numPr>
          <w:ilvl w:val="1"/>
          <w:numId w:val="87"/>
        </w:numPr>
        <w:rPr>
          <w:rFonts w:ascii="Arial" w:hAnsi="Arial" w:cs="Arial"/>
          <w:sz w:val="22"/>
          <w:szCs w:val="22"/>
        </w:rPr>
      </w:pPr>
      <w:hyperlink w:history="1" r:id="rId10">
        <w:r w:rsidRPr="00592C54">
          <w:rPr>
            <w:rStyle w:val="Hyperlink"/>
            <w:rFonts w:ascii="Arial" w:hAnsi="Arial" w:cs="Arial"/>
            <w:sz w:val="22"/>
            <w:szCs w:val="22"/>
          </w:rPr>
          <w:t>http://www.mendelweb.org/Mendel.html</w:t>
        </w:r>
      </w:hyperlink>
      <w:r>
        <w:rPr>
          <w:rFonts w:ascii="Arial" w:hAnsi="Arial" w:cs="Arial"/>
          <w:sz w:val="22"/>
          <w:szCs w:val="22"/>
        </w:rPr>
        <w:t xml:space="preserve"> </w:t>
      </w:r>
    </w:p>
    <w:p w:rsidRPr="00592C54" w:rsidR="00B43F5D" w:rsidP="00B43F5D" w:rsidRDefault="00B43F5D" w14:paraId="1F876A2F" w14:textId="77777777">
      <w:pPr>
        <w:numPr>
          <w:ilvl w:val="1"/>
          <w:numId w:val="87"/>
        </w:numPr>
        <w:rPr>
          <w:rFonts w:ascii="Arial" w:hAnsi="Arial" w:cs="Arial"/>
          <w:sz w:val="22"/>
          <w:szCs w:val="22"/>
        </w:rPr>
      </w:pPr>
      <w:hyperlink w:history="1" r:id="rId11">
        <w:r w:rsidRPr="00592C54">
          <w:rPr>
            <w:rStyle w:val="Hyperlink"/>
            <w:rFonts w:ascii="Arial" w:hAnsi="Arial" w:cs="Arial"/>
            <w:sz w:val="22"/>
            <w:szCs w:val="22"/>
          </w:rPr>
          <w:t>http://www.esp.org/books/bateson/mendel/facsimile/contents/bateson-mendel-3-peas.pdf</w:t>
        </w:r>
      </w:hyperlink>
      <w:r>
        <w:rPr>
          <w:rFonts w:ascii="Arial" w:hAnsi="Arial" w:cs="Arial"/>
          <w:sz w:val="22"/>
          <w:szCs w:val="22"/>
        </w:rPr>
        <w:t xml:space="preserve"> </w:t>
      </w:r>
    </w:p>
    <w:p w:rsidRPr="00592C54" w:rsidR="00B43F5D" w:rsidP="00B43F5D" w:rsidRDefault="00B43F5D" w14:paraId="29015A2D" w14:textId="77777777">
      <w:pPr>
        <w:ind w:left="360"/>
        <w:rPr>
          <w:rFonts w:ascii="Arial" w:hAnsi="Arial" w:cs="Arial"/>
          <w:sz w:val="22"/>
          <w:szCs w:val="22"/>
        </w:rPr>
      </w:pPr>
      <w:r w:rsidRPr="00592C54">
        <w:rPr>
          <w:rFonts w:ascii="Arial" w:hAnsi="Arial" w:cs="Arial"/>
          <w:sz w:val="22"/>
          <w:szCs w:val="22"/>
        </w:rPr>
        <w:t>Additional supporting material and explanatory context were drawn from:</w:t>
      </w:r>
    </w:p>
    <w:p w:rsidRPr="00592C54" w:rsidR="00B43F5D" w:rsidP="00B43F5D" w:rsidRDefault="00B43F5D" w14:paraId="33ED46AB" w14:textId="77777777">
      <w:pPr>
        <w:numPr>
          <w:ilvl w:val="0"/>
          <w:numId w:val="88"/>
        </w:numPr>
        <w:rPr>
          <w:rFonts w:ascii="Arial" w:hAnsi="Arial" w:cs="Arial"/>
          <w:sz w:val="22"/>
          <w:szCs w:val="22"/>
        </w:rPr>
      </w:pPr>
      <w:r w:rsidRPr="00592C54">
        <w:rPr>
          <w:rFonts w:ascii="Arial" w:hAnsi="Arial" w:cs="Arial"/>
          <w:i/>
          <w:iCs/>
          <w:sz w:val="22"/>
          <w:szCs w:val="22"/>
        </w:rPr>
        <w:t>Introductory Biology</w:t>
      </w:r>
      <w:r w:rsidRPr="00592C54">
        <w:rPr>
          <w:rFonts w:ascii="Arial" w:hAnsi="Arial" w:cs="Arial"/>
          <w:sz w:val="22"/>
          <w:szCs w:val="22"/>
        </w:rPr>
        <w:t xml:space="preserve"> (Copyright © will1278 and various authors), licensed under the Creative Commons Attribution 4.0 International License (CC BY 4.0).</w:t>
      </w:r>
    </w:p>
    <w:p w:rsidRPr="00592C54" w:rsidR="00B43F5D" w:rsidP="00B43F5D" w:rsidRDefault="00B43F5D" w14:paraId="30BCCB30" w14:textId="77777777">
      <w:pPr>
        <w:numPr>
          <w:ilvl w:val="0"/>
          <w:numId w:val="88"/>
        </w:numPr>
        <w:rPr>
          <w:rFonts w:ascii="Arial" w:hAnsi="Arial" w:cs="Arial"/>
          <w:sz w:val="22"/>
          <w:szCs w:val="22"/>
        </w:rPr>
      </w:pPr>
      <w:r w:rsidRPr="00592C54">
        <w:rPr>
          <w:rFonts w:ascii="Arial" w:hAnsi="Arial" w:cs="Arial"/>
          <w:sz w:val="22"/>
          <w:szCs w:val="22"/>
        </w:rPr>
        <w:t xml:space="preserve">“Experiments on Plant Hybridization,” </w:t>
      </w:r>
      <w:r w:rsidRPr="00592C54">
        <w:rPr>
          <w:rFonts w:ascii="Arial" w:hAnsi="Arial" w:cs="Arial"/>
          <w:i/>
          <w:iCs/>
          <w:sz w:val="22"/>
          <w:szCs w:val="22"/>
        </w:rPr>
        <w:t>Wikipedia</w:t>
      </w:r>
      <w:r w:rsidRPr="00592C54">
        <w:rPr>
          <w:rFonts w:ascii="Arial" w:hAnsi="Arial" w:cs="Arial"/>
          <w:sz w:val="22"/>
          <w:szCs w:val="22"/>
        </w:rPr>
        <w:t>, available at https://en.wikipedia.org/wiki/Experiments_on_Plant_Hybridization.</w:t>
      </w:r>
    </w:p>
    <w:p w:rsidRPr="00592C54" w:rsidR="00B43F5D" w:rsidP="00B43F5D" w:rsidRDefault="00B43F5D" w14:paraId="55CBCBB3" w14:textId="77777777">
      <w:pPr>
        <w:numPr>
          <w:ilvl w:val="0"/>
          <w:numId w:val="88"/>
        </w:numPr>
        <w:rPr>
          <w:rFonts w:ascii="Arial" w:hAnsi="Arial" w:cs="Arial"/>
          <w:sz w:val="22"/>
          <w:szCs w:val="22"/>
        </w:rPr>
      </w:pPr>
      <w:r w:rsidRPr="00592C54">
        <w:rPr>
          <w:rFonts w:ascii="Arial" w:hAnsi="Arial" w:cs="Arial"/>
          <w:sz w:val="22"/>
          <w:szCs w:val="22"/>
        </w:rPr>
        <w:t>Andrei, A. (2013), “</w:t>
      </w:r>
      <w:r w:rsidRPr="00592C54">
        <w:rPr>
          <w:rFonts w:ascii="Arial" w:hAnsi="Arial" w:cs="Arial"/>
          <w:i/>
          <w:iCs/>
          <w:sz w:val="22"/>
          <w:szCs w:val="22"/>
        </w:rPr>
        <w:t>Experiments in Plant Hybridization (1866), by Johann Gregor Mendel</w:t>
      </w:r>
      <w:r w:rsidRPr="00592C54">
        <w:rPr>
          <w:rFonts w:ascii="Arial" w:hAnsi="Arial" w:cs="Arial"/>
          <w:sz w:val="22"/>
          <w:szCs w:val="22"/>
        </w:rPr>
        <w:t xml:space="preserve">,” </w:t>
      </w:r>
      <w:r w:rsidRPr="00592C54">
        <w:rPr>
          <w:rFonts w:ascii="Arial" w:hAnsi="Arial" w:cs="Arial"/>
          <w:i/>
          <w:iCs/>
          <w:sz w:val="22"/>
          <w:szCs w:val="22"/>
        </w:rPr>
        <w:t>Embryo Project Encyclopedia</w:t>
      </w:r>
      <w:r w:rsidRPr="00592C54">
        <w:rPr>
          <w:rFonts w:ascii="Arial" w:hAnsi="Arial" w:cs="Arial"/>
          <w:sz w:val="22"/>
          <w:szCs w:val="22"/>
        </w:rPr>
        <w:t>, ISSN 1940-5030, https://hdl.handle.net/10776/6240.</w:t>
      </w:r>
    </w:p>
    <w:p w:rsidRPr="00592C54" w:rsidR="00B43F5D" w:rsidP="00B43F5D" w:rsidRDefault="00B43F5D" w14:paraId="06527503" w14:textId="77777777">
      <w:pPr>
        <w:ind w:left="360"/>
        <w:rPr>
          <w:rFonts w:ascii="Arial" w:hAnsi="Arial" w:cs="Arial"/>
          <w:sz w:val="22"/>
          <w:szCs w:val="22"/>
        </w:rPr>
      </w:pPr>
      <w:r w:rsidRPr="00592C54">
        <w:rPr>
          <w:rFonts w:ascii="Arial" w:hAnsi="Arial" w:cs="Arial"/>
          <w:sz w:val="22"/>
          <w:szCs w:val="22"/>
        </w:rPr>
        <w:t>All third-party materials have been used in accordance with their respective licensing terms. This lab manual chapter represents a modified and integrated educational resource, and any errors or interpretations are the responsibility of the author.</w:t>
      </w:r>
    </w:p>
    <w:p w:rsidR="00B43F5D" w:rsidP="00B43F5D" w:rsidRDefault="00B43F5D" w14:paraId="635D461B" w14:textId="77777777">
      <w:pPr>
        <w:rPr>
          <w:rFonts w:ascii="Arial" w:hAnsi="Arial" w:cs="Arial"/>
          <w:sz w:val="22"/>
          <w:szCs w:val="22"/>
        </w:rPr>
      </w:pPr>
    </w:p>
    <w:p w:rsidR="00B43F5D" w:rsidP="004531EB" w:rsidRDefault="00B43F5D" w14:paraId="715A4E3F" w14:textId="77777777">
      <w:pPr>
        <w:rPr>
          <w:rFonts w:ascii="Arial" w:hAnsi="Arial" w:cs="Arial"/>
          <w:b/>
          <w:bCs/>
          <w:sz w:val="22"/>
          <w:szCs w:val="22"/>
        </w:rPr>
      </w:pPr>
    </w:p>
    <w:p w:rsidR="00B43F5D" w:rsidP="004531EB" w:rsidRDefault="00B43F5D" w14:paraId="2069FDEC" w14:textId="77777777">
      <w:pPr>
        <w:rPr>
          <w:rFonts w:ascii="Arial" w:hAnsi="Arial" w:cs="Arial"/>
          <w:b/>
          <w:bCs/>
          <w:sz w:val="22"/>
          <w:szCs w:val="22"/>
        </w:rPr>
      </w:pPr>
    </w:p>
    <w:p w:rsidR="00B43F5D" w:rsidP="004531EB" w:rsidRDefault="00B43F5D" w14:paraId="1465178B" w14:textId="77777777">
      <w:pPr>
        <w:rPr>
          <w:rFonts w:ascii="Arial" w:hAnsi="Arial" w:cs="Arial"/>
          <w:b/>
          <w:bCs/>
          <w:sz w:val="22"/>
          <w:szCs w:val="22"/>
        </w:rPr>
      </w:pPr>
    </w:p>
    <w:p w:rsidR="00B43F5D" w:rsidP="004531EB" w:rsidRDefault="00B43F5D" w14:paraId="3E096489" w14:textId="77777777">
      <w:pPr>
        <w:rPr>
          <w:rFonts w:ascii="Arial" w:hAnsi="Arial" w:cs="Arial"/>
          <w:b/>
          <w:bCs/>
          <w:sz w:val="22"/>
          <w:szCs w:val="22"/>
        </w:rPr>
      </w:pPr>
    </w:p>
    <w:p w:rsidR="00B43F5D" w:rsidP="004531EB" w:rsidRDefault="00B43F5D" w14:paraId="2AB2D549" w14:textId="77777777">
      <w:pPr>
        <w:rPr>
          <w:rFonts w:ascii="Arial" w:hAnsi="Arial" w:cs="Arial"/>
          <w:b/>
          <w:bCs/>
          <w:sz w:val="22"/>
          <w:szCs w:val="22"/>
        </w:rPr>
      </w:pPr>
    </w:p>
    <w:p w:rsidR="00B43F5D" w:rsidP="004531EB" w:rsidRDefault="00B43F5D" w14:paraId="7117F49A" w14:textId="77777777">
      <w:pPr>
        <w:rPr>
          <w:rFonts w:ascii="Arial" w:hAnsi="Arial" w:cs="Arial"/>
          <w:b/>
          <w:bCs/>
          <w:sz w:val="22"/>
          <w:szCs w:val="22"/>
        </w:rPr>
      </w:pPr>
    </w:p>
    <w:p w:rsidR="00B43F5D" w:rsidP="004531EB" w:rsidRDefault="00B43F5D" w14:paraId="5926BAD4" w14:textId="77777777">
      <w:pPr>
        <w:rPr>
          <w:rFonts w:ascii="Arial" w:hAnsi="Arial" w:cs="Arial"/>
          <w:b/>
          <w:bCs/>
          <w:sz w:val="22"/>
          <w:szCs w:val="22"/>
        </w:rPr>
      </w:pPr>
    </w:p>
    <w:p w:rsidR="00B43F5D" w:rsidP="004531EB" w:rsidRDefault="00B43F5D" w14:paraId="7929155A" w14:textId="77777777">
      <w:pPr>
        <w:rPr>
          <w:rFonts w:ascii="Arial" w:hAnsi="Arial" w:cs="Arial"/>
          <w:b/>
          <w:bCs/>
          <w:sz w:val="22"/>
          <w:szCs w:val="22"/>
        </w:rPr>
      </w:pPr>
    </w:p>
    <w:p w:rsidRPr="00D66837" w:rsidR="004531EB" w:rsidP="004531EB" w:rsidRDefault="004531EB" w14:paraId="6DBF2561" w14:textId="3DDA422A">
      <w:pPr>
        <w:rPr>
          <w:rFonts w:ascii="Arial" w:hAnsi="Arial" w:cs="Arial"/>
          <w:b/>
          <w:bCs/>
          <w:sz w:val="22"/>
          <w:szCs w:val="22"/>
        </w:rPr>
      </w:pPr>
      <w:r w:rsidRPr="00D66837">
        <w:rPr>
          <w:rFonts w:ascii="Arial" w:hAnsi="Arial" w:cs="Arial"/>
          <w:b/>
          <w:bCs/>
          <w:sz w:val="22"/>
          <w:szCs w:val="22"/>
        </w:rPr>
        <w:t>Procedure Overview</w:t>
      </w:r>
    </w:p>
    <w:p w:rsidRPr="00D66837" w:rsidR="004531EB" w:rsidP="00116D37" w:rsidRDefault="004531EB" w14:paraId="5909F665" w14:textId="77777777">
      <w:pPr>
        <w:spacing w:after="0"/>
        <w:rPr>
          <w:rFonts w:ascii="Arial" w:hAnsi="Arial" w:cs="Arial"/>
          <w:b/>
          <w:bCs/>
          <w:sz w:val="22"/>
          <w:szCs w:val="22"/>
        </w:rPr>
      </w:pPr>
      <w:r w:rsidRPr="00D66837">
        <w:rPr>
          <w:rFonts w:ascii="Arial" w:hAnsi="Arial" w:cs="Arial"/>
          <w:b/>
          <w:bCs/>
          <w:sz w:val="22"/>
          <w:szCs w:val="22"/>
        </w:rPr>
        <w:t>Part I. Review of Mendelian Terminology and Genetic Notation</w:t>
      </w:r>
    </w:p>
    <w:p w:rsidRPr="00D66837" w:rsidR="004531EB" w:rsidP="00116D37" w:rsidRDefault="004531EB" w14:paraId="6E3E59C7" w14:textId="77777777">
      <w:pPr>
        <w:numPr>
          <w:ilvl w:val="0"/>
          <w:numId w:val="3"/>
        </w:numPr>
        <w:spacing w:after="0"/>
        <w:rPr>
          <w:rFonts w:ascii="Arial" w:hAnsi="Arial" w:cs="Arial"/>
          <w:sz w:val="22"/>
          <w:szCs w:val="22"/>
        </w:rPr>
      </w:pPr>
      <w:r w:rsidRPr="00D66837">
        <w:rPr>
          <w:rFonts w:ascii="Arial" w:hAnsi="Arial" w:cs="Arial"/>
          <w:sz w:val="22"/>
          <w:szCs w:val="22"/>
        </w:rPr>
        <w:t>Review the definitions of the terms provided in the glossary.</w:t>
      </w:r>
    </w:p>
    <w:p w:rsidRPr="00D66837" w:rsidR="004531EB" w:rsidP="00116D37" w:rsidRDefault="004531EB" w14:paraId="6907265F" w14:textId="77777777">
      <w:pPr>
        <w:numPr>
          <w:ilvl w:val="0"/>
          <w:numId w:val="3"/>
        </w:numPr>
        <w:spacing w:after="0"/>
        <w:rPr>
          <w:rFonts w:ascii="Arial" w:hAnsi="Arial" w:cs="Arial"/>
          <w:sz w:val="22"/>
          <w:szCs w:val="22"/>
        </w:rPr>
      </w:pPr>
      <w:r w:rsidRPr="00D66837">
        <w:rPr>
          <w:rFonts w:ascii="Arial" w:hAnsi="Arial" w:cs="Arial"/>
          <w:sz w:val="22"/>
          <w:szCs w:val="22"/>
        </w:rPr>
        <w:t>Practice writing genotypes using standard letter notation for dominant and recessive alleles.</w:t>
      </w:r>
    </w:p>
    <w:p w:rsidRPr="00D66837" w:rsidR="004531EB" w:rsidP="004531EB" w:rsidRDefault="004531EB" w14:paraId="5257E6BF" w14:textId="77777777">
      <w:pPr>
        <w:numPr>
          <w:ilvl w:val="0"/>
          <w:numId w:val="3"/>
        </w:numPr>
        <w:rPr>
          <w:rFonts w:ascii="Arial" w:hAnsi="Arial" w:cs="Arial"/>
          <w:sz w:val="22"/>
          <w:szCs w:val="22"/>
        </w:rPr>
      </w:pPr>
      <w:r w:rsidRPr="00D66837">
        <w:rPr>
          <w:rFonts w:ascii="Arial" w:hAnsi="Arial" w:cs="Arial"/>
          <w:sz w:val="22"/>
          <w:szCs w:val="22"/>
        </w:rPr>
        <w:t>Distinguish between genotype and phenotype for several sample organisms or traits.</w:t>
      </w:r>
    </w:p>
    <w:p w:rsidRPr="00D66837" w:rsidR="004531EB" w:rsidP="00116D37" w:rsidRDefault="004531EB" w14:paraId="113C1E3B" w14:textId="77777777">
      <w:pPr>
        <w:spacing w:after="0"/>
        <w:rPr>
          <w:rFonts w:ascii="Arial" w:hAnsi="Arial" w:cs="Arial"/>
          <w:b/>
          <w:bCs/>
          <w:sz w:val="22"/>
          <w:szCs w:val="22"/>
        </w:rPr>
      </w:pPr>
      <w:r w:rsidRPr="00D66837">
        <w:rPr>
          <w:rFonts w:ascii="Arial" w:hAnsi="Arial" w:cs="Arial"/>
          <w:b/>
          <w:bCs/>
          <w:sz w:val="22"/>
          <w:szCs w:val="22"/>
        </w:rPr>
        <w:t>Part II. Monohybrid Crosses with Complete Dominance</w:t>
      </w:r>
    </w:p>
    <w:p w:rsidRPr="00D66837" w:rsidR="004531EB" w:rsidP="00116D37" w:rsidRDefault="004531EB" w14:paraId="4A60860A" w14:textId="77777777">
      <w:pPr>
        <w:numPr>
          <w:ilvl w:val="0"/>
          <w:numId w:val="4"/>
        </w:numPr>
        <w:spacing w:after="0"/>
        <w:rPr>
          <w:rFonts w:ascii="Arial" w:hAnsi="Arial" w:cs="Arial"/>
          <w:sz w:val="22"/>
          <w:szCs w:val="22"/>
        </w:rPr>
      </w:pPr>
      <w:r w:rsidRPr="00D66837">
        <w:rPr>
          <w:rFonts w:ascii="Arial" w:hAnsi="Arial" w:cs="Arial"/>
          <w:sz w:val="22"/>
          <w:szCs w:val="22"/>
        </w:rPr>
        <w:t>Examine a genetic trait controlled by two alleles in which one allele is completely dominant to the other.</w:t>
      </w:r>
    </w:p>
    <w:p w:rsidRPr="00D66837" w:rsidR="004531EB" w:rsidP="00116D37" w:rsidRDefault="004531EB" w14:paraId="740307D8" w14:textId="77777777">
      <w:pPr>
        <w:numPr>
          <w:ilvl w:val="0"/>
          <w:numId w:val="4"/>
        </w:numPr>
        <w:spacing w:after="0"/>
        <w:rPr>
          <w:rFonts w:ascii="Arial" w:hAnsi="Arial" w:cs="Arial"/>
          <w:sz w:val="22"/>
          <w:szCs w:val="22"/>
        </w:rPr>
      </w:pPr>
      <w:r w:rsidRPr="00D66837">
        <w:rPr>
          <w:rFonts w:ascii="Arial" w:hAnsi="Arial" w:cs="Arial"/>
          <w:sz w:val="22"/>
          <w:szCs w:val="22"/>
        </w:rPr>
        <w:t>Construct Punnett squares for parental crosses provided by the instructor or laboratory handout.</w:t>
      </w:r>
    </w:p>
    <w:p w:rsidRPr="00D66837" w:rsidR="004531EB" w:rsidP="00116D37" w:rsidRDefault="004531EB" w14:paraId="3350DDFC" w14:textId="77777777">
      <w:pPr>
        <w:numPr>
          <w:ilvl w:val="0"/>
          <w:numId w:val="4"/>
        </w:numPr>
        <w:spacing w:after="0"/>
        <w:rPr>
          <w:rFonts w:ascii="Arial" w:hAnsi="Arial" w:cs="Arial"/>
          <w:sz w:val="22"/>
          <w:szCs w:val="22"/>
        </w:rPr>
      </w:pPr>
      <w:r w:rsidRPr="00D66837">
        <w:rPr>
          <w:rFonts w:ascii="Arial" w:hAnsi="Arial" w:cs="Arial"/>
          <w:sz w:val="22"/>
          <w:szCs w:val="22"/>
        </w:rPr>
        <w:t>Determine the expected genotypic and phenotypic ratios for the offspring.</w:t>
      </w:r>
    </w:p>
    <w:p w:rsidRPr="00D66837" w:rsidR="004531EB" w:rsidP="004531EB" w:rsidRDefault="004531EB" w14:paraId="4060D168" w14:textId="77777777">
      <w:pPr>
        <w:numPr>
          <w:ilvl w:val="0"/>
          <w:numId w:val="4"/>
        </w:numPr>
        <w:rPr>
          <w:rFonts w:ascii="Arial" w:hAnsi="Arial" w:cs="Arial"/>
          <w:sz w:val="22"/>
          <w:szCs w:val="22"/>
        </w:rPr>
      </w:pPr>
      <w:r w:rsidRPr="00D66837">
        <w:rPr>
          <w:rFonts w:ascii="Arial" w:hAnsi="Arial" w:cs="Arial"/>
          <w:sz w:val="22"/>
          <w:szCs w:val="22"/>
        </w:rPr>
        <w:t>Compare predicted ratios with any observed class or sample data, if provided.</w:t>
      </w:r>
    </w:p>
    <w:p w:rsidRPr="00D66837" w:rsidR="004531EB" w:rsidP="00116D37" w:rsidRDefault="004531EB" w14:paraId="5D4E59D9" w14:textId="77777777">
      <w:pPr>
        <w:spacing w:after="0"/>
        <w:rPr>
          <w:rFonts w:ascii="Arial" w:hAnsi="Arial" w:cs="Arial"/>
          <w:b/>
          <w:bCs/>
          <w:sz w:val="22"/>
          <w:szCs w:val="22"/>
        </w:rPr>
      </w:pPr>
      <w:r w:rsidRPr="00D66837">
        <w:rPr>
          <w:rFonts w:ascii="Arial" w:hAnsi="Arial" w:cs="Arial"/>
          <w:b/>
          <w:bCs/>
          <w:sz w:val="22"/>
          <w:szCs w:val="22"/>
        </w:rPr>
        <w:t>Part III. Monohybrid Crosses with Incomplete Dominance</w:t>
      </w:r>
    </w:p>
    <w:p w:rsidRPr="00D66837" w:rsidR="004531EB" w:rsidP="00116D37" w:rsidRDefault="004531EB" w14:paraId="21D9B639" w14:textId="77777777">
      <w:pPr>
        <w:numPr>
          <w:ilvl w:val="0"/>
          <w:numId w:val="5"/>
        </w:numPr>
        <w:spacing w:after="0"/>
        <w:rPr>
          <w:rFonts w:ascii="Arial" w:hAnsi="Arial" w:cs="Arial"/>
          <w:sz w:val="22"/>
          <w:szCs w:val="22"/>
        </w:rPr>
      </w:pPr>
      <w:r w:rsidRPr="00D66837">
        <w:rPr>
          <w:rFonts w:ascii="Arial" w:hAnsi="Arial" w:cs="Arial"/>
          <w:sz w:val="22"/>
          <w:szCs w:val="22"/>
        </w:rPr>
        <w:t>Analyze a trait in which the heterozygous phenotype is intermediate between the two homozygous phenotypes.</w:t>
      </w:r>
    </w:p>
    <w:p w:rsidRPr="00D66837" w:rsidR="004531EB" w:rsidP="00116D37" w:rsidRDefault="004531EB" w14:paraId="38305AC3" w14:textId="77777777">
      <w:pPr>
        <w:numPr>
          <w:ilvl w:val="0"/>
          <w:numId w:val="5"/>
        </w:numPr>
        <w:spacing w:after="0"/>
        <w:rPr>
          <w:rFonts w:ascii="Arial" w:hAnsi="Arial" w:cs="Arial"/>
          <w:sz w:val="22"/>
          <w:szCs w:val="22"/>
        </w:rPr>
      </w:pPr>
      <w:r w:rsidRPr="00D66837">
        <w:rPr>
          <w:rFonts w:ascii="Arial" w:hAnsi="Arial" w:cs="Arial"/>
          <w:sz w:val="22"/>
          <w:szCs w:val="22"/>
        </w:rPr>
        <w:t>Use Punnett square analysis to predict offspring genotypes and phenotypes.</w:t>
      </w:r>
    </w:p>
    <w:p w:rsidRPr="00D66837" w:rsidR="004531EB" w:rsidP="004531EB" w:rsidRDefault="004531EB" w14:paraId="3216AB34" w14:textId="77777777">
      <w:pPr>
        <w:numPr>
          <w:ilvl w:val="0"/>
          <w:numId w:val="5"/>
        </w:numPr>
        <w:rPr>
          <w:rFonts w:ascii="Arial" w:hAnsi="Arial" w:cs="Arial"/>
          <w:sz w:val="22"/>
          <w:szCs w:val="22"/>
        </w:rPr>
      </w:pPr>
      <w:r w:rsidRPr="00D66837">
        <w:rPr>
          <w:rFonts w:ascii="Arial" w:hAnsi="Arial" w:cs="Arial"/>
          <w:sz w:val="22"/>
          <w:szCs w:val="22"/>
        </w:rPr>
        <w:t>Record expected ratios and compare them with complete dominance outcomes.</w:t>
      </w:r>
    </w:p>
    <w:p w:rsidRPr="00D66837" w:rsidR="004531EB" w:rsidP="00116D37" w:rsidRDefault="004531EB" w14:paraId="2AB2C4DB" w14:textId="77777777">
      <w:pPr>
        <w:spacing w:after="0"/>
        <w:rPr>
          <w:rFonts w:ascii="Arial" w:hAnsi="Arial" w:cs="Arial"/>
          <w:b/>
          <w:bCs/>
          <w:sz w:val="22"/>
          <w:szCs w:val="22"/>
        </w:rPr>
      </w:pPr>
      <w:r w:rsidRPr="00D66837">
        <w:rPr>
          <w:rFonts w:ascii="Arial" w:hAnsi="Arial" w:cs="Arial"/>
          <w:b/>
          <w:bCs/>
          <w:sz w:val="22"/>
          <w:szCs w:val="22"/>
        </w:rPr>
        <w:t>Part IV. Monohybrid Crosses with Codominance</w:t>
      </w:r>
    </w:p>
    <w:p w:rsidRPr="00D66837" w:rsidR="004531EB" w:rsidP="00116D37" w:rsidRDefault="004531EB" w14:paraId="2736CCAB" w14:textId="77777777">
      <w:pPr>
        <w:numPr>
          <w:ilvl w:val="0"/>
          <w:numId w:val="6"/>
        </w:numPr>
        <w:spacing w:after="0"/>
        <w:rPr>
          <w:rFonts w:ascii="Arial" w:hAnsi="Arial" w:cs="Arial"/>
          <w:sz w:val="22"/>
          <w:szCs w:val="22"/>
        </w:rPr>
      </w:pPr>
      <w:r w:rsidRPr="00D66837">
        <w:rPr>
          <w:rFonts w:ascii="Arial" w:hAnsi="Arial" w:cs="Arial"/>
          <w:sz w:val="22"/>
          <w:szCs w:val="22"/>
        </w:rPr>
        <w:t>Examine a trait in which both alleles are expressed in the heterozygous condition.</w:t>
      </w:r>
    </w:p>
    <w:p w:rsidRPr="00D66837" w:rsidR="004531EB" w:rsidP="00116D37" w:rsidRDefault="004531EB" w14:paraId="7C567E0E" w14:textId="77777777">
      <w:pPr>
        <w:numPr>
          <w:ilvl w:val="0"/>
          <w:numId w:val="6"/>
        </w:numPr>
        <w:spacing w:after="0"/>
        <w:rPr>
          <w:rFonts w:ascii="Arial" w:hAnsi="Arial" w:cs="Arial"/>
          <w:sz w:val="22"/>
          <w:szCs w:val="22"/>
        </w:rPr>
      </w:pPr>
      <w:r w:rsidRPr="00D66837">
        <w:rPr>
          <w:rFonts w:ascii="Arial" w:hAnsi="Arial" w:cs="Arial"/>
          <w:sz w:val="22"/>
          <w:szCs w:val="22"/>
        </w:rPr>
        <w:t>Complete Punnett square analysis for the assigned codominant cross.</w:t>
      </w:r>
    </w:p>
    <w:p w:rsidRPr="00D66837" w:rsidR="004531EB" w:rsidP="004531EB" w:rsidRDefault="004531EB" w14:paraId="1D2ED94C" w14:textId="77777777">
      <w:pPr>
        <w:numPr>
          <w:ilvl w:val="0"/>
          <w:numId w:val="6"/>
        </w:numPr>
        <w:rPr>
          <w:rFonts w:ascii="Arial" w:hAnsi="Arial" w:cs="Arial"/>
          <w:sz w:val="22"/>
          <w:szCs w:val="22"/>
        </w:rPr>
      </w:pPr>
      <w:r w:rsidRPr="00D66837">
        <w:rPr>
          <w:rFonts w:ascii="Arial" w:hAnsi="Arial" w:cs="Arial"/>
          <w:sz w:val="22"/>
          <w:szCs w:val="22"/>
        </w:rPr>
        <w:t>Compare the resulting phenotypic ratios with those seen in complete and incomplete dominance.</w:t>
      </w:r>
    </w:p>
    <w:p w:rsidRPr="00D66837" w:rsidR="004531EB" w:rsidP="00116D37" w:rsidRDefault="004531EB" w14:paraId="2952F5FA" w14:textId="77777777">
      <w:pPr>
        <w:spacing w:after="0"/>
        <w:rPr>
          <w:rFonts w:ascii="Arial" w:hAnsi="Arial" w:cs="Arial"/>
          <w:b/>
          <w:bCs/>
          <w:sz w:val="22"/>
          <w:szCs w:val="22"/>
        </w:rPr>
      </w:pPr>
      <w:r w:rsidRPr="00D66837">
        <w:rPr>
          <w:rFonts w:ascii="Arial" w:hAnsi="Arial" w:cs="Arial"/>
          <w:b/>
          <w:bCs/>
          <w:sz w:val="22"/>
          <w:szCs w:val="22"/>
        </w:rPr>
        <w:t>Part V. Monohybrid Crosses with Sex Linkage</w:t>
      </w:r>
    </w:p>
    <w:p w:rsidRPr="00D66837" w:rsidR="004531EB" w:rsidP="00116D37" w:rsidRDefault="004531EB" w14:paraId="6EB34897" w14:textId="77777777">
      <w:pPr>
        <w:numPr>
          <w:ilvl w:val="0"/>
          <w:numId w:val="7"/>
        </w:numPr>
        <w:spacing w:after="0"/>
        <w:rPr>
          <w:rFonts w:ascii="Arial" w:hAnsi="Arial" w:cs="Arial"/>
          <w:sz w:val="22"/>
          <w:szCs w:val="22"/>
        </w:rPr>
      </w:pPr>
      <w:r w:rsidRPr="00D66837">
        <w:rPr>
          <w:rFonts w:ascii="Arial" w:hAnsi="Arial" w:cs="Arial"/>
          <w:sz w:val="22"/>
          <w:szCs w:val="22"/>
        </w:rPr>
        <w:t>Review the inheritance of a trait controlled by a gene located on the X chromosome.</w:t>
      </w:r>
    </w:p>
    <w:p w:rsidRPr="00D66837" w:rsidR="004531EB" w:rsidP="00116D37" w:rsidRDefault="004531EB" w14:paraId="6EF4C1B6" w14:textId="77777777">
      <w:pPr>
        <w:numPr>
          <w:ilvl w:val="0"/>
          <w:numId w:val="7"/>
        </w:numPr>
        <w:spacing w:after="0"/>
        <w:rPr>
          <w:rFonts w:ascii="Arial" w:hAnsi="Arial" w:cs="Arial"/>
          <w:sz w:val="22"/>
          <w:szCs w:val="22"/>
        </w:rPr>
      </w:pPr>
      <w:r w:rsidRPr="00D66837">
        <w:rPr>
          <w:rFonts w:ascii="Arial" w:hAnsi="Arial" w:cs="Arial"/>
          <w:sz w:val="22"/>
          <w:szCs w:val="22"/>
        </w:rPr>
        <w:t>Use sex-linked notation to represent parental genotypes.</w:t>
      </w:r>
    </w:p>
    <w:p w:rsidRPr="00D66837" w:rsidR="004531EB" w:rsidP="00116D37" w:rsidRDefault="004531EB" w14:paraId="3EB862DF" w14:textId="77777777">
      <w:pPr>
        <w:numPr>
          <w:ilvl w:val="0"/>
          <w:numId w:val="7"/>
        </w:numPr>
        <w:spacing w:after="0"/>
        <w:rPr>
          <w:rFonts w:ascii="Arial" w:hAnsi="Arial" w:cs="Arial"/>
          <w:sz w:val="22"/>
          <w:szCs w:val="22"/>
        </w:rPr>
      </w:pPr>
      <w:r w:rsidRPr="00D66837">
        <w:rPr>
          <w:rFonts w:ascii="Arial" w:hAnsi="Arial" w:cs="Arial"/>
          <w:sz w:val="22"/>
          <w:szCs w:val="22"/>
        </w:rPr>
        <w:t>Predict the expected phenotypic distribution among male and female offspring.</w:t>
      </w:r>
    </w:p>
    <w:p w:rsidRPr="00D66837" w:rsidR="004531EB" w:rsidP="004531EB" w:rsidRDefault="004531EB" w14:paraId="42B5D350" w14:textId="77777777">
      <w:pPr>
        <w:numPr>
          <w:ilvl w:val="0"/>
          <w:numId w:val="7"/>
        </w:numPr>
        <w:rPr>
          <w:rFonts w:ascii="Arial" w:hAnsi="Arial" w:cs="Arial"/>
          <w:sz w:val="22"/>
          <w:szCs w:val="22"/>
        </w:rPr>
      </w:pPr>
      <w:r w:rsidRPr="00D66837">
        <w:rPr>
          <w:rFonts w:ascii="Arial" w:hAnsi="Arial" w:cs="Arial"/>
          <w:sz w:val="22"/>
          <w:szCs w:val="22"/>
        </w:rPr>
        <w:t>Identify why reciprocal crosses may produce different results in sex-linked inheritance.</w:t>
      </w:r>
    </w:p>
    <w:p w:rsidRPr="00D66837" w:rsidR="004531EB" w:rsidP="00116D37" w:rsidRDefault="004531EB" w14:paraId="547876C8" w14:textId="77777777">
      <w:pPr>
        <w:spacing w:after="0"/>
        <w:rPr>
          <w:rFonts w:ascii="Arial" w:hAnsi="Arial" w:cs="Arial"/>
          <w:b/>
          <w:bCs/>
          <w:sz w:val="22"/>
          <w:szCs w:val="22"/>
        </w:rPr>
      </w:pPr>
      <w:r w:rsidRPr="00D66837">
        <w:rPr>
          <w:rFonts w:ascii="Arial" w:hAnsi="Arial" w:cs="Arial"/>
          <w:b/>
          <w:bCs/>
          <w:sz w:val="22"/>
          <w:szCs w:val="22"/>
        </w:rPr>
        <w:t>Part VI. Dihybrid Crosses</w:t>
      </w:r>
    </w:p>
    <w:p w:rsidRPr="00D66837" w:rsidR="004531EB" w:rsidP="00116D37" w:rsidRDefault="004531EB" w14:paraId="2C71C4E1" w14:textId="77777777">
      <w:pPr>
        <w:numPr>
          <w:ilvl w:val="0"/>
          <w:numId w:val="8"/>
        </w:numPr>
        <w:spacing w:after="0"/>
        <w:rPr>
          <w:rFonts w:ascii="Arial" w:hAnsi="Arial" w:cs="Arial"/>
          <w:sz w:val="22"/>
          <w:szCs w:val="22"/>
        </w:rPr>
      </w:pPr>
      <w:r w:rsidRPr="00D66837">
        <w:rPr>
          <w:rFonts w:ascii="Arial" w:hAnsi="Arial" w:cs="Arial"/>
          <w:sz w:val="22"/>
          <w:szCs w:val="22"/>
        </w:rPr>
        <w:t>Construct Punnett squares or use a forked-line method to analyze a cross involving two separately inherited traits.</w:t>
      </w:r>
    </w:p>
    <w:p w:rsidRPr="00D66837" w:rsidR="004531EB" w:rsidP="00116D37" w:rsidRDefault="004531EB" w14:paraId="239AA6A2" w14:textId="77777777">
      <w:pPr>
        <w:numPr>
          <w:ilvl w:val="0"/>
          <w:numId w:val="8"/>
        </w:numPr>
        <w:spacing w:after="0"/>
        <w:rPr>
          <w:rFonts w:ascii="Arial" w:hAnsi="Arial" w:cs="Arial"/>
          <w:sz w:val="22"/>
          <w:szCs w:val="22"/>
        </w:rPr>
      </w:pPr>
      <w:r w:rsidRPr="00D66837">
        <w:rPr>
          <w:rFonts w:ascii="Arial" w:hAnsi="Arial" w:cs="Arial"/>
          <w:sz w:val="22"/>
          <w:szCs w:val="22"/>
        </w:rPr>
        <w:t>Determine the expected genotypic and phenotypic ratios.</w:t>
      </w:r>
    </w:p>
    <w:p w:rsidRPr="00D66837" w:rsidR="004531EB" w:rsidP="004531EB" w:rsidRDefault="004531EB" w14:paraId="7EF765D8" w14:textId="77777777">
      <w:pPr>
        <w:numPr>
          <w:ilvl w:val="0"/>
          <w:numId w:val="8"/>
        </w:numPr>
        <w:rPr>
          <w:rFonts w:ascii="Arial" w:hAnsi="Arial" w:cs="Arial"/>
          <w:sz w:val="22"/>
          <w:szCs w:val="22"/>
        </w:rPr>
      </w:pPr>
      <w:r w:rsidRPr="00D66837">
        <w:rPr>
          <w:rFonts w:ascii="Arial" w:hAnsi="Arial" w:cs="Arial"/>
          <w:sz w:val="22"/>
          <w:szCs w:val="22"/>
        </w:rPr>
        <w:t>Evaluate how the results illustrate Mendel’s principle of independent assortment.</w:t>
      </w:r>
    </w:p>
    <w:p w:rsidRPr="00D66837" w:rsidR="004531EB" w:rsidP="00116D37" w:rsidRDefault="004531EB" w14:paraId="740B1D3B" w14:textId="626960ED">
      <w:pPr>
        <w:spacing w:after="0"/>
        <w:rPr>
          <w:rFonts w:ascii="Arial" w:hAnsi="Arial" w:cs="Arial"/>
          <w:b/>
          <w:bCs/>
          <w:sz w:val="22"/>
          <w:szCs w:val="22"/>
        </w:rPr>
      </w:pPr>
      <w:r w:rsidRPr="00D66837">
        <w:rPr>
          <w:rFonts w:ascii="Arial" w:hAnsi="Arial" w:cs="Arial"/>
          <w:b/>
          <w:bCs/>
          <w:sz w:val="22"/>
          <w:szCs w:val="22"/>
        </w:rPr>
        <w:t>Part VII. Interpretation and Discussion</w:t>
      </w:r>
    </w:p>
    <w:p w:rsidRPr="00D66837" w:rsidR="004531EB" w:rsidP="00116D37" w:rsidRDefault="004531EB" w14:paraId="696D53BF" w14:textId="77777777">
      <w:pPr>
        <w:numPr>
          <w:ilvl w:val="0"/>
          <w:numId w:val="9"/>
        </w:numPr>
        <w:spacing w:after="0"/>
        <w:rPr>
          <w:rFonts w:ascii="Arial" w:hAnsi="Arial" w:cs="Arial"/>
          <w:sz w:val="22"/>
          <w:szCs w:val="22"/>
        </w:rPr>
      </w:pPr>
      <w:r w:rsidRPr="00D66837">
        <w:rPr>
          <w:rFonts w:ascii="Arial" w:hAnsi="Arial" w:cs="Arial"/>
          <w:sz w:val="22"/>
          <w:szCs w:val="22"/>
        </w:rPr>
        <w:t>Summarize the inheritance pattern observed in each type of cross.</w:t>
      </w:r>
    </w:p>
    <w:p w:rsidRPr="00D66837" w:rsidR="004531EB" w:rsidP="00116D37" w:rsidRDefault="004531EB" w14:paraId="2232B535" w14:textId="77777777">
      <w:pPr>
        <w:numPr>
          <w:ilvl w:val="0"/>
          <w:numId w:val="9"/>
        </w:numPr>
        <w:spacing w:after="0"/>
        <w:rPr>
          <w:rFonts w:ascii="Arial" w:hAnsi="Arial" w:cs="Arial"/>
          <w:sz w:val="22"/>
          <w:szCs w:val="22"/>
        </w:rPr>
      </w:pPr>
      <w:r w:rsidRPr="00D66837">
        <w:rPr>
          <w:rFonts w:ascii="Arial" w:hAnsi="Arial" w:cs="Arial"/>
          <w:sz w:val="22"/>
          <w:szCs w:val="22"/>
        </w:rPr>
        <w:t>Compare different modes of inheritance and identify how they alter expected phenotypic ratios.</w:t>
      </w:r>
    </w:p>
    <w:p w:rsidRPr="00D66837" w:rsidR="004531EB" w:rsidP="004531EB" w:rsidRDefault="004531EB" w14:paraId="0E5E7E89" w14:textId="77777777">
      <w:pPr>
        <w:numPr>
          <w:ilvl w:val="0"/>
          <w:numId w:val="9"/>
        </w:numPr>
        <w:rPr>
          <w:rFonts w:ascii="Arial" w:hAnsi="Arial" w:cs="Arial"/>
          <w:sz w:val="22"/>
          <w:szCs w:val="22"/>
        </w:rPr>
      </w:pPr>
      <w:r w:rsidRPr="00D66837">
        <w:rPr>
          <w:rFonts w:ascii="Arial" w:hAnsi="Arial" w:cs="Arial"/>
          <w:sz w:val="22"/>
          <w:szCs w:val="22"/>
        </w:rPr>
        <w:t>Answer post-laboratory questions using both calculations and written explanations.</w:t>
      </w:r>
    </w:p>
    <w:p w:rsidR="00165108" w:rsidRDefault="00165108" w14:paraId="678D40B5" w14:textId="77777777">
      <w:pPr>
        <w:rPr>
          <w:rFonts w:ascii="Arial" w:hAnsi="Arial" w:cs="Arial"/>
          <w:sz w:val="22"/>
          <w:szCs w:val="22"/>
        </w:rPr>
      </w:pPr>
    </w:p>
    <w:p w:rsidR="00116D37" w:rsidRDefault="00116D37" w14:paraId="2151942B" w14:textId="77777777">
      <w:pPr>
        <w:rPr>
          <w:rFonts w:ascii="Arial" w:hAnsi="Arial" w:cs="Arial"/>
          <w:sz w:val="22"/>
          <w:szCs w:val="22"/>
        </w:rPr>
      </w:pPr>
    </w:p>
    <w:p w:rsidR="00116D37" w:rsidRDefault="00116D37" w14:paraId="1AAB7509" w14:textId="77777777">
      <w:pPr>
        <w:rPr>
          <w:rFonts w:ascii="Arial" w:hAnsi="Arial" w:cs="Arial"/>
          <w:sz w:val="22"/>
          <w:szCs w:val="22"/>
        </w:rPr>
      </w:pPr>
    </w:p>
    <w:p w:rsidR="00116D37" w:rsidRDefault="00116D37" w14:paraId="5AB49463" w14:textId="77777777">
      <w:pPr>
        <w:rPr>
          <w:rFonts w:ascii="Arial" w:hAnsi="Arial" w:cs="Arial"/>
          <w:sz w:val="22"/>
          <w:szCs w:val="22"/>
        </w:rPr>
      </w:pPr>
    </w:p>
    <w:p w:rsidR="00116D37" w:rsidP="00865BE5" w:rsidRDefault="00116D37" w14:paraId="7420E900" w14:textId="77777777">
      <w:pPr>
        <w:ind w:left="360"/>
        <w:rPr>
          <w:rFonts w:ascii="Arial" w:hAnsi="Arial" w:cs="Arial"/>
          <w:sz w:val="22"/>
          <w:szCs w:val="22"/>
        </w:rPr>
      </w:pPr>
    </w:p>
    <w:p w:rsidRPr="00572A98" w:rsidR="00572A98" w:rsidP="00865BE5" w:rsidRDefault="00572A98" w14:paraId="2D050CA6" w14:textId="1CB202C4">
      <w:pPr>
        <w:ind w:left="360"/>
        <w:rPr>
          <w:rFonts w:ascii="Arial" w:hAnsi="Arial" w:cs="Arial"/>
          <w:b/>
          <w:bCs/>
          <w:sz w:val="22"/>
          <w:szCs w:val="22"/>
        </w:rPr>
      </w:pPr>
      <w:r w:rsidRPr="00572A98">
        <w:rPr>
          <w:rFonts w:ascii="Arial" w:hAnsi="Arial" w:cs="Arial"/>
          <w:b/>
          <w:bCs/>
          <w:sz w:val="22"/>
          <w:szCs w:val="22"/>
        </w:rPr>
        <w:t>Optional Instructor Key / Sample Answers</w:t>
      </w:r>
    </w:p>
    <w:p w:rsidRPr="00572A98" w:rsidR="00572A98" w:rsidP="00572A98" w:rsidRDefault="00572A98" w14:paraId="35C2F9F9" w14:textId="77777777">
      <w:pPr>
        <w:rPr>
          <w:rFonts w:ascii="Arial" w:hAnsi="Arial" w:cs="Arial"/>
          <w:sz w:val="22"/>
          <w:szCs w:val="22"/>
        </w:rPr>
      </w:pPr>
      <w:r w:rsidRPr="00572A98">
        <w:rPr>
          <w:rFonts w:ascii="Arial" w:hAnsi="Arial" w:cs="Arial"/>
          <w:sz w:val="22"/>
          <w:szCs w:val="22"/>
        </w:rPr>
        <w:t>If you want students to work independently, you can omit this section when distributing the handout.</w:t>
      </w:r>
    </w:p>
    <w:p w:rsidRPr="00572A98" w:rsidR="00572A98" w:rsidP="00572A98" w:rsidRDefault="00572A98" w14:paraId="5A89BA09" w14:textId="77777777">
      <w:pPr>
        <w:rPr>
          <w:rFonts w:ascii="Arial" w:hAnsi="Arial" w:cs="Arial"/>
          <w:b/>
          <w:bCs/>
          <w:sz w:val="22"/>
          <w:szCs w:val="22"/>
        </w:rPr>
      </w:pPr>
      <w:r w:rsidRPr="00572A98">
        <w:rPr>
          <w:rFonts w:ascii="Arial" w:hAnsi="Arial" w:cs="Arial"/>
          <w:b/>
          <w:bCs/>
          <w:sz w:val="22"/>
          <w:szCs w:val="22"/>
        </w:rPr>
        <w:t>Answer Key: Problem 1</w:t>
      </w:r>
    </w:p>
    <w:p w:rsidRPr="00572A98" w:rsidR="00572A98" w:rsidP="00572A98" w:rsidRDefault="00572A98" w14:paraId="70B2C614" w14:textId="77777777">
      <w:pPr>
        <w:rPr>
          <w:rFonts w:ascii="Arial" w:hAnsi="Arial" w:cs="Arial"/>
          <w:sz w:val="22"/>
          <w:szCs w:val="22"/>
        </w:rPr>
      </w:pPr>
      <w:r w:rsidRPr="00572A98">
        <w:rPr>
          <w:rFonts w:ascii="Arial" w:hAnsi="Arial" w:cs="Arial"/>
          <w:b/>
          <w:bCs/>
          <w:sz w:val="22"/>
          <w:szCs w:val="22"/>
        </w:rPr>
        <w:t>TT × Tt</w:t>
      </w:r>
    </w:p>
    <w:p w:rsidRPr="00572A98" w:rsidR="00572A98" w:rsidP="00116D37" w:rsidRDefault="00572A98" w14:paraId="1565F32A" w14:textId="77777777">
      <w:pPr>
        <w:spacing w:after="0"/>
        <w:rPr>
          <w:rFonts w:ascii="Arial" w:hAnsi="Arial" w:cs="Arial"/>
          <w:sz w:val="22"/>
          <w:szCs w:val="22"/>
        </w:rPr>
      </w:pPr>
      <w:r w:rsidRPr="00572A98">
        <w:rPr>
          <w:rFonts w:ascii="Arial" w:hAnsi="Arial" w:cs="Arial"/>
          <w:sz w:val="22"/>
          <w:szCs w:val="22"/>
        </w:rPr>
        <w:t>Gametes:</w:t>
      </w:r>
    </w:p>
    <w:p w:rsidRPr="00572A98" w:rsidR="00572A98" w:rsidP="00116D37" w:rsidRDefault="00572A98" w14:paraId="032E5C84" w14:textId="77777777">
      <w:pPr>
        <w:numPr>
          <w:ilvl w:val="0"/>
          <w:numId w:val="30"/>
        </w:numPr>
        <w:spacing w:after="0"/>
        <w:rPr>
          <w:rFonts w:ascii="Arial" w:hAnsi="Arial" w:cs="Arial"/>
          <w:sz w:val="22"/>
          <w:szCs w:val="22"/>
        </w:rPr>
      </w:pPr>
      <w:r w:rsidRPr="00572A98">
        <w:rPr>
          <w:rFonts w:ascii="Arial" w:hAnsi="Arial" w:cs="Arial"/>
          <w:b/>
          <w:bCs/>
          <w:sz w:val="22"/>
          <w:szCs w:val="22"/>
        </w:rPr>
        <w:t>TT</w:t>
      </w:r>
      <w:r w:rsidRPr="00572A98">
        <w:rPr>
          <w:rFonts w:ascii="Arial" w:hAnsi="Arial" w:cs="Arial"/>
          <w:sz w:val="22"/>
          <w:szCs w:val="22"/>
        </w:rPr>
        <w:t xml:space="preserve"> → T, T</w:t>
      </w:r>
    </w:p>
    <w:p w:rsidRPr="00572A98" w:rsidR="00572A98" w:rsidP="00572A98" w:rsidRDefault="00572A98" w14:paraId="249FE7A8" w14:textId="77777777">
      <w:pPr>
        <w:numPr>
          <w:ilvl w:val="0"/>
          <w:numId w:val="30"/>
        </w:numPr>
        <w:rPr>
          <w:rFonts w:ascii="Arial" w:hAnsi="Arial" w:cs="Arial"/>
          <w:sz w:val="22"/>
          <w:szCs w:val="22"/>
        </w:rPr>
      </w:pPr>
      <w:r w:rsidRPr="00572A98">
        <w:rPr>
          <w:rFonts w:ascii="Arial" w:hAnsi="Arial" w:cs="Arial"/>
          <w:b/>
          <w:bCs/>
          <w:sz w:val="22"/>
          <w:szCs w:val="22"/>
        </w:rPr>
        <w:t>Tt</w:t>
      </w:r>
      <w:r w:rsidRPr="00572A98">
        <w:rPr>
          <w:rFonts w:ascii="Arial" w:hAnsi="Arial" w:cs="Arial"/>
          <w:sz w:val="22"/>
          <w:szCs w:val="22"/>
        </w:rPr>
        <w:t xml:space="preserve"> → T, t</w:t>
      </w:r>
    </w:p>
    <w:p w:rsidRPr="00572A98" w:rsidR="00572A98" w:rsidP="00572A98" w:rsidRDefault="00572A98" w14:paraId="2586D840" w14:textId="77777777">
      <w:pPr>
        <w:rPr>
          <w:rFonts w:ascii="Arial" w:hAnsi="Arial" w:cs="Arial"/>
          <w:sz w:val="22"/>
          <w:szCs w:val="22"/>
        </w:rPr>
      </w:pPr>
      <w:r w:rsidRPr="00572A98">
        <w:rPr>
          <w:rFonts w:ascii="Arial" w:hAnsi="Arial" w:cs="Arial"/>
          <w:sz w:val="22"/>
          <w:szCs w:val="22"/>
        </w:rPr>
        <w:t>Punnett square:</w:t>
      </w:r>
    </w:p>
    <w:p w:rsidRPr="00572A98" w:rsidR="00572A98" w:rsidP="00116D37" w:rsidRDefault="00572A98" w14:paraId="73C3689A" w14:textId="77777777">
      <w:pPr>
        <w:spacing w:after="0"/>
        <w:rPr>
          <w:rFonts w:ascii="Arial" w:hAnsi="Arial" w:cs="Arial"/>
          <w:b/>
          <w:bCs/>
          <w:sz w:val="22"/>
          <w:szCs w:val="22"/>
        </w:rPr>
      </w:pPr>
      <w:r w:rsidRPr="00572A98">
        <w:rPr>
          <w:rFonts w:ascii="Arial" w:hAnsi="Arial" w:cs="Arial"/>
          <w:b/>
          <w:bCs/>
          <w:sz w:val="22"/>
          <w:szCs w:val="22"/>
        </w:rPr>
        <w:t>Genotypes</w:t>
      </w:r>
    </w:p>
    <w:p w:rsidRPr="00572A98" w:rsidR="00572A98" w:rsidP="00116D37" w:rsidRDefault="00572A98" w14:paraId="2A90C85E" w14:textId="77777777">
      <w:pPr>
        <w:numPr>
          <w:ilvl w:val="0"/>
          <w:numId w:val="31"/>
        </w:numPr>
        <w:spacing w:after="0"/>
        <w:rPr>
          <w:rFonts w:ascii="Arial" w:hAnsi="Arial" w:cs="Arial"/>
          <w:sz w:val="22"/>
          <w:szCs w:val="22"/>
        </w:rPr>
      </w:pPr>
      <w:r w:rsidRPr="00572A98">
        <w:rPr>
          <w:rFonts w:ascii="Arial" w:hAnsi="Arial" w:cs="Arial"/>
          <w:sz w:val="22"/>
          <w:szCs w:val="22"/>
        </w:rPr>
        <w:t xml:space="preserve">2 </w:t>
      </w:r>
      <w:r w:rsidRPr="00572A98">
        <w:rPr>
          <w:rFonts w:ascii="Arial" w:hAnsi="Arial" w:cs="Arial"/>
          <w:b/>
          <w:bCs/>
          <w:sz w:val="22"/>
          <w:szCs w:val="22"/>
        </w:rPr>
        <w:t>TT</w:t>
      </w:r>
    </w:p>
    <w:p w:rsidRPr="00572A98" w:rsidR="00572A98" w:rsidP="00572A98" w:rsidRDefault="00572A98" w14:paraId="0F6391B2" w14:textId="77777777">
      <w:pPr>
        <w:numPr>
          <w:ilvl w:val="0"/>
          <w:numId w:val="31"/>
        </w:numPr>
        <w:rPr>
          <w:rFonts w:ascii="Arial" w:hAnsi="Arial" w:cs="Arial"/>
          <w:sz w:val="22"/>
          <w:szCs w:val="22"/>
        </w:rPr>
      </w:pPr>
      <w:r w:rsidRPr="00572A98">
        <w:rPr>
          <w:rFonts w:ascii="Arial" w:hAnsi="Arial" w:cs="Arial"/>
          <w:sz w:val="22"/>
          <w:szCs w:val="22"/>
        </w:rPr>
        <w:t xml:space="preserve">2 </w:t>
      </w:r>
      <w:r w:rsidRPr="00572A98">
        <w:rPr>
          <w:rFonts w:ascii="Arial" w:hAnsi="Arial" w:cs="Arial"/>
          <w:b/>
          <w:bCs/>
          <w:sz w:val="22"/>
          <w:szCs w:val="22"/>
        </w:rPr>
        <w:t>Tt</w:t>
      </w:r>
    </w:p>
    <w:p w:rsidRPr="00572A98" w:rsidR="00572A98" w:rsidP="00116D37" w:rsidRDefault="00572A98" w14:paraId="19E4ECB5" w14:textId="2AE26CB3">
      <w:pPr>
        <w:tabs>
          <w:tab w:val="num" w:pos="720"/>
        </w:tabs>
        <w:rPr>
          <w:rFonts w:ascii="Arial" w:hAnsi="Arial" w:cs="Arial"/>
          <w:sz w:val="22"/>
          <w:szCs w:val="22"/>
        </w:rPr>
      </w:pPr>
      <w:r w:rsidRPr="00572A98">
        <w:rPr>
          <w:rFonts w:ascii="Arial" w:hAnsi="Arial" w:cs="Arial"/>
          <w:sz w:val="22"/>
          <w:szCs w:val="22"/>
        </w:rPr>
        <w:t>Genotypic ratio:</w:t>
      </w:r>
      <w:r w:rsidR="00116D37">
        <w:rPr>
          <w:rFonts w:ascii="Arial" w:hAnsi="Arial" w:cs="Arial"/>
          <w:sz w:val="22"/>
          <w:szCs w:val="22"/>
        </w:rPr>
        <w:tab/>
      </w:r>
      <w:r w:rsidRPr="00572A98">
        <w:rPr>
          <w:rFonts w:ascii="Arial" w:hAnsi="Arial" w:cs="Arial"/>
          <w:b/>
          <w:bCs/>
          <w:sz w:val="22"/>
          <w:szCs w:val="22"/>
        </w:rPr>
        <w:t>1 TT : 1 Tt</w:t>
      </w:r>
    </w:p>
    <w:p w:rsidRPr="00572A98" w:rsidR="00572A98" w:rsidP="00116D37" w:rsidRDefault="00572A98" w14:paraId="4C266420" w14:textId="1FC59095">
      <w:pPr>
        <w:tabs>
          <w:tab w:val="num" w:pos="720"/>
        </w:tabs>
        <w:rPr>
          <w:rFonts w:ascii="Arial" w:hAnsi="Arial" w:cs="Arial"/>
          <w:sz w:val="22"/>
          <w:szCs w:val="22"/>
        </w:rPr>
      </w:pPr>
      <w:r w:rsidRPr="00572A98">
        <w:rPr>
          <w:rFonts w:ascii="Arial" w:hAnsi="Arial" w:cs="Arial"/>
          <w:b/>
          <w:bCs/>
          <w:sz w:val="22"/>
          <w:szCs w:val="22"/>
        </w:rPr>
        <w:t>Phenotypes</w:t>
      </w:r>
      <w:r w:rsidR="00116D37">
        <w:rPr>
          <w:rFonts w:ascii="Arial" w:hAnsi="Arial" w:cs="Arial"/>
          <w:b/>
          <w:bCs/>
          <w:sz w:val="22"/>
          <w:szCs w:val="22"/>
        </w:rPr>
        <w:t>:</w:t>
      </w:r>
      <w:r w:rsidR="00116D37">
        <w:rPr>
          <w:rFonts w:ascii="Arial" w:hAnsi="Arial" w:cs="Arial"/>
          <w:b/>
          <w:bCs/>
          <w:sz w:val="22"/>
          <w:szCs w:val="22"/>
        </w:rPr>
        <w:tab/>
      </w:r>
      <w:r w:rsidRPr="00572A98">
        <w:rPr>
          <w:rFonts w:ascii="Arial" w:hAnsi="Arial" w:cs="Arial"/>
          <w:sz w:val="22"/>
          <w:szCs w:val="22"/>
        </w:rPr>
        <w:t>4 tall</w:t>
      </w:r>
    </w:p>
    <w:p w:rsidRPr="00572A98" w:rsidR="00572A98" w:rsidP="00116D37" w:rsidRDefault="00572A98" w14:paraId="4AF8B32E" w14:textId="69B14BD2">
      <w:pPr>
        <w:tabs>
          <w:tab w:val="num" w:pos="720"/>
        </w:tabs>
        <w:rPr>
          <w:rFonts w:ascii="Arial" w:hAnsi="Arial" w:cs="Arial"/>
          <w:sz w:val="22"/>
          <w:szCs w:val="22"/>
        </w:rPr>
      </w:pPr>
      <w:r w:rsidRPr="00572A98">
        <w:rPr>
          <w:rFonts w:ascii="Arial" w:hAnsi="Arial" w:cs="Arial"/>
          <w:sz w:val="22"/>
          <w:szCs w:val="22"/>
        </w:rPr>
        <w:t>Phenotypic ratio:</w:t>
      </w:r>
      <w:r w:rsidR="00116D37">
        <w:rPr>
          <w:rFonts w:ascii="Arial" w:hAnsi="Arial" w:cs="Arial"/>
          <w:sz w:val="22"/>
          <w:szCs w:val="22"/>
        </w:rPr>
        <w:tab/>
      </w:r>
      <w:r w:rsidRPr="00572A98">
        <w:rPr>
          <w:rFonts w:ascii="Arial" w:hAnsi="Arial" w:cs="Arial"/>
          <w:b/>
          <w:bCs/>
          <w:sz w:val="22"/>
          <w:szCs w:val="22"/>
        </w:rPr>
        <w:t>100% tall</w:t>
      </w:r>
    </w:p>
    <w:p w:rsidRPr="00572A98" w:rsidR="00572A98" w:rsidP="00572A98" w:rsidRDefault="00572A98" w14:paraId="67D06E2A" w14:textId="7807DE3F">
      <w:pPr>
        <w:rPr>
          <w:rFonts w:ascii="Arial" w:hAnsi="Arial" w:cs="Arial"/>
          <w:b/>
          <w:bCs/>
          <w:sz w:val="22"/>
          <w:szCs w:val="22"/>
        </w:rPr>
      </w:pPr>
      <w:r w:rsidRPr="00572A98">
        <w:rPr>
          <w:rFonts w:ascii="Arial" w:hAnsi="Arial" w:cs="Arial"/>
          <w:b/>
          <w:bCs/>
          <w:sz w:val="22"/>
          <w:szCs w:val="22"/>
        </w:rPr>
        <w:t>Answer Key: Problem 2</w:t>
      </w:r>
    </w:p>
    <w:p w:rsidRPr="00572A98" w:rsidR="00572A98" w:rsidP="00572A98" w:rsidRDefault="00572A98" w14:paraId="421F3F36" w14:textId="77777777">
      <w:pPr>
        <w:rPr>
          <w:rFonts w:ascii="Arial" w:hAnsi="Arial" w:cs="Arial"/>
          <w:sz w:val="22"/>
          <w:szCs w:val="22"/>
        </w:rPr>
      </w:pPr>
      <w:proofErr w:type="spellStart"/>
      <w:r w:rsidRPr="00572A98">
        <w:rPr>
          <w:rFonts w:ascii="Arial" w:hAnsi="Arial" w:cs="Arial"/>
          <w:b/>
          <w:bCs/>
          <w:sz w:val="22"/>
          <w:szCs w:val="22"/>
        </w:rPr>
        <w:t>Yy</w:t>
      </w:r>
      <w:proofErr w:type="spellEnd"/>
      <w:r w:rsidRPr="00572A98">
        <w:rPr>
          <w:rFonts w:ascii="Arial" w:hAnsi="Arial" w:cs="Arial"/>
          <w:b/>
          <w:bCs/>
          <w:sz w:val="22"/>
          <w:szCs w:val="22"/>
        </w:rPr>
        <w:t xml:space="preserve"> × </w:t>
      </w:r>
      <w:proofErr w:type="spellStart"/>
      <w:r w:rsidRPr="00572A98">
        <w:rPr>
          <w:rFonts w:ascii="Arial" w:hAnsi="Arial" w:cs="Arial"/>
          <w:b/>
          <w:bCs/>
          <w:sz w:val="22"/>
          <w:szCs w:val="22"/>
        </w:rPr>
        <w:t>Yy</w:t>
      </w:r>
      <w:proofErr w:type="spellEnd"/>
    </w:p>
    <w:p w:rsidRPr="00572A98" w:rsidR="00572A98" w:rsidP="00572A98" w:rsidRDefault="00572A98" w14:paraId="43C8E16B" w14:textId="77777777">
      <w:pPr>
        <w:rPr>
          <w:rFonts w:ascii="Arial" w:hAnsi="Arial" w:cs="Arial"/>
          <w:sz w:val="22"/>
          <w:szCs w:val="22"/>
        </w:rPr>
      </w:pPr>
      <w:r w:rsidRPr="00572A98">
        <w:rPr>
          <w:rFonts w:ascii="Arial" w:hAnsi="Arial" w:cs="Arial"/>
          <w:sz w:val="22"/>
          <w:szCs w:val="22"/>
        </w:rPr>
        <w:t>Punnett square:</w:t>
      </w:r>
    </w:p>
    <w:p w:rsidRPr="00572A98" w:rsidR="00572A98" w:rsidP="00116D37" w:rsidRDefault="00572A98" w14:paraId="23EFC823" w14:textId="77777777">
      <w:pPr>
        <w:spacing w:after="0"/>
        <w:rPr>
          <w:rFonts w:ascii="Arial" w:hAnsi="Arial" w:cs="Arial"/>
          <w:b/>
          <w:bCs/>
          <w:sz w:val="22"/>
          <w:szCs w:val="22"/>
        </w:rPr>
      </w:pPr>
      <w:r w:rsidRPr="00572A98">
        <w:rPr>
          <w:rFonts w:ascii="Arial" w:hAnsi="Arial" w:cs="Arial"/>
          <w:b/>
          <w:bCs/>
          <w:sz w:val="22"/>
          <w:szCs w:val="22"/>
        </w:rPr>
        <w:t>Genotypes</w:t>
      </w:r>
    </w:p>
    <w:p w:rsidRPr="00572A98" w:rsidR="00572A98" w:rsidP="00116D37" w:rsidRDefault="00572A98" w14:paraId="40DDB265" w14:textId="77777777">
      <w:pPr>
        <w:numPr>
          <w:ilvl w:val="0"/>
          <w:numId w:val="35"/>
        </w:numPr>
        <w:spacing w:after="0"/>
        <w:rPr>
          <w:rFonts w:ascii="Arial" w:hAnsi="Arial" w:cs="Arial"/>
          <w:sz w:val="22"/>
          <w:szCs w:val="22"/>
        </w:rPr>
      </w:pPr>
      <w:r w:rsidRPr="00572A98">
        <w:rPr>
          <w:rFonts w:ascii="Arial" w:hAnsi="Arial" w:cs="Arial"/>
          <w:sz w:val="22"/>
          <w:szCs w:val="22"/>
        </w:rPr>
        <w:t xml:space="preserve">1 </w:t>
      </w:r>
      <w:r w:rsidRPr="00572A98">
        <w:rPr>
          <w:rFonts w:ascii="Arial" w:hAnsi="Arial" w:cs="Arial"/>
          <w:b/>
          <w:bCs/>
          <w:sz w:val="22"/>
          <w:szCs w:val="22"/>
        </w:rPr>
        <w:t>YY</w:t>
      </w:r>
    </w:p>
    <w:p w:rsidRPr="00572A98" w:rsidR="00572A98" w:rsidP="00116D37" w:rsidRDefault="00572A98" w14:paraId="14119D34" w14:textId="77777777">
      <w:pPr>
        <w:numPr>
          <w:ilvl w:val="0"/>
          <w:numId w:val="35"/>
        </w:numPr>
        <w:spacing w:after="0"/>
        <w:rPr>
          <w:rFonts w:ascii="Arial" w:hAnsi="Arial" w:cs="Arial"/>
          <w:sz w:val="22"/>
          <w:szCs w:val="22"/>
        </w:rPr>
      </w:pPr>
      <w:r w:rsidRPr="00572A98">
        <w:rPr>
          <w:rFonts w:ascii="Arial" w:hAnsi="Arial" w:cs="Arial"/>
          <w:sz w:val="22"/>
          <w:szCs w:val="22"/>
        </w:rPr>
        <w:t xml:space="preserve">2 </w:t>
      </w:r>
      <w:proofErr w:type="spellStart"/>
      <w:r w:rsidRPr="00572A98">
        <w:rPr>
          <w:rFonts w:ascii="Arial" w:hAnsi="Arial" w:cs="Arial"/>
          <w:b/>
          <w:bCs/>
          <w:sz w:val="22"/>
          <w:szCs w:val="22"/>
        </w:rPr>
        <w:t>Yy</w:t>
      </w:r>
      <w:proofErr w:type="spellEnd"/>
    </w:p>
    <w:p w:rsidRPr="00572A98" w:rsidR="00572A98" w:rsidP="00572A98" w:rsidRDefault="00572A98" w14:paraId="02C8A138" w14:textId="77777777">
      <w:pPr>
        <w:numPr>
          <w:ilvl w:val="0"/>
          <w:numId w:val="35"/>
        </w:numPr>
        <w:rPr>
          <w:rFonts w:ascii="Arial" w:hAnsi="Arial" w:cs="Arial"/>
          <w:sz w:val="22"/>
          <w:szCs w:val="22"/>
        </w:rPr>
      </w:pPr>
      <w:r w:rsidRPr="00572A98">
        <w:rPr>
          <w:rFonts w:ascii="Arial" w:hAnsi="Arial" w:cs="Arial"/>
          <w:sz w:val="22"/>
          <w:szCs w:val="22"/>
        </w:rPr>
        <w:t xml:space="preserve">1 </w:t>
      </w:r>
      <w:proofErr w:type="spellStart"/>
      <w:r w:rsidRPr="00572A98">
        <w:rPr>
          <w:rFonts w:ascii="Arial" w:hAnsi="Arial" w:cs="Arial"/>
          <w:b/>
          <w:bCs/>
          <w:sz w:val="22"/>
          <w:szCs w:val="22"/>
        </w:rPr>
        <w:t>yy</w:t>
      </w:r>
      <w:proofErr w:type="spellEnd"/>
    </w:p>
    <w:p w:rsidRPr="00572A98" w:rsidR="00572A98" w:rsidP="00116D37" w:rsidRDefault="00572A98" w14:paraId="033DEFF7" w14:textId="2A89A1F1">
      <w:pPr>
        <w:tabs>
          <w:tab w:val="num" w:pos="720"/>
        </w:tabs>
        <w:rPr>
          <w:rFonts w:ascii="Arial" w:hAnsi="Arial" w:cs="Arial"/>
          <w:sz w:val="22"/>
          <w:szCs w:val="22"/>
        </w:rPr>
      </w:pPr>
      <w:r w:rsidRPr="00572A98">
        <w:rPr>
          <w:rFonts w:ascii="Arial" w:hAnsi="Arial" w:cs="Arial"/>
          <w:sz w:val="22"/>
          <w:szCs w:val="22"/>
        </w:rPr>
        <w:t>Genotypic ratio:</w:t>
      </w:r>
      <w:r w:rsidR="00116D37">
        <w:rPr>
          <w:rFonts w:ascii="Arial" w:hAnsi="Arial" w:cs="Arial"/>
          <w:sz w:val="22"/>
          <w:szCs w:val="22"/>
        </w:rPr>
        <w:tab/>
      </w:r>
      <w:r w:rsidRPr="00572A98">
        <w:rPr>
          <w:rFonts w:ascii="Arial" w:hAnsi="Arial" w:cs="Arial"/>
          <w:b/>
          <w:bCs/>
          <w:sz w:val="22"/>
          <w:szCs w:val="22"/>
        </w:rPr>
        <w:t>1 : 2 : 1</w:t>
      </w:r>
    </w:p>
    <w:p w:rsidRPr="00572A98" w:rsidR="00572A98" w:rsidP="00116D37" w:rsidRDefault="00572A98" w14:paraId="7A2B7D64" w14:textId="77777777">
      <w:pPr>
        <w:spacing w:after="0"/>
        <w:rPr>
          <w:rFonts w:ascii="Arial" w:hAnsi="Arial" w:cs="Arial"/>
          <w:b/>
          <w:bCs/>
          <w:sz w:val="22"/>
          <w:szCs w:val="22"/>
        </w:rPr>
      </w:pPr>
      <w:r w:rsidRPr="00572A98">
        <w:rPr>
          <w:rFonts w:ascii="Arial" w:hAnsi="Arial" w:cs="Arial"/>
          <w:b/>
          <w:bCs/>
          <w:sz w:val="22"/>
          <w:szCs w:val="22"/>
        </w:rPr>
        <w:t>Phenotypes</w:t>
      </w:r>
    </w:p>
    <w:p w:rsidRPr="00572A98" w:rsidR="00572A98" w:rsidP="00116D37" w:rsidRDefault="00572A98" w14:paraId="71765B0A" w14:textId="77777777">
      <w:pPr>
        <w:numPr>
          <w:ilvl w:val="0"/>
          <w:numId w:val="37"/>
        </w:numPr>
        <w:spacing w:after="0"/>
        <w:rPr>
          <w:rFonts w:ascii="Arial" w:hAnsi="Arial" w:cs="Arial"/>
          <w:sz w:val="22"/>
          <w:szCs w:val="22"/>
        </w:rPr>
      </w:pPr>
      <w:r w:rsidRPr="00572A98">
        <w:rPr>
          <w:rFonts w:ascii="Arial" w:hAnsi="Arial" w:cs="Arial"/>
          <w:sz w:val="22"/>
          <w:szCs w:val="22"/>
        </w:rPr>
        <w:t>3 yellow</w:t>
      </w:r>
    </w:p>
    <w:p w:rsidRPr="00572A98" w:rsidR="00572A98" w:rsidP="00572A98" w:rsidRDefault="00572A98" w14:paraId="648F8D2F" w14:textId="77777777">
      <w:pPr>
        <w:numPr>
          <w:ilvl w:val="0"/>
          <w:numId w:val="37"/>
        </w:numPr>
        <w:rPr>
          <w:rFonts w:ascii="Arial" w:hAnsi="Arial" w:cs="Arial"/>
          <w:sz w:val="22"/>
          <w:szCs w:val="22"/>
        </w:rPr>
      </w:pPr>
      <w:r w:rsidRPr="00572A98">
        <w:rPr>
          <w:rFonts w:ascii="Arial" w:hAnsi="Arial" w:cs="Arial"/>
          <w:sz w:val="22"/>
          <w:szCs w:val="22"/>
        </w:rPr>
        <w:t>1 green</w:t>
      </w:r>
    </w:p>
    <w:p w:rsidRPr="00572A98" w:rsidR="00572A98" w:rsidP="00116D37" w:rsidRDefault="00572A98" w14:paraId="0C9F772D" w14:textId="1261CEE6">
      <w:pPr>
        <w:tabs>
          <w:tab w:val="num" w:pos="720"/>
        </w:tabs>
        <w:rPr>
          <w:rFonts w:ascii="Arial" w:hAnsi="Arial" w:cs="Arial"/>
          <w:sz w:val="22"/>
          <w:szCs w:val="22"/>
        </w:rPr>
      </w:pPr>
      <w:r w:rsidRPr="00572A98">
        <w:rPr>
          <w:rFonts w:ascii="Arial" w:hAnsi="Arial" w:cs="Arial"/>
          <w:sz w:val="22"/>
          <w:szCs w:val="22"/>
        </w:rPr>
        <w:t>Phenotypic ratio:</w:t>
      </w:r>
      <w:r w:rsidR="00116D37">
        <w:rPr>
          <w:rFonts w:ascii="Arial" w:hAnsi="Arial" w:cs="Arial"/>
          <w:sz w:val="22"/>
          <w:szCs w:val="22"/>
        </w:rPr>
        <w:tab/>
      </w:r>
      <w:r w:rsidRPr="00572A98">
        <w:rPr>
          <w:rFonts w:ascii="Arial" w:hAnsi="Arial" w:cs="Arial"/>
          <w:b/>
          <w:bCs/>
          <w:sz w:val="22"/>
          <w:szCs w:val="22"/>
        </w:rPr>
        <w:t>3 : 1</w:t>
      </w:r>
    </w:p>
    <w:p w:rsidRPr="00572A98" w:rsidR="00572A98" w:rsidP="00572A98" w:rsidRDefault="00572A98" w14:paraId="5CABBB35" w14:textId="61AA68EC">
      <w:pPr>
        <w:rPr>
          <w:rFonts w:ascii="Arial" w:hAnsi="Arial" w:cs="Arial"/>
          <w:sz w:val="22"/>
          <w:szCs w:val="22"/>
        </w:rPr>
      </w:pPr>
      <w:r w:rsidRPr="00572A98">
        <w:rPr>
          <w:rFonts w:ascii="Arial" w:hAnsi="Arial" w:cs="Arial"/>
          <w:sz w:val="22"/>
          <w:szCs w:val="22"/>
        </w:rPr>
        <w:t xml:space="preserve">This is the classic expected outcome for a monohybrid cross between two heterozygotes under complete dominance. </w:t>
      </w:r>
    </w:p>
    <w:p w:rsidR="00B43F5D" w:rsidP="00116D37" w:rsidRDefault="00B43F5D" w14:paraId="22A3913F" w14:textId="77777777">
      <w:pPr>
        <w:spacing w:after="0"/>
        <w:rPr>
          <w:rFonts w:ascii="Arial" w:hAnsi="Arial" w:cs="Arial"/>
          <w:b/>
          <w:bCs/>
          <w:sz w:val="22"/>
          <w:szCs w:val="22"/>
        </w:rPr>
      </w:pPr>
    </w:p>
    <w:p w:rsidRPr="00572A98" w:rsidR="00572A98" w:rsidP="00572A98" w:rsidRDefault="00572A98" w14:paraId="1C73708D" w14:textId="0F21E6E5">
      <w:pPr>
        <w:rPr>
          <w:rFonts w:ascii="Arial" w:hAnsi="Arial" w:cs="Arial"/>
          <w:b/>
          <w:bCs/>
          <w:sz w:val="22"/>
          <w:szCs w:val="22"/>
        </w:rPr>
      </w:pPr>
      <w:r w:rsidRPr="00572A98">
        <w:rPr>
          <w:rFonts w:ascii="Arial" w:hAnsi="Arial" w:cs="Arial"/>
          <w:b/>
          <w:bCs/>
          <w:sz w:val="22"/>
          <w:szCs w:val="22"/>
        </w:rPr>
        <w:t>Answer Key: Problem 3</w:t>
      </w:r>
    </w:p>
    <w:p w:rsidRPr="00572A98" w:rsidR="00572A98" w:rsidP="00572A98" w:rsidRDefault="00572A98" w14:paraId="13B19AA8" w14:textId="77777777">
      <w:pPr>
        <w:rPr>
          <w:rFonts w:ascii="Arial" w:hAnsi="Arial" w:cs="Arial"/>
          <w:sz w:val="22"/>
          <w:szCs w:val="22"/>
        </w:rPr>
      </w:pPr>
      <w:r w:rsidRPr="00572A98">
        <w:rPr>
          <w:rFonts w:ascii="Arial" w:hAnsi="Arial" w:cs="Arial"/>
          <w:b/>
          <w:bCs/>
          <w:sz w:val="22"/>
          <w:szCs w:val="22"/>
        </w:rPr>
        <w:t xml:space="preserve">Rr × </w:t>
      </w:r>
      <w:proofErr w:type="spellStart"/>
      <w:r w:rsidRPr="00572A98">
        <w:rPr>
          <w:rFonts w:ascii="Arial" w:hAnsi="Arial" w:cs="Arial"/>
          <w:b/>
          <w:bCs/>
          <w:sz w:val="22"/>
          <w:szCs w:val="22"/>
        </w:rPr>
        <w:t>rr</w:t>
      </w:r>
      <w:proofErr w:type="spellEnd"/>
    </w:p>
    <w:p w:rsidRPr="00572A98" w:rsidR="00572A98" w:rsidP="00572A98" w:rsidRDefault="00572A98" w14:paraId="1F86D2CF" w14:textId="77777777">
      <w:pPr>
        <w:rPr>
          <w:rFonts w:ascii="Arial" w:hAnsi="Arial" w:cs="Arial"/>
          <w:sz w:val="22"/>
          <w:szCs w:val="22"/>
        </w:rPr>
      </w:pPr>
      <w:r w:rsidRPr="00572A98">
        <w:rPr>
          <w:rFonts w:ascii="Arial" w:hAnsi="Arial" w:cs="Arial"/>
          <w:sz w:val="22"/>
          <w:szCs w:val="22"/>
        </w:rPr>
        <w:t>Punnett square:</w:t>
      </w:r>
    </w:p>
    <w:p w:rsidRPr="00572A98" w:rsidR="00572A98" w:rsidP="00116D37" w:rsidRDefault="00572A98" w14:paraId="47B95B0F" w14:textId="77777777">
      <w:pPr>
        <w:spacing w:after="0"/>
        <w:rPr>
          <w:rFonts w:ascii="Arial" w:hAnsi="Arial" w:cs="Arial"/>
          <w:b/>
          <w:bCs/>
          <w:sz w:val="22"/>
          <w:szCs w:val="22"/>
        </w:rPr>
      </w:pPr>
      <w:r w:rsidRPr="00572A98">
        <w:rPr>
          <w:rFonts w:ascii="Arial" w:hAnsi="Arial" w:cs="Arial"/>
          <w:b/>
          <w:bCs/>
          <w:sz w:val="22"/>
          <w:szCs w:val="22"/>
        </w:rPr>
        <w:t>Genotypes</w:t>
      </w:r>
    </w:p>
    <w:p w:rsidRPr="00572A98" w:rsidR="00572A98" w:rsidP="00116D37" w:rsidRDefault="00572A98" w14:paraId="2CE71781" w14:textId="77777777">
      <w:pPr>
        <w:numPr>
          <w:ilvl w:val="0"/>
          <w:numId w:val="39"/>
        </w:numPr>
        <w:spacing w:after="0"/>
        <w:rPr>
          <w:rFonts w:ascii="Arial" w:hAnsi="Arial" w:cs="Arial"/>
          <w:sz w:val="22"/>
          <w:szCs w:val="22"/>
        </w:rPr>
      </w:pPr>
      <w:r w:rsidRPr="00572A98">
        <w:rPr>
          <w:rFonts w:ascii="Arial" w:hAnsi="Arial" w:cs="Arial"/>
          <w:sz w:val="22"/>
          <w:szCs w:val="22"/>
        </w:rPr>
        <w:t xml:space="preserve">2 </w:t>
      </w:r>
      <w:r w:rsidRPr="00572A98">
        <w:rPr>
          <w:rFonts w:ascii="Arial" w:hAnsi="Arial" w:cs="Arial"/>
          <w:b/>
          <w:bCs/>
          <w:sz w:val="22"/>
          <w:szCs w:val="22"/>
        </w:rPr>
        <w:t>Rr</w:t>
      </w:r>
    </w:p>
    <w:p w:rsidRPr="00572A98" w:rsidR="00572A98" w:rsidP="00572A98" w:rsidRDefault="00572A98" w14:paraId="387D8D86" w14:textId="77777777">
      <w:pPr>
        <w:numPr>
          <w:ilvl w:val="0"/>
          <w:numId w:val="39"/>
        </w:numPr>
        <w:rPr>
          <w:rFonts w:ascii="Arial" w:hAnsi="Arial" w:cs="Arial"/>
          <w:sz w:val="22"/>
          <w:szCs w:val="22"/>
        </w:rPr>
      </w:pPr>
      <w:r w:rsidRPr="00572A98">
        <w:rPr>
          <w:rFonts w:ascii="Arial" w:hAnsi="Arial" w:cs="Arial"/>
          <w:sz w:val="22"/>
          <w:szCs w:val="22"/>
        </w:rPr>
        <w:t xml:space="preserve">2 </w:t>
      </w:r>
      <w:proofErr w:type="spellStart"/>
      <w:r w:rsidRPr="00572A98">
        <w:rPr>
          <w:rFonts w:ascii="Arial" w:hAnsi="Arial" w:cs="Arial"/>
          <w:b/>
          <w:bCs/>
          <w:sz w:val="22"/>
          <w:szCs w:val="22"/>
        </w:rPr>
        <w:t>rr</w:t>
      </w:r>
      <w:proofErr w:type="spellEnd"/>
    </w:p>
    <w:p w:rsidRPr="00572A98" w:rsidR="00572A98" w:rsidP="00116D37" w:rsidRDefault="00572A98" w14:paraId="1862A7A1" w14:textId="64E65B60">
      <w:pPr>
        <w:tabs>
          <w:tab w:val="num" w:pos="720"/>
        </w:tabs>
        <w:rPr>
          <w:rFonts w:ascii="Arial" w:hAnsi="Arial" w:cs="Arial"/>
          <w:sz w:val="22"/>
          <w:szCs w:val="22"/>
        </w:rPr>
      </w:pPr>
      <w:r w:rsidRPr="00572A98">
        <w:rPr>
          <w:rFonts w:ascii="Arial" w:hAnsi="Arial" w:cs="Arial"/>
          <w:sz w:val="22"/>
          <w:szCs w:val="22"/>
        </w:rPr>
        <w:t>Genotypic ratio:</w:t>
      </w:r>
      <w:r w:rsidR="00116D37">
        <w:rPr>
          <w:rFonts w:ascii="Arial" w:hAnsi="Arial" w:cs="Arial"/>
          <w:sz w:val="22"/>
          <w:szCs w:val="22"/>
        </w:rPr>
        <w:tab/>
      </w:r>
      <w:r w:rsidRPr="00572A98">
        <w:rPr>
          <w:rFonts w:ascii="Arial" w:hAnsi="Arial" w:cs="Arial"/>
          <w:b/>
          <w:bCs/>
          <w:sz w:val="22"/>
          <w:szCs w:val="22"/>
        </w:rPr>
        <w:t xml:space="preserve">1 Rr : 1 </w:t>
      </w:r>
      <w:proofErr w:type="spellStart"/>
      <w:r w:rsidRPr="00572A98">
        <w:rPr>
          <w:rFonts w:ascii="Arial" w:hAnsi="Arial" w:cs="Arial"/>
          <w:b/>
          <w:bCs/>
          <w:sz w:val="22"/>
          <w:szCs w:val="22"/>
        </w:rPr>
        <w:t>rr</w:t>
      </w:r>
      <w:proofErr w:type="spellEnd"/>
    </w:p>
    <w:p w:rsidRPr="00572A98" w:rsidR="00572A98" w:rsidP="00116D37" w:rsidRDefault="00572A98" w14:paraId="1BC58676" w14:textId="77777777">
      <w:pPr>
        <w:spacing w:after="0"/>
        <w:rPr>
          <w:rFonts w:ascii="Arial" w:hAnsi="Arial" w:cs="Arial"/>
          <w:b/>
          <w:bCs/>
          <w:sz w:val="22"/>
          <w:szCs w:val="22"/>
        </w:rPr>
      </w:pPr>
      <w:r w:rsidRPr="00572A98">
        <w:rPr>
          <w:rFonts w:ascii="Arial" w:hAnsi="Arial" w:cs="Arial"/>
          <w:b/>
          <w:bCs/>
          <w:sz w:val="22"/>
          <w:szCs w:val="22"/>
        </w:rPr>
        <w:t>Phenotypes</w:t>
      </w:r>
    </w:p>
    <w:p w:rsidRPr="00572A98" w:rsidR="00572A98" w:rsidP="00116D37" w:rsidRDefault="00572A98" w14:paraId="03C40E79" w14:textId="77777777">
      <w:pPr>
        <w:numPr>
          <w:ilvl w:val="0"/>
          <w:numId w:val="41"/>
        </w:numPr>
        <w:spacing w:after="0"/>
        <w:rPr>
          <w:rFonts w:ascii="Arial" w:hAnsi="Arial" w:cs="Arial"/>
          <w:sz w:val="22"/>
          <w:szCs w:val="22"/>
        </w:rPr>
      </w:pPr>
      <w:r w:rsidRPr="00572A98">
        <w:rPr>
          <w:rFonts w:ascii="Arial" w:hAnsi="Arial" w:cs="Arial"/>
          <w:sz w:val="22"/>
          <w:szCs w:val="22"/>
        </w:rPr>
        <w:t>2 round</w:t>
      </w:r>
    </w:p>
    <w:p w:rsidRPr="00572A98" w:rsidR="00572A98" w:rsidP="00572A98" w:rsidRDefault="00572A98" w14:paraId="136BF4E0" w14:textId="77777777">
      <w:pPr>
        <w:numPr>
          <w:ilvl w:val="0"/>
          <w:numId w:val="41"/>
        </w:numPr>
        <w:rPr>
          <w:rFonts w:ascii="Arial" w:hAnsi="Arial" w:cs="Arial"/>
          <w:sz w:val="22"/>
          <w:szCs w:val="22"/>
        </w:rPr>
      </w:pPr>
      <w:r w:rsidRPr="00572A98">
        <w:rPr>
          <w:rFonts w:ascii="Arial" w:hAnsi="Arial" w:cs="Arial"/>
          <w:sz w:val="22"/>
          <w:szCs w:val="22"/>
        </w:rPr>
        <w:t>2 wrinkled</w:t>
      </w:r>
    </w:p>
    <w:p w:rsidRPr="00572A98" w:rsidR="00572A98" w:rsidP="00116D37" w:rsidRDefault="00572A98" w14:paraId="5BDA7840" w14:textId="23FF074D">
      <w:pPr>
        <w:tabs>
          <w:tab w:val="num" w:pos="720"/>
        </w:tabs>
        <w:rPr>
          <w:rFonts w:ascii="Arial" w:hAnsi="Arial" w:cs="Arial"/>
          <w:sz w:val="22"/>
          <w:szCs w:val="22"/>
        </w:rPr>
      </w:pPr>
      <w:r w:rsidRPr="00572A98">
        <w:rPr>
          <w:rFonts w:ascii="Arial" w:hAnsi="Arial" w:cs="Arial"/>
          <w:sz w:val="22"/>
          <w:szCs w:val="22"/>
        </w:rPr>
        <w:t>Phenotypic ratio:</w:t>
      </w:r>
      <w:r w:rsidR="00116D37">
        <w:rPr>
          <w:rFonts w:ascii="Arial" w:hAnsi="Arial" w:cs="Arial"/>
          <w:sz w:val="22"/>
          <w:szCs w:val="22"/>
        </w:rPr>
        <w:tab/>
      </w:r>
      <w:r w:rsidRPr="00572A98">
        <w:rPr>
          <w:rFonts w:ascii="Arial" w:hAnsi="Arial" w:cs="Arial"/>
          <w:b/>
          <w:bCs/>
          <w:sz w:val="22"/>
          <w:szCs w:val="22"/>
        </w:rPr>
        <w:t>1 : 1</w:t>
      </w:r>
    </w:p>
    <w:p w:rsidR="00B43F5D" w:rsidP="00572A98" w:rsidRDefault="00B43F5D" w14:paraId="50956A75" w14:textId="77777777">
      <w:pPr>
        <w:rPr>
          <w:rFonts w:ascii="Arial" w:hAnsi="Arial" w:cs="Arial"/>
          <w:b/>
          <w:bCs/>
          <w:sz w:val="22"/>
          <w:szCs w:val="22"/>
        </w:rPr>
      </w:pPr>
    </w:p>
    <w:p w:rsidRPr="00572A98" w:rsidR="00572A98" w:rsidP="00572A98" w:rsidRDefault="00572A98" w14:paraId="37B32DD0" w14:textId="19D662B5">
      <w:pPr>
        <w:rPr>
          <w:rFonts w:ascii="Arial" w:hAnsi="Arial" w:cs="Arial"/>
          <w:b/>
          <w:bCs/>
          <w:sz w:val="22"/>
          <w:szCs w:val="22"/>
        </w:rPr>
      </w:pPr>
      <w:r w:rsidRPr="00572A98">
        <w:rPr>
          <w:rFonts w:ascii="Arial" w:hAnsi="Arial" w:cs="Arial"/>
          <w:b/>
          <w:bCs/>
          <w:sz w:val="22"/>
          <w:szCs w:val="22"/>
        </w:rPr>
        <w:t>Answer Key: Problem 4</w:t>
      </w:r>
    </w:p>
    <w:p w:rsidRPr="00572A98" w:rsidR="00572A98" w:rsidP="00572A98" w:rsidRDefault="00572A98" w14:paraId="6FF15CFA" w14:textId="77777777">
      <w:pPr>
        <w:rPr>
          <w:rFonts w:ascii="Arial" w:hAnsi="Arial" w:cs="Arial"/>
          <w:sz w:val="22"/>
          <w:szCs w:val="22"/>
        </w:rPr>
      </w:pPr>
      <w:r w:rsidRPr="00572A98">
        <w:rPr>
          <w:rFonts w:ascii="Arial" w:hAnsi="Arial" w:cs="Arial"/>
          <w:b/>
          <w:bCs/>
          <w:sz w:val="22"/>
          <w:szCs w:val="22"/>
        </w:rPr>
        <w:t>gg × gg</w:t>
      </w:r>
    </w:p>
    <w:p w:rsidRPr="00572A98" w:rsidR="00572A98" w:rsidP="00572A98" w:rsidRDefault="00572A98" w14:paraId="1988C98D" w14:textId="77777777">
      <w:pPr>
        <w:rPr>
          <w:rFonts w:ascii="Arial" w:hAnsi="Arial" w:cs="Arial"/>
          <w:sz w:val="22"/>
          <w:szCs w:val="22"/>
        </w:rPr>
      </w:pPr>
      <w:r w:rsidRPr="00572A98">
        <w:rPr>
          <w:rFonts w:ascii="Arial" w:hAnsi="Arial" w:cs="Arial"/>
          <w:sz w:val="22"/>
          <w:szCs w:val="22"/>
        </w:rPr>
        <w:t>Punnett square:</w:t>
      </w:r>
    </w:p>
    <w:p w:rsidRPr="00572A98" w:rsidR="00572A98" w:rsidP="00116D37" w:rsidRDefault="00572A98" w14:paraId="5BE18C1D" w14:textId="55C8573E">
      <w:pPr>
        <w:tabs>
          <w:tab w:val="num" w:pos="720"/>
        </w:tabs>
        <w:rPr>
          <w:rFonts w:ascii="Arial" w:hAnsi="Arial" w:cs="Arial"/>
          <w:sz w:val="22"/>
          <w:szCs w:val="22"/>
        </w:rPr>
      </w:pPr>
      <w:r w:rsidRPr="00572A98">
        <w:rPr>
          <w:rFonts w:ascii="Arial" w:hAnsi="Arial" w:cs="Arial"/>
          <w:b/>
          <w:bCs/>
          <w:sz w:val="22"/>
          <w:szCs w:val="22"/>
        </w:rPr>
        <w:t>Genotypes</w:t>
      </w:r>
      <w:r w:rsidR="00116D37">
        <w:rPr>
          <w:rFonts w:ascii="Arial" w:hAnsi="Arial" w:cs="Arial"/>
          <w:b/>
          <w:bCs/>
          <w:sz w:val="22"/>
          <w:szCs w:val="22"/>
        </w:rPr>
        <w:tab/>
      </w:r>
      <w:r w:rsidRPr="00572A98">
        <w:rPr>
          <w:rFonts w:ascii="Arial" w:hAnsi="Arial" w:cs="Arial"/>
          <w:b/>
          <w:bCs/>
          <w:sz w:val="22"/>
          <w:szCs w:val="22"/>
        </w:rPr>
        <w:t>100% gg</w:t>
      </w:r>
    </w:p>
    <w:p w:rsidRPr="00572A98" w:rsidR="00572A98" w:rsidP="00116D37" w:rsidRDefault="00572A98" w14:paraId="1A13EC3B" w14:textId="68D9AF60">
      <w:pPr>
        <w:tabs>
          <w:tab w:val="num" w:pos="720"/>
        </w:tabs>
        <w:rPr>
          <w:rFonts w:ascii="Arial" w:hAnsi="Arial" w:cs="Arial"/>
          <w:sz w:val="22"/>
          <w:szCs w:val="22"/>
        </w:rPr>
      </w:pPr>
      <w:r w:rsidRPr="00572A98">
        <w:rPr>
          <w:rFonts w:ascii="Arial" w:hAnsi="Arial" w:cs="Arial"/>
          <w:b/>
          <w:bCs/>
          <w:sz w:val="22"/>
          <w:szCs w:val="22"/>
        </w:rPr>
        <w:t>Phenotypes</w:t>
      </w:r>
      <w:r w:rsidR="00116D37">
        <w:rPr>
          <w:rFonts w:ascii="Arial" w:hAnsi="Arial" w:cs="Arial"/>
          <w:b/>
          <w:bCs/>
          <w:sz w:val="22"/>
          <w:szCs w:val="22"/>
        </w:rPr>
        <w:tab/>
      </w:r>
      <w:r w:rsidRPr="00572A98">
        <w:rPr>
          <w:rFonts w:ascii="Arial" w:hAnsi="Arial" w:cs="Arial"/>
          <w:b/>
          <w:bCs/>
          <w:sz w:val="22"/>
          <w:szCs w:val="22"/>
        </w:rPr>
        <w:t>100% green pods</w:t>
      </w:r>
    </w:p>
    <w:p w:rsidR="00B43F5D" w:rsidP="00572A98" w:rsidRDefault="00B43F5D" w14:paraId="270F87B8" w14:textId="77777777">
      <w:pPr>
        <w:rPr>
          <w:rFonts w:ascii="Arial" w:hAnsi="Arial" w:cs="Arial"/>
          <w:b/>
          <w:bCs/>
          <w:sz w:val="22"/>
          <w:szCs w:val="22"/>
        </w:rPr>
      </w:pPr>
    </w:p>
    <w:p w:rsidRPr="00572A98" w:rsidR="00572A98" w:rsidP="00572A98" w:rsidRDefault="00572A98" w14:paraId="699850B5" w14:textId="1768B5B4">
      <w:pPr>
        <w:rPr>
          <w:rFonts w:ascii="Arial" w:hAnsi="Arial" w:cs="Arial"/>
          <w:b/>
          <w:bCs/>
          <w:sz w:val="22"/>
          <w:szCs w:val="22"/>
        </w:rPr>
      </w:pPr>
      <w:r w:rsidRPr="00572A98">
        <w:rPr>
          <w:rFonts w:ascii="Arial" w:hAnsi="Arial" w:cs="Arial"/>
          <w:b/>
          <w:bCs/>
          <w:sz w:val="22"/>
          <w:szCs w:val="22"/>
        </w:rPr>
        <w:t>Answer Key: Problem 5</w:t>
      </w:r>
    </w:p>
    <w:p w:rsidRPr="00572A98" w:rsidR="00572A98" w:rsidP="00116D37" w:rsidRDefault="00572A98" w14:paraId="135D252B" w14:textId="77777777">
      <w:pPr>
        <w:spacing w:after="0"/>
        <w:rPr>
          <w:rFonts w:ascii="Arial" w:hAnsi="Arial" w:cs="Arial"/>
          <w:b/>
          <w:bCs/>
          <w:sz w:val="22"/>
          <w:szCs w:val="22"/>
        </w:rPr>
      </w:pPr>
      <w:r w:rsidRPr="00572A98">
        <w:rPr>
          <w:rFonts w:ascii="Arial" w:hAnsi="Arial" w:cs="Arial"/>
          <w:b/>
          <w:bCs/>
          <w:sz w:val="22"/>
          <w:szCs w:val="22"/>
        </w:rPr>
        <w:t>Part A: PP × pp</w:t>
      </w:r>
    </w:p>
    <w:p w:rsidRPr="00572A98" w:rsidR="00572A98" w:rsidP="00116D37" w:rsidRDefault="00572A98" w14:paraId="3C200E2F" w14:textId="77777777">
      <w:pPr>
        <w:numPr>
          <w:ilvl w:val="0"/>
          <w:numId w:val="45"/>
        </w:numPr>
        <w:spacing w:after="0"/>
        <w:rPr>
          <w:rFonts w:ascii="Arial" w:hAnsi="Arial" w:cs="Arial"/>
          <w:sz w:val="22"/>
          <w:szCs w:val="22"/>
        </w:rPr>
      </w:pPr>
      <w:r w:rsidRPr="00572A98">
        <w:rPr>
          <w:rFonts w:ascii="Arial" w:hAnsi="Arial" w:cs="Arial"/>
          <w:sz w:val="22"/>
          <w:szCs w:val="22"/>
        </w:rPr>
        <w:t xml:space="preserve">Genotypes: </w:t>
      </w:r>
      <w:r w:rsidRPr="00572A98">
        <w:rPr>
          <w:rFonts w:ascii="Arial" w:hAnsi="Arial" w:cs="Arial"/>
          <w:b/>
          <w:bCs/>
          <w:sz w:val="22"/>
          <w:szCs w:val="22"/>
        </w:rPr>
        <w:t>100% Pp</w:t>
      </w:r>
    </w:p>
    <w:p w:rsidRPr="00572A98" w:rsidR="00572A98" w:rsidP="00572A98" w:rsidRDefault="00572A98" w14:paraId="34CD0122" w14:textId="77777777">
      <w:pPr>
        <w:numPr>
          <w:ilvl w:val="0"/>
          <w:numId w:val="45"/>
        </w:numPr>
        <w:rPr>
          <w:rFonts w:ascii="Arial" w:hAnsi="Arial" w:cs="Arial"/>
          <w:sz w:val="22"/>
          <w:szCs w:val="22"/>
        </w:rPr>
      </w:pPr>
      <w:r w:rsidRPr="00572A98">
        <w:rPr>
          <w:rFonts w:ascii="Arial" w:hAnsi="Arial" w:cs="Arial"/>
          <w:sz w:val="22"/>
          <w:szCs w:val="22"/>
        </w:rPr>
        <w:t xml:space="preserve">Phenotypes: </w:t>
      </w:r>
      <w:r w:rsidRPr="00572A98">
        <w:rPr>
          <w:rFonts w:ascii="Arial" w:hAnsi="Arial" w:cs="Arial"/>
          <w:b/>
          <w:bCs/>
          <w:sz w:val="22"/>
          <w:szCs w:val="22"/>
        </w:rPr>
        <w:t>100% purple</w:t>
      </w:r>
    </w:p>
    <w:p w:rsidRPr="00572A98" w:rsidR="00572A98" w:rsidP="00116D37" w:rsidRDefault="00572A98" w14:paraId="37B149F2" w14:textId="77777777">
      <w:pPr>
        <w:spacing w:after="0"/>
        <w:rPr>
          <w:rFonts w:ascii="Arial" w:hAnsi="Arial" w:cs="Arial"/>
          <w:b/>
          <w:bCs/>
          <w:sz w:val="22"/>
          <w:szCs w:val="22"/>
        </w:rPr>
      </w:pPr>
      <w:r w:rsidRPr="00572A98">
        <w:rPr>
          <w:rFonts w:ascii="Arial" w:hAnsi="Arial" w:cs="Arial"/>
          <w:b/>
          <w:bCs/>
          <w:sz w:val="22"/>
          <w:szCs w:val="22"/>
        </w:rPr>
        <w:t>Part B: Pp × pp</w:t>
      </w:r>
    </w:p>
    <w:p w:rsidRPr="00572A98" w:rsidR="00572A98" w:rsidP="00116D37" w:rsidRDefault="00572A98" w14:paraId="1B01F5EB" w14:textId="77777777">
      <w:pPr>
        <w:numPr>
          <w:ilvl w:val="0"/>
          <w:numId w:val="46"/>
        </w:numPr>
        <w:spacing w:after="0"/>
        <w:rPr>
          <w:rFonts w:ascii="Arial" w:hAnsi="Arial" w:cs="Arial"/>
          <w:sz w:val="22"/>
          <w:szCs w:val="22"/>
        </w:rPr>
      </w:pPr>
      <w:r w:rsidRPr="00572A98">
        <w:rPr>
          <w:rFonts w:ascii="Arial" w:hAnsi="Arial" w:cs="Arial"/>
          <w:sz w:val="22"/>
          <w:szCs w:val="22"/>
        </w:rPr>
        <w:t xml:space="preserve">Genotypes: </w:t>
      </w:r>
      <w:r w:rsidRPr="00572A98">
        <w:rPr>
          <w:rFonts w:ascii="Arial" w:hAnsi="Arial" w:cs="Arial"/>
          <w:b/>
          <w:bCs/>
          <w:sz w:val="22"/>
          <w:szCs w:val="22"/>
        </w:rPr>
        <w:t>1 Pp : 1 pp</w:t>
      </w:r>
    </w:p>
    <w:p w:rsidRPr="00572A98" w:rsidR="00572A98" w:rsidP="00572A98" w:rsidRDefault="00572A98" w14:paraId="35440938" w14:textId="77777777">
      <w:pPr>
        <w:numPr>
          <w:ilvl w:val="0"/>
          <w:numId w:val="46"/>
        </w:numPr>
        <w:rPr>
          <w:rFonts w:ascii="Arial" w:hAnsi="Arial" w:cs="Arial"/>
          <w:sz w:val="22"/>
          <w:szCs w:val="22"/>
        </w:rPr>
      </w:pPr>
      <w:r w:rsidRPr="00572A98">
        <w:rPr>
          <w:rFonts w:ascii="Arial" w:hAnsi="Arial" w:cs="Arial"/>
          <w:sz w:val="22"/>
          <w:szCs w:val="22"/>
        </w:rPr>
        <w:t xml:space="preserve">Phenotypes: </w:t>
      </w:r>
      <w:r w:rsidRPr="00572A98">
        <w:rPr>
          <w:rFonts w:ascii="Arial" w:hAnsi="Arial" w:cs="Arial"/>
          <w:b/>
          <w:bCs/>
          <w:sz w:val="22"/>
          <w:szCs w:val="22"/>
        </w:rPr>
        <w:t>1 purple : 1 white</w:t>
      </w:r>
    </w:p>
    <w:p w:rsidRPr="00572A98" w:rsidR="00572A98" w:rsidP="00572A98" w:rsidRDefault="00572A98" w14:paraId="0E2282D0" w14:textId="77777777">
      <w:pPr>
        <w:rPr>
          <w:rFonts w:ascii="Arial" w:hAnsi="Arial" w:cs="Arial"/>
          <w:b/>
          <w:bCs/>
          <w:sz w:val="22"/>
          <w:szCs w:val="22"/>
        </w:rPr>
      </w:pPr>
      <w:r w:rsidRPr="00572A98">
        <w:rPr>
          <w:rFonts w:ascii="Arial" w:hAnsi="Arial" w:cs="Arial"/>
          <w:b/>
          <w:bCs/>
          <w:sz w:val="22"/>
          <w:szCs w:val="22"/>
        </w:rPr>
        <w:t>Interpretation</w:t>
      </w:r>
    </w:p>
    <w:p w:rsidRPr="00572A98" w:rsidR="00572A98" w:rsidP="00572A98" w:rsidRDefault="00572A98" w14:paraId="5D011464" w14:textId="34B36805">
      <w:pPr>
        <w:rPr>
          <w:rFonts w:ascii="Arial" w:hAnsi="Arial" w:cs="Arial"/>
          <w:sz w:val="22"/>
          <w:szCs w:val="22"/>
        </w:rPr>
      </w:pPr>
      <w:r w:rsidRPr="00572A98">
        <w:rPr>
          <w:rFonts w:ascii="Arial" w:hAnsi="Arial" w:cs="Arial"/>
          <w:sz w:val="22"/>
          <w:szCs w:val="22"/>
        </w:rPr>
        <w:t xml:space="preserve">If any </w:t>
      </w:r>
      <w:r w:rsidRPr="00572A98">
        <w:rPr>
          <w:rFonts w:ascii="Arial" w:hAnsi="Arial" w:cs="Arial"/>
          <w:b/>
          <w:bCs/>
          <w:sz w:val="22"/>
          <w:szCs w:val="22"/>
        </w:rPr>
        <w:t>white-flowered offspring</w:t>
      </w:r>
      <w:r w:rsidRPr="00572A98">
        <w:rPr>
          <w:rFonts w:ascii="Arial" w:hAnsi="Arial" w:cs="Arial"/>
          <w:sz w:val="22"/>
          <w:szCs w:val="22"/>
        </w:rPr>
        <w:t xml:space="preserve"> appear, the unknown purple parent must be </w:t>
      </w:r>
      <w:r w:rsidRPr="00572A98">
        <w:rPr>
          <w:rFonts w:ascii="Arial" w:hAnsi="Arial" w:cs="Arial"/>
          <w:b/>
          <w:bCs/>
          <w:sz w:val="22"/>
          <w:szCs w:val="22"/>
        </w:rPr>
        <w:t>heterozygous (Pp)</w:t>
      </w:r>
      <w:r w:rsidRPr="00572A98">
        <w:rPr>
          <w:rFonts w:ascii="Arial" w:hAnsi="Arial" w:cs="Arial"/>
          <w:sz w:val="22"/>
          <w:szCs w:val="22"/>
        </w:rPr>
        <w:t xml:space="preserve">, because white offspring require two recessive alleles. </w:t>
      </w:r>
    </w:p>
    <w:p w:rsidR="00B43F5D" w:rsidP="00572A98" w:rsidRDefault="00B43F5D" w14:paraId="3D739D5C" w14:textId="77777777">
      <w:pPr>
        <w:rPr>
          <w:rFonts w:ascii="Arial" w:hAnsi="Arial" w:cs="Arial"/>
          <w:b/>
          <w:bCs/>
          <w:sz w:val="22"/>
          <w:szCs w:val="22"/>
        </w:rPr>
      </w:pPr>
    </w:p>
    <w:p w:rsidRPr="00572A98" w:rsidR="00572A98" w:rsidP="00572A98" w:rsidRDefault="00572A98" w14:paraId="5695F281" w14:textId="61881AA9">
      <w:pPr>
        <w:rPr>
          <w:rFonts w:ascii="Arial" w:hAnsi="Arial" w:cs="Arial"/>
          <w:b/>
          <w:bCs/>
          <w:sz w:val="22"/>
          <w:szCs w:val="22"/>
        </w:rPr>
      </w:pPr>
      <w:r w:rsidRPr="00572A98">
        <w:rPr>
          <w:rFonts w:ascii="Arial" w:hAnsi="Arial" w:cs="Arial"/>
          <w:b/>
          <w:bCs/>
          <w:sz w:val="22"/>
          <w:szCs w:val="22"/>
        </w:rPr>
        <w:t>Suggested Student Directions</w:t>
      </w:r>
    </w:p>
    <w:p w:rsidRPr="00572A98" w:rsidR="00572A98" w:rsidP="00116D37" w:rsidRDefault="00572A98" w14:paraId="51851C39" w14:textId="77777777">
      <w:pPr>
        <w:spacing w:after="0"/>
        <w:rPr>
          <w:rFonts w:ascii="Arial" w:hAnsi="Arial" w:cs="Arial"/>
          <w:sz w:val="22"/>
          <w:szCs w:val="22"/>
        </w:rPr>
      </w:pPr>
      <w:r w:rsidRPr="00572A98">
        <w:rPr>
          <w:rFonts w:ascii="Arial" w:hAnsi="Arial" w:cs="Arial"/>
          <w:sz w:val="22"/>
          <w:szCs w:val="22"/>
        </w:rPr>
        <w:t>For each problem:</w:t>
      </w:r>
    </w:p>
    <w:p w:rsidRPr="00572A98" w:rsidR="00572A98" w:rsidP="00116D37" w:rsidRDefault="00572A98" w14:paraId="7A989CFB" w14:textId="77777777">
      <w:pPr>
        <w:numPr>
          <w:ilvl w:val="0"/>
          <w:numId w:val="47"/>
        </w:numPr>
        <w:spacing w:after="0"/>
        <w:rPr>
          <w:rFonts w:ascii="Arial" w:hAnsi="Arial" w:cs="Arial"/>
          <w:sz w:val="22"/>
          <w:szCs w:val="22"/>
        </w:rPr>
      </w:pPr>
      <w:r w:rsidRPr="00572A98">
        <w:rPr>
          <w:rFonts w:ascii="Arial" w:hAnsi="Arial" w:cs="Arial"/>
          <w:sz w:val="22"/>
          <w:szCs w:val="22"/>
        </w:rPr>
        <w:t>Write the parent genotypes.</w:t>
      </w:r>
    </w:p>
    <w:p w:rsidRPr="00572A98" w:rsidR="00572A98" w:rsidP="00116D37" w:rsidRDefault="00572A98" w14:paraId="4BCB4710" w14:textId="77777777">
      <w:pPr>
        <w:numPr>
          <w:ilvl w:val="0"/>
          <w:numId w:val="47"/>
        </w:numPr>
        <w:spacing w:after="0"/>
        <w:rPr>
          <w:rFonts w:ascii="Arial" w:hAnsi="Arial" w:cs="Arial"/>
          <w:sz w:val="22"/>
          <w:szCs w:val="22"/>
        </w:rPr>
      </w:pPr>
      <w:r w:rsidRPr="00572A98">
        <w:rPr>
          <w:rFonts w:ascii="Arial" w:hAnsi="Arial" w:cs="Arial"/>
          <w:sz w:val="22"/>
          <w:szCs w:val="22"/>
        </w:rPr>
        <w:t>List the possible gametes from each parent.</w:t>
      </w:r>
    </w:p>
    <w:p w:rsidRPr="00572A98" w:rsidR="00572A98" w:rsidP="00116D37" w:rsidRDefault="00572A98" w14:paraId="507210A5" w14:textId="77777777">
      <w:pPr>
        <w:numPr>
          <w:ilvl w:val="0"/>
          <w:numId w:val="47"/>
        </w:numPr>
        <w:spacing w:after="0"/>
        <w:rPr>
          <w:rFonts w:ascii="Arial" w:hAnsi="Arial" w:cs="Arial"/>
          <w:sz w:val="22"/>
          <w:szCs w:val="22"/>
        </w:rPr>
      </w:pPr>
      <w:r w:rsidRPr="00572A98">
        <w:rPr>
          <w:rFonts w:ascii="Arial" w:hAnsi="Arial" w:cs="Arial"/>
          <w:sz w:val="22"/>
          <w:szCs w:val="22"/>
        </w:rPr>
        <w:t>Construct the Punnett square.</w:t>
      </w:r>
    </w:p>
    <w:p w:rsidRPr="00572A98" w:rsidR="00572A98" w:rsidP="00116D37" w:rsidRDefault="00572A98" w14:paraId="42F56FFE" w14:textId="77777777">
      <w:pPr>
        <w:numPr>
          <w:ilvl w:val="0"/>
          <w:numId w:val="47"/>
        </w:numPr>
        <w:spacing w:after="0"/>
        <w:rPr>
          <w:rFonts w:ascii="Arial" w:hAnsi="Arial" w:cs="Arial"/>
          <w:sz w:val="22"/>
          <w:szCs w:val="22"/>
        </w:rPr>
      </w:pPr>
      <w:r w:rsidRPr="00572A98">
        <w:rPr>
          <w:rFonts w:ascii="Arial" w:hAnsi="Arial" w:cs="Arial"/>
          <w:sz w:val="22"/>
          <w:szCs w:val="22"/>
        </w:rPr>
        <w:t>Fill in the offspring genotypes.</w:t>
      </w:r>
    </w:p>
    <w:p w:rsidRPr="00572A98" w:rsidR="00572A98" w:rsidP="00116D37" w:rsidRDefault="00572A98" w14:paraId="5CD64C3F" w14:textId="77777777">
      <w:pPr>
        <w:numPr>
          <w:ilvl w:val="0"/>
          <w:numId w:val="47"/>
        </w:numPr>
        <w:spacing w:after="0"/>
        <w:rPr>
          <w:rFonts w:ascii="Arial" w:hAnsi="Arial" w:cs="Arial"/>
          <w:sz w:val="22"/>
          <w:szCs w:val="22"/>
        </w:rPr>
      </w:pPr>
      <w:r w:rsidRPr="00572A98">
        <w:rPr>
          <w:rFonts w:ascii="Arial" w:hAnsi="Arial" w:cs="Arial"/>
          <w:sz w:val="22"/>
          <w:szCs w:val="22"/>
        </w:rPr>
        <w:t xml:space="preserve">State the </w:t>
      </w:r>
      <w:r w:rsidRPr="00572A98">
        <w:rPr>
          <w:rFonts w:ascii="Arial" w:hAnsi="Arial" w:cs="Arial"/>
          <w:b/>
          <w:bCs/>
          <w:sz w:val="22"/>
          <w:szCs w:val="22"/>
        </w:rPr>
        <w:t>genotypic ratio</w:t>
      </w:r>
      <w:r w:rsidRPr="00572A98">
        <w:rPr>
          <w:rFonts w:ascii="Arial" w:hAnsi="Arial" w:cs="Arial"/>
          <w:sz w:val="22"/>
          <w:szCs w:val="22"/>
        </w:rPr>
        <w:t>.</w:t>
      </w:r>
    </w:p>
    <w:p w:rsidRPr="00572A98" w:rsidR="00572A98" w:rsidP="00116D37" w:rsidRDefault="00572A98" w14:paraId="2437F916" w14:textId="77777777">
      <w:pPr>
        <w:numPr>
          <w:ilvl w:val="0"/>
          <w:numId w:val="47"/>
        </w:numPr>
        <w:spacing w:after="0"/>
        <w:rPr>
          <w:rFonts w:ascii="Arial" w:hAnsi="Arial" w:cs="Arial"/>
          <w:sz w:val="22"/>
          <w:szCs w:val="22"/>
        </w:rPr>
      </w:pPr>
      <w:r w:rsidRPr="00572A98">
        <w:rPr>
          <w:rFonts w:ascii="Arial" w:hAnsi="Arial" w:cs="Arial"/>
          <w:sz w:val="22"/>
          <w:szCs w:val="22"/>
        </w:rPr>
        <w:t xml:space="preserve">State the </w:t>
      </w:r>
      <w:r w:rsidRPr="00572A98">
        <w:rPr>
          <w:rFonts w:ascii="Arial" w:hAnsi="Arial" w:cs="Arial"/>
          <w:b/>
          <w:bCs/>
          <w:sz w:val="22"/>
          <w:szCs w:val="22"/>
        </w:rPr>
        <w:t>phenotypic ratio</w:t>
      </w:r>
      <w:r w:rsidRPr="00572A98">
        <w:rPr>
          <w:rFonts w:ascii="Arial" w:hAnsi="Arial" w:cs="Arial"/>
          <w:sz w:val="22"/>
          <w:szCs w:val="22"/>
        </w:rPr>
        <w:t>.</w:t>
      </w:r>
    </w:p>
    <w:p w:rsidRPr="00572A98" w:rsidR="00572A98" w:rsidP="00572A98" w:rsidRDefault="00572A98" w14:paraId="125B7F8F" w14:textId="77777777">
      <w:pPr>
        <w:numPr>
          <w:ilvl w:val="0"/>
          <w:numId w:val="47"/>
        </w:numPr>
        <w:rPr>
          <w:rFonts w:ascii="Arial" w:hAnsi="Arial" w:cs="Arial"/>
          <w:sz w:val="22"/>
          <w:szCs w:val="22"/>
        </w:rPr>
      </w:pPr>
      <w:r w:rsidRPr="00572A98">
        <w:rPr>
          <w:rFonts w:ascii="Arial" w:hAnsi="Arial" w:cs="Arial"/>
          <w:sz w:val="22"/>
          <w:szCs w:val="22"/>
        </w:rPr>
        <w:t>Write one sentence explaining why the phenotype appears in that ratio.</w:t>
      </w:r>
    </w:p>
    <w:p w:rsidRPr="00592C54" w:rsidR="009B59AE" w:rsidRDefault="009B59AE" w14:paraId="423E22F7" w14:textId="0FB9FED4">
      <w:pPr>
        <w:rPr>
          <w:rFonts w:ascii="Arial" w:hAnsi="Arial" w:cs="Arial"/>
          <w:sz w:val="22"/>
          <w:szCs w:val="22"/>
        </w:rPr>
      </w:pPr>
    </w:p>
    <w:p w:rsidRPr="00592C54" w:rsidR="00CA50B9" w:rsidRDefault="00CA50B9" w14:paraId="188EA3D4" w14:textId="77777777">
      <w:pPr>
        <w:rPr>
          <w:rFonts w:ascii="Arial" w:hAnsi="Arial" w:cs="Arial"/>
          <w:sz w:val="22"/>
          <w:szCs w:val="22"/>
        </w:rPr>
      </w:pPr>
    </w:p>
    <w:sectPr w:rsidRPr="00592C54" w:rsidR="00CA50B9" w:rsidSect="00865BE5">
      <w:pgSz w:w="12240" w:h="15840" w:orient="portrait"/>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3280"/>
    <w:multiLevelType w:val="multilevel"/>
    <w:tmpl w:val="1B3297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182036E"/>
    <w:multiLevelType w:val="multilevel"/>
    <w:tmpl w:val="964C5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DE4185"/>
    <w:multiLevelType w:val="multilevel"/>
    <w:tmpl w:val="B0E23C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2505A6D"/>
    <w:multiLevelType w:val="multilevel"/>
    <w:tmpl w:val="BF0238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36E51CF"/>
    <w:multiLevelType w:val="multilevel"/>
    <w:tmpl w:val="5636B1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4F021FC"/>
    <w:multiLevelType w:val="multilevel"/>
    <w:tmpl w:val="118691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5AF4750"/>
    <w:multiLevelType w:val="multilevel"/>
    <w:tmpl w:val="FB22CF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6633B1C"/>
    <w:multiLevelType w:val="multilevel"/>
    <w:tmpl w:val="C176873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079458A6"/>
    <w:multiLevelType w:val="multilevel"/>
    <w:tmpl w:val="254643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07EF0B0B"/>
    <w:multiLevelType w:val="multilevel"/>
    <w:tmpl w:val="B4A253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096F1B5B"/>
    <w:multiLevelType w:val="multilevel"/>
    <w:tmpl w:val="398863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0A255616"/>
    <w:multiLevelType w:val="multilevel"/>
    <w:tmpl w:val="C88ACC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0B2E25E2"/>
    <w:multiLevelType w:val="multilevel"/>
    <w:tmpl w:val="29C02B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0C5A0E04"/>
    <w:multiLevelType w:val="multilevel"/>
    <w:tmpl w:val="6BF89C94"/>
    <w:lvl w:ilvl="0">
      <w:start w:val="3"/>
      <w:numFmt w:val="decimal"/>
      <w:lvlText w:val="%1."/>
      <w:lvlJc w:val="left"/>
      <w:pPr>
        <w:tabs>
          <w:tab w:val="num" w:pos="720"/>
        </w:tabs>
        <w:ind w:left="720" w:hanging="360"/>
      </w:pPr>
    </w:lvl>
    <w:lvl w:ilvl="1">
      <w:start w:val="1"/>
      <w:numFmt w:val="bullet"/>
      <w:lvlText w:val=""/>
      <w:lvlJc w:val="left"/>
      <w:pPr>
        <w:ind w:left="1440" w:hanging="360"/>
      </w:pPr>
      <w:rPr>
        <w:rFonts w:hint="default" w:ascii="Symbol" w:hAnsi="Symbol"/>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407BEC"/>
    <w:multiLevelType w:val="multilevel"/>
    <w:tmpl w:val="D02806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0E917F02"/>
    <w:multiLevelType w:val="multilevel"/>
    <w:tmpl w:val="72209D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0FD21810"/>
    <w:multiLevelType w:val="multilevel"/>
    <w:tmpl w:val="AE5A28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10321408"/>
    <w:multiLevelType w:val="multilevel"/>
    <w:tmpl w:val="7B5CFC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109E29BD"/>
    <w:multiLevelType w:val="multilevel"/>
    <w:tmpl w:val="C8EED9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1120318D"/>
    <w:multiLevelType w:val="multilevel"/>
    <w:tmpl w:val="438CBF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116D248D"/>
    <w:multiLevelType w:val="multilevel"/>
    <w:tmpl w:val="EDC8D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24C2F64"/>
    <w:multiLevelType w:val="multilevel"/>
    <w:tmpl w:val="84401F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127B322C"/>
    <w:multiLevelType w:val="multilevel"/>
    <w:tmpl w:val="F8D23C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138205EA"/>
    <w:multiLevelType w:val="multilevel"/>
    <w:tmpl w:val="1DB06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5DE20CD"/>
    <w:multiLevelType w:val="multilevel"/>
    <w:tmpl w:val="136094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16C64C35"/>
    <w:multiLevelType w:val="multilevel"/>
    <w:tmpl w:val="9364D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6CC346F"/>
    <w:multiLevelType w:val="multilevel"/>
    <w:tmpl w:val="71DECD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17112F0D"/>
    <w:multiLevelType w:val="multilevel"/>
    <w:tmpl w:val="A9D271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183C614E"/>
    <w:multiLevelType w:val="multilevel"/>
    <w:tmpl w:val="655A87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18A1164E"/>
    <w:multiLevelType w:val="multilevel"/>
    <w:tmpl w:val="E3606B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1BC9293B"/>
    <w:multiLevelType w:val="multilevel"/>
    <w:tmpl w:val="DA244B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1DB7221A"/>
    <w:multiLevelType w:val="multilevel"/>
    <w:tmpl w:val="0EE498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1DD70152"/>
    <w:multiLevelType w:val="multilevel"/>
    <w:tmpl w:val="89A400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1DEB696A"/>
    <w:multiLevelType w:val="multilevel"/>
    <w:tmpl w:val="C102FA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1E1F3CC9"/>
    <w:multiLevelType w:val="multilevel"/>
    <w:tmpl w:val="65C80B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1EB117E3"/>
    <w:multiLevelType w:val="multilevel"/>
    <w:tmpl w:val="3C34E9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1F024689"/>
    <w:multiLevelType w:val="multilevel"/>
    <w:tmpl w:val="829E57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2058140A"/>
    <w:multiLevelType w:val="multilevel"/>
    <w:tmpl w:val="E4204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28173ED"/>
    <w:multiLevelType w:val="multilevel"/>
    <w:tmpl w:val="2766D8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23010EAC"/>
    <w:multiLevelType w:val="multilevel"/>
    <w:tmpl w:val="413614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233F585E"/>
    <w:multiLevelType w:val="multilevel"/>
    <w:tmpl w:val="C2BE9E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287F466E"/>
    <w:multiLevelType w:val="multilevel"/>
    <w:tmpl w:val="651ECD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28EB71DF"/>
    <w:multiLevelType w:val="multilevel"/>
    <w:tmpl w:val="977A95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2B521E65"/>
    <w:multiLevelType w:val="multilevel"/>
    <w:tmpl w:val="9600E6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2DDD3FAA"/>
    <w:multiLevelType w:val="multilevel"/>
    <w:tmpl w:val="3BAEE4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2E1A5394"/>
    <w:multiLevelType w:val="multilevel"/>
    <w:tmpl w:val="1E4E1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E647F34"/>
    <w:multiLevelType w:val="multilevel"/>
    <w:tmpl w:val="852C84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2E825CE5"/>
    <w:multiLevelType w:val="multilevel"/>
    <w:tmpl w:val="FB2ED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FD955D5"/>
    <w:multiLevelType w:val="multilevel"/>
    <w:tmpl w:val="3710C9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31D87242"/>
    <w:multiLevelType w:val="multilevel"/>
    <w:tmpl w:val="2D2C4B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31F13832"/>
    <w:multiLevelType w:val="multilevel"/>
    <w:tmpl w:val="107CC0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322E4FE8"/>
    <w:multiLevelType w:val="multilevel"/>
    <w:tmpl w:val="7F7AFF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32813F42"/>
    <w:multiLevelType w:val="multilevel"/>
    <w:tmpl w:val="348650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329370F5"/>
    <w:multiLevelType w:val="multilevel"/>
    <w:tmpl w:val="916EC9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32B17D46"/>
    <w:multiLevelType w:val="multilevel"/>
    <w:tmpl w:val="74AEC0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335E67C6"/>
    <w:multiLevelType w:val="multilevel"/>
    <w:tmpl w:val="C9E286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344C0CEE"/>
    <w:multiLevelType w:val="multilevel"/>
    <w:tmpl w:val="73E462D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 w15:restartNumberingAfterBreak="0">
    <w:nsid w:val="357C03CE"/>
    <w:multiLevelType w:val="multilevel"/>
    <w:tmpl w:val="6B32B3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 w15:restartNumberingAfterBreak="0">
    <w:nsid w:val="36B507E6"/>
    <w:multiLevelType w:val="multilevel"/>
    <w:tmpl w:val="5810AF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 w15:restartNumberingAfterBreak="0">
    <w:nsid w:val="36D84227"/>
    <w:multiLevelType w:val="multilevel"/>
    <w:tmpl w:val="1428B6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 w15:restartNumberingAfterBreak="0">
    <w:nsid w:val="37515F14"/>
    <w:multiLevelType w:val="multilevel"/>
    <w:tmpl w:val="82486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81944A7"/>
    <w:multiLevelType w:val="multilevel"/>
    <w:tmpl w:val="E0302F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 w15:restartNumberingAfterBreak="0">
    <w:nsid w:val="395A0278"/>
    <w:multiLevelType w:val="multilevel"/>
    <w:tmpl w:val="E7BA76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 w15:restartNumberingAfterBreak="0">
    <w:nsid w:val="3B531B39"/>
    <w:multiLevelType w:val="multilevel"/>
    <w:tmpl w:val="FBF0E1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 w15:restartNumberingAfterBreak="0">
    <w:nsid w:val="3C735378"/>
    <w:multiLevelType w:val="multilevel"/>
    <w:tmpl w:val="E7369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D023E02"/>
    <w:multiLevelType w:val="multilevel"/>
    <w:tmpl w:val="1630B1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 w15:restartNumberingAfterBreak="0">
    <w:nsid w:val="402D463A"/>
    <w:multiLevelType w:val="multilevel"/>
    <w:tmpl w:val="C37629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 w15:restartNumberingAfterBreak="0">
    <w:nsid w:val="416F064E"/>
    <w:multiLevelType w:val="multilevel"/>
    <w:tmpl w:val="1A1875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 w15:restartNumberingAfterBreak="0">
    <w:nsid w:val="42044E34"/>
    <w:multiLevelType w:val="multilevel"/>
    <w:tmpl w:val="EDB496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 w15:restartNumberingAfterBreak="0">
    <w:nsid w:val="429C123D"/>
    <w:multiLevelType w:val="multilevel"/>
    <w:tmpl w:val="D33AE5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 w15:restartNumberingAfterBreak="0">
    <w:nsid w:val="4441283C"/>
    <w:multiLevelType w:val="multilevel"/>
    <w:tmpl w:val="9F24A5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 w15:restartNumberingAfterBreak="0">
    <w:nsid w:val="4618503A"/>
    <w:multiLevelType w:val="multilevel"/>
    <w:tmpl w:val="1C7AF4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2" w15:restartNumberingAfterBreak="0">
    <w:nsid w:val="4BFE186E"/>
    <w:multiLevelType w:val="multilevel"/>
    <w:tmpl w:val="EFC61C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3" w15:restartNumberingAfterBreak="0">
    <w:nsid w:val="4CC745E9"/>
    <w:multiLevelType w:val="multilevel"/>
    <w:tmpl w:val="8618CE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 w15:restartNumberingAfterBreak="0">
    <w:nsid w:val="4EA1360F"/>
    <w:multiLevelType w:val="multilevel"/>
    <w:tmpl w:val="134A51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 w15:restartNumberingAfterBreak="0">
    <w:nsid w:val="4EB36618"/>
    <w:multiLevelType w:val="multilevel"/>
    <w:tmpl w:val="E8B85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FAB12B9"/>
    <w:multiLevelType w:val="multilevel"/>
    <w:tmpl w:val="D31A29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7" w15:restartNumberingAfterBreak="0">
    <w:nsid w:val="50273011"/>
    <w:multiLevelType w:val="multilevel"/>
    <w:tmpl w:val="7F1819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8" w15:restartNumberingAfterBreak="0">
    <w:nsid w:val="50A2160C"/>
    <w:multiLevelType w:val="multilevel"/>
    <w:tmpl w:val="F2540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0CA16AA"/>
    <w:multiLevelType w:val="multilevel"/>
    <w:tmpl w:val="5B2C1D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0" w15:restartNumberingAfterBreak="0">
    <w:nsid w:val="54A75CEB"/>
    <w:multiLevelType w:val="multilevel"/>
    <w:tmpl w:val="BACCB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52F3C7C"/>
    <w:multiLevelType w:val="multilevel"/>
    <w:tmpl w:val="52F60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60416B4"/>
    <w:multiLevelType w:val="multilevel"/>
    <w:tmpl w:val="7BE6C4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3" w15:restartNumberingAfterBreak="0">
    <w:nsid w:val="57D6002B"/>
    <w:multiLevelType w:val="multilevel"/>
    <w:tmpl w:val="58A2A4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4" w15:restartNumberingAfterBreak="0">
    <w:nsid w:val="583B0927"/>
    <w:multiLevelType w:val="multilevel"/>
    <w:tmpl w:val="88F6C0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5" w15:restartNumberingAfterBreak="0">
    <w:nsid w:val="589D4485"/>
    <w:multiLevelType w:val="multilevel"/>
    <w:tmpl w:val="EE166D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6" w15:restartNumberingAfterBreak="0">
    <w:nsid w:val="5962461C"/>
    <w:multiLevelType w:val="multilevel"/>
    <w:tmpl w:val="E6E204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7" w15:restartNumberingAfterBreak="0">
    <w:nsid w:val="59945293"/>
    <w:multiLevelType w:val="multilevel"/>
    <w:tmpl w:val="51A82E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8" w15:restartNumberingAfterBreak="0">
    <w:nsid w:val="5DD344D2"/>
    <w:multiLevelType w:val="multilevel"/>
    <w:tmpl w:val="D6504B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9" w15:restartNumberingAfterBreak="0">
    <w:nsid w:val="5F72754C"/>
    <w:multiLevelType w:val="multilevel"/>
    <w:tmpl w:val="842033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0" w15:restartNumberingAfterBreak="0">
    <w:nsid w:val="61356DDA"/>
    <w:multiLevelType w:val="multilevel"/>
    <w:tmpl w:val="2F3EA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38060B2"/>
    <w:multiLevelType w:val="multilevel"/>
    <w:tmpl w:val="D12AC3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2" w15:restartNumberingAfterBreak="0">
    <w:nsid w:val="64E72E22"/>
    <w:multiLevelType w:val="multilevel"/>
    <w:tmpl w:val="26A030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3" w15:restartNumberingAfterBreak="0">
    <w:nsid w:val="64FA2137"/>
    <w:multiLevelType w:val="multilevel"/>
    <w:tmpl w:val="C91E11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4" w15:restartNumberingAfterBreak="0">
    <w:nsid w:val="65780424"/>
    <w:multiLevelType w:val="multilevel"/>
    <w:tmpl w:val="1A00BB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5" w15:restartNumberingAfterBreak="0">
    <w:nsid w:val="675909B5"/>
    <w:multiLevelType w:val="multilevel"/>
    <w:tmpl w:val="3D0A35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A0A47BE"/>
    <w:multiLevelType w:val="multilevel"/>
    <w:tmpl w:val="FFC830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7" w15:restartNumberingAfterBreak="0">
    <w:nsid w:val="6A156A06"/>
    <w:multiLevelType w:val="multilevel"/>
    <w:tmpl w:val="7C041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A4C3C43"/>
    <w:multiLevelType w:val="multilevel"/>
    <w:tmpl w:val="170C90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B2C5739"/>
    <w:multiLevelType w:val="multilevel"/>
    <w:tmpl w:val="C9FC43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0" w15:restartNumberingAfterBreak="0">
    <w:nsid w:val="6B3F26D3"/>
    <w:multiLevelType w:val="multilevel"/>
    <w:tmpl w:val="54186C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1" w15:restartNumberingAfterBreak="0">
    <w:nsid w:val="6EED542D"/>
    <w:multiLevelType w:val="multilevel"/>
    <w:tmpl w:val="1A881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F130201"/>
    <w:multiLevelType w:val="multilevel"/>
    <w:tmpl w:val="2FEA86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3" w15:restartNumberingAfterBreak="0">
    <w:nsid w:val="6F8D4A33"/>
    <w:multiLevelType w:val="multilevel"/>
    <w:tmpl w:val="7AB852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4" w15:restartNumberingAfterBreak="0">
    <w:nsid w:val="721D1CE2"/>
    <w:multiLevelType w:val="multilevel"/>
    <w:tmpl w:val="76F40A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5" w15:restartNumberingAfterBreak="0">
    <w:nsid w:val="73041FB8"/>
    <w:multiLevelType w:val="multilevel"/>
    <w:tmpl w:val="332A3E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6" w15:restartNumberingAfterBreak="0">
    <w:nsid w:val="774F605C"/>
    <w:multiLevelType w:val="multilevel"/>
    <w:tmpl w:val="D070D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7B536F5"/>
    <w:multiLevelType w:val="multilevel"/>
    <w:tmpl w:val="119620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8" w15:restartNumberingAfterBreak="0">
    <w:nsid w:val="793828CB"/>
    <w:multiLevelType w:val="multilevel"/>
    <w:tmpl w:val="518006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9" w15:restartNumberingAfterBreak="0">
    <w:nsid w:val="7AA3254D"/>
    <w:multiLevelType w:val="multilevel"/>
    <w:tmpl w:val="4288E5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0" w15:restartNumberingAfterBreak="0">
    <w:nsid w:val="7BA36E9D"/>
    <w:multiLevelType w:val="multilevel"/>
    <w:tmpl w:val="B706FD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1" w15:restartNumberingAfterBreak="0">
    <w:nsid w:val="7C01091D"/>
    <w:multiLevelType w:val="multilevel"/>
    <w:tmpl w:val="BADCFE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2" w15:restartNumberingAfterBreak="0">
    <w:nsid w:val="7CD11EF8"/>
    <w:multiLevelType w:val="multilevel"/>
    <w:tmpl w:val="A460A5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3" w15:restartNumberingAfterBreak="0">
    <w:nsid w:val="7D9F04A3"/>
    <w:multiLevelType w:val="multilevel"/>
    <w:tmpl w:val="428AFD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4" w15:restartNumberingAfterBreak="0">
    <w:nsid w:val="7EC75A02"/>
    <w:multiLevelType w:val="multilevel"/>
    <w:tmpl w:val="A308FC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2135828541">
    <w:abstractNumId w:val="80"/>
  </w:num>
  <w:num w:numId="2" w16cid:durableId="355352370">
    <w:abstractNumId w:val="90"/>
  </w:num>
  <w:num w:numId="3" w16cid:durableId="571938151">
    <w:abstractNumId w:val="25"/>
  </w:num>
  <w:num w:numId="4" w16cid:durableId="1250771464">
    <w:abstractNumId w:val="81"/>
  </w:num>
  <w:num w:numId="5" w16cid:durableId="1697197340">
    <w:abstractNumId w:val="101"/>
  </w:num>
  <w:num w:numId="6" w16cid:durableId="798567479">
    <w:abstractNumId w:val="75"/>
  </w:num>
  <w:num w:numId="7" w16cid:durableId="2027636320">
    <w:abstractNumId w:val="106"/>
  </w:num>
  <w:num w:numId="8" w16cid:durableId="1060131845">
    <w:abstractNumId w:val="23"/>
  </w:num>
  <w:num w:numId="9" w16cid:durableId="1247498713">
    <w:abstractNumId w:val="1"/>
  </w:num>
  <w:num w:numId="10" w16cid:durableId="390619610">
    <w:abstractNumId w:val="60"/>
  </w:num>
  <w:num w:numId="11" w16cid:durableId="1577327325">
    <w:abstractNumId w:val="46"/>
  </w:num>
  <w:num w:numId="12" w16cid:durableId="2072917795">
    <w:abstractNumId w:val="82"/>
  </w:num>
  <w:num w:numId="13" w16cid:durableId="883097779">
    <w:abstractNumId w:val="55"/>
  </w:num>
  <w:num w:numId="14" w16cid:durableId="1011107115">
    <w:abstractNumId w:val="22"/>
  </w:num>
  <w:num w:numId="15" w16cid:durableId="571501853">
    <w:abstractNumId w:val="3"/>
  </w:num>
  <w:num w:numId="16" w16cid:durableId="395591403">
    <w:abstractNumId w:val="59"/>
  </w:num>
  <w:num w:numId="17" w16cid:durableId="1205871829">
    <w:abstractNumId w:val="111"/>
  </w:num>
  <w:num w:numId="18" w16cid:durableId="1202130818">
    <w:abstractNumId w:val="45"/>
  </w:num>
  <w:num w:numId="19" w16cid:durableId="309404610">
    <w:abstractNumId w:val="50"/>
  </w:num>
  <w:num w:numId="20" w16cid:durableId="1353190925">
    <w:abstractNumId w:val="4"/>
  </w:num>
  <w:num w:numId="21" w16cid:durableId="1364553140">
    <w:abstractNumId w:val="72"/>
  </w:num>
  <w:num w:numId="22" w16cid:durableId="583996959">
    <w:abstractNumId w:val="85"/>
  </w:num>
  <w:num w:numId="23" w16cid:durableId="49691143">
    <w:abstractNumId w:val="91"/>
  </w:num>
  <w:num w:numId="24" w16cid:durableId="459223689">
    <w:abstractNumId w:val="93"/>
  </w:num>
  <w:num w:numId="25" w16cid:durableId="1598902647">
    <w:abstractNumId w:val="96"/>
  </w:num>
  <w:num w:numId="26" w16cid:durableId="187764091">
    <w:abstractNumId w:val="0"/>
  </w:num>
  <w:num w:numId="27" w16cid:durableId="771779644">
    <w:abstractNumId w:val="77"/>
  </w:num>
  <w:num w:numId="28" w16cid:durableId="393283917">
    <w:abstractNumId w:val="17"/>
  </w:num>
  <w:num w:numId="29" w16cid:durableId="750782218">
    <w:abstractNumId w:val="107"/>
  </w:num>
  <w:num w:numId="30" w16cid:durableId="1230193529">
    <w:abstractNumId w:val="52"/>
  </w:num>
  <w:num w:numId="31" w16cid:durableId="1157306597">
    <w:abstractNumId w:val="62"/>
  </w:num>
  <w:num w:numId="32" w16cid:durableId="92363532">
    <w:abstractNumId w:val="48"/>
  </w:num>
  <w:num w:numId="33" w16cid:durableId="2024015534">
    <w:abstractNumId w:val="38"/>
  </w:num>
  <w:num w:numId="34" w16cid:durableId="1494838577">
    <w:abstractNumId w:val="105"/>
  </w:num>
  <w:num w:numId="35" w16cid:durableId="357316191">
    <w:abstractNumId w:val="39"/>
  </w:num>
  <w:num w:numId="36" w16cid:durableId="787048086">
    <w:abstractNumId w:val="27"/>
  </w:num>
  <w:num w:numId="37" w16cid:durableId="1243947743">
    <w:abstractNumId w:val="73"/>
  </w:num>
  <w:num w:numId="38" w16cid:durableId="691608045">
    <w:abstractNumId w:val="14"/>
  </w:num>
  <w:num w:numId="39" w16cid:durableId="612399028">
    <w:abstractNumId w:val="87"/>
  </w:num>
  <w:num w:numId="40" w16cid:durableId="902255533">
    <w:abstractNumId w:val="29"/>
  </w:num>
  <w:num w:numId="41" w16cid:durableId="842084916">
    <w:abstractNumId w:val="89"/>
  </w:num>
  <w:num w:numId="42" w16cid:durableId="998342446">
    <w:abstractNumId w:val="70"/>
  </w:num>
  <w:num w:numId="43" w16cid:durableId="1574580814">
    <w:abstractNumId w:val="6"/>
  </w:num>
  <w:num w:numId="44" w16cid:durableId="309217145">
    <w:abstractNumId w:val="42"/>
  </w:num>
  <w:num w:numId="45" w16cid:durableId="291910294">
    <w:abstractNumId w:val="28"/>
  </w:num>
  <w:num w:numId="46" w16cid:durableId="532159837">
    <w:abstractNumId w:val="109"/>
  </w:num>
  <w:num w:numId="47" w16cid:durableId="1868717323">
    <w:abstractNumId w:val="37"/>
  </w:num>
  <w:num w:numId="48" w16cid:durableId="346639770">
    <w:abstractNumId w:val="64"/>
  </w:num>
  <w:num w:numId="49" w16cid:durableId="245653471">
    <w:abstractNumId w:val="35"/>
  </w:num>
  <w:num w:numId="50" w16cid:durableId="1885095404">
    <w:abstractNumId w:val="47"/>
  </w:num>
  <w:num w:numId="51" w16cid:durableId="1528711175">
    <w:abstractNumId w:val="16"/>
  </w:num>
  <w:num w:numId="52" w16cid:durableId="457718890">
    <w:abstractNumId w:val="113"/>
  </w:num>
  <w:num w:numId="53" w16cid:durableId="571234113">
    <w:abstractNumId w:val="112"/>
  </w:num>
  <w:num w:numId="54" w16cid:durableId="1846674452">
    <w:abstractNumId w:val="7"/>
  </w:num>
  <w:num w:numId="55" w16cid:durableId="478114576">
    <w:abstractNumId w:val="33"/>
  </w:num>
  <w:num w:numId="56" w16cid:durableId="983898859">
    <w:abstractNumId w:val="103"/>
  </w:num>
  <w:num w:numId="57" w16cid:durableId="27999662">
    <w:abstractNumId w:val="94"/>
  </w:num>
  <w:num w:numId="58" w16cid:durableId="1733580828">
    <w:abstractNumId w:val="12"/>
  </w:num>
  <w:num w:numId="59" w16cid:durableId="740709955">
    <w:abstractNumId w:val="110"/>
  </w:num>
  <w:num w:numId="60" w16cid:durableId="278995732">
    <w:abstractNumId w:val="2"/>
  </w:num>
  <w:num w:numId="61" w16cid:durableId="851455656">
    <w:abstractNumId w:val="97"/>
  </w:num>
  <w:num w:numId="62" w16cid:durableId="1080441022">
    <w:abstractNumId w:val="13"/>
  </w:num>
  <w:num w:numId="63" w16cid:durableId="271329081">
    <w:abstractNumId w:val="15"/>
  </w:num>
  <w:num w:numId="64" w16cid:durableId="1301040246">
    <w:abstractNumId w:val="99"/>
  </w:num>
  <w:num w:numId="65" w16cid:durableId="1318340631">
    <w:abstractNumId w:val="9"/>
  </w:num>
  <w:num w:numId="66" w16cid:durableId="1338117879">
    <w:abstractNumId w:val="86"/>
  </w:num>
  <w:num w:numId="67" w16cid:durableId="723256776">
    <w:abstractNumId w:val="78"/>
  </w:num>
  <w:num w:numId="68" w16cid:durableId="1106922948">
    <w:abstractNumId w:val="95"/>
  </w:num>
  <w:num w:numId="69" w16cid:durableId="248924892">
    <w:abstractNumId w:val="26"/>
  </w:num>
  <w:num w:numId="70" w16cid:durableId="646857854">
    <w:abstractNumId w:val="32"/>
  </w:num>
  <w:num w:numId="71" w16cid:durableId="1659260361">
    <w:abstractNumId w:val="79"/>
  </w:num>
  <w:num w:numId="72" w16cid:durableId="1976713996">
    <w:abstractNumId w:val="21"/>
  </w:num>
  <w:num w:numId="73" w16cid:durableId="130362992">
    <w:abstractNumId w:val="88"/>
  </w:num>
  <w:num w:numId="74" w16cid:durableId="183859748">
    <w:abstractNumId w:val="53"/>
  </w:num>
  <w:num w:numId="75" w16cid:durableId="843670795">
    <w:abstractNumId w:val="18"/>
  </w:num>
  <w:num w:numId="76" w16cid:durableId="303432356">
    <w:abstractNumId w:val="20"/>
  </w:num>
  <w:num w:numId="77" w16cid:durableId="449251079">
    <w:abstractNumId w:val="98"/>
  </w:num>
  <w:num w:numId="78" w16cid:durableId="1048608346">
    <w:abstractNumId w:val="30"/>
  </w:num>
  <w:num w:numId="79" w16cid:durableId="595408014">
    <w:abstractNumId w:val="51"/>
  </w:num>
  <w:num w:numId="80" w16cid:durableId="1046952404">
    <w:abstractNumId w:val="114"/>
  </w:num>
  <w:num w:numId="81" w16cid:durableId="2030570617">
    <w:abstractNumId w:val="10"/>
  </w:num>
  <w:num w:numId="82" w16cid:durableId="536427811">
    <w:abstractNumId w:val="92"/>
  </w:num>
  <w:num w:numId="83" w16cid:durableId="2052263472">
    <w:abstractNumId w:val="100"/>
  </w:num>
  <w:num w:numId="84" w16cid:durableId="1513183787">
    <w:abstractNumId w:val="108"/>
  </w:num>
  <w:num w:numId="85" w16cid:durableId="1150637260">
    <w:abstractNumId w:val="24"/>
  </w:num>
  <w:num w:numId="86" w16cid:durableId="1558398878">
    <w:abstractNumId w:val="84"/>
  </w:num>
  <w:num w:numId="87" w16cid:durableId="213544338">
    <w:abstractNumId w:val="56"/>
  </w:num>
  <w:num w:numId="88" w16cid:durableId="2121532972">
    <w:abstractNumId w:val="67"/>
  </w:num>
  <w:num w:numId="89" w16cid:durableId="1278681437">
    <w:abstractNumId w:val="43"/>
  </w:num>
  <w:num w:numId="90" w16cid:durableId="37513505">
    <w:abstractNumId w:val="40"/>
  </w:num>
  <w:num w:numId="91" w16cid:durableId="403185820">
    <w:abstractNumId w:val="102"/>
  </w:num>
  <w:num w:numId="92" w16cid:durableId="1889099796">
    <w:abstractNumId w:val="57"/>
  </w:num>
  <w:num w:numId="93" w16cid:durableId="355932765">
    <w:abstractNumId w:val="61"/>
  </w:num>
  <w:num w:numId="94" w16cid:durableId="1128355384">
    <w:abstractNumId w:val="41"/>
  </w:num>
  <w:num w:numId="95" w16cid:durableId="3675493">
    <w:abstractNumId w:val="63"/>
  </w:num>
  <w:num w:numId="96" w16cid:durableId="1890218733">
    <w:abstractNumId w:val="11"/>
  </w:num>
  <w:num w:numId="97" w16cid:durableId="774793336">
    <w:abstractNumId w:val="65"/>
  </w:num>
  <w:num w:numId="98" w16cid:durableId="1833132623">
    <w:abstractNumId w:val="8"/>
  </w:num>
  <w:num w:numId="99" w16cid:durableId="310209817">
    <w:abstractNumId w:val="71"/>
  </w:num>
  <w:num w:numId="100" w16cid:durableId="1946382213">
    <w:abstractNumId w:val="58"/>
  </w:num>
  <w:num w:numId="101" w16cid:durableId="1773933310">
    <w:abstractNumId w:val="5"/>
  </w:num>
  <w:num w:numId="102" w16cid:durableId="534775330">
    <w:abstractNumId w:val="69"/>
  </w:num>
  <w:num w:numId="103" w16cid:durableId="998266335">
    <w:abstractNumId w:val="104"/>
  </w:num>
  <w:num w:numId="104" w16cid:durableId="1518425133">
    <w:abstractNumId w:val="31"/>
  </w:num>
  <w:num w:numId="105" w16cid:durableId="392436722">
    <w:abstractNumId w:val="19"/>
  </w:num>
  <w:num w:numId="106" w16cid:durableId="1031027860">
    <w:abstractNumId w:val="74"/>
  </w:num>
  <w:num w:numId="107" w16cid:durableId="1483233750">
    <w:abstractNumId w:val="44"/>
  </w:num>
  <w:num w:numId="108" w16cid:durableId="1612476151">
    <w:abstractNumId w:val="54"/>
  </w:num>
  <w:num w:numId="109" w16cid:durableId="173492773">
    <w:abstractNumId w:val="68"/>
  </w:num>
  <w:num w:numId="110" w16cid:durableId="665983282">
    <w:abstractNumId w:val="66"/>
  </w:num>
  <w:num w:numId="111" w16cid:durableId="155074674">
    <w:abstractNumId w:val="76"/>
  </w:num>
  <w:num w:numId="112" w16cid:durableId="1677607974">
    <w:abstractNumId w:val="34"/>
  </w:num>
  <w:num w:numId="113" w16cid:durableId="1744714033">
    <w:abstractNumId w:val="49"/>
  </w:num>
  <w:num w:numId="114" w16cid:durableId="1328358833">
    <w:abstractNumId w:val="83"/>
  </w:num>
  <w:num w:numId="115" w16cid:durableId="1311669135">
    <w:abstractNumId w:val="3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4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837"/>
    <w:rsid w:val="000D0E2D"/>
    <w:rsid w:val="00116D37"/>
    <w:rsid w:val="00144035"/>
    <w:rsid w:val="00165108"/>
    <w:rsid w:val="00167A96"/>
    <w:rsid w:val="00172A09"/>
    <w:rsid w:val="00184C28"/>
    <w:rsid w:val="00250B9A"/>
    <w:rsid w:val="00314EBE"/>
    <w:rsid w:val="004531EB"/>
    <w:rsid w:val="00572A98"/>
    <w:rsid w:val="00592C54"/>
    <w:rsid w:val="00641A70"/>
    <w:rsid w:val="00755000"/>
    <w:rsid w:val="00766B1C"/>
    <w:rsid w:val="00801BF0"/>
    <w:rsid w:val="00853A35"/>
    <w:rsid w:val="00865BE5"/>
    <w:rsid w:val="009B59AE"/>
    <w:rsid w:val="009B761E"/>
    <w:rsid w:val="00A5755C"/>
    <w:rsid w:val="00B43F5D"/>
    <w:rsid w:val="00BC4E5E"/>
    <w:rsid w:val="00C97F6B"/>
    <w:rsid w:val="00CA0E97"/>
    <w:rsid w:val="00CA50B9"/>
    <w:rsid w:val="00D07B91"/>
    <w:rsid w:val="00D2438B"/>
    <w:rsid w:val="00D66837"/>
    <w:rsid w:val="00E760EF"/>
    <w:rsid w:val="00FE3558"/>
    <w:rsid w:val="3CA245D7"/>
    <w:rsid w:val="43BDECA7"/>
    <w:rsid w:val="5C756012"/>
    <w:rsid w:val="62C836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0C1CE"/>
  <w15:chartTrackingRefBased/>
  <w15:docId w15:val="{10000FF3-2F38-4F44-8DB6-3E48993CB04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D6683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683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68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68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68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68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68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68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683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66837"/>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D66837"/>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D66837"/>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D66837"/>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D66837"/>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D6683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6683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6683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66837"/>
    <w:rPr>
      <w:rFonts w:eastAsiaTheme="majorEastAsia" w:cstheme="majorBidi"/>
      <w:color w:val="272727" w:themeColor="text1" w:themeTint="D8"/>
    </w:rPr>
  </w:style>
  <w:style w:type="paragraph" w:styleId="Title">
    <w:name w:val="Title"/>
    <w:basedOn w:val="Normal"/>
    <w:next w:val="Normal"/>
    <w:link w:val="TitleChar"/>
    <w:uiPriority w:val="10"/>
    <w:qFormat/>
    <w:rsid w:val="00D6683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6683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6683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668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6837"/>
    <w:pPr>
      <w:spacing w:before="160"/>
      <w:jc w:val="center"/>
    </w:pPr>
    <w:rPr>
      <w:i/>
      <w:iCs/>
      <w:color w:val="404040" w:themeColor="text1" w:themeTint="BF"/>
    </w:rPr>
  </w:style>
  <w:style w:type="character" w:styleId="QuoteChar" w:customStyle="1">
    <w:name w:val="Quote Char"/>
    <w:basedOn w:val="DefaultParagraphFont"/>
    <w:link w:val="Quote"/>
    <w:uiPriority w:val="29"/>
    <w:rsid w:val="00D66837"/>
    <w:rPr>
      <w:i/>
      <w:iCs/>
      <w:color w:val="404040" w:themeColor="text1" w:themeTint="BF"/>
    </w:rPr>
  </w:style>
  <w:style w:type="paragraph" w:styleId="ListParagraph">
    <w:name w:val="List Paragraph"/>
    <w:basedOn w:val="Normal"/>
    <w:uiPriority w:val="34"/>
    <w:qFormat/>
    <w:rsid w:val="00D66837"/>
    <w:pPr>
      <w:ind w:left="720"/>
      <w:contextualSpacing/>
    </w:pPr>
  </w:style>
  <w:style w:type="character" w:styleId="IntenseEmphasis">
    <w:name w:val="Intense Emphasis"/>
    <w:basedOn w:val="DefaultParagraphFont"/>
    <w:uiPriority w:val="21"/>
    <w:qFormat/>
    <w:rsid w:val="00D66837"/>
    <w:rPr>
      <w:i/>
      <w:iCs/>
      <w:color w:val="0F4761" w:themeColor="accent1" w:themeShade="BF"/>
    </w:rPr>
  </w:style>
  <w:style w:type="paragraph" w:styleId="IntenseQuote">
    <w:name w:val="Intense Quote"/>
    <w:basedOn w:val="Normal"/>
    <w:next w:val="Normal"/>
    <w:link w:val="IntenseQuoteChar"/>
    <w:uiPriority w:val="30"/>
    <w:qFormat/>
    <w:rsid w:val="00D6683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D66837"/>
    <w:rPr>
      <w:i/>
      <w:iCs/>
      <w:color w:val="0F4761" w:themeColor="accent1" w:themeShade="BF"/>
    </w:rPr>
  </w:style>
  <w:style w:type="character" w:styleId="IntenseReference">
    <w:name w:val="Intense Reference"/>
    <w:basedOn w:val="DefaultParagraphFont"/>
    <w:uiPriority w:val="32"/>
    <w:qFormat/>
    <w:rsid w:val="00D66837"/>
    <w:rPr>
      <w:b/>
      <w:bCs/>
      <w:smallCaps/>
      <w:color w:val="0F4761" w:themeColor="accent1" w:themeShade="BF"/>
      <w:spacing w:val="5"/>
    </w:rPr>
  </w:style>
  <w:style w:type="character" w:styleId="Hyperlink">
    <w:name w:val="Hyperlink"/>
    <w:basedOn w:val="DefaultParagraphFont"/>
    <w:uiPriority w:val="99"/>
    <w:unhideWhenUsed/>
    <w:rsid w:val="00D66837"/>
    <w:rPr>
      <w:color w:val="467886" w:themeColor="hyperlink"/>
      <w:u w:val="single"/>
    </w:rPr>
  </w:style>
  <w:style w:type="character" w:styleId="UnresolvedMention">
    <w:name w:val="Unresolved Mention"/>
    <w:basedOn w:val="DefaultParagraphFont"/>
    <w:uiPriority w:val="99"/>
    <w:semiHidden/>
    <w:unhideWhenUsed/>
    <w:rsid w:val="00D66837"/>
    <w:rPr>
      <w:color w:val="605E5C"/>
      <w:shd w:val="clear" w:color="auto" w:fill="E1DFDD"/>
    </w:rPr>
  </w:style>
  <w:style w:type="character" w:styleId="FollowedHyperlink">
    <w:name w:val="FollowedHyperlink"/>
    <w:basedOn w:val="DefaultParagraphFont"/>
    <w:uiPriority w:val="99"/>
    <w:semiHidden/>
    <w:unhideWhenUsed/>
    <w:rsid w:val="00D66837"/>
    <w:rPr>
      <w:color w:val="96607D" w:themeColor="followedHyperlink"/>
      <w:u w:val="single"/>
    </w:rPr>
  </w:style>
  <w:style w:type="paragraph" w:styleId="NormalWeb">
    <w:name w:val="Normal (Web)"/>
    <w:basedOn w:val="Normal"/>
    <w:uiPriority w:val="99"/>
    <w:semiHidden/>
    <w:unhideWhenUsed/>
    <w:rsid w:val="00572A98"/>
    <w:rPr>
      <w:rFonts w:ascii="Times New Roman" w:hAnsi="Times New Roman" w:cs="Times New Roman"/>
    </w:rPr>
  </w:style>
  <w:style w:type="table" w:styleId="TableGrid">
    <w:name w:val="Table Grid"/>
    <w:basedOn w:val="TableNormal"/>
    <w:uiPriority w:val="39"/>
    <w:rsid w:val="00572A9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841177">
      <w:bodyDiv w:val="1"/>
      <w:marLeft w:val="0"/>
      <w:marRight w:val="0"/>
      <w:marTop w:val="0"/>
      <w:marBottom w:val="0"/>
      <w:divBdr>
        <w:top w:val="none" w:sz="0" w:space="0" w:color="auto"/>
        <w:left w:val="none" w:sz="0" w:space="0" w:color="auto"/>
        <w:bottom w:val="none" w:sz="0" w:space="0" w:color="auto"/>
        <w:right w:val="none" w:sz="0" w:space="0" w:color="auto"/>
      </w:divBdr>
    </w:div>
    <w:div w:id="364334834">
      <w:bodyDiv w:val="1"/>
      <w:marLeft w:val="0"/>
      <w:marRight w:val="0"/>
      <w:marTop w:val="0"/>
      <w:marBottom w:val="0"/>
      <w:divBdr>
        <w:top w:val="none" w:sz="0" w:space="0" w:color="auto"/>
        <w:left w:val="none" w:sz="0" w:space="0" w:color="auto"/>
        <w:bottom w:val="none" w:sz="0" w:space="0" w:color="auto"/>
        <w:right w:val="none" w:sz="0" w:space="0" w:color="auto"/>
      </w:divBdr>
      <w:divsChild>
        <w:div w:id="1882933083">
          <w:marLeft w:val="0"/>
          <w:marRight w:val="0"/>
          <w:marTop w:val="0"/>
          <w:marBottom w:val="0"/>
          <w:divBdr>
            <w:top w:val="none" w:sz="0" w:space="0" w:color="auto"/>
            <w:left w:val="none" w:sz="0" w:space="0" w:color="auto"/>
            <w:bottom w:val="none" w:sz="0" w:space="0" w:color="auto"/>
            <w:right w:val="none" w:sz="0" w:space="0" w:color="auto"/>
          </w:divBdr>
        </w:div>
      </w:divsChild>
    </w:div>
    <w:div w:id="403256646">
      <w:bodyDiv w:val="1"/>
      <w:marLeft w:val="0"/>
      <w:marRight w:val="0"/>
      <w:marTop w:val="0"/>
      <w:marBottom w:val="0"/>
      <w:divBdr>
        <w:top w:val="none" w:sz="0" w:space="0" w:color="auto"/>
        <w:left w:val="none" w:sz="0" w:space="0" w:color="auto"/>
        <w:bottom w:val="none" w:sz="0" w:space="0" w:color="auto"/>
        <w:right w:val="none" w:sz="0" w:space="0" w:color="auto"/>
      </w:divBdr>
    </w:div>
    <w:div w:id="532965090">
      <w:bodyDiv w:val="1"/>
      <w:marLeft w:val="0"/>
      <w:marRight w:val="0"/>
      <w:marTop w:val="0"/>
      <w:marBottom w:val="0"/>
      <w:divBdr>
        <w:top w:val="none" w:sz="0" w:space="0" w:color="auto"/>
        <w:left w:val="none" w:sz="0" w:space="0" w:color="auto"/>
        <w:bottom w:val="none" w:sz="0" w:space="0" w:color="auto"/>
        <w:right w:val="none" w:sz="0" w:space="0" w:color="auto"/>
      </w:divBdr>
      <w:divsChild>
        <w:div w:id="700399183">
          <w:marLeft w:val="0"/>
          <w:marRight w:val="0"/>
          <w:marTop w:val="0"/>
          <w:marBottom w:val="0"/>
          <w:divBdr>
            <w:top w:val="none" w:sz="0" w:space="0" w:color="auto"/>
            <w:left w:val="none" w:sz="0" w:space="0" w:color="auto"/>
            <w:bottom w:val="none" w:sz="0" w:space="0" w:color="auto"/>
            <w:right w:val="none" w:sz="0" w:space="0" w:color="auto"/>
          </w:divBdr>
          <w:divsChild>
            <w:div w:id="1213545030">
              <w:marLeft w:val="0"/>
              <w:marRight w:val="0"/>
              <w:marTop w:val="0"/>
              <w:marBottom w:val="0"/>
              <w:divBdr>
                <w:top w:val="none" w:sz="0" w:space="0" w:color="auto"/>
                <w:left w:val="none" w:sz="0" w:space="0" w:color="auto"/>
                <w:bottom w:val="none" w:sz="0" w:space="0" w:color="auto"/>
                <w:right w:val="none" w:sz="0" w:space="0" w:color="auto"/>
              </w:divBdr>
              <w:divsChild>
                <w:div w:id="532184880">
                  <w:marLeft w:val="0"/>
                  <w:marRight w:val="0"/>
                  <w:marTop w:val="0"/>
                  <w:marBottom w:val="0"/>
                  <w:divBdr>
                    <w:top w:val="none" w:sz="0" w:space="0" w:color="auto"/>
                    <w:left w:val="none" w:sz="0" w:space="0" w:color="auto"/>
                    <w:bottom w:val="none" w:sz="0" w:space="0" w:color="auto"/>
                    <w:right w:val="none" w:sz="0" w:space="0" w:color="auto"/>
                  </w:divBdr>
                  <w:divsChild>
                    <w:div w:id="1720284436">
                      <w:marLeft w:val="0"/>
                      <w:marRight w:val="0"/>
                      <w:marTop w:val="0"/>
                      <w:marBottom w:val="0"/>
                      <w:divBdr>
                        <w:top w:val="none" w:sz="0" w:space="0" w:color="auto"/>
                        <w:left w:val="none" w:sz="0" w:space="0" w:color="auto"/>
                        <w:bottom w:val="none" w:sz="0" w:space="0" w:color="auto"/>
                        <w:right w:val="none" w:sz="0" w:space="0" w:color="auto"/>
                      </w:divBdr>
                      <w:divsChild>
                        <w:div w:id="1689597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866518">
                  <w:marLeft w:val="0"/>
                  <w:marRight w:val="0"/>
                  <w:marTop w:val="0"/>
                  <w:marBottom w:val="0"/>
                  <w:divBdr>
                    <w:top w:val="none" w:sz="0" w:space="0" w:color="auto"/>
                    <w:left w:val="none" w:sz="0" w:space="0" w:color="auto"/>
                    <w:bottom w:val="none" w:sz="0" w:space="0" w:color="auto"/>
                    <w:right w:val="none" w:sz="0" w:space="0" w:color="auto"/>
                  </w:divBdr>
                  <w:divsChild>
                    <w:div w:id="1911649165">
                      <w:marLeft w:val="0"/>
                      <w:marRight w:val="0"/>
                      <w:marTop w:val="0"/>
                      <w:marBottom w:val="0"/>
                      <w:divBdr>
                        <w:top w:val="none" w:sz="0" w:space="0" w:color="auto"/>
                        <w:left w:val="none" w:sz="0" w:space="0" w:color="auto"/>
                        <w:bottom w:val="none" w:sz="0" w:space="0" w:color="auto"/>
                        <w:right w:val="none" w:sz="0" w:space="0" w:color="auto"/>
                      </w:divBdr>
                      <w:divsChild>
                        <w:div w:id="853767906">
                          <w:marLeft w:val="0"/>
                          <w:marRight w:val="0"/>
                          <w:marTop w:val="0"/>
                          <w:marBottom w:val="0"/>
                          <w:divBdr>
                            <w:top w:val="none" w:sz="0" w:space="0" w:color="auto"/>
                            <w:left w:val="none" w:sz="0" w:space="0" w:color="auto"/>
                            <w:bottom w:val="none" w:sz="0" w:space="0" w:color="auto"/>
                            <w:right w:val="none" w:sz="0" w:space="0" w:color="auto"/>
                          </w:divBdr>
                        </w:div>
                      </w:divsChild>
                    </w:div>
                    <w:div w:id="56672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324595">
          <w:marLeft w:val="0"/>
          <w:marRight w:val="0"/>
          <w:marTop w:val="0"/>
          <w:marBottom w:val="0"/>
          <w:divBdr>
            <w:top w:val="none" w:sz="0" w:space="0" w:color="auto"/>
            <w:left w:val="none" w:sz="0" w:space="0" w:color="auto"/>
            <w:bottom w:val="none" w:sz="0" w:space="0" w:color="auto"/>
            <w:right w:val="none" w:sz="0" w:space="0" w:color="auto"/>
          </w:divBdr>
          <w:divsChild>
            <w:div w:id="470945021">
              <w:marLeft w:val="0"/>
              <w:marRight w:val="0"/>
              <w:marTop w:val="0"/>
              <w:marBottom w:val="0"/>
              <w:divBdr>
                <w:top w:val="none" w:sz="0" w:space="0" w:color="auto"/>
                <w:left w:val="none" w:sz="0" w:space="0" w:color="auto"/>
                <w:bottom w:val="none" w:sz="0" w:space="0" w:color="auto"/>
                <w:right w:val="none" w:sz="0" w:space="0" w:color="auto"/>
              </w:divBdr>
              <w:divsChild>
                <w:div w:id="2126726656">
                  <w:marLeft w:val="0"/>
                  <w:marRight w:val="0"/>
                  <w:marTop w:val="0"/>
                  <w:marBottom w:val="0"/>
                  <w:divBdr>
                    <w:top w:val="none" w:sz="0" w:space="0" w:color="auto"/>
                    <w:left w:val="none" w:sz="0" w:space="0" w:color="auto"/>
                    <w:bottom w:val="none" w:sz="0" w:space="0" w:color="auto"/>
                    <w:right w:val="none" w:sz="0" w:space="0" w:color="auto"/>
                  </w:divBdr>
                  <w:divsChild>
                    <w:div w:id="116266402">
                      <w:marLeft w:val="0"/>
                      <w:marRight w:val="0"/>
                      <w:marTop w:val="0"/>
                      <w:marBottom w:val="0"/>
                      <w:divBdr>
                        <w:top w:val="none" w:sz="0" w:space="0" w:color="auto"/>
                        <w:left w:val="none" w:sz="0" w:space="0" w:color="auto"/>
                        <w:bottom w:val="none" w:sz="0" w:space="0" w:color="auto"/>
                        <w:right w:val="none" w:sz="0" w:space="0" w:color="auto"/>
                      </w:divBdr>
                      <w:divsChild>
                        <w:div w:id="1724907850">
                          <w:marLeft w:val="0"/>
                          <w:marRight w:val="0"/>
                          <w:marTop w:val="0"/>
                          <w:marBottom w:val="0"/>
                          <w:divBdr>
                            <w:top w:val="none" w:sz="0" w:space="0" w:color="auto"/>
                            <w:left w:val="none" w:sz="0" w:space="0" w:color="auto"/>
                            <w:bottom w:val="none" w:sz="0" w:space="0" w:color="auto"/>
                            <w:right w:val="none" w:sz="0" w:space="0" w:color="auto"/>
                          </w:divBdr>
                          <w:divsChild>
                            <w:div w:id="929779233">
                              <w:marLeft w:val="0"/>
                              <w:marRight w:val="0"/>
                              <w:marTop w:val="0"/>
                              <w:marBottom w:val="0"/>
                              <w:divBdr>
                                <w:top w:val="none" w:sz="0" w:space="0" w:color="auto"/>
                                <w:left w:val="none" w:sz="0" w:space="0" w:color="auto"/>
                                <w:bottom w:val="none" w:sz="0" w:space="0" w:color="auto"/>
                                <w:right w:val="none" w:sz="0" w:space="0" w:color="auto"/>
                              </w:divBdr>
                              <w:divsChild>
                                <w:div w:id="976496043">
                                  <w:marLeft w:val="0"/>
                                  <w:marRight w:val="0"/>
                                  <w:marTop w:val="0"/>
                                  <w:marBottom w:val="0"/>
                                  <w:divBdr>
                                    <w:top w:val="none" w:sz="0" w:space="0" w:color="auto"/>
                                    <w:left w:val="none" w:sz="0" w:space="0" w:color="auto"/>
                                    <w:bottom w:val="none" w:sz="0" w:space="0" w:color="auto"/>
                                    <w:right w:val="none" w:sz="0" w:space="0" w:color="auto"/>
                                  </w:divBdr>
                                  <w:divsChild>
                                    <w:div w:id="2079473818">
                                      <w:marLeft w:val="0"/>
                                      <w:marRight w:val="0"/>
                                      <w:marTop w:val="0"/>
                                      <w:marBottom w:val="0"/>
                                      <w:divBdr>
                                        <w:top w:val="none" w:sz="0" w:space="0" w:color="auto"/>
                                        <w:left w:val="none" w:sz="0" w:space="0" w:color="auto"/>
                                        <w:bottom w:val="none" w:sz="0" w:space="0" w:color="auto"/>
                                        <w:right w:val="none" w:sz="0" w:space="0" w:color="auto"/>
                                      </w:divBdr>
                                      <w:divsChild>
                                        <w:div w:id="572351612">
                                          <w:marLeft w:val="0"/>
                                          <w:marRight w:val="0"/>
                                          <w:marTop w:val="0"/>
                                          <w:marBottom w:val="0"/>
                                          <w:divBdr>
                                            <w:top w:val="none" w:sz="0" w:space="0" w:color="auto"/>
                                            <w:left w:val="none" w:sz="0" w:space="0" w:color="auto"/>
                                            <w:bottom w:val="none" w:sz="0" w:space="0" w:color="auto"/>
                                            <w:right w:val="none" w:sz="0" w:space="0" w:color="auto"/>
                                          </w:divBdr>
                                        </w:div>
                                      </w:divsChild>
                                    </w:div>
                                    <w:div w:id="1083376840">
                                      <w:marLeft w:val="0"/>
                                      <w:marRight w:val="0"/>
                                      <w:marTop w:val="0"/>
                                      <w:marBottom w:val="0"/>
                                      <w:divBdr>
                                        <w:top w:val="none" w:sz="0" w:space="0" w:color="auto"/>
                                        <w:left w:val="none" w:sz="0" w:space="0" w:color="auto"/>
                                        <w:bottom w:val="none" w:sz="0" w:space="0" w:color="auto"/>
                                        <w:right w:val="none" w:sz="0" w:space="0" w:color="auto"/>
                                      </w:divBdr>
                                      <w:divsChild>
                                        <w:div w:id="962855718">
                                          <w:marLeft w:val="0"/>
                                          <w:marRight w:val="0"/>
                                          <w:marTop w:val="0"/>
                                          <w:marBottom w:val="0"/>
                                          <w:divBdr>
                                            <w:top w:val="none" w:sz="0" w:space="0" w:color="auto"/>
                                            <w:left w:val="none" w:sz="0" w:space="0" w:color="auto"/>
                                            <w:bottom w:val="none" w:sz="0" w:space="0" w:color="auto"/>
                                            <w:right w:val="none" w:sz="0" w:space="0" w:color="auto"/>
                                          </w:divBdr>
                                        </w:div>
                                      </w:divsChild>
                                    </w:div>
                                    <w:div w:id="672995998">
                                      <w:marLeft w:val="0"/>
                                      <w:marRight w:val="0"/>
                                      <w:marTop w:val="0"/>
                                      <w:marBottom w:val="0"/>
                                      <w:divBdr>
                                        <w:top w:val="none" w:sz="0" w:space="0" w:color="auto"/>
                                        <w:left w:val="none" w:sz="0" w:space="0" w:color="auto"/>
                                        <w:bottom w:val="none" w:sz="0" w:space="0" w:color="auto"/>
                                        <w:right w:val="none" w:sz="0" w:space="0" w:color="auto"/>
                                      </w:divBdr>
                                      <w:divsChild>
                                        <w:div w:id="174557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179264">
          <w:marLeft w:val="0"/>
          <w:marRight w:val="0"/>
          <w:marTop w:val="0"/>
          <w:marBottom w:val="0"/>
          <w:divBdr>
            <w:top w:val="none" w:sz="0" w:space="0" w:color="auto"/>
            <w:left w:val="none" w:sz="0" w:space="0" w:color="auto"/>
            <w:bottom w:val="none" w:sz="0" w:space="0" w:color="auto"/>
            <w:right w:val="none" w:sz="0" w:space="0" w:color="auto"/>
          </w:divBdr>
          <w:divsChild>
            <w:div w:id="561405972">
              <w:marLeft w:val="0"/>
              <w:marRight w:val="0"/>
              <w:marTop w:val="0"/>
              <w:marBottom w:val="0"/>
              <w:divBdr>
                <w:top w:val="none" w:sz="0" w:space="0" w:color="auto"/>
                <w:left w:val="none" w:sz="0" w:space="0" w:color="auto"/>
                <w:bottom w:val="none" w:sz="0" w:space="0" w:color="auto"/>
                <w:right w:val="none" w:sz="0" w:space="0" w:color="auto"/>
              </w:divBdr>
              <w:divsChild>
                <w:div w:id="1466240205">
                  <w:marLeft w:val="0"/>
                  <w:marRight w:val="0"/>
                  <w:marTop w:val="0"/>
                  <w:marBottom w:val="0"/>
                  <w:divBdr>
                    <w:top w:val="none" w:sz="0" w:space="0" w:color="auto"/>
                    <w:left w:val="none" w:sz="0" w:space="0" w:color="auto"/>
                    <w:bottom w:val="none" w:sz="0" w:space="0" w:color="auto"/>
                    <w:right w:val="none" w:sz="0" w:space="0" w:color="auto"/>
                  </w:divBdr>
                  <w:divsChild>
                    <w:div w:id="1448232657">
                      <w:marLeft w:val="0"/>
                      <w:marRight w:val="0"/>
                      <w:marTop w:val="0"/>
                      <w:marBottom w:val="0"/>
                      <w:divBdr>
                        <w:top w:val="none" w:sz="0" w:space="0" w:color="auto"/>
                        <w:left w:val="none" w:sz="0" w:space="0" w:color="auto"/>
                        <w:bottom w:val="none" w:sz="0" w:space="0" w:color="auto"/>
                        <w:right w:val="none" w:sz="0" w:space="0" w:color="auto"/>
                      </w:divBdr>
                      <w:divsChild>
                        <w:div w:id="396629673">
                          <w:marLeft w:val="0"/>
                          <w:marRight w:val="0"/>
                          <w:marTop w:val="0"/>
                          <w:marBottom w:val="0"/>
                          <w:divBdr>
                            <w:top w:val="none" w:sz="0" w:space="0" w:color="auto"/>
                            <w:left w:val="none" w:sz="0" w:space="0" w:color="auto"/>
                            <w:bottom w:val="none" w:sz="0" w:space="0" w:color="auto"/>
                            <w:right w:val="none" w:sz="0" w:space="0" w:color="auto"/>
                          </w:divBdr>
                          <w:divsChild>
                            <w:div w:id="49823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2070128">
          <w:marLeft w:val="0"/>
          <w:marRight w:val="0"/>
          <w:marTop w:val="0"/>
          <w:marBottom w:val="0"/>
          <w:divBdr>
            <w:top w:val="none" w:sz="0" w:space="0" w:color="auto"/>
            <w:left w:val="none" w:sz="0" w:space="0" w:color="auto"/>
            <w:bottom w:val="none" w:sz="0" w:space="0" w:color="auto"/>
            <w:right w:val="none" w:sz="0" w:space="0" w:color="auto"/>
          </w:divBdr>
          <w:divsChild>
            <w:div w:id="834489073">
              <w:marLeft w:val="0"/>
              <w:marRight w:val="0"/>
              <w:marTop w:val="0"/>
              <w:marBottom w:val="0"/>
              <w:divBdr>
                <w:top w:val="none" w:sz="0" w:space="0" w:color="auto"/>
                <w:left w:val="none" w:sz="0" w:space="0" w:color="auto"/>
                <w:bottom w:val="none" w:sz="0" w:space="0" w:color="auto"/>
                <w:right w:val="none" w:sz="0" w:space="0" w:color="auto"/>
              </w:divBdr>
              <w:divsChild>
                <w:div w:id="1228036394">
                  <w:marLeft w:val="0"/>
                  <w:marRight w:val="0"/>
                  <w:marTop w:val="0"/>
                  <w:marBottom w:val="0"/>
                  <w:divBdr>
                    <w:top w:val="none" w:sz="0" w:space="0" w:color="auto"/>
                    <w:left w:val="none" w:sz="0" w:space="0" w:color="auto"/>
                    <w:bottom w:val="none" w:sz="0" w:space="0" w:color="auto"/>
                    <w:right w:val="none" w:sz="0" w:space="0" w:color="auto"/>
                  </w:divBdr>
                  <w:divsChild>
                    <w:div w:id="632097658">
                      <w:marLeft w:val="0"/>
                      <w:marRight w:val="0"/>
                      <w:marTop w:val="0"/>
                      <w:marBottom w:val="0"/>
                      <w:divBdr>
                        <w:top w:val="none" w:sz="0" w:space="0" w:color="auto"/>
                        <w:left w:val="none" w:sz="0" w:space="0" w:color="auto"/>
                        <w:bottom w:val="none" w:sz="0" w:space="0" w:color="auto"/>
                        <w:right w:val="none" w:sz="0" w:space="0" w:color="auto"/>
                      </w:divBdr>
                      <w:divsChild>
                        <w:div w:id="2049450298">
                          <w:marLeft w:val="0"/>
                          <w:marRight w:val="0"/>
                          <w:marTop w:val="0"/>
                          <w:marBottom w:val="0"/>
                          <w:divBdr>
                            <w:top w:val="none" w:sz="0" w:space="0" w:color="auto"/>
                            <w:left w:val="none" w:sz="0" w:space="0" w:color="auto"/>
                            <w:bottom w:val="none" w:sz="0" w:space="0" w:color="auto"/>
                            <w:right w:val="none" w:sz="0" w:space="0" w:color="auto"/>
                          </w:divBdr>
                          <w:divsChild>
                            <w:div w:id="141780712">
                              <w:marLeft w:val="0"/>
                              <w:marRight w:val="0"/>
                              <w:marTop w:val="0"/>
                              <w:marBottom w:val="0"/>
                              <w:divBdr>
                                <w:top w:val="none" w:sz="0" w:space="0" w:color="auto"/>
                                <w:left w:val="none" w:sz="0" w:space="0" w:color="auto"/>
                                <w:bottom w:val="none" w:sz="0" w:space="0" w:color="auto"/>
                                <w:right w:val="none" w:sz="0" w:space="0" w:color="auto"/>
                              </w:divBdr>
                            </w:div>
                            <w:div w:id="694231586">
                              <w:marLeft w:val="0"/>
                              <w:marRight w:val="0"/>
                              <w:marTop w:val="0"/>
                              <w:marBottom w:val="0"/>
                              <w:divBdr>
                                <w:top w:val="none" w:sz="0" w:space="0" w:color="auto"/>
                                <w:left w:val="none" w:sz="0" w:space="0" w:color="auto"/>
                                <w:bottom w:val="none" w:sz="0" w:space="0" w:color="auto"/>
                                <w:right w:val="none" w:sz="0" w:space="0" w:color="auto"/>
                              </w:divBdr>
                              <w:divsChild>
                                <w:div w:id="1680429940">
                                  <w:marLeft w:val="0"/>
                                  <w:marRight w:val="0"/>
                                  <w:marTop w:val="0"/>
                                  <w:marBottom w:val="0"/>
                                  <w:divBdr>
                                    <w:top w:val="none" w:sz="0" w:space="0" w:color="auto"/>
                                    <w:left w:val="none" w:sz="0" w:space="0" w:color="auto"/>
                                    <w:bottom w:val="none" w:sz="0" w:space="0" w:color="auto"/>
                                    <w:right w:val="none" w:sz="0" w:space="0" w:color="auto"/>
                                  </w:divBdr>
                                  <w:divsChild>
                                    <w:div w:id="1828202809">
                                      <w:marLeft w:val="0"/>
                                      <w:marRight w:val="0"/>
                                      <w:marTop w:val="0"/>
                                      <w:marBottom w:val="0"/>
                                      <w:divBdr>
                                        <w:top w:val="none" w:sz="0" w:space="0" w:color="auto"/>
                                        <w:left w:val="none" w:sz="0" w:space="0" w:color="auto"/>
                                        <w:bottom w:val="none" w:sz="0" w:space="0" w:color="auto"/>
                                        <w:right w:val="none" w:sz="0" w:space="0" w:color="auto"/>
                                      </w:divBdr>
                                    </w:div>
                                    <w:div w:id="221209990">
                                      <w:marLeft w:val="0"/>
                                      <w:marRight w:val="0"/>
                                      <w:marTop w:val="0"/>
                                      <w:marBottom w:val="0"/>
                                      <w:divBdr>
                                        <w:top w:val="none" w:sz="0" w:space="0" w:color="auto"/>
                                        <w:left w:val="none" w:sz="0" w:space="0" w:color="auto"/>
                                        <w:bottom w:val="none" w:sz="0" w:space="0" w:color="auto"/>
                                        <w:right w:val="none" w:sz="0" w:space="0" w:color="auto"/>
                                      </w:divBdr>
                                    </w:div>
                                    <w:div w:id="161116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93242">
                          <w:marLeft w:val="0"/>
                          <w:marRight w:val="0"/>
                          <w:marTop w:val="0"/>
                          <w:marBottom w:val="0"/>
                          <w:divBdr>
                            <w:top w:val="none" w:sz="0" w:space="0" w:color="auto"/>
                            <w:left w:val="none" w:sz="0" w:space="0" w:color="auto"/>
                            <w:bottom w:val="none" w:sz="0" w:space="0" w:color="auto"/>
                            <w:right w:val="none" w:sz="0" w:space="0" w:color="auto"/>
                          </w:divBdr>
                          <w:divsChild>
                            <w:div w:id="1260991926">
                              <w:marLeft w:val="0"/>
                              <w:marRight w:val="0"/>
                              <w:marTop w:val="0"/>
                              <w:marBottom w:val="0"/>
                              <w:divBdr>
                                <w:top w:val="none" w:sz="0" w:space="0" w:color="auto"/>
                                <w:left w:val="none" w:sz="0" w:space="0" w:color="auto"/>
                                <w:bottom w:val="none" w:sz="0" w:space="0" w:color="auto"/>
                                <w:right w:val="none" w:sz="0" w:space="0" w:color="auto"/>
                              </w:divBdr>
                            </w:div>
                            <w:div w:id="1319915352">
                              <w:marLeft w:val="0"/>
                              <w:marRight w:val="0"/>
                              <w:marTop w:val="0"/>
                              <w:marBottom w:val="0"/>
                              <w:divBdr>
                                <w:top w:val="none" w:sz="0" w:space="0" w:color="auto"/>
                                <w:left w:val="none" w:sz="0" w:space="0" w:color="auto"/>
                                <w:bottom w:val="none" w:sz="0" w:space="0" w:color="auto"/>
                                <w:right w:val="none" w:sz="0" w:space="0" w:color="auto"/>
                              </w:divBdr>
                              <w:divsChild>
                                <w:div w:id="2111585393">
                                  <w:marLeft w:val="0"/>
                                  <w:marRight w:val="0"/>
                                  <w:marTop w:val="0"/>
                                  <w:marBottom w:val="0"/>
                                  <w:divBdr>
                                    <w:top w:val="none" w:sz="0" w:space="0" w:color="auto"/>
                                    <w:left w:val="none" w:sz="0" w:space="0" w:color="auto"/>
                                    <w:bottom w:val="none" w:sz="0" w:space="0" w:color="auto"/>
                                    <w:right w:val="none" w:sz="0" w:space="0" w:color="auto"/>
                                  </w:divBdr>
                                  <w:divsChild>
                                    <w:div w:id="1277983820">
                                      <w:marLeft w:val="0"/>
                                      <w:marRight w:val="0"/>
                                      <w:marTop w:val="0"/>
                                      <w:marBottom w:val="0"/>
                                      <w:divBdr>
                                        <w:top w:val="none" w:sz="0" w:space="0" w:color="auto"/>
                                        <w:left w:val="none" w:sz="0" w:space="0" w:color="auto"/>
                                        <w:bottom w:val="none" w:sz="0" w:space="0" w:color="auto"/>
                                        <w:right w:val="none" w:sz="0" w:space="0" w:color="auto"/>
                                      </w:divBdr>
                                    </w:div>
                                    <w:div w:id="70576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009363">
                          <w:marLeft w:val="0"/>
                          <w:marRight w:val="0"/>
                          <w:marTop w:val="0"/>
                          <w:marBottom w:val="0"/>
                          <w:divBdr>
                            <w:top w:val="none" w:sz="0" w:space="0" w:color="auto"/>
                            <w:left w:val="none" w:sz="0" w:space="0" w:color="auto"/>
                            <w:bottom w:val="none" w:sz="0" w:space="0" w:color="auto"/>
                            <w:right w:val="none" w:sz="0" w:space="0" w:color="auto"/>
                          </w:divBdr>
                          <w:divsChild>
                            <w:div w:id="2108578514">
                              <w:marLeft w:val="0"/>
                              <w:marRight w:val="0"/>
                              <w:marTop w:val="0"/>
                              <w:marBottom w:val="0"/>
                              <w:divBdr>
                                <w:top w:val="none" w:sz="0" w:space="0" w:color="auto"/>
                                <w:left w:val="none" w:sz="0" w:space="0" w:color="auto"/>
                                <w:bottom w:val="none" w:sz="0" w:space="0" w:color="auto"/>
                                <w:right w:val="none" w:sz="0" w:space="0" w:color="auto"/>
                              </w:divBdr>
                            </w:div>
                            <w:div w:id="1445610600">
                              <w:marLeft w:val="0"/>
                              <w:marRight w:val="0"/>
                              <w:marTop w:val="0"/>
                              <w:marBottom w:val="0"/>
                              <w:divBdr>
                                <w:top w:val="none" w:sz="0" w:space="0" w:color="auto"/>
                                <w:left w:val="none" w:sz="0" w:space="0" w:color="auto"/>
                                <w:bottom w:val="none" w:sz="0" w:space="0" w:color="auto"/>
                                <w:right w:val="none" w:sz="0" w:space="0" w:color="auto"/>
                              </w:divBdr>
                              <w:divsChild>
                                <w:div w:id="1396900746">
                                  <w:marLeft w:val="0"/>
                                  <w:marRight w:val="0"/>
                                  <w:marTop w:val="0"/>
                                  <w:marBottom w:val="0"/>
                                  <w:divBdr>
                                    <w:top w:val="none" w:sz="0" w:space="0" w:color="auto"/>
                                    <w:left w:val="none" w:sz="0" w:space="0" w:color="auto"/>
                                    <w:bottom w:val="none" w:sz="0" w:space="0" w:color="auto"/>
                                    <w:right w:val="none" w:sz="0" w:space="0" w:color="auto"/>
                                  </w:divBdr>
                                  <w:divsChild>
                                    <w:div w:id="960111272">
                                      <w:marLeft w:val="0"/>
                                      <w:marRight w:val="0"/>
                                      <w:marTop w:val="0"/>
                                      <w:marBottom w:val="0"/>
                                      <w:divBdr>
                                        <w:top w:val="none" w:sz="0" w:space="0" w:color="auto"/>
                                        <w:left w:val="none" w:sz="0" w:space="0" w:color="auto"/>
                                        <w:bottom w:val="none" w:sz="0" w:space="0" w:color="auto"/>
                                        <w:right w:val="none" w:sz="0" w:space="0" w:color="auto"/>
                                      </w:divBdr>
                                    </w:div>
                                    <w:div w:id="734855458">
                                      <w:marLeft w:val="0"/>
                                      <w:marRight w:val="0"/>
                                      <w:marTop w:val="0"/>
                                      <w:marBottom w:val="0"/>
                                      <w:divBdr>
                                        <w:top w:val="none" w:sz="0" w:space="0" w:color="auto"/>
                                        <w:left w:val="none" w:sz="0" w:space="0" w:color="auto"/>
                                        <w:bottom w:val="none" w:sz="0" w:space="0" w:color="auto"/>
                                        <w:right w:val="none" w:sz="0" w:space="0" w:color="auto"/>
                                      </w:divBdr>
                                    </w:div>
                                    <w:div w:id="6877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9168190">
          <w:marLeft w:val="0"/>
          <w:marRight w:val="0"/>
          <w:marTop w:val="0"/>
          <w:marBottom w:val="0"/>
          <w:divBdr>
            <w:top w:val="none" w:sz="0" w:space="0" w:color="auto"/>
            <w:left w:val="none" w:sz="0" w:space="0" w:color="auto"/>
            <w:bottom w:val="none" w:sz="0" w:space="0" w:color="auto"/>
            <w:right w:val="none" w:sz="0" w:space="0" w:color="auto"/>
          </w:divBdr>
          <w:divsChild>
            <w:div w:id="1020620551">
              <w:marLeft w:val="0"/>
              <w:marRight w:val="0"/>
              <w:marTop w:val="0"/>
              <w:marBottom w:val="0"/>
              <w:divBdr>
                <w:top w:val="none" w:sz="0" w:space="0" w:color="auto"/>
                <w:left w:val="none" w:sz="0" w:space="0" w:color="auto"/>
                <w:bottom w:val="none" w:sz="0" w:space="0" w:color="auto"/>
                <w:right w:val="none" w:sz="0" w:space="0" w:color="auto"/>
              </w:divBdr>
              <w:divsChild>
                <w:div w:id="185152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363031">
      <w:bodyDiv w:val="1"/>
      <w:marLeft w:val="0"/>
      <w:marRight w:val="0"/>
      <w:marTop w:val="0"/>
      <w:marBottom w:val="0"/>
      <w:divBdr>
        <w:top w:val="none" w:sz="0" w:space="0" w:color="auto"/>
        <w:left w:val="none" w:sz="0" w:space="0" w:color="auto"/>
        <w:bottom w:val="none" w:sz="0" w:space="0" w:color="auto"/>
        <w:right w:val="none" w:sz="0" w:space="0" w:color="auto"/>
      </w:divBdr>
      <w:divsChild>
        <w:div w:id="1406415626">
          <w:marLeft w:val="0"/>
          <w:marRight w:val="0"/>
          <w:marTop w:val="0"/>
          <w:marBottom w:val="0"/>
          <w:divBdr>
            <w:top w:val="none" w:sz="0" w:space="0" w:color="auto"/>
            <w:left w:val="none" w:sz="0" w:space="0" w:color="auto"/>
            <w:bottom w:val="none" w:sz="0" w:space="0" w:color="auto"/>
            <w:right w:val="none" w:sz="0" w:space="0" w:color="auto"/>
          </w:divBdr>
          <w:divsChild>
            <w:div w:id="1036543931">
              <w:marLeft w:val="0"/>
              <w:marRight w:val="0"/>
              <w:marTop w:val="0"/>
              <w:marBottom w:val="0"/>
              <w:divBdr>
                <w:top w:val="none" w:sz="0" w:space="0" w:color="auto"/>
                <w:left w:val="none" w:sz="0" w:space="0" w:color="auto"/>
                <w:bottom w:val="none" w:sz="0" w:space="0" w:color="auto"/>
                <w:right w:val="none" w:sz="0" w:space="0" w:color="auto"/>
              </w:divBdr>
            </w:div>
            <w:div w:id="520049978">
              <w:marLeft w:val="0"/>
              <w:marRight w:val="0"/>
              <w:marTop w:val="0"/>
              <w:marBottom w:val="0"/>
              <w:divBdr>
                <w:top w:val="none" w:sz="0" w:space="0" w:color="auto"/>
                <w:left w:val="none" w:sz="0" w:space="0" w:color="auto"/>
                <w:bottom w:val="none" w:sz="0" w:space="0" w:color="auto"/>
                <w:right w:val="none" w:sz="0" w:space="0" w:color="auto"/>
              </w:divBdr>
            </w:div>
            <w:div w:id="830759523">
              <w:marLeft w:val="0"/>
              <w:marRight w:val="0"/>
              <w:marTop w:val="0"/>
              <w:marBottom w:val="0"/>
              <w:divBdr>
                <w:top w:val="none" w:sz="0" w:space="0" w:color="auto"/>
                <w:left w:val="none" w:sz="0" w:space="0" w:color="auto"/>
                <w:bottom w:val="none" w:sz="0" w:space="0" w:color="auto"/>
                <w:right w:val="none" w:sz="0" w:space="0" w:color="auto"/>
              </w:divBdr>
            </w:div>
            <w:div w:id="571811499">
              <w:marLeft w:val="0"/>
              <w:marRight w:val="0"/>
              <w:marTop w:val="0"/>
              <w:marBottom w:val="0"/>
              <w:divBdr>
                <w:top w:val="none" w:sz="0" w:space="0" w:color="auto"/>
                <w:left w:val="none" w:sz="0" w:space="0" w:color="auto"/>
                <w:bottom w:val="none" w:sz="0" w:space="0" w:color="auto"/>
                <w:right w:val="none" w:sz="0" w:space="0" w:color="auto"/>
              </w:divBdr>
            </w:div>
            <w:div w:id="1074089336">
              <w:marLeft w:val="0"/>
              <w:marRight w:val="0"/>
              <w:marTop w:val="0"/>
              <w:marBottom w:val="0"/>
              <w:divBdr>
                <w:top w:val="none" w:sz="0" w:space="0" w:color="auto"/>
                <w:left w:val="none" w:sz="0" w:space="0" w:color="auto"/>
                <w:bottom w:val="none" w:sz="0" w:space="0" w:color="auto"/>
                <w:right w:val="none" w:sz="0" w:space="0" w:color="auto"/>
              </w:divBdr>
            </w:div>
            <w:div w:id="292685870">
              <w:marLeft w:val="0"/>
              <w:marRight w:val="0"/>
              <w:marTop w:val="0"/>
              <w:marBottom w:val="0"/>
              <w:divBdr>
                <w:top w:val="none" w:sz="0" w:space="0" w:color="auto"/>
                <w:left w:val="none" w:sz="0" w:space="0" w:color="auto"/>
                <w:bottom w:val="none" w:sz="0" w:space="0" w:color="auto"/>
                <w:right w:val="none" w:sz="0" w:space="0" w:color="auto"/>
              </w:divBdr>
            </w:div>
            <w:div w:id="1262835685">
              <w:marLeft w:val="0"/>
              <w:marRight w:val="0"/>
              <w:marTop w:val="0"/>
              <w:marBottom w:val="0"/>
              <w:divBdr>
                <w:top w:val="none" w:sz="0" w:space="0" w:color="auto"/>
                <w:left w:val="none" w:sz="0" w:space="0" w:color="auto"/>
                <w:bottom w:val="none" w:sz="0" w:space="0" w:color="auto"/>
                <w:right w:val="none" w:sz="0" w:space="0" w:color="auto"/>
              </w:divBdr>
            </w:div>
            <w:div w:id="300428062">
              <w:marLeft w:val="0"/>
              <w:marRight w:val="0"/>
              <w:marTop w:val="0"/>
              <w:marBottom w:val="0"/>
              <w:divBdr>
                <w:top w:val="none" w:sz="0" w:space="0" w:color="auto"/>
                <w:left w:val="none" w:sz="0" w:space="0" w:color="auto"/>
                <w:bottom w:val="none" w:sz="0" w:space="0" w:color="auto"/>
                <w:right w:val="none" w:sz="0" w:space="0" w:color="auto"/>
              </w:divBdr>
            </w:div>
            <w:div w:id="952707141">
              <w:marLeft w:val="0"/>
              <w:marRight w:val="0"/>
              <w:marTop w:val="0"/>
              <w:marBottom w:val="0"/>
              <w:divBdr>
                <w:top w:val="none" w:sz="0" w:space="0" w:color="auto"/>
                <w:left w:val="none" w:sz="0" w:space="0" w:color="auto"/>
                <w:bottom w:val="none" w:sz="0" w:space="0" w:color="auto"/>
                <w:right w:val="none" w:sz="0" w:space="0" w:color="auto"/>
              </w:divBdr>
            </w:div>
            <w:div w:id="1720740328">
              <w:marLeft w:val="0"/>
              <w:marRight w:val="0"/>
              <w:marTop w:val="0"/>
              <w:marBottom w:val="0"/>
              <w:divBdr>
                <w:top w:val="none" w:sz="0" w:space="0" w:color="auto"/>
                <w:left w:val="none" w:sz="0" w:space="0" w:color="auto"/>
                <w:bottom w:val="none" w:sz="0" w:space="0" w:color="auto"/>
                <w:right w:val="none" w:sz="0" w:space="0" w:color="auto"/>
              </w:divBdr>
            </w:div>
            <w:div w:id="115411295">
              <w:marLeft w:val="0"/>
              <w:marRight w:val="0"/>
              <w:marTop w:val="0"/>
              <w:marBottom w:val="0"/>
              <w:divBdr>
                <w:top w:val="none" w:sz="0" w:space="0" w:color="auto"/>
                <w:left w:val="none" w:sz="0" w:space="0" w:color="auto"/>
                <w:bottom w:val="none" w:sz="0" w:space="0" w:color="auto"/>
                <w:right w:val="none" w:sz="0" w:space="0" w:color="auto"/>
              </w:divBdr>
            </w:div>
            <w:div w:id="320088254">
              <w:marLeft w:val="0"/>
              <w:marRight w:val="0"/>
              <w:marTop w:val="0"/>
              <w:marBottom w:val="0"/>
              <w:divBdr>
                <w:top w:val="none" w:sz="0" w:space="0" w:color="auto"/>
                <w:left w:val="none" w:sz="0" w:space="0" w:color="auto"/>
                <w:bottom w:val="none" w:sz="0" w:space="0" w:color="auto"/>
                <w:right w:val="none" w:sz="0" w:space="0" w:color="auto"/>
              </w:divBdr>
            </w:div>
            <w:div w:id="1104226454">
              <w:marLeft w:val="0"/>
              <w:marRight w:val="0"/>
              <w:marTop w:val="0"/>
              <w:marBottom w:val="0"/>
              <w:divBdr>
                <w:top w:val="none" w:sz="0" w:space="0" w:color="auto"/>
                <w:left w:val="none" w:sz="0" w:space="0" w:color="auto"/>
                <w:bottom w:val="none" w:sz="0" w:space="0" w:color="auto"/>
                <w:right w:val="none" w:sz="0" w:space="0" w:color="auto"/>
              </w:divBdr>
            </w:div>
            <w:div w:id="481578721">
              <w:marLeft w:val="0"/>
              <w:marRight w:val="0"/>
              <w:marTop w:val="0"/>
              <w:marBottom w:val="0"/>
              <w:divBdr>
                <w:top w:val="none" w:sz="0" w:space="0" w:color="auto"/>
                <w:left w:val="none" w:sz="0" w:space="0" w:color="auto"/>
                <w:bottom w:val="none" w:sz="0" w:space="0" w:color="auto"/>
                <w:right w:val="none" w:sz="0" w:space="0" w:color="auto"/>
              </w:divBdr>
            </w:div>
            <w:div w:id="557058877">
              <w:marLeft w:val="0"/>
              <w:marRight w:val="0"/>
              <w:marTop w:val="0"/>
              <w:marBottom w:val="0"/>
              <w:divBdr>
                <w:top w:val="none" w:sz="0" w:space="0" w:color="auto"/>
                <w:left w:val="none" w:sz="0" w:space="0" w:color="auto"/>
                <w:bottom w:val="none" w:sz="0" w:space="0" w:color="auto"/>
                <w:right w:val="none" w:sz="0" w:space="0" w:color="auto"/>
              </w:divBdr>
            </w:div>
            <w:div w:id="517815623">
              <w:marLeft w:val="0"/>
              <w:marRight w:val="0"/>
              <w:marTop w:val="0"/>
              <w:marBottom w:val="0"/>
              <w:divBdr>
                <w:top w:val="none" w:sz="0" w:space="0" w:color="auto"/>
                <w:left w:val="none" w:sz="0" w:space="0" w:color="auto"/>
                <w:bottom w:val="none" w:sz="0" w:space="0" w:color="auto"/>
                <w:right w:val="none" w:sz="0" w:space="0" w:color="auto"/>
              </w:divBdr>
            </w:div>
            <w:div w:id="1367558112">
              <w:marLeft w:val="0"/>
              <w:marRight w:val="0"/>
              <w:marTop w:val="0"/>
              <w:marBottom w:val="0"/>
              <w:divBdr>
                <w:top w:val="none" w:sz="0" w:space="0" w:color="auto"/>
                <w:left w:val="none" w:sz="0" w:space="0" w:color="auto"/>
                <w:bottom w:val="none" w:sz="0" w:space="0" w:color="auto"/>
                <w:right w:val="none" w:sz="0" w:space="0" w:color="auto"/>
              </w:divBdr>
            </w:div>
            <w:div w:id="2110542949">
              <w:marLeft w:val="0"/>
              <w:marRight w:val="0"/>
              <w:marTop w:val="0"/>
              <w:marBottom w:val="0"/>
              <w:divBdr>
                <w:top w:val="none" w:sz="0" w:space="0" w:color="auto"/>
                <w:left w:val="none" w:sz="0" w:space="0" w:color="auto"/>
                <w:bottom w:val="none" w:sz="0" w:space="0" w:color="auto"/>
                <w:right w:val="none" w:sz="0" w:space="0" w:color="auto"/>
              </w:divBdr>
            </w:div>
            <w:div w:id="999693030">
              <w:marLeft w:val="0"/>
              <w:marRight w:val="0"/>
              <w:marTop w:val="0"/>
              <w:marBottom w:val="0"/>
              <w:divBdr>
                <w:top w:val="none" w:sz="0" w:space="0" w:color="auto"/>
                <w:left w:val="none" w:sz="0" w:space="0" w:color="auto"/>
                <w:bottom w:val="none" w:sz="0" w:space="0" w:color="auto"/>
                <w:right w:val="none" w:sz="0" w:space="0" w:color="auto"/>
              </w:divBdr>
            </w:div>
            <w:div w:id="1919509778">
              <w:marLeft w:val="0"/>
              <w:marRight w:val="0"/>
              <w:marTop w:val="0"/>
              <w:marBottom w:val="0"/>
              <w:divBdr>
                <w:top w:val="none" w:sz="0" w:space="0" w:color="auto"/>
                <w:left w:val="none" w:sz="0" w:space="0" w:color="auto"/>
                <w:bottom w:val="none" w:sz="0" w:space="0" w:color="auto"/>
                <w:right w:val="none" w:sz="0" w:space="0" w:color="auto"/>
              </w:divBdr>
            </w:div>
            <w:div w:id="642538008">
              <w:marLeft w:val="0"/>
              <w:marRight w:val="0"/>
              <w:marTop w:val="0"/>
              <w:marBottom w:val="0"/>
              <w:divBdr>
                <w:top w:val="none" w:sz="0" w:space="0" w:color="auto"/>
                <w:left w:val="none" w:sz="0" w:space="0" w:color="auto"/>
                <w:bottom w:val="none" w:sz="0" w:space="0" w:color="auto"/>
                <w:right w:val="none" w:sz="0" w:space="0" w:color="auto"/>
              </w:divBdr>
            </w:div>
            <w:div w:id="2039306391">
              <w:marLeft w:val="0"/>
              <w:marRight w:val="0"/>
              <w:marTop w:val="0"/>
              <w:marBottom w:val="0"/>
              <w:divBdr>
                <w:top w:val="none" w:sz="0" w:space="0" w:color="auto"/>
                <w:left w:val="none" w:sz="0" w:space="0" w:color="auto"/>
                <w:bottom w:val="none" w:sz="0" w:space="0" w:color="auto"/>
                <w:right w:val="none" w:sz="0" w:space="0" w:color="auto"/>
              </w:divBdr>
            </w:div>
            <w:div w:id="889270100">
              <w:marLeft w:val="0"/>
              <w:marRight w:val="0"/>
              <w:marTop w:val="0"/>
              <w:marBottom w:val="0"/>
              <w:divBdr>
                <w:top w:val="none" w:sz="0" w:space="0" w:color="auto"/>
                <w:left w:val="none" w:sz="0" w:space="0" w:color="auto"/>
                <w:bottom w:val="none" w:sz="0" w:space="0" w:color="auto"/>
                <w:right w:val="none" w:sz="0" w:space="0" w:color="auto"/>
              </w:divBdr>
            </w:div>
            <w:div w:id="1045719155">
              <w:marLeft w:val="0"/>
              <w:marRight w:val="0"/>
              <w:marTop w:val="0"/>
              <w:marBottom w:val="0"/>
              <w:divBdr>
                <w:top w:val="none" w:sz="0" w:space="0" w:color="auto"/>
                <w:left w:val="none" w:sz="0" w:space="0" w:color="auto"/>
                <w:bottom w:val="none" w:sz="0" w:space="0" w:color="auto"/>
                <w:right w:val="none" w:sz="0" w:space="0" w:color="auto"/>
              </w:divBdr>
            </w:div>
            <w:div w:id="1416050303">
              <w:marLeft w:val="0"/>
              <w:marRight w:val="0"/>
              <w:marTop w:val="0"/>
              <w:marBottom w:val="0"/>
              <w:divBdr>
                <w:top w:val="none" w:sz="0" w:space="0" w:color="auto"/>
                <w:left w:val="none" w:sz="0" w:space="0" w:color="auto"/>
                <w:bottom w:val="none" w:sz="0" w:space="0" w:color="auto"/>
                <w:right w:val="none" w:sz="0" w:space="0" w:color="auto"/>
              </w:divBdr>
            </w:div>
            <w:div w:id="1091702724">
              <w:marLeft w:val="0"/>
              <w:marRight w:val="0"/>
              <w:marTop w:val="0"/>
              <w:marBottom w:val="0"/>
              <w:divBdr>
                <w:top w:val="none" w:sz="0" w:space="0" w:color="auto"/>
                <w:left w:val="none" w:sz="0" w:space="0" w:color="auto"/>
                <w:bottom w:val="none" w:sz="0" w:space="0" w:color="auto"/>
                <w:right w:val="none" w:sz="0" w:space="0" w:color="auto"/>
              </w:divBdr>
            </w:div>
            <w:div w:id="1491948726">
              <w:marLeft w:val="0"/>
              <w:marRight w:val="0"/>
              <w:marTop w:val="0"/>
              <w:marBottom w:val="0"/>
              <w:divBdr>
                <w:top w:val="none" w:sz="0" w:space="0" w:color="auto"/>
                <w:left w:val="none" w:sz="0" w:space="0" w:color="auto"/>
                <w:bottom w:val="none" w:sz="0" w:space="0" w:color="auto"/>
                <w:right w:val="none" w:sz="0" w:space="0" w:color="auto"/>
              </w:divBdr>
            </w:div>
            <w:div w:id="196931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243081">
      <w:bodyDiv w:val="1"/>
      <w:marLeft w:val="0"/>
      <w:marRight w:val="0"/>
      <w:marTop w:val="0"/>
      <w:marBottom w:val="0"/>
      <w:divBdr>
        <w:top w:val="none" w:sz="0" w:space="0" w:color="auto"/>
        <w:left w:val="none" w:sz="0" w:space="0" w:color="auto"/>
        <w:bottom w:val="none" w:sz="0" w:space="0" w:color="auto"/>
        <w:right w:val="none" w:sz="0" w:space="0" w:color="auto"/>
      </w:divBdr>
      <w:divsChild>
        <w:div w:id="1930305676">
          <w:marLeft w:val="0"/>
          <w:marRight w:val="0"/>
          <w:marTop w:val="0"/>
          <w:marBottom w:val="0"/>
          <w:divBdr>
            <w:top w:val="none" w:sz="0" w:space="0" w:color="auto"/>
            <w:left w:val="none" w:sz="0" w:space="0" w:color="auto"/>
            <w:bottom w:val="none" w:sz="0" w:space="0" w:color="auto"/>
            <w:right w:val="none" w:sz="0" w:space="0" w:color="auto"/>
          </w:divBdr>
          <w:divsChild>
            <w:div w:id="1735664273">
              <w:marLeft w:val="0"/>
              <w:marRight w:val="0"/>
              <w:marTop w:val="0"/>
              <w:marBottom w:val="0"/>
              <w:divBdr>
                <w:top w:val="none" w:sz="0" w:space="0" w:color="auto"/>
                <w:left w:val="none" w:sz="0" w:space="0" w:color="auto"/>
                <w:bottom w:val="none" w:sz="0" w:space="0" w:color="auto"/>
                <w:right w:val="none" w:sz="0" w:space="0" w:color="auto"/>
              </w:divBdr>
            </w:div>
            <w:div w:id="604388152">
              <w:marLeft w:val="0"/>
              <w:marRight w:val="0"/>
              <w:marTop w:val="0"/>
              <w:marBottom w:val="0"/>
              <w:divBdr>
                <w:top w:val="none" w:sz="0" w:space="0" w:color="auto"/>
                <w:left w:val="none" w:sz="0" w:space="0" w:color="auto"/>
                <w:bottom w:val="none" w:sz="0" w:space="0" w:color="auto"/>
                <w:right w:val="none" w:sz="0" w:space="0" w:color="auto"/>
              </w:divBdr>
            </w:div>
            <w:div w:id="2003703340">
              <w:marLeft w:val="0"/>
              <w:marRight w:val="0"/>
              <w:marTop w:val="0"/>
              <w:marBottom w:val="0"/>
              <w:divBdr>
                <w:top w:val="none" w:sz="0" w:space="0" w:color="auto"/>
                <w:left w:val="none" w:sz="0" w:space="0" w:color="auto"/>
                <w:bottom w:val="none" w:sz="0" w:space="0" w:color="auto"/>
                <w:right w:val="none" w:sz="0" w:space="0" w:color="auto"/>
              </w:divBdr>
            </w:div>
            <w:div w:id="384525418">
              <w:marLeft w:val="0"/>
              <w:marRight w:val="0"/>
              <w:marTop w:val="0"/>
              <w:marBottom w:val="0"/>
              <w:divBdr>
                <w:top w:val="none" w:sz="0" w:space="0" w:color="auto"/>
                <w:left w:val="none" w:sz="0" w:space="0" w:color="auto"/>
                <w:bottom w:val="none" w:sz="0" w:space="0" w:color="auto"/>
                <w:right w:val="none" w:sz="0" w:space="0" w:color="auto"/>
              </w:divBdr>
            </w:div>
            <w:div w:id="1508665679">
              <w:marLeft w:val="0"/>
              <w:marRight w:val="0"/>
              <w:marTop w:val="0"/>
              <w:marBottom w:val="0"/>
              <w:divBdr>
                <w:top w:val="none" w:sz="0" w:space="0" w:color="auto"/>
                <w:left w:val="none" w:sz="0" w:space="0" w:color="auto"/>
                <w:bottom w:val="none" w:sz="0" w:space="0" w:color="auto"/>
                <w:right w:val="none" w:sz="0" w:space="0" w:color="auto"/>
              </w:divBdr>
            </w:div>
            <w:div w:id="55450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705622">
      <w:bodyDiv w:val="1"/>
      <w:marLeft w:val="0"/>
      <w:marRight w:val="0"/>
      <w:marTop w:val="0"/>
      <w:marBottom w:val="0"/>
      <w:divBdr>
        <w:top w:val="none" w:sz="0" w:space="0" w:color="auto"/>
        <w:left w:val="none" w:sz="0" w:space="0" w:color="auto"/>
        <w:bottom w:val="none" w:sz="0" w:space="0" w:color="auto"/>
        <w:right w:val="none" w:sz="0" w:space="0" w:color="auto"/>
      </w:divBdr>
    </w:div>
    <w:div w:id="854999392">
      <w:bodyDiv w:val="1"/>
      <w:marLeft w:val="0"/>
      <w:marRight w:val="0"/>
      <w:marTop w:val="0"/>
      <w:marBottom w:val="0"/>
      <w:divBdr>
        <w:top w:val="none" w:sz="0" w:space="0" w:color="auto"/>
        <w:left w:val="none" w:sz="0" w:space="0" w:color="auto"/>
        <w:bottom w:val="none" w:sz="0" w:space="0" w:color="auto"/>
        <w:right w:val="none" w:sz="0" w:space="0" w:color="auto"/>
      </w:divBdr>
      <w:divsChild>
        <w:div w:id="1960599803">
          <w:marLeft w:val="0"/>
          <w:marRight w:val="0"/>
          <w:marTop w:val="0"/>
          <w:marBottom w:val="0"/>
          <w:divBdr>
            <w:top w:val="none" w:sz="0" w:space="0" w:color="auto"/>
            <w:left w:val="none" w:sz="0" w:space="0" w:color="auto"/>
            <w:bottom w:val="none" w:sz="0" w:space="0" w:color="auto"/>
            <w:right w:val="none" w:sz="0" w:space="0" w:color="auto"/>
          </w:divBdr>
          <w:divsChild>
            <w:div w:id="1862817658">
              <w:blockQuote w:val="1"/>
              <w:marLeft w:val="720"/>
              <w:marRight w:val="720"/>
              <w:marTop w:val="100"/>
              <w:marBottom w:val="100"/>
              <w:divBdr>
                <w:top w:val="none" w:sz="0" w:space="0" w:color="auto"/>
                <w:left w:val="none" w:sz="0" w:space="0" w:color="auto"/>
                <w:bottom w:val="none" w:sz="0" w:space="0" w:color="auto"/>
                <w:right w:val="none" w:sz="0" w:space="0" w:color="auto"/>
              </w:divBdr>
            </w:div>
            <w:div w:id="1218200266">
              <w:blockQuote w:val="1"/>
              <w:marLeft w:val="720"/>
              <w:marRight w:val="720"/>
              <w:marTop w:val="100"/>
              <w:marBottom w:val="100"/>
              <w:divBdr>
                <w:top w:val="none" w:sz="0" w:space="0" w:color="auto"/>
                <w:left w:val="none" w:sz="0" w:space="0" w:color="auto"/>
                <w:bottom w:val="none" w:sz="0" w:space="0" w:color="auto"/>
                <w:right w:val="none" w:sz="0" w:space="0" w:color="auto"/>
              </w:divBdr>
            </w:div>
            <w:div w:id="17198898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860044691">
      <w:bodyDiv w:val="1"/>
      <w:marLeft w:val="0"/>
      <w:marRight w:val="0"/>
      <w:marTop w:val="0"/>
      <w:marBottom w:val="0"/>
      <w:divBdr>
        <w:top w:val="none" w:sz="0" w:space="0" w:color="auto"/>
        <w:left w:val="none" w:sz="0" w:space="0" w:color="auto"/>
        <w:bottom w:val="none" w:sz="0" w:space="0" w:color="auto"/>
        <w:right w:val="none" w:sz="0" w:space="0" w:color="auto"/>
      </w:divBdr>
      <w:divsChild>
        <w:div w:id="2111005077">
          <w:marLeft w:val="0"/>
          <w:marRight w:val="0"/>
          <w:marTop w:val="0"/>
          <w:marBottom w:val="0"/>
          <w:divBdr>
            <w:top w:val="none" w:sz="0" w:space="0" w:color="auto"/>
            <w:left w:val="none" w:sz="0" w:space="0" w:color="auto"/>
            <w:bottom w:val="none" w:sz="0" w:space="0" w:color="auto"/>
            <w:right w:val="none" w:sz="0" w:space="0" w:color="auto"/>
          </w:divBdr>
        </w:div>
      </w:divsChild>
    </w:div>
    <w:div w:id="887031902">
      <w:bodyDiv w:val="1"/>
      <w:marLeft w:val="0"/>
      <w:marRight w:val="0"/>
      <w:marTop w:val="0"/>
      <w:marBottom w:val="0"/>
      <w:divBdr>
        <w:top w:val="none" w:sz="0" w:space="0" w:color="auto"/>
        <w:left w:val="none" w:sz="0" w:space="0" w:color="auto"/>
        <w:bottom w:val="none" w:sz="0" w:space="0" w:color="auto"/>
        <w:right w:val="none" w:sz="0" w:space="0" w:color="auto"/>
      </w:divBdr>
      <w:divsChild>
        <w:div w:id="282925639">
          <w:marLeft w:val="0"/>
          <w:marRight w:val="0"/>
          <w:marTop w:val="0"/>
          <w:marBottom w:val="0"/>
          <w:divBdr>
            <w:top w:val="none" w:sz="0" w:space="0" w:color="auto"/>
            <w:left w:val="none" w:sz="0" w:space="0" w:color="auto"/>
            <w:bottom w:val="none" w:sz="0" w:space="0" w:color="auto"/>
            <w:right w:val="none" w:sz="0" w:space="0" w:color="auto"/>
          </w:divBdr>
        </w:div>
      </w:divsChild>
    </w:div>
    <w:div w:id="923496871">
      <w:bodyDiv w:val="1"/>
      <w:marLeft w:val="0"/>
      <w:marRight w:val="0"/>
      <w:marTop w:val="0"/>
      <w:marBottom w:val="0"/>
      <w:divBdr>
        <w:top w:val="none" w:sz="0" w:space="0" w:color="auto"/>
        <w:left w:val="none" w:sz="0" w:space="0" w:color="auto"/>
        <w:bottom w:val="none" w:sz="0" w:space="0" w:color="auto"/>
        <w:right w:val="none" w:sz="0" w:space="0" w:color="auto"/>
      </w:divBdr>
      <w:divsChild>
        <w:div w:id="61563398">
          <w:marLeft w:val="0"/>
          <w:marRight w:val="0"/>
          <w:marTop w:val="0"/>
          <w:marBottom w:val="0"/>
          <w:divBdr>
            <w:top w:val="none" w:sz="0" w:space="0" w:color="auto"/>
            <w:left w:val="none" w:sz="0" w:space="0" w:color="auto"/>
            <w:bottom w:val="none" w:sz="0" w:space="0" w:color="auto"/>
            <w:right w:val="none" w:sz="0" w:space="0" w:color="auto"/>
          </w:divBdr>
        </w:div>
      </w:divsChild>
    </w:div>
    <w:div w:id="958950860">
      <w:bodyDiv w:val="1"/>
      <w:marLeft w:val="0"/>
      <w:marRight w:val="0"/>
      <w:marTop w:val="0"/>
      <w:marBottom w:val="0"/>
      <w:divBdr>
        <w:top w:val="none" w:sz="0" w:space="0" w:color="auto"/>
        <w:left w:val="none" w:sz="0" w:space="0" w:color="auto"/>
        <w:bottom w:val="none" w:sz="0" w:space="0" w:color="auto"/>
        <w:right w:val="none" w:sz="0" w:space="0" w:color="auto"/>
      </w:divBdr>
      <w:divsChild>
        <w:div w:id="1570075287">
          <w:marLeft w:val="0"/>
          <w:marRight w:val="0"/>
          <w:marTop w:val="0"/>
          <w:marBottom w:val="0"/>
          <w:divBdr>
            <w:top w:val="none" w:sz="0" w:space="0" w:color="auto"/>
            <w:left w:val="none" w:sz="0" w:space="0" w:color="auto"/>
            <w:bottom w:val="none" w:sz="0" w:space="0" w:color="auto"/>
            <w:right w:val="none" w:sz="0" w:space="0" w:color="auto"/>
          </w:divBdr>
          <w:divsChild>
            <w:div w:id="771045724">
              <w:marLeft w:val="0"/>
              <w:marRight w:val="0"/>
              <w:marTop w:val="0"/>
              <w:marBottom w:val="0"/>
              <w:divBdr>
                <w:top w:val="none" w:sz="0" w:space="0" w:color="auto"/>
                <w:left w:val="none" w:sz="0" w:space="0" w:color="auto"/>
                <w:bottom w:val="none" w:sz="0" w:space="0" w:color="auto"/>
                <w:right w:val="none" w:sz="0" w:space="0" w:color="auto"/>
              </w:divBdr>
            </w:div>
            <w:div w:id="164367848">
              <w:marLeft w:val="0"/>
              <w:marRight w:val="0"/>
              <w:marTop w:val="0"/>
              <w:marBottom w:val="0"/>
              <w:divBdr>
                <w:top w:val="none" w:sz="0" w:space="0" w:color="auto"/>
                <w:left w:val="none" w:sz="0" w:space="0" w:color="auto"/>
                <w:bottom w:val="none" w:sz="0" w:space="0" w:color="auto"/>
                <w:right w:val="none" w:sz="0" w:space="0" w:color="auto"/>
              </w:divBdr>
            </w:div>
            <w:div w:id="27727670">
              <w:marLeft w:val="0"/>
              <w:marRight w:val="0"/>
              <w:marTop w:val="0"/>
              <w:marBottom w:val="0"/>
              <w:divBdr>
                <w:top w:val="none" w:sz="0" w:space="0" w:color="auto"/>
                <w:left w:val="none" w:sz="0" w:space="0" w:color="auto"/>
                <w:bottom w:val="none" w:sz="0" w:space="0" w:color="auto"/>
                <w:right w:val="none" w:sz="0" w:space="0" w:color="auto"/>
              </w:divBdr>
            </w:div>
            <w:div w:id="238760591">
              <w:marLeft w:val="0"/>
              <w:marRight w:val="0"/>
              <w:marTop w:val="0"/>
              <w:marBottom w:val="0"/>
              <w:divBdr>
                <w:top w:val="none" w:sz="0" w:space="0" w:color="auto"/>
                <w:left w:val="none" w:sz="0" w:space="0" w:color="auto"/>
                <w:bottom w:val="none" w:sz="0" w:space="0" w:color="auto"/>
                <w:right w:val="none" w:sz="0" w:space="0" w:color="auto"/>
              </w:divBdr>
            </w:div>
            <w:div w:id="1078596548">
              <w:marLeft w:val="0"/>
              <w:marRight w:val="0"/>
              <w:marTop w:val="0"/>
              <w:marBottom w:val="0"/>
              <w:divBdr>
                <w:top w:val="none" w:sz="0" w:space="0" w:color="auto"/>
                <w:left w:val="none" w:sz="0" w:space="0" w:color="auto"/>
                <w:bottom w:val="none" w:sz="0" w:space="0" w:color="auto"/>
                <w:right w:val="none" w:sz="0" w:space="0" w:color="auto"/>
              </w:divBdr>
            </w:div>
            <w:div w:id="111178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535452">
      <w:bodyDiv w:val="1"/>
      <w:marLeft w:val="0"/>
      <w:marRight w:val="0"/>
      <w:marTop w:val="0"/>
      <w:marBottom w:val="0"/>
      <w:divBdr>
        <w:top w:val="none" w:sz="0" w:space="0" w:color="auto"/>
        <w:left w:val="none" w:sz="0" w:space="0" w:color="auto"/>
        <w:bottom w:val="none" w:sz="0" w:space="0" w:color="auto"/>
        <w:right w:val="none" w:sz="0" w:space="0" w:color="auto"/>
      </w:divBdr>
      <w:divsChild>
        <w:div w:id="1741100599">
          <w:marLeft w:val="0"/>
          <w:marRight w:val="0"/>
          <w:marTop w:val="0"/>
          <w:marBottom w:val="0"/>
          <w:divBdr>
            <w:top w:val="none" w:sz="0" w:space="0" w:color="auto"/>
            <w:left w:val="none" w:sz="0" w:space="0" w:color="auto"/>
            <w:bottom w:val="none" w:sz="0" w:space="0" w:color="auto"/>
            <w:right w:val="none" w:sz="0" w:space="0" w:color="auto"/>
          </w:divBdr>
          <w:divsChild>
            <w:div w:id="1028485971">
              <w:marLeft w:val="0"/>
              <w:marRight w:val="0"/>
              <w:marTop w:val="0"/>
              <w:marBottom w:val="0"/>
              <w:divBdr>
                <w:top w:val="none" w:sz="0" w:space="0" w:color="auto"/>
                <w:left w:val="none" w:sz="0" w:space="0" w:color="auto"/>
                <w:bottom w:val="none" w:sz="0" w:space="0" w:color="auto"/>
                <w:right w:val="none" w:sz="0" w:space="0" w:color="auto"/>
              </w:divBdr>
              <w:divsChild>
                <w:div w:id="656765962">
                  <w:marLeft w:val="0"/>
                  <w:marRight w:val="0"/>
                  <w:marTop w:val="0"/>
                  <w:marBottom w:val="0"/>
                  <w:divBdr>
                    <w:top w:val="none" w:sz="0" w:space="0" w:color="auto"/>
                    <w:left w:val="none" w:sz="0" w:space="0" w:color="auto"/>
                    <w:bottom w:val="none" w:sz="0" w:space="0" w:color="auto"/>
                    <w:right w:val="none" w:sz="0" w:space="0" w:color="auto"/>
                  </w:divBdr>
                  <w:divsChild>
                    <w:div w:id="82204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0833524">
      <w:bodyDiv w:val="1"/>
      <w:marLeft w:val="0"/>
      <w:marRight w:val="0"/>
      <w:marTop w:val="0"/>
      <w:marBottom w:val="0"/>
      <w:divBdr>
        <w:top w:val="none" w:sz="0" w:space="0" w:color="auto"/>
        <w:left w:val="none" w:sz="0" w:space="0" w:color="auto"/>
        <w:bottom w:val="none" w:sz="0" w:space="0" w:color="auto"/>
        <w:right w:val="none" w:sz="0" w:space="0" w:color="auto"/>
      </w:divBdr>
      <w:divsChild>
        <w:div w:id="1121463521">
          <w:marLeft w:val="0"/>
          <w:marRight w:val="0"/>
          <w:marTop w:val="0"/>
          <w:marBottom w:val="0"/>
          <w:divBdr>
            <w:top w:val="none" w:sz="0" w:space="0" w:color="auto"/>
            <w:left w:val="none" w:sz="0" w:space="0" w:color="auto"/>
            <w:bottom w:val="none" w:sz="0" w:space="0" w:color="auto"/>
            <w:right w:val="none" w:sz="0" w:space="0" w:color="auto"/>
          </w:divBdr>
          <w:divsChild>
            <w:div w:id="1878591064">
              <w:marLeft w:val="0"/>
              <w:marRight w:val="0"/>
              <w:marTop w:val="0"/>
              <w:marBottom w:val="0"/>
              <w:divBdr>
                <w:top w:val="none" w:sz="0" w:space="0" w:color="auto"/>
                <w:left w:val="none" w:sz="0" w:space="0" w:color="auto"/>
                <w:bottom w:val="none" w:sz="0" w:space="0" w:color="auto"/>
                <w:right w:val="none" w:sz="0" w:space="0" w:color="auto"/>
              </w:divBdr>
            </w:div>
            <w:div w:id="1553542339">
              <w:marLeft w:val="0"/>
              <w:marRight w:val="0"/>
              <w:marTop w:val="0"/>
              <w:marBottom w:val="0"/>
              <w:divBdr>
                <w:top w:val="none" w:sz="0" w:space="0" w:color="auto"/>
                <w:left w:val="none" w:sz="0" w:space="0" w:color="auto"/>
                <w:bottom w:val="none" w:sz="0" w:space="0" w:color="auto"/>
                <w:right w:val="none" w:sz="0" w:space="0" w:color="auto"/>
              </w:divBdr>
            </w:div>
            <w:div w:id="1294943935">
              <w:marLeft w:val="0"/>
              <w:marRight w:val="0"/>
              <w:marTop w:val="0"/>
              <w:marBottom w:val="0"/>
              <w:divBdr>
                <w:top w:val="none" w:sz="0" w:space="0" w:color="auto"/>
                <w:left w:val="none" w:sz="0" w:space="0" w:color="auto"/>
                <w:bottom w:val="none" w:sz="0" w:space="0" w:color="auto"/>
                <w:right w:val="none" w:sz="0" w:space="0" w:color="auto"/>
              </w:divBdr>
            </w:div>
            <w:div w:id="803959815">
              <w:marLeft w:val="0"/>
              <w:marRight w:val="0"/>
              <w:marTop w:val="0"/>
              <w:marBottom w:val="0"/>
              <w:divBdr>
                <w:top w:val="none" w:sz="0" w:space="0" w:color="auto"/>
                <w:left w:val="none" w:sz="0" w:space="0" w:color="auto"/>
                <w:bottom w:val="none" w:sz="0" w:space="0" w:color="auto"/>
                <w:right w:val="none" w:sz="0" w:space="0" w:color="auto"/>
              </w:divBdr>
            </w:div>
            <w:div w:id="99298956">
              <w:marLeft w:val="0"/>
              <w:marRight w:val="0"/>
              <w:marTop w:val="0"/>
              <w:marBottom w:val="0"/>
              <w:divBdr>
                <w:top w:val="none" w:sz="0" w:space="0" w:color="auto"/>
                <w:left w:val="none" w:sz="0" w:space="0" w:color="auto"/>
                <w:bottom w:val="none" w:sz="0" w:space="0" w:color="auto"/>
                <w:right w:val="none" w:sz="0" w:space="0" w:color="auto"/>
              </w:divBdr>
            </w:div>
            <w:div w:id="957375472">
              <w:marLeft w:val="0"/>
              <w:marRight w:val="0"/>
              <w:marTop w:val="0"/>
              <w:marBottom w:val="0"/>
              <w:divBdr>
                <w:top w:val="none" w:sz="0" w:space="0" w:color="auto"/>
                <w:left w:val="none" w:sz="0" w:space="0" w:color="auto"/>
                <w:bottom w:val="none" w:sz="0" w:space="0" w:color="auto"/>
                <w:right w:val="none" w:sz="0" w:space="0" w:color="auto"/>
              </w:divBdr>
            </w:div>
            <w:div w:id="133956522">
              <w:marLeft w:val="0"/>
              <w:marRight w:val="0"/>
              <w:marTop w:val="0"/>
              <w:marBottom w:val="0"/>
              <w:divBdr>
                <w:top w:val="none" w:sz="0" w:space="0" w:color="auto"/>
                <w:left w:val="none" w:sz="0" w:space="0" w:color="auto"/>
                <w:bottom w:val="none" w:sz="0" w:space="0" w:color="auto"/>
                <w:right w:val="none" w:sz="0" w:space="0" w:color="auto"/>
              </w:divBdr>
            </w:div>
            <w:div w:id="564217621">
              <w:marLeft w:val="0"/>
              <w:marRight w:val="0"/>
              <w:marTop w:val="0"/>
              <w:marBottom w:val="0"/>
              <w:divBdr>
                <w:top w:val="none" w:sz="0" w:space="0" w:color="auto"/>
                <w:left w:val="none" w:sz="0" w:space="0" w:color="auto"/>
                <w:bottom w:val="none" w:sz="0" w:space="0" w:color="auto"/>
                <w:right w:val="none" w:sz="0" w:space="0" w:color="auto"/>
              </w:divBdr>
            </w:div>
            <w:div w:id="1686665240">
              <w:marLeft w:val="0"/>
              <w:marRight w:val="0"/>
              <w:marTop w:val="0"/>
              <w:marBottom w:val="0"/>
              <w:divBdr>
                <w:top w:val="none" w:sz="0" w:space="0" w:color="auto"/>
                <w:left w:val="none" w:sz="0" w:space="0" w:color="auto"/>
                <w:bottom w:val="none" w:sz="0" w:space="0" w:color="auto"/>
                <w:right w:val="none" w:sz="0" w:space="0" w:color="auto"/>
              </w:divBdr>
            </w:div>
            <w:div w:id="1368942902">
              <w:marLeft w:val="0"/>
              <w:marRight w:val="0"/>
              <w:marTop w:val="0"/>
              <w:marBottom w:val="0"/>
              <w:divBdr>
                <w:top w:val="none" w:sz="0" w:space="0" w:color="auto"/>
                <w:left w:val="none" w:sz="0" w:space="0" w:color="auto"/>
                <w:bottom w:val="none" w:sz="0" w:space="0" w:color="auto"/>
                <w:right w:val="none" w:sz="0" w:space="0" w:color="auto"/>
              </w:divBdr>
            </w:div>
            <w:div w:id="1864786404">
              <w:marLeft w:val="0"/>
              <w:marRight w:val="0"/>
              <w:marTop w:val="0"/>
              <w:marBottom w:val="0"/>
              <w:divBdr>
                <w:top w:val="none" w:sz="0" w:space="0" w:color="auto"/>
                <w:left w:val="none" w:sz="0" w:space="0" w:color="auto"/>
                <w:bottom w:val="none" w:sz="0" w:space="0" w:color="auto"/>
                <w:right w:val="none" w:sz="0" w:space="0" w:color="auto"/>
              </w:divBdr>
            </w:div>
            <w:div w:id="2072845034">
              <w:marLeft w:val="0"/>
              <w:marRight w:val="0"/>
              <w:marTop w:val="0"/>
              <w:marBottom w:val="0"/>
              <w:divBdr>
                <w:top w:val="none" w:sz="0" w:space="0" w:color="auto"/>
                <w:left w:val="none" w:sz="0" w:space="0" w:color="auto"/>
                <w:bottom w:val="none" w:sz="0" w:space="0" w:color="auto"/>
                <w:right w:val="none" w:sz="0" w:space="0" w:color="auto"/>
              </w:divBdr>
            </w:div>
            <w:div w:id="62442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195715">
      <w:bodyDiv w:val="1"/>
      <w:marLeft w:val="0"/>
      <w:marRight w:val="0"/>
      <w:marTop w:val="0"/>
      <w:marBottom w:val="0"/>
      <w:divBdr>
        <w:top w:val="none" w:sz="0" w:space="0" w:color="auto"/>
        <w:left w:val="none" w:sz="0" w:space="0" w:color="auto"/>
        <w:bottom w:val="none" w:sz="0" w:space="0" w:color="auto"/>
        <w:right w:val="none" w:sz="0" w:space="0" w:color="auto"/>
      </w:divBdr>
      <w:divsChild>
        <w:div w:id="895434718">
          <w:marLeft w:val="0"/>
          <w:marRight w:val="0"/>
          <w:marTop w:val="0"/>
          <w:marBottom w:val="0"/>
          <w:divBdr>
            <w:top w:val="none" w:sz="0" w:space="0" w:color="auto"/>
            <w:left w:val="none" w:sz="0" w:space="0" w:color="auto"/>
            <w:bottom w:val="none" w:sz="0" w:space="0" w:color="auto"/>
            <w:right w:val="none" w:sz="0" w:space="0" w:color="auto"/>
          </w:divBdr>
          <w:divsChild>
            <w:div w:id="1011417459">
              <w:blockQuote w:val="1"/>
              <w:marLeft w:val="720"/>
              <w:marRight w:val="720"/>
              <w:marTop w:val="100"/>
              <w:marBottom w:val="100"/>
              <w:divBdr>
                <w:top w:val="none" w:sz="0" w:space="0" w:color="auto"/>
                <w:left w:val="none" w:sz="0" w:space="0" w:color="auto"/>
                <w:bottom w:val="none" w:sz="0" w:space="0" w:color="auto"/>
                <w:right w:val="none" w:sz="0" w:space="0" w:color="auto"/>
              </w:divBdr>
            </w:div>
            <w:div w:id="171264365">
              <w:blockQuote w:val="1"/>
              <w:marLeft w:val="720"/>
              <w:marRight w:val="720"/>
              <w:marTop w:val="100"/>
              <w:marBottom w:val="100"/>
              <w:divBdr>
                <w:top w:val="none" w:sz="0" w:space="0" w:color="auto"/>
                <w:left w:val="none" w:sz="0" w:space="0" w:color="auto"/>
                <w:bottom w:val="none" w:sz="0" w:space="0" w:color="auto"/>
                <w:right w:val="none" w:sz="0" w:space="0" w:color="auto"/>
              </w:divBdr>
            </w:div>
            <w:div w:id="6731922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060901831">
      <w:bodyDiv w:val="1"/>
      <w:marLeft w:val="0"/>
      <w:marRight w:val="0"/>
      <w:marTop w:val="0"/>
      <w:marBottom w:val="0"/>
      <w:divBdr>
        <w:top w:val="none" w:sz="0" w:space="0" w:color="auto"/>
        <w:left w:val="none" w:sz="0" w:space="0" w:color="auto"/>
        <w:bottom w:val="none" w:sz="0" w:space="0" w:color="auto"/>
        <w:right w:val="none" w:sz="0" w:space="0" w:color="auto"/>
      </w:divBdr>
      <w:divsChild>
        <w:div w:id="1875540505">
          <w:marLeft w:val="0"/>
          <w:marRight w:val="0"/>
          <w:marTop w:val="0"/>
          <w:marBottom w:val="0"/>
          <w:divBdr>
            <w:top w:val="none" w:sz="0" w:space="0" w:color="auto"/>
            <w:left w:val="none" w:sz="0" w:space="0" w:color="auto"/>
            <w:bottom w:val="none" w:sz="0" w:space="0" w:color="auto"/>
            <w:right w:val="none" w:sz="0" w:space="0" w:color="auto"/>
          </w:divBdr>
        </w:div>
      </w:divsChild>
    </w:div>
    <w:div w:id="1179464974">
      <w:bodyDiv w:val="1"/>
      <w:marLeft w:val="0"/>
      <w:marRight w:val="0"/>
      <w:marTop w:val="0"/>
      <w:marBottom w:val="0"/>
      <w:divBdr>
        <w:top w:val="none" w:sz="0" w:space="0" w:color="auto"/>
        <w:left w:val="none" w:sz="0" w:space="0" w:color="auto"/>
        <w:bottom w:val="none" w:sz="0" w:space="0" w:color="auto"/>
        <w:right w:val="none" w:sz="0" w:space="0" w:color="auto"/>
      </w:divBdr>
      <w:divsChild>
        <w:div w:id="1871724517">
          <w:marLeft w:val="0"/>
          <w:marRight w:val="0"/>
          <w:marTop w:val="0"/>
          <w:marBottom w:val="0"/>
          <w:divBdr>
            <w:top w:val="none" w:sz="0" w:space="0" w:color="auto"/>
            <w:left w:val="none" w:sz="0" w:space="0" w:color="auto"/>
            <w:bottom w:val="none" w:sz="0" w:space="0" w:color="auto"/>
            <w:right w:val="none" w:sz="0" w:space="0" w:color="auto"/>
          </w:divBdr>
          <w:divsChild>
            <w:div w:id="1406686397">
              <w:marLeft w:val="0"/>
              <w:marRight w:val="0"/>
              <w:marTop w:val="0"/>
              <w:marBottom w:val="0"/>
              <w:divBdr>
                <w:top w:val="none" w:sz="0" w:space="0" w:color="auto"/>
                <w:left w:val="none" w:sz="0" w:space="0" w:color="auto"/>
                <w:bottom w:val="none" w:sz="0" w:space="0" w:color="auto"/>
                <w:right w:val="none" w:sz="0" w:space="0" w:color="auto"/>
              </w:divBdr>
              <w:divsChild>
                <w:div w:id="597179785">
                  <w:marLeft w:val="0"/>
                  <w:marRight w:val="0"/>
                  <w:marTop w:val="0"/>
                  <w:marBottom w:val="0"/>
                  <w:divBdr>
                    <w:top w:val="none" w:sz="0" w:space="0" w:color="auto"/>
                    <w:left w:val="none" w:sz="0" w:space="0" w:color="auto"/>
                    <w:bottom w:val="none" w:sz="0" w:space="0" w:color="auto"/>
                    <w:right w:val="none" w:sz="0" w:space="0" w:color="auto"/>
                  </w:divBdr>
                  <w:divsChild>
                    <w:div w:id="135857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634056">
      <w:bodyDiv w:val="1"/>
      <w:marLeft w:val="0"/>
      <w:marRight w:val="0"/>
      <w:marTop w:val="0"/>
      <w:marBottom w:val="0"/>
      <w:divBdr>
        <w:top w:val="none" w:sz="0" w:space="0" w:color="auto"/>
        <w:left w:val="none" w:sz="0" w:space="0" w:color="auto"/>
        <w:bottom w:val="none" w:sz="0" w:space="0" w:color="auto"/>
        <w:right w:val="none" w:sz="0" w:space="0" w:color="auto"/>
      </w:divBdr>
    </w:div>
    <w:div w:id="1335887066">
      <w:bodyDiv w:val="1"/>
      <w:marLeft w:val="0"/>
      <w:marRight w:val="0"/>
      <w:marTop w:val="0"/>
      <w:marBottom w:val="0"/>
      <w:divBdr>
        <w:top w:val="none" w:sz="0" w:space="0" w:color="auto"/>
        <w:left w:val="none" w:sz="0" w:space="0" w:color="auto"/>
        <w:bottom w:val="none" w:sz="0" w:space="0" w:color="auto"/>
        <w:right w:val="none" w:sz="0" w:space="0" w:color="auto"/>
      </w:divBdr>
    </w:div>
    <w:div w:id="1380785548">
      <w:bodyDiv w:val="1"/>
      <w:marLeft w:val="0"/>
      <w:marRight w:val="0"/>
      <w:marTop w:val="0"/>
      <w:marBottom w:val="0"/>
      <w:divBdr>
        <w:top w:val="none" w:sz="0" w:space="0" w:color="auto"/>
        <w:left w:val="none" w:sz="0" w:space="0" w:color="auto"/>
        <w:bottom w:val="none" w:sz="0" w:space="0" w:color="auto"/>
        <w:right w:val="none" w:sz="0" w:space="0" w:color="auto"/>
      </w:divBdr>
      <w:divsChild>
        <w:div w:id="1917277479">
          <w:marLeft w:val="0"/>
          <w:marRight w:val="0"/>
          <w:marTop w:val="0"/>
          <w:marBottom w:val="0"/>
          <w:divBdr>
            <w:top w:val="none" w:sz="0" w:space="0" w:color="auto"/>
            <w:left w:val="none" w:sz="0" w:space="0" w:color="auto"/>
            <w:bottom w:val="none" w:sz="0" w:space="0" w:color="auto"/>
            <w:right w:val="none" w:sz="0" w:space="0" w:color="auto"/>
          </w:divBdr>
          <w:divsChild>
            <w:div w:id="1894535023">
              <w:marLeft w:val="0"/>
              <w:marRight w:val="0"/>
              <w:marTop w:val="0"/>
              <w:marBottom w:val="0"/>
              <w:divBdr>
                <w:top w:val="none" w:sz="0" w:space="0" w:color="auto"/>
                <w:left w:val="none" w:sz="0" w:space="0" w:color="auto"/>
                <w:bottom w:val="none" w:sz="0" w:space="0" w:color="auto"/>
                <w:right w:val="none" w:sz="0" w:space="0" w:color="auto"/>
              </w:divBdr>
              <w:divsChild>
                <w:div w:id="1928347591">
                  <w:marLeft w:val="0"/>
                  <w:marRight w:val="0"/>
                  <w:marTop w:val="0"/>
                  <w:marBottom w:val="0"/>
                  <w:divBdr>
                    <w:top w:val="none" w:sz="0" w:space="0" w:color="auto"/>
                    <w:left w:val="none" w:sz="0" w:space="0" w:color="auto"/>
                    <w:bottom w:val="none" w:sz="0" w:space="0" w:color="auto"/>
                    <w:right w:val="none" w:sz="0" w:space="0" w:color="auto"/>
                  </w:divBdr>
                  <w:divsChild>
                    <w:div w:id="1197348868">
                      <w:marLeft w:val="0"/>
                      <w:marRight w:val="0"/>
                      <w:marTop w:val="0"/>
                      <w:marBottom w:val="0"/>
                      <w:divBdr>
                        <w:top w:val="none" w:sz="0" w:space="0" w:color="auto"/>
                        <w:left w:val="none" w:sz="0" w:space="0" w:color="auto"/>
                        <w:bottom w:val="none" w:sz="0" w:space="0" w:color="auto"/>
                        <w:right w:val="none" w:sz="0" w:space="0" w:color="auto"/>
                      </w:divBdr>
                      <w:divsChild>
                        <w:div w:id="154155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174378">
                  <w:marLeft w:val="0"/>
                  <w:marRight w:val="0"/>
                  <w:marTop w:val="0"/>
                  <w:marBottom w:val="0"/>
                  <w:divBdr>
                    <w:top w:val="none" w:sz="0" w:space="0" w:color="auto"/>
                    <w:left w:val="none" w:sz="0" w:space="0" w:color="auto"/>
                    <w:bottom w:val="none" w:sz="0" w:space="0" w:color="auto"/>
                    <w:right w:val="none" w:sz="0" w:space="0" w:color="auto"/>
                  </w:divBdr>
                  <w:divsChild>
                    <w:div w:id="1933007245">
                      <w:marLeft w:val="0"/>
                      <w:marRight w:val="0"/>
                      <w:marTop w:val="0"/>
                      <w:marBottom w:val="0"/>
                      <w:divBdr>
                        <w:top w:val="none" w:sz="0" w:space="0" w:color="auto"/>
                        <w:left w:val="none" w:sz="0" w:space="0" w:color="auto"/>
                        <w:bottom w:val="none" w:sz="0" w:space="0" w:color="auto"/>
                        <w:right w:val="none" w:sz="0" w:space="0" w:color="auto"/>
                      </w:divBdr>
                      <w:divsChild>
                        <w:div w:id="2066103957">
                          <w:marLeft w:val="0"/>
                          <w:marRight w:val="0"/>
                          <w:marTop w:val="0"/>
                          <w:marBottom w:val="0"/>
                          <w:divBdr>
                            <w:top w:val="none" w:sz="0" w:space="0" w:color="auto"/>
                            <w:left w:val="none" w:sz="0" w:space="0" w:color="auto"/>
                            <w:bottom w:val="none" w:sz="0" w:space="0" w:color="auto"/>
                            <w:right w:val="none" w:sz="0" w:space="0" w:color="auto"/>
                          </w:divBdr>
                        </w:div>
                      </w:divsChild>
                    </w:div>
                    <w:div w:id="25802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646089">
          <w:marLeft w:val="0"/>
          <w:marRight w:val="0"/>
          <w:marTop w:val="0"/>
          <w:marBottom w:val="0"/>
          <w:divBdr>
            <w:top w:val="none" w:sz="0" w:space="0" w:color="auto"/>
            <w:left w:val="none" w:sz="0" w:space="0" w:color="auto"/>
            <w:bottom w:val="none" w:sz="0" w:space="0" w:color="auto"/>
            <w:right w:val="none" w:sz="0" w:space="0" w:color="auto"/>
          </w:divBdr>
          <w:divsChild>
            <w:div w:id="43333862">
              <w:marLeft w:val="0"/>
              <w:marRight w:val="0"/>
              <w:marTop w:val="0"/>
              <w:marBottom w:val="0"/>
              <w:divBdr>
                <w:top w:val="none" w:sz="0" w:space="0" w:color="auto"/>
                <w:left w:val="none" w:sz="0" w:space="0" w:color="auto"/>
                <w:bottom w:val="none" w:sz="0" w:space="0" w:color="auto"/>
                <w:right w:val="none" w:sz="0" w:space="0" w:color="auto"/>
              </w:divBdr>
              <w:divsChild>
                <w:div w:id="532768251">
                  <w:marLeft w:val="0"/>
                  <w:marRight w:val="0"/>
                  <w:marTop w:val="0"/>
                  <w:marBottom w:val="0"/>
                  <w:divBdr>
                    <w:top w:val="none" w:sz="0" w:space="0" w:color="auto"/>
                    <w:left w:val="none" w:sz="0" w:space="0" w:color="auto"/>
                    <w:bottom w:val="none" w:sz="0" w:space="0" w:color="auto"/>
                    <w:right w:val="none" w:sz="0" w:space="0" w:color="auto"/>
                  </w:divBdr>
                  <w:divsChild>
                    <w:div w:id="1435248150">
                      <w:marLeft w:val="0"/>
                      <w:marRight w:val="0"/>
                      <w:marTop w:val="0"/>
                      <w:marBottom w:val="0"/>
                      <w:divBdr>
                        <w:top w:val="none" w:sz="0" w:space="0" w:color="auto"/>
                        <w:left w:val="none" w:sz="0" w:space="0" w:color="auto"/>
                        <w:bottom w:val="none" w:sz="0" w:space="0" w:color="auto"/>
                        <w:right w:val="none" w:sz="0" w:space="0" w:color="auto"/>
                      </w:divBdr>
                      <w:divsChild>
                        <w:div w:id="1118139786">
                          <w:marLeft w:val="0"/>
                          <w:marRight w:val="0"/>
                          <w:marTop w:val="0"/>
                          <w:marBottom w:val="0"/>
                          <w:divBdr>
                            <w:top w:val="none" w:sz="0" w:space="0" w:color="auto"/>
                            <w:left w:val="none" w:sz="0" w:space="0" w:color="auto"/>
                            <w:bottom w:val="none" w:sz="0" w:space="0" w:color="auto"/>
                            <w:right w:val="none" w:sz="0" w:space="0" w:color="auto"/>
                          </w:divBdr>
                          <w:divsChild>
                            <w:div w:id="678430976">
                              <w:marLeft w:val="0"/>
                              <w:marRight w:val="0"/>
                              <w:marTop w:val="0"/>
                              <w:marBottom w:val="0"/>
                              <w:divBdr>
                                <w:top w:val="none" w:sz="0" w:space="0" w:color="auto"/>
                                <w:left w:val="none" w:sz="0" w:space="0" w:color="auto"/>
                                <w:bottom w:val="none" w:sz="0" w:space="0" w:color="auto"/>
                                <w:right w:val="none" w:sz="0" w:space="0" w:color="auto"/>
                              </w:divBdr>
                              <w:divsChild>
                                <w:div w:id="1184904036">
                                  <w:marLeft w:val="0"/>
                                  <w:marRight w:val="0"/>
                                  <w:marTop w:val="0"/>
                                  <w:marBottom w:val="0"/>
                                  <w:divBdr>
                                    <w:top w:val="none" w:sz="0" w:space="0" w:color="auto"/>
                                    <w:left w:val="none" w:sz="0" w:space="0" w:color="auto"/>
                                    <w:bottom w:val="none" w:sz="0" w:space="0" w:color="auto"/>
                                    <w:right w:val="none" w:sz="0" w:space="0" w:color="auto"/>
                                  </w:divBdr>
                                  <w:divsChild>
                                    <w:div w:id="2072535054">
                                      <w:marLeft w:val="0"/>
                                      <w:marRight w:val="0"/>
                                      <w:marTop w:val="0"/>
                                      <w:marBottom w:val="0"/>
                                      <w:divBdr>
                                        <w:top w:val="none" w:sz="0" w:space="0" w:color="auto"/>
                                        <w:left w:val="none" w:sz="0" w:space="0" w:color="auto"/>
                                        <w:bottom w:val="none" w:sz="0" w:space="0" w:color="auto"/>
                                        <w:right w:val="none" w:sz="0" w:space="0" w:color="auto"/>
                                      </w:divBdr>
                                      <w:divsChild>
                                        <w:div w:id="1990551272">
                                          <w:marLeft w:val="0"/>
                                          <w:marRight w:val="0"/>
                                          <w:marTop w:val="0"/>
                                          <w:marBottom w:val="0"/>
                                          <w:divBdr>
                                            <w:top w:val="none" w:sz="0" w:space="0" w:color="auto"/>
                                            <w:left w:val="none" w:sz="0" w:space="0" w:color="auto"/>
                                            <w:bottom w:val="none" w:sz="0" w:space="0" w:color="auto"/>
                                            <w:right w:val="none" w:sz="0" w:space="0" w:color="auto"/>
                                          </w:divBdr>
                                        </w:div>
                                      </w:divsChild>
                                    </w:div>
                                    <w:div w:id="188178230">
                                      <w:marLeft w:val="0"/>
                                      <w:marRight w:val="0"/>
                                      <w:marTop w:val="0"/>
                                      <w:marBottom w:val="0"/>
                                      <w:divBdr>
                                        <w:top w:val="none" w:sz="0" w:space="0" w:color="auto"/>
                                        <w:left w:val="none" w:sz="0" w:space="0" w:color="auto"/>
                                        <w:bottom w:val="none" w:sz="0" w:space="0" w:color="auto"/>
                                        <w:right w:val="none" w:sz="0" w:space="0" w:color="auto"/>
                                      </w:divBdr>
                                      <w:divsChild>
                                        <w:div w:id="479615980">
                                          <w:marLeft w:val="0"/>
                                          <w:marRight w:val="0"/>
                                          <w:marTop w:val="0"/>
                                          <w:marBottom w:val="0"/>
                                          <w:divBdr>
                                            <w:top w:val="none" w:sz="0" w:space="0" w:color="auto"/>
                                            <w:left w:val="none" w:sz="0" w:space="0" w:color="auto"/>
                                            <w:bottom w:val="none" w:sz="0" w:space="0" w:color="auto"/>
                                            <w:right w:val="none" w:sz="0" w:space="0" w:color="auto"/>
                                          </w:divBdr>
                                        </w:div>
                                      </w:divsChild>
                                    </w:div>
                                    <w:div w:id="14424464">
                                      <w:marLeft w:val="0"/>
                                      <w:marRight w:val="0"/>
                                      <w:marTop w:val="0"/>
                                      <w:marBottom w:val="0"/>
                                      <w:divBdr>
                                        <w:top w:val="none" w:sz="0" w:space="0" w:color="auto"/>
                                        <w:left w:val="none" w:sz="0" w:space="0" w:color="auto"/>
                                        <w:bottom w:val="none" w:sz="0" w:space="0" w:color="auto"/>
                                        <w:right w:val="none" w:sz="0" w:space="0" w:color="auto"/>
                                      </w:divBdr>
                                      <w:divsChild>
                                        <w:div w:id="5898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2739210">
          <w:marLeft w:val="0"/>
          <w:marRight w:val="0"/>
          <w:marTop w:val="0"/>
          <w:marBottom w:val="0"/>
          <w:divBdr>
            <w:top w:val="none" w:sz="0" w:space="0" w:color="auto"/>
            <w:left w:val="none" w:sz="0" w:space="0" w:color="auto"/>
            <w:bottom w:val="none" w:sz="0" w:space="0" w:color="auto"/>
            <w:right w:val="none" w:sz="0" w:space="0" w:color="auto"/>
          </w:divBdr>
          <w:divsChild>
            <w:div w:id="2081370613">
              <w:marLeft w:val="0"/>
              <w:marRight w:val="0"/>
              <w:marTop w:val="0"/>
              <w:marBottom w:val="0"/>
              <w:divBdr>
                <w:top w:val="none" w:sz="0" w:space="0" w:color="auto"/>
                <w:left w:val="none" w:sz="0" w:space="0" w:color="auto"/>
                <w:bottom w:val="none" w:sz="0" w:space="0" w:color="auto"/>
                <w:right w:val="none" w:sz="0" w:space="0" w:color="auto"/>
              </w:divBdr>
              <w:divsChild>
                <w:div w:id="619645879">
                  <w:marLeft w:val="0"/>
                  <w:marRight w:val="0"/>
                  <w:marTop w:val="0"/>
                  <w:marBottom w:val="0"/>
                  <w:divBdr>
                    <w:top w:val="none" w:sz="0" w:space="0" w:color="auto"/>
                    <w:left w:val="none" w:sz="0" w:space="0" w:color="auto"/>
                    <w:bottom w:val="none" w:sz="0" w:space="0" w:color="auto"/>
                    <w:right w:val="none" w:sz="0" w:space="0" w:color="auto"/>
                  </w:divBdr>
                  <w:divsChild>
                    <w:div w:id="224873441">
                      <w:marLeft w:val="0"/>
                      <w:marRight w:val="0"/>
                      <w:marTop w:val="0"/>
                      <w:marBottom w:val="0"/>
                      <w:divBdr>
                        <w:top w:val="none" w:sz="0" w:space="0" w:color="auto"/>
                        <w:left w:val="none" w:sz="0" w:space="0" w:color="auto"/>
                        <w:bottom w:val="none" w:sz="0" w:space="0" w:color="auto"/>
                        <w:right w:val="none" w:sz="0" w:space="0" w:color="auto"/>
                      </w:divBdr>
                      <w:divsChild>
                        <w:div w:id="255480781">
                          <w:marLeft w:val="0"/>
                          <w:marRight w:val="0"/>
                          <w:marTop w:val="0"/>
                          <w:marBottom w:val="0"/>
                          <w:divBdr>
                            <w:top w:val="none" w:sz="0" w:space="0" w:color="auto"/>
                            <w:left w:val="none" w:sz="0" w:space="0" w:color="auto"/>
                            <w:bottom w:val="none" w:sz="0" w:space="0" w:color="auto"/>
                            <w:right w:val="none" w:sz="0" w:space="0" w:color="auto"/>
                          </w:divBdr>
                          <w:divsChild>
                            <w:div w:id="43143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8136805">
          <w:marLeft w:val="0"/>
          <w:marRight w:val="0"/>
          <w:marTop w:val="0"/>
          <w:marBottom w:val="0"/>
          <w:divBdr>
            <w:top w:val="none" w:sz="0" w:space="0" w:color="auto"/>
            <w:left w:val="none" w:sz="0" w:space="0" w:color="auto"/>
            <w:bottom w:val="none" w:sz="0" w:space="0" w:color="auto"/>
            <w:right w:val="none" w:sz="0" w:space="0" w:color="auto"/>
          </w:divBdr>
          <w:divsChild>
            <w:div w:id="1017539475">
              <w:marLeft w:val="0"/>
              <w:marRight w:val="0"/>
              <w:marTop w:val="0"/>
              <w:marBottom w:val="0"/>
              <w:divBdr>
                <w:top w:val="none" w:sz="0" w:space="0" w:color="auto"/>
                <w:left w:val="none" w:sz="0" w:space="0" w:color="auto"/>
                <w:bottom w:val="none" w:sz="0" w:space="0" w:color="auto"/>
                <w:right w:val="none" w:sz="0" w:space="0" w:color="auto"/>
              </w:divBdr>
              <w:divsChild>
                <w:div w:id="1221866688">
                  <w:marLeft w:val="0"/>
                  <w:marRight w:val="0"/>
                  <w:marTop w:val="0"/>
                  <w:marBottom w:val="0"/>
                  <w:divBdr>
                    <w:top w:val="none" w:sz="0" w:space="0" w:color="auto"/>
                    <w:left w:val="none" w:sz="0" w:space="0" w:color="auto"/>
                    <w:bottom w:val="none" w:sz="0" w:space="0" w:color="auto"/>
                    <w:right w:val="none" w:sz="0" w:space="0" w:color="auto"/>
                  </w:divBdr>
                  <w:divsChild>
                    <w:div w:id="2004048204">
                      <w:marLeft w:val="0"/>
                      <w:marRight w:val="0"/>
                      <w:marTop w:val="0"/>
                      <w:marBottom w:val="0"/>
                      <w:divBdr>
                        <w:top w:val="none" w:sz="0" w:space="0" w:color="auto"/>
                        <w:left w:val="none" w:sz="0" w:space="0" w:color="auto"/>
                        <w:bottom w:val="none" w:sz="0" w:space="0" w:color="auto"/>
                        <w:right w:val="none" w:sz="0" w:space="0" w:color="auto"/>
                      </w:divBdr>
                      <w:divsChild>
                        <w:div w:id="284391569">
                          <w:marLeft w:val="0"/>
                          <w:marRight w:val="0"/>
                          <w:marTop w:val="0"/>
                          <w:marBottom w:val="0"/>
                          <w:divBdr>
                            <w:top w:val="none" w:sz="0" w:space="0" w:color="auto"/>
                            <w:left w:val="none" w:sz="0" w:space="0" w:color="auto"/>
                            <w:bottom w:val="none" w:sz="0" w:space="0" w:color="auto"/>
                            <w:right w:val="none" w:sz="0" w:space="0" w:color="auto"/>
                          </w:divBdr>
                          <w:divsChild>
                            <w:div w:id="203753836">
                              <w:marLeft w:val="0"/>
                              <w:marRight w:val="0"/>
                              <w:marTop w:val="0"/>
                              <w:marBottom w:val="0"/>
                              <w:divBdr>
                                <w:top w:val="none" w:sz="0" w:space="0" w:color="auto"/>
                                <w:left w:val="none" w:sz="0" w:space="0" w:color="auto"/>
                                <w:bottom w:val="none" w:sz="0" w:space="0" w:color="auto"/>
                                <w:right w:val="none" w:sz="0" w:space="0" w:color="auto"/>
                              </w:divBdr>
                            </w:div>
                            <w:div w:id="1347246544">
                              <w:marLeft w:val="0"/>
                              <w:marRight w:val="0"/>
                              <w:marTop w:val="0"/>
                              <w:marBottom w:val="0"/>
                              <w:divBdr>
                                <w:top w:val="none" w:sz="0" w:space="0" w:color="auto"/>
                                <w:left w:val="none" w:sz="0" w:space="0" w:color="auto"/>
                                <w:bottom w:val="none" w:sz="0" w:space="0" w:color="auto"/>
                                <w:right w:val="none" w:sz="0" w:space="0" w:color="auto"/>
                              </w:divBdr>
                              <w:divsChild>
                                <w:div w:id="55709269">
                                  <w:marLeft w:val="0"/>
                                  <w:marRight w:val="0"/>
                                  <w:marTop w:val="0"/>
                                  <w:marBottom w:val="0"/>
                                  <w:divBdr>
                                    <w:top w:val="none" w:sz="0" w:space="0" w:color="auto"/>
                                    <w:left w:val="none" w:sz="0" w:space="0" w:color="auto"/>
                                    <w:bottom w:val="none" w:sz="0" w:space="0" w:color="auto"/>
                                    <w:right w:val="none" w:sz="0" w:space="0" w:color="auto"/>
                                  </w:divBdr>
                                  <w:divsChild>
                                    <w:div w:id="1726876286">
                                      <w:marLeft w:val="0"/>
                                      <w:marRight w:val="0"/>
                                      <w:marTop w:val="0"/>
                                      <w:marBottom w:val="0"/>
                                      <w:divBdr>
                                        <w:top w:val="none" w:sz="0" w:space="0" w:color="auto"/>
                                        <w:left w:val="none" w:sz="0" w:space="0" w:color="auto"/>
                                        <w:bottom w:val="none" w:sz="0" w:space="0" w:color="auto"/>
                                        <w:right w:val="none" w:sz="0" w:space="0" w:color="auto"/>
                                      </w:divBdr>
                                    </w:div>
                                    <w:div w:id="356582547">
                                      <w:marLeft w:val="0"/>
                                      <w:marRight w:val="0"/>
                                      <w:marTop w:val="0"/>
                                      <w:marBottom w:val="0"/>
                                      <w:divBdr>
                                        <w:top w:val="none" w:sz="0" w:space="0" w:color="auto"/>
                                        <w:left w:val="none" w:sz="0" w:space="0" w:color="auto"/>
                                        <w:bottom w:val="none" w:sz="0" w:space="0" w:color="auto"/>
                                        <w:right w:val="none" w:sz="0" w:space="0" w:color="auto"/>
                                      </w:divBdr>
                                    </w:div>
                                    <w:div w:id="9387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76219">
                          <w:marLeft w:val="0"/>
                          <w:marRight w:val="0"/>
                          <w:marTop w:val="0"/>
                          <w:marBottom w:val="0"/>
                          <w:divBdr>
                            <w:top w:val="none" w:sz="0" w:space="0" w:color="auto"/>
                            <w:left w:val="none" w:sz="0" w:space="0" w:color="auto"/>
                            <w:bottom w:val="none" w:sz="0" w:space="0" w:color="auto"/>
                            <w:right w:val="none" w:sz="0" w:space="0" w:color="auto"/>
                          </w:divBdr>
                          <w:divsChild>
                            <w:div w:id="253056646">
                              <w:marLeft w:val="0"/>
                              <w:marRight w:val="0"/>
                              <w:marTop w:val="0"/>
                              <w:marBottom w:val="0"/>
                              <w:divBdr>
                                <w:top w:val="none" w:sz="0" w:space="0" w:color="auto"/>
                                <w:left w:val="none" w:sz="0" w:space="0" w:color="auto"/>
                                <w:bottom w:val="none" w:sz="0" w:space="0" w:color="auto"/>
                                <w:right w:val="none" w:sz="0" w:space="0" w:color="auto"/>
                              </w:divBdr>
                            </w:div>
                            <w:div w:id="1902714338">
                              <w:marLeft w:val="0"/>
                              <w:marRight w:val="0"/>
                              <w:marTop w:val="0"/>
                              <w:marBottom w:val="0"/>
                              <w:divBdr>
                                <w:top w:val="none" w:sz="0" w:space="0" w:color="auto"/>
                                <w:left w:val="none" w:sz="0" w:space="0" w:color="auto"/>
                                <w:bottom w:val="none" w:sz="0" w:space="0" w:color="auto"/>
                                <w:right w:val="none" w:sz="0" w:space="0" w:color="auto"/>
                              </w:divBdr>
                              <w:divsChild>
                                <w:div w:id="1697610703">
                                  <w:marLeft w:val="0"/>
                                  <w:marRight w:val="0"/>
                                  <w:marTop w:val="0"/>
                                  <w:marBottom w:val="0"/>
                                  <w:divBdr>
                                    <w:top w:val="none" w:sz="0" w:space="0" w:color="auto"/>
                                    <w:left w:val="none" w:sz="0" w:space="0" w:color="auto"/>
                                    <w:bottom w:val="none" w:sz="0" w:space="0" w:color="auto"/>
                                    <w:right w:val="none" w:sz="0" w:space="0" w:color="auto"/>
                                  </w:divBdr>
                                  <w:divsChild>
                                    <w:div w:id="375009786">
                                      <w:marLeft w:val="0"/>
                                      <w:marRight w:val="0"/>
                                      <w:marTop w:val="0"/>
                                      <w:marBottom w:val="0"/>
                                      <w:divBdr>
                                        <w:top w:val="none" w:sz="0" w:space="0" w:color="auto"/>
                                        <w:left w:val="none" w:sz="0" w:space="0" w:color="auto"/>
                                        <w:bottom w:val="none" w:sz="0" w:space="0" w:color="auto"/>
                                        <w:right w:val="none" w:sz="0" w:space="0" w:color="auto"/>
                                      </w:divBdr>
                                    </w:div>
                                    <w:div w:id="175774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914308">
                          <w:marLeft w:val="0"/>
                          <w:marRight w:val="0"/>
                          <w:marTop w:val="0"/>
                          <w:marBottom w:val="0"/>
                          <w:divBdr>
                            <w:top w:val="none" w:sz="0" w:space="0" w:color="auto"/>
                            <w:left w:val="none" w:sz="0" w:space="0" w:color="auto"/>
                            <w:bottom w:val="none" w:sz="0" w:space="0" w:color="auto"/>
                            <w:right w:val="none" w:sz="0" w:space="0" w:color="auto"/>
                          </w:divBdr>
                          <w:divsChild>
                            <w:div w:id="1588269041">
                              <w:marLeft w:val="0"/>
                              <w:marRight w:val="0"/>
                              <w:marTop w:val="0"/>
                              <w:marBottom w:val="0"/>
                              <w:divBdr>
                                <w:top w:val="none" w:sz="0" w:space="0" w:color="auto"/>
                                <w:left w:val="none" w:sz="0" w:space="0" w:color="auto"/>
                                <w:bottom w:val="none" w:sz="0" w:space="0" w:color="auto"/>
                                <w:right w:val="none" w:sz="0" w:space="0" w:color="auto"/>
                              </w:divBdr>
                            </w:div>
                            <w:div w:id="891160839">
                              <w:marLeft w:val="0"/>
                              <w:marRight w:val="0"/>
                              <w:marTop w:val="0"/>
                              <w:marBottom w:val="0"/>
                              <w:divBdr>
                                <w:top w:val="none" w:sz="0" w:space="0" w:color="auto"/>
                                <w:left w:val="none" w:sz="0" w:space="0" w:color="auto"/>
                                <w:bottom w:val="none" w:sz="0" w:space="0" w:color="auto"/>
                                <w:right w:val="none" w:sz="0" w:space="0" w:color="auto"/>
                              </w:divBdr>
                              <w:divsChild>
                                <w:div w:id="106627724">
                                  <w:marLeft w:val="0"/>
                                  <w:marRight w:val="0"/>
                                  <w:marTop w:val="0"/>
                                  <w:marBottom w:val="0"/>
                                  <w:divBdr>
                                    <w:top w:val="none" w:sz="0" w:space="0" w:color="auto"/>
                                    <w:left w:val="none" w:sz="0" w:space="0" w:color="auto"/>
                                    <w:bottom w:val="none" w:sz="0" w:space="0" w:color="auto"/>
                                    <w:right w:val="none" w:sz="0" w:space="0" w:color="auto"/>
                                  </w:divBdr>
                                  <w:divsChild>
                                    <w:div w:id="2110736897">
                                      <w:marLeft w:val="0"/>
                                      <w:marRight w:val="0"/>
                                      <w:marTop w:val="0"/>
                                      <w:marBottom w:val="0"/>
                                      <w:divBdr>
                                        <w:top w:val="none" w:sz="0" w:space="0" w:color="auto"/>
                                        <w:left w:val="none" w:sz="0" w:space="0" w:color="auto"/>
                                        <w:bottom w:val="none" w:sz="0" w:space="0" w:color="auto"/>
                                        <w:right w:val="none" w:sz="0" w:space="0" w:color="auto"/>
                                      </w:divBdr>
                                    </w:div>
                                    <w:div w:id="731196599">
                                      <w:marLeft w:val="0"/>
                                      <w:marRight w:val="0"/>
                                      <w:marTop w:val="0"/>
                                      <w:marBottom w:val="0"/>
                                      <w:divBdr>
                                        <w:top w:val="none" w:sz="0" w:space="0" w:color="auto"/>
                                        <w:left w:val="none" w:sz="0" w:space="0" w:color="auto"/>
                                        <w:bottom w:val="none" w:sz="0" w:space="0" w:color="auto"/>
                                        <w:right w:val="none" w:sz="0" w:space="0" w:color="auto"/>
                                      </w:divBdr>
                                    </w:div>
                                    <w:div w:id="200261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9739741">
          <w:marLeft w:val="0"/>
          <w:marRight w:val="0"/>
          <w:marTop w:val="0"/>
          <w:marBottom w:val="0"/>
          <w:divBdr>
            <w:top w:val="none" w:sz="0" w:space="0" w:color="auto"/>
            <w:left w:val="none" w:sz="0" w:space="0" w:color="auto"/>
            <w:bottom w:val="none" w:sz="0" w:space="0" w:color="auto"/>
            <w:right w:val="none" w:sz="0" w:space="0" w:color="auto"/>
          </w:divBdr>
          <w:divsChild>
            <w:div w:id="1326130998">
              <w:marLeft w:val="0"/>
              <w:marRight w:val="0"/>
              <w:marTop w:val="0"/>
              <w:marBottom w:val="0"/>
              <w:divBdr>
                <w:top w:val="none" w:sz="0" w:space="0" w:color="auto"/>
                <w:left w:val="none" w:sz="0" w:space="0" w:color="auto"/>
                <w:bottom w:val="none" w:sz="0" w:space="0" w:color="auto"/>
                <w:right w:val="none" w:sz="0" w:space="0" w:color="auto"/>
              </w:divBdr>
              <w:divsChild>
                <w:div w:id="32817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363187">
      <w:bodyDiv w:val="1"/>
      <w:marLeft w:val="0"/>
      <w:marRight w:val="0"/>
      <w:marTop w:val="0"/>
      <w:marBottom w:val="0"/>
      <w:divBdr>
        <w:top w:val="none" w:sz="0" w:space="0" w:color="auto"/>
        <w:left w:val="none" w:sz="0" w:space="0" w:color="auto"/>
        <w:bottom w:val="none" w:sz="0" w:space="0" w:color="auto"/>
        <w:right w:val="none" w:sz="0" w:space="0" w:color="auto"/>
      </w:divBdr>
      <w:divsChild>
        <w:div w:id="1470660098">
          <w:marLeft w:val="0"/>
          <w:marRight w:val="0"/>
          <w:marTop w:val="0"/>
          <w:marBottom w:val="0"/>
          <w:divBdr>
            <w:top w:val="none" w:sz="0" w:space="0" w:color="auto"/>
            <w:left w:val="none" w:sz="0" w:space="0" w:color="auto"/>
            <w:bottom w:val="none" w:sz="0" w:space="0" w:color="auto"/>
            <w:right w:val="none" w:sz="0" w:space="0" w:color="auto"/>
          </w:divBdr>
        </w:div>
      </w:divsChild>
    </w:div>
    <w:div w:id="1455362895">
      <w:bodyDiv w:val="1"/>
      <w:marLeft w:val="0"/>
      <w:marRight w:val="0"/>
      <w:marTop w:val="0"/>
      <w:marBottom w:val="0"/>
      <w:divBdr>
        <w:top w:val="none" w:sz="0" w:space="0" w:color="auto"/>
        <w:left w:val="none" w:sz="0" w:space="0" w:color="auto"/>
        <w:bottom w:val="none" w:sz="0" w:space="0" w:color="auto"/>
        <w:right w:val="none" w:sz="0" w:space="0" w:color="auto"/>
      </w:divBdr>
      <w:divsChild>
        <w:div w:id="1489401082">
          <w:marLeft w:val="0"/>
          <w:marRight w:val="0"/>
          <w:marTop w:val="0"/>
          <w:marBottom w:val="0"/>
          <w:divBdr>
            <w:top w:val="none" w:sz="0" w:space="0" w:color="auto"/>
            <w:left w:val="none" w:sz="0" w:space="0" w:color="auto"/>
            <w:bottom w:val="none" w:sz="0" w:space="0" w:color="auto"/>
            <w:right w:val="none" w:sz="0" w:space="0" w:color="auto"/>
          </w:divBdr>
          <w:divsChild>
            <w:div w:id="1455636284">
              <w:marLeft w:val="0"/>
              <w:marRight w:val="0"/>
              <w:marTop w:val="0"/>
              <w:marBottom w:val="0"/>
              <w:divBdr>
                <w:top w:val="none" w:sz="0" w:space="0" w:color="auto"/>
                <w:left w:val="none" w:sz="0" w:space="0" w:color="auto"/>
                <w:bottom w:val="none" w:sz="0" w:space="0" w:color="auto"/>
                <w:right w:val="none" w:sz="0" w:space="0" w:color="auto"/>
              </w:divBdr>
            </w:div>
            <w:div w:id="2112772920">
              <w:marLeft w:val="0"/>
              <w:marRight w:val="0"/>
              <w:marTop w:val="0"/>
              <w:marBottom w:val="0"/>
              <w:divBdr>
                <w:top w:val="none" w:sz="0" w:space="0" w:color="auto"/>
                <w:left w:val="none" w:sz="0" w:space="0" w:color="auto"/>
                <w:bottom w:val="none" w:sz="0" w:space="0" w:color="auto"/>
                <w:right w:val="none" w:sz="0" w:space="0" w:color="auto"/>
              </w:divBdr>
            </w:div>
            <w:div w:id="415830989">
              <w:marLeft w:val="0"/>
              <w:marRight w:val="0"/>
              <w:marTop w:val="0"/>
              <w:marBottom w:val="0"/>
              <w:divBdr>
                <w:top w:val="none" w:sz="0" w:space="0" w:color="auto"/>
                <w:left w:val="none" w:sz="0" w:space="0" w:color="auto"/>
                <w:bottom w:val="none" w:sz="0" w:space="0" w:color="auto"/>
                <w:right w:val="none" w:sz="0" w:space="0" w:color="auto"/>
              </w:divBdr>
            </w:div>
            <w:div w:id="465588846">
              <w:marLeft w:val="0"/>
              <w:marRight w:val="0"/>
              <w:marTop w:val="0"/>
              <w:marBottom w:val="0"/>
              <w:divBdr>
                <w:top w:val="none" w:sz="0" w:space="0" w:color="auto"/>
                <w:left w:val="none" w:sz="0" w:space="0" w:color="auto"/>
                <w:bottom w:val="none" w:sz="0" w:space="0" w:color="auto"/>
                <w:right w:val="none" w:sz="0" w:space="0" w:color="auto"/>
              </w:divBdr>
            </w:div>
            <w:div w:id="1740977889">
              <w:marLeft w:val="0"/>
              <w:marRight w:val="0"/>
              <w:marTop w:val="0"/>
              <w:marBottom w:val="0"/>
              <w:divBdr>
                <w:top w:val="none" w:sz="0" w:space="0" w:color="auto"/>
                <w:left w:val="none" w:sz="0" w:space="0" w:color="auto"/>
                <w:bottom w:val="none" w:sz="0" w:space="0" w:color="auto"/>
                <w:right w:val="none" w:sz="0" w:space="0" w:color="auto"/>
              </w:divBdr>
            </w:div>
            <w:div w:id="1933782705">
              <w:marLeft w:val="0"/>
              <w:marRight w:val="0"/>
              <w:marTop w:val="0"/>
              <w:marBottom w:val="0"/>
              <w:divBdr>
                <w:top w:val="none" w:sz="0" w:space="0" w:color="auto"/>
                <w:left w:val="none" w:sz="0" w:space="0" w:color="auto"/>
                <w:bottom w:val="none" w:sz="0" w:space="0" w:color="auto"/>
                <w:right w:val="none" w:sz="0" w:space="0" w:color="auto"/>
              </w:divBdr>
            </w:div>
            <w:div w:id="1352800044">
              <w:marLeft w:val="0"/>
              <w:marRight w:val="0"/>
              <w:marTop w:val="0"/>
              <w:marBottom w:val="0"/>
              <w:divBdr>
                <w:top w:val="none" w:sz="0" w:space="0" w:color="auto"/>
                <w:left w:val="none" w:sz="0" w:space="0" w:color="auto"/>
                <w:bottom w:val="none" w:sz="0" w:space="0" w:color="auto"/>
                <w:right w:val="none" w:sz="0" w:space="0" w:color="auto"/>
              </w:divBdr>
            </w:div>
            <w:div w:id="330720605">
              <w:marLeft w:val="0"/>
              <w:marRight w:val="0"/>
              <w:marTop w:val="0"/>
              <w:marBottom w:val="0"/>
              <w:divBdr>
                <w:top w:val="none" w:sz="0" w:space="0" w:color="auto"/>
                <w:left w:val="none" w:sz="0" w:space="0" w:color="auto"/>
                <w:bottom w:val="none" w:sz="0" w:space="0" w:color="auto"/>
                <w:right w:val="none" w:sz="0" w:space="0" w:color="auto"/>
              </w:divBdr>
            </w:div>
            <w:div w:id="1405909116">
              <w:marLeft w:val="0"/>
              <w:marRight w:val="0"/>
              <w:marTop w:val="0"/>
              <w:marBottom w:val="0"/>
              <w:divBdr>
                <w:top w:val="none" w:sz="0" w:space="0" w:color="auto"/>
                <w:left w:val="none" w:sz="0" w:space="0" w:color="auto"/>
                <w:bottom w:val="none" w:sz="0" w:space="0" w:color="auto"/>
                <w:right w:val="none" w:sz="0" w:space="0" w:color="auto"/>
              </w:divBdr>
            </w:div>
            <w:div w:id="1293750847">
              <w:marLeft w:val="0"/>
              <w:marRight w:val="0"/>
              <w:marTop w:val="0"/>
              <w:marBottom w:val="0"/>
              <w:divBdr>
                <w:top w:val="none" w:sz="0" w:space="0" w:color="auto"/>
                <w:left w:val="none" w:sz="0" w:space="0" w:color="auto"/>
                <w:bottom w:val="none" w:sz="0" w:space="0" w:color="auto"/>
                <w:right w:val="none" w:sz="0" w:space="0" w:color="auto"/>
              </w:divBdr>
            </w:div>
            <w:div w:id="40401656">
              <w:marLeft w:val="0"/>
              <w:marRight w:val="0"/>
              <w:marTop w:val="0"/>
              <w:marBottom w:val="0"/>
              <w:divBdr>
                <w:top w:val="none" w:sz="0" w:space="0" w:color="auto"/>
                <w:left w:val="none" w:sz="0" w:space="0" w:color="auto"/>
                <w:bottom w:val="none" w:sz="0" w:space="0" w:color="auto"/>
                <w:right w:val="none" w:sz="0" w:space="0" w:color="auto"/>
              </w:divBdr>
            </w:div>
            <w:div w:id="863446863">
              <w:marLeft w:val="0"/>
              <w:marRight w:val="0"/>
              <w:marTop w:val="0"/>
              <w:marBottom w:val="0"/>
              <w:divBdr>
                <w:top w:val="none" w:sz="0" w:space="0" w:color="auto"/>
                <w:left w:val="none" w:sz="0" w:space="0" w:color="auto"/>
                <w:bottom w:val="none" w:sz="0" w:space="0" w:color="auto"/>
                <w:right w:val="none" w:sz="0" w:space="0" w:color="auto"/>
              </w:divBdr>
            </w:div>
            <w:div w:id="1983150052">
              <w:marLeft w:val="0"/>
              <w:marRight w:val="0"/>
              <w:marTop w:val="0"/>
              <w:marBottom w:val="0"/>
              <w:divBdr>
                <w:top w:val="none" w:sz="0" w:space="0" w:color="auto"/>
                <w:left w:val="none" w:sz="0" w:space="0" w:color="auto"/>
                <w:bottom w:val="none" w:sz="0" w:space="0" w:color="auto"/>
                <w:right w:val="none" w:sz="0" w:space="0" w:color="auto"/>
              </w:divBdr>
            </w:div>
            <w:div w:id="524439510">
              <w:marLeft w:val="0"/>
              <w:marRight w:val="0"/>
              <w:marTop w:val="0"/>
              <w:marBottom w:val="0"/>
              <w:divBdr>
                <w:top w:val="none" w:sz="0" w:space="0" w:color="auto"/>
                <w:left w:val="none" w:sz="0" w:space="0" w:color="auto"/>
                <w:bottom w:val="none" w:sz="0" w:space="0" w:color="auto"/>
                <w:right w:val="none" w:sz="0" w:space="0" w:color="auto"/>
              </w:divBdr>
            </w:div>
            <w:div w:id="1559702338">
              <w:marLeft w:val="0"/>
              <w:marRight w:val="0"/>
              <w:marTop w:val="0"/>
              <w:marBottom w:val="0"/>
              <w:divBdr>
                <w:top w:val="none" w:sz="0" w:space="0" w:color="auto"/>
                <w:left w:val="none" w:sz="0" w:space="0" w:color="auto"/>
                <w:bottom w:val="none" w:sz="0" w:space="0" w:color="auto"/>
                <w:right w:val="none" w:sz="0" w:space="0" w:color="auto"/>
              </w:divBdr>
            </w:div>
            <w:div w:id="437650386">
              <w:marLeft w:val="0"/>
              <w:marRight w:val="0"/>
              <w:marTop w:val="0"/>
              <w:marBottom w:val="0"/>
              <w:divBdr>
                <w:top w:val="none" w:sz="0" w:space="0" w:color="auto"/>
                <w:left w:val="none" w:sz="0" w:space="0" w:color="auto"/>
                <w:bottom w:val="none" w:sz="0" w:space="0" w:color="auto"/>
                <w:right w:val="none" w:sz="0" w:space="0" w:color="auto"/>
              </w:divBdr>
            </w:div>
            <w:div w:id="1114520552">
              <w:marLeft w:val="0"/>
              <w:marRight w:val="0"/>
              <w:marTop w:val="0"/>
              <w:marBottom w:val="0"/>
              <w:divBdr>
                <w:top w:val="none" w:sz="0" w:space="0" w:color="auto"/>
                <w:left w:val="none" w:sz="0" w:space="0" w:color="auto"/>
                <w:bottom w:val="none" w:sz="0" w:space="0" w:color="auto"/>
                <w:right w:val="none" w:sz="0" w:space="0" w:color="auto"/>
              </w:divBdr>
            </w:div>
            <w:div w:id="1165168008">
              <w:marLeft w:val="0"/>
              <w:marRight w:val="0"/>
              <w:marTop w:val="0"/>
              <w:marBottom w:val="0"/>
              <w:divBdr>
                <w:top w:val="none" w:sz="0" w:space="0" w:color="auto"/>
                <w:left w:val="none" w:sz="0" w:space="0" w:color="auto"/>
                <w:bottom w:val="none" w:sz="0" w:space="0" w:color="auto"/>
                <w:right w:val="none" w:sz="0" w:space="0" w:color="auto"/>
              </w:divBdr>
            </w:div>
            <w:div w:id="948242787">
              <w:marLeft w:val="0"/>
              <w:marRight w:val="0"/>
              <w:marTop w:val="0"/>
              <w:marBottom w:val="0"/>
              <w:divBdr>
                <w:top w:val="none" w:sz="0" w:space="0" w:color="auto"/>
                <w:left w:val="none" w:sz="0" w:space="0" w:color="auto"/>
                <w:bottom w:val="none" w:sz="0" w:space="0" w:color="auto"/>
                <w:right w:val="none" w:sz="0" w:space="0" w:color="auto"/>
              </w:divBdr>
            </w:div>
            <w:div w:id="669410795">
              <w:marLeft w:val="0"/>
              <w:marRight w:val="0"/>
              <w:marTop w:val="0"/>
              <w:marBottom w:val="0"/>
              <w:divBdr>
                <w:top w:val="none" w:sz="0" w:space="0" w:color="auto"/>
                <w:left w:val="none" w:sz="0" w:space="0" w:color="auto"/>
                <w:bottom w:val="none" w:sz="0" w:space="0" w:color="auto"/>
                <w:right w:val="none" w:sz="0" w:space="0" w:color="auto"/>
              </w:divBdr>
            </w:div>
            <w:div w:id="1725594937">
              <w:marLeft w:val="0"/>
              <w:marRight w:val="0"/>
              <w:marTop w:val="0"/>
              <w:marBottom w:val="0"/>
              <w:divBdr>
                <w:top w:val="none" w:sz="0" w:space="0" w:color="auto"/>
                <w:left w:val="none" w:sz="0" w:space="0" w:color="auto"/>
                <w:bottom w:val="none" w:sz="0" w:space="0" w:color="auto"/>
                <w:right w:val="none" w:sz="0" w:space="0" w:color="auto"/>
              </w:divBdr>
            </w:div>
            <w:div w:id="825322219">
              <w:marLeft w:val="0"/>
              <w:marRight w:val="0"/>
              <w:marTop w:val="0"/>
              <w:marBottom w:val="0"/>
              <w:divBdr>
                <w:top w:val="none" w:sz="0" w:space="0" w:color="auto"/>
                <w:left w:val="none" w:sz="0" w:space="0" w:color="auto"/>
                <w:bottom w:val="none" w:sz="0" w:space="0" w:color="auto"/>
                <w:right w:val="none" w:sz="0" w:space="0" w:color="auto"/>
              </w:divBdr>
            </w:div>
            <w:div w:id="1674722570">
              <w:marLeft w:val="0"/>
              <w:marRight w:val="0"/>
              <w:marTop w:val="0"/>
              <w:marBottom w:val="0"/>
              <w:divBdr>
                <w:top w:val="none" w:sz="0" w:space="0" w:color="auto"/>
                <w:left w:val="none" w:sz="0" w:space="0" w:color="auto"/>
                <w:bottom w:val="none" w:sz="0" w:space="0" w:color="auto"/>
                <w:right w:val="none" w:sz="0" w:space="0" w:color="auto"/>
              </w:divBdr>
            </w:div>
            <w:div w:id="867791800">
              <w:marLeft w:val="0"/>
              <w:marRight w:val="0"/>
              <w:marTop w:val="0"/>
              <w:marBottom w:val="0"/>
              <w:divBdr>
                <w:top w:val="none" w:sz="0" w:space="0" w:color="auto"/>
                <w:left w:val="none" w:sz="0" w:space="0" w:color="auto"/>
                <w:bottom w:val="none" w:sz="0" w:space="0" w:color="auto"/>
                <w:right w:val="none" w:sz="0" w:space="0" w:color="auto"/>
              </w:divBdr>
            </w:div>
            <w:div w:id="1565290569">
              <w:marLeft w:val="0"/>
              <w:marRight w:val="0"/>
              <w:marTop w:val="0"/>
              <w:marBottom w:val="0"/>
              <w:divBdr>
                <w:top w:val="none" w:sz="0" w:space="0" w:color="auto"/>
                <w:left w:val="none" w:sz="0" w:space="0" w:color="auto"/>
                <w:bottom w:val="none" w:sz="0" w:space="0" w:color="auto"/>
                <w:right w:val="none" w:sz="0" w:space="0" w:color="auto"/>
              </w:divBdr>
            </w:div>
            <w:div w:id="1014041033">
              <w:marLeft w:val="0"/>
              <w:marRight w:val="0"/>
              <w:marTop w:val="0"/>
              <w:marBottom w:val="0"/>
              <w:divBdr>
                <w:top w:val="none" w:sz="0" w:space="0" w:color="auto"/>
                <w:left w:val="none" w:sz="0" w:space="0" w:color="auto"/>
                <w:bottom w:val="none" w:sz="0" w:space="0" w:color="auto"/>
                <w:right w:val="none" w:sz="0" w:space="0" w:color="auto"/>
              </w:divBdr>
            </w:div>
            <w:div w:id="1900746918">
              <w:marLeft w:val="0"/>
              <w:marRight w:val="0"/>
              <w:marTop w:val="0"/>
              <w:marBottom w:val="0"/>
              <w:divBdr>
                <w:top w:val="none" w:sz="0" w:space="0" w:color="auto"/>
                <w:left w:val="none" w:sz="0" w:space="0" w:color="auto"/>
                <w:bottom w:val="none" w:sz="0" w:space="0" w:color="auto"/>
                <w:right w:val="none" w:sz="0" w:space="0" w:color="auto"/>
              </w:divBdr>
            </w:div>
            <w:div w:id="38733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992693">
      <w:bodyDiv w:val="1"/>
      <w:marLeft w:val="0"/>
      <w:marRight w:val="0"/>
      <w:marTop w:val="0"/>
      <w:marBottom w:val="0"/>
      <w:divBdr>
        <w:top w:val="none" w:sz="0" w:space="0" w:color="auto"/>
        <w:left w:val="none" w:sz="0" w:space="0" w:color="auto"/>
        <w:bottom w:val="none" w:sz="0" w:space="0" w:color="auto"/>
        <w:right w:val="none" w:sz="0" w:space="0" w:color="auto"/>
      </w:divBdr>
      <w:divsChild>
        <w:div w:id="2033801898">
          <w:marLeft w:val="0"/>
          <w:marRight w:val="0"/>
          <w:marTop w:val="0"/>
          <w:marBottom w:val="0"/>
          <w:divBdr>
            <w:top w:val="none" w:sz="0" w:space="0" w:color="auto"/>
            <w:left w:val="none" w:sz="0" w:space="0" w:color="auto"/>
            <w:bottom w:val="none" w:sz="0" w:space="0" w:color="auto"/>
            <w:right w:val="none" w:sz="0" w:space="0" w:color="auto"/>
          </w:divBdr>
          <w:divsChild>
            <w:div w:id="7909766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627618279">
      <w:bodyDiv w:val="1"/>
      <w:marLeft w:val="0"/>
      <w:marRight w:val="0"/>
      <w:marTop w:val="0"/>
      <w:marBottom w:val="0"/>
      <w:divBdr>
        <w:top w:val="none" w:sz="0" w:space="0" w:color="auto"/>
        <w:left w:val="none" w:sz="0" w:space="0" w:color="auto"/>
        <w:bottom w:val="none" w:sz="0" w:space="0" w:color="auto"/>
        <w:right w:val="none" w:sz="0" w:space="0" w:color="auto"/>
      </w:divBdr>
      <w:divsChild>
        <w:div w:id="442043225">
          <w:marLeft w:val="0"/>
          <w:marRight w:val="0"/>
          <w:marTop w:val="0"/>
          <w:marBottom w:val="0"/>
          <w:divBdr>
            <w:top w:val="none" w:sz="0" w:space="0" w:color="auto"/>
            <w:left w:val="none" w:sz="0" w:space="0" w:color="auto"/>
            <w:bottom w:val="none" w:sz="0" w:space="0" w:color="auto"/>
            <w:right w:val="none" w:sz="0" w:space="0" w:color="auto"/>
          </w:divBdr>
          <w:divsChild>
            <w:div w:id="1582443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654797129">
      <w:bodyDiv w:val="1"/>
      <w:marLeft w:val="0"/>
      <w:marRight w:val="0"/>
      <w:marTop w:val="0"/>
      <w:marBottom w:val="0"/>
      <w:divBdr>
        <w:top w:val="none" w:sz="0" w:space="0" w:color="auto"/>
        <w:left w:val="none" w:sz="0" w:space="0" w:color="auto"/>
        <w:bottom w:val="none" w:sz="0" w:space="0" w:color="auto"/>
        <w:right w:val="none" w:sz="0" w:space="0" w:color="auto"/>
      </w:divBdr>
      <w:divsChild>
        <w:div w:id="63141071">
          <w:marLeft w:val="0"/>
          <w:marRight w:val="0"/>
          <w:marTop w:val="0"/>
          <w:marBottom w:val="0"/>
          <w:divBdr>
            <w:top w:val="none" w:sz="0" w:space="0" w:color="auto"/>
            <w:left w:val="none" w:sz="0" w:space="0" w:color="auto"/>
            <w:bottom w:val="none" w:sz="0" w:space="0" w:color="auto"/>
            <w:right w:val="none" w:sz="0" w:space="0" w:color="auto"/>
          </w:divBdr>
          <w:divsChild>
            <w:div w:id="446586997">
              <w:marLeft w:val="0"/>
              <w:marRight w:val="0"/>
              <w:marTop w:val="0"/>
              <w:marBottom w:val="0"/>
              <w:divBdr>
                <w:top w:val="none" w:sz="0" w:space="0" w:color="auto"/>
                <w:left w:val="none" w:sz="0" w:space="0" w:color="auto"/>
                <w:bottom w:val="none" w:sz="0" w:space="0" w:color="auto"/>
                <w:right w:val="none" w:sz="0" w:space="0" w:color="auto"/>
              </w:divBdr>
            </w:div>
            <w:div w:id="297416595">
              <w:marLeft w:val="0"/>
              <w:marRight w:val="0"/>
              <w:marTop w:val="0"/>
              <w:marBottom w:val="0"/>
              <w:divBdr>
                <w:top w:val="none" w:sz="0" w:space="0" w:color="auto"/>
                <w:left w:val="none" w:sz="0" w:space="0" w:color="auto"/>
                <w:bottom w:val="none" w:sz="0" w:space="0" w:color="auto"/>
                <w:right w:val="none" w:sz="0" w:space="0" w:color="auto"/>
              </w:divBdr>
            </w:div>
            <w:div w:id="162165568">
              <w:marLeft w:val="0"/>
              <w:marRight w:val="0"/>
              <w:marTop w:val="0"/>
              <w:marBottom w:val="0"/>
              <w:divBdr>
                <w:top w:val="none" w:sz="0" w:space="0" w:color="auto"/>
                <w:left w:val="none" w:sz="0" w:space="0" w:color="auto"/>
                <w:bottom w:val="none" w:sz="0" w:space="0" w:color="auto"/>
                <w:right w:val="none" w:sz="0" w:space="0" w:color="auto"/>
              </w:divBdr>
            </w:div>
            <w:div w:id="280461036">
              <w:marLeft w:val="0"/>
              <w:marRight w:val="0"/>
              <w:marTop w:val="0"/>
              <w:marBottom w:val="0"/>
              <w:divBdr>
                <w:top w:val="none" w:sz="0" w:space="0" w:color="auto"/>
                <w:left w:val="none" w:sz="0" w:space="0" w:color="auto"/>
                <w:bottom w:val="none" w:sz="0" w:space="0" w:color="auto"/>
                <w:right w:val="none" w:sz="0" w:space="0" w:color="auto"/>
              </w:divBdr>
            </w:div>
            <w:div w:id="1566909626">
              <w:marLeft w:val="0"/>
              <w:marRight w:val="0"/>
              <w:marTop w:val="0"/>
              <w:marBottom w:val="0"/>
              <w:divBdr>
                <w:top w:val="none" w:sz="0" w:space="0" w:color="auto"/>
                <w:left w:val="none" w:sz="0" w:space="0" w:color="auto"/>
                <w:bottom w:val="none" w:sz="0" w:space="0" w:color="auto"/>
                <w:right w:val="none" w:sz="0" w:space="0" w:color="auto"/>
              </w:divBdr>
            </w:div>
            <w:div w:id="329722651">
              <w:marLeft w:val="0"/>
              <w:marRight w:val="0"/>
              <w:marTop w:val="0"/>
              <w:marBottom w:val="0"/>
              <w:divBdr>
                <w:top w:val="none" w:sz="0" w:space="0" w:color="auto"/>
                <w:left w:val="none" w:sz="0" w:space="0" w:color="auto"/>
                <w:bottom w:val="none" w:sz="0" w:space="0" w:color="auto"/>
                <w:right w:val="none" w:sz="0" w:space="0" w:color="auto"/>
              </w:divBdr>
            </w:div>
            <w:div w:id="1081175394">
              <w:marLeft w:val="0"/>
              <w:marRight w:val="0"/>
              <w:marTop w:val="0"/>
              <w:marBottom w:val="0"/>
              <w:divBdr>
                <w:top w:val="none" w:sz="0" w:space="0" w:color="auto"/>
                <w:left w:val="none" w:sz="0" w:space="0" w:color="auto"/>
                <w:bottom w:val="none" w:sz="0" w:space="0" w:color="auto"/>
                <w:right w:val="none" w:sz="0" w:space="0" w:color="auto"/>
              </w:divBdr>
            </w:div>
            <w:div w:id="2061855101">
              <w:marLeft w:val="0"/>
              <w:marRight w:val="0"/>
              <w:marTop w:val="0"/>
              <w:marBottom w:val="0"/>
              <w:divBdr>
                <w:top w:val="none" w:sz="0" w:space="0" w:color="auto"/>
                <w:left w:val="none" w:sz="0" w:space="0" w:color="auto"/>
                <w:bottom w:val="none" w:sz="0" w:space="0" w:color="auto"/>
                <w:right w:val="none" w:sz="0" w:space="0" w:color="auto"/>
              </w:divBdr>
            </w:div>
            <w:div w:id="147289354">
              <w:marLeft w:val="0"/>
              <w:marRight w:val="0"/>
              <w:marTop w:val="0"/>
              <w:marBottom w:val="0"/>
              <w:divBdr>
                <w:top w:val="none" w:sz="0" w:space="0" w:color="auto"/>
                <w:left w:val="none" w:sz="0" w:space="0" w:color="auto"/>
                <w:bottom w:val="none" w:sz="0" w:space="0" w:color="auto"/>
                <w:right w:val="none" w:sz="0" w:space="0" w:color="auto"/>
              </w:divBdr>
            </w:div>
            <w:div w:id="677193872">
              <w:marLeft w:val="0"/>
              <w:marRight w:val="0"/>
              <w:marTop w:val="0"/>
              <w:marBottom w:val="0"/>
              <w:divBdr>
                <w:top w:val="none" w:sz="0" w:space="0" w:color="auto"/>
                <w:left w:val="none" w:sz="0" w:space="0" w:color="auto"/>
                <w:bottom w:val="none" w:sz="0" w:space="0" w:color="auto"/>
                <w:right w:val="none" w:sz="0" w:space="0" w:color="auto"/>
              </w:divBdr>
            </w:div>
            <w:div w:id="883519272">
              <w:marLeft w:val="0"/>
              <w:marRight w:val="0"/>
              <w:marTop w:val="0"/>
              <w:marBottom w:val="0"/>
              <w:divBdr>
                <w:top w:val="none" w:sz="0" w:space="0" w:color="auto"/>
                <w:left w:val="none" w:sz="0" w:space="0" w:color="auto"/>
                <w:bottom w:val="none" w:sz="0" w:space="0" w:color="auto"/>
                <w:right w:val="none" w:sz="0" w:space="0" w:color="auto"/>
              </w:divBdr>
            </w:div>
            <w:div w:id="2037121343">
              <w:marLeft w:val="0"/>
              <w:marRight w:val="0"/>
              <w:marTop w:val="0"/>
              <w:marBottom w:val="0"/>
              <w:divBdr>
                <w:top w:val="none" w:sz="0" w:space="0" w:color="auto"/>
                <w:left w:val="none" w:sz="0" w:space="0" w:color="auto"/>
                <w:bottom w:val="none" w:sz="0" w:space="0" w:color="auto"/>
                <w:right w:val="none" w:sz="0" w:space="0" w:color="auto"/>
              </w:divBdr>
            </w:div>
            <w:div w:id="155045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courses.lumenlearning.com/suny-oneonta-osbiology2e-1/chapter/characteristics-and-traits/" TargetMode="External" Id="rId8" /><Relationship Type="http://schemas.openxmlformats.org/officeDocument/2006/relationships/theme" Target="theme/theme1.xml" Id="rId13" /><Relationship Type="http://schemas.openxmlformats.org/officeDocument/2006/relationships/settings" Target="settings.xml" Id="rId3" /><Relationship Type="http://schemas.openxmlformats.org/officeDocument/2006/relationships/hyperlink" Target="https://en.wikipedia.org/wiki/Experiments_on_Plant_Hybridization" TargetMode="Externa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3.xml" Id="rId16" /><Relationship Type="http://schemas.openxmlformats.org/officeDocument/2006/relationships/numbering" Target="numbering.xml" Id="rId1" /><Relationship Type="http://schemas.openxmlformats.org/officeDocument/2006/relationships/hyperlink" Target="https://en.wikipedia.org/wiki/Experiments_on_Plant_Hybridization" TargetMode="External" Id="rId6" /><Relationship Type="http://schemas.openxmlformats.org/officeDocument/2006/relationships/hyperlink" Target="http://www.esp.org/books/bateson/mendel/facsimile/contents/bateson-mendel-3-peas.pdf" TargetMode="External" Id="rId11" /><Relationship Type="http://schemas.openxmlformats.org/officeDocument/2006/relationships/hyperlink" Target="http://www.mendelianum.cz/images/files/Mendel-paper-1866-english.pdf" TargetMode="External" Id="rId5" /><Relationship Type="http://schemas.openxmlformats.org/officeDocument/2006/relationships/customXml" Target="../customXml/item2.xml" Id="rId15" /><Relationship Type="http://schemas.openxmlformats.org/officeDocument/2006/relationships/hyperlink" Target="http://www.mendelweb.org/Mendel.html" TargetMode="External" Id="rId10" /><Relationship Type="http://schemas.openxmlformats.org/officeDocument/2006/relationships/webSettings" Target="webSettings.xml" Id="rId4" /><Relationship Type="http://schemas.openxmlformats.org/officeDocument/2006/relationships/hyperlink" Target="https://openstax.org/details/books/biology-2e" TargetMode="External" Id="rId9" /><Relationship Type="http://schemas.openxmlformats.org/officeDocument/2006/relationships/customXml" Target="../customXml/item1.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B88FD6E21FA0D498AF3C30A96C7581C" ma:contentTypeVersion="4" ma:contentTypeDescription="Create a new document." ma:contentTypeScope="" ma:versionID="61a5edd98c582d4efb67e5903f7c7326">
  <xsd:schema xmlns:xsd="http://www.w3.org/2001/XMLSchema" xmlns:xs="http://www.w3.org/2001/XMLSchema" xmlns:p="http://schemas.microsoft.com/office/2006/metadata/properties" xmlns:ns2="4f8854ec-a982-4f2e-8928-d91a24c7a2d4" targetNamespace="http://schemas.microsoft.com/office/2006/metadata/properties" ma:root="true" ma:fieldsID="b91e5b4c91f7d3282908f9c6f449acfd" ns2:_="">
    <xsd:import namespace="4f8854ec-a982-4f2e-8928-d91a24c7a2d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8854ec-a982-4f2e-8928-d91a24c7a2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FD89065-5F87-40EA-A991-D17967150873}"/>
</file>

<file path=customXml/itemProps2.xml><?xml version="1.0" encoding="utf-8"?>
<ds:datastoreItem xmlns:ds="http://schemas.openxmlformats.org/officeDocument/2006/customXml" ds:itemID="{F905B471-9661-4FC9-A256-0DAE5EF49BC4}"/>
</file>

<file path=customXml/itemProps3.xml><?xml version="1.0" encoding="utf-8"?>
<ds:datastoreItem xmlns:ds="http://schemas.openxmlformats.org/officeDocument/2006/customXml" ds:itemID="{1D1F87BB-1D05-4E2D-A048-AD8DF3F47AA1}"/>
</file>

<file path=docMetadata/LabelInfo.xml><?xml version="1.0" encoding="utf-8"?>
<clbl:labelList xmlns:clbl="http://schemas.microsoft.com/office/2020/mipLabelMetadata">
  <clbl:label id="{75286e33-472b-4116-bd4d-589c4b455e67}" enabled="1" method="Standard" siteId="{2afa2000-7726-4920-a957-0397c340fc3d}"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Community College of Baltimore County</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Mateja, George B.</dc:creator>
  <cp:keywords/>
  <dc:description/>
  <cp:lastModifiedBy>Mateja, George B.</cp:lastModifiedBy>
  <cp:revision>10</cp:revision>
  <dcterms:created xsi:type="dcterms:W3CDTF">2026-06-25T22:24:00Z</dcterms:created>
  <dcterms:modified xsi:type="dcterms:W3CDTF">2026-08-27T19:43:27Z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0x0101005B88FD6E21FA0D498AF3C30A96C7581C</vt:lpwstr>
  </property>
</Properties>
</file>