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4A81" w14:textId="77777777" w:rsidR="00205657" w:rsidRDefault="00205657" w:rsidP="00205657">
      <w:pPr>
        <w:jc w:val="center"/>
        <w:rPr>
          <w:rFonts w:ascii="Times New Roman" w:hAnsi="Times New Roman"/>
          <w:sz w:val="24"/>
          <w:lang w:val="lt-LT"/>
        </w:rPr>
      </w:pPr>
      <w:r>
        <w:rPr>
          <w:rFonts w:ascii="Times New Roman" w:hAnsi="Times New Roman"/>
          <w:sz w:val="24"/>
          <w:lang w:val="lt-LT"/>
        </w:rPr>
        <w:t>Vilniaus universitetas</w:t>
      </w:r>
    </w:p>
    <w:p w14:paraId="354E11C8" w14:textId="77777777" w:rsidR="00205657" w:rsidRDefault="00205657" w:rsidP="00205657">
      <w:pPr>
        <w:jc w:val="center"/>
        <w:rPr>
          <w:rFonts w:ascii="Times New Roman" w:hAnsi="Times New Roman"/>
          <w:sz w:val="24"/>
          <w:lang w:val="lt-LT"/>
        </w:rPr>
      </w:pPr>
      <w:r>
        <w:rPr>
          <w:rFonts w:ascii="Times New Roman" w:hAnsi="Times New Roman"/>
          <w:sz w:val="24"/>
          <w:lang w:val="lt-LT"/>
        </w:rPr>
        <w:t>Matematikos ir informatikos fakultetas</w:t>
      </w:r>
    </w:p>
    <w:p w14:paraId="7E905561" w14:textId="0228535E" w:rsidR="00205657" w:rsidRDefault="00205657" w:rsidP="00205657">
      <w:pPr>
        <w:jc w:val="center"/>
        <w:rPr>
          <w:rFonts w:ascii="Times New Roman" w:hAnsi="Times New Roman"/>
          <w:sz w:val="24"/>
          <w:lang w:val="lt-LT"/>
        </w:rPr>
      </w:pPr>
    </w:p>
    <w:p w14:paraId="6012EAA1" w14:textId="01259B37" w:rsidR="00205657" w:rsidRDefault="00205657" w:rsidP="00205657">
      <w:pPr>
        <w:jc w:val="center"/>
        <w:rPr>
          <w:rFonts w:ascii="Times New Roman" w:hAnsi="Times New Roman"/>
          <w:sz w:val="24"/>
          <w:lang w:val="lt-LT"/>
        </w:rPr>
      </w:pPr>
      <w:r>
        <w:rPr>
          <w:rFonts w:ascii="Times New Roman" w:hAnsi="Times New Roman"/>
          <w:sz w:val="24"/>
          <w:lang w:val="lt-LT"/>
        </w:rPr>
        <w:t>Vytautas Lėveris</w:t>
      </w:r>
    </w:p>
    <w:p w14:paraId="07A38A24" w14:textId="0F0CF143" w:rsidR="004B3E9C" w:rsidRPr="00205657" w:rsidRDefault="00F72EBB" w:rsidP="00205657">
      <w:pPr>
        <w:jc w:val="center"/>
        <w:rPr>
          <w:rFonts w:ascii="Times New Roman" w:hAnsi="Times New Roman"/>
          <w:sz w:val="24"/>
          <w:lang w:val="lt-LT"/>
        </w:rPr>
      </w:pPr>
      <w:r w:rsidRPr="00205657">
        <w:rPr>
          <w:rFonts w:ascii="Times New Roman" w:hAnsi="Times New Roman"/>
          <w:sz w:val="24"/>
          <w:lang w:val="lt-LT"/>
        </w:rPr>
        <w:t>Darbo ataskaita</w:t>
      </w:r>
    </w:p>
    <w:p w14:paraId="7AB49E75" w14:textId="6B85ED03" w:rsidR="00F72EBB" w:rsidRDefault="00F72EBB">
      <w:pPr>
        <w:rPr>
          <w:rFonts w:ascii="Times New Roman" w:hAnsi="Times New Roman"/>
          <w:sz w:val="24"/>
          <w:lang w:val="lt-LT"/>
        </w:rPr>
      </w:pPr>
    </w:p>
    <w:p w14:paraId="0BE28C5F" w14:textId="0D2FCACB" w:rsidR="00205657" w:rsidRDefault="00205657">
      <w:pPr>
        <w:rPr>
          <w:rFonts w:ascii="Times New Roman" w:hAnsi="Times New Roman"/>
          <w:sz w:val="24"/>
          <w:lang w:val="lt-LT"/>
        </w:rPr>
      </w:pPr>
    </w:p>
    <w:p w14:paraId="5E319835" w14:textId="77777777" w:rsidR="00205657" w:rsidRPr="00205657" w:rsidRDefault="00205657">
      <w:pPr>
        <w:rPr>
          <w:rFonts w:ascii="Times New Roman" w:hAnsi="Times New Roman"/>
          <w:sz w:val="24"/>
          <w:lang w:val="lt-LT"/>
        </w:rPr>
      </w:pPr>
    </w:p>
    <w:p w14:paraId="0F1670D1" w14:textId="629AE941" w:rsidR="00F72EBB" w:rsidRPr="00205657" w:rsidRDefault="00F72EBB">
      <w:pPr>
        <w:rPr>
          <w:rFonts w:ascii="Times New Roman" w:hAnsi="Times New Roman"/>
          <w:sz w:val="24"/>
          <w:lang w:val="lt-LT"/>
        </w:rPr>
      </w:pPr>
      <w:r w:rsidRPr="00205657">
        <w:rPr>
          <w:rFonts w:ascii="Times New Roman" w:hAnsi="Times New Roman"/>
          <w:sz w:val="24"/>
          <w:lang w:val="lt-LT"/>
        </w:rPr>
        <w:t>Atlikta užduotis: A7</w:t>
      </w:r>
      <w:r w:rsidR="0089169F" w:rsidRPr="00205657">
        <w:rPr>
          <w:rFonts w:ascii="Times New Roman" w:hAnsi="Times New Roman"/>
          <w:sz w:val="24"/>
          <w:lang w:val="lt-LT"/>
        </w:rPr>
        <w:t xml:space="preserve"> (Reed Muller kodas bei Majority Logic Decoding dekodavimo algoritmas)</w:t>
      </w:r>
      <w:r w:rsidRPr="00205657">
        <w:rPr>
          <w:rFonts w:ascii="Times New Roman" w:hAnsi="Times New Roman"/>
          <w:sz w:val="24"/>
          <w:lang w:val="lt-LT"/>
        </w:rPr>
        <w:t>;</w:t>
      </w:r>
    </w:p>
    <w:p w14:paraId="1D66817E" w14:textId="02CF3906" w:rsidR="00F72EBB" w:rsidRPr="00205657" w:rsidRDefault="00F72EBB">
      <w:pPr>
        <w:rPr>
          <w:rFonts w:ascii="Times New Roman" w:hAnsi="Times New Roman"/>
          <w:sz w:val="24"/>
          <w:lang w:val="lt-LT"/>
        </w:rPr>
      </w:pPr>
      <w:r w:rsidRPr="00205657">
        <w:rPr>
          <w:rFonts w:ascii="Times New Roman" w:hAnsi="Times New Roman"/>
          <w:sz w:val="24"/>
          <w:lang w:val="lt-LT"/>
        </w:rPr>
        <w:t>Realizuotos dalys: visos;</w:t>
      </w:r>
    </w:p>
    <w:p w14:paraId="62CB3B19" w14:textId="359AA620" w:rsidR="00F72EBB" w:rsidRPr="00205657" w:rsidRDefault="00F72EBB">
      <w:pPr>
        <w:rPr>
          <w:rFonts w:ascii="Times New Roman" w:hAnsi="Times New Roman"/>
          <w:sz w:val="24"/>
          <w:lang w:val="lt-LT"/>
        </w:rPr>
      </w:pPr>
      <w:r w:rsidRPr="00205657">
        <w:rPr>
          <w:rFonts w:ascii="Times New Roman" w:hAnsi="Times New Roman"/>
          <w:sz w:val="24"/>
          <w:lang w:val="lt-LT"/>
        </w:rPr>
        <w:t>Naudotos bibliotekos: tik JAVA kalbos standartinės priemonės;</w:t>
      </w:r>
    </w:p>
    <w:p w14:paraId="08E3E8AE" w14:textId="2D44B381" w:rsidR="00F72EBB" w:rsidRPr="00205657" w:rsidRDefault="00F72EBB">
      <w:pPr>
        <w:rPr>
          <w:rFonts w:ascii="Times New Roman" w:hAnsi="Times New Roman"/>
          <w:sz w:val="24"/>
          <w:lang w:val="lt-LT"/>
        </w:rPr>
      </w:pPr>
      <w:r w:rsidRPr="00205657">
        <w:rPr>
          <w:rFonts w:ascii="Times New Roman" w:hAnsi="Times New Roman"/>
          <w:sz w:val="24"/>
          <w:lang w:val="lt-LT"/>
        </w:rPr>
        <w:t>Laiko sanaudos:</w:t>
      </w:r>
    </w:p>
    <w:tbl>
      <w:tblPr>
        <w:tblStyle w:val="TableGrid"/>
        <w:tblW w:w="0" w:type="auto"/>
        <w:tblLook w:val="04A0" w:firstRow="1" w:lastRow="0" w:firstColumn="1" w:lastColumn="0" w:noHBand="0" w:noVBand="1"/>
      </w:tblPr>
      <w:tblGrid>
        <w:gridCol w:w="4675"/>
        <w:gridCol w:w="4675"/>
      </w:tblGrid>
      <w:tr w:rsidR="00F72EBB" w:rsidRPr="00205657" w14:paraId="4C4D3D6F" w14:textId="77777777" w:rsidTr="00F72EBB">
        <w:tc>
          <w:tcPr>
            <w:tcW w:w="4675" w:type="dxa"/>
          </w:tcPr>
          <w:p w14:paraId="1638DBE6" w14:textId="32493C62" w:rsidR="00F72EBB" w:rsidRPr="00205657" w:rsidRDefault="00F72EBB">
            <w:pPr>
              <w:rPr>
                <w:rFonts w:ascii="Times New Roman" w:hAnsi="Times New Roman"/>
                <w:sz w:val="24"/>
                <w:lang w:val="lt-LT"/>
              </w:rPr>
            </w:pPr>
            <w:r w:rsidRPr="00205657">
              <w:rPr>
                <w:rFonts w:ascii="Times New Roman" w:hAnsi="Times New Roman"/>
                <w:sz w:val="24"/>
                <w:lang w:val="lt-LT"/>
              </w:rPr>
              <w:t>Etapas</w:t>
            </w:r>
          </w:p>
        </w:tc>
        <w:tc>
          <w:tcPr>
            <w:tcW w:w="4675" w:type="dxa"/>
          </w:tcPr>
          <w:p w14:paraId="1E58B610" w14:textId="7766FC9B" w:rsidR="00F72EBB" w:rsidRPr="00205657" w:rsidRDefault="00F72EBB">
            <w:pPr>
              <w:rPr>
                <w:rFonts w:ascii="Times New Roman" w:hAnsi="Times New Roman"/>
                <w:sz w:val="24"/>
                <w:lang w:val="lt-LT"/>
              </w:rPr>
            </w:pPr>
            <w:r w:rsidRPr="00205657">
              <w:rPr>
                <w:rFonts w:ascii="Times New Roman" w:hAnsi="Times New Roman"/>
                <w:sz w:val="24"/>
                <w:lang w:val="lt-LT"/>
              </w:rPr>
              <w:t>Trukmė</w:t>
            </w:r>
          </w:p>
        </w:tc>
      </w:tr>
      <w:tr w:rsidR="00F72EBB" w:rsidRPr="00205657" w14:paraId="3F50D0AC" w14:textId="77777777" w:rsidTr="00F72EBB">
        <w:tc>
          <w:tcPr>
            <w:tcW w:w="4675" w:type="dxa"/>
          </w:tcPr>
          <w:p w14:paraId="4A3A98F3" w14:textId="0A61733A" w:rsidR="00F72EBB" w:rsidRPr="00205657" w:rsidRDefault="00F72EBB">
            <w:pPr>
              <w:rPr>
                <w:rFonts w:ascii="Times New Roman" w:hAnsi="Times New Roman"/>
                <w:sz w:val="24"/>
                <w:lang w:val="lt-LT"/>
              </w:rPr>
            </w:pPr>
            <w:r w:rsidRPr="00205657">
              <w:rPr>
                <w:rFonts w:ascii="Times New Roman" w:hAnsi="Times New Roman"/>
                <w:sz w:val="24"/>
                <w:lang w:val="lt-LT"/>
              </w:rPr>
              <w:t>Literatūros skaitymas</w:t>
            </w:r>
          </w:p>
        </w:tc>
        <w:tc>
          <w:tcPr>
            <w:tcW w:w="4675" w:type="dxa"/>
          </w:tcPr>
          <w:p w14:paraId="450A8303" w14:textId="78E4FA3D" w:rsidR="00F72EBB" w:rsidRPr="00205657" w:rsidRDefault="00E70EB7">
            <w:pPr>
              <w:rPr>
                <w:rFonts w:ascii="Times New Roman" w:hAnsi="Times New Roman"/>
                <w:sz w:val="24"/>
                <w:lang w:val="lt-LT"/>
              </w:rPr>
            </w:pPr>
            <w:r w:rsidRPr="00205657">
              <w:rPr>
                <w:rFonts w:ascii="Times New Roman" w:hAnsi="Times New Roman"/>
                <w:sz w:val="24"/>
                <w:lang w:val="lt-LT"/>
              </w:rPr>
              <w:t>2 dienos</w:t>
            </w:r>
          </w:p>
        </w:tc>
      </w:tr>
      <w:tr w:rsidR="00F72EBB" w:rsidRPr="00205657" w14:paraId="7A611B22" w14:textId="77777777" w:rsidTr="00F72EBB">
        <w:tc>
          <w:tcPr>
            <w:tcW w:w="4675" w:type="dxa"/>
          </w:tcPr>
          <w:p w14:paraId="1A62345F" w14:textId="05DF1545" w:rsidR="00F72EBB" w:rsidRPr="00205657" w:rsidRDefault="00F72EBB">
            <w:pPr>
              <w:rPr>
                <w:rFonts w:ascii="Times New Roman" w:hAnsi="Times New Roman"/>
                <w:sz w:val="24"/>
                <w:lang w:val="lt-LT"/>
              </w:rPr>
            </w:pPr>
            <w:r w:rsidRPr="00205657">
              <w:rPr>
                <w:rFonts w:ascii="Times New Roman" w:hAnsi="Times New Roman"/>
                <w:sz w:val="24"/>
                <w:lang w:val="lt-LT"/>
              </w:rPr>
              <w:t>Kodo veikimo aiškinimasis</w:t>
            </w:r>
          </w:p>
        </w:tc>
        <w:tc>
          <w:tcPr>
            <w:tcW w:w="4675" w:type="dxa"/>
          </w:tcPr>
          <w:p w14:paraId="447FEAD7" w14:textId="3B5AD60B" w:rsidR="00F72EBB" w:rsidRPr="00205657" w:rsidRDefault="00E70EB7">
            <w:pPr>
              <w:rPr>
                <w:rFonts w:ascii="Times New Roman" w:hAnsi="Times New Roman"/>
                <w:sz w:val="24"/>
                <w:lang w:val="lt-LT"/>
              </w:rPr>
            </w:pPr>
            <w:r w:rsidRPr="00205657">
              <w:rPr>
                <w:rFonts w:ascii="Times New Roman" w:hAnsi="Times New Roman"/>
                <w:sz w:val="24"/>
                <w:lang w:val="lt-LT"/>
              </w:rPr>
              <w:t>2 dienos</w:t>
            </w:r>
          </w:p>
        </w:tc>
      </w:tr>
      <w:tr w:rsidR="00F72EBB" w:rsidRPr="00205657" w14:paraId="16C1829D" w14:textId="77777777" w:rsidTr="00F72EBB">
        <w:tc>
          <w:tcPr>
            <w:tcW w:w="4675" w:type="dxa"/>
          </w:tcPr>
          <w:p w14:paraId="7A5AF02B" w14:textId="751BF11C" w:rsidR="00F72EBB" w:rsidRPr="00205657" w:rsidRDefault="00F72EBB">
            <w:pPr>
              <w:rPr>
                <w:rFonts w:ascii="Times New Roman" w:hAnsi="Times New Roman"/>
                <w:sz w:val="24"/>
                <w:lang w:val="lt-LT"/>
              </w:rPr>
            </w:pPr>
            <w:r w:rsidRPr="00205657">
              <w:rPr>
                <w:rFonts w:ascii="Times New Roman" w:hAnsi="Times New Roman"/>
                <w:sz w:val="24"/>
                <w:lang w:val="lt-LT"/>
              </w:rPr>
              <w:t>Projektavimas</w:t>
            </w:r>
          </w:p>
        </w:tc>
        <w:tc>
          <w:tcPr>
            <w:tcW w:w="4675" w:type="dxa"/>
          </w:tcPr>
          <w:p w14:paraId="0DBC958A" w14:textId="1525E286" w:rsidR="00F72EBB" w:rsidRPr="00205657" w:rsidRDefault="00E70EB7">
            <w:pPr>
              <w:rPr>
                <w:rFonts w:ascii="Times New Roman" w:hAnsi="Times New Roman"/>
                <w:sz w:val="24"/>
                <w:lang w:val="lt-LT"/>
              </w:rPr>
            </w:pPr>
            <w:r w:rsidRPr="00205657">
              <w:rPr>
                <w:rFonts w:ascii="Times New Roman" w:hAnsi="Times New Roman"/>
                <w:sz w:val="24"/>
                <w:lang w:val="lt-LT"/>
              </w:rPr>
              <w:t>3 dienos</w:t>
            </w:r>
          </w:p>
        </w:tc>
      </w:tr>
      <w:tr w:rsidR="00F72EBB" w:rsidRPr="00205657" w14:paraId="6C92A8A5" w14:textId="77777777" w:rsidTr="00F72EBB">
        <w:tc>
          <w:tcPr>
            <w:tcW w:w="4675" w:type="dxa"/>
          </w:tcPr>
          <w:p w14:paraId="18BC6C59" w14:textId="716241C6" w:rsidR="00F72EBB" w:rsidRPr="00205657" w:rsidRDefault="00F72EBB">
            <w:pPr>
              <w:rPr>
                <w:rFonts w:ascii="Times New Roman" w:hAnsi="Times New Roman"/>
                <w:sz w:val="24"/>
                <w:lang w:val="lt-LT"/>
              </w:rPr>
            </w:pPr>
            <w:r w:rsidRPr="00205657">
              <w:rPr>
                <w:rFonts w:ascii="Times New Roman" w:hAnsi="Times New Roman"/>
                <w:sz w:val="24"/>
                <w:lang w:val="lt-LT"/>
              </w:rPr>
              <w:t>Programavimas</w:t>
            </w:r>
          </w:p>
        </w:tc>
        <w:tc>
          <w:tcPr>
            <w:tcW w:w="4675" w:type="dxa"/>
          </w:tcPr>
          <w:p w14:paraId="0F95455D" w14:textId="60C39400" w:rsidR="00F72EBB" w:rsidRPr="00205657" w:rsidRDefault="00E70EB7">
            <w:pPr>
              <w:rPr>
                <w:rFonts w:ascii="Times New Roman" w:hAnsi="Times New Roman"/>
                <w:sz w:val="24"/>
                <w:lang w:val="lt-LT"/>
              </w:rPr>
            </w:pPr>
            <w:r w:rsidRPr="00205657">
              <w:rPr>
                <w:rFonts w:ascii="Times New Roman" w:hAnsi="Times New Roman"/>
                <w:sz w:val="24"/>
                <w:lang w:val="lt-LT"/>
              </w:rPr>
              <w:t>18 dienų</w:t>
            </w:r>
          </w:p>
        </w:tc>
      </w:tr>
      <w:tr w:rsidR="00F72EBB" w:rsidRPr="00205657" w14:paraId="49E6695A" w14:textId="77777777" w:rsidTr="00F72EBB">
        <w:tc>
          <w:tcPr>
            <w:tcW w:w="4675" w:type="dxa"/>
          </w:tcPr>
          <w:p w14:paraId="515CB40E" w14:textId="095D6330" w:rsidR="00F72EBB" w:rsidRPr="00205657" w:rsidRDefault="00F72EBB">
            <w:pPr>
              <w:rPr>
                <w:rFonts w:ascii="Times New Roman" w:hAnsi="Times New Roman"/>
                <w:sz w:val="24"/>
                <w:lang w:val="lt-LT"/>
              </w:rPr>
            </w:pPr>
            <w:r w:rsidRPr="00205657">
              <w:rPr>
                <w:rFonts w:ascii="Times New Roman" w:hAnsi="Times New Roman"/>
                <w:sz w:val="24"/>
                <w:lang w:val="lt-LT"/>
              </w:rPr>
              <w:t>Klaidų ieškojimas ir taisymas</w:t>
            </w:r>
          </w:p>
        </w:tc>
        <w:tc>
          <w:tcPr>
            <w:tcW w:w="4675" w:type="dxa"/>
          </w:tcPr>
          <w:p w14:paraId="6C746F80" w14:textId="525EA8C8" w:rsidR="00F72EBB" w:rsidRPr="00205657" w:rsidRDefault="00E70EB7">
            <w:pPr>
              <w:rPr>
                <w:rFonts w:ascii="Times New Roman" w:hAnsi="Times New Roman"/>
                <w:sz w:val="24"/>
                <w:lang w:val="lt-LT"/>
              </w:rPr>
            </w:pPr>
            <w:r w:rsidRPr="00205657">
              <w:rPr>
                <w:rFonts w:ascii="Times New Roman" w:hAnsi="Times New Roman"/>
                <w:sz w:val="24"/>
                <w:lang w:val="lt-LT"/>
              </w:rPr>
              <w:t>1 diena</w:t>
            </w:r>
          </w:p>
        </w:tc>
      </w:tr>
      <w:tr w:rsidR="00F72EBB" w:rsidRPr="00205657" w14:paraId="557516AC" w14:textId="77777777" w:rsidTr="00F72EBB">
        <w:tc>
          <w:tcPr>
            <w:tcW w:w="4675" w:type="dxa"/>
          </w:tcPr>
          <w:p w14:paraId="46D9D211" w14:textId="7CCE2648" w:rsidR="00F72EBB" w:rsidRPr="00205657" w:rsidRDefault="00F72EBB">
            <w:pPr>
              <w:rPr>
                <w:rFonts w:ascii="Times New Roman" w:hAnsi="Times New Roman"/>
                <w:sz w:val="24"/>
                <w:lang w:val="lt-LT"/>
              </w:rPr>
            </w:pPr>
            <w:r w:rsidRPr="00205657">
              <w:rPr>
                <w:rFonts w:ascii="Times New Roman" w:hAnsi="Times New Roman"/>
                <w:sz w:val="24"/>
                <w:lang w:val="lt-LT"/>
              </w:rPr>
              <w:t>Ataskaitos ruošimas</w:t>
            </w:r>
          </w:p>
        </w:tc>
        <w:tc>
          <w:tcPr>
            <w:tcW w:w="4675" w:type="dxa"/>
          </w:tcPr>
          <w:p w14:paraId="2D5CA00E" w14:textId="23AFC6EB" w:rsidR="00F72EBB" w:rsidRPr="00205657" w:rsidRDefault="00E70EB7">
            <w:pPr>
              <w:rPr>
                <w:rFonts w:ascii="Times New Roman" w:hAnsi="Times New Roman"/>
                <w:sz w:val="24"/>
                <w:lang w:val="lt-LT"/>
              </w:rPr>
            </w:pPr>
            <w:r w:rsidRPr="00205657">
              <w:rPr>
                <w:rFonts w:ascii="Times New Roman" w:hAnsi="Times New Roman"/>
                <w:sz w:val="24"/>
                <w:lang w:val="lt-LT"/>
              </w:rPr>
              <w:t>1 valanda</w:t>
            </w:r>
          </w:p>
        </w:tc>
      </w:tr>
      <w:tr w:rsidR="00F72EBB" w:rsidRPr="00205657" w14:paraId="0310DB38" w14:textId="77777777" w:rsidTr="00F72EBB">
        <w:tc>
          <w:tcPr>
            <w:tcW w:w="4675" w:type="dxa"/>
          </w:tcPr>
          <w:p w14:paraId="1B433ED9" w14:textId="302A2408" w:rsidR="00F72EBB" w:rsidRPr="00205657" w:rsidRDefault="00F72EBB">
            <w:pPr>
              <w:rPr>
                <w:rFonts w:ascii="Times New Roman" w:hAnsi="Times New Roman"/>
                <w:sz w:val="24"/>
                <w:lang w:val="lt-LT"/>
              </w:rPr>
            </w:pPr>
            <w:r w:rsidRPr="00205657">
              <w:rPr>
                <w:rFonts w:ascii="Times New Roman" w:hAnsi="Times New Roman"/>
                <w:sz w:val="24"/>
                <w:lang w:val="lt-LT"/>
              </w:rPr>
              <w:t>Iš viso</w:t>
            </w:r>
          </w:p>
        </w:tc>
        <w:tc>
          <w:tcPr>
            <w:tcW w:w="4675" w:type="dxa"/>
          </w:tcPr>
          <w:p w14:paraId="7DCED6BC" w14:textId="699E3BAE" w:rsidR="00F72EBB" w:rsidRPr="00205657" w:rsidRDefault="00E70EB7">
            <w:pPr>
              <w:rPr>
                <w:rFonts w:ascii="Times New Roman" w:hAnsi="Times New Roman"/>
                <w:sz w:val="24"/>
                <w:lang w:val="lt-LT"/>
              </w:rPr>
            </w:pPr>
            <w:r w:rsidRPr="00205657">
              <w:rPr>
                <w:rFonts w:ascii="Times New Roman" w:hAnsi="Times New Roman"/>
                <w:sz w:val="24"/>
                <w:lang w:val="lt-LT"/>
              </w:rPr>
              <w:t>26 dienos 1 valanda</w:t>
            </w:r>
          </w:p>
        </w:tc>
      </w:tr>
    </w:tbl>
    <w:p w14:paraId="3FA71F73" w14:textId="76646616" w:rsidR="00F72EBB" w:rsidRPr="00205657" w:rsidRDefault="00F72EBB">
      <w:pPr>
        <w:rPr>
          <w:rFonts w:ascii="Times New Roman" w:hAnsi="Times New Roman"/>
          <w:sz w:val="24"/>
          <w:lang w:val="lt-LT"/>
        </w:rPr>
      </w:pPr>
    </w:p>
    <w:p w14:paraId="6D9353D2" w14:textId="7AE569FB" w:rsidR="0001142E" w:rsidRPr="00205657" w:rsidRDefault="0001142E" w:rsidP="00205657">
      <w:pPr>
        <w:jc w:val="center"/>
        <w:rPr>
          <w:rFonts w:ascii="Times New Roman" w:hAnsi="Times New Roman"/>
          <w:sz w:val="24"/>
          <w:lang w:val="lt-LT"/>
        </w:rPr>
      </w:pPr>
      <w:r w:rsidRPr="00205657">
        <w:rPr>
          <w:rFonts w:ascii="Times New Roman" w:hAnsi="Times New Roman"/>
          <w:sz w:val="24"/>
          <w:lang w:val="lt-LT"/>
        </w:rPr>
        <w:t>Kaip paleisti programą?</w:t>
      </w:r>
    </w:p>
    <w:p w14:paraId="4E1FC9BA" w14:textId="348AD50A" w:rsidR="0001142E" w:rsidRPr="00205657" w:rsidRDefault="0001142E">
      <w:pPr>
        <w:rPr>
          <w:rFonts w:ascii="Times New Roman" w:hAnsi="Times New Roman"/>
          <w:sz w:val="24"/>
          <w:lang w:val="lt-LT"/>
        </w:rPr>
      </w:pPr>
    </w:p>
    <w:p w14:paraId="4D1BACC2" w14:textId="19497783" w:rsidR="0001142E" w:rsidRPr="00205657" w:rsidRDefault="0001142E">
      <w:pPr>
        <w:rPr>
          <w:rFonts w:ascii="Times New Roman" w:hAnsi="Times New Roman"/>
          <w:sz w:val="24"/>
          <w:lang w:val="lt-LT"/>
        </w:rPr>
      </w:pPr>
      <w:r w:rsidRPr="00205657">
        <w:rPr>
          <w:rFonts w:ascii="Times New Roman" w:hAnsi="Times New Roman"/>
          <w:sz w:val="24"/>
          <w:lang w:val="lt-LT"/>
        </w:rPr>
        <w:t>Išskleidus archyvą, reiktų atsidaryti aplanką "programa". Jame bus du failai: Programa.jar ir paleisti.bat.</w:t>
      </w:r>
    </w:p>
    <w:p w14:paraId="327A9337" w14:textId="714C0B60" w:rsidR="0001142E" w:rsidRPr="00205657" w:rsidRDefault="0001142E">
      <w:pPr>
        <w:rPr>
          <w:rFonts w:ascii="Times New Roman" w:hAnsi="Times New Roman"/>
          <w:sz w:val="24"/>
          <w:lang w:val="lt-LT"/>
        </w:rPr>
      </w:pPr>
      <w:r w:rsidRPr="00205657">
        <w:rPr>
          <w:rFonts w:ascii="Times New Roman" w:hAnsi="Times New Roman"/>
          <w:sz w:val="24"/>
          <w:lang w:val="lt-LT"/>
        </w:rPr>
        <w:t>Iš pradžių galima mėginti spragtelti iškart ant JAR failo, galbūt programa atsidarys (priklausomai nuo Java instaliacijos nustatymų).</w:t>
      </w:r>
    </w:p>
    <w:p w14:paraId="0D5D4E99" w14:textId="137D2B65" w:rsidR="0001142E" w:rsidRPr="00205657" w:rsidRDefault="0001142E">
      <w:pPr>
        <w:rPr>
          <w:rFonts w:ascii="Times New Roman" w:hAnsi="Times New Roman"/>
          <w:sz w:val="24"/>
          <w:lang w:val="lt-LT"/>
        </w:rPr>
      </w:pPr>
      <w:r w:rsidRPr="00205657">
        <w:rPr>
          <w:rFonts w:ascii="Times New Roman" w:hAnsi="Times New Roman"/>
          <w:sz w:val="24"/>
          <w:lang w:val="lt-LT"/>
        </w:rPr>
        <w:t>Jei ne, tuomet reiktų paleisti BAT skriptą ir programa turi pasirodyti.</w:t>
      </w:r>
    </w:p>
    <w:p w14:paraId="43F68A39" w14:textId="0A29E76E" w:rsidR="0001142E" w:rsidRPr="00205657" w:rsidRDefault="0001142E">
      <w:pPr>
        <w:rPr>
          <w:rFonts w:ascii="Times New Roman" w:hAnsi="Times New Roman"/>
          <w:sz w:val="24"/>
          <w:lang w:val="lt-LT"/>
        </w:rPr>
      </w:pPr>
      <w:r w:rsidRPr="00205657">
        <w:rPr>
          <w:rFonts w:ascii="Times New Roman" w:hAnsi="Times New Roman"/>
          <w:sz w:val="24"/>
          <w:lang w:val="lt-LT"/>
        </w:rPr>
        <w:t>Jei vis dėlto nepasileidžia, galima mėginti atsidaryti išeities tekstus. Programuota buvo naudojant Eclipse aplinką, todėl Eclipse reikalingi failai yra įtraukti, tačiau pakankamai lengvai turėtų būti atidaroma kitų IDE.</w:t>
      </w:r>
    </w:p>
    <w:p w14:paraId="49674C02" w14:textId="1AC04362" w:rsidR="0001142E" w:rsidRDefault="0001142E">
      <w:pPr>
        <w:rPr>
          <w:rFonts w:ascii="Times New Roman" w:hAnsi="Times New Roman"/>
          <w:sz w:val="24"/>
          <w:lang w:val="lt-LT"/>
        </w:rPr>
      </w:pPr>
    </w:p>
    <w:p w14:paraId="5CE5B522" w14:textId="77777777" w:rsidR="00205657" w:rsidRPr="00205657" w:rsidRDefault="00205657">
      <w:pPr>
        <w:rPr>
          <w:rFonts w:ascii="Times New Roman" w:hAnsi="Times New Roman"/>
          <w:sz w:val="24"/>
          <w:lang w:val="lt-LT"/>
        </w:rPr>
      </w:pPr>
    </w:p>
    <w:p w14:paraId="04AD5F12" w14:textId="4803808C" w:rsidR="00E70EB7" w:rsidRPr="00205657" w:rsidRDefault="00E70EB7" w:rsidP="00205657">
      <w:pPr>
        <w:jc w:val="center"/>
        <w:rPr>
          <w:rFonts w:ascii="Times New Roman" w:hAnsi="Times New Roman"/>
          <w:sz w:val="24"/>
          <w:lang w:val="lt-LT"/>
        </w:rPr>
      </w:pPr>
      <w:r w:rsidRPr="00205657">
        <w:rPr>
          <w:rFonts w:ascii="Times New Roman" w:hAnsi="Times New Roman"/>
          <w:sz w:val="24"/>
          <w:lang w:val="lt-LT"/>
        </w:rPr>
        <w:lastRenderedPageBreak/>
        <w:t>Programa</w:t>
      </w:r>
    </w:p>
    <w:p w14:paraId="105087C3" w14:textId="77777777" w:rsidR="0001142E" w:rsidRPr="00205657" w:rsidRDefault="0001142E">
      <w:pPr>
        <w:rPr>
          <w:rFonts w:ascii="Times New Roman" w:hAnsi="Times New Roman"/>
          <w:sz w:val="24"/>
          <w:lang w:val="lt-LT"/>
        </w:rPr>
      </w:pPr>
    </w:p>
    <w:p w14:paraId="16A3E9D5" w14:textId="04A02FA5" w:rsidR="00E70EB7" w:rsidRPr="00205657" w:rsidRDefault="00E70EB7">
      <w:pPr>
        <w:rPr>
          <w:rFonts w:ascii="Times New Roman" w:hAnsi="Times New Roman"/>
          <w:sz w:val="24"/>
          <w:lang w:val="lt-LT"/>
        </w:rPr>
      </w:pPr>
      <w:r w:rsidRPr="00205657">
        <w:rPr>
          <w:rFonts w:ascii="Times New Roman" w:hAnsi="Times New Roman"/>
          <w:sz w:val="24"/>
          <w:lang w:val="lt-LT"/>
        </w:rPr>
        <w:t>Programos kodo dalį sudar</w:t>
      </w:r>
      <w:r w:rsidR="00410F4F" w:rsidRPr="00205657">
        <w:rPr>
          <w:rFonts w:ascii="Times New Roman" w:hAnsi="Times New Roman"/>
          <w:sz w:val="24"/>
          <w:lang w:val="lt-LT"/>
        </w:rPr>
        <w:t>o du paketai: programa ir programa.uzduotis. Pirmasis atsakingas už grafinės vartotojo sąsajos funkcionalumą. Antrajame glūdi visa užduoties logika, kodo apibrėžtis, kodavimo/dekodavimo/kanalo klasės ir pagalbinės vektorių skaidymo/apjungimo bei matematinės klasės.</w:t>
      </w:r>
    </w:p>
    <w:p w14:paraId="2D1259E8" w14:textId="77777777" w:rsidR="00205657" w:rsidRDefault="00205657">
      <w:pPr>
        <w:rPr>
          <w:rFonts w:ascii="Times New Roman" w:hAnsi="Times New Roman"/>
          <w:sz w:val="24"/>
          <w:lang w:val="lt-LT"/>
        </w:rPr>
      </w:pPr>
    </w:p>
    <w:p w14:paraId="58E92954" w14:textId="7362B6F9" w:rsidR="00410F4F" w:rsidRPr="00205657" w:rsidRDefault="00410F4F" w:rsidP="00205657">
      <w:pPr>
        <w:jc w:val="center"/>
        <w:rPr>
          <w:rFonts w:ascii="Times New Roman" w:hAnsi="Times New Roman"/>
          <w:sz w:val="24"/>
          <w:lang w:val="lt-LT"/>
        </w:rPr>
      </w:pPr>
      <w:r w:rsidRPr="00205657">
        <w:rPr>
          <w:rFonts w:ascii="Times New Roman" w:hAnsi="Times New Roman"/>
          <w:sz w:val="24"/>
          <w:lang w:val="lt-LT"/>
        </w:rPr>
        <w:t>Paketo programa struktūra</w:t>
      </w:r>
    </w:p>
    <w:p w14:paraId="218D2BA5" w14:textId="4CA46870" w:rsidR="00410F4F" w:rsidRPr="00205657" w:rsidRDefault="00410F4F">
      <w:pPr>
        <w:rPr>
          <w:rFonts w:ascii="Times New Roman" w:hAnsi="Times New Roman"/>
          <w:sz w:val="24"/>
          <w:lang w:val="lt-LT"/>
        </w:rPr>
      </w:pPr>
      <w:r w:rsidRPr="00205657">
        <w:rPr>
          <w:rFonts w:ascii="Times New Roman" w:hAnsi="Times New Roman"/>
          <w:sz w:val="24"/>
          <w:lang w:val="lt-LT"/>
        </w:rPr>
        <w:t>Filtras.java - užtikrina, jog tik leidžiami simboliai būtų naudojami tekstiniuose laukuose bei riboja lauko ilgį;</w:t>
      </w:r>
    </w:p>
    <w:p w14:paraId="5A4773BE" w14:textId="40747C1B" w:rsidR="00410F4F" w:rsidRPr="00205657" w:rsidRDefault="00410F4F">
      <w:pPr>
        <w:rPr>
          <w:rFonts w:ascii="Times New Roman" w:hAnsi="Times New Roman"/>
          <w:sz w:val="24"/>
          <w:lang w:val="lt-LT"/>
        </w:rPr>
      </w:pPr>
      <w:r w:rsidRPr="00205657">
        <w:rPr>
          <w:rFonts w:ascii="Times New Roman" w:hAnsi="Times New Roman"/>
          <w:sz w:val="24"/>
          <w:lang w:val="lt-LT"/>
        </w:rPr>
        <w:t>Langas.java - visas grafinės sąsajos lango kodas, atsakingas už mygtukų, tekstinių laukų konfiguravimą, rodymą ir apskritai už visą UI funkcionavimą;</w:t>
      </w:r>
    </w:p>
    <w:p w14:paraId="7C17011E" w14:textId="4557119A" w:rsidR="00410F4F" w:rsidRPr="00205657" w:rsidRDefault="00410F4F">
      <w:pPr>
        <w:rPr>
          <w:rFonts w:ascii="Times New Roman" w:hAnsi="Times New Roman"/>
          <w:sz w:val="24"/>
          <w:lang w:val="lt-LT"/>
        </w:rPr>
      </w:pPr>
      <w:r w:rsidRPr="00205657">
        <w:rPr>
          <w:rFonts w:ascii="Times New Roman" w:hAnsi="Times New Roman"/>
          <w:sz w:val="24"/>
          <w:lang w:val="lt-LT"/>
        </w:rPr>
        <w:t>Pagrindinis.java - paleidžiamasis programos failas.</w:t>
      </w:r>
    </w:p>
    <w:p w14:paraId="384B13F7" w14:textId="3349CE76" w:rsidR="00410F4F" w:rsidRPr="00205657" w:rsidRDefault="00410F4F">
      <w:pPr>
        <w:rPr>
          <w:rFonts w:ascii="Times New Roman" w:hAnsi="Times New Roman"/>
          <w:sz w:val="24"/>
          <w:lang w:val="lt-LT"/>
        </w:rPr>
      </w:pPr>
    </w:p>
    <w:p w14:paraId="318255A4" w14:textId="6408D6DD" w:rsidR="00410F4F" w:rsidRPr="00205657" w:rsidRDefault="00410F4F" w:rsidP="00205657">
      <w:pPr>
        <w:jc w:val="center"/>
        <w:rPr>
          <w:rFonts w:ascii="Times New Roman" w:hAnsi="Times New Roman"/>
          <w:sz w:val="24"/>
          <w:lang w:val="lt-LT"/>
        </w:rPr>
      </w:pPr>
      <w:r w:rsidRPr="00205657">
        <w:rPr>
          <w:rFonts w:ascii="Times New Roman" w:hAnsi="Times New Roman"/>
          <w:sz w:val="24"/>
          <w:lang w:val="lt-LT"/>
        </w:rPr>
        <w:t>Paketo programa.uzduotis struktūra</w:t>
      </w:r>
    </w:p>
    <w:p w14:paraId="4227C183" w14:textId="6CA8FB88" w:rsidR="00410F4F" w:rsidRPr="00205657" w:rsidRDefault="00EB6085">
      <w:pPr>
        <w:rPr>
          <w:rFonts w:ascii="Times New Roman" w:hAnsi="Times New Roman"/>
          <w:sz w:val="24"/>
          <w:lang w:val="lt-LT"/>
        </w:rPr>
      </w:pPr>
      <w:r w:rsidRPr="00205657">
        <w:rPr>
          <w:rFonts w:ascii="Times New Roman" w:hAnsi="Times New Roman"/>
          <w:sz w:val="24"/>
          <w:lang w:val="lt-LT"/>
        </w:rPr>
        <w:t>Dekodavimas.java - klasė, atsakinga už dekodavimą;</w:t>
      </w:r>
    </w:p>
    <w:p w14:paraId="29C6726A" w14:textId="496195E0" w:rsidR="00EB6085" w:rsidRPr="00205657" w:rsidRDefault="00EB6085">
      <w:pPr>
        <w:rPr>
          <w:rFonts w:ascii="Times New Roman" w:hAnsi="Times New Roman"/>
          <w:sz w:val="24"/>
          <w:lang w:val="lt-LT"/>
        </w:rPr>
      </w:pPr>
      <w:r w:rsidRPr="00205657">
        <w:rPr>
          <w:rFonts w:ascii="Times New Roman" w:hAnsi="Times New Roman"/>
          <w:sz w:val="24"/>
          <w:lang w:val="lt-LT"/>
        </w:rPr>
        <w:t>Kanalas.java - simuliuoja kanalą, kuriuo siunčiami žodžiai gali būti iškraipomi pagal nustatytą klaidos tikimybę;</w:t>
      </w:r>
    </w:p>
    <w:p w14:paraId="3FBF9F52" w14:textId="7EC16BEA" w:rsidR="00EB6085" w:rsidRPr="00205657" w:rsidRDefault="00EB6085">
      <w:pPr>
        <w:rPr>
          <w:rFonts w:ascii="Times New Roman" w:hAnsi="Times New Roman"/>
          <w:sz w:val="24"/>
          <w:lang w:val="lt-LT"/>
        </w:rPr>
      </w:pPr>
      <w:r w:rsidRPr="00205657">
        <w:rPr>
          <w:rFonts w:ascii="Times New Roman" w:hAnsi="Times New Roman"/>
          <w:sz w:val="24"/>
          <w:lang w:val="lt-LT"/>
        </w:rPr>
        <w:t>Kodas.java - klasė, apibrėžianti kodo struktūrą, pagal r ir m parametrus sudaranti generuojančią matricą;</w:t>
      </w:r>
    </w:p>
    <w:p w14:paraId="5D55D981" w14:textId="2520CB34" w:rsidR="00EB6085" w:rsidRPr="00205657" w:rsidRDefault="00EB6085">
      <w:pPr>
        <w:rPr>
          <w:rFonts w:ascii="Times New Roman" w:hAnsi="Times New Roman"/>
          <w:sz w:val="24"/>
          <w:lang w:val="lt-LT"/>
        </w:rPr>
      </w:pPr>
      <w:r w:rsidRPr="00205657">
        <w:rPr>
          <w:rFonts w:ascii="Times New Roman" w:hAnsi="Times New Roman"/>
          <w:sz w:val="24"/>
          <w:lang w:val="lt-LT"/>
        </w:rPr>
        <w:t>Kodavimas.java - klasė, koduojanti informacinius vektorius pagal nustatomą kodą;</w:t>
      </w:r>
    </w:p>
    <w:p w14:paraId="76205651" w14:textId="591670D2" w:rsidR="00EB6085" w:rsidRPr="00205657" w:rsidRDefault="00EB6085">
      <w:pPr>
        <w:rPr>
          <w:rFonts w:ascii="Times New Roman" w:hAnsi="Times New Roman"/>
          <w:sz w:val="24"/>
          <w:lang w:val="lt-LT"/>
        </w:rPr>
      </w:pPr>
      <w:r w:rsidRPr="00205657">
        <w:rPr>
          <w:rFonts w:ascii="Times New Roman" w:hAnsi="Times New Roman"/>
          <w:sz w:val="24"/>
          <w:lang w:val="lt-LT"/>
        </w:rPr>
        <w:t>Matematika.java - matematinių funkcijų klasė, skirta darbui su vektoriais (jų sandauga, sudėtis moduliu 2, skaliarinė sandauga, n vektorių sandauga ir pan.), naudojami kombinatorikos elementai (nepilnas faktorialas, derinių skaičiaus ir pačių derinių radimas), darbui su dešimtainiais/dvejetainiais skaičiais.</w:t>
      </w:r>
    </w:p>
    <w:p w14:paraId="613397C7" w14:textId="7323C9F9" w:rsidR="00EB6085" w:rsidRPr="00205657" w:rsidRDefault="00EB6085">
      <w:pPr>
        <w:rPr>
          <w:rFonts w:ascii="Times New Roman" w:hAnsi="Times New Roman"/>
          <w:sz w:val="24"/>
          <w:lang w:val="lt-LT"/>
        </w:rPr>
      </w:pPr>
      <w:r w:rsidRPr="00205657">
        <w:rPr>
          <w:rFonts w:ascii="Times New Roman" w:hAnsi="Times New Roman"/>
          <w:sz w:val="24"/>
          <w:lang w:val="lt-LT"/>
        </w:rPr>
        <w:t>Pagalbinis.java - pagalbinė klasė, skirta teksto bei paveiksliuko skaidymui nurodyto ilgio vektoriais ir atvirkščia</w:t>
      </w:r>
      <w:r w:rsidR="00CF71F0" w:rsidRPr="00205657">
        <w:rPr>
          <w:rFonts w:ascii="Times New Roman" w:hAnsi="Times New Roman"/>
          <w:sz w:val="24"/>
          <w:lang w:val="lt-LT"/>
        </w:rPr>
        <w:t>i.</w:t>
      </w:r>
    </w:p>
    <w:p w14:paraId="3F0850DD" w14:textId="3D130E6B" w:rsidR="00CF71F0" w:rsidRPr="00205657" w:rsidRDefault="00CF71F0">
      <w:pPr>
        <w:rPr>
          <w:rFonts w:ascii="Times New Roman" w:hAnsi="Times New Roman"/>
          <w:sz w:val="24"/>
          <w:lang w:val="lt-LT"/>
        </w:rPr>
      </w:pPr>
    </w:p>
    <w:p w14:paraId="1F1CFA70" w14:textId="340FDF0A" w:rsidR="00CF71F0" w:rsidRDefault="00CF71F0">
      <w:pPr>
        <w:rPr>
          <w:rFonts w:ascii="Times New Roman" w:hAnsi="Times New Roman"/>
          <w:sz w:val="24"/>
          <w:lang w:val="lt-LT"/>
        </w:rPr>
      </w:pPr>
    </w:p>
    <w:p w14:paraId="5FEC6097" w14:textId="0A427885" w:rsidR="00205657" w:rsidRDefault="00205657">
      <w:pPr>
        <w:rPr>
          <w:rFonts w:ascii="Times New Roman" w:hAnsi="Times New Roman"/>
          <w:sz w:val="24"/>
          <w:lang w:val="lt-LT"/>
        </w:rPr>
      </w:pPr>
    </w:p>
    <w:p w14:paraId="33163CDE" w14:textId="7729CD1D" w:rsidR="00205657" w:rsidRDefault="00205657">
      <w:pPr>
        <w:rPr>
          <w:rFonts w:ascii="Times New Roman" w:hAnsi="Times New Roman"/>
          <w:sz w:val="24"/>
          <w:lang w:val="lt-LT"/>
        </w:rPr>
      </w:pPr>
    </w:p>
    <w:p w14:paraId="19AEC1C8" w14:textId="77777777" w:rsidR="00205657" w:rsidRPr="00205657" w:rsidRDefault="00205657">
      <w:pPr>
        <w:rPr>
          <w:rFonts w:ascii="Times New Roman" w:hAnsi="Times New Roman"/>
          <w:sz w:val="24"/>
          <w:lang w:val="lt-LT"/>
        </w:rPr>
      </w:pPr>
    </w:p>
    <w:p w14:paraId="2D4FB542" w14:textId="6EF4C64E" w:rsidR="00CF71F0" w:rsidRPr="00205657" w:rsidRDefault="00CF71F0" w:rsidP="00205657">
      <w:pPr>
        <w:jc w:val="center"/>
        <w:rPr>
          <w:rFonts w:ascii="Times New Roman" w:hAnsi="Times New Roman"/>
          <w:sz w:val="24"/>
          <w:lang w:val="lt-LT"/>
        </w:rPr>
      </w:pPr>
      <w:r w:rsidRPr="00205657">
        <w:rPr>
          <w:rFonts w:ascii="Times New Roman" w:hAnsi="Times New Roman"/>
          <w:sz w:val="24"/>
          <w:lang w:val="lt-LT"/>
        </w:rPr>
        <w:lastRenderedPageBreak/>
        <w:t>Vartotojo sąsajos aprašymas</w:t>
      </w:r>
    </w:p>
    <w:p w14:paraId="3F68965F" w14:textId="2A5D940D" w:rsidR="00CF71F0" w:rsidRPr="00205657" w:rsidRDefault="00CF71F0">
      <w:pPr>
        <w:rPr>
          <w:rFonts w:ascii="Times New Roman" w:hAnsi="Times New Roman"/>
          <w:sz w:val="24"/>
          <w:lang w:val="lt-LT"/>
        </w:rPr>
      </w:pPr>
    </w:p>
    <w:p w14:paraId="2B7B09A3" w14:textId="77777777" w:rsidR="0001142E" w:rsidRPr="00205657" w:rsidRDefault="00CF71F0">
      <w:pPr>
        <w:rPr>
          <w:rFonts w:ascii="Times New Roman" w:hAnsi="Times New Roman"/>
          <w:sz w:val="24"/>
          <w:lang w:val="lt-LT"/>
        </w:rPr>
      </w:pPr>
      <w:r w:rsidRPr="00205657">
        <w:rPr>
          <w:rFonts w:ascii="Times New Roman" w:hAnsi="Times New Roman"/>
          <w:sz w:val="24"/>
          <w:lang w:val="lt-LT"/>
        </w:rPr>
        <w:t>Pasileidus programą, viršutinėje eilutėje matomi kodo parametrų r ir m laukeliai. Juose, tik paleidus programą, bus nurodytos numatytosios reikšmės: r=1 ir m=3. Į šiuos laukelius galima įvesti tik skaičius nuo 0 iki 9 ir ne daugiau kaip 3 simbolius. Taip pat viršutinėje eilutėje galima nurodyti/keisti kanalo tikimybę, kurios reikšmė iš pradžių būna 0.0. Paspaudus mygtuką "Nustatyti", jei parametrai ir tikimybė nurodyti teisingai , kodas yra atnaujinamas. Priešingu atveju, bus informuojama apie įvykusią klaidą. Žemiau galima pasirinkti vieną iš trijų scenarijų. Pasirinkus pirmąjį, nurodome atitinkamo ilgio vektorių, užkoduojam</w:t>
      </w:r>
      <w:r w:rsidR="00AD64BB" w:rsidRPr="00205657">
        <w:rPr>
          <w:rFonts w:ascii="Times New Roman" w:hAnsi="Times New Roman"/>
          <w:sz w:val="24"/>
          <w:lang w:val="lt-LT"/>
        </w:rPr>
        <w:t>e. Užkoduoto vektoriaus laukelyje matome, koks buvo gautas užkoduotas vektorius (jo turinio keisti negalime). P</w:t>
      </w:r>
      <w:r w:rsidRPr="00205657">
        <w:rPr>
          <w:rFonts w:ascii="Times New Roman" w:hAnsi="Times New Roman"/>
          <w:sz w:val="24"/>
          <w:lang w:val="lt-LT"/>
        </w:rPr>
        <w:t xml:space="preserve">aspaudžiame "Siųsti". Laukelyje "Gautas vektorius:" matome, koks vektorius </w:t>
      </w:r>
      <w:r w:rsidR="00AD64BB" w:rsidRPr="00205657">
        <w:rPr>
          <w:rFonts w:ascii="Times New Roman" w:hAnsi="Times New Roman"/>
          <w:sz w:val="24"/>
          <w:lang w:val="lt-LT"/>
        </w:rPr>
        <w:t>buvo išsiųstas iš kanalo. Klaidų laukelyje matome, kiek ir kuriose pozicijose buvo padaryta klaidų. Gauto vektoriaus turinį galime keisti ir nurodyti savo klaidas, po to reikia spustelti mygtuką "Keisti", kad pakeitimai paveiktų originalų išsiųstą vektorių. Išsiųstą ir pamodifikuotą vektorių galime bandyti dekoduoti ir dekodavimo laukelyje matyti rezultatus.</w:t>
      </w:r>
    </w:p>
    <w:p w14:paraId="48DB6209" w14:textId="77777777" w:rsidR="0001142E" w:rsidRPr="00205657" w:rsidRDefault="00AD64BB">
      <w:pPr>
        <w:rPr>
          <w:rFonts w:ascii="Times New Roman" w:hAnsi="Times New Roman"/>
          <w:sz w:val="24"/>
          <w:lang w:val="lt-LT"/>
        </w:rPr>
      </w:pPr>
      <w:r w:rsidRPr="00205657">
        <w:rPr>
          <w:rFonts w:ascii="Times New Roman" w:hAnsi="Times New Roman"/>
          <w:sz w:val="24"/>
          <w:lang w:val="lt-LT"/>
        </w:rPr>
        <w:t>2 scenarijuje įvedame kokį nors tekstą, spaudžiame koduoti ir matome, kaip atrodo tekstas, siųstas nepatikimu kanalu ir jo nekoduojant, ir užkoduojant.</w:t>
      </w:r>
    </w:p>
    <w:p w14:paraId="630592E2" w14:textId="7DAD6D6D" w:rsidR="00CF71F0" w:rsidRPr="00205657" w:rsidRDefault="00AD64BB">
      <w:pPr>
        <w:rPr>
          <w:rFonts w:ascii="Times New Roman" w:hAnsi="Times New Roman"/>
          <w:sz w:val="24"/>
          <w:lang w:val="lt-LT"/>
        </w:rPr>
      </w:pPr>
      <w:r w:rsidRPr="00205657">
        <w:rPr>
          <w:rFonts w:ascii="Times New Roman" w:hAnsi="Times New Roman"/>
          <w:sz w:val="24"/>
          <w:lang w:val="lt-LT"/>
        </w:rPr>
        <w:t>3 scenarijaus lange pasirenkame BMP tipo paveiksliuką</w:t>
      </w:r>
      <w:r w:rsidR="0001142E" w:rsidRPr="00205657">
        <w:rPr>
          <w:rFonts w:ascii="Times New Roman" w:hAnsi="Times New Roman"/>
          <w:sz w:val="24"/>
          <w:lang w:val="lt-LT"/>
        </w:rPr>
        <w:t>. Spaudžiame mygtuką "Piešti"</w:t>
      </w:r>
      <w:r w:rsidRPr="00205657">
        <w:rPr>
          <w:rFonts w:ascii="Times New Roman" w:hAnsi="Times New Roman"/>
          <w:sz w:val="24"/>
          <w:lang w:val="lt-LT"/>
        </w:rPr>
        <w:t xml:space="preserve"> ir, panašiai kaip ir antrame scenarijuje, matome skirtumą tarp pikselių masyvo siuntimo kanalu koduojant/nekoduojant.</w:t>
      </w:r>
    </w:p>
    <w:p w14:paraId="7D62684C" w14:textId="77777777" w:rsidR="00205657" w:rsidRDefault="00205657">
      <w:pPr>
        <w:rPr>
          <w:rFonts w:ascii="Times New Roman" w:hAnsi="Times New Roman"/>
          <w:sz w:val="24"/>
          <w:lang w:val="lt-LT"/>
        </w:rPr>
      </w:pPr>
    </w:p>
    <w:p w14:paraId="11BC2E0F" w14:textId="604CCD07" w:rsidR="00AD64BB" w:rsidRPr="00205657" w:rsidRDefault="009003AF" w:rsidP="00205657">
      <w:pPr>
        <w:jc w:val="center"/>
        <w:rPr>
          <w:rFonts w:ascii="Times New Roman" w:hAnsi="Times New Roman"/>
          <w:sz w:val="24"/>
          <w:lang w:val="lt-LT"/>
        </w:rPr>
      </w:pPr>
      <w:r w:rsidRPr="00205657">
        <w:rPr>
          <w:rFonts w:ascii="Times New Roman" w:hAnsi="Times New Roman"/>
          <w:sz w:val="24"/>
          <w:lang w:val="lt-LT"/>
        </w:rPr>
        <w:t>Padaryti programiniai sprendimai</w:t>
      </w:r>
    </w:p>
    <w:p w14:paraId="4E37CBED" w14:textId="4D9729E6" w:rsidR="009003AF" w:rsidRPr="00205657" w:rsidRDefault="009003AF">
      <w:pPr>
        <w:rPr>
          <w:rFonts w:ascii="Times New Roman" w:hAnsi="Times New Roman"/>
          <w:sz w:val="24"/>
          <w:lang w:val="lt-LT"/>
        </w:rPr>
      </w:pPr>
    </w:p>
    <w:p w14:paraId="3B2F3E7D" w14:textId="49E38541" w:rsidR="009003AF" w:rsidRPr="00205657" w:rsidRDefault="009003AF">
      <w:pPr>
        <w:rPr>
          <w:rFonts w:ascii="Times New Roman" w:hAnsi="Times New Roman"/>
          <w:sz w:val="24"/>
          <w:lang w:val="lt-LT"/>
        </w:rPr>
      </w:pPr>
      <w:r w:rsidRPr="00205657">
        <w:rPr>
          <w:rFonts w:ascii="Times New Roman" w:hAnsi="Times New Roman"/>
          <w:sz w:val="24"/>
          <w:lang w:val="lt-LT"/>
        </w:rPr>
        <w:t xml:space="preserve">Skaidymo vektoriais strategija. Eilutės tipo tekstas į vektorius skaidomas tokiu būdu: kiekvienas eilutės simbolis (char tipo) yra verčiamas 16 bitų seka (Java kalboje char tipas atitinka int, tačiau jo maksimalus dydis yra perpus mažesnis jei int - 16 bitų arba 2 baitai). Taip suskaidomi visi simboliai ir iš jų formuojami vektoriai. Jei po paskutinio simbolio dar lieka laisvų vektoriaus bitų, yra prirašomi nuliai. Įsiminti, kiek pabaigoje buvo prirašyta nulių, nereikia, nes atstatymo metu iš vektorių masyvo ilgio yra paskaičiuojama, kiek telpa pilnų 16 bitų simbolių, ir traktuojama, jog likę simboliai yra nenaudingi. Panašiai elgiamasi ir su paveiksliukais, tačiau paveiksliuko kiekvienas </w:t>
      </w:r>
      <w:r w:rsidR="00F21A32" w:rsidRPr="00205657">
        <w:rPr>
          <w:rFonts w:ascii="Times New Roman" w:hAnsi="Times New Roman"/>
          <w:sz w:val="24"/>
          <w:lang w:val="lt-LT"/>
        </w:rPr>
        <w:t xml:space="preserve">pikselis yra verčiama 32 bitų seka. BufferedImage duomenų tipas pikselius saugo keturių baitų žodžiais - ARGB principu. </w:t>
      </w:r>
      <w:r w:rsidR="0089169F" w:rsidRPr="00205657">
        <w:rPr>
          <w:rFonts w:ascii="Times New Roman" w:hAnsi="Times New Roman"/>
          <w:sz w:val="24"/>
          <w:lang w:val="lt-LT"/>
        </w:rPr>
        <w:t>Baitai nurodo alpha permatomumą, raudoną, žalią bei mėlyną spalvas.</w:t>
      </w:r>
    </w:p>
    <w:p w14:paraId="387BDDAA" w14:textId="56444C6E" w:rsidR="0089169F" w:rsidRPr="00205657" w:rsidRDefault="00234416">
      <w:pPr>
        <w:rPr>
          <w:rFonts w:ascii="Times New Roman" w:hAnsi="Times New Roman"/>
          <w:sz w:val="24"/>
          <w:lang w:val="lt-LT"/>
        </w:rPr>
      </w:pPr>
      <w:r w:rsidRPr="00205657">
        <w:rPr>
          <w:rFonts w:ascii="Times New Roman" w:hAnsi="Times New Roman"/>
          <w:sz w:val="24"/>
          <w:lang w:val="lt-LT"/>
        </w:rPr>
        <w:t xml:space="preserve">Generuojančios matricos </w:t>
      </w:r>
      <w:r w:rsidR="00AA26DC" w:rsidRPr="00205657">
        <w:rPr>
          <w:rFonts w:ascii="Times New Roman" w:hAnsi="Times New Roman"/>
          <w:sz w:val="24"/>
          <w:lang w:val="lt-LT"/>
        </w:rPr>
        <w:t xml:space="preserve">pradinių m+1 eilučių </w:t>
      </w:r>
      <w:r w:rsidRPr="00205657">
        <w:rPr>
          <w:rFonts w:ascii="Times New Roman" w:hAnsi="Times New Roman"/>
          <w:sz w:val="24"/>
          <w:lang w:val="lt-LT"/>
        </w:rPr>
        <w:t xml:space="preserve">sudarymo būdai. Iš viso pateikiami 3 generuojančios matricos </w:t>
      </w:r>
      <w:r w:rsidR="00AA26DC" w:rsidRPr="00205657">
        <w:rPr>
          <w:rFonts w:ascii="Times New Roman" w:hAnsi="Times New Roman"/>
          <w:sz w:val="24"/>
          <w:lang w:val="lt-LT"/>
        </w:rPr>
        <w:t xml:space="preserve">pradžios </w:t>
      </w:r>
      <w:r w:rsidRPr="00205657">
        <w:rPr>
          <w:rFonts w:ascii="Times New Roman" w:hAnsi="Times New Roman"/>
          <w:sz w:val="24"/>
          <w:lang w:val="lt-LT"/>
        </w:rPr>
        <w:t>sudarymo būdai. Pirmasis, neužkomentuotas, tiesiogiai perbėgdamas per erdvės vektorius nustato, kurie indeksai bus nuliai, kurie - vienetai. Antrasis (pirmasis neužkomentuotas) būdas panašus, tačiau nuoseklesnis. Remiamasi V. Stakėno išdėstyta generuojančios matricos sudarymo teorija. Formuojama h aibė</w:t>
      </w:r>
      <w:r w:rsidR="008902DC" w:rsidRPr="00205657">
        <w:rPr>
          <w:rFonts w:ascii="Times New Roman" w:hAnsi="Times New Roman"/>
          <w:sz w:val="24"/>
          <w:lang w:val="lt-LT"/>
        </w:rPr>
        <w:t xml:space="preserve">, o </w:t>
      </w:r>
      <w:r w:rsidR="00AA26DC" w:rsidRPr="00205657">
        <w:rPr>
          <w:rFonts w:ascii="Times New Roman" w:hAnsi="Times New Roman"/>
          <w:sz w:val="24"/>
          <w:lang w:val="lt-LT"/>
        </w:rPr>
        <w:t xml:space="preserve">po to pagal eilutės ir stulpelio </w:t>
      </w:r>
      <w:r w:rsidR="00AA26DC" w:rsidRPr="00205657">
        <w:rPr>
          <w:rFonts w:ascii="Times New Roman" w:hAnsi="Times New Roman"/>
          <w:sz w:val="24"/>
          <w:lang w:val="lt-LT"/>
        </w:rPr>
        <w:lastRenderedPageBreak/>
        <w:t xml:space="preserve">indeksus </w:t>
      </w:r>
      <w:r w:rsidR="008902DC" w:rsidRPr="00205657">
        <w:rPr>
          <w:rFonts w:ascii="Times New Roman" w:hAnsi="Times New Roman"/>
          <w:sz w:val="24"/>
          <w:lang w:val="lt-LT"/>
        </w:rPr>
        <w:t>tikrina</w:t>
      </w:r>
      <w:r w:rsidR="00AA26DC" w:rsidRPr="00205657">
        <w:rPr>
          <w:rFonts w:ascii="Times New Roman" w:hAnsi="Times New Roman"/>
          <w:sz w:val="24"/>
          <w:lang w:val="lt-LT"/>
        </w:rPr>
        <w:t>ma</w:t>
      </w:r>
      <w:r w:rsidR="008902DC" w:rsidRPr="00205657">
        <w:rPr>
          <w:rFonts w:ascii="Times New Roman" w:hAnsi="Times New Roman"/>
          <w:sz w:val="24"/>
          <w:lang w:val="lt-LT"/>
        </w:rPr>
        <w:t xml:space="preserve">, ar toje aibėje egzistuoja </w:t>
      </w:r>
      <w:r w:rsidR="00AA26DC" w:rsidRPr="00205657">
        <w:rPr>
          <w:rFonts w:ascii="Times New Roman" w:hAnsi="Times New Roman"/>
          <w:sz w:val="24"/>
          <w:lang w:val="lt-LT"/>
        </w:rPr>
        <w:t>atitinkamas</w:t>
      </w:r>
      <w:r w:rsidR="008902DC" w:rsidRPr="00205657">
        <w:rPr>
          <w:rFonts w:ascii="Times New Roman" w:hAnsi="Times New Roman"/>
          <w:sz w:val="24"/>
          <w:lang w:val="lt-LT"/>
        </w:rPr>
        <w:t xml:space="preserve"> elementas. Trečiasis būdas yra įdomesnis, tačiau, kiek bandžiau, visada veikė. Pavyzdžiui, tarkime, </w:t>
      </w:r>
      <w:r w:rsidR="00AA26DC" w:rsidRPr="00205657">
        <w:rPr>
          <w:rFonts w:ascii="Times New Roman" w:hAnsi="Times New Roman"/>
          <w:sz w:val="24"/>
          <w:lang w:val="lt-LT"/>
        </w:rPr>
        <w:t>r=1, m=4. Sudarysime pirmas 5 generuojančios matricos eilutes:</w:t>
      </w:r>
    </w:p>
    <w:p w14:paraId="6AE27FC2" w14:textId="2DAB0531" w:rsidR="008902DC" w:rsidRPr="00205657" w:rsidRDefault="008902DC">
      <w:pPr>
        <w:rPr>
          <w:rFonts w:ascii="Times New Roman" w:hAnsi="Times New Roman"/>
          <w:sz w:val="24"/>
          <w:lang w:val="lt-LT"/>
        </w:rPr>
      </w:pPr>
      <w:r w:rsidRPr="00205657">
        <w:rPr>
          <w:rFonts w:ascii="Times New Roman" w:hAnsi="Times New Roman"/>
          <w:sz w:val="24"/>
          <w:lang w:val="lt-LT"/>
        </w:rPr>
        <w:t>1111</w:t>
      </w:r>
      <w:r w:rsidR="00AA26DC" w:rsidRPr="00205657">
        <w:rPr>
          <w:rFonts w:ascii="Times New Roman" w:hAnsi="Times New Roman"/>
          <w:sz w:val="24"/>
          <w:lang w:val="lt-LT"/>
        </w:rPr>
        <w:t xml:space="preserve"> </w:t>
      </w:r>
      <w:r w:rsidRPr="00205657">
        <w:rPr>
          <w:rFonts w:ascii="Times New Roman" w:hAnsi="Times New Roman"/>
          <w:sz w:val="24"/>
          <w:lang w:val="lt-LT"/>
        </w:rPr>
        <w:t>1</w:t>
      </w:r>
      <w:r w:rsidR="00AA26DC" w:rsidRPr="00205657">
        <w:rPr>
          <w:rFonts w:ascii="Times New Roman" w:hAnsi="Times New Roman"/>
          <w:sz w:val="24"/>
          <w:lang w:val="lt-LT"/>
        </w:rPr>
        <w:t>111 1111 1111</w:t>
      </w:r>
    </w:p>
    <w:p w14:paraId="35D2129E" w14:textId="4F451ECC" w:rsidR="008902DC" w:rsidRPr="00205657" w:rsidRDefault="00AA26DC">
      <w:pPr>
        <w:rPr>
          <w:rFonts w:ascii="Times New Roman" w:hAnsi="Times New Roman"/>
          <w:sz w:val="24"/>
          <w:lang w:val="lt-LT"/>
        </w:rPr>
      </w:pPr>
      <w:r w:rsidRPr="00205657">
        <w:rPr>
          <w:rFonts w:ascii="Times New Roman" w:hAnsi="Times New Roman"/>
          <w:sz w:val="24"/>
          <w:lang w:val="lt-LT"/>
        </w:rPr>
        <w:t>1111 1111 0000 0000</w:t>
      </w:r>
    </w:p>
    <w:p w14:paraId="29BB594B" w14:textId="679077DA" w:rsidR="00AA26DC" w:rsidRPr="00205657" w:rsidRDefault="00AA26DC">
      <w:pPr>
        <w:rPr>
          <w:rFonts w:ascii="Times New Roman" w:hAnsi="Times New Roman"/>
          <w:sz w:val="24"/>
          <w:lang w:val="lt-LT"/>
        </w:rPr>
      </w:pPr>
      <w:r w:rsidRPr="00205657">
        <w:rPr>
          <w:rFonts w:ascii="Times New Roman" w:hAnsi="Times New Roman"/>
          <w:sz w:val="24"/>
          <w:lang w:val="lt-LT"/>
        </w:rPr>
        <w:t>1111 0000 1111 0000</w:t>
      </w:r>
    </w:p>
    <w:p w14:paraId="2C52D311" w14:textId="05766D74" w:rsidR="00AA26DC" w:rsidRPr="00205657" w:rsidRDefault="00AA26DC">
      <w:pPr>
        <w:rPr>
          <w:rFonts w:ascii="Times New Roman" w:hAnsi="Times New Roman"/>
          <w:sz w:val="24"/>
          <w:lang w:val="lt-LT"/>
        </w:rPr>
      </w:pPr>
      <w:r w:rsidRPr="00205657">
        <w:rPr>
          <w:rFonts w:ascii="Times New Roman" w:hAnsi="Times New Roman"/>
          <w:sz w:val="24"/>
          <w:lang w:val="lt-LT"/>
        </w:rPr>
        <w:t>1100 1100 1100 1100</w:t>
      </w:r>
    </w:p>
    <w:p w14:paraId="2B519B83" w14:textId="446977CE" w:rsidR="00AA26DC" w:rsidRPr="00205657" w:rsidRDefault="00AA26DC">
      <w:pPr>
        <w:rPr>
          <w:rFonts w:ascii="Times New Roman" w:hAnsi="Times New Roman"/>
          <w:sz w:val="24"/>
          <w:lang w:val="lt-LT"/>
        </w:rPr>
      </w:pPr>
      <w:r w:rsidRPr="00205657">
        <w:rPr>
          <w:rFonts w:ascii="Times New Roman" w:hAnsi="Times New Roman"/>
          <w:sz w:val="24"/>
          <w:lang w:val="lt-LT"/>
        </w:rPr>
        <w:t>1010 1010 1010 1010</w:t>
      </w:r>
    </w:p>
    <w:p w14:paraId="1D25EF7B" w14:textId="46639D94" w:rsidR="00AA26DC" w:rsidRPr="00205657" w:rsidRDefault="002F424B">
      <w:pPr>
        <w:rPr>
          <w:rFonts w:ascii="Times New Roman" w:hAnsi="Times New Roman"/>
          <w:sz w:val="24"/>
          <w:lang w:val="lt-LT"/>
        </w:rPr>
      </w:pPr>
      <w:r w:rsidRPr="00205657">
        <w:rPr>
          <w:rFonts w:ascii="Times New Roman" w:hAnsi="Times New Roman"/>
          <w:sz w:val="24"/>
          <w:lang w:val="lt-LT"/>
        </w:rPr>
        <w:t>Matome, kad iš pradžių eina visi vienetai, po to vienetai ir nuliai iš eilės eina pusėje pozicijų ir panašiai. Taigi, mano manymu, algoritmas visai tinkamas ir gan greitas.</w:t>
      </w:r>
    </w:p>
    <w:p w14:paraId="54AC23B2" w14:textId="6AE248AB" w:rsidR="0089169F" w:rsidRPr="00205657" w:rsidRDefault="0089169F">
      <w:pPr>
        <w:rPr>
          <w:rFonts w:ascii="Times New Roman" w:hAnsi="Times New Roman"/>
          <w:sz w:val="24"/>
          <w:lang w:val="lt-LT"/>
        </w:rPr>
      </w:pPr>
    </w:p>
    <w:p w14:paraId="060AB346" w14:textId="0871A384" w:rsidR="0089169F" w:rsidRPr="00205657" w:rsidRDefault="0089169F" w:rsidP="00205657">
      <w:pPr>
        <w:jc w:val="center"/>
        <w:rPr>
          <w:rFonts w:ascii="Times New Roman" w:hAnsi="Times New Roman"/>
          <w:sz w:val="24"/>
          <w:lang w:val="lt-LT"/>
        </w:rPr>
      </w:pPr>
      <w:r w:rsidRPr="00205657">
        <w:rPr>
          <w:rFonts w:ascii="Times New Roman" w:hAnsi="Times New Roman"/>
          <w:sz w:val="24"/>
          <w:lang w:val="lt-LT"/>
        </w:rPr>
        <w:t>Atlikti eksperimentai</w:t>
      </w:r>
    </w:p>
    <w:p w14:paraId="3F5603E2" w14:textId="77777777" w:rsidR="00205657" w:rsidRDefault="00205657">
      <w:pPr>
        <w:rPr>
          <w:rFonts w:ascii="Times New Roman" w:hAnsi="Times New Roman"/>
          <w:sz w:val="24"/>
          <w:lang w:val="lt-LT"/>
        </w:rPr>
      </w:pPr>
    </w:p>
    <w:p w14:paraId="0A9AA5B2" w14:textId="434814E2" w:rsidR="0089169F" w:rsidRPr="00205657" w:rsidRDefault="008229E9">
      <w:pPr>
        <w:rPr>
          <w:rFonts w:ascii="Times New Roman" w:hAnsi="Times New Roman"/>
          <w:sz w:val="24"/>
          <w:lang w:val="lt-LT"/>
        </w:rPr>
      </w:pPr>
      <w:r w:rsidRPr="00205657">
        <w:rPr>
          <w:rFonts w:ascii="Times New Roman" w:hAnsi="Times New Roman"/>
          <w:sz w:val="24"/>
          <w:lang w:val="lt-LT"/>
        </w:rPr>
        <w:t>Dekodavimo algoritmo efektyvumas keičiant kodo parametrus</w:t>
      </w:r>
    </w:p>
    <w:p w14:paraId="55C43163" w14:textId="37BDB008" w:rsidR="008229E9" w:rsidRPr="00205657" w:rsidRDefault="008229E9">
      <w:pPr>
        <w:rPr>
          <w:rFonts w:ascii="Times New Roman" w:hAnsi="Times New Roman"/>
          <w:sz w:val="24"/>
          <w:lang w:val="lt-LT"/>
        </w:rPr>
      </w:pPr>
      <w:r w:rsidRPr="00205657">
        <w:rPr>
          <w:rFonts w:ascii="Times New Roman" w:hAnsi="Times New Roman"/>
          <w:sz w:val="24"/>
          <w:lang w:val="lt-LT"/>
        </w:rPr>
        <w:t>Tegul iš pradžių r=0, m=5, kanalo tikimybė=0,1. Paprastumo dėlei laikykime, kad informacijos vektorius yra vienetinis. Atlikau eksperimentą keisdamas r ir m reikšmes tokiu būdu: iš pradžių keičiu r reikšmę, kol ji lygi m. Tuomet m sumažinu vienetu, r prilyginu 0 ir vėl procedūrą kartoju, kol r susilygina su m. Eksperimentą baigiu, kai parametrų r ir m reikšmės tampa 0. Stebiu,</w:t>
      </w:r>
      <w:r w:rsidR="001D5814" w:rsidRPr="00205657">
        <w:rPr>
          <w:rFonts w:ascii="Times New Roman" w:hAnsi="Times New Roman"/>
          <w:sz w:val="24"/>
          <w:lang w:val="lt-LT"/>
        </w:rPr>
        <w:t xml:space="preserve"> ar po dekodavimo informacijos vektorius sutampa su dekoduotu, o jei ne, keliose pozicijose nesutampa</w:t>
      </w:r>
      <w:r w:rsidRPr="00205657">
        <w:rPr>
          <w:rFonts w:ascii="Times New Roman" w:hAnsi="Times New Roman"/>
          <w:sz w:val="24"/>
          <w:lang w:val="lt-LT"/>
        </w:rPr>
        <w:t>.</w:t>
      </w:r>
    </w:p>
    <w:p w14:paraId="1794B522" w14:textId="3EF58722" w:rsidR="008229E9" w:rsidRPr="00205657" w:rsidRDefault="008229E9">
      <w:pPr>
        <w:rPr>
          <w:rFonts w:ascii="Times New Roman" w:hAnsi="Times New Roman"/>
          <w:sz w:val="24"/>
          <w:lang w:val="lt-LT"/>
        </w:rPr>
      </w:pPr>
    </w:p>
    <w:tbl>
      <w:tblPr>
        <w:tblStyle w:val="TableGrid"/>
        <w:tblW w:w="0" w:type="auto"/>
        <w:tblLook w:val="04A0" w:firstRow="1" w:lastRow="0" w:firstColumn="1" w:lastColumn="0" w:noHBand="0" w:noVBand="1"/>
      </w:tblPr>
      <w:tblGrid>
        <w:gridCol w:w="2337"/>
        <w:gridCol w:w="2337"/>
        <w:gridCol w:w="2338"/>
        <w:gridCol w:w="2338"/>
      </w:tblGrid>
      <w:tr w:rsidR="0038761C" w:rsidRPr="00205657" w14:paraId="3A7361FC" w14:textId="77777777" w:rsidTr="0038761C">
        <w:tc>
          <w:tcPr>
            <w:tcW w:w="2337" w:type="dxa"/>
          </w:tcPr>
          <w:p w14:paraId="1C512AA7" w14:textId="0E4173DD" w:rsidR="0038761C" w:rsidRPr="00205657" w:rsidRDefault="0038761C">
            <w:pPr>
              <w:rPr>
                <w:rFonts w:ascii="Times New Roman" w:hAnsi="Times New Roman"/>
                <w:sz w:val="24"/>
                <w:lang w:val="lt-LT"/>
              </w:rPr>
            </w:pPr>
            <w:r w:rsidRPr="00205657">
              <w:rPr>
                <w:rFonts w:ascii="Times New Roman" w:hAnsi="Times New Roman"/>
                <w:sz w:val="24"/>
                <w:lang w:val="lt-LT"/>
              </w:rPr>
              <w:t>r</w:t>
            </w:r>
          </w:p>
        </w:tc>
        <w:tc>
          <w:tcPr>
            <w:tcW w:w="2337" w:type="dxa"/>
          </w:tcPr>
          <w:p w14:paraId="70DE1A69" w14:textId="00069BD6" w:rsidR="0038761C" w:rsidRPr="00205657" w:rsidRDefault="0038761C">
            <w:pPr>
              <w:rPr>
                <w:rFonts w:ascii="Times New Roman" w:hAnsi="Times New Roman"/>
                <w:sz w:val="24"/>
                <w:lang w:val="lt-LT"/>
              </w:rPr>
            </w:pPr>
            <w:r w:rsidRPr="00205657">
              <w:rPr>
                <w:rFonts w:ascii="Times New Roman" w:hAnsi="Times New Roman"/>
                <w:sz w:val="24"/>
                <w:lang w:val="lt-LT"/>
              </w:rPr>
              <w:t>m</w:t>
            </w:r>
          </w:p>
        </w:tc>
        <w:tc>
          <w:tcPr>
            <w:tcW w:w="2338" w:type="dxa"/>
          </w:tcPr>
          <w:p w14:paraId="13A834DE" w14:textId="5F491216" w:rsidR="0038761C" w:rsidRPr="00205657" w:rsidRDefault="0038761C">
            <w:pPr>
              <w:rPr>
                <w:rFonts w:ascii="Times New Roman" w:hAnsi="Times New Roman"/>
                <w:sz w:val="24"/>
                <w:lang w:val="lt-LT"/>
              </w:rPr>
            </w:pPr>
            <w:r w:rsidRPr="00205657">
              <w:rPr>
                <w:rFonts w:ascii="Times New Roman" w:hAnsi="Times New Roman"/>
                <w:sz w:val="24"/>
                <w:lang w:val="lt-LT"/>
              </w:rPr>
              <w:t>Klaidų skaičius</w:t>
            </w:r>
            <w:r w:rsidR="001D5814" w:rsidRPr="00205657">
              <w:rPr>
                <w:rFonts w:ascii="Times New Roman" w:hAnsi="Times New Roman"/>
                <w:sz w:val="24"/>
                <w:lang w:val="lt-LT"/>
              </w:rPr>
              <w:t xml:space="preserve"> </w:t>
            </w:r>
            <w:r w:rsidR="00434B80" w:rsidRPr="00205657">
              <w:rPr>
                <w:rFonts w:ascii="Times New Roman" w:hAnsi="Times New Roman"/>
                <w:sz w:val="24"/>
                <w:lang w:val="lt-LT"/>
              </w:rPr>
              <w:t>persiųstame v</w:t>
            </w:r>
            <w:r w:rsidR="001D5814" w:rsidRPr="00205657">
              <w:rPr>
                <w:rFonts w:ascii="Times New Roman" w:hAnsi="Times New Roman"/>
                <w:sz w:val="24"/>
                <w:lang w:val="lt-LT"/>
              </w:rPr>
              <w:t>ektoriuje</w:t>
            </w:r>
          </w:p>
        </w:tc>
        <w:tc>
          <w:tcPr>
            <w:tcW w:w="2338" w:type="dxa"/>
          </w:tcPr>
          <w:p w14:paraId="3700F2E7" w14:textId="39738213" w:rsidR="0038761C" w:rsidRPr="00205657" w:rsidRDefault="001D5814">
            <w:pPr>
              <w:rPr>
                <w:rFonts w:ascii="Times New Roman" w:hAnsi="Times New Roman"/>
                <w:sz w:val="24"/>
                <w:lang w:val="lt-LT"/>
              </w:rPr>
            </w:pPr>
            <w:r w:rsidRPr="00205657">
              <w:rPr>
                <w:rFonts w:ascii="Times New Roman" w:hAnsi="Times New Roman"/>
                <w:sz w:val="24"/>
                <w:lang w:val="lt-LT"/>
              </w:rPr>
              <w:t>K</w:t>
            </w:r>
            <w:r w:rsidR="0038761C" w:rsidRPr="00205657">
              <w:rPr>
                <w:rFonts w:ascii="Times New Roman" w:hAnsi="Times New Roman"/>
                <w:sz w:val="24"/>
                <w:lang w:val="lt-LT"/>
              </w:rPr>
              <w:t>laidų skaičius</w:t>
            </w:r>
            <w:r w:rsidRPr="00205657">
              <w:rPr>
                <w:rFonts w:ascii="Times New Roman" w:hAnsi="Times New Roman"/>
                <w:sz w:val="24"/>
                <w:lang w:val="lt-LT"/>
              </w:rPr>
              <w:t xml:space="preserve"> </w:t>
            </w:r>
            <w:r w:rsidR="005F0497" w:rsidRPr="00205657">
              <w:rPr>
                <w:rFonts w:ascii="Times New Roman" w:hAnsi="Times New Roman"/>
                <w:sz w:val="24"/>
                <w:lang w:val="lt-LT"/>
              </w:rPr>
              <w:t xml:space="preserve">dekoduotame </w:t>
            </w:r>
            <w:r w:rsidRPr="00205657">
              <w:rPr>
                <w:rFonts w:ascii="Times New Roman" w:hAnsi="Times New Roman"/>
                <w:sz w:val="24"/>
                <w:lang w:val="lt-LT"/>
              </w:rPr>
              <w:t>vektoriuje</w:t>
            </w:r>
          </w:p>
        </w:tc>
      </w:tr>
      <w:tr w:rsidR="0038761C" w:rsidRPr="00205657" w14:paraId="43099632" w14:textId="77777777" w:rsidTr="0038761C">
        <w:tc>
          <w:tcPr>
            <w:tcW w:w="2337" w:type="dxa"/>
          </w:tcPr>
          <w:p w14:paraId="7782C0C2" w14:textId="36389FB5" w:rsidR="0038761C" w:rsidRPr="00205657" w:rsidRDefault="0038761C">
            <w:pPr>
              <w:rPr>
                <w:rFonts w:ascii="Times New Roman" w:hAnsi="Times New Roman"/>
                <w:sz w:val="24"/>
                <w:lang w:val="lt-LT"/>
              </w:rPr>
            </w:pPr>
            <w:r w:rsidRPr="00205657">
              <w:rPr>
                <w:rFonts w:ascii="Times New Roman" w:hAnsi="Times New Roman"/>
                <w:sz w:val="24"/>
                <w:lang w:val="lt-LT"/>
              </w:rPr>
              <w:t>0</w:t>
            </w:r>
          </w:p>
        </w:tc>
        <w:tc>
          <w:tcPr>
            <w:tcW w:w="2337" w:type="dxa"/>
          </w:tcPr>
          <w:p w14:paraId="6E29C5DD" w14:textId="346951D1" w:rsidR="0038761C" w:rsidRPr="00205657" w:rsidRDefault="0038761C">
            <w:pPr>
              <w:rPr>
                <w:rFonts w:ascii="Times New Roman" w:hAnsi="Times New Roman"/>
                <w:sz w:val="24"/>
                <w:lang w:val="lt-LT"/>
              </w:rPr>
            </w:pPr>
            <w:r w:rsidRPr="00205657">
              <w:rPr>
                <w:rFonts w:ascii="Times New Roman" w:hAnsi="Times New Roman"/>
                <w:sz w:val="24"/>
                <w:lang w:val="lt-LT"/>
              </w:rPr>
              <w:t>5</w:t>
            </w:r>
          </w:p>
        </w:tc>
        <w:tc>
          <w:tcPr>
            <w:tcW w:w="2338" w:type="dxa"/>
          </w:tcPr>
          <w:p w14:paraId="5398A4FF" w14:textId="2E8AB20A" w:rsidR="0038761C" w:rsidRPr="00205657" w:rsidRDefault="00B34A01">
            <w:pPr>
              <w:rPr>
                <w:rFonts w:ascii="Times New Roman" w:hAnsi="Times New Roman"/>
                <w:sz w:val="24"/>
                <w:lang w:val="lt-LT"/>
              </w:rPr>
            </w:pPr>
            <w:r w:rsidRPr="00205657">
              <w:rPr>
                <w:rFonts w:ascii="Times New Roman" w:hAnsi="Times New Roman"/>
                <w:sz w:val="24"/>
                <w:lang w:val="lt-LT"/>
              </w:rPr>
              <w:t>6</w:t>
            </w:r>
          </w:p>
        </w:tc>
        <w:tc>
          <w:tcPr>
            <w:tcW w:w="2338" w:type="dxa"/>
          </w:tcPr>
          <w:p w14:paraId="21FEB244" w14:textId="223BD076" w:rsidR="0038761C" w:rsidRPr="00205657" w:rsidRDefault="001D5814">
            <w:pPr>
              <w:rPr>
                <w:rFonts w:ascii="Times New Roman" w:hAnsi="Times New Roman"/>
                <w:sz w:val="24"/>
                <w:lang w:val="lt-LT"/>
              </w:rPr>
            </w:pPr>
            <w:r w:rsidRPr="00205657">
              <w:rPr>
                <w:rFonts w:ascii="Times New Roman" w:hAnsi="Times New Roman"/>
                <w:sz w:val="24"/>
                <w:lang w:val="lt-LT"/>
              </w:rPr>
              <w:t>0</w:t>
            </w:r>
          </w:p>
        </w:tc>
      </w:tr>
      <w:tr w:rsidR="0038761C" w:rsidRPr="00205657" w14:paraId="05A05495" w14:textId="77777777" w:rsidTr="0038761C">
        <w:tc>
          <w:tcPr>
            <w:tcW w:w="2337" w:type="dxa"/>
          </w:tcPr>
          <w:p w14:paraId="61D3DE8B" w14:textId="3553B3FA" w:rsidR="0038761C" w:rsidRPr="00205657" w:rsidRDefault="0038761C">
            <w:pPr>
              <w:rPr>
                <w:rFonts w:ascii="Times New Roman" w:hAnsi="Times New Roman"/>
                <w:sz w:val="24"/>
                <w:lang w:val="lt-LT"/>
              </w:rPr>
            </w:pPr>
            <w:r w:rsidRPr="00205657">
              <w:rPr>
                <w:rFonts w:ascii="Times New Roman" w:hAnsi="Times New Roman"/>
                <w:sz w:val="24"/>
                <w:lang w:val="lt-LT"/>
              </w:rPr>
              <w:t>1</w:t>
            </w:r>
          </w:p>
        </w:tc>
        <w:tc>
          <w:tcPr>
            <w:tcW w:w="2337" w:type="dxa"/>
          </w:tcPr>
          <w:p w14:paraId="180D674B" w14:textId="47749432" w:rsidR="0038761C" w:rsidRPr="00205657" w:rsidRDefault="0038761C">
            <w:pPr>
              <w:rPr>
                <w:rFonts w:ascii="Times New Roman" w:hAnsi="Times New Roman"/>
                <w:sz w:val="24"/>
                <w:lang w:val="lt-LT"/>
              </w:rPr>
            </w:pPr>
            <w:r w:rsidRPr="00205657">
              <w:rPr>
                <w:rFonts w:ascii="Times New Roman" w:hAnsi="Times New Roman"/>
                <w:sz w:val="24"/>
                <w:lang w:val="lt-LT"/>
              </w:rPr>
              <w:t>5</w:t>
            </w:r>
          </w:p>
        </w:tc>
        <w:tc>
          <w:tcPr>
            <w:tcW w:w="2338" w:type="dxa"/>
          </w:tcPr>
          <w:p w14:paraId="55407832" w14:textId="4C1DAA2F" w:rsidR="0038761C" w:rsidRPr="00205657" w:rsidRDefault="00B34A01">
            <w:pPr>
              <w:rPr>
                <w:rFonts w:ascii="Times New Roman" w:hAnsi="Times New Roman"/>
                <w:sz w:val="24"/>
                <w:lang w:val="lt-LT"/>
              </w:rPr>
            </w:pPr>
            <w:r w:rsidRPr="00205657">
              <w:rPr>
                <w:rFonts w:ascii="Times New Roman" w:hAnsi="Times New Roman"/>
                <w:sz w:val="24"/>
                <w:lang w:val="lt-LT"/>
              </w:rPr>
              <w:t>3</w:t>
            </w:r>
          </w:p>
        </w:tc>
        <w:tc>
          <w:tcPr>
            <w:tcW w:w="2338" w:type="dxa"/>
          </w:tcPr>
          <w:p w14:paraId="254FE8BD" w14:textId="6633637D" w:rsidR="0038761C" w:rsidRPr="00205657" w:rsidRDefault="00B34A01">
            <w:pPr>
              <w:rPr>
                <w:rFonts w:ascii="Times New Roman" w:hAnsi="Times New Roman"/>
                <w:sz w:val="24"/>
                <w:lang w:val="lt-LT"/>
              </w:rPr>
            </w:pPr>
            <w:r w:rsidRPr="00205657">
              <w:rPr>
                <w:rFonts w:ascii="Times New Roman" w:hAnsi="Times New Roman"/>
                <w:sz w:val="24"/>
                <w:lang w:val="lt-LT"/>
              </w:rPr>
              <w:t>0</w:t>
            </w:r>
          </w:p>
        </w:tc>
      </w:tr>
      <w:tr w:rsidR="0038761C" w:rsidRPr="00205657" w14:paraId="0B90E341" w14:textId="77777777" w:rsidTr="0038761C">
        <w:tc>
          <w:tcPr>
            <w:tcW w:w="2337" w:type="dxa"/>
          </w:tcPr>
          <w:p w14:paraId="72D99B43" w14:textId="672C53C3" w:rsidR="0038761C" w:rsidRPr="00205657" w:rsidRDefault="0038761C">
            <w:pPr>
              <w:rPr>
                <w:rFonts w:ascii="Times New Roman" w:hAnsi="Times New Roman"/>
                <w:sz w:val="24"/>
                <w:lang w:val="lt-LT"/>
              </w:rPr>
            </w:pPr>
            <w:r w:rsidRPr="00205657">
              <w:rPr>
                <w:rFonts w:ascii="Times New Roman" w:hAnsi="Times New Roman"/>
                <w:sz w:val="24"/>
                <w:lang w:val="lt-LT"/>
              </w:rPr>
              <w:t>2</w:t>
            </w:r>
          </w:p>
        </w:tc>
        <w:tc>
          <w:tcPr>
            <w:tcW w:w="2337" w:type="dxa"/>
          </w:tcPr>
          <w:p w14:paraId="21264FF4" w14:textId="5E6610C3" w:rsidR="0038761C" w:rsidRPr="00205657" w:rsidRDefault="0038761C">
            <w:pPr>
              <w:rPr>
                <w:rFonts w:ascii="Times New Roman" w:hAnsi="Times New Roman"/>
                <w:sz w:val="24"/>
                <w:lang w:val="lt-LT"/>
              </w:rPr>
            </w:pPr>
            <w:r w:rsidRPr="00205657">
              <w:rPr>
                <w:rFonts w:ascii="Times New Roman" w:hAnsi="Times New Roman"/>
                <w:sz w:val="24"/>
                <w:lang w:val="lt-LT"/>
              </w:rPr>
              <w:t>5</w:t>
            </w:r>
          </w:p>
        </w:tc>
        <w:tc>
          <w:tcPr>
            <w:tcW w:w="2338" w:type="dxa"/>
          </w:tcPr>
          <w:p w14:paraId="55D60BCC" w14:textId="314B42DB" w:rsidR="0038761C" w:rsidRPr="00205657" w:rsidRDefault="00B34A01">
            <w:pPr>
              <w:rPr>
                <w:rFonts w:ascii="Times New Roman" w:hAnsi="Times New Roman"/>
                <w:sz w:val="24"/>
                <w:lang w:val="lt-LT"/>
              </w:rPr>
            </w:pPr>
            <w:r w:rsidRPr="00205657">
              <w:rPr>
                <w:rFonts w:ascii="Times New Roman" w:hAnsi="Times New Roman"/>
                <w:sz w:val="24"/>
                <w:lang w:val="lt-LT"/>
              </w:rPr>
              <w:t>3</w:t>
            </w:r>
          </w:p>
        </w:tc>
        <w:tc>
          <w:tcPr>
            <w:tcW w:w="2338" w:type="dxa"/>
          </w:tcPr>
          <w:p w14:paraId="0F8F67E1" w14:textId="2862C8B2" w:rsidR="0038761C" w:rsidRPr="00205657" w:rsidRDefault="005C369A">
            <w:pPr>
              <w:rPr>
                <w:rFonts w:ascii="Times New Roman" w:hAnsi="Times New Roman"/>
                <w:sz w:val="24"/>
                <w:lang w:val="lt-LT"/>
              </w:rPr>
            </w:pPr>
            <w:r w:rsidRPr="00205657">
              <w:rPr>
                <w:rFonts w:ascii="Times New Roman" w:hAnsi="Times New Roman"/>
                <w:sz w:val="24"/>
                <w:lang w:val="lt-LT"/>
              </w:rPr>
              <w:t>0</w:t>
            </w:r>
          </w:p>
        </w:tc>
      </w:tr>
      <w:tr w:rsidR="0038761C" w:rsidRPr="00205657" w14:paraId="35A623A5" w14:textId="77777777" w:rsidTr="0038761C">
        <w:tc>
          <w:tcPr>
            <w:tcW w:w="2337" w:type="dxa"/>
          </w:tcPr>
          <w:p w14:paraId="506AF726" w14:textId="2A9646CB" w:rsidR="0038761C" w:rsidRPr="00205657" w:rsidRDefault="0038761C">
            <w:pPr>
              <w:rPr>
                <w:rFonts w:ascii="Times New Roman" w:hAnsi="Times New Roman"/>
                <w:sz w:val="24"/>
                <w:lang w:val="lt-LT"/>
              </w:rPr>
            </w:pPr>
            <w:r w:rsidRPr="00205657">
              <w:rPr>
                <w:rFonts w:ascii="Times New Roman" w:hAnsi="Times New Roman"/>
                <w:sz w:val="24"/>
                <w:lang w:val="lt-LT"/>
              </w:rPr>
              <w:t>3</w:t>
            </w:r>
          </w:p>
        </w:tc>
        <w:tc>
          <w:tcPr>
            <w:tcW w:w="2337" w:type="dxa"/>
          </w:tcPr>
          <w:p w14:paraId="32985209" w14:textId="0C9DF770" w:rsidR="0038761C" w:rsidRPr="00205657" w:rsidRDefault="0038761C">
            <w:pPr>
              <w:rPr>
                <w:rFonts w:ascii="Times New Roman" w:hAnsi="Times New Roman"/>
                <w:sz w:val="24"/>
                <w:lang w:val="lt-LT"/>
              </w:rPr>
            </w:pPr>
            <w:r w:rsidRPr="00205657">
              <w:rPr>
                <w:rFonts w:ascii="Times New Roman" w:hAnsi="Times New Roman"/>
                <w:sz w:val="24"/>
                <w:lang w:val="lt-LT"/>
              </w:rPr>
              <w:t>5</w:t>
            </w:r>
          </w:p>
        </w:tc>
        <w:tc>
          <w:tcPr>
            <w:tcW w:w="2338" w:type="dxa"/>
          </w:tcPr>
          <w:p w14:paraId="188FE5F5" w14:textId="3FB2FC18" w:rsidR="0038761C" w:rsidRPr="00205657" w:rsidRDefault="00B34A01">
            <w:pPr>
              <w:rPr>
                <w:rFonts w:ascii="Times New Roman" w:hAnsi="Times New Roman"/>
                <w:sz w:val="24"/>
                <w:lang w:val="lt-LT"/>
              </w:rPr>
            </w:pPr>
            <w:r w:rsidRPr="00205657">
              <w:rPr>
                <w:rFonts w:ascii="Times New Roman" w:hAnsi="Times New Roman"/>
                <w:sz w:val="24"/>
                <w:lang w:val="lt-LT"/>
              </w:rPr>
              <w:t>2</w:t>
            </w:r>
          </w:p>
        </w:tc>
        <w:tc>
          <w:tcPr>
            <w:tcW w:w="2338" w:type="dxa"/>
          </w:tcPr>
          <w:p w14:paraId="6375B4CE" w14:textId="747CBCF7" w:rsidR="0038761C" w:rsidRPr="00205657" w:rsidRDefault="00B34A01">
            <w:pPr>
              <w:rPr>
                <w:rFonts w:ascii="Times New Roman" w:hAnsi="Times New Roman"/>
                <w:sz w:val="24"/>
                <w:lang w:val="lt-LT"/>
              </w:rPr>
            </w:pPr>
            <w:r w:rsidRPr="00205657">
              <w:rPr>
                <w:rFonts w:ascii="Times New Roman" w:hAnsi="Times New Roman"/>
                <w:sz w:val="24"/>
                <w:lang w:val="lt-LT"/>
              </w:rPr>
              <w:t>8</w:t>
            </w:r>
          </w:p>
        </w:tc>
      </w:tr>
      <w:tr w:rsidR="0038761C" w:rsidRPr="00205657" w14:paraId="3CF2BB56" w14:textId="77777777" w:rsidTr="0038761C">
        <w:tc>
          <w:tcPr>
            <w:tcW w:w="2337" w:type="dxa"/>
          </w:tcPr>
          <w:p w14:paraId="41B23E7E" w14:textId="6226A340" w:rsidR="0038761C" w:rsidRPr="00205657" w:rsidRDefault="0038761C">
            <w:pPr>
              <w:rPr>
                <w:rFonts w:ascii="Times New Roman" w:hAnsi="Times New Roman"/>
                <w:sz w:val="24"/>
                <w:lang w:val="lt-LT"/>
              </w:rPr>
            </w:pPr>
            <w:r w:rsidRPr="00205657">
              <w:rPr>
                <w:rFonts w:ascii="Times New Roman" w:hAnsi="Times New Roman"/>
                <w:sz w:val="24"/>
                <w:lang w:val="lt-LT"/>
              </w:rPr>
              <w:t>4</w:t>
            </w:r>
          </w:p>
        </w:tc>
        <w:tc>
          <w:tcPr>
            <w:tcW w:w="2337" w:type="dxa"/>
          </w:tcPr>
          <w:p w14:paraId="6E144189" w14:textId="232A3B10" w:rsidR="0038761C" w:rsidRPr="00205657" w:rsidRDefault="0038761C">
            <w:pPr>
              <w:rPr>
                <w:rFonts w:ascii="Times New Roman" w:hAnsi="Times New Roman"/>
                <w:sz w:val="24"/>
                <w:lang w:val="lt-LT"/>
              </w:rPr>
            </w:pPr>
            <w:r w:rsidRPr="00205657">
              <w:rPr>
                <w:rFonts w:ascii="Times New Roman" w:hAnsi="Times New Roman"/>
                <w:sz w:val="24"/>
                <w:lang w:val="lt-LT"/>
              </w:rPr>
              <w:t>5</w:t>
            </w:r>
          </w:p>
        </w:tc>
        <w:tc>
          <w:tcPr>
            <w:tcW w:w="2338" w:type="dxa"/>
          </w:tcPr>
          <w:p w14:paraId="1A2315D7" w14:textId="36C35571" w:rsidR="0038761C" w:rsidRPr="00205657" w:rsidRDefault="00B34A01">
            <w:pPr>
              <w:rPr>
                <w:rFonts w:ascii="Times New Roman" w:hAnsi="Times New Roman"/>
                <w:sz w:val="24"/>
                <w:lang w:val="lt-LT"/>
              </w:rPr>
            </w:pPr>
            <w:r w:rsidRPr="00205657">
              <w:rPr>
                <w:rFonts w:ascii="Times New Roman" w:hAnsi="Times New Roman"/>
                <w:sz w:val="24"/>
                <w:lang w:val="lt-LT"/>
              </w:rPr>
              <w:t>3</w:t>
            </w:r>
          </w:p>
        </w:tc>
        <w:tc>
          <w:tcPr>
            <w:tcW w:w="2338" w:type="dxa"/>
          </w:tcPr>
          <w:p w14:paraId="4F099054" w14:textId="70F8F234" w:rsidR="0038761C" w:rsidRPr="00205657" w:rsidRDefault="005C369A">
            <w:pPr>
              <w:rPr>
                <w:rFonts w:ascii="Times New Roman" w:hAnsi="Times New Roman"/>
                <w:sz w:val="24"/>
                <w:lang w:val="lt-LT"/>
              </w:rPr>
            </w:pPr>
            <w:r w:rsidRPr="00205657">
              <w:rPr>
                <w:rFonts w:ascii="Times New Roman" w:hAnsi="Times New Roman"/>
                <w:sz w:val="24"/>
                <w:lang w:val="lt-LT"/>
              </w:rPr>
              <w:t>1</w:t>
            </w:r>
            <w:r w:rsidR="00BF2E94" w:rsidRPr="00205657">
              <w:rPr>
                <w:rFonts w:ascii="Times New Roman" w:hAnsi="Times New Roman"/>
                <w:sz w:val="24"/>
                <w:lang w:val="lt-LT"/>
              </w:rPr>
              <w:t>0</w:t>
            </w:r>
          </w:p>
        </w:tc>
      </w:tr>
      <w:tr w:rsidR="0038761C" w:rsidRPr="00205657" w14:paraId="75715A84" w14:textId="77777777" w:rsidTr="0038761C">
        <w:tc>
          <w:tcPr>
            <w:tcW w:w="2337" w:type="dxa"/>
          </w:tcPr>
          <w:p w14:paraId="47099D65" w14:textId="7F51AF5B" w:rsidR="0038761C" w:rsidRPr="00205657" w:rsidRDefault="0038761C">
            <w:pPr>
              <w:rPr>
                <w:rFonts w:ascii="Times New Roman" w:hAnsi="Times New Roman"/>
                <w:sz w:val="24"/>
                <w:lang w:val="lt-LT"/>
              </w:rPr>
            </w:pPr>
            <w:r w:rsidRPr="00205657">
              <w:rPr>
                <w:rFonts w:ascii="Times New Roman" w:hAnsi="Times New Roman"/>
                <w:sz w:val="24"/>
                <w:lang w:val="lt-LT"/>
              </w:rPr>
              <w:t>5</w:t>
            </w:r>
          </w:p>
        </w:tc>
        <w:tc>
          <w:tcPr>
            <w:tcW w:w="2337" w:type="dxa"/>
          </w:tcPr>
          <w:p w14:paraId="56E80CA6" w14:textId="26289135" w:rsidR="0038761C" w:rsidRPr="00205657" w:rsidRDefault="0038761C">
            <w:pPr>
              <w:rPr>
                <w:rFonts w:ascii="Times New Roman" w:hAnsi="Times New Roman"/>
                <w:sz w:val="24"/>
                <w:lang w:val="lt-LT"/>
              </w:rPr>
            </w:pPr>
            <w:r w:rsidRPr="00205657">
              <w:rPr>
                <w:rFonts w:ascii="Times New Roman" w:hAnsi="Times New Roman"/>
                <w:sz w:val="24"/>
                <w:lang w:val="lt-LT"/>
              </w:rPr>
              <w:t>5</w:t>
            </w:r>
          </w:p>
        </w:tc>
        <w:tc>
          <w:tcPr>
            <w:tcW w:w="2338" w:type="dxa"/>
          </w:tcPr>
          <w:p w14:paraId="1F3A17CB" w14:textId="146D050E" w:rsidR="0038761C" w:rsidRPr="00205657" w:rsidRDefault="00BF2E94">
            <w:pPr>
              <w:rPr>
                <w:rFonts w:ascii="Times New Roman" w:hAnsi="Times New Roman"/>
                <w:sz w:val="24"/>
                <w:lang w:val="lt-LT"/>
              </w:rPr>
            </w:pPr>
            <w:r w:rsidRPr="00205657">
              <w:rPr>
                <w:rFonts w:ascii="Times New Roman" w:hAnsi="Times New Roman"/>
                <w:sz w:val="24"/>
                <w:lang w:val="lt-LT"/>
              </w:rPr>
              <w:t>3</w:t>
            </w:r>
          </w:p>
        </w:tc>
        <w:tc>
          <w:tcPr>
            <w:tcW w:w="2338" w:type="dxa"/>
          </w:tcPr>
          <w:p w14:paraId="12AF9845" w14:textId="673EDF01" w:rsidR="0038761C" w:rsidRPr="00205657" w:rsidRDefault="0025250E">
            <w:pPr>
              <w:rPr>
                <w:rFonts w:ascii="Times New Roman" w:hAnsi="Times New Roman"/>
                <w:sz w:val="24"/>
                <w:lang w:val="lt-LT"/>
              </w:rPr>
            </w:pPr>
            <w:r w:rsidRPr="00205657">
              <w:rPr>
                <w:rFonts w:ascii="Times New Roman" w:hAnsi="Times New Roman"/>
                <w:sz w:val="24"/>
                <w:lang w:val="lt-LT"/>
              </w:rPr>
              <w:t>1</w:t>
            </w:r>
            <w:r w:rsidR="00BF2E94" w:rsidRPr="00205657">
              <w:rPr>
                <w:rFonts w:ascii="Times New Roman" w:hAnsi="Times New Roman"/>
                <w:sz w:val="24"/>
                <w:lang w:val="lt-LT"/>
              </w:rPr>
              <w:t>2</w:t>
            </w:r>
          </w:p>
        </w:tc>
      </w:tr>
      <w:tr w:rsidR="0038761C" w:rsidRPr="00205657" w14:paraId="4FFAE627" w14:textId="77777777" w:rsidTr="0038761C">
        <w:tc>
          <w:tcPr>
            <w:tcW w:w="2337" w:type="dxa"/>
          </w:tcPr>
          <w:p w14:paraId="18AA76C9" w14:textId="7BC11F7B" w:rsidR="0038761C" w:rsidRPr="00205657" w:rsidRDefault="0038761C">
            <w:pPr>
              <w:rPr>
                <w:rFonts w:ascii="Times New Roman" w:hAnsi="Times New Roman"/>
                <w:sz w:val="24"/>
                <w:lang w:val="lt-LT"/>
              </w:rPr>
            </w:pPr>
            <w:r w:rsidRPr="00205657">
              <w:rPr>
                <w:rFonts w:ascii="Times New Roman" w:hAnsi="Times New Roman"/>
                <w:sz w:val="24"/>
                <w:lang w:val="lt-LT"/>
              </w:rPr>
              <w:t>0</w:t>
            </w:r>
          </w:p>
        </w:tc>
        <w:tc>
          <w:tcPr>
            <w:tcW w:w="2337" w:type="dxa"/>
          </w:tcPr>
          <w:p w14:paraId="5E9BC82C" w14:textId="14E8FD2D" w:rsidR="0038761C" w:rsidRPr="00205657" w:rsidRDefault="0038761C">
            <w:pPr>
              <w:rPr>
                <w:rFonts w:ascii="Times New Roman" w:hAnsi="Times New Roman"/>
                <w:sz w:val="24"/>
                <w:lang w:val="lt-LT"/>
              </w:rPr>
            </w:pPr>
            <w:r w:rsidRPr="00205657">
              <w:rPr>
                <w:rFonts w:ascii="Times New Roman" w:hAnsi="Times New Roman"/>
                <w:sz w:val="24"/>
                <w:lang w:val="lt-LT"/>
              </w:rPr>
              <w:t>4</w:t>
            </w:r>
          </w:p>
        </w:tc>
        <w:tc>
          <w:tcPr>
            <w:tcW w:w="2338" w:type="dxa"/>
          </w:tcPr>
          <w:p w14:paraId="195B20F2" w14:textId="39940AA4" w:rsidR="0038761C" w:rsidRPr="00205657" w:rsidRDefault="00BF2E94">
            <w:pPr>
              <w:rPr>
                <w:rFonts w:ascii="Times New Roman" w:hAnsi="Times New Roman"/>
                <w:sz w:val="24"/>
                <w:lang w:val="lt-LT"/>
              </w:rPr>
            </w:pPr>
            <w:r w:rsidRPr="00205657">
              <w:rPr>
                <w:rFonts w:ascii="Times New Roman" w:hAnsi="Times New Roman"/>
                <w:sz w:val="24"/>
                <w:lang w:val="lt-LT"/>
              </w:rPr>
              <w:t>1</w:t>
            </w:r>
          </w:p>
        </w:tc>
        <w:tc>
          <w:tcPr>
            <w:tcW w:w="2338" w:type="dxa"/>
          </w:tcPr>
          <w:p w14:paraId="580B9909" w14:textId="07618BD1" w:rsidR="0038761C" w:rsidRPr="00205657" w:rsidRDefault="0025250E">
            <w:pPr>
              <w:rPr>
                <w:rFonts w:ascii="Times New Roman" w:hAnsi="Times New Roman"/>
                <w:sz w:val="24"/>
                <w:lang w:val="lt-LT"/>
              </w:rPr>
            </w:pPr>
            <w:r w:rsidRPr="00205657">
              <w:rPr>
                <w:rFonts w:ascii="Times New Roman" w:hAnsi="Times New Roman"/>
                <w:sz w:val="24"/>
                <w:lang w:val="lt-LT"/>
              </w:rPr>
              <w:t>0</w:t>
            </w:r>
          </w:p>
        </w:tc>
      </w:tr>
      <w:tr w:rsidR="0038761C" w:rsidRPr="00205657" w14:paraId="1AB29469" w14:textId="77777777" w:rsidTr="0038761C">
        <w:tc>
          <w:tcPr>
            <w:tcW w:w="2337" w:type="dxa"/>
          </w:tcPr>
          <w:p w14:paraId="675C57FB" w14:textId="3AE1A167" w:rsidR="0038761C" w:rsidRPr="00205657" w:rsidRDefault="0038761C">
            <w:pPr>
              <w:rPr>
                <w:rFonts w:ascii="Times New Roman" w:hAnsi="Times New Roman"/>
                <w:sz w:val="24"/>
                <w:lang w:val="lt-LT"/>
              </w:rPr>
            </w:pPr>
            <w:r w:rsidRPr="00205657">
              <w:rPr>
                <w:rFonts w:ascii="Times New Roman" w:hAnsi="Times New Roman"/>
                <w:sz w:val="24"/>
                <w:lang w:val="lt-LT"/>
              </w:rPr>
              <w:t>1</w:t>
            </w:r>
          </w:p>
        </w:tc>
        <w:tc>
          <w:tcPr>
            <w:tcW w:w="2337" w:type="dxa"/>
          </w:tcPr>
          <w:p w14:paraId="5CA83503" w14:textId="49457606" w:rsidR="0038761C" w:rsidRPr="00205657" w:rsidRDefault="0038761C">
            <w:pPr>
              <w:rPr>
                <w:rFonts w:ascii="Times New Roman" w:hAnsi="Times New Roman"/>
                <w:sz w:val="24"/>
                <w:lang w:val="lt-LT"/>
              </w:rPr>
            </w:pPr>
            <w:r w:rsidRPr="00205657">
              <w:rPr>
                <w:rFonts w:ascii="Times New Roman" w:hAnsi="Times New Roman"/>
                <w:sz w:val="24"/>
                <w:lang w:val="lt-LT"/>
              </w:rPr>
              <w:t>4</w:t>
            </w:r>
          </w:p>
        </w:tc>
        <w:tc>
          <w:tcPr>
            <w:tcW w:w="2338" w:type="dxa"/>
          </w:tcPr>
          <w:p w14:paraId="3C06A575" w14:textId="7A146979" w:rsidR="0038761C" w:rsidRPr="00205657" w:rsidRDefault="00BF2E94">
            <w:pPr>
              <w:rPr>
                <w:rFonts w:ascii="Times New Roman" w:hAnsi="Times New Roman"/>
                <w:sz w:val="24"/>
                <w:lang w:val="lt-LT"/>
              </w:rPr>
            </w:pPr>
            <w:r w:rsidRPr="00205657">
              <w:rPr>
                <w:rFonts w:ascii="Times New Roman" w:hAnsi="Times New Roman"/>
                <w:sz w:val="24"/>
                <w:lang w:val="lt-LT"/>
              </w:rPr>
              <w:t>3</w:t>
            </w:r>
          </w:p>
        </w:tc>
        <w:tc>
          <w:tcPr>
            <w:tcW w:w="2338" w:type="dxa"/>
          </w:tcPr>
          <w:p w14:paraId="66064C86" w14:textId="4D91102D" w:rsidR="0038761C" w:rsidRPr="00205657" w:rsidRDefault="0025250E">
            <w:pPr>
              <w:rPr>
                <w:rFonts w:ascii="Times New Roman" w:hAnsi="Times New Roman"/>
                <w:sz w:val="24"/>
                <w:lang w:val="lt-LT"/>
              </w:rPr>
            </w:pPr>
            <w:r w:rsidRPr="00205657">
              <w:rPr>
                <w:rFonts w:ascii="Times New Roman" w:hAnsi="Times New Roman"/>
                <w:sz w:val="24"/>
                <w:lang w:val="lt-LT"/>
              </w:rPr>
              <w:t>0</w:t>
            </w:r>
          </w:p>
        </w:tc>
      </w:tr>
      <w:tr w:rsidR="0038761C" w:rsidRPr="00205657" w14:paraId="72805DDB" w14:textId="77777777" w:rsidTr="0038761C">
        <w:tc>
          <w:tcPr>
            <w:tcW w:w="2337" w:type="dxa"/>
          </w:tcPr>
          <w:p w14:paraId="4FF450EB" w14:textId="51266AE2" w:rsidR="0038761C" w:rsidRPr="00205657" w:rsidRDefault="0038761C">
            <w:pPr>
              <w:rPr>
                <w:rFonts w:ascii="Times New Roman" w:hAnsi="Times New Roman"/>
                <w:sz w:val="24"/>
                <w:lang w:val="lt-LT"/>
              </w:rPr>
            </w:pPr>
            <w:r w:rsidRPr="00205657">
              <w:rPr>
                <w:rFonts w:ascii="Times New Roman" w:hAnsi="Times New Roman"/>
                <w:sz w:val="24"/>
                <w:lang w:val="lt-LT"/>
              </w:rPr>
              <w:t>2</w:t>
            </w:r>
          </w:p>
        </w:tc>
        <w:tc>
          <w:tcPr>
            <w:tcW w:w="2337" w:type="dxa"/>
          </w:tcPr>
          <w:p w14:paraId="6AD119DD" w14:textId="08CD9362" w:rsidR="0038761C" w:rsidRPr="00205657" w:rsidRDefault="0038761C">
            <w:pPr>
              <w:rPr>
                <w:rFonts w:ascii="Times New Roman" w:hAnsi="Times New Roman"/>
                <w:sz w:val="24"/>
                <w:lang w:val="lt-LT"/>
              </w:rPr>
            </w:pPr>
            <w:r w:rsidRPr="00205657">
              <w:rPr>
                <w:rFonts w:ascii="Times New Roman" w:hAnsi="Times New Roman"/>
                <w:sz w:val="24"/>
                <w:lang w:val="lt-LT"/>
              </w:rPr>
              <w:t>4</w:t>
            </w:r>
          </w:p>
        </w:tc>
        <w:tc>
          <w:tcPr>
            <w:tcW w:w="2338" w:type="dxa"/>
          </w:tcPr>
          <w:p w14:paraId="72DA32F6" w14:textId="581934B5" w:rsidR="0038761C" w:rsidRPr="00205657" w:rsidRDefault="00BF2E94">
            <w:pPr>
              <w:rPr>
                <w:rFonts w:ascii="Times New Roman" w:hAnsi="Times New Roman"/>
                <w:sz w:val="24"/>
                <w:lang w:val="lt-LT"/>
              </w:rPr>
            </w:pPr>
            <w:r w:rsidRPr="00205657">
              <w:rPr>
                <w:rFonts w:ascii="Times New Roman" w:hAnsi="Times New Roman"/>
                <w:sz w:val="24"/>
                <w:lang w:val="lt-LT"/>
              </w:rPr>
              <w:t>3</w:t>
            </w:r>
          </w:p>
        </w:tc>
        <w:tc>
          <w:tcPr>
            <w:tcW w:w="2338" w:type="dxa"/>
          </w:tcPr>
          <w:p w14:paraId="37E1F4FD" w14:textId="159EAEA1" w:rsidR="0038761C" w:rsidRPr="00205657" w:rsidRDefault="0025250E">
            <w:pPr>
              <w:rPr>
                <w:rFonts w:ascii="Times New Roman" w:hAnsi="Times New Roman"/>
                <w:sz w:val="24"/>
                <w:lang w:val="lt-LT"/>
              </w:rPr>
            </w:pPr>
            <w:r w:rsidRPr="00205657">
              <w:rPr>
                <w:rFonts w:ascii="Times New Roman" w:hAnsi="Times New Roman"/>
                <w:sz w:val="24"/>
                <w:lang w:val="lt-LT"/>
              </w:rPr>
              <w:t>4</w:t>
            </w:r>
          </w:p>
        </w:tc>
      </w:tr>
      <w:tr w:rsidR="0038761C" w:rsidRPr="00205657" w14:paraId="2CB262EA" w14:textId="77777777" w:rsidTr="0038761C">
        <w:tc>
          <w:tcPr>
            <w:tcW w:w="2337" w:type="dxa"/>
          </w:tcPr>
          <w:p w14:paraId="247E98BF" w14:textId="248CAA48" w:rsidR="0038761C" w:rsidRPr="00205657" w:rsidRDefault="0038761C">
            <w:pPr>
              <w:rPr>
                <w:rFonts w:ascii="Times New Roman" w:hAnsi="Times New Roman"/>
                <w:sz w:val="24"/>
                <w:lang w:val="lt-LT"/>
              </w:rPr>
            </w:pPr>
            <w:r w:rsidRPr="00205657">
              <w:rPr>
                <w:rFonts w:ascii="Times New Roman" w:hAnsi="Times New Roman"/>
                <w:sz w:val="24"/>
                <w:lang w:val="lt-LT"/>
              </w:rPr>
              <w:t>3</w:t>
            </w:r>
          </w:p>
        </w:tc>
        <w:tc>
          <w:tcPr>
            <w:tcW w:w="2337" w:type="dxa"/>
          </w:tcPr>
          <w:p w14:paraId="27B6A5D7" w14:textId="519BC9DA" w:rsidR="0038761C" w:rsidRPr="00205657" w:rsidRDefault="0038761C">
            <w:pPr>
              <w:rPr>
                <w:rFonts w:ascii="Times New Roman" w:hAnsi="Times New Roman"/>
                <w:sz w:val="24"/>
                <w:lang w:val="lt-LT"/>
              </w:rPr>
            </w:pPr>
            <w:r w:rsidRPr="00205657">
              <w:rPr>
                <w:rFonts w:ascii="Times New Roman" w:hAnsi="Times New Roman"/>
                <w:sz w:val="24"/>
                <w:lang w:val="lt-LT"/>
              </w:rPr>
              <w:t>4</w:t>
            </w:r>
          </w:p>
        </w:tc>
        <w:tc>
          <w:tcPr>
            <w:tcW w:w="2338" w:type="dxa"/>
          </w:tcPr>
          <w:p w14:paraId="2504E367" w14:textId="7D45456F" w:rsidR="0038761C" w:rsidRPr="00205657" w:rsidRDefault="00BF2E94">
            <w:pPr>
              <w:rPr>
                <w:rFonts w:ascii="Times New Roman" w:hAnsi="Times New Roman"/>
                <w:sz w:val="24"/>
                <w:lang w:val="lt-LT"/>
              </w:rPr>
            </w:pPr>
            <w:r w:rsidRPr="00205657">
              <w:rPr>
                <w:rFonts w:ascii="Times New Roman" w:hAnsi="Times New Roman"/>
                <w:sz w:val="24"/>
                <w:lang w:val="lt-LT"/>
              </w:rPr>
              <w:t>3</w:t>
            </w:r>
          </w:p>
        </w:tc>
        <w:tc>
          <w:tcPr>
            <w:tcW w:w="2338" w:type="dxa"/>
          </w:tcPr>
          <w:p w14:paraId="4794A608" w14:textId="6138F72B" w:rsidR="0038761C" w:rsidRPr="00205657" w:rsidRDefault="0025250E">
            <w:pPr>
              <w:rPr>
                <w:rFonts w:ascii="Times New Roman" w:hAnsi="Times New Roman"/>
                <w:sz w:val="24"/>
                <w:lang w:val="lt-LT"/>
              </w:rPr>
            </w:pPr>
            <w:r w:rsidRPr="00205657">
              <w:rPr>
                <w:rFonts w:ascii="Times New Roman" w:hAnsi="Times New Roman"/>
                <w:sz w:val="24"/>
                <w:lang w:val="lt-LT"/>
              </w:rPr>
              <w:t>8</w:t>
            </w:r>
          </w:p>
        </w:tc>
      </w:tr>
      <w:tr w:rsidR="0038761C" w:rsidRPr="00205657" w14:paraId="70875EBC" w14:textId="77777777" w:rsidTr="0038761C">
        <w:tc>
          <w:tcPr>
            <w:tcW w:w="2337" w:type="dxa"/>
          </w:tcPr>
          <w:p w14:paraId="397D9881" w14:textId="436D5A45" w:rsidR="0038761C" w:rsidRPr="00205657" w:rsidRDefault="0038761C">
            <w:pPr>
              <w:rPr>
                <w:rFonts w:ascii="Times New Roman" w:hAnsi="Times New Roman"/>
                <w:sz w:val="24"/>
                <w:lang w:val="lt-LT"/>
              </w:rPr>
            </w:pPr>
            <w:r w:rsidRPr="00205657">
              <w:rPr>
                <w:rFonts w:ascii="Times New Roman" w:hAnsi="Times New Roman"/>
                <w:sz w:val="24"/>
                <w:lang w:val="lt-LT"/>
              </w:rPr>
              <w:t>4</w:t>
            </w:r>
          </w:p>
        </w:tc>
        <w:tc>
          <w:tcPr>
            <w:tcW w:w="2337" w:type="dxa"/>
          </w:tcPr>
          <w:p w14:paraId="22504FA0" w14:textId="609B9353" w:rsidR="0038761C" w:rsidRPr="00205657" w:rsidRDefault="0038761C">
            <w:pPr>
              <w:rPr>
                <w:rFonts w:ascii="Times New Roman" w:hAnsi="Times New Roman"/>
                <w:sz w:val="24"/>
                <w:lang w:val="lt-LT"/>
              </w:rPr>
            </w:pPr>
            <w:r w:rsidRPr="00205657">
              <w:rPr>
                <w:rFonts w:ascii="Times New Roman" w:hAnsi="Times New Roman"/>
                <w:sz w:val="24"/>
                <w:lang w:val="lt-LT"/>
              </w:rPr>
              <w:t>4</w:t>
            </w:r>
          </w:p>
        </w:tc>
        <w:tc>
          <w:tcPr>
            <w:tcW w:w="2338" w:type="dxa"/>
          </w:tcPr>
          <w:p w14:paraId="7E0B80E4" w14:textId="616F1213" w:rsidR="0038761C" w:rsidRPr="00205657" w:rsidRDefault="0025250E">
            <w:pPr>
              <w:rPr>
                <w:rFonts w:ascii="Times New Roman" w:hAnsi="Times New Roman"/>
                <w:sz w:val="24"/>
                <w:lang w:val="lt-LT"/>
              </w:rPr>
            </w:pPr>
            <w:r w:rsidRPr="00205657">
              <w:rPr>
                <w:rFonts w:ascii="Times New Roman" w:hAnsi="Times New Roman"/>
                <w:sz w:val="24"/>
                <w:lang w:val="lt-LT"/>
              </w:rPr>
              <w:t>1</w:t>
            </w:r>
          </w:p>
        </w:tc>
        <w:tc>
          <w:tcPr>
            <w:tcW w:w="2338" w:type="dxa"/>
          </w:tcPr>
          <w:p w14:paraId="1A5CADE1" w14:textId="5610B553" w:rsidR="0038761C" w:rsidRPr="00205657" w:rsidRDefault="002358D6">
            <w:pPr>
              <w:rPr>
                <w:rFonts w:ascii="Times New Roman" w:hAnsi="Times New Roman"/>
                <w:sz w:val="24"/>
                <w:lang w:val="lt-LT"/>
              </w:rPr>
            </w:pPr>
            <w:r w:rsidRPr="00205657">
              <w:rPr>
                <w:rFonts w:ascii="Times New Roman" w:hAnsi="Times New Roman"/>
                <w:sz w:val="24"/>
                <w:lang w:val="lt-LT"/>
              </w:rPr>
              <w:t>2</w:t>
            </w:r>
          </w:p>
        </w:tc>
      </w:tr>
      <w:tr w:rsidR="0038761C" w:rsidRPr="00205657" w14:paraId="501B521C" w14:textId="77777777" w:rsidTr="0038761C">
        <w:tc>
          <w:tcPr>
            <w:tcW w:w="2337" w:type="dxa"/>
          </w:tcPr>
          <w:p w14:paraId="52791BCE" w14:textId="552CDD8C" w:rsidR="0038761C" w:rsidRPr="00205657" w:rsidRDefault="0038761C">
            <w:pPr>
              <w:rPr>
                <w:rFonts w:ascii="Times New Roman" w:hAnsi="Times New Roman"/>
                <w:sz w:val="24"/>
                <w:lang w:val="lt-LT"/>
              </w:rPr>
            </w:pPr>
            <w:r w:rsidRPr="00205657">
              <w:rPr>
                <w:rFonts w:ascii="Times New Roman" w:hAnsi="Times New Roman"/>
                <w:sz w:val="24"/>
                <w:lang w:val="lt-LT"/>
              </w:rPr>
              <w:t>0</w:t>
            </w:r>
          </w:p>
        </w:tc>
        <w:tc>
          <w:tcPr>
            <w:tcW w:w="2337" w:type="dxa"/>
          </w:tcPr>
          <w:p w14:paraId="0B2C9098" w14:textId="4B6FBCE8" w:rsidR="0038761C" w:rsidRPr="00205657" w:rsidRDefault="0038761C">
            <w:pPr>
              <w:rPr>
                <w:rFonts w:ascii="Times New Roman" w:hAnsi="Times New Roman"/>
                <w:sz w:val="24"/>
                <w:lang w:val="lt-LT"/>
              </w:rPr>
            </w:pPr>
            <w:r w:rsidRPr="00205657">
              <w:rPr>
                <w:rFonts w:ascii="Times New Roman" w:hAnsi="Times New Roman"/>
                <w:sz w:val="24"/>
                <w:lang w:val="lt-LT"/>
              </w:rPr>
              <w:t>3</w:t>
            </w:r>
          </w:p>
        </w:tc>
        <w:tc>
          <w:tcPr>
            <w:tcW w:w="2338" w:type="dxa"/>
          </w:tcPr>
          <w:p w14:paraId="47B3DA21" w14:textId="5A091F72" w:rsidR="0038761C" w:rsidRPr="00205657" w:rsidRDefault="002358D6">
            <w:pPr>
              <w:rPr>
                <w:rFonts w:ascii="Times New Roman" w:hAnsi="Times New Roman"/>
                <w:sz w:val="24"/>
                <w:lang w:val="lt-LT"/>
              </w:rPr>
            </w:pPr>
            <w:r w:rsidRPr="00205657">
              <w:rPr>
                <w:rFonts w:ascii="Times New Roman" w:hAnsi="Times New Roman"/>
                <w:sz w:val="24"/>
                <w:lang w:val="lt-LT"/>
              </w:rPr>
              <w:t>0</w:t>
            </w:r>
          </w:p>
        </w:tc>
        <w:tc>
          <w:tcPr>
            <w:tcW w:w="2338" w:type="dxa"/>
          </w:tcPr>
          <w:p w14:paraId="59C405B2" w14:textId="76A4A074" w:rsidR="0038761C" w:rsidRPr="00205657" w:rsidRDefault="002358D6">
            <w:pPr>
              <w:rPr>
                <w:rFonts w:ascii="Times New Roman" w:hAnsi="Times New Roman"/>
                <w:sz w:val="24"/>
                <w:lang w:val="lt-LT"/>
              </w:rPr>
            </w:pPr>
            <w:r w:rsidRPr="00205657">
              <w:rPr>
                <w:rFonts w:ascii="Times New Roman" w:hAnsi="Times New Roman"/>
                <w:sz w:val="24"/>
                <w:lang w:val="lt-LT"/>
              </w:rPr>
              <w:t>0</w:t>
            </w:r>
          </w:p>
        </w:tc>
      </w:tr>
      <w:tr w:rsidR="0038761C" w:rsidRPr="00205657" w14:paraId="7814CD8C" w14:textId="77777777" w:rsidTr="0038761C">
        <w:tc>
          <w:tcPr>
            <w:tcW w:w="2337" w:type="dxa"/>
          </w:tcPr>
          <w:p w14:paraId="78D9E22A" w14:textId="24AC69EB" w:rsidR="0038761C" w:rsidRPr="00205657" w:rsidRDefault="0038761C">
            <w:pPr>
              <w:rPr>
                <w:rFonts w:ascii="Times New Roman" w:hAnsi="Times New Roman"/>
                <w:sz w:val="24"/>
                <w:lang w:val="lt-LT"/>
              </w:rPr>
            </w:pPr>
            <w:r w:rsidRPr="00205657">
              <w:rPr>
                <w:rFonts w:ascii="Times New Roman" w:hAnsi="Times New Roman"/>
                <w:sz w:val="24"/>
                <w:lang w:val="lt-LT"/>
              </w:rPr>
              <w:t>1</w:t>
            </w:r>
          </w:p>
        </w:tc>
        <w:tc>
          <w:tcPr>
            <w:tcW w:w="2337" w:type="dxa"/>
          </w:tcPr>
          <w:p w14:paraId="59C66443" w14:textId="18AEDD63" w:rsidR="0038761C" w:rsidRPr="00205657" w:rsidRDefault="0038761C">
            <w:pPr>
              <w:rPr>
                <w:rFonts w:ascii="Times New Roman" w:hAnsi="Times New Roman"/>
                <w:sz w:val="24"/>
                <w:lang w:val="lt-LT"/>
              </w:rPr>
            </w:pPr>
            <w:r w:rsidRPr="00205657">
              <w:rPr>
                <w:rFonts w:ascii="Times New Roman" w:hAnsi="Times New Roman"/>
                <w:sz w:val="24"/>
                <w:lang w:val="lt-LT"/>
              </w:rPr>
              <w:t>3</w:t>
            </w:r>
          </w:p>
        </w:tc>
        <w:tc>
          <w:tcPr>
            <w:tcW w:w="2338" w:type="dxa"/>
          </w:tcPr>
          <w:p w14:paraId="2B0133AF" w14:textId="056825E1" w:rsidR="0038761C" w:rsidRPr="00205657" w:rsidRDefault="002358D6">
            <w:pPr>
              <w:rPr>
                <w:rFonts w:ascii="Times New Roman" w:hAnsi="Times New Roman"/>
                <w:sz w:val="24"/>
                <w:lang w:val="lt-LT"/>
              </w:rPr>
            </w:pPr>
            <w:r w:rsidRPr="00205657">
              <w:rPr>
                <w:rFonts w:ascii="Times New Roman" w:hAnsi="Times New Roman"/>
                <w:sz w:val="24"/>
                <w:lang w:val="lt-LT"/>
              </w:rPr>
              <w:t>0</w:t>
            </w:r>
          </w:p>
        </w:tc>
        <w:tc>
          <w:tcPr>
            <w:tcW w:w="2338" w:type="dxa"/>
          </w:tcPr>
          <w:p w14:paraId="68289624" w14:textId="0781E37C" w:rsidR="0038761C" w:rsidRPr="00205657" w:rsidRDefault="002358D6">
            <w:pPr>
              <w:rPr>
                <w:rFonts w:ascii="Times New Roman" w:hAnsi="Times New Roman"/>
                <w:sz w:val="24"/>
                <w:lang w:val="lt-LT"/>
              </w:rPr>
            </w:pPr>
            <w:r w:rsidRPr="00205657">
              <w:rPr>
                <w:rFonts w:ascii="Times New Roman" w:hAnsi="Times New Roman"/>
                <w:sz w:val="24"/>
                <w:lang w:val="lt-LT"/>
              </w:rPr>
              <w:t>0</w:t>
            </w:r>
          </w:p>
        </w:tc>
      </w:tr>
      <w:tr w:rsidR="0038761C" w:rsidRPr="00205657" w14:paraId="60FF4455" w14:textId="77777777" w:rsidTr="0038761C">
        <w:tc>
          <w:tcPr>
            <w:tcW w:w="2337" w:type="dxa"/>
          </w:tcPr>
          <w:p w14:paraId="1EB373DF" w14:textId="6003F9E9" w:rsidR="0038761C" w:rsidRPr="00205657" w:rsidRDefault="0038761C">
            <w:pPr>
              <w:rPr>
                <w:rFonts w:ascii="Times New Roman" w:hAnsi="Times New Roman"/>
                <w:sz w:val="24"/>
                <w:lang w:val="lt-LT"/>
              </w:rPr>
            </w:pPr>
            <w:r w:rsidRPr="00205657">
              <w:rPr>
                <w:rFonts w:ascii="Times New Roman" w:hAnsi="Times New Roman"/>
                <w:sz w:val="24"/>
                <w:lang w:val="lt-LT"/>
              </w:rPr>
              <w:lastRenderedPageBreak/>
              <w:t>2</w:t>
            </w:r>
          </w:p>
        </w:tc>
        <w:tc>
          <w:tcPr>
            <w:tcW w:w="2337" w:type="dxa"/>
          </w:tcPr>
          <w:p w14:paraId="6570ED5A" w14:textId="076FCEEC" w:rsidR="0038761C" w:rsidRPr="00205657" w:rsidRDefault="0038761C">
            <w:pPr>
              <w:rPr>
                <w:rFonts w:ascii="Times New Roman" w:hAnsi="Times New Roman"/>
                <w:sz w:val="24"/>
                <w:lang w:val="lt-LT"/>
              </w:rPr>
            </w:pPr>
            <w:r w:rsidRPr="00205657">
              <w:rPr>
                <w:rFonts w:ascii="Times New Roman" w:hAnsi="Times New Roman"/>
                <w:sz w:val="24"/>
                <w:lang w:val="lt-LT"/>
              </w:rPr>
              <w:t>3</w:t>
            </w:r>
          </w:p>
        </w:tc>
        <w:tc>
          <w:tcPr>
            <w:tcW w:w="2338" w:type="dxa"/>
          </w:tcPr>
          <w:p w14:paraId="384E9081" w14:textId="1D00CF1C" w:rsidR="0038761C" w:rsidRPr="00205657" w:rsidRDefault="002358D6">
            <w:pPr>
              <w:rPr>
                <w:rFonts w:ascii="Times New Roman" w:hAnsi="Times New Roman"/>
                <w:sz w:val="24"/>
                <w:lang w:val="lt-LT"/>
              </w:rPr>
            </w:pPr>
            <w:r w:rsidRPr="00205657">
              <w:rPr>
                <w:rFonts w:ascii="Times New Roman" w:hAnsi="Times New Roman"/>
                <w:sz w:val="24"/>
                <w:lang w:val="lt-LT"/>
              </w:rPr>
              <w:t>1</w:t>
            </w:r>
          </w:p>
        </w:tc>
        <w:tc>
          <w:tcPr>
            <w:tcW w:w="2338" w:type="dxa"/>
          </w:tcPr>
          <w:p w14:paraId="390A738A" w14:textId="43162E74" w:rsidR="0038761C" w:rsidRPr="00205657" w:rsidRDefault="002358D6">
            <w:pPr>
              <w:rPr>
                <w:rFonts w:ascii="Times New Roman" w:hAnsi="Times New Roman"/>
                <w:sz w:val="24"/>
                <w:lang w:val="lt-LT"/>
              </w:rPr>
            </w:pPr>
            <w:r w:rsidRPr="00205657">
              <w:rPr>
                <w:rFonts w:ascii="Times New Roman" w:hAnsi="Times New Roman"/>
                <w:sz w:val="24"/>
                <w:lang w:val="lt-LT"/>
              </w:rPr>
              <w:t>7</w:t>
            </w:r>
          </w:p>
        </w:tc>
      </w:tr>
      <w:tr w:rsidR="0038761C" w:rsidRPr="00205657" w14:paraId="4E3350C0" w14:textId="77777777" w:rsidTr="0038761C">
        <w:tc>
          <w:tcPr>
            <w:tcW w:w="2337" w:type="dxa"/>
          </w:tcPr>
          <w:p w14:paraId="653BD0CF" w14:textId="13974EB1" w:rsidR="0038761C" w:rsidRPr="00205657" w:rsidRDefault="0038761C">
            <w:pPr>
              <w:rPr>
                <w:rFonts w:ascii="Times New Roman" w:hAnsi="Times New Roman"/>
                <w:sz w:val="24"/>
                <w:lang w:val="lt-LT"/>
              </w:rPr>
            </w:pPr>
            <w:r w:rsidRPr="00205657">
              <w:rPr>
                <w:rFonts w:ascii="Times New Roman" w:hAnsi="Times New Roman"/>
                <w:sz w:val="24"/>
                <w:lang w:val="lt-LT"/>
              </w:rPr>
              <w:t>3</w:t>
            </w:r>
          </w:p>
        </w:tc>
        <w:tc>
          <w:tcPr>
            <w:tcW w:w="2337" w:type="dxa"/>
          </w:tcPr>
          <w:p w14:paraId="42C678A1" w14:textId="6761F0CD" w:rsidR="0038761C" w:rsidRPr="00205657" w:rsidRDefault="0038761C">
            <w:pPr>
              <w:rPr>
                <w:rFonts w:ascii="Times New Roman" w:hAnsi="Times New Roman"/>
                <w:sz w:val="24"/>
                <w:lang w:val="lt-LT"/>
              </w:rPr>
            </w:pPr>
            <w:r w:rsidRPr="00205657">
              <w:rPr>
                <w:rFonts w:ascii="Times New Roman" w:hAnsi="Times New Roman"/>
                <w:sz w:val="24"/>
                <w:lang w:val="lt-LT"/>
              </w:rPr>
              <w:t>3</w:t>
            </w:r>
          </w:p>
        </w:tc>
        <w:tc>
          <w:tcPr>
            <w:tcW w:w="2338" w:type="dxa"/>
          </w:tcPr>
          <w:p w14:paraId="530E93C0" w14:textId="4500E458" w:rsidR="0038761C" w:rsidRPr="00205657" w:rsidRDefault="002358D6">
            <w:pPr>
              <w:rPr>
                <w:rFonts w:ascii="Times New Roman" w:hAnsi="Times New Roman"/>
                <w:sz w:val="24"/>
                <w:lang w:val="lt-LT"/>
              </w:rPr>
            </w:pPr>
            <w:r w:rsidRPr="00205657">
              <w:rPr>
                <w:rFonts w:ascii="Times New Roman" w:hAnsi="Times New Roman"/>
                <w:sz w:val="24"/>
                <w:lang w:val="lt-LT"/>
              </w:rPr>
              <w:t>0</w:t>
            </w:r>
          </w:p>
        </w:tc>
        <w:tc>
          <w:tcPr>
            <w:tcW w:w="2338" w:type="dxa"/>
          </w:tcPr>
          <w:p w14:paraId="71470FBA" w14:textId="4E44D364" w:rsidR="0038761C" w:rsidRPr="00205657" w:rsidRDefault="002358D6">
            <w:pPr>
              <w:rPr>
                <w:rFonts w:ascii="Times New Roman" w:hAnsi="Times New Roman"/>
                <w:sz w:val="24"/>
                <w:lang w:val="lt-LT"/>
              </w:rPr>
            </w:pPr>
            <w:r w:rsidRPr="00205657">
              <w:rPr>
                <w:rFonts w:ascii="Times New Roman" w:hAnsi="Times New Roman"/>
                <w:sz w:val="24"/>
                <w:lang w:val="lt-LT"/>
              </w:rPr>
              <w:t>0</w:t>
            </w:r>
          </w:p>
        </w:tc>
      </w:tr>
      <w:tr w:rsidR="0038761C" w:rsidRPr="00205657" w14:paraId="4726BE85" w14:textId="77777777" w:rsidTr="0038761C">
        <w:tc>
          <w:tcPr>
            <w:tcW w:w="2337" w:type="dxa"/>
          </w:tcPr>
          <w:p w14:paraId="5973EFD6" w14:textId="2EB2971F" w:rsidR="0038761C" w:rsidRPr="00205657" w:rsidRDefault="0038761C">
            <w:pPr>
              <w:rPr>
                <w:rFonts w:ascii="Times New Roman" w:hAnsi="Times New Roman"/>
                <w:sz w:val="24"/>
                <w:lang w:val="lt-LT"/>
              </w:rPr>
            </w:pPr>
            <w:r w:rsidRPr="00205657">
              <w:rPr>
                <w:rFonts w:ascii="Times New Roman" w:hAnsi="Times New Roman"/>
                <w:sz w:val="24"/>
                <w:lang w:val="lt-LT"/>
              </w:rPr>
              <w:t>0</w:t>
            </w:r>
          </w:p>
        </w:tc>
        <w:tc>
          <w:tcPr>
            <w:tcW w:w="2337" w:type="dxa"/>
          </w:tcPr>
          <w:p w14:paraId="4FC4B969" w14:textId="335FC3BD" w:rsidR="0038761C" w:rsidRPr="00205657" w:rsidRDefault="0038761C">
            <w:pPr>
              <w:rPr>
                <w:rFonts w:ascii="Times New Roman" w:hAnsi="Times New Roman"/>
                <w:sz w:val="24"/>
                <w:lang w:val="lt-LT"/>
              </w:rPr>
            </w:pPr>
            <w:r w:rsidRPr="00205657">
              <w:rPr>
                <w:rFonts w:ascii="Times New Roman" w:hAnsi="Times New Roman"/>
                <w:sz w:val="24"/>
                <w:lang w:val="lt-LT"/>
              </w:rPr>
              <w:t>2</w:t>
            </w:r>
          </w:p>
        </w:tc>
        <w:tc>
          <w:tcPr>
            <w:tcW w:w="2338" w:type="dxa"/>
          </w:tcPr>
          <w:p w14:paraId="4909D4B9" w14:textId="682CFDA5" w:rsidR="0038761C" w:rsidRPr="00205657" w:rsidRDefault="00FB2BD6">
            <w:pPr>
              <w:rPr>
                <w:rFonts w:ascii="Times New Roman" w:hAnsi="Times New Roman"/>
                <w:sz w:val="24"/>
                <w:lang w:val="lt-LT"/>
              </w:rPr>
            </w:pPr>
            <w:r w:rsidRPr="00205657">
              <w:rPr>
                <w:rFonts w:ascii="Times New Roman" w:hAnsi="Times New Roman"/>
                <w:sz w:val="24"/>
                <w:lang w:val="lt-LT"/>
              </w:rPr>
              <w:t>0</w:t>
            </w:r>
          </w:p>
        </w:tc>
        <w:tc>
          <w:tcPr>
            <w:tcW w:w="2338" w:type="dxa"/>
          </w:tcPr>
          <w:p w14:paraId="1932A669" w14:textId="210B8BFE" w:rsidR="0038761C" w:rsidRPr="00205657" w:rsidRDefault="00FB2BD6">
            <w:pPr>
              <w:rPr>
                <w:rFonts w:ascii="Times New Roman" w:hAnsi="Times New Roman"/>
                <w:sz w:val="24"/>
                <w:lang w:val="lt-LT"/>
              </w:rPr>
            </w:pPr>
            <w:r w:rsidRPr="00205657">
              <w:rPr>
                <w:rFonts w:ascii="Times New Roman" w:hAnsi="Times New Roman"/>
                <w:sz w:val="24"/>
                <w:lang w:val="lt-LT"/>
              </w:rPr>
              <w:t>0</w:t>
            </w:r>
          </w:p>
        </w:tc>
      </w:tr>
      <w:tr w:rsidR="0038761C" w:rsidRPr="00205657" w14:paraId="5F01E917" w14:textId="77777777" w:rsidTr="0038761C">
        <w:tc>
          <w:tcPr>
            <w:tcW w:w="2337" w:type="dxa"/>
          </w:tcPr>
          <w:p w14:paraId="55576815" w14:textId="145C4A4B" w:rsidR="0038761C" w:rsidRPr="00205657" w:rsidRDefault="0038761C">
            <w:pPr>
              <w:rPr>
                <w:rFonts w:ascii="Times New Roman" w:hAnsi="Times New Roman"/>
                <w:sz w:val="24"/>
                <w:lang w:val="lt-LT"/>
              </w:rPr>
            </w:pPr>
            <w:r w:rsidRPr="00205657">
              <w:rPr>
                <w:rFonts w:ascii="Times New Roman" w:hAnsi="Times New Roman"/>
                <w:sz w:val="24"/>
                <w:lang w:val="lt-LT"/>
              </w:rPr>
              <w:t>1</w:t>
            </w:r>
          </w:p>
        </w:tc>
        <w:tc>
          <w:tcPr>
            <w:tcW w:w="2337" w:type="dxa"/>
          </w:tcPr>
          <w:p w14:paraId="1540BEA1" w14:textId="7BE4E646" w:rsidR="0038761C" w:rsidRPr="00205657" w:rsidRDefault="0038761C">
            <w:pPr>
              <w:rPr>
                <w:rFonts w:ascii="Times New Roman" w:hAnsi="Times New Roman"/>
                <w:sz w:val="24"/>
                <w:lang w:val="lt-LT"/>
              </w:rPr>
            </w:pPr>
            <w:r w:rsidRPr="00205657">
              <w:rPr>
                <w:rFonts w:ascii="Times New Roman" w:hAnsi="Times New Roman"/>
                <w:sz w:val="24"/>
                <w:lang w:val="lt-LT"/>
              </w:rPr>
              <w:t>2</w:t>
            </w:r>
          </w:p>
        </w:tc>
        <w:tc>
          <w:tcPr>
            <w:tcW w:w="2338" w:type="dxa"/>
          </w:tcPr>
          <w:p w14:paraId="6FDDE786" w14:textId="53065C13" w:rsidR="0038761C" w:rsidRPr="00205657" w:rsidRDefault="00FB2BD6">
            <w:pPr>
              <w:rPr>
                <w:rFonts w:ascii="Times New Roman" w:hAnsi="Times New Roman"/>
                <w:sz w:val="24"/>
                <w:lang w:val="lt-LT"/>
              </w:rPr>
            </w:pPr>
            <w:r w:rsidRPr="00205657">
              <w:rPr>
                <w:rFonts w:ascii="Times New Roman" w:hAnsi="Times New Roman"/>
                <w:sz w:val="24"/>
                <w:lang w:val="lt-LT"/>
              </w:rPr>
              <w:t>0</w:t>
            </w:r>
          </w:p>
        </w:tc>
        <w:tc>
          <w:tcPr>
            <w:tcW w:w="2338" w:type="dxa"/>
          </w:tcPr>
          <w:p w14:paraId="2F07F2FF" w14:textId="360725B6" w:rsidR="0038761C" w:rsidRPr="00205657" w:rsidRDefault="00FB2BD6">
            <w:pPr>
              <w:rPr>
                <w:rFonts w:ascii="Times New Roman" w:hAnsi="Times New Roman"/>
                <w:sz w:val="24"/>
                <w:lang w:val="lt-LT"/>
              </w:rPr>
            </w:pPr>
            <w:r w:rsidRPr="00205657">
              <w:rPr>
                <w:rFonts w:ascii="Times New Roman" w:hAnsi="Times New Roman"/>
                <w:sz w:val="24"/>
                <w:lang w:val="lt-LT"/>
              </w:rPr>
              <w:t>0</w:t>
            </w:r>
          </w:p>
        </w:tc>
      </w:tr>
      <w:tr w:rsidR="0038761C" w:rsidRPr="00205657" w14:paraId="0EF3645D" w14:textId="77777777" w:rsidTr="0038761C">
        <w:tc>
          <w:tcPr>
            <w:tcW w:w="2337" w:type="dxa"/>
          </w:tcPr>
          <w:p w14:paraId="6261CDA7" w14:textId="339AE468" w:rsidR="0038761C" w:rsidRPr="00205657" w:rsidRDefault="0038761C">
            <w:pPr>
              <w:rPr>
                <w:rFonts w:ascii="Times New Roman" w:hAnsi="Times New Roman"/>
                <w:sz w:val="24"/>
                <w:lang w:val="lt-LT"/>
              </w:rPr>
            </w:pPr>
            <w:r w:rsidRPr="00205657">
              <w:rPr>
                <w:rFonts w:ascii="Times New Roman" w:hAnsi="Times New Roman"/>
                <w:sz w:val="24"/>
                <w:lang w:val="lt-LT"/>
              </w:rPr>
              <w:t>2</w:t>
            </w:r>
          </w:p>
        </w:tc>
        <w:tc>
          <w:tcPr>
            <w:tcW w:w="2337" w:type="dxa"/>
          </w:tcPr>
          <w:p w14:paraId="5D1B7A79" w14:textId="1763099D" w:rsidR="0038761C" w:rsidRPr="00205657" w:rsidRDefault="0038761C">
            <w:pPr>
              <w:rPr>
                <w:rFonts w:ascii="Times New Roman" w:hAnsi="Times New Roman"/>
                <w:sz w:val="24"/>
                <w:lang w:val="lt-LT"/>
              </w:rPr>
            </w:pPr>
            <w:r w:rsidRPr="00205657">
              <w:rPr>
                <w:rFonts w:ascii="Times New Roman" w:hAnsi="Times New Roman"/>
                <w:sz w:val="24"/>
                <w:lang w:val="lt-LT"/>
              </w:rPr>
              <w:t>2</w:t>
            </w:r>
          </w:p>
        </w:tc>
        <w:tc>
          <w:tcPr>
            <w:tcW w:w="2338" w:type="dxa"/>
          </w:tcPr>
          <w:p w14:paraId="02366900" w14:textId="4B3E84AB" w:rsidR="0038761C" w:rsidRPr="00205657" w:rsidRDefault="00FB2BD6">
            <w:pPr>
              <w:rPr>
                <w:rFonts w:ascii="Times New Roman" w:hAnsi="Times New Roman"/>
                <w:sz w:val="24"/>
                <w:lang w:val="lt-LT"/>
              </w:rPr>
            </w:pPr>
            <w:r w:rsidRPr="00205657">
              <w:rPr>
                <w:rFonts w:ascii="Times New Roman" w:hAnsi="Times New Roman"/>
                <w:sz w:val="24"/>
                <w:lang w:val="lt-LT"/>
              </w:rPr>
              <w:t>0</w:t>
            </w:r>
          </w:p>
        </w:tc>
        <w:tc>
          <w:tcPr>
            <w:tcW w:w="2338" w:type="dxa"/>
          </w:tcPr>
          <w:p w14:paraId="7C66CDD5" w14:textId="38746DE3" w:rsidR="0038761C" w:rsidRPr="00205657" w:rsidRDefault="00FB2BD6">
            <w:pPr>
              <w:rPr>
                <w:rFonts w:ascii="Times New Roman" w:hAnsi="Times New Roman"/>
                <w:sz w:val="24"/>
                <w:lang w:val="lt-LT"/>
              </w:rPr>
            </w:pPr>
            <w:r w:rsidRPr="00205657">
              <w:rPr>
                <w:rFonts w:ascii="Times New Roman" w:hAnsi="Times New Roman"/>
                <w:sz w:val="24"/>
                <w:lang w:val="lt-LT"/>
              </w:rPr>
              <w:t>0</w:t>
            </w:r>
          </w:p>
        </w:tc>
      </w:tr>
      <w:tr w:rsidR="0038761C" w:rsidRPr="00205657" w14:paraId="1A730063" w14:textId="77777777" w:rsidTr="0038761C">
        <w:tc>
          <w:tcPr>
            <w:tcW w:w="2337" w:type="dxa"/>
          </w:tcPr>
          <w:p w14:paraId="4526B3C0" w14:textId="5839365B" w:rsidR="0038761C" w:rsidRPr="00205657" w:rsidRDefault="0038761C">
            <w:pPr>
              <w:rPr>
                <w:rFonts w:ascii="Times New Roman" w:hAnsi="Times New Roman"/>
                <w:sz w:val="24"/>
                <w:lang w:val="lt-LT"/>
              </w:rPr>
            </w:pPr>
            <w:r w:rsidRPr="00205657">
              <w:rPr>
                <w:rFonts w:ascii="Times New Roman" w:hAnsi="Times New Roman"/>
                <w:sz w:val="24"/>
                <w:lang w:val="lt-LT"/>
              </w:rPr>
              <w:t>0</w:t>
            </w:r>
          </w:p>
        </w:tc>
        <w:tc>
          <w:tcPr>
            <w:tcW w:w="2337" w:type="dxa"/>
          </w:tcPr>
          <w:p w14:paraId="78CA9367" w14:textId="4D747B04" w:rsidR="0038761C" w:rsidRPr="00205657" w:rsidRDefault="0038761C">
            <w:pPr>
              <w:rPr>
                <w:rFonts w:ascii="Times New Roman" w:hAnsi="Times New Roman"/>
                <w:sz w:val="24"/>
                <w:lang w:val="lt-LT"/>
              </w:rPr>
            </w:pPr>
            <w:r w:rsidRPr="00205657">
              <w:rPr>
                <w:rFonts w:ascii="Times New Roman" w:hAnsi="Times New Roman"/>
                <w:sz w:val="24"/>
                <w:lang w:val="lt-LT"/>
              </w:rPr>
              <w:t>1</w:t>
            </w:r>
          </w:p>
        </w:tc>
        <w:tc>
          <w:tcPr>
            <w:tcW w:w="2338" w:type="dxa"/>
          </w:tcPr>
          <w:p w14:paraId="0E85E1A3" w14:textId="65A8682B" w:rsidR="0038761C" w:rsidRPr="00205657" w:rsidRDefault="00FB2BD6">
            <w:pPr>
              <w:rPr>
                <w:rFonts w:ascii="Times New Roman" w:hAnsi="Times New Roman"/>
                <w:sz w:val="24"/>
                <w:lang w:val="lt-LT"/>
              </w:rPr>
            </w:pPr>
            <w:r w:rsidRPr="00205657">
              <w:rPr>
                <w:rFonts w:ascii="Times New Roman" w:hAnsi="Times New Roman"/>
                <w:sz w:val="24"/>
                <w:lang w:val="lt-LT"/>
              </w:rPr>
              <w:t>0</w:t>
            </w:r>
          </w:p>
        </w:tc>
        <w:tc>
          <w:tcPr>
            <w:tcW w:w="2338" w:type="dxa"/>
          </w:tcPr>
          <w:p w14:paraId="412DF093" w14:textId="08B11723" w:rsidR="0038761C" w:rsidRPr="00205657" w:rsidRDefault="00FB2BD6">
            <w:pPr>
              <w:rPr>
                <w:rFonts w:ascii="Times New Roman" w:hAnsi="Times New Roman"/>
                <w:sz w:val="24"/>
                <w:lang w:val="lt-LT"/>
              </w:rPr>
            </w:pPr>
            <w:r w:rsidRPr="00205657">
              <w:rPr>
                <w:rFonts w:ascii="Times New Roman" w:hAnsi="Times New Roman"/>
                <w:sz w:val="24"/>
                <w:lang w:val="lt-LT"/>
              </w:rPr>
              <w:t>0</w:t>
            </w:r>
          </w:p>
        </w:tc>
      </w:tr>
      <w:tr w:rsidR="0038761C" w:rsidRPr="00205657" w14:paraId="6DCA67AA" w14:textId="77777777" w:rsidTr="0038761C">
        <w:tc>
          <w:tcPr>
            <w:tcW w:w="2337" w:type="dxa"/>
          </w:tcPr>
          <w:p w14:paraId="2ECFA59B" w14:textId="25E73353" w:rsidR="0038761C" w:rsidRPr="00205657" w:rsidRDefault="0038761C">
            <w:pPr>
              <w:rPr>
                <w:rFonts w:ascii="Times New Roman" w:hAnsi="Times New Roman"/>
                <w:sz w:val="24"/>
                <w:lang w:val="lt-LT"/>
              </w:rPr>
            </w:pPr>
            <w:r w:rsidRPr="00205657">
              <w:rPr>
                <w:rFonts w:ascii="Times New Roman" w:hAnsi="Times New Roman"/>
                <w:sz w:val="24"/>
                <w:lang w:val="lt-LT"/>
              </w:rPr>
              <w:t>1</w:t>
            </w:r>
          </w:p>
        </w:tc>
        <w:tc>
          <w:tcPr>
            <w:tcW w:w="2337" w:type="dxa"/>
          </w:tcPr>
          <w:p w14:paraId="6F10F449" w14:textId="08A01E06" w:rsidR="0038761C" w:rsidRPr="00205657" w:rsidRDefault="0038761C">
            <w:pPr>
              <w:rPr>
                <w:rFonts w:ascii="Times New Roman" w:hAnsi="Times New Roman"/>
                <w:sz w:val="24"/>
                <w:lang w:val="lt-LT"/>
              </w:rPr>
            </w:pPr>
            <w:r w:rsidRPr="00205657">
              <w:rPr>
                <w:rFonts w:ascii="Times New Roman" w:hAnsi="Times New Roman"/>
                <w:sz w:val="24"/>
                <w:lang w:val="lt-LT"/>
              </w:rPr>
              <w:t>1</w:t>
            </w:r>
          </w:p>
        </w:tc>
        <w:tc>
          <w:tcPr>
            <w:tcW w:w="2338" w:type="dxa"/>
          </w:tcPr>
          <w:p w14:paraId="78789192" w14:textId="0CD14135" w:rsidR="0038761C" w:rsidRPr="00205657" w:rsidRDefault="00FB2BD6">
            <w:pPr>
              <w:rPr>
                <w:rFonts w:ascii="Times New Roman" w:hAnsi="Times New Roman"/>
                <w:sz w:val="24"/>
                <w:lang w:val="lt-LT"/>
              </w:rPr>
            </w:pPr>
            <w:r w:rsidRPr="00205657">
              <w:rPr>
                <w:rFonts w:ascii="Times New Roman" w:hAnsi="Times New Roman"/>
                <w:sz w:val="24"/>
                <w:lang w:val="lt-LT"/>
              </w:rPr>
              <w:t>0</w:t>
            </w:r>
          </w:p>
        </w:tc>
        <w:tc>
          <w:tcPr>
            <w:tcW w:w="2338" w:type="dxa"/>
          </w:tcPr>
          <w:p w14:paraId="44759463" w14:textId="52BF372A" w:rsidR="0038761C" w:rsidRPr="00205657" w:rsidRDefault="00FB2BD6">
            <w:pPr>
              <w:rPr>
                <w:rFonts w:ascii="Times New Roman" w:hAnsi="Times New Roman"/>
                <w:sz w:val="24"/>
                <w:lang w:val="lt-LT"/>
              </w:rPr>
            </w:pPr>
            <w:r w:rsidRPr="00205657">
              <w:rPr>
                <w:rFonts w:ascii="Times New Roman" w:hAnsi="Times New Roman"/>
                <w:sz w:val="24"/>
                <w:lang w:val="lt-LT"/>
              </w:rPr>
              <w:t>0</w:t>
            </w:r>
          </w:p>
        </w:tc>
      </w:tr>
      <w:tr w:rsidR="0038761C" w:rsidRPr="00205657" w14:paraId="4FC689CC" w14:textId="77777777" w:rsidTr="0038761C">
        <w:tc>
          <w:tcPr>
            <w:tcW w:w="2337" w:type="dxa"/>
          </w:tcPr>
          <w:p w14:paraId="107C2498" w14:textId="0C523800" w:rsidR="0038761C" w:rsidRPr="00205657" w:rsidRDefault="0059758D">
            <w:pPr>
              <w:rPr>
                <w:rFonts w:ascii="Times New Roman" w:hAnsi="Times New Roman"/>
                <w:sz w:val="24"/>
                <w:lang w:val="lt-LT"/>
              </w:rPr>
            </w:pPr>
            <w:r w:rsidRPr="00205657">
              <w:rPr>
                <w:rFonts w:ascii="Times New Roman" w:hAnsi="Times New Roman"/>
                <w:sz w:val="24"/>
                <w:lang w:val="lt-LT"/>
              </w:rPr>
              <w:t>0</w:t>
            </w:r>
          </w:p>
        </w:tc>
        <w:tc>
          <w:tcPr>
            <w:tcW w:w="2337" w:type="dxa"/>
          </w:tcPr>
          <w:p w14:paraId="0594A22E" w14:textId="493B227A" w:rsidR="0038761C" w:rsidRPr="00205657" w:rsidRDefault="0059758D">
            <w:pPr>
              <w:rPr>
                <w:rFonts w:ascii="Times New Roman" w:hAnsi="Times New Roman"/>
                <w:sz w:val="24"/>
                <w:lang w:val="lt-LT"/>
              </w:rPr>
            </w:pPr>
            <w:r w:rsidRPr="00205657">
              <w:rPr>
                <w:rFonts w:ascii="Times New Roman" w:hAnsi="Times New Roman"/>
                <w:sz w:val="24"/>
                <w:lang w:val="lt-LT"/>
              </w:rPr>
              <w:t>0</w:t>
            </w:r>
          </w:p>
        </w:tc>
        <w:tc>
          <w:tcPr>
            <w:tcW w:w="2338" w:type="dxa"/>
          </w:tcPr>
          <w:p w14:paraId="321E72B6" w14:textId="7CA69149" w:rsidR="0038761C" w:rsidRPr="00205657" w:rsidRDefault="0059758D">
            <w:pPr>
              <w:rPr>
                <w:rFonts w:ascii="Times New Roman" w:hAnsi="Times New Roman"/>
                <w:sz w:val="24"/>
                <w:lang w:val="lt-LT"/>
              </w:rPr>
            </w:pPr>
            <w:r w:rsidRPr="00205657">
              <w:rPr>
                <w:rFonts w:ascii="Times New Roman" w:hAnsi="Times New Roman"/>
                <w:sz w:val="24"/>
                <w:lang w:val="lt-LT"/>
              </w:rPr>
              <w:t>0</w:t>
            </w:r>
          </w:p>
        </w:tc>
        <w:tc>
          <w:tcPr>
            <w:tcW w:w="2338" w:type="dxa"/>
          </w:tcPr>
          <w:p w14:paraId="55238C34" w14:textId="1D209E19" w:rsidR="0038761C" w:rsidRPr="00205657" w:rsidRDefault="0059758D">
            <w:pPr>
              <w:rPr>
                <w:rFonts w:ascii="Times New Roman" w:hAnsi="Times New Roman"/>
                <w:sz w:val="24"/>
                <w:lang w:val="lt-LT"/>
              </w:rPr>
            </w:pPr>
            <w:r w:rsidRPr="00205657">
              <w:rPr>
                <w:rFonts w:ascii="Times New Roman" w:hAnsi="Times New Roman"/>
                <w:sz w:val="24"/>
                <w:lang w:val="lt-LT"/>
              </w:rPr>
              <w:t>0</w:t>
            </w:r>
          </w:p>
        </w:tc>
      </w:tr>
    </w:tbl>
    <w:p w14:paraId="6C4DFC84" w14:textId="77777777" w:rsidR="008229E9" w:rsidRPr="00205657" w:rsidRDefault="008229E9">
      <w:pPr>
        <w:rPr>
          <w:rFonts w:ascii="Times New Roman" w:hAnsi="Times New Roman"/>
          <w:sz w:val="24"/>
          <w:lang w:val="lt-LT"/>
        </w:rPr>
      </w:pPr>
    </w:p>
    <w:p w14:paraId="6A5589D3" w14:textId="77777777" w:rsidR="0089169F" w:rsidRPr="00205657" w:rsidRDefault="0089169F">
      <w:pPr>
        <w:rPr>
          <w:rFonts w:ascii="Times New Roman" w:hAnsi="Times New Roman"/>
          <w:sz w:val="24"/>
          <w:lang w:val="lt-LT"/>
        </w:rPr>
      </w:pPr>
    </w:p>
    <w:p w14:paraId="13D9A183" w14:textId="0E20E334" w:rsidR="0089169F" w:rsidRDefault="0089169F" w:rsidP="00EB3B1D">
      <w:pPr>
        <w:jc w:val="center"/>
        <w:rPr>
          <w:rFonts w:ascii="Times New Roman" w:hAnsi="Times New Roman"/>
          <w:sz w:val="24"/>
          <w:lang w:val="lt-LT"/>
        </w:rPr>
      </w:pPr>
      <w:r w:rsidRPr="00205657">
        <w:rPr>
          <w:rFonts w:ascii="Times New Roman" w:hAnsi="Times New Roman"/>
          <w:sz w:val="24"/>
          <w:lang w:val="lt-LT"/>
        </w:rPr>
        <w:t>Naudota literatūra</w:t>
      </w:r>
    </w:p>
    <w:p w14:paraId="1EB90328" w14:textId="77777777" w:rsidR="00EB3B1D" w:rsidRPr="00205657" w:rsidRDefault="00EB3B1D">
      <w:pPr>
        <w:rPr>
          <w:rFonts w:ascii="Times New Roman" w:hAnsi="Times New Roman"/>
          <w:sz w:val="24"/>
          <w:lang w:val="lt-LT"/>
        </w:rPr>
      </w:pPr>
    </w:p>
    <w:p w14:paraId="3372877D" w14:textId="72CF1BBE" w:rsidR="0089169F" w:rsidRPr="00205657" w:rsidRDefault="0089169F">
      <w:pPr>
        <w:rPr>
          <w:rFonts w:ascii="Times New Roman" w:hAnsi="Times New Roman"/>
          <w:sz w:val="24"/>
          <w:lang w:val="lt-LT"/>
        </w:rPr>
      </w:pPr>
      <w:r w:rsidRPr="00205657">
        <w:rPr>
          <w:rFonts w:ascii="Times New Roman" w:hAnsi="Times New Roman"/>
          <w:sz w:val="24"/>
          <w:lang w:val="lt-LT"/>
        </w:rPr>
        <w:t>Vilius Stakėnas, "Kodai ir šifrai", Vilnius, TEV, 2007</w:t>
      </w:r>
      <w:r w:rsidR="00EB3B1D">
        <w:rPr>
          <w:rFonts w:ascii="Times New Roman" w:hAnsi="Times New Roman"/>
          <w:sz w:val="24"/>
          <w:lang w:val="lt-LT"/>
        </w:rPr>
        <w:t>.</w:t>
      </w:r>
    </w:p>
    <w:sectPr w:rsidR="0089169F" w:rsidRPr="00205657" w:rsidSect="00E8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BB"/>
    <w:rsid w:val="0001142E"/>
    <w:rsid w:val="001D5814"/>
    <w:rsid w:val="00205657"/>
    <w:rsid w:val="00234416"/>
    <w:rsid w:val="002358D6"/>
    <w:rsid w:val="0025250E"/>
    <w:rsid w:val="002F424B"/>
    <w:rsid w:val="0038761C"/>
    <w:rsid w:val="00410F4F"/>
    <w:rsid w:val="00434B80"/>
    <w:rsid w:val="004B3E9C"/>
    <w:rsid w:val="0059758D"/>
    <w:rsid w:val="005C369A"/>
    <w:rsid w:val="005F0497"/>
    <w:rsid w:val="00710B1C"/>
    <w:rsid w:val="008229E9"/>
    <w:rsid w:val="008902DC"/>
    <w:rsid w:val="0089169F"/>
    <w:rsid w:val="009003AF"/>
    <w:rsid w:val="00AA26DC"/>
    <w:rsid w:val="00AD64BB"/>
    <w:rsid w:val="00B073E4"/>
    <w:rsid w:val="00B34A01"/>
    <w:rsid w:val="00BF2E94"/>
    <w:rsid w:val="00CF71F0"/>
    <w:rsid w:val="00E70EB7"/>
    <w:rsid w:val="00E82746"/>
    <w:rsid w:val="00EB3B1D"/>
    <w:rsid w:val="00EB6085"/>
    <w:rsid w:val="00F21A32"/>
    <w:rsid w:val="00F72EBB"/>
    <w:rsid w:val="00FB2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6752"/>
  <w15:chartTrackingRefBased/>
  <w15:docId w15:val="{44CEA4F3-E78C-4812-92E8-70195BD7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Lėveris</dc:creator>
  <cp:keywords/>
  <dc:description/>
  <cp:lastModifiedBy>Vytautas Lėveris</cp:lastModifiedBy>
  <cp:revision>3</cp:revision>
  <dcterms:created xsi:type="dcterms:W3CDTF">2021-12-20T12:22:00Z</dcterms:created>
  <dcterms:modified xsi:type="dcterms:W3CDTF">2021-12-22T16:21:00Z</dcterms:modified>
</cp:coreProperties>
</file>