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C619CA" w:rsidP="00467AFF">
            <w:pPr>
              <w:spacing w:before="0" w:after="0"/>
              <w:rPr>
                <w:rFonts w:ascii="Consolas" w:hAnsi="Consolas"/>
                <w:noProof/>
              </w:rPr>
            </w:pPr>
            <w:r>
              <w:rPr>
                <w:rFonts w:ascii="Consolas" w:hAnsi="Consolas"/>
                <w:noProof/>
              </w:rPr>
              <w:t>z</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lang w:val="bg-BG" w:eastAsia="bg-BG"/>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lang w:val="bg-BG" w:eastAsia="bg-BG"/>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can then wrap this whole statement in a function and as we process each set of coordinates, pass them to see if they are inside the volume and print the correct message to the console. Since the volume is the same every time, </w:t>
      </w:r>
      <w:r>
        <w:lastRenderedPageBreak/>
        <w:t>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lang w:val="bg-BG" w:eastAsia="bg-BG"/>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lang w:val="bg-BG" w:eastAsia="bg-BG"/>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proofErr w:type="spellStart"/>
      <w:r w:rsidRPr="004E0A18">
        <w:rPr>
          <w:b/>
          <w:i/>
        </w:rPr>
        <w:t>i</w:t>
      </w:r>
      <w:proofErr w:type="spellEnd"/>
      <w:r>
        <w:t xml:space="preserve"> inside the loop) is the x-coordinate, the element after the current (</w:t>
      </w:r>
      <w:proofErr w:type="spellStart"/>
      <w:r w:rsidRPr="004E0A18">
        <w:rPr>
          <w:b/>
          <w:i/>
        </w:rPr>
        <w:t>i</w:t>
      </w:r>
      <w:proofErr w:type="spellEnd"/>
      <w:r w:rsidRPr="004E0A18">
        <w:rPr>
          <w:b/>
          <w:i/>
        </w:rPr>
        <w:t xml:space="preserve"> + 1</w:t>
      </w:r>
      <w:r>
        <w:t>) is the y-coordinate, and the element two indices after the current (</w:t>
      </w:r>
      <w:proofErr w:type="spellStart"/>
      <w:r w:rsidRPr="004E0A18">
        <w:rPr>
          <w:b/>
          <w:i/>
        </w:rPr>
        <w:t>i</w:t>
      </w:r>
      <w:proofErr w:type="spellEnd"/>
      <w:r w:rsidRPr="004E0A18">
        <w:rPr>
          <w:b/>
          <w:i/>
        </w:rPr>
        <w:t xml:space="preserve">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w:t>
      </w:r>
      <w:r>
        <w:lastRenderedPageBreak/>
        <w:t xml:space="preserve">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lang w:val="bg-BG" w:eastAsia="bg-BG"/>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lang w:val="bg-BG" w:eastAsia="bg-BG"/>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lang w:val="bg-BG" w:eastAsia="bg-BG"/>
        </w:rPr>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lastRenderedPageBreak/>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lastRenderedPageBreak/>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lastRenderedPageBreak/>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w:t>
      </w:r>
      <w:bookmarkStart w:id="0" w:name="_GoBack"/>
      <w:r w:rsidR="0070460C">
        <w:rPr>
          <w:noProof/>
        </w:rPr>
        <w:t xml:space="preserve">an </w:t>
      </w:r>
      <w:r w:rsidR="0070460C" w:rsidRPr="0070460C">
        <w:rPr>
          <w:b/>
          <w:noProof/>
        </w:rPr>
        <w:t>integer value</w:t>
      </w:r>
      <w:bookmarkEnd w:id="0"/>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lastRenderedPageBreak/>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lastRenderedPageBreak/>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r>
            <w:r w:rsidRPr="00FC25D3">
              <w:rPr>
                <w:rFonts w:ascii="Courier New" w:eastAsia="Times New Roman" w:hAnsi="Courier New" w:cs="Courier New"/>
                <w:color w:val="000000"/>
                <w:sz w:val="20"/>
                <w:szCs w:val="20"/>
              </w:rPr>
              <w:lastRenderedPageBreak/>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r>
            <w:r>
              <w:rPr>
                <w:color w:val="000000"/>
              </w:rPr>
              <w:lastRenderedPageBreak/>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D2E" w:rsidRDefault="00823D2E" w:rsidP="008068A2">
      <w:pPr>
        <w:spacing w:after="0" w:line="240" w:lineRule="auto"/>
      </w:pPr>
      <w:r>
        <w:separator/>
      </w:r>
    </w:p>
  </w:endnote>
  <w:endnote w:type="continuationSeparator" w:id="0">
    <w:p w:rsidR="00823D2E" w:rsidRDefault="00823D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A875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0DD3">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0DD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0DD3">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0DD3">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D2E" w:rsidRDefault="00823D2E" w:rsidP="008068A2">
      <w:pPr>
        <w:spacing w:after="0" w:line="240" w:lineRule="auto"/>
      </w:pPr>
      <w:r>
        <w:separator/>
      </w:r>
    </w:p>
  </w:footnote>
  <w:footnote w:type="continuationSeparator" w:id="0">
    <w:p w:rsidR="00823D2E" w:rsidRDefault="00823D2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47D6D"/>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23D2E"/>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19CA"/>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0DD3"/>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A7AA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63D28"/>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8D082-A847-4A79-AB17-F7B1253E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Windows User</cp:lastModifiedBy>
  <cp:revision>4</cp:revision>
  <cp:lastPrinted>2015-10-26T22:35:00Z</cp:lastPrinted>
  <dcterms:created xsi:type="dcterms:W3CDTF">2018-01-20T16:09:00Z</dcterms:created>
  <dcterms:modified xsi:type="dcterms:W3CDTF">2018-01-20T20:18:00Z</dcterms:modified>
  <cp:category>programming, education, software engineering, software development</cp:category>
</cp:coreProperties>
</file>