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8F1E5" w14:textId="77777777" w:rsidR="007842D6" w:rsidRDefault="004F4EC5">
      <w:bookmarkStart w:id="0" w:name="_GoBack"/>
      <w:bookmarkEnd w:id="0"/>
      <w:r>
        <w:t xml:space="preserve">Victor Li, Jenna Giordano, Santiago </w:t>
      </w:r>
      <w:proofErr w:type="spellStart"/>
      <w:r>
        <w:t>Vivar</w:t>
      </w:r>
      <w:proofErr w:type="spellEnd"/>
    </w:p>
    <w:p w14:paraId="5A14B3FC" w14:textId="77777777" w:rsidR="004F4EC5" w:rsidRDefault="004F4EC5">
      <w:r>
        <w:t>Dr. Mao</w:t>
      </w:r>
    </w:p>
    <w:p w14:paraId="6749A38F" w14:textId="77777777" w:rsidR="004F4EC5" w:rsidRDefault="004F4EC5">
      <w:r>
        <w:t>Data Communications</w:t>
      </w:r>
    </w:p>
    <w:p w14:paraId="0F149D10" w14:textId="77777777" w:rsidR="004F4EC5" w:rsidRDefault="004F4EC5">
      <w:r>
        <w:t>12/4/2018</w:t>
      </w:r>
    </w:p>
    <w:p w14:paraId="24DA28CF" w14:textId="77777777" w:rsidR="004F4EC5" w:rsidRDefault="004F4EC5"/>
    <w:p w14:paraId="605C574D" w14:textId="77777777" w:rsidR="004F4EC5" w:rsidRDefault="004F4EC5" w:rsidP="004F4EC5">
      <w:pPr>
        <w:jc w:val="center"/>
      </w:pPr>
      <w:r>
        <w:t>Group Project 3</w:t>
      </w:r>
    </w:p>
    <w:p w14:paraId="518E1776" w14:textId="77777777" w:rsidR="004F4EC5" w:rsidRDefault="004F4EC5" w:rsidP="004F4EC5"/>
    <w:p w14:paraId="5326F8AF" w14:textId="77777777" w:rsidR="004F4EC5" w:rsidRDefault="004F4EC5" w:rsidP="004F4EC5">
      <w:r>
        <w:tab/>
        <w:t>To start this project, run the command “</w:t>
      </w:r>
      <w:proofErr w:type="spellStart"/>
      <w:r>
        <w:t>npm</w:t>
      </w:r>
      <w:proofErr w:type="spellEnd"/>
      <w:r>
        <w:t xml:space="preserve"> install”. Once every package has been set up, you can either run “</w:t>
      </w:r>
      <w:proofErr w:type="spellStart"/>
      <w:r>
        <w:t>npm</w:t>
      </w:r>
      <w:proofErr w:type="spellEnd"/>
      <w:r>
        <w:t xml:space="preserve"> start” or “</w:t>
      </w:r>
      <w:proofErr w:type="spellStart"/>
      <w:r>
        <w:t>npm</w:t>
      </w:r>
      <w:proofErr w:type="spellEnd"/>
      <w:r>
        <w:t xml:space="preserve"> run start-dev”. The first command is for production mode while the second is for development mode. Once you run this command you should see a message on the command line saying “listening on Port 9001”</w:t>
      </w:r>
    </w:p>
    <w:p w14:paraId="191F4438" w14:textId="77777777" w:rsidR="004F4EC5" w:rsidRDefault="004F4EC5" w:rsidP="004F4EC5"/>
    <w:p w14:paraId="5F88C85F" w14:textId="77777777" w:rsidR="004F4EC5" w:rsidRDefault="004F4EC5" w:rsidP="004F4EC5">
      <w:r w:rsidRPr="004F4EC5">
        <w:drawing>
          <wp:inline distT="0" distB="0" distL="0" distR="0" wp14:anchorId="555A9ADA" wp14:editId="0FF38EA4">
            <wp:extent cx="5943600" cy="181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CEEA" w14:textId="77777777" w:rsidR="004F4EC5" w:rsidRDefault="004F4EC5" w:rsidP="004F4EC5"/>
    <w:p w14:paraId="31BD97CA" w14:textId="77777777" w:rsidR="008B5343" w:rsidRDefault="004F4EC5" w:rsidP="004F4EC5">
      <w:r>
        <w:t xml:space="preserve">Once you are on port 9001, all you have to </w:t>
      </w:r>
      <w:r w:rsidR="008B5343">
        <w:t>do is go through your localhost:</w:t>
      </w:r>
    </w:p>
    <w:p w14:paraId="5174DD60" w14:textId="77777777" w:rsidR="004F4EC5" w:rsidRPr="008B5343" w:rsidRDefault="008B5343" w:rsidP="004F4EC5">
      <w:pPr>
        <w:rPr>
          <w:i/>
          <w:u w:val="single"/>
        </w:rPr>
      </w:pPr>
      <w:r w:rsidRPr="008B5343">
        <w:rPr>
          <w:i/>
          <w:u w:val="single"/>
        </w:rPr>
        <w:t>http://localhost:9001/</w:t>
      </w:r>
    </w:p>
    <w:p w14:paraId="0B5D802C" w14:textId="77777777" w:rsidR="008B5343" w:rsidRDefault="008B5343" w:rsidP="004F4EC5"/>
    <w:p w14:paraId="1D0AD8BA" w14:textId="77777777" w:rsidR="008B5343" w:rsidRDefault="008B5343" w:rsidP="004F4EC5"/>
    <w:p w14:paraId="442908A6" w14:textId="77777777" w:rsidR="008B5343" w:rsidRDefault="008B5343" w:rsidP="004F4EC5">
      <w:r>
        <w:t xml:space="preserve">As soon as you access this URL, the server will catch that get request and send back the public file which contains the html, </w:t>
      </w:r>
      <w:proofErr w:type="spellStart"/>
      <w:r>
        <w:t>css</w:t>
      </w:r>
      <w:proofErr w:type="spellEnd"/>
      <w:r>
        <w:t xml:space="preserve">, mp4,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file. Between the reception of the request and the response, the server will also display on the command line all of the files that were sent to the client: </w:t>
      </w:r>
      <w:r w:rsidRPr="008B5343">
        <w:drawing>
          <wp:inline distT="0" distB="0" distL="0" distR="0" wp14:anchorId="0DB3DD35" wp14:editId="4839F380">
            <wp:extent cx="5943600" cy="12846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12B" w14:textId="77777777" w:rsidR="008B5343" w:rsidRDefault="008B5343" w:rsidP="004F4EC5"/>
    <w:p w14:paraId="585CD8CB" w14:textId="77777777" w:rsidR="001571EA" w:rsidRDefault="008B5343" w:rsidP="004F4EC5">
      <w:r>
        <w:t>304 means that nothing got modified, it is not an error message. Error messages are 400+ and 500+.</w:t>
      </w:r>
      <w:r w:rsidR="00386D20">
        <w:t xml:space="preserve"> Now if you type in a path that is not recognizable, it will handle the error and make it a 404 status meaning that the page requested does not exist. </w:t>
      </w:r>
    </w:p>
    <w:p w14:paraId="7CF5CC6B" w14:textId="77777777" w:rsidR="001571EA" w:rsidRDefault="001571EA" w:rsidP="004F4EC5"/>
    <w:p w14:paraId="7CB01B8E" w14:textId="77777777" w:rsidR="001571EA" w:rsidRDefault="001571EA" w:rsidP="004F4EC5">
      <w:r w:rsidRPr="001571EA">
        <w:lastRenderedPageBreak/>
        <w:drawing>
          <wp:inline distT="0" distB="0" distL="0" distR="0" wp14:anchorId="723F46A5" wp14:editId="00861D49">
            <wp:extent cx="5943600" cy="537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0C01" w14:textId="77777777" w:rsidR="00386D20" w:rsidRDefault="00386D20" w:rsidP="004F4EC5">
      <w:r>
        <w:t>We also customized our message on the page for the user to understand that the page requested does not exist on the client side</w:t>
      </w:r>
    </w:p>
    <w:p w14:paraId="1ABF27C1" w14:textId="77777777" w:rsidR="008B5343" w:rsidRDefault="001571EA" w:rsidP="004F4EC5">
      <w:r w:rsidRPr="001571EA">
        <w:drawing>
          <wp:inline distT="0" distB="0" distL="0" distR="0" wp14:anchorId="341E1804" wp14:editId="018C2886">
            <wp:extent cx="5943600" cy="1038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317" w14:textId="77777777" w:rsidR="001571EA" w:rsidRDefault="001571EA" w:rsidP="004F4EC5"/>
    <w:p w14:paraId="6368CA3C" w14:textId="77777777" w:rsidR="001571EA" w:rsidRDefault="001571EA" w:rsidP="004F4EC5"/>
    <w:p w14:paraId="46235AAE" w14:textId="77777777" w:rsidR="001571EA" w:rsidRDefault="001571EA" w:rsidP="004F4EC5">
      <w:r>
        <w:t xml:space="preserve">That </w:t>
      </w:r>
      <w:proofErr w:type="gramStart"/>
      <w:r>
        <w:t>is</w:t>
      </w:r>
      <w:proofErr w:type="gramEnd"/>
      <w:r>
        <w:t xml:space="preserve"> it! Thank you for reading this.</w:t>
      </w:r>
    </w:p>
    <w:sectPr w:rsidR="001571EA" w:rsidSect="00EF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C5"/>
    <w:rsid w:val="000C1B37"/>
    <w:rsid w:val="001571EA"/>
    <w:rsid w:val="00386D20"/>
    <w:rsid w:val="004F4EC5"/>
    <w:rsid w:val="005B20D6"/>
    <w:rsid w:val="008B5343"/>
    <w:rsid w:val="009E1F5E"/>
    <w:rsid w:val="00E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B44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</dc:creator>
  <cp:keywords/>
  <dc:description/>
  <cp:lastModifiedBy>Victor Li</cp:lastModifiedBy>
  <cp:revision>2</cp:revision>
  <dcterms:created xsi:type="dcterms:W3CDTF">2018-12-05T03:14:00Z</dcterms:created>
  <dcterms:modified xsi:type="dcterms:W3CDTF">2018-12-05T03:14:00Z</dcterms:modified>
</cp:coreProperties>
</file>