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F933" w14:textId="6F024DAD" w:rsidR="00ED33D9" w:rsidRPr="00BA0CFA" w:rsidRDefault="00BA0CFA" w:rsidP="00BA0CFA">
      <w:pPr>
        <w:pStyle w:val="1"/>
        <w:jc w:val="center"/>
        <w:rPr>
          <w:rFonts w:ascii="黑体" w:eastAsia="黑体" w:hAnsi="黑体" w:hint="eastAsia"/>
        </w:rPr>
      </w:pPr>
      <w:r w:rsidRPr="00BA0CFA">
        <w:rPr>
          <w:rFonts w:ascii="黑体" w:eastAsia="黑体" w:hAnsi="黑体" w:hint="eastAsia"/>
        </w:rPr>
        <w:t>TM1637数码管</w:t>
      </w:r>
    </w:p>
    <w:p w14:paraId="49701B15" w14:textId="3C130F22" w:rsidR="00BA0CFA" w:rsidRDefault="00BA0CFA" w:rsidP="00BA0CFA">
      <w:pPr>
        <w:pStyle w:val="2"/>
        <w:numPr>
          <w:ilvl w:val="0"/>
          <w:numId w:val="1"/>
        </w:numPr>
        <w:rPr>
          <w:rFonts w:ascii="黑体" w:eastAsia="黑体" w:hAnsi="黑体" w:hint="eastAsia"/>
        </w:rPr>
      </w:pPr>
      <w:r w:rsidRPr="00BA0CFA">
        <w:rPr>
          <w:rFonts w:ascii="黑体" w:eastAsia="黑体" w:hAnsi="黑体" w:hint="eastAsia"/>
        </w:rPr>
        <w:t>数码管介绍</w:t>
      </w:r>
    </w:p>
    <w:p w14:paraId="20501A70" w14:textId="323935E4" w:rsidR="00BA0CFA" w:rsidRDefault="00BA0CFA" w:rsidP="00BA0CFA">
      <w:pPr>
        <w:rPr>
          <w:rFonts w:ascii="宋体" w:eastAsia="宋体" w:hAnsi="宋体" w:hint="eastAsia"/>
          <w:sz w:val="24"/>
          <w:szCs w:val="24"/>
        </w:rPr>
      </w:pPr>
      <w:r w:rsidRPr="00BA0CFA">
        <w:rPr>
          <w:rFonts w:ascii="宋体" w:eastAsia="宋体" w:hAnsi="宋体" w:hint="eastAsia"/>
          <w:sz w:val="24"/>
          <w:szCs w:val="24"/>
        </w:rPr>
        <w:t>数码管</w:t>
      </w:r>
      <w:r>
        <w:rPr>
          <w:rFonts w:ascii="宋体" w:eastAsia="宋体" w:hAnsi="宋体" w:hint="eastAsia"/>
          <w:sz w:val="24"/>
          <w:szCs w:val="24"/>
        </w:rPr>
        <w:t>结构如下图所示</w:t>
      </w:r>
    </w:p>
    <w:p w14:paraId="2AD8EE90" w14:textId="27DC7C21" w:rsidR="00BA0CFA" w:rsidRDefault="00BA0CFA" w:rsidP="00BA0CF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092B3A3" wp14:editId="309A54C1">
            <wp:extent cx="5274310" cy="3007360"/>
            <wp:effectExtent l="0" t="0" r="2540" b="2540"/>
            <wp:docPr id="1235032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F23" w14:textId="49344956" w:rsidR="0025518C" w:rsidRDefault="0025518C" w:rsidP="00A2146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数码管内部8个发光二极管，</w:t>
      </w:r>
      <w:r w:rsidR="00745B63">
        <w:rPr>
          <w:rFonts w:ascii="宋体" w:eastAsia="宋体" w:hAnsi="宋体" w:hint="eastAsia"/>
          <w:sz w:val="24"/>
          <w:szCs w:val="24"/>
        </w:rPr>
        <w:t>其中A、B、C、D、E、F、G是条形发光二极管，组成数字，DP是圆点发光二极管</w:t>
      </w:r>
      <w:r w:rsidR="00D03E1C">
        <w:rPr>
          <w:rFonts w:ascii="宋体" w:eastAsia="宋体" w:hAnsi="宋体" w:hint="eastAsia"/>
          <w:sz w:val="24"/>
          <w:szCs w:val="24"/>
        </w:rPr>
        <w:t>。</w:t>
      </w:r>
    </w:p>
    <w:p w14:paraId="35C1C6C5" w14:textId="2D81C02F" w:rsidR="00DD111E" w:rsidRDefault="00A21462" w:rsidP="00DD111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码管分为共阴极数码管和共阳极数码管。共阴极数码管公共端接地，共阳极数码管公共端接电源，A-DP接控制引脚。实际上数码管A-DP可以接MCU的8个GPIO来控制。以共阳极数码管为例，A脚低电平时，发光二极管导通，a处发光，</w:t>
      </w:r>
      <w:r w:rsidR="00DD111E">
        <w:rPr>
          <w:rFonts w:ascii="宋体" w:eastAsia="宋体" w:hAnsi="宋体" w:hint="eastAsia"/>
          <w:sz w:val="24"/>
          <w:szCs w:val="24"/>
        </w:rPr>
        <w:t>以同样的方式让f、b、e、c、d处发光，数码管就显示“0</w:t>
      </w:r>
      <w:r w:rsidR="00DD111E">
        <w:rPr>
          <w:rFonts w:ascii="宋体" w:eastAsia="宋体" w:hAnsi="宋体"/>
          <w:sz w:val="24"/>
          <w:szCs w:val="24"/>
        </w:rPr>
        <w:t>”</w:t>
      </w:r>
      <w:r w:rsidR="00DD111E">
        <w:rPr>
          <w:rFonts w:ascii="宋体" w:eastAsia="宋体" w:hAnsi="宋体" w:hint="eastAsia"/>
          <w:sz w:val="24"/>
          <w:szCs w:val="24"/>
        </w:rPr>
        <w:t>,此时低电平以0表示，高电平以1表示，数码管的“0”编码就是11000000（顺序DP-A）,也就是0xC0。以同样的方式显示其他数字，共阳极数码管的0-F的</w:t>
      </w:r>
      <w:r w:rsidR="00495361">
        <w:rPr>
          <w:rFonts w:ascii="宋体" w:eastAsia="宋体" w:hAnsi="宋体" w:hint="eastAsia"/>
          <w:sz w:val="24"/>
          <w:szCs w:val="24"/>
        </w:rPr>
        <w:t>字形码</w:t>
      </w:r>
      <w:r w:rsidR="00DD111E">
        <w:rPr>
          <w:rFonts w:ascii="宋体" w:eastAsia="宋体" w:hAnsi="宋体" w:hint="eastAsia"/>
          <w:sz w:val="24"/>
          <w:szCs w:val="24"/>
        </w:rPr>
        <w:t>为：</w:t>
      </w:r>
      <w:r w:rsidR="00DD111E" w:rsidRPr="00DD111E">
        <w:rPr>
          <w:rFonts w:ascii="宋体" w:eastAsia="宋体" w:hAnsi="宋体"/>
          <w:sz w:val="24"/>
          <w:szCs w:val="24"/>
        </w:rPr>
        <w:t>0xc0,0xf9,0xa4,0xb0,0x99,0x92,0x82,0xf8,0x80,0x90,0x88,0x83,0xc6,0xa1,0x86,0x8e</w:t>
      </w:r>
      <w:r w:rsidR="00DD111E">
        <w:rPr>
          <w:rFonts w:ascii="宋体" w:eastAsia="宋体" w:hAnsi="宋体"/>
          <w:sz w:val="24"/>
          <w:szCs w:val="24"/>
        </w:rPr>
        <w:t>，共阴极数码管则反之。</w:t>
      </w:r>
    </w:p>
    <w:p w14:paraId="02277287" w14:textId="540B072B" w:rsidR="00DD111E" w:rsidRDefault="001D42F5" w:rsidP="00DD111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虽然直接用GPIO也能控制数码管，但是一个数码管就要占用8</w:t>
      </w:r>
      <w:r>
        <w:rPr>
          <w:rFonts w:ascii="宋体" w:eastAsia="宋体" w:hAnsi="宋体"/>
          <w:sz w:val="24"/>
          <w:szCs w:val="24"/>
        </w:rPr>
        <w:t>个GPIO</w:t>
      </w:r>
      <w:r>
        <w:rPr>
          <w:rFonts w:ascii="宋体" w:eastAsia="宋体" w:hAnsi="宋体" w:hint="eastAsia"/>
          <w:sz w:val="24"/>
          <w:szCs w:val="24"/>
        </w:rPr>
        <w:t>口，很耗费资源，因此就需要使用专门的驱动芯片来节省资源。</w:t>
      </w:r>
    </w:p>
    <w:p w14:paraId="2BCAD3DD" w14:textId="0265BB1E" w:rsidR="001D42F5" w:rsidRDefault="00DB4D2B" w:rsidP="00DB4D2B">
      <w:pPr>
        <w:pStyle w:val="2"/>
        <w:numPr>
          <w:ilvl w:val="0"/>
          <w:numId w:val="1"/>
        </w:numPr>
        <w:rPr>
          <w:rFonts w:ascii="黑体" w:eastAsia="黑体" w:hAnsi="黑体" w:hint="eastAsia"/>
        </w:rPr>
      </w:pPr>
      <w:r w:rsidRPr="00DB4D2B">
        <w:rPr>
          <w:rFonts w:ascii="黑体" w:eastAsia="黑体" w:hAnsi="黑体" w:hint="eastAsia"/>
        </w:rPr>
        <w:t>TM1637驱动芯片</w:t>
      </w:r>
    </w:p>
    <w:p w14:paraId="25267320" w14:textId="5206F409" w:rsidR="00DD111E" w:rsidRDefault="00DA1A7C" w:rsidP="007A1F7D">
      <w:pPr>
        <w:pStyle w:val="a3"/>
        <w:ind w:left="357" w:firstLine="480"/>
        <w:rPr>
          <w:rFonts w:ascii="宋体" w:eastAsia="宋体" w:hAnsi="宋体" w:hint="eastAsia"/>
          <w:sz w:val="24"/>
          <w:szCs w:val="24"/>
        </w:rPr>
      </w:pPr>
      <w:r w:rsidRPr="00DA1A7C">
        <w:rPr>
          <w:rFonts w:ascii="宋体" w:eastAsia="宋体" w:hAnsi="宋体"/>
          <w:sz w:val="24"/>
          <w:szCs w:val="24"/>
        </w:rPr>
        <w:t>TM1637 是一种带键盘扫描接口的LED（发光二极管显示器）驱动控制专用电路，</w:t>
      </w:r>
      <w:r>
        <w:rPr>
          <w:rFonts w:ascii="宋体" w:eastAsia="宋体" w:hAnsi="宋体"/>
          <w:sz w:val="24"/>
          <w:szCs w:val="24"/>
        </w:rPr>
        <w:t>支持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段共阳极数码管，引脚信息如下：</w:t>
      </w:r>
    </w:p>
    <w:p w14:paraId="21C0EF33" w14:textId="6B705787" w:rsidR="00DA1A7C" w:rsidRDefault="00DA1A7C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DAC4C9" wp14:editId="16BC3ED8">
            <wp:extent cx="4467225" cy="3971925"/>
            <wp:effectExtent l="0" t="0" r="9525" b="9525"/>
            <wp:docPr id="1901166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6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E33" w14:textId="1EC02287" w:rsidR="00DA1A7C" w:rsidRDefault="00DA1A7C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F95794" wp14:editId="0B8685BE">
            <wp:extent cx="5274310" cy="2405380"/>
            <wp:effectExtent l="0" t="0" r="2540" b="0"/>
            <wp:docPr id="89194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8A37" w14:textId="61D444DE" w:rsidR="00A051B4" w:rsidRDefault="00230CDB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</w:t>
      </w:r>
      <w:r w:rsidR="00BE7537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SG1-SG8引脚是N</w:t>
      </w:r>
      <w:r w:rsidR="008D1758">
        <w:rPr>
          <w:rFonts w:ascii="宋体" w:eastAsia="宋体" w:hAnsi="宋体" w:hint="eastAsia"/>
          <w:sz w:val="24"/>
          <w:szCs w:val="24"/>
        </w:rPr>
        <w:t>管</w:t>
      </w:r>
      <w:r>
        <w:rPr>
          <w:rFonts w:ascii="宋体" w:eastAsia="宋体" w:hAnsi="宋体" w:hint="eastAsia"/>
          <w:sz w:val="24"/>
          <w:szCs w:val="24"/>
        </w:rPr>
        <w:t>开漏输出，GRID6-GRID1是P管开漏输出，N管开漏如下所示：</w:t>
      </w:r>
      <w:r w:rsidR="00980F1C">
        <w:rPr>
          <w:rFonts w:ascii="宋体" w:eastAsia="宋体" w:hAnsi="宋体" w:hint="eastAsia"/>
          <w:sz w:val="24"/>
          <w:szCs w:val="24"/>
        </w:rPr>
        <w:t>(手册说需要5V供电，实测3.3V供电也是可以)</w:t>
      </w:r>
    </w:p>
    <w:p w14:paraId="30D3A932" w14:textId="32D388CD" w:rsidR="00230CDB" w:rsidRDefault="008D1758" w:rsidP="00444F58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400C1" wp14:editId="420D1597">
            <wp:extent cx="3333607" cy="3625795"/>
            <wp:effectExtent l="0" t="0" r="635" b="0"/>
            <wp:docPr id="1767021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956" cy="3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A2A" w14:textId="509E6403" w:rsidR="008D1758" w:rsidRDefault="008D1758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当INPUT输入高电平时，Q2导通，OUTPUT输出低电平。N管</w:t>
      </w:r>
      <w:r w:rsidR="00444F58">
        <w:rPr>
          <w:rFonts w:ascii="宋体" w:eastAsia="宋体" w:hAnsi="宋体" w:hint="eastAsia"/>
          <w:sz w:val="24"/>
          <w:szCs w:val="24"/>
        </w:rPr>
        <w:t>开</w:t>
      </w:r>
      <w:r>
        <w:rPr>
          <w:rFonts w:ascii="宋体" w:eastAsia="宋体" w:hAnsi="宋体" w:hint="eastAsia"/>
          <w:sz w:val="24"/>
          <w:szCs w:val="24"/>
        </w:rPr>
        <w:t>漏无法直接输出高电平，但可以外接上拉电阻输出高电平。</w:t>
      </w:r>
    </w:p>
    <w:p w14:paraId="2CBCC3E8" w14:textId="55A8EF19" w:rsidR="008D1758" w:rsidRDefault="008D1758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P管开漏如下图所示：</w:t>
      </w:r>
    </w:p>
    <w:p w14:paraId="340BB551" w14:textId="621DF240" w:rsidR="008D1758" w:rsidRDefault="00444F58" w:rsidP="00444F58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E368CD" wp14:editId="10759D90">
            <wp:extent cx="3904090" cy="3512929"/>
            <wp:effectExtent l="0" t="0" r="1270" b="0"/>
            <wp:docPr id="172420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424" cy="35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829" w14:textId="7DD31BFF" w:rsidR="00444F58" w:rsidRDefault="00444F58" w:rsidP="00444F5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当INPUT输入低电平时，Q1导通，OUTPUT输出高电平。P管开漏</w:t>
      </w:r>
      <w:r w:rsidR="00BA0565">
        <w:rPr>
          <w:rFonts w:ascii="宋体" w:eastAsia="宋体" w:hAnsi="宋体" w:hint="eastAsia"/>
          <w:sz w:val="24"/>
          <w:szCs w:val="24"/>
        </w:rPr>
        <w:t>无法直接输出低电平，但可以外接下拉电阻输出低电平。</w:t>
      </w:r>
    </w:p>
    <w:p w14:paraId="1C5AEF11" w14:textId="7A8AFA68" w:rsidR="000E02E7" w:rsidRDefault="00737D0C" w:rsidP="00444F5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F178027" w14:textId="77777777" w:rsidR="007A1F7D" w:rsidRDefault="007A1F7D" w:rsidP="00444F5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4F1C9016" w14:textId="0A044842" w:rsidR="007A1F7D" w:rsidRDefault="007A1F7D" w:rsidP="007A1F7D">
      <w:pPr>
        <w:pStyle w:val="a3"/>
        <w:ind w:left="357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显示寄存器地址和显示模式如下图所示：</w:t>
      </w:r>
    </w:p>
    <w:p w14:paraId="0BB1B1C6" w14:textId="6E05BAED" w:rsidR="007A1F7D" w:rsidRDefault="007A1F7D" w:rsidP="00444F5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E0FCD2" wp14:editId="0A32B980">
            <wp:extent cx="5274310" cy="2954655"/>
            <wp:effectExtent l="0" t="0" r="2540" b="0"/>
            <wp:docPr id="509818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8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CD0" w14:textId="77777777" w:rsidR="0074298B" w:rsidRDefault="007A1F7D" w:rsidP="00DA1A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这里实际上就是GRID1-6对应6个数码管，SEG1-8对应每</w:t>
      </w:r>
      <w:r w:rsidR="00FB230C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数码管的8个发光二极管。本次我们使用的数码管模块是</w:t>
      </w:r>
      <w:r w:rsidR="00FB230C">
        <w:rPr>
          <w:rFonts w:ascii="宋体" w:eastAsia="宋体" w:hAnsi="宋体" w:hint="eastAsia"/>
          <w:sz w:val="24"/>
          <w:szCs w:val="24"/>
        </w:rPr>
        <w:t>一个4位</w:t>
      </w:r>
      <w:r w:rsidR="0074298B">
        <w:rPr>
          <w:rFonts w:ascii="宋体" w:eastAsia="宋体" w:hAnsi="宋体" w:hint="eastAsia"/>
          <w:sz w:val="24"/>
          <w:szCs w:val="24"/>
        </w:rPr>
        <w:t>共阳极</w:t>
      </w:r>
      <w:r w:rsidR="00FB230C">
        <w:rPr>
          <w:rFonts w:ascii="宋体" w:eastAsia="宋体" w:hAnsi="宋体" w:hint="eastAsia"/>
          <w:sz w:val="24"/>
          <w:szCs w:val="24"/>
        </w:rPr>
        <w:t>数码管，</w:t>
      </w:r>
      <w:r w:rsidR="0074298B">
        <w:rPr>
          <w:rFonts w:ascii="宋体" w:eastAsia="宋体" w:hAnsi="宋体" w:hint="eastAsia"/>
          <w:sz w:val="24"/>
          <w:szCs w:val="24"/>
        </w:rPr>
        <w:t>如下图所示</w:t>
      </w:r>
      <w:r w:rsidR="00D70126">
        <w:rPr>
          <w:rFonts w:ascii="宋体" w:eastAsia="宋体" w:hAnsi="宋体" w:hint="eastAsia"/>
          <w:sz w:val="24"/>
          <w:szCs w:val="24"/>
        </w:rPr>
        <w:t xml:space="preserve"> </w:t>
      </w:r>
    </w:p>
    <w:p w14:paraId="0F1B4418" w14:textId="6494262F" w:rsidR="0074298B" w:rsidRDefault="0074298B" w:rsidP="0075138D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89CCD7" wp14:editId="40881A02">
            <wp:extent cx="3252083" cy="2978401"/>
            <wp:effectExtent l="0" t="0" r="5715" b="0"/>
            <wp:docPr id="194108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9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068" cy="29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58D" w14:textId="4566639F" w:rsidR="00027C30" w:rsidRPr="00027C30" w:rsidRDefault="00027C30" w:rsidP="00027C30">
      <w:pPr>
        <w:ind w:left="357" w:firstLine="480"/>
        <w:rPr>
          <w:rFonts w:ascii="宋体" w:eastAsia="宋体" w:hAnsi="宋体"/>
          <w:sz w:val="24"/>
          <w:szCs w:val="24"/>
        </w:rPr>
      </w:pPr>
      <w:r w:rsidRPr="00027C30">
        <w:rPr>
          <w:rFonts w:ascii="宋体" w:eastAsia="宋体" w:hAnsi="宋体" w:hint="eastAsia"/>
          <w:sz w:val="24"/>
          <w:szCs w:val="24"/>
        </w:rPr>
        <w:t>a-</w:t>
      </w:r>
      <w:r w:rsidR="00D70126" w:rsidRPr="00027C30">
        <w:rPr>
          <w:rFonts w:ascii="宋体" w:eastAsia="宋体" w:hAnsi="宋体" w:hint="eastAsia"/>
          <w:sz w:val="24"/>
          <w:szCs w:val="24"/>
        </w:rPr>
        <w:t>dp依次连接SEG1-SEG8,</w:t>
      </w:r>
      <w:r w:rsidR="0074298B" w:rsidRPr="00027C30">
        <w:rPr>
          <w:rFonts w:ascii="宋体" w:eastAsia="宋体" w:hAnsi="宋体" w:hint="eastAsia"/>
          <w:sz w:val="24"/>
          <w:szCs w:val="24"/>
        </w:rPr>
        <w:t>4个公共脚</w:t>
      </w:r>
      <w:r w:rsidR="0075138D" w:rsidRPr="00027C30">
        <w:rPr>
          <w:rFonts w:ascii="宋体" w:eastAsia="宋体" w:hAnsi="宋体" w:hint="eastAsia"/>
          <w:sz w:val="24"/>
          <w:szCs w:val="24"/>
        </w:rPr>
        <w:t>DIG.1-DIG.4</w:t>
      </w:r>
      <w:r w:rsidR="00D70126" w:rsidRPr="00027C30">
        <w:rPr>
          <w:rFonts w:ascii="宋体" w:eastAsia="宋体" w:hAnsi="宋体" w:hint="eastAsia"/>
          <w:sz w:val="24"/>
          <w:szCs w:val="24"/>
        </w:rPr>
        <w:t>依次连接GRID1-GRID4</w:t>
      </w:r>
      <w:r w:rsidR="0075138D" w:rsidRPr="00027C30">
        <w:rPr>
          <w:rFonts w:ascii="宋体" w:eastAsia="宋体" w:hAnsi="宋体" w:hint="eastAsia"/>
          <w:sz w:val="24"/>
          <w:szCs w:val="24"/>
        </w:rPr>
        <w:t>。</w:t>
      </w:r>
      <w:r w:rsidR="00581828" w:rsidRPr="00027C30">
        <w:rPr>
          <w:rFonts w:ascii="宋体" w:eastAsia="宋体" w:hAnsi="宋体" w:hint="eastAsia"/>
          <w:sz w:val="24"/>
          <w:szCs w:val="24"/>
        </w:rPr>
        <w:t>以地址00H为例，将寄存器的SEG1位置1，芯片上SEG1引脚处的Nmos管打开，输出低电平，对应的数码管DIG.1的a管导通发亮。</w:t>
      </w:r>
      <w:r w:rsidR="00CB2C69" w:rsidRPr="00027C30">
        <w:rPr>
          <w:rFonts w:ascii="宋体" w:eastAsia="宋体" w:hAnsi="宋体" w:hint="eastAsia"/>
          <w:sz w:val="24"/>
          <w:szCs w:val="24"/>
        </w:rPr>
        <w:t>打开或关闭其它发光二极管也是这样处理。</w:t>
      </w:r>
    </w:p>
    <w:p w14:paraId="0B37347A" w14:textId="387F10CA" w:rsidR="00230CDB" w:rsidRPr="00027C30" w:rsidRDefault="00CB2C69" w:rsidP="00027C30">
      <w:pPr>
        <w:ind w:left="357" w:firstLine="480"/>
        <w:rPr>
          <w:rFonts w:ascii="宋体" w:eastAsia="宋体" w:hAnsi="宋体" w:hint="eastAsia"/>
          <w:sz w:val="24"/>
          <w:szCs w:val="24"/>
        </w:rPr>
      </w:pPr>
      <w:r w:rsidRPr="00027C30">
        <w:rPr>
          <w:rFonts w:ascii="宋体" w:eastAsia="宋体" w:hAnsi="宋体" w:hint="eastAsia"/>
          <w:sz w:val="24"/>
          <w:szCs w:val="24"/>
        </w:rPr>
        <w:t>这里可以注意到，数码管的原理和一般的小灯没什么不同，但这个4位数码管</w:t>
      </w:r>
      <w:r w:rsidR="00495361" w:rsidRPr="00027C30">
        <w:rPr>
          <w:rFonts w:ascii="宋体" w:eastAsia="宋体" w:hAnsi="宋体" w:hint="eastAsia"/>
          <w:sz w:val="24"/>
          <w:szCs w:val="24"/>
        </w:rPr>
        <w:t>并不是一个个单独控制，</w:t>
      </w:r>
      <w:r w:rsidRPr="00027C30">
        <w:rPr>
          <w:rFonts w:ascii="宋体" w:eastAsia="宋体" w:hAnsi="宋体" w:hint="eastAsia"/>
          <w:sz w:val="24"/>
          <w:szCs w:val="24"/>
        </w:rPr>
        <w:t>a-dp都是并联的，</w:t>
      </w:r>
      <w:r w:rsidR="00495361" w:rsidRPr="00027C30">
        <w:rPr>
          <w:rFonts w:ascii="宋体" w:eastAsia="宋体" w:hAnsi="宋体" w:hint="eastAsia"/>
          <w:sz w:val="24"/>
          <w:szCs w:val="24"/>
        </w:rPr>
        <w:t>假如DIG.1的二极管都导通，DIG.2一上电也会跟着都导通，那要怎样才能让数字同时出现？这就需要利用视觉暂留现象，人眼看到的影像消失后，人眼会保留0.1-0.4s左右的图像，所以只需要以很快的速度轮流向</w:t>
      </w:r>
      <w:r w:rsidR="008F7A0B" w:rsidRPr="00027C30">
        <w:rPr>
          <w:rFonts w:ascii="宋体" w:eastAsia="宋体" w:hAnsi="宋体" w:hint="eastAsia"/>
          <w:sz w:val="24"/>
          <w:szCs w:val="24"/>
        </w:rPr>
        <w:t>各位数码管送出字形码和开关数码管，</w:t>
      </w:r>
      <w:r w:rsidR="008F7A0B" w:rsidRPr="00027C30">
        <w:rPr>
          <w:rFonts w:ascii="宋体" w:eastAsia="宋体" w:hAnsi="宋体" w:hint="eastAsia"/>
          <w:sz w:val="24"/>
          <w:szCs w:val="24"/>
        </w:rPr>
        <w:lastRenderedPageBreak/>
        <w:t>看起来就好像各位数码管同时都在显示。</w:t>
      </w:r>
    </w:p>
    <w:p w14:paraId="1B76D667" w14:textId="7B539634" w:rsidR="005C0990" w:rsidRDefault="005C0990" w:rsidP="002E2E3D">
      <w:pPr>
        <w:pStyle w:val="a3"/>
        <w:ind w:left="357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还有一点需要注意的是，TM1637依照这样的连接方式控制共阳极数码管，显示寄存器的值应当是阳极数码管的字形码取反。例如要显示“0”字形码值是11000000，显示寄存器值就是00111111</w:t>
      </w:r>
      <w:r w:rsidR="00262E9F">
        <w:rPr>
          <w:rFonts w:ascii="宋体" w:eastAsia="宋体" w:hAnsi="宋体" w:hint="eastAsia"/>
          <w:sz w:val="24"/>
          <w:szCs w:val="24"/>
        </w:rPr>
        <w:t>。</w:t>
      </w:r>
    </w:p>
    <w:p w14:paraId="359FB706" w14:textId="50D6B4C9" w:rsidR="002E2E3D" w:rsidRDefault="0013185C" w:rsidP="006D01D1">
      <w:pPr>
        <w:pStyle w:val="2"/>
        <w:numPr>
          <w:ilvl w:val="0"/>
          <w:numId w:val="1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通讯</w:t>
      </w:r>
      <w:r w:rsidR="00DE5122">
        <w:rPr>
          <w:rFonts w:ascii="黑体" w:eastAsia="黑体" w:hAnsi="黑体" w:hint="eastAsia"/>
        </w:rPr>
        <w:t>协议</w:t>
      </w:r>
    </w:p>
    <w:p w14:paraId="082BB132" w14:textId="074ED862" w:rsidR="006D01D1" w:rsidRDefault="002D69F0" w:rsidP="006D01D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FD8C0" wp14:editId="2D795E16">
            <wp:extent cx="5274310" cy="966470"/>
            <wp:effectExtent l="0" t="0" r="2540" b="5080"/>
            <wp:docPr id="1977862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2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E48" w14:textId="76E33FBD" w:rsidR="002D69F0" w:rsidRDefault="002D69F0" w:rsidP="009779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TM1637的通讯方式很类似于IIC</w:t>
      </w:r>
      <w:r w:rsidR="000720D5">
        <w:rPr>
          <w:rFonts w:hint="eastAsia"/>
        </w:rPr>
        <w:t>，但跟IIC不同。IIC协议传输数据是高位在前，低位在后，TM1637是低位在前，高位在后</w:t>
      </w:r>
      <w:r w:rsidR="00BC3EE8">
        <w:rPr>
          <w:rFonts w:hint="eastAsia"/>
        </w:rPr>
        <w:t>。</w:t>
      </w:r>
      <w:r w:rsidR="006E07BE">
        <w:rPr>
          <w:rFonts w:hint="eastAsia"/>
        </w:rPr>
        <w:t>数码管显示的时序如下</w:t>
      </w:r>
      <w:r w:rsidR="005C4514">
        <w:rPr>
          <w:rFonts w:hint="eastAsia"/>
        </w:rPr>
        <w:t>（使用地址自动加1的模式。）</w:t>
      </w:r>
    </w:p>
    <w:p w14:paraId="68DA273D" w14:textId="07A8B260" w:rsidR="006E07BE" w:rsidRDefault="00755CE8" w:rsidP="006C176A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CFBD5A" wp14:editId="15F78629">
            <wp:extent cx="4715123" cy="1343123"/>
            <wp:effectExtent l="0" t="0" r="0" b="9525"/>
            <wp:docPr id="96984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47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386" cy="13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7CB" w14:textId="45DE7ABD" w:rsidR="007174E0" w:rsidRDefault="007174E0" w:rsidP="006D01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Command1数据命令如下：</w:t>
      </w:r>
    </w:p>
    <w:p w14:paraId="393CD093" w14:textId="46E68EDA" w:rsidR="007174E0" w:rsidRDefault="007174E0" w:rsidP="002812A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032C92" wp14:editId="34463751">
            <wp:extent cx="4405022" cy="1543296"/>
            <wp:effectExtent l="0" t="0" r="0" b="0"/>
            <wp:docPr id="168434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303" cy="15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EA1" w14:textId="59C31DD2" w:rsidR="006C176A" w:rsidRDefault="006C176A" w:rsidP="006C17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这里我们要写数据到显示寄存器，使用自动地址增加，普通模式，命令为：01000000即0x</w:t>
      </w:r>
      <w:r w:rsidR="009A1DE5">
        <w:rPr>
          <w:rFonts w:hint="eastAsia"/>
        </w:rPr>
        <w:t>40</w:t>
      </w:r>
    </w:p>
    <w:p w14:paraId="4706EE28" w14:textId="1C3F30A3" w:rsidR="007174E0" w:rsidRDefault="007174E0" w:rsidP="006D01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Command2地址命令如下：</w:t>
      </w:r>
    </w:p>
    <w:p w14:paraId="17629416" w14:textId="0576B5D8" w:rsidR="007174E0" w:rsidRDefault="006C176A" w:rsidP="002812A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ADBF0" wp14:editId="71725760">
            <wp:extent cx="5229929" cy="1987826"/>
            <wp:effectExtent l="0" t="0" r="0" b="0"/>
            <wp:docPr id="139585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7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21" cy="19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2E8" w14:textId="77777777" w:rsidR="002812AC" w:rsidRDefault="002812AC" w:rsidP="002812AC">
      <w:pPr>
        <w:pStyle w:val="a3"/>
        <w:ind w:left="360" w:firstLineChars="0" w:firstLine="0"/>
        <w:jc w:val="center"/>
        <w:rPr>
          <w:rFonts w:hint="eastAsia"/>
        </w:rPr>
      </w:pPr>
    </w:p>
    <w:p w14:paraId="37DBD30F" w14:textId="6F17BD51" w:rsidR="006C176A" w:rsidRDefault="002812AC" w:rsidP="006D01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Command3控制显示命令如下：</w:t>
      </w:r>
    </w:p>
    <w:p w14:paraId="6CDC8553" w14:textId="0F219837" w:rsidR="002812AC" w:rsidRDefault="002812AC" w:rsidP="006D01D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D93DD7" wp14:editId="6367E051">
            <wp:extent cx="5274310" cy="2480310"/>
            <wp:effectExtent l="0" t="0" r="2540" b="0"/>
            <wp:docPr id="22790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0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E6F" w14:textId="1A90993D" w:rsidR="00732619" w:rsidRDefault="00732619" w:rsidP="006D01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这个命令主要用来开关</w:t>
      </w:r>
      <w:r w:rsidR="000F394D">
        <w:rPr>
          <w:rFonts w:hint="eastAsia"/>
        </w:rPr>
        <w:t>数码管和调整数码管亮度。</w:t>
      </w:r>
    </w:p>
    <w:p w14:paraId="639E151A" w14:textId="14C01E20" w:rsidR="004043C7" w:rsidRDefault="0047548E" w:rsidP="0076078C">
      <w:pPr>
        <w:pStyle w:val="2"/>
        <w:numPr>
          <w:ilvl w:val="0"/>
          <w:numId w:val="1"/>
        </w:numPr>
        <w:rPr>
          <w:rFonts w:ascii="黑体" w:eastAsia="黑体" w:hAnsi="黑体" w:hint="eastAsia"/>
        </w:rPr>
      </w:pPr>
      <w:r w:rsidRPr="0047548E">
        <w:rPr>
          <w:rFonts w:ascii="黑体" w:eastAsia="黑体" w:hAnsi="黑体" w:hint="eastAsia"/>
        </w:rPr>
        <w:t>驱动程序</w:t>
      </w:r>
    </w:p>
    <w:p w14:paraId="163890B5" w14:textId="60184DA0" w:rsidR="0047548E" w:rsidRPr="00F86ACE" w:rsidRDefault="00951E63" w:rsidP="0047548E">
      <w:pPr>
        <w:rPr>
          <w:rFonts w:hint="eastAsia"/>
          <w:b/>
          <w:bCs/>
        </w:rPr>
      </w:pPr>
      <w:r w:rsidRPr="00F86ACE">
        <w:rPr>
          <w:rFonts w:hint="eastAsia"/>
          <w:b/>
          <w:bCs/>
        </w:rPr>
        <w:t>TM1637.h</w:t>
      </w:r>
    </w:p>
    <w:p w14:paraId="7E08D85E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__TM1637_H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防止重复定义（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_ADLX345_H  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开头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34618523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__TM1637_H</w:t>
      </w:r>
    </w:p>
    <w:p w14:paraId="09CECA6C" w14:textId="267DB09F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5D3841DD" w14:textId="3EED9549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</w:t>
      </w:r>
    </w:p>
    <w:p w14:paraId="276F4B0E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TM1637_CKL_PIN     GPIO_Pin_10</w:t>
      </w:r>
    </w:p>
    <w:p w14:paraId="739F1826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TM1637_DIO_PIN     GPIO_Pin_11</w:t>
      </w:r>
    </w:p>
    <w:p w14:paraId="396E4F42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TM1637_PORT        GPIOB</w:t>
      </w:r>
    </w:p>
    <w:p w14:paraId="57E36EB7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TM1637_GPIO_CLK    RCC_APB2Periph_GPIOB</w:t>
      </w:r>
    </w:p>
    <w:p w14:paraId="4B1B5738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72EDD908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TM1637_Init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ABF202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6FF1FF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//======================================================================</w:t>
      </w:r>
    </w:p>
    <w:p w14:paraId="15A3911E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tm1637_Display</w:t>
      </w:r>
    </w:p>
    <w:p w14:paraId="3F02D855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a,b,c,d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分别表示在第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1,2,3,4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位数码管上显示的数字</w:t>
      </w:r>
    </w:p>
    <w:p w14:paraId="6B3203B3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78C4ED86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功能概要：向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写入传输的一个字节的数据</w:t>
      </w:r>
    </w:p>
    <w:p w14:paraId="35D9257E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756D0431" w14:textId="5F5DEAAF" w:rsidR="00A82722" w:rsidRPr="00A82722" w:rsidRDefault="00A82722" w:rsidP="008446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TM1637_Display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c1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272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272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A8272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46C914" w14:textId="39BD50BE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272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  <w:r w:rsidRPr="00A8272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</w:t>
      </w:r>
    </w:p>
    <w:p w14:paraId="209CF915" w14:textId="77777777" w:rsidR="00A82722" w:rsidRPr="00A82722" w:rsidRDefault="00A82722" w:rsidP="00A827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841B557" w14:textId="190BFAB6" w:rsidR="00951E63" w:rsidRPr="00F86ACE" w:rsidRDefault="00A82722" w:rsidP="0047548E">
      <w:pPr>
        <w:rPr>
          <w:rFonts w:hint="eastAsia"/>
          <w:b/>
          <w:bCs/>
        </w:rPr>
      </w:pPr>
      <w:r w:rsidRPr="00F86ACE">
        <w:rPr>
          <w:rFonts w:hint="eastAsia"/>
          <w:b/>
          <w:bCs/>
        </w:rPr>
        <w:t>TM1637.c</w:t>
      </w:r>
    </w:p>
    <w:p w14:paraId="69761D9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"tm1637.h"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  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包含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头文件</w:t>
      </w:r>
    </w:p>
    <w:p w14:paraId="735AAB1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文件级全局变量</w:t>
      </w:r>
    </w:p>
    <w:p w14:paraId="7862346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81ED5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</w:p>
    <w:p w14:paraId="157C432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B283F3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//0</w:t>
      </w:r>
    </w:p>
    <w:p w14:paraId="320E5FA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0x06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</w:t>
      </w:r>
    </w:p>
    <w:p w14:paraId="6C792DE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0x5B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//2</w:t>
      </w:r>
    </w:p>
    <w:p w14:paraId="7FE2469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0x4F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//3</w:t>
      </w:r>
    </w:p>
    <w:p w14:paraId="26BAE2B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0x66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//4</w:t>
      </w:r>
    </w:p>
    <w:p w14:paraId="6A97D0C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0x6D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//5</w:t>
      </w:r>
    </w:p>
    <w:p w14:paraId="5D30733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//6</w:t>
      </w:r>
    </w:p>
    <w:p w14:paraId="26C230B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//7</w:t>
      </w:r>
    </w:p>
    <w:p w14:paraId="02D4E8B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//8</w:t>
      </w:r>
    </w:p>
    <w:p w14:paraId="3CF008A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0x6F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//9</w:t>
      </w:r>
    </w:p>
    <w:p w14:paraId="5F88982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//10/A</w:t>
      </w:r>
    </w:p>
    <w:p w14:paraId="1642FF5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0x7C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//11/B</w:t>
      </w:r>
    </w:p>
    <w:p w14:paraId="2349A1C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0x58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//12/C</w:t>
      </w:r>
    </w:p>
    <w:p w14:paraId="5ACF9FC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0x5E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//13/D</w:t>
      </w:r>
    </w:p>
    <w:p w14:paraId="6A31DC1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0x79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//14/E</w:t>
      </w:r>
    </w:p>
    <w:p w14:paraId="15D4C0F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//15/F</w:t>
      </w:r>
    </w:p>
    <w:p w14:paraId="1DFC559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0x76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//16/H</w:t>
      </w:r>
    </w:p>
    <w:p w14:paraId="746C7E1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0x38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//17/L</w:t>
      </w:r>
    </w:p>
    <w:p w14:paraId="012DF1F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0x54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//18/U</w:t>
      </w:r>
    </w:p>
    <w:p w14:paraId="5AA8D18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0x73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//19/P</w:t>
      </w:r>
    </w:p>
    <w:p w14:paraId="197AC30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0x3E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//20/U</w:t>
      </w:r>
    </w:p>
    <w:p w14:paraId="159864B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//21/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</w:t>
      </w:r>
    </w:p>
    <w:p w14:paraId="125DA34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2D4D442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CLK_PIN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3CDEA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361C3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内部函数声明</w:t>
      </w:r>
    </w:p>
    <w:p w14:paraId="10E4126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A3301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78DC6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ACA43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25171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F4AFC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接口函数声明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=========================================</w:t>
      </w:r>
    </w:p>
    <w:p w14:paraId="7F07E93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6D89C15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TM1637_Init</w:t>
      </w:r>
    </w:p>
    <w:p w14:paraId="58CBC80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用到的两个引脚</w:t>
      </w:r>
    </w:p>
    <w:p w14:paraId="1CC68EA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085ADCF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功能概要：向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20DC53E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3F8B08F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TM1637_Init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3E42CA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39291C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EEA00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57F3E8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TM1637_GPIO_CLK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8ED48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7B1E53" w14:textId="21FB352E" w:rsidR="00682FB9" w:rsidRPr="002B2B60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4FC1FF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="002B2B60" w:rsidRPr="002B2B6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GPIO_Mode_Out_OD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47183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79BDF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78A20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ED2B2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9D68F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D1620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3A9FE7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1B93A18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tm1637_Display</w:t>
      </w:r>
    </w:p>
    <w:p w14:paraId="09A8756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a,b,c,d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分别表示在第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1,2,3,4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位数码管上显示的数字</w:t>
      </w:r>
    </w:p>
    <w:p w14:paraId="1EAD0DE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      a1,b1,c1,d1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分别表示是否显示数字之后的点。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表示显示，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表示不显示</w:t>
      </w:r>
    </w:p>
    <w:p w14:paraId="6FFBC2D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286F97F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功能概要：向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写入传输的一个字节的数据</w:t>
      </w:r>
    </w:p>
    <w:p w14:paraId="5C25A5F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2B5DAAC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TM1637_Display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36DAC9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84342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7D2186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1FE3B5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0x40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写数据到显示寄存器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自动地址加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1+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普通模式</w:t>
      </w:r>
    </w:p>
    <w:p w14:paraId="5138883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0CDDA7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4426A6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2F80E1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0xc0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设置显示首地址即第一个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LED</w:t>
      </w:r>
    </w:p>
    <w:p w14:paraId="714066B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EB21BD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E3673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FB8DD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C7D10F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//h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时显示时钟中间的两点</w:t>
      </w:r>
    </w:p>
    <w:p w14:paraId="15001BB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032E78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c1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E8456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8BAB4A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B1C58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7F3E23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23998A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6A29F4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7C63C3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0x89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显示控制：开显示，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2/16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亮度</w:t>
      </w:r>
    </w:p>
    <w:p w14:paraId="0B01E64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2EAE2E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81017A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C684A0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内部函数声明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===================================</w:t>
      </w:r>
    </w:p>
    <w:p w14:paraId="57ED62C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48F47EB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TM1637_start</w:t>
      </w:r>
    </w:p>
    <w:p w14:paraId="66AEBC7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函数参数：无</w:t>
      </w:r>
    </w:p>
    <w:p w14:paraId="5881676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7769383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开始传输数据。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CLK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由高变低，数据输入开始</w:t>
      </w:r>
    </w:p>
    <w:p w14:paraId="1A9E15E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3DBB383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268E5D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45F14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F45DC8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2AEA0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621D5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//CLK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由高变低，数据输入开始</w:t>
      </w:r>
    </w:p>
    <w:p w14:paraId="1A0B541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FA4C70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F74098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119E131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TM1637_ack</w:t>
      </w:r>
    </w:p>
    <w:p w14:paraId="784E9EF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函数参数：无</w:t>
      </w:r>
    </w:p>
    <w:p w14:paraId="7B3616A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</w:t>
      </w:r>
    </w:p>
    <w:p w14:paraId="650F7D6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应答数据</w:t>
      </w:r>
    </w:p>
    <w:p w14:paraId="1E4A9A9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2F19088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68873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B1946D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BE8BF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//GPIO_WriteBit(TM1637_PORT,TM1637_DIO_PIN,SET);</w:t>
      </w:r>
    </w:p>
    <w:p w14:paraId="500CDDA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A0DFE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B9B71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B2E7D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7428C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4C0FD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08668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51FE1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8DA94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5A3B20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F0A67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122EA50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TM1637_stop</w:t>
      </w:r>
    </w:p>
    <w:p w14:paraId="227DE52C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函数参数：无</w:t>
      </w:r>
    </w:p>
    <w:p w14:paraId="52CD847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31601EB4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传输一位数据完成。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CLK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为高时，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由低变高</w:t>
      </w:r>
    </w:p>
    <w:p w14:paraId="4F86A5D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7B945F9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24698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DF0CD6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04200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4DE7A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BC476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0C4FE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6212B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746FA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1EC924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BB5104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0C3F37B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函数名称：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TM1637_Write</w:t>
      </w:r>
    </w:p>
    <w:p w14:paraId="7048FD8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函数参数：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Data: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要显示的一个字节的数据</w:t>
      </w:r>
    </w:p>
    <w:p w14:paraId="3B324D80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函数返回：无</w:t>
      </w:r>
    </w:p>
    <w:p w14:paraId="13D40949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功能概要：向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TM1637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写入传输的一个字节的数据</w:t>
      </w:r>
    </w:p>
    <w:p w14:paraId="4874EA92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//======================================================================</w:t>
      </w:r>
    </w:p>
    <w:p w14:paraId="4857AD9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6AB6FCA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{</w:t>
      </w:r>
    </w:p>
    <w:p w14:paraId="59EC94D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16CAA1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82FB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9686A1D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5BBBC6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//CLK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为低时，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682FB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上才可以从传数据</w:t>
      </w:r>
    </w:p>
    <w:p w14:paraId="5E372AB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6E4E8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3C8472B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5F358E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10966906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47B5E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19B3D5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82FB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682FB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14E1A7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82FB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0216D08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82FB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82FB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608993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8A92AF" w14:textId="77777777" w:rsidR="00682FB9" w:rsidRPr="00682FB9" w:rsidRDefault="00682FB9" w:rsidP="00682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82FB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1A0DD2E" w14:textId="32F1E415" w:rsidR="00682FB9" w:rsidRDefault="00682FB9" w:rsidP="0047548E">
      <w:pPr>
        <w:rPr>
          <w:rFonts w:hint="eastAsia"/>
        </w:rPr>
      </w:pPr>
      <w:r w:rsidRPr="00AB7851">
        <w:rPr>
          <w:rFonts w:hint="eastAsia"/>
          <w:b/>
          <w:bCs/>
        </w:rPr>
        <w:t>程序分析</w:t>
      </w:r>
      <w:r>
        <w:rPr>
          <w:rFonts w:hint="eastAsia"/>
        </w:rPr>
        <w:t>：</w:t>
      </w:r>
    </w:p>
    <w:p w14:paraId="019B0DAD" w14:textId="55CF3394" w:rsidR="00682FB9" w:rsidRDefault="00F86ACE" w:rsidP="00B43364">
      <w:pPr>
        <w:ind w:firstLineChars="200" w:firstLine="420"/>
        <w:rPr>
          <w:rFonts w:hint="eastAsia"/>
        </w:rPr>
      </w:pPr>
      <w:r>
        <w:rPr>
          <w:rFonts w:hint="eastAsia"/>
        </w:rPr>
        <w:t>引脚初始化，需要两个普通GPIO，</w:t>
      </w:r>
      <w:r w:rsidR="00FD02CD">
        <w:rPr>
          <w:rFonts w:hint="eastAsia"/>
        </w:rPr>
        <w:t>配置成开漏输出（前提是总线上有5V上拉），不过因为是GPIO模拟的关系，也可以3.3V供电，配置成推挽输出，就不需要外部上拉电阻。接着上拉两个GPIO，</w:t>
      </w:r>
      <w:r w:rsidR="00AF64B6">
        <w:rPr>
          <w:rFonts w:hint="eastAsia"/>
        </w:rPr>
        <w:t>保持总线空闲。</w:t>
      </w:r>
    </w:p>
    <w:p w14:paraId="5605E603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TM1637_Init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3B55E0A0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897244D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58976F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B4336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26B641A9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TM1637_GPIO_CLK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4336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01BD0C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BE483C" w14:textId="3B3099FD" w:rsidR="00B43364" w:rsidRPr="00421350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4FC1FF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="00421350" w:rsidRPr="00421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GPIO_Mode_Out_OD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E5D53A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4336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31EB17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4336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4336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147CBD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4336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023F04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4336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4336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4336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386CEB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B765DD" w14:textId="77777777" w:rsidR="00B43364" w:rsidRPr="00B43364" w:rsidRDefault="00B43364" w:rsidP="00B4336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4336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8D83001" w14:textId="2BD0FC67" w:rsidR="00B43364" w:rsidRDefault="00AF51B5" w:rsidP="0047548E">
      <w:pPr>
        <w:rPr>
          <w:rFonts w:hint="eastAsia"/>
        </w:rPr>
      </w:pPr>
      <w:r>
        <w:rPr>
          <w:rFonts w:hint="eastAsia"/>
        </w:rPr>
        <w:t>开始信号，CLK高电平时，DIO由高变低</w:t>
      </w:r>
      <w:r w:rsidR="00E62851">
        <w:rPr>
          <w:rFonts w:hint="eastAsia"/>
        </w:rPr>
        <w:t>，开始传数据</w:t>
      </w:r>
    </w:p>
    <w:p w14:paraId="0FF1005E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438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A7DF6E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2334B29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01438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438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D759AE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01438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1438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9856BB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01438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438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3441AB3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01438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1438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1438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438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//CLK</w:t>
      </w:r>
      <w:r w:rsidRPr="0001438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为高，</w:t>
      </w:r>
      <w:r w:rsidRPr="0001438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01438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由高变低，数据输入开始</w:t>
      </w:r>
    </w:p>
    <w:p w14:paraId="76C12BE7" w14:textId="77777777" w:rsidR="00014384" w:rsidRPr="00014384" w:rsidRDefault="00014384" w:rsidP="000143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438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BCE5AEB" w14:textId="2913BA76" w:rsidR="00014384" w:rsidRDefault="004C329D" w:rsidP="0047548E">
      <w:pPr>
        <w:rPr>
          <w:rFonts w:hint="eastAsia"/>
        </w:rPr>
      </w:pPr>
      <w:r>
        <w:rPr>
          <w:rFonts w:hint="eastAsia"/>
        </w:rPr>
        <w:t>结束信号，CLK高电平时，DIO由低变高，结束传数据。</w:t>
      </w:r>
    </w:p>
    <w:p w14:paraId="4E04DC27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7E95B1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{</w:t>
      </w:r>
    </w:p>
    <w:p w14:paraId="324172C1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DC2C95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A71B23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C8BA60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A2B23F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51C5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9CD0CD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1C5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1C5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030341" w14:textId="77777777" w:rsidR="00F51C5D" w:rsidRPr="00F51C5D" w:rsidRDefault="00F51C5D" w:rsidP="00F51C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1C5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9C45C1D" w14:textId="31987CE7" w:rsidR="00F51C5D" w:rsidRDefault="00610568" w:rsidP="0047548E">
      <w:pPr>
        <w:rPr>
          <w:rFonts w:hint="eastAsia"/>
        </w:rPr>
      </w:pPr>
      <w:r>
        <w:rPr>
          <w:rFonts w:hint="eastAsia"/>
        </w:rPr>
        <w:t>接收应答数据，在第八个时钟下降沿，实际也就是在主机发送完一个字节数据后，获取DIO电平，低电平表示应答，高电平表示非应答。</w:t>
      </w:r>
    </w:p>
    <w:p w14:paraId="1053ABE2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4F5C9E6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44F83BA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0F9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7D441F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//GPIO_WriteBit(TM1637_PORT,TM1637_DIO_PIN,SET);</w:t>
      </w:r>
    </w:p>
    <w:p w14:paraId="65AB3306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D15E3E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197466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933AE7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0F9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47A58E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A7192B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A0F9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7D65A0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A0F9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B0B79D" w14:textId="77777777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A0F9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A0F9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ackBit</w:t>
      </w: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D2CBD8" w14:textId="0FB6079A" w:rsidR="00BA0F91" w:rsidRPr="00BA0F91" w:rsidRDefault="00BA0F91" w:rsidP="00BA0F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A0F9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7FB3959" w14:textId="4D32147F" w:rsidR="00BA0F91" w:rsidRDefault="00AF020E" w:rsidP="0047548E">
      <w:pPr>
        <w:rPr>
          <w:rFonts w:hint="eastAsia"/>
        </w:rPr>
      </w:pPr>
      <w:r>
        <w:rPr>
          <w:rFonts w:hint="eastAsia"/>
        </w:rPr>
        <w:t>发送一个字节数据，CLK拉低时，改变DIO电平，然后拉高CLK电平，TM1637获取数据。需要注意的是TM1637使用的协议传输数据是低位在前。</w:t>
      </w:r>
    </w:p>
    <w:p w14:paraId="705040E0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D5BDB8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FDC2EDD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CFE80CC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643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9FC18B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DD0A425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6437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//CLK</w:t>
      </w:r>
      <w:r w:rsidRPr="00C6437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为低时，</w:t>
      </w:r>
      <w:r w:rsidRPr="00C6437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DIO</w:t>
      </w:r>
      <w:r w:rsidRPr="00C6437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上才可以从传数据</w:t>
      </w:r>
    </w:p>
    <w:p w14:paraId="4836178D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325CA7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196A1A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0855D0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1D0FBC1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TM1637_DIO_PIN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570A3B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306195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643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C643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&gt;&gt;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1C7D67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GPIO_WriteBit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TM1637_PORT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TM1637_CKL_PIN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C6437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SET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039E08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643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643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D24291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0508E38" w14:textId="77777777" w:rsidR="00C6437D" w:rsidRPr="00C6437D" w:rsidRDefault="00C6437D" w:rsidP="00C643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643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FE00558" w14:textId="1E7305B3" w:rsidR="00C6437D" w:rsidRDefault="00C769D4" w:rsidP="0047548E">
      <w:pPr>
        <w:rPr>
          <w:rFonts w:hint="eastAsia"/>
        </w:rPr>
      </w:pPr>
      <w:r>
        <w:rPr>
          <w:rFonts w:hint="eastAsia"/>
        </w:rPr>
        <w:t>修改寄存器，依照TM1637的通信协议，先发送数据命令0x40，设定写数据到寄存器+自动地址+1+普通模式，再发送</w:t>
      </w:r>
      <w:r w:rsidR="00F76A65">
        <w:rPr>
          <w:rFonts w:hint="eastAsia"/>
        </w:rPr>
        <w:t>显示首地址0xC0，然后依次发送显示数据调整数码管发光二极</w:t>
      </w:r>
      <w:r w:rsidR="00F76A65">
        <w:rPr>
          <w:rFonts w:hint="eastAsia"/>
        </w:rPr>
        <w:lastRenderedPageBreak/>
        <w:t>管，最后发送显示控制命令，调整亮度。</w:t>
      </w:r>
    </w:p>
    <w:p w14:paraId="1A4DB03F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TM1637_Display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16F0F0B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c1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76A6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A0EEA5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4EFD4A9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FBE0B05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0x40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写数据到显示寄存器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自动地址加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1+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普通模式</w:t>
      </w:r>
    </w:p>
    <w:p w14:paraId="48B99E6D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3FF8CBF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DC74A5C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17C967E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0xc0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设置显示首地址即第一个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LED</w:t>
      </w:r>
    </w:p>
    <w:p w14:paraId="53A64F44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E3BC855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813C8C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a1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FC8E44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1EAA484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b1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//h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时显示时钟中间的两点</w:t>
      </w:r>
    </w:p>
    <w:p w14:paraId="21B61F51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2DC2537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c1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8CA811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59185C08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76A6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d1</w:t>
      </w:r>
      <w:r w:rsidRPr="00F76A6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8F802B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A349C42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5B5103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D3FD368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TM1637_start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49E053D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TM1637_Write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76A6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0x89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显示控制：开显示，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2/16</w:t>
      </w:r>
      <w:r w:rsidRPr="00F76A6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亮度</w:t>
      </w:r>
    </w:p>
    <w:p w14:paraId="2D3BC170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TM1637_ack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878BC14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76A6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TM1637_stop</w:t>
      </w: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AD435A9" w14:textId="77777777" w:rsidR="00F76A65" w:rsidRPr="00F76A65" w:rsidRDefault="00F76A65" w:rsidP="00F76A6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76A6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48DBF77" w14:textId="77777777" w:rsidR="00F76A65" w:rsidRPr="0047548E" w:rsidRDefault="00F76A65" w:rsidP="0047548E">
      <w:pPr>
        <w:rPr>
          <w:rFonts w:hint="eastAsia"/>
        </w:rPr>
      </w:pPr>
    </w:p>
    <w:sectPr w:rsidR="00F76A65" w:rsidRPr="0047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0EA9E" w14:textId="77777777" w:rsidR="006D093E" w:rsidRDefault="006D093E" w:rsidP="00027C30">
      <w:pPr>
        <w:rPr>
          <w:rFonts w:hint="eastAsia"/>
        </w:rPr>
      </w:pPr>
      <w:r>
        <w:separator/>
      </w:r>
    </w:p>
  </w:endnote>
  <w:endnote w:type="continuationSeparator" w:id="0">
    <w:p w14:paraId="3BF24298" w14:textId="77777777" w:rsidR="006D093E" w:rsidRDefault="006D093E" w:rsidP="00027C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E7EFC" w14:textId="77777777" w:rsidR="006D093E" w:rsidRDefault="006D093E" w:rsidP="00027C30">
      <w:pPr>
        <w:rPr>
          <w:rFonts w:hint="eastAsia"/>
        </w:rPr>
      </w:pPr>
      <w:r>
        <w:separator/>
      </w:r>
    </w:p>
  </w:footnote>
  <w:footnote w:type="continuationSeparator" w:id="0">
    <w:p w14:paraId="5299DAC2" w14:textId="77777777" w:rsidR="006D093E" w:rsidRDefault="006D093E" w:rsidP="00027C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6866"/>
    <w:multiLevelType w:val="hybridMultilevel"/>
    <w:tmpl w:val="1708D51A"/>
    <w:lvl w:ilvl="0" w:tplc="45CE84FC">
      <w:start w:val="1"/>
      <w:numFmt w:val="lowerLetter"/>
      <w:lvlText w:val="%1-"/>
      <w:lvlJc w:val="left"/>
      <w:pPr>
        <w:ind w:left="107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1" w15:restartNumberingAfterBreak="0">
    <w:nsid w:val="3C64784C"/>
    <w:multiLevelType w:val="hybridMultilevel"/>
    <w:tmpl w:val="B03212C6"/>
    <w:lvl w:ilvl="0" w:tplc="3CE6A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4927799">
    <w:abstractNumId w:val="1"/>
  </w:num>
  <w:num w:numId="2" w16cid:durableId="155238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D9"/>
    <w:rsid w:val="00014384"/>
    <w:rsid w:val="00027C30"/>
    <w:rsid w:val="000720D5"/>
    <w:rsid w:val="000E02E7"/>
    <w:rsid w:val="000F394D"/>
    <w:rsid w:val="0013185C"/>
    <w:rsid w:val="001D42F5"/>
    <w:rsid w:val="002275A9"/>
    <w:rsid w:val="00230CDB"/>
    <w:rsid w:val="0025518C"/>
    <w:rsid w:val="00262E9F"/>
    <w:rsid w:val="002812AC"/>
    <w:rsid w:val="002B2B60"/>
    <w:rsid w:val="002D69F0"/>
    <w:rsid w:val="002E2E3D"/>
    <w:rsid w:val="00334FC4"/>
    <w:rsid w:val="00336105"/>
    <w:rsid w:val="004043C7"/>
    <w:rsid w:val="00421350"/>
    <w:rsid w:val="00444F58"/>
    <w:rsid w:val="0047548E"/>
    <w:rsid w:val="00495361"/>
    <w:rsid w:val="004C329D"/>
    <w:rsid w:val="00581828"/>
    <w:rsid w:val="005B78F4"/>
    <w:rsid w:val="005C0990"/>
    <w:rsid w:val="005C4514"/>
    <w:rsid w:val="00610568"/>
    <w:rsid w:val="00682FB9"/>
    <w:rsid w:val="006C176A"/>
    <w:rsid w:val="006D01D1"/>
    <w:rsid w:val="006D093E"/>
    <w:rsid w:val="006E07BE"/>
    <w:rsid w:val="007174E0"/>
    <w:rsid w:val="00732619"/>
    <w:rsid w:val="00737D0C"/>
    <w:rsid w:val="0074298B"/>
    <w:rsid w:val="00745B63"/>
    <w:rsid w:val="0075138D"/>
    <w:rsid w:val="00755CE8"/>
    <w:rsid w:val="0076078C"/>
    <w:rsid w:val="007A1F7D"/>
    <w:rsid w:val="007C4479"/>
    <w:rsid w:val="0084462C"/>
    <w:rsid w:val="008D1758"/>
    <w:rsid w:val="008F7A0B"/>
    <w:rsid w:val="00934380"/>
    <w:rsid w:val="00951E63"/>
    <w:rsid w:val="009779CD"/>
    <w:rsid w:val="00980F1C"/>
    <w:rsid w:val="009A1DE5"/>
    <w:rsid w:val="00A051B4"/>
    <w:rsid w:val="00A21462"/>
    <w:rsid w:val="00A82722"/>
    <w:rsid w:val="00AB7851"/>
    <w:rsid w:val="00AF020E"/>
    <w:rsid w:val="00AF51B5"/>
    <w:rsid w:val="00AF64B6"/>
    <w:rsid w:val="00B15B88"/>
    <w:rsid w:val="00B43364"/>
    <w:rsid w:val="00BA0565"/>
    <w:rsid w:val="00BA0CFA"/>
    <w:rsid w:val="00BA0F91"/>
    <w:rsid w:val="00BC3EE8"/>
    <w:rsid w:val="00BE7537"/>
    <w:rsid w:val="00C6437D"/>
    <w:rsid w:val="00C769D4"/>
    <w:rsid w:val="00CB2C69"/>
    <w:rsid w:val="00D03E1C"/>
    <w:rsid w:val="00D70126"/>
    <w:rsid w:val="00D8647F"/>
    <w:rsid w:val="00DA1A7C"/>
    <w:rsid w:val="00DB4D2B"/>
    <w:rsid w:val="00DD111E"/>
    <w:rsid w:val="00DE5122"/>
    <w:rsid w:val="00E203FC"/>
    <w:rsid w:val="00E62851"/>
    <w:rsid w:val="00EA5F34"/>
    <w:rsid w:val="00ED33D9"/>
    <w:rsid w:val="00ED43A2"/>
    <w:rsid w:val="00F51C5D"/>
    <w:rsid w:val="00F76A65"/>
    <w:rsid w:val="00F86ACE"/>
    <w:rsid w:val="00FB230C"/>
    <w:rsid w:val="00FD02CD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0E4BD"/>
  <w15:chartTrackingRefBased/>
  <w15:docId w15:val="{621A89F0-8548-4FC8-B5CC-D8816A04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C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0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4D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7C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C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3B2C-6A5F-4DB4-A925-E0D5D32E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13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75</cp:revision>
  <dcterms:created xsi:type="dcterms:W3CDTF">2024-12-17T01:34:00Z</dcterms:created>
  <dcterms:modified xsi:type="dcterms:W3CDTF">2024-12-20T08:00:00Z</dcterms:modified>
</cp:coreProperties>
</file>