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7E088" w14:textId="6D8D29A3" w:rsidR="00F13BD3" w:rsidRDefault="00B43FB2" w:rsidP="003C059F">
      <w:pPr>
        <w:pStyle w:val="1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WM8978音频模块</w:t>
      </w:r>
    </w:p>
    <w:p w14:paraId="21D848ED" w14:textId="4667A920" w:rsidR="00D50087" w:rsidRDefault="00D50087" w:rsidP="00D50087">
      <w:pPr>
        <w:pStyle w:val="2"/>
        <w:rPr>
          <w:rFonts w:ascii="黑体" w:eastAsia="黑体" w:hAnsi="黑体" w:hint="eastAsia"/>
        </w:rPr>
      </w:pPr>
      <w:r w:rsidRPr="007D68B2">
        <w:rPr>
          <w:rFonts w:ascii="黑体" w:eastAsia="黑体" w:hAnsi="黑体" w:hint="eastAsia"/>
        </w:rPr>
        <w:t>1.</w:t>
      </w:r>
      <w:r w:rsidR="003E66A8">
        <w:rPr>
          <w:rFonts w:ascii="黑体" w:eastAsia="黑体" w:hAnsi="黑体" w:hint="eastAsia"/>
        </w:rPr>
        <w:t>WM8978</w:t>
      </w:r>
      <w:r w:rsidRPr="007D68B2">
        <w:rPr>
          <w:rFonts w:ascii="黑体" w:eastAsia="黑体" w:hAnsi="黑体" w:hint="eastAsia"/>
        </w:rPr>
        <w:t>介绍</w:t>
      </w:r>
    </w:p>
    <w:p w14:paraId="00EFD291" w14:textId="77777777" w:rsidR="00F12C9D" w:rsidRDefault="003E66A8" w:rsidP="003E66A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WM8978是一个低功耗的多媒体数字信号译码器，适用于便携式音频设备，可通过I2C通过配置寄存器来控制芯片。</w:t>
      </w:r>
    </w:p>
    <w:p w14:paraId="34C3C03C" w14:textId="5C83DAC1" w:rsidR="00F17CDB" w:rsidRDefault="003E66A8" w:rsidP="003E66A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WM8978的LOUT1和ROUT1可用于耳机驱动，LOUT2和ROUT2用于扬声器驱动，</w:t>
      </w:r>
      <w:r w:rsidR="00EF63D7">
        <w:rPr>
          <w:rFonts w:ascii="宋体" w:eastAsia="宋体" w:hAnsi="宋体" w:hint="eastAsia"/>
          <w:sz w:val="28"/>
          <w:szCs w:val="28"/>
        </w:rPr>
        <w:t>在8ΩBTL扬声器/3.3V SPKVDD的条件下输出功率为0.9W。</w:t>
      </w:r>
      <w:r w:rsidR="00F12C9D">
        <w:rPr>
          <w:rFonts w:ascii="宋体" w:eastAsia="宋体" w:hAnsi="宋体" w:hint="eastAsia"/>
          <w:sz w:val="28"/>
          <w:szCs w:val="28"/>
        </w:rPr>
        <w:t>OUT3/OUT4，可以配置成立体声输出</w:t>
      </w:r>
      <w:r w:rsidR="00206EDD">
        <w:rPr>
          <w:rFonts w:ascii="宋体" w:eastAsia="宋体" w:hAnsi="宋体" w:hint="eastAsia"/>
          <w:sz w:val="28"/>
          <w:szCs w:val="28"/>
        </w:rPr>
        <w:t>（OUT3左边输出，OUT4右输出）</w:t>
      </w:r>
    </w:p>
    <w:p w14:paraId="3D595D53" w14:textId="65BE58AC" w:rsidR="002921B9" w:rsidRDefault="002921B9" w:rsidP="003E66A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WM8978提供许多麦克风输入配置，包含差分和单端输入。单端输入中，麦克风信号应该输入到LIN或RIN。</w:t>
      </w:r>
    </w:p>
    <w:p w14:paraId="48854B8A" w14:textId="07FB47E8" w:rsidR="00003B3C" w:rsidRDefault="00003B3C" w:rsidP="003E66A8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WM8978有两个通信接口，一个是数字音频数据通信接口，另一个是控制接口。音频接口使用I2S协议，支持左对齐、右对齐和I2S标准模式（飞利浦标准模式）</w:t>
      </w:r>
      <w:r w:rsidR="00610204">
        <w:rPr>
          <w:rFonts w:ascii="宋体" w:eastAsia="宋体" w:hAnsi="宋体" w:hint="eastAsia"/>
          <w:sz w:val="28"/>
          <w:szCs w:val="28"/>
        </w:rPr>
        <w:t>以及DSP模式A和模拟B。控制接口使用I2C协议，通过控制</w:t>
      </w:r>
      <w:r w:rsidR="003D5F69">
        <w:rPr>
          <w:rFonts w:ascii="宋体" w:eastAsia="宋体" w:hAnsi="宋体" w:hint="eastAsia"/>
          <w:sz w:val="28"/>
          <w:szCs w:val="28"/>
        </w:rPr>
        <w:t>接口可以访问内部寄存器。WM8978芯片地址为0x1A，共有58个寄存器，表示为R0至R57，每个寄存器功能可参考芯片手册。</w:t>
      </w:r>
      <w:r w:rsidR="00F809BC">
        <w:rPr>
          <w:rFonts w:ascii="宋体" w:eastAsia="宋体" w:hAnsi="宋体" w:hint="eastAsia"/>
          <w:sz w:val="28"/>
          <w:szCs w:val="28"/>
        </w:rPr>
        <w:t>需要注意的是，WM8978的寄存器是16bit长度，高7位[15:9]bit用于表示寄存器地址，低9位[8:0]用于表示寄存器数据。控制器向芯片发送控制命令时，必须传输16bit指令，芯片会根据接收命令高7位寻址。</w:t>
      </w:r>
    </w:p>
    <w:p w14:paraId="03DBA216" w14:textId="751F7543" w:rsidR="002D3CAA" w:rsidRDefault="002D3CAA" w:rsidP="003E66A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引脚功能如下：</w:t>
      </w:r>
    </w:p>
    <w:p w14:paraId="593B17CB" w14:textId="62AA8A98" w:rsidR="002D3CAA" w:rsidRDefault="002A10B7" w:rsidP="002A10B7">
      <w:pPr>
        <w:spacing w:line="360" w:lineRule="auto"/>
        <w:ind w:firstLineChars="200" w:firstLine="42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3D783" wp14:editId="26629BE0">
            <wp:extent cx="3493698" cy="3582629"/>
            <wp:effectExtent l="0" t="0" r="0" b="0"/>
            <wp:docPr id="197532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28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929" cy="36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4A40" w14:textId="0997D82B" w:rsidR="002A10B7" w:rsidRDefault="002A10B7" w:rsidP="002A10B7">
      <w:pPr>
        <w:spacing w:line="360" w:lineRule="auto"/>
        <w:ind w:firstLineChars="200" w:firstLine="42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4CA2CB" wp14:editId="13019E1E">
            <wp:extent cx="5274310" cy="2440305"/>
            <wp:effectExtent l="0" t="0" r="2540" b="0"/>
            <wp:docPr id="41351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1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8780" w14:textId="6B6A7973" w:rsidR="002A10B7" w:rsidRDefault="002A10B7" w:rsidP="002A10B7">
      <w:pPr>
        <w:spacing w:line="360" w:lineRule="auto"/>
        <w:ind w:firstLineChars="200" w:firstLine="42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21C99" wp14:editId="26017224">
            <wp:extent cx="5274310" cy="4829810"/>
            <wp:effectExtent l="0" t="0" r="2540" b="8890"/>
            <wp:docPr id="170006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64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D8B" w14:textId="29BEECB3" w:rsidR="005867CE" w:rsidRPr="00414333" w:rsidRDefault="005867CE" w:rsidP="00414333">
      <w:pPr>
        <w:pStyle w:val="2"/>
        <w:rPr>
          <w:rFonts w:ascii="黑体" w:eastAsia="黑体" w:hAnsi="黑体"/>
        </w:rPr>
      </w:pPr>
      <w:r w:rsidRPr="00414333">
        <w:rPr>
          <w:rFonts w:ascii="黑体" w:eastAsia="黑体" w:hAnsi="黑体" w:hint="eastAsia"/>
        </w:rPr>
        <w:t>2.I2S协议介绍</w:t>
      </w:r>
    </w:p>
    <w:p w14:paraId="6A82D785" w14:textId="080080E4" w:rsidR="00296580" w:rsidRDefault="00296580" w:rsidP="0029658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296580">
        <w:rPr>
          <w:rFonts w:ascii="宋体" w:eastAsia="宋体" w:hAnsi="宋体" w:hint="eastAsia"/>
          <w:sz w:val="28"/>
          <w:szCs w:val="28"/>
        </w:rPr>
        <w:t>现实中的声音是一种连续的波，是一种模拟量，这</w:t>
      </w:r>
      <w:r>
        <w:rPr>
          <w:rFonts w:ascii="宋体" w:eastAsia="宋体" w:hAnsi="宋体" w:hint="eastAsia"/>
          <w:sz w:val="28"/>
          <w:szCs w:val="28"/>
        </w:rPr>
        <w:t>并不适合声音的保存和长距离传输，这时一般的做法就是把模拟量转换成数字量保存，播放时再解码把数字量转换成模拟量输出音频信号。</w:t>
      </w:r>
    </w:p>
    <w:p w14:paraId="2BEE7B44" w14:textId="3A65B0DC" w:rsidR="00306782" w:rsidRDefault="00306782" w:rsidP="0029658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模拟量转换成数字量</w:t>
      </w:r>
      <w:r w:rsidR="00661901">
        <w:rPr>
          <w:rFonts w:ascii="宋体" w:eastAsia="宋体" w:hAnsi="宋体" w:hint="eastAsia"/>
          <w:sz w:val="28"/>
          <w:szCs w:val="28"/>
        </w:rPr>
        <w:t>一般分为采样、量化、编码这三个过程。</w:t>
      </w:r>
      <w:r w:rsidR="00536A60">
        <w:rPr>
          <w:rFonts w:ascii="宋体" w:eastAsia="宋体" w:hAnsi="宋体" w:hint="eastAsia"/>
          <w:sz w:val="28"/>
          <w:szCs w:val="28"/>
        </w:rPr>
        <w:t>用一个比源声音频率高的采样信号去量化原声音，记录每个采样点的值，最后如果把每个采样点连接起来，就可以得到近似源声音的曲线。可以看出采样频率越高最后得到的结果与源声音越吻合</w:t>
      </w:r>
      <w:r w:rsidR="0038041C">
        <w:rPr>
          <w:rFonts w:ascii="宋体" w:eastAsia="宋体" w:hAnsi="宋体" w:hint="eastAsia"/>
          <w:sz w:val="28"/>
          <w:szCs w:val="28"/>
        </w:rPr>
        <w:t>，但采样数据也会越大，一般使用44.1KHz采样率就可得到高保真的声音。</w:t>
      </w:r>
    </w:p>
    <w:p w14:paraId="70EA706B" w14:textId="28B75A77" w:rsidR="00640ED5" w:rsidRDefault="00640ED5" w:rsidP="00296580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采样的结果还需要量化，确定用什么值来表示采样结果，与之相关的就是量化位数。量化位数表示采样点用多少位表示数据范围，常用的有8bit、16bit、24bit或</w:t>
      </w:r>
      <w:r w:rsidR="00AB492E">
        <w:rPr>
          <w:rFonts w:ascii="宋体" w:eastAsia="宋体" w:hAnsi="宋体" w:hint="eastAsia"/>
          <w:sz w:val="28"/>
          <w:szCs w:val="28"/>
        </w:rPr>
        <w:t>32bit，位数越高最后还原得到的音质越好，但数据量也会越大。</w:t>
      </w:r>
    </w:p>
    <w:p w14:paraId="53B2181E" w14:textId="30258A8C" w:rsidR="00661901" w:rsidRDefault="00536A60" w:rsidP="00536A60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B40DE20" wp14:editId="177E5FBF">
            <wp:extent cx="4071668" cy="3658347"/>
            <wp:effectExtent l="0" t="0" r="5080" b="0"/>
            <wp:docPr id="182941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16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168" cy="36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878" w14:textId="67A6F832" w:rsidR="006A6BEE" w:rsidRDefault="006A6BEE" w:rsidP="006A6BE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I2S协议是一种广泛用于数字音频传输的串行接口标准。它最初是由飞利浦公司开发，用于解决集成电路之间传输音频数据的问题。</w:t>
      </w:r>
    </w:p>
    <w:p w14:paraId="06FB5230" w14:textId="3E182E3D" w:rsidR="00943792" w:rsidRDefault="00943792" w:rsidP="006A6BE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I2S总线接口有3个主要信号，但只能实现数据半双工传输（有些设备增加了拓展引脚，可以实现全双工传输，这里不详细介绍）</w:t>
      </w:r>
    </w:p>
    <w:p w14:paraId="51CAB76E" w14:textId="4A63C597" w:rsidR="00C16738" w:rsidRPr="006612D2" w:rsidRDefault="001771BD" w:rsidP="006612D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6612D2">
        <w:rPr>
          <w:rFonts w:ascii="宋体" w:eastAsia="宋体" w:hAnsi="宋体" w:hint="eastAsia"/>
          <w:sz w:val="28"/>
          <w:szCs w:val="28"/>
        </w:rPr>
        <w:t>SD</w:t>
      </w:r>
      <w:r w:rsidR="000F27F5" w:rsidRPr="006612D2">
        <w:rPr>
          <w:rFonts w:ascii="宋体" w:eastAsia="宋体" w:hAnsi="宋体" w:hint="eastAsia"/>
          <w:sz w:val="28"/>
          <w:szCs w:val="28"/>
        </w:rPr>
        <w:t>（Serial Data）：</w:t>
      </w:r>
      <w:r w:rsidRPr="006612D2">
        <w:rPr>
          <w:rFonts w:ascii="宋体" w:eastAsia="宋体" w:hAnsi="宋体" w:hint="eastAsia"/>
          <w:sz w:val="28"/>
          <w:szCs w:val="28"/>
        </w:rPr>
        <w:t>串行数据线</w:t>
      </w:r>
      <w:r w:rsidR="000F27F5" w:rsidRPr="006612D2">
        <w:rPr>
          <w:rFonts w:ascii="宋体" w:eastAsia="宋体" w:hAnsi="宋体" w:hint="eastAsia"/>
          <w:sz w:val="28"/>
          <w:szCs w:val="28"/>
        </w:rPr>
        <w:t>，</w:t>
      </w:r>
      <w:r w:rsidRPr="006612D2">
        <w:rPr>
          <w:rFonts w:ascii="宋体" w:eastAsia="宋体" w:hAnsi="宋体" w:hint="eastAsia"/>
          <w:sz w:val="28"/>
          <w:szCs w:val="28"/>
        </w:rPr>
        <w:t>用于发送或接收两个时分复用的数据通道上</w:t>
      </w:r>
      <w:r w:rsidR="00D329CF" w:rsidRPr="006612D2">
        <w:rPr>
          <w:rFonts w:ascii="宋体" w:eastAsia="宋体" w:hAnsi="宋体" w:hint="eastAsia"/>
          <w:sz w:val="28"/>
          <w:szCs w:val="28"/>
        </w:rPr>
        <w:t>的数字音频数据。</w:t>
      </w:r>
    </w:p>
    <w:p w14:paraId="4485A39E" w14:textId="5E57EF83" w:rsidR="000F27F5" w:rsidRPr="006612D2" w:rsidRDefault="00173DCB" w:rsidP="006612D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6612D2">
        <w:rPr>
          <w:rFonts w:ascii="宋体" w:eastAsia="宋体" w:hAnsi="宋体" w:hint="eastAsia"/>
          <w:sz w:val="28"/>
          <w:szCs w:val="28"/>
        </w:rPr>
        <w:t>WS(Word Select):字段选择线，也称为帧时钟线</w:t>
      </w:r>
      <w:r w:rsidR="00EC251D">
        <w:rPr>
          <w:rFonts w:ascii="宋体" w:eastAsia="宋体" w:hAnsi="宋体" w:hint="eastAsia"/>
          <w:sz w:val="28"/>
          <w:szCs w:val="28"/>
        </w:rPr>
        <w:t>(LRCLK)</w:t>
      </w:r>
      <w:r w:rsidRPr="006612D2">
        <w:rPr>
          <w:rFonts w:ascii="宋体" w:eastAsia="宋体" w:hAnsi="宋体" w:hint="eastAsia"/>
          <w:sz w:val="28"/>
          <w:szCs w:val="28"/>
        </w:rPr>
        <w:t>，表明当前传输数据的声道（左右声道）。WS线的频率等于采样频率（Fs</w:t>
      </w:r>
      <w:r w:rsidRPr="006612D2">
        <w:rPr>
          <w:rFonts w:ascii="宋体" w:eastAsia="宋体" w:hAnsi="宋体"/>
          <w:sz w:val="28"/>
          <w:szCs w:val="28"/>
        </w:rPr>
        <w:t>）</w:t>
      </w:r>
    </w:p>
    <w:p w14:paraId="1A1691F1" w14:textId="56F2BAB6" w:rsidR="00173DCB" w:rsidRDefault="00173DCB" w:rsidP="006612D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6612D2">
        <w:rPr>
          <w:rFonts w:ascii="宋体" w:eastAsia="宋体" w:hAnsi="宋体" w:hint="eastAsia"/>
          <w:sz w:val="28"/>
          <w:szCs w:val="28"/>
        </w:rPr>
        <w:lastRenderedPageBreak/>
        <w:t>CK(</w:t>
      </w:r>
      <w:r w:rsidR="00783725" w:rsidRPr="006612D2">
        <w:rPr>
          <w:rFonts w:ascii="宋体" w:eastAsia="宋体" w:hAnsi="宋体" w:hint="eastAsia"/>
          <w:sz w:val="28"/>
          <w:szCs w:val="28"/>
        </w:rPr>
        <w:t>Serial Clock</w:t>
      </w:r>
      <w:r w:rsidRPr="006612D2">
        <w:rPr>
          <w:rFonts w:ascii="宋体" w:eastAsia="宋体" w:hAnsi="宋体" w:hint="eastAsia"/>
          <w:sz w:val="28"/>
          <w:szCs w:val="28"/>
        </w:rPr>
        <w:t>)</w:t>
      </w:r>
      <w:r w:rsidR="00783725" w:rsidRPr="006612D2">
        <w:rPr>
          <w:rFonts w:ascii="宋体" w:eastAsia="宋体" w:hAnsi="宋体" w:hint="eastAsia"/>
          <w:sz w:val="28"/>
          <w:szCs w:val="28"/>
        </w:rPr>
        <w:t>:串行时钟线，也称位时钟（BCLK</w:t>
      </w:r>
      <w:r w:rsidR="00783725" w:rsidRPr="006612D2">
        <w:rPr>
          <w:rFonts w:ascii="宋体" w:eastAsia="宋体" w:hAnsi="宋体"/>
          <w:sz w:val="28"/>
          <w:szCs w:val="28"/>
        </w:rPr>
        <w:t>）</w:t>
      </w:r>
      <w:r w:rsidR="00783725" w:rsidRPr="006612D2">
        <w:rPr>
          <w:rFonts w:ascii="宋体" w:eastAsia="宋体" w:hAnsi="宋体" w:hint="eastAsia"/>
          <w:sz w:val="28"/>
          <w:szCs w:val="28"/>
        </w:rPr>
        <w:t>,数字音频的每一位数据都对应有一个CK脉冲，频率为：2*采样率*量化位数（2代表左右两个通道）</w:t>
      </w:r>
    </w:p>
    <w:p w14:paraId="7BF5C6F9" w14:textId="194A75E0" w:rsidR="007248A1" w:rsidRPr="007248A1" w:rsidRDefault="007248A1" w:rsidP="007248A1">
      <w:pPr>
        <w:spacing w:line="360" w:lineRule="auto"/>
        <w:ind w:left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另外，有时为了使系统间更好的同步，还要传输一个主时钟（MCK）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68476B86" w14:textId="4B1D1245" w:rsidR="006612D2" w:rsidRDefault="006612D2" w:rsidP="006612D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在统一的I2S接口下，出现了多种不同的数据格式，有I2S Philips标准、左对齐（MSB</w:t>
      </w:r>
      <w:r>
        <w:rPr>
          <w:rFonts w:ascii="宋体" w:eastAsia="宋体" w:hAnsi="宋体"/>
          <w:sz w:val="28"/>
          <w:szCs w:val="28"/>
        </w:rPr>
        <w:t>）</w:t>
      </w:r>
      <w:r>
        <w:rPr>
          <w:rFonts w:ascii="宋体" w:eastAsia="宋体" w:hAnsi="宋体" w:hint="eastAsia"/>
          <w:sz w:val="28"/>
          <w:szCs w:val="28"/>
        </w:rPr>
        <w:t>、右对齐（LSB</w:t>
      </w:r>
      <w:r>
        <w:rPr>
          <w:rFonts w:ascii="宋体" w:eastAsia="宋体" w:hAnsi="宋体"/>
          <w:sz w:val="28"/>
          <w:szCs w:val="28"/>
        </w:rPr>
        <w:t>）</w:t>
      </w:r>
      <w:r>
        <w:rPr>
          <w:rFonts w:ascii="宋体" w:eastAsia="宋体" w:hAnsi="宋体" w:hint="eastAsia"/>
          <w:sz w:val="28"/>
          <w:szCs w:val="28"/>
        </w:rPr>
        <w:t>、PCM，以下只介绍Philips标准</w:t>
      </w:r>
      <w:r w:rsidR="00A02500">
        <w:rPr>
          <w:rFonts w:ascii="宋体" w:eastAsia="宋体" w:hAnsi="宋体" w:hint="eastAsia"/>
          <w:sz w:val="28"/>
          <w:szCs w:val="28"/>
        </w:rPr>
        <w:t>。</w:t>
      </w:r>
    </w:p>
    <w:p w14:paraId="6837365C" w14:textId="32154E4F" w:rsidR="00A4355A" w:rsidRDefault="00A4355A" w:rsidP="006612D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7248A1">
        <w:rPr>
          <w:rFonts w:ascii="宋体" w:eastAsia="宋体" w:hAnsi="宋体" w:hint="eastAsia"/>
          <w:b/>
          <w:bCs/>
          <w:sz w:val="28"/>
          <w:szCs w:val="28"/>
        </w:rPr>
        <w:t>I2S Philips标准时序图如下所示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5A1709FF" w14:textId="1517FFE2" w:rsidR="00A4355A" w:rsidRDefault="00A4355A" w:rsidP="00A4355A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4C04489" wp14:editId="7BDEBCC8">
            <wp:extent cx="5274310" cy="1885950"/>
            <wp:effectExtent l="0" t="0" r="2540" b="0"/>
            <wp:docPr id="178410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01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E19" w14:textId="00054F5A" w:rsidR="001F5648" w:rsidRDefault="00EC251D" w:rsidP="00A4355A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LRCLK</w:t>
      </w:r>
      <w:r w:rsidR="00B41706">
        <w:rPr>
          <w:rFonts w:ascii="宋体" w:eastAsia="宋体" w:hAnsi="宋体" w:hint="eastAsia"/>
          <w:sz w:val="28"/>
          <w:szCs w:val="28"/>
        </w:rPr>
        <w:t>(WS)信号用来指示当前正在发送的数据所属声道，低电平表示左声道，高电平表示右声道，它一个周期就表示一帧，而一帧的数据里包含左声道和右声道的数据，所以WS的频率就等于音频的采样率</w:t>
      </w:r>
      <w:r w:rsidR="00A92016">
        <w:rPr>
          <w:rFonts w:ascii="宋体" w:eastAsia="宋体" w:hAnsi="宋体" w:hint="eastAsia"/>
          <w:sz w:val="28"/>
          <w:szCs w:val="28"/>
        </w:rPr>
        <w:t>当WS下降沿时表示一帧新的数据开始传输</w:t>
      </w:r>
      <w:r w:rsidR="007D47F6">
        <w:rPr>
          <w:rFonts w:ascii="宋体" w:eastAsia="宋体" w:hAnsi="宋体" w:hint="eastAsia"/>
          <w:sz w:val="28"/>
          <w:szCs w:val="28"/>
        </w:rPr>
        <w:t>。</w:t>
      </w:r>
      <w:r w:rsidR="00A92016">
        <w:rPr>
          <w:rFonts w:ascii="宋体" w:eastAsia="宋体" w:hAnsi="宋体" w:hint="eastAsia"/>
          <w:sz w:val="28"/>
          <w:szCs w:val="28"/>
        </w:rPr>
        <w:t>在标准I2S模式下，</w:t>
      </w:r>
      <w:r w:rsidR="007D47F6">
        <w:rPr>
          <w:rFonts w:ascii="宋体" w:eastAsia="宋体" w:hAnsi="宋体" w:hint="eastAsia"/>
          <w:sz w:val="28"/>
          <w:szCs w:val="28"/>
        </w:rPr>
        <w:t>WS信号在CK时钟信号的下降沿变化，</w:t>
      </w:r>
      <w:r w:rsidR="00A92016">
        <w:rPr>
          <w:rFonts w:ascii="宋体" w:eastAsia="宋体" w:hAnsi="宋体" w:hint="eastAsia"/>
          <w:sz w:val="28"/>
          <w:szCs w:val="28"/>
        </w:rPr>
        <w:t>WS跳变后的第一个bit无效，从第二个bit开始读取。（也就是WS跳变后，等待一个CK时钟周期才读取串行数据线数据。</w:t>
      </w:r>
    </w:p>
    <w:p w14:paraId="00802685" w14:textId="5A3206DB" w:rsidR="006612D2" w:rsidRDefault="001F1D8E" w:rsidP="006612D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CK时钟线下降沿的时候，发送端控制数据线SD切换数据bit,当CK时钟线上升沿的时候，接收端从SD读取数据。</w:t>
      </w:r>
    </w:p>
    <w:p w14:paraId="3059B511" w14:textId="1F713335" w:rsidR="008D0A91" w:rsidRDefault="003A3260" w:rsidP="008D0A91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另外，根据音频数据的量化位数的不同，需要发送的音频数据的位数也不同</w:t>
      </w:r>
      <w:r w:rsidR="008D0A91">
        <w:rPr>
          <w:rFonts w:ascii="宋体" w:eastAsia="宋体" w:hAnsi="宋体" w:hint="eastAsia"/>
          <w:sz w:val="28"/>
          <w:szCs w:val="28"/>
        </w:rPr>
        <w:t>，以本次使用的控制器CH32V307</w:t>
      </w:r>
      <w:r w:rsidR="008D0A91">
        <w:rPr>
          <w:rFonts w:ascii="宋体" w:eastAsia="宋体" w:hAnsi="宋体"/>
          <w:sz w:val="28"/>
          <w:szCs w:val="28"/>
        </w:rPr>
        <w:t>V</w:t>
      </w:r>
      <w:r w:rsidR="008D0A91">
        <w:rPr>
          <w:rFonts w:ascii="宋体" w:eastAsia="宋体" w:hAnsi="宋体" w:hint="eastAsia"/>
          <w:sz w:val="28"/>
          <w:szCs w:val="28"/>
        </w:rPr>
        <w:t>CT6为例，CH32V307V</w:t>
      </w:r>
      <w:r w:rsidR="008D0A91">
        <w:rPr>
          <w:rFonts w:ascii="宋体" w:eastAsia="宋体" w:hAnsi="宋体"/>
          <w:sz w:val="28"/>
          <w:szCs w:val="28"/>
        </w:rPr>
        <w:t>C</w:t>
      </w:r>
      <w:r w:rsidR="008D0A91">
        <w:rPr>
          <w:rFonts w:ascii="宋体" w:eastAsia="宋体" w:hAnsi="宋体" w:hint="eastAsia"/>
          <w:sz w:val="28"/>
          <w:szCs w:val="28"/>
        </w:rPr>
        <w:t>T6</w:t>
      </w:r>
      <w:r w:rsidR="008D0A91">
        <w:rPr>
          <w:rFonts w:ascii="宋体" w:eastAsia="宋体" w:hAnsi="宋体"/>
          <w:sz w:val="28"/>
          <w:szCs w:val="28"/>
        </w:rPr>
        <w:t>控制器的I</w:t>
      </w:r>
      <w:r w:rsidR="008D0A91">
        <w:rPr>
          <w:rFonts w:ascii="宋体" w:eastAsia="宋体" w:hAnsi="宋体" w:hint="eastAsia"/>
          <w:sz w:val="28"/>
          <w:szCs w:val="28"/>
        </w:rPr>
        <w:t>2S</w:t>
      </w:r>
      <w:r w:rsidR="008D0A91">
        <w:rPr>
          <w:rFonts w:ascii="宋体" w:eastAsia="宋体" w:hAnsi="宋体"/>
          <w:sz w:val="28"/>
          <w:szCs w:val="28"/>
        </w:rPr>
        <w:t>的数据</w:t>
      </w:r>
      <w:r w:rsidR="008D0A91">
        <w:rPr>
          <w:rFonts w:ascii="宋体" w:eastAsia="宋体" w:hAnsi="宋体" w:hint="eastAsia"/>
          <w:sz w:val="28"/>
          <w:szCs w:val="28"/>
        </w:rPr>
        <w:t>寄存器只有16</w:t>
      </w:r>
      <w:r w:rsidR="008D0A91">
        <w:rPr>
          <w:rFonts w:ascii="宋体" w:eastAsia="宋体" w:hAnsi="宋体"/>
          <w:sz w:val="28"/>
          <w:szCs w:val="28"/>
        </w:rPr>
        <w:t>bit</w:t>
      </w:r>
      <w:r w:rsidR="008D0A91">
        <w:rPr>
          <w:rFonts w:ascii="宋体" w:eastAsia="宋体" w:hAnsi="宋体" w:hint="eastAsia"/>
          <w:sz w:val="28"/>
          <w:szCs w:val="28"/>
        </w:rPr>
        <w:t>,因此在传输24bit</w:t>
      </w:r>
      <w:r w:rsidR="008D0A91">
        <w:rPr>
          <w:rFonts w:ascii="宋体" w:eastAsia="宋体" w:hAnsi="宋体"/>
          <w:sz w:val="28"/>
          <w:szCs w:val="28"/>
        </w:rPr>
        <w:t>和</w:t>
      </w:r>
      <w:r w:rsidR="008D0A91">
        <w:rPr>
          <w:rFonts w:ascii="宋体" w:eastAsia="宋体" w:hAnsi="宋体" w:hint="eastAsia"/>
          <w:sz w:val="28"/>
          <w:szCs w:val="28"/>
        </w:rPr>
        <w:t>32bit</w:t>
      </w:r>
      <w:r w:rsidR="008D0A91">
        <w:rPr>
          <w:rFonts w:ascii="宋体" w:eastAsia="宋体" w:hAnsi="宋体"/>
          <w:sz w:val="28"/>
          <w:szCs w:val="28"/>
        </w:rPr>
        <w:t>数据是需要发送两个。</w:t>
      </w:r>
      <w:r w:rsidR="00904584">
        <w:rPr>
          <w:rFonts w:ascii="宋体" w:eastAsia="宋体" w:hAnsi="宋体"/>
          <w:sz w:val="28"/>
          <w:szCs w:val="28"/>
        </w:rPr>
        <w:t>需要注意的是如果接收端能处理的有效位数少于发送端，可以放弃数据帧中多余的低位数据；如果接收端能处理的有效位数多于发送端，可以自行补足剩余的位。</w:t>
      </w:r>
      <w:r w:rsidR="00FB37A6">
        <w:rPr>
          <w:rFonts w:ascii="宋体" w:eastAsia="宋体" w:hAnsi="宋体"/>
          <w:sz w:val="28"/>
          <w:szCs w:val="28"/>
        </w:rPr>
        <w:t>本次实验只涉及</w:t>
      </w:r>
      <w:r w:rsidR="00FB37A6">
        <w:rPr>
          <w:rFonts w:ascii="宋体" w:eastAsia="宋体" w:hAnsi="宋体" w:hint="eastAsia"/>
          <w:sz w:val="28"/>
          <w:szCs w:val="28"/>
        </w:rPr>
        <w:t>16</w:t>
      </w:r>
      <w:r w:rsidR="00FB37A6">
        <w:rPr>
          <w:rFonts w:ascii="宋体" w:eastAsia="宋体" w:hAnsi="宋体"/>
          <w:sz w:val="28"/>
          <w:szCs w:val="28"/>
        </w:rPr>
        <w:t>bit</w:t>
      </w:r>
      <w:r w:rsidR="00FB37A6">
        <w:rPr>
          <w:rFonts w:ascii="宋体" w:eastAsia="宋体" w:hAnsi="宋体" w:hint="eastAsia"/>
          <w:sz w:val="28"/>
          <w:szCs w:val="28"/>
        </w:rPr>
        <w:t>数据。</w:t>
      </w:r>
      <w:r w:rsidR="00CB5C9C">
        <w:rPr>
          <w:rFonts w:ascii="宋体" w:eastAsia="宋体" w:hAnsi="宋体" w:hint="eastAsia"/>
          <w:sz w:val="28"/>
          <w:szCs w:val="28"/>
        </w:rPr>
        <w:t xml:space="preserve"> </w:t>
      </w:r>
    </w:p>
    <w:p w14:paraId="518596BC" w14:textId="1A32A851" w:rsidR="00CB5C9C" w:rsidRDefault="00CB5C9C" w:rsidP="008D0A91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使用逻辑分析仪采集I</w:t>
      </w:r>
      <w:r>
        <w:rPr>
          <w:rFonts w:ascii="宋体" w:eastAsia="宋体" w:hAnsi="宋体" w:hint="eastAsia"/>
          <w:sz w:val="28"/>
          <w:szCs w:val="28"/>
        </w:rPr>
        <w:t>2S波形如下图所示</w:t>
      </w:r>
      <w:r w:rsidR="00B934D9">
        <w:rPr>
          <w:rFonts w:ascii="宋体" w:eastAsia="宋体" w:hAnsi="宋体" w:hint="eastAsia"/>
          <w:sz w:val="28"/>
          <w:szCs w:val="28"/>
        </w:rPr>
        <w:t>，采样率44.1</w:t>
      </w:r>
      <w:r w:rsidR="00B934D9">
        <w:rPr>
          <w:rFonts w:ascii="宋体" w:eastAsia="宋体" w:hAnsi="宋体"/>
          <w:sz w:val="28"/>
          <w:szCs w:val="28"/>
        </w:rPr>
        <w:t>K</w:t>
      </w:r>
      <w:r w:rsidR="00B934D9">
        <w:rPr>
          <w:rFonts w:ascii="宋体" w:eastAsia="宋体" w:hAnsi="宋体" w:hint="eastAsia"/>
          <w:sz w:val="28"/>
          <w:szCs w:val="28"/>
        </w:rPr>
        <w:t>Hz,16</w:t>
      </w:r>
      <w:r w:rsidR="00B934D9">
        <w:rPr>
          <w:rFonts w:ascii="宋体" w:eastAsia="宋体" w:hAnsi="宋体"/>
          <w:sz w:val="28"/>
          <w:szCs w:val="28"/>
        </w:rPr>
        <w:t>bit</w:t>
      </w:r>
    </w:p>
    <w:p w14:paraId="740EC6D8" w14:textId="29D52436" w:rsidR="00B934D9" w:rsidRDefault="00B934D9" w:rsidP="00B934D9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0DAF26C" wp14:editId="25B6CDAD">
            <wp:extent cx="5274310" cy="2098675"/>
            <wp:effectExtent l="0" t="0" r="2540" b="0"/>
            <wp:docPr id="20591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2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677E" w14:textId="36964D45" w:rsidR="00B934D9" w:rsidRDefault="00B934D9" w:rsidP="00B934D9">
      <w:pPr>
        <w:tabs>
          <w:tab w:val="left" w:pos="807"/>
        </w:tabs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ab/>
        <w:t>可以看出在一个WS</w:t>
      </w:r>
      <w:r>
        <w:rPr>
          <w:rFonts w:ascii="宋体" w:eastAsia="宋体" w:hAnsi="宋体"/>
          <w:sz w:val="28"/>
          <w:szCs w:val="28"/>
        </w:rPr>
        <w:t>周期内，分别发送了</w:t>
      </w:r>
      <w:r>
        <w:rPr>
          <w:rFonts w:ascii="宋体" w:eastAsia="宋体" w:hAnsi="宋体" w:hint="eastAsia"/>
          <w:sz w:val="28"/>
          <w:szCs w:val="28"/>
        </w:rPr>
        <w:t>16bit左声道音频和16bit</w:t>
      </w:r>
      <w:r>
        <w:rPr>
          <w:rFonts w:ascii="宋体" w:eastAsia="宋体" w:hAnsi="宋体"/>
          <w:sz w:val="28"/>
          <w:szCs w:val="28"/>
        </w:rPr>
        <w:t>右声道音频。由此也可以计算出C</w:t>
      </w:r>
      <w:r>
        <w:rPr>
          <w:rFonts w:ascii="宋体" w:eastAsia="宋体" w:hAnsi="宋体" w:hint="eastAsia"/>
          <w:sz w:val="28"/>
          <w:szCs w:val="28"/>
        </w:rPr>
        <w:t>K</w:t>
      </w:r>
      <w:r>
        <w:rPr>
          <w:rFonts w:ascii="宋体" w:eastAsia="宋体" w:hAnsi="宋体"/>
          <w:sz w:val="28"/>
          <w:szCs w:val="28"/>
        </w:rPr>
        <w:t>频率为</w:t>
      </w: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*</w:t>
      </w:r>
      <w:r>
        <w:rPr>
          <w:rFonts w:ascii="宋体" w:eastAsia="宋体" w:hAnsi="宋体" w:hint="eastAsia"/>
          <w:sz w:val="28"/>
          <w:szCs w:val="28"/>
        </w:rPr>
        <w:t>16*44.1</w:t>
      </w:r>
      <w:r>
        <w:rPr>
          <w:rFonts w:ascii="宋体" w:eastAsia="宋体" w:hAnsi="宋体"/>
          <w:sz w:val="28"/>
          <w:szCs w:val="28"/>
        </w:rPr>
        <w:t>K</w:t>
      </w:r>
      <w:r>
        <w:rPr>
          <w:rFonts w:ascii="宋体" w:eastAsia="宋体" w:hAnsi="宋体" w:hint="eastAsia"/>
          <w:sz w:val="28"/>
          <w:szCs w:val="28"/>
        </w:rPr>
        <w:t xml:space="preserve"> = 14.112M</w:t>
      </w:r>
      <w:r>
        <w:rPr>
          <w:rFonts w:ascii="宋体" w:eastAsia="宋体" w:hAnsi="宋体"/>
          <w:sz w:val="28"/>
          <w:szCs w:val="28"/>
        </w:rPr>
        <w:t>hz</w:t>
      </w:r>
      <w:r w:rsidR="007E7931">
        <w:rPr>
          <w:rFonts w:ascii="宋体" w:eastAsia="宋体" w:hAnsi="宋体" w:hint="eastAsia"/>
          <w:sz w:val="28"/>
          <w:szCs w:val="28"/>
        </w:rPr>
        <w:t>。</w:t>
      </w:r>
    </w:p>
    <w:p w14:paraId="399D0A3B" w14:textId="08B4483A" w:rsidR="00B40D33" w:rsidRPr="00414333" w:rsidRDefault="00B40D33" w:rsidP="00414333">
      <w:pPr>
        <w:pStyle w:val="2"/>
        <w:rPr>
          <w:rFonts w:ascii="黑体" w:eastAsia="黑体" w:hAnsi="黑体"/>
        </w:rPr>
      </w:pPr>
      <w:r w:rsidRPr="00414333">
        <w:rPr>
          <w:rFonts w:ascii="黑体" w:eastAsia="黑体" w:hAnsi="黑体" w:hint="eastAsia"/>
        </w:rPr>
        <w:t>3.WAV文件格式</w:t>
      </w:r>
    </w:p>
    <w:p w14:paraId="4470F42C" w14:textId="1FAC363A" w:rsidR="00B40D33" w:rsidRDefault="00B40D33" w:rsidP="00B40D33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了解完音频传输方式后，我们还需要了解下音频文件。WAV</w:t>
      </w:r>
      <w:r>
        <w:rPr>
          <w:rFonts w:ascii="宋体" w:eastAsia="宋体" w:hAnsi="宋体"/>
          <w:sz w:val="28"/>
          <w:szCs w:val="28"/>
        </w:rPr>
        <w:t>是一种存储声音波形的数字音频格式，是由微软公司和</w:t>
      </w:r>
      <w:r>
        <w:rPr>
          <w:rFonts w:ascii="宋体" w:eastAsia="宋体" w:hAnsi="宋体" w:hint="eastAsia"/>
          <w:sz w:val="28"/>
          <w:szCs w:val="28"/>
        </w:rPr>
        <w:t>IBM</w:t>
      </w:r>
      <w:r>
        <w:rPr>
          <w:rFonts w:ascii="宋体" w:eastAsia="宋体" w:hAnsi="宋体"/>
          <w:sz w:val="28"/>
          <w:szCs w:val="28"/>
        </w:rPr>
        <w:t>联合设计的</w:t>
      </w:r>
      <w:r w:rsidR="00026339">
        <w:rPr>
          <w:rFonts w:ascii="宋体" w:eastAsia="宋体" w:hAnsi="宋体"/>
          <w:sz w:val="28"/>
          <w:szCs w:val="28"/>
        </w:rPr>
        <w:t>，符合</w:t>
      </w:r>
      <w:r w:rsidR="00026339">
        <w:rPr>
          <w:rFonts w:ascii="宋体" w:eastAsia="宋体" w:hAnsi="宋体" w:hint="eastAsia"/>
          <w:sz w:val="28"/>
          <w:szCs w:val="28"/>
        </w:rPr>
        <w:t>资源互换文件格式（RIFF</w:t>
      </w:r>
      <w:r w:rsidR="00026339">
        <w:rPr>
          <w:rFonts w:ascii="宋体" w:eastAsia="宋体" w:hAnsi="宋体"/>
          <w:sz w:val="28"/>
          <w:szCs w:val="28"/>
        </w:rPr>
        <w:t>）格式</w:t>
      </w:r>
      <w:r w:rsidR="00ED5C29">
        <w:rPr>
          <w:rFonts w:ascii="宋体" w:eastAsia="宋体" w:hAnsi="宋体"/>
          <w:sz w:val="28"/>
          <w:szCs w:val="28"/>
        </w:rPr>
        <w:t>。</w:t>
      </w:r>
      <w:r w:rsidR="00ED5C29">
        <w:rPr>
          <w:rFonts w:ascii="宋体" w:eastAsia="宋体" w:hAnsi="宋体" w:hint="eastAsia"/>
          <w:sz w:val="28"/>
          <w:szCs w:val="28"/>
        </w:rPr>
        <w:t>WAV文件编码支持非压缩的PCM</w:t>
      </w:r>
      <w:r w:rsidR="00ED5C29">
        <w:rPr>
          <w:rFonts w:ascii="宋体" w:eastAsia="宋体" w:hAnsi="宋体" w:hint="eastAsia"/>
          <w:sz w:val="28"/>
          <w:szCs w:val="28"/>
        </w:rPr>
        <w:lastRenderedPageBreak/>
        <w:t>脉冲编码调制格式，还支持压缩型的编码格式，MP3</w:t>
      </w:r>
      <w:r w:rsidR="00ED5C29">
        <w:rPr>
          <w:rFonts w:ascii="宋体" w:eastAsia="宋体" w:hAnsi="宋体"/>
          <w:sz w:val="28"/>
          <w:szCs w:val="28"/>
        </w:rPr>
        <w:t>编码同样也可以运用在WAV</w:t>
      </w:r>
      <w:r w:rsidR="00ED5C29">
        <w:rPr>
          <w:rFonts w:ascii="宋体" w:eastAsia="宋体" w:hAnsi="宋体" w:hint="eastAsia"/>
          <w:sz w:val="28"/>
          <w:szCs w:val="28"/>
        </w:rPr>
        <w:t>中。</w:t>
      </w:r>
      <w:r w:rsidR="00BC02AA">
        <w:rPr>
          <w:rFonts w:ascii="宋体" w:eastAsia="宋体" w:hAnsi="宋体" w:hint="eastAsia"/>
          <w:sz w:val="28"/>
          <w:szCs w:val="28"/>
        </w:rPr>
        <w:t>WAV文件最主要的还是使用PCM编码格式，PCM编码是直接</w:t>
      </w:r>
      <w:r w:rsidR="00AB607F">
        <w:rPr>
          <w:rFonts w:ascii="宋体" w:eastAsia="宋体" w:hAnsi="宋体" w:hint="eastAsia"/>
          <w:sz w:val="28"/>
          <w:szCs w:val="28"/>
        </w:rPr>
        <w:t>存储声波采样被量化后所</w:t>
      </w:r>
      <w:r w:rsidR="000656D9" w:rsidRPr="000656D9">
        <w:rPr>
          <w:rFonts w:ascii="宋体" w:eastAsia="宋体" w:hAnsi="宋体"/>
          <w:sz w:val="28"/>
          <w:szCs w:val="28"/>
        </w:rPr>
        <w:t>产生的非压缩数据,故被视为单纯的无损耗编码格式,其优点是可获得高质量的音频信号。</w:t>
      </w:r>
      <w:r w:rsidR="000656D9" w:rsidRPr="000656D9">
        <w:rPr>
          <w:rFonts w:ascii="宋体" w:eastAsia="宋体" w:hAnsi="宋体"/>
          <w:sz w:val="28"/>
          <w:szCs w:val="28"/>
        </w:rPr>
        <w:br/>
        <w:t>基于PCM编码的WAV格式是最基本的WAV格式,被声卡直接支持,能直接存储采样的声音数据,所存储的数据能直接通过声卡播放,还原的波形曲线与原始声音波形十分接近</w:t>
      </w:r>
      <w:r w:rsidR="005D7040">
        <w:rPr>
          <w:rFonts w:ascii="宋体" w:eastAsia="宋体" w:hAnsi="宋体"/>
          <w:sz w:val="28"/>
          <w:szCs w:val="28"/>
        </w:rPr>
        <w:t>。</w:t>
      </w:r>
    </w:p>
    <w:p w14:paraId="7C09ABFB" w14:textId="14005DFD" w:rsidR="00841EAF" w:rsidRDefault="0020406D" w:rsidP="00841EAF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RIFF文件有不同数量的chunk(区块)组成，每个chunk</w:t>
      </w:r>
      <w:r>
        <w:rPr>
          <w:rFonts w:ascii="宋体" w:eastAsia="宋体" w:hAnsi="宋体"/>
          <w:sz w:val="28"/>
          <w:szCs w:val="28"/>
        </w:rPr>
        <w:t>由“标识符”</w:t>
      </w:r>
      <w:r>
        <w:rPr>
          <w:rFonts w:ascii="宋体" w:eastAsia="宋体" w:hAnsi="宋体" w:hint="eastAsia"/>
          <w:sz w:val="28"/>
          <w:szCs w:val="28"/>
        </w:rPr>
        <w:t>、“数据大小”和“数据</w:t>
      </w:r>
      <w:r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三个部分组成，“标识符</w:t>
      </w:r>
      <w:r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和</w:t>
      </w:r>
      <w:r>
        <w:rPr>
          <w:rFonts w:ascii="宋体" w:eastAsia="宋体" w:hAnsi="宋体"/>
          <w:sz w:val="28"/>
          <w:szCs w:val="28"/>
        </w:rPr>
        <w:t>“数据大小”都占</w:t>
      </w: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个字节空间，所以总文件大小为“数据大小”</w:t>
      </w:r>
      <w:r>
        <w:rPr>
          <w:rFonts w:ascii="宋体" w:eastAsia="宋体" w:hAnsi="宋体" w:hint="eastAsia"/>
          <w:sz w:val="28"/>
          <w:szCs w:val="28"/>
        </w:rPr>
        <w:t>+</w:t>
      </w:r>
      <w:r w:rsidR="00D83C82">
        <w:rPr>
          <w:rFonts w:ascii="宋体" w:eastAsia="宋体" w:hAnsi="宋体" w:hint="eastAsia"/>
          <w:sz w:val="28"/>
          <w:szCs w:val="28"/>
        </w:rPr>
        <w:t>8。一般来说chunk</w:t>
      </w:r>
      <w:r w:rsidR="00D83C82">
        <w:rPr>
          <w:rFonts w:ascii="宋体" w:eastAsia="宋体" w:hAnsi="宋体"/>
          <w:sz w:val="28"/>
          <w:szCs w:val="28"/>
        </w:rPr>
        <w:t>内部不允许再包含chunk</w:t>
      </w:r>
      <w:r w:rsidR="00D83C82">
        <w:rPr>
          <w:rFonts w:ascii="宋体" w:eastAsia="宋体" w:hAnsi="宋体" w:hint="eastAsia"/>
          <w:sz w:val="28"/>
          <w:szCs w:val="28"/>
        </w:rPr>
        <w:t>,但ID为</w:t>
      </w:r>
      <w:r w:rsidR="00D83C82">
        <w:rPr>
          <w:rFonts w:ascii="宋体" w:eastAsia="宋体" w:hAnsi="宋体"/>
          <w:sz w:val="28"/>
          <w:szCs w:val="28"/>
        </w:rPr>
        <w:t>“</w:t>
      </w:r>
      <w:r w:rsidR="00D83C82">
        <w:rPr>
          <w:rFonts w:ascii="宋体" w:eastAsia="宋体" w:hAnsi="宋体" w:hint="eastAsia"/>
          <w:sz w:val="28"/>
          <w:szCs w:val="28"/>
        </w:rPr>
        <w:t>RIFF</w:t>
      </w:r>
      <w:r w:rsidR="00D83C82">
        <w:rPr>
          <w:rFonts w:ascii="宋体" w:eastAsia="宋体" w:hAnsi="宋体"/>
          <w:sz w:val="28"/>
          <w:szCs w:val="28"/>
        </w:rPr>
        <w:t>”</w:t>
      </w:r>
      <w:r w:rsidR="00D83C82">
        <w:rPr>
          <w:rFonts w:ascii="宋体" w:eastAsia="宋体" w:hAnsi="宋体" w:hint="eastAsia"/>
          <w:sz w:val="28"/>
          <w:szCs w:val="28"/>
        </w:rPr>
        <w:t>和</w:t>
      </w:r>
      <w:r w:rsidR="00D83C82">
        <w:rPr>
          <w:rFonts w:ascii="宋体" w:eastAsia="宋体" w:hAnsi="宋体"/>
          <w:sz w:val="28"/>
          <w:szCs w:val="28"/>
        </w:rPr>
        <w:t>“</w:t>
      </w:r>
      <w:r w:rsidR="00D83C82">
        <w:rPr>
          <w:rFonts w:ascii="宋体" w:eastAsia="宋体" w:hAnsi="宋体" w:hint="eastAsia"/>
          <w:sz w:val="28"/>
          <w:szCs w:val="28"/>
        </w:rPr>
        <w:t>LIST</w:t>
      </w:r>
      <w:r w:rsidR="00D83C82">
        <w:rPr>
          <w:rFonts w:ascii="宋体" w:eastAsia="宋体" w:hAnsi="宋体"/>
          <w:sz w:val="28"/>
          <w:szCs w:val="28"/>
        </w:rPr>
        <w:t>”</w:t>
      </w:r>
      <w:r w:rsidR="00D83C82">
        <w:rPr>
          <w:rFonts w:ascii="宋体" w:eastAsia="宋体" w:hAnsi="宋体" w:hint="eastAsia"/>
          <w:sz w:val="28"/>
          <w:szCs w:val="28"/>
        </w:rPr>
        <w:t>的chunk却是允许。</w:t>
      </w:r>
      <w:r w:rsidR="00CD2329">
        <w:rPr>
          <w:rFonts w:ascii="宋体" w:eastAsia="宋体" w:hAnsi="宋体" w:hint="eastAsia"/>
          <w:sz w:val="28"/>
          <w:szCs w:val="28"/>
        </w:rPr>
        <w:t>对此“RIFF</w:t>
      </w:r>
      <w:r w:rsidR="00CD2329">
        <w:rPr>
          <w:rFonts w:ascii="宋体" w:eastAsia="宋体" w:hAnsi="宋体"/>
          <w:sz w:val="28"/>
          <w:szCs w:val="28"/>
        </w:rPr>
        <w:t>”</w:t>
      </w:r>
      <w:r w:rsidR="00CD2329">
        <w:rPr>
          <w:rFonts w:ascii="宋体" w:eastAsia="宋体" w:hAnsi="宋体" w:hint="eastAsia"/>
          <w:sz w:val="28"/>
          <w:szCs w:val="28"/>
        </w:rPr>
        <w:t>在其</w:t>
      </w:r>
      <w:r w:rsidR="00CD2329">
        <w:rPr>
          <w:rFonts w:ascii="宋体" w:eastAsia="宋体" w:hAnsi="宋体"/>
          <w:sz w:val="28"/>
          <w:szCs w:val="28"/>
        </w:rPr>
        <w:t>“数据”</w:t>
      </w:r>
      <w:r w:rsidR="00CD2329">
        <w:rPr>
          <w:rFonts w:ascii="宋体" w:eastAsia="宋体" w:hAnsi="宋体" w:hint="eastAsia"/>
          <w:sz w:val="28"/>
          <w:szCs w:val="28"/>
        </w:rPr>
        <w:t>首4</w:t>
      </w:r>
      <w:r w:rsidR="00CD2329">
        <w:rPr>
          <w:rFonts w:ascii="宋体" w:eastAsia="宋体" w:hAnsi="宋体"/>
          <w:sz w:val="28"/>
          <w:szCs w:val="28"/>
        </w:rPr>
        <w:t>个字节用来存放“格式标识码”</w:t>
      </w:r>
      <w:r w:rsidR="00CD2329">
        <w:rPr>
          <w:rFonts w:ascii="宋体" w:eastAsia="宋体" w:hAnsi="宋体" w:hint="eastAsia"/>
          <w:sz w:val="28"/>
          <w:szCs w:val="28"/>
        </w:rPr>
        <w:t>。</w:t>
      </w:r>
      <w:r w:rsidR="00EC4FF6">
        <w:rPr>
          <w:rFonts w:ascii="宋体" w:eastAsia="宋体" w:hAnsi="宋体" w:hint="eastAsia"/>
          <w:sz w:val="28"/>
          <w:szCs w:val="28"/>
        </w:rPr>
        <w:t xml:space="preserve"> 简单RIFF格式文件结构参考图RIFF</w:t>
      </w:r>
      <w:r w:rsidR="00EC4FF6">
        <w:rPr>
          <w:rFonts w:ascii="宋体" w:eastAsia="宋体" w:hAnsi="宋体"/>
          <w:sz w:val="28"/>
          <w:szCs w:val="28"/>
        </w:rPr>
        <w:t>文件格式</w:t>
      </w:r>
    </w:p>
    <w:p w14:paraId="79D7440E" w14:textId="1BF3C641" w:rsidR="00EC4FF6" w:rsidRDefault="00EC4FF6" w:rsidP="00841EAF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3C47B1" wp14:editId="3898ABD8">
            <wp:extent cx="5274310" cy="3580765"/>
            <wp:effectExtent l="0" t="0" r="2540" b="635"/>
            <wp:docPr id="63253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FA60" w14:textId="636CB876" w:rsidR="00EC4FF6" w:rsidRDefault="00EC4FF6" w:rsidP="00841EA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WAV</w:t>
      </w:r>
      <w:r w:rsidR="00B8170F">
        <w:rPr>
          <w:rFonts w:ascii="宋体" w:eastAsia="宋体" w:hAnsi="宋体"/>
          <w:sz w:val="28"/>
          <w:szCs w:val="28"/>
        </w:rPr>
        <w:t>文件是一种结构简单的</w:t>
      </w:r>
      <w:r w:rsidR="00B8170F">
        <w:rPr>
          <w:rFonts w:ascii="宋体" w:eastAsia="宋体" w:hAnsi="宋体" w:hint="eastAsia"/>
          <w:sz w:val="28"/>
          <w:szCs w:val="28"/>
        </w:rPr>
        <w:t>RIFF</w:t>
      </w:r>
      <w:r w:rsidR="00B8170F">
        <w:rPr>
          <w:rFonts w:ascii="宋体" w:eastAsia="宋体" w:hAnsi="宋体"/>
          <w:sz w:val="28"/>
          <w:szCs w:val="28"/>
        </w:rPr>
        <w:t>文件，其“格式标识码”定义为</w:t>
      </w:r>
      <w:r w:rsidR="00B8170F">
        <w:rPr>
          <w:rFonts w:ascii="宋体" w:eastAsia="宋体" w:hAnsi="宋体" w:hint="eastAsia"/>
          <w:sz w:val="28"/>
          <w:szCs w:val="28"/>
        </w:rPr>
        <w:t>WAVE.RIFF chunk</w:t>
      </w:r>
      <w:r w:rsidR="00B8170F">
        <w:rPr>
          <w:rFonts w:ascii="宋体" w:eastAsia="宋体" w:hAnsi="宋体"/>
          <w:sz w:val="28"/>
          <w:szCs w:val="28"/>
        </w:rPr>
        <w:t>包括两个子chunk</w:t>
      </w:r>
      <w:r w:rsidR="00B8170F">
        <w:rPr>
          <w:rFonts w:ascii="宋体" w:eastAsia="宋体" w:hAnsi="宋体" w:hint="eastAsia"/>
          <w:sz w:val="28"/>
          <w:szCs w:val="28"/>
        </w:rPr>
        <w:t>,ID分别fmt和data,还有一个可选的fact chunk。F</w:t>
      </w:r>
      <w:r w:rsidR="00B8170F">
        <w:rPr>
          <w:rFonts w:ascii="宋体" w:eastAsia="宋体" w:hAnsi="宋体"/>
          <w:sz w:val="28"/>
          <w:szCs w:val="28"/>
        </w:rPr>
        <w:t>mt</w:t>
      </w:r>
      <w:r w:rsidR="00B8170F">
        <w:rPr>
          <w:rFonts w:ascii="宋体" w:eastAsia="宋体" w:hAnsi="宋体" w:hint="eastAsia"/>
          <w:sz w:val="28"/>
          <w:szCs w:val="28"/>
        </w:rPr>
        <w:t xml:space="preserve"> chunk</w:t>
      </w:r>
      <w:r w:rsidR="00B8170F">
        <w:rPr>
          <w:rFonts w:ascii="宋体" w:eastAsia="宋体" w:hAnsi="宋体"/>
          <w:sz w:val="28"/>
          <w:szCs w:val="28"/>
        </w:rPr>
        <w:t>用于表示</w:t>
      </w:r>
      <w:r w:rsidR="00B13B86">
        <w:rPr>
          <w:rFonts w:ascii="宋体" w:eastAsia="宋体" w:hAnsi="宋体"/>
          <w:sz w:val="28"/>
          <w:szCs w:val="28"/>
        </w:rPr>
        <w:t>音频数据的属性，包括编码方式、声道数目、采样频率、量化位数等。</w:t>
      </w:r>
      <w:r w:rsidR="00BA1A81">
        <w:rPr>
          <w:rFonts w:ascii="宋体" w:eastAsia="宋体" w:hAnsi="宋体" w:hint="eastAsia"/>
          <w:sz w:val="28"/>
          <w:szCs w:val="28"/>
        </w:rPr>
        <w:t>Factchunk</w:t>
      </w:r>
      <w:r w:rsidR="00BA1A81">
        <w:rPr>
          <w:rFonts w:ascii="宋体" w:eastAsia="宋体" w:hAnsi="宋体"/>
          <w:sz w:val="28"/>
          <w:szCs w:val="28"/>
        </w:rPr>
        <w:t>是一个可选chunk</w:t>
      </w:r>
      <w:r w:rsidR="00BA1A81">
        <w:rPr>
          <w:rFonts w:ascii="宋体" w:eastAsia="宋体" w:hAnsi="宋体" w:hint="eastAsia"/>
          <w:sz w:val="28"/>
          <w:szCs w:val="28"/>
        </w:rPr>
        <w:t>,一般当wav文件由某些软件转换而成就包含fact chunk。Data chunk</w:t>
      </w:r>
      <w:r w:rsidR="00BA1A81">
        <w:rPr>
          <w:rFonts w:ascii="宋体" w:eastAsia="宋体" w:hAnsi="宋体"/>
          <w:sz w:val="28"/>
          <w:szCs w:val="28"/>
        </w:rPr>
        <w:t>包含</w:t>
      </w:r>
      <w:r w:rsidR="00BA1A81">
        <w:rPr>
          <w:rFonts w:ascii="宋体" w:eastAsia="宋体" w:hAnsi="宋体" w:hint="eastAsia"/>
          <w:sz w:val="28"/>
          <w:szCs w:val="28"/>
        </w:rPr>
        <w:t>wav文件的数字化波形数据。</w:t>
      </w:r>
      <w:r w:rsidR="003D2766">
        <w:rPr>
          <w:rFonts w:ascii="宋体" w:eastAsia="宋体" w:hAnsi="宋体" w:hint="eastAsia"/>
          <w:sz w:val="28"/>
          <w:szCs w:val="28"/>
        </w:rPr>
        <w:t>Wav文件结构如下图所示：</w:t>
      </w:r>
    </w:p>
    <w:p w14:paraId="1C4D12C7" w14:textId="3F49D6B5" w:rsidR="003D2766" w:rsidRDefault="00D92C6B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BEC622" wp14:editId="6310ADC2">
            <wp:extent cx="5274310" cy="5274310"/>
            <wp:effectExtent l="0" t="0" r="2540" b="2540"/>
            <wp:docPr id="1866457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7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230" w14:textId="39C77726" w:rsidR="009714A5" w:rsidRDefault="00ED61C4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需要注意的是，wav文件以小端形式来进行数据存储。所谓大端形式，是指低位保存在内存的高地址中，而数据的高位，保存在内存的低地址中；所谓小端模式，</w:t>
      </w:r>
      <w:r w:rsidRPr="00ED61C4">
        <w:rPr>
          <w:rFonts w:ascii="宋体" w:eastAsia="宋体" w:hAnsi="宋体"/>
          <w:sz w:val="28"/>
          <w:szCs w:val="28"/>
        </w:rPr>
        <w:t>是指数据的低位保存在内存的低地址中，而数</w:t>
      </w:r>
      <w:r w:rsidRPr="00ED61C4">
        <w:rPr>
          <w:rFonts w:ascii="宋体" w:eastAsia="宋体" w:hAnsi="宋体"/>
          <w:sz w:val="28"/>
          <w:szCs w:val="28"/>
        </w:rPr>
        <w:lastRenderedPageBreak/>
        <w:t>据的高位保存在内存的高地址中</w:t>
      </w:r>
      <w:r w:rsidR="00524BBB">
        <w:rPr>
          <w:rFonts w:ascii="宋体" w:eastAsia="宋体" w:hAnsi="宋体"/>
          <w:sz w:val="28"/>
          <w:szCs w:val="28"/>
        </w:rPr>
        <w:t>。以</w:t>
      </w:r>
      <w:r w:rsidR="00524BBB">
        <w:rPr>
          <w:rFonts w:ascii="宋体" w:eastAsia="宋体" w:hAnsi="宋体" w:hint="eastAsia"/>
          <w:sz w:val="28"/>
          <w:szCs w:val="28"/>
        </w:rPr>
        <w:t>量化位数为16bit</w:t>
      </w:r>
      <w:r w:rsidR="00524BBB">
        <w:rPr>
          <w:rFonts w:ascii="宋体" w:eastAsia="宋体" w:hAnsi="宋体"/>
          <w:sz w:val="28"/>
          <w:szCs w:val="28"/>
        </w:rPr>
        <w:t>时不同声道数据在data</w:t>
      </w:r>
      <w:r w:rsidR="00524BBB">
        <w:rPr>
          <w:rFonts w:ascii="宋体" w:eastAsia="宋体" w:hAnsi="宋体" w:hint="eastAsia"/>
          <w:sz w:val="28"/>
          <w:szCs w:val="28"/>
        </w:rPr>
        <w:t xml:space="preserve"> chunk</w:t>
      </w:r>
      <w:r w:rsidR="00524BBB">
        <w:rPr>
          <w:rFonts w:ascii="宋体" w:eastAsia="宋体" w:hAnsi="宋体"/>
          <w:sz w:val="28"/>
          <w:szCs w:val="28"/>
        </w:rPr>
        <w:t>数据排列为例，如下图所示：</w:t>
      </w:r>
    </w:p>
    <w:p w14:paraId="1A82BF0C" w14:textId="015681FE" w:rsidR="00524BBB" w:rsidRDefault="00524BBB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9E0DC4" wp14:editId="6A54E3FC">
            <wp:extent cx="5274310" cy="1123315"/>
            <wp:effectExtent l="0" t="0" r="2540" b="635"/>
            <wp:docPr id="10144575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DEE4" w14:textId="28707C6C" w:rsidR="00103976" w:rsidRDefault="00103976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使用</w:t>
      </w:r>
      <w:r>
        <w:rPr>
          <w:rFonts w:ascii="宋体" w:eastAsia="宋体" w:hAnsi="宋体" w:hint="eastAsia"/>
          <w:sz w:val="28"/>
          <w:szCs w:val="28"/>
        </w:rPr>
        <w:t>winhex</w:t>
      </w:r>
      <w:r>
        <w:rPr>
          <w:rFonts w:ascii="宋体" w:eastAsia="宋体" w:hAnsi="宋体"/>
          <w:sz w:val="28"/>
          <w:szCs w:val="28"/>
        </w:rPr>
        <w:t>查看wav</w:t>
      </w:r>
      <w:r>
        <w:rPr>
          <w:rFonts w:ascii="宋体" w:eastAsia="宋体" w:hAnsi="宋体" w:hint="eastAsia"/>
          <w:sz w:val="28"/>
          <w:szCs w:val="28"/>
        </w:rPr>
        <w:t>文件，如下图所示：</w:t>
      </w:r>
    </w:p>
    <w:p w14:paraId="0FCA39E0" w14:textId="4543E097" w:rsidR="00103976" w:rsidRDefault="00103976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 w:rsidRPr="0010397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C8BDB17" wp14:editId="0A547B33">
            <wp:extent cx="5274310" cy="1002665"/>
            <wp:effectExtent l="0" t="0" r="2540" b="6985"/>
            <wp:docPr id="13076650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8F82" w14:textId="7A2466E4" w:rsidR="00103976" w:rsidRDefault="00103976" w:rsidP="003D276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对</w:t>
      </w:r>
      <w:r>
        <w:rPr>
          <w:rFonts w:ascii="宋体" w:eastAsia="宋体" w:hAnsi="宋体" w:hint="eastAsia"/>
          <w:sz w:val="28"/>
          <w:szCs w:val="28"/>
        </w:rPr>
        <w:t>44</w:t>
      </w:r>
      <w:r>
        <w:rPr>
          <w:rFonts w:ascii="宋体" w:eastAsia="宋体" w:hAnsi="宋体"/>
          <w:sz w:val="28"/>
          <w:szCs w:val="28"/>
        </w:rPr>
        <w:t>字节文件头进行解读</w:t>
      </w:r>
    </w:p>
    <w:p w14:paraId="5B215D7A" w14:textId="5E476551" w:rsidR="00103976" w:rsidRPr="00B8170F" w:rsidRDefault="00103976" w:rsidP="003D2766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 w:rsidRPr="0010397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B2ABBDD" wp14:editId="0E81A889">
            <wp:extent cx="5274310" cy="3515995"/>
            <wp:effectExtent l="0" t="0" r="2540" b="8255"/>
            <wp:docPr id="19430682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C7AF" w14:textId="47B77D02" w:rsidR="00D50087" w:rsidRDefault="00742A0F" w:rsidP="008F6A12">
      <w:pPr>
        <w:pStyle w:val="2"/>
        <w:rPr>
          <w:rFonts w:ascii="黑体" w:eastAsia="黑体" w:hAnsi="黑体"/>
        </w:rPr>
      </w:pPr>
      <w:r w:rsidRPr="008F6A12">
        <w:rPr>
          <w:rFonts w:ascii="黑体" w:eastAsia="黑体" w:hAnsi="黑体" w:hint="eastAsia"/>
        </w:rPr>
        <w:t>4</w:t>
      </w:r>
      <w:r w:rsidR="008F6A12">
        <w:rPr>
          <w:rFonts w:ascii="黑体" w:eastAsia="黑体" w:hAnsi="黑体" w:hint="eastAsia"/>
        </w:rPr>
        <w:t>.F</w:t>
      </w:r>
      <w:r w:rsidR="008F6A12">
        <w:rPr>
          <w:rFonts w:ascii="黑体" w:eastAsia="黑体" w:hAnsi="黑体"/>
        </w:rPr>
        <w:t>at</w:t>
      </w:r>
      <w:r w:rsidR="008F6A12">
        <w:rPr>
          <w:rFonts w:ascii="黑体" w:eastAsia="黑体" w:hAnsi="黑体" w:hint="eastAsia"/>
        </w:rPr>
        <w:t>Fs文件系统</w:t>
      </w:r>
    </w:p>
    <w:p w14:paraId="2759DE75" w14:textId="5B1D981D" w:rsidR="008B113E" w:rsidRDefault="00FB0D0B" w:rsidP="008B113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了解完wav</w:t>
      </w:r>
      <w:r>
        <w:rPr>
          <w:rFonts w:ascii="宋体" w:eastAsia="宋体" w:hAnsi="宋体"/>
          <w:sz w:val="28"/>
          <w:szCs w:val="28"/>
        </w:rPr>
        <w:t>音频文件，我们还需要考虑如何存储wav</w:t>
      </w:r>
      <w:r>
        <w:rPr>
          <w:rFonts w:ascii="宋体" w:eastAsia="宋体" w:hAnsi="宋体" w:hint="eastAsia"/>
          <w:sz w:val="28"/>
          <w:szCs w:val="28"/>
        </w:rPr>
        <w:t>文件。我们</w:t>
      </w:r>
      <w:r>
        <w:rPr>
          <w:rFonts w:ascii="宋体" w:eastAsia="宋体" w:hAnsi="宋体" w:hint="eastAsia"/>
          <w:sz w:val="28"/>
          <w:szCs w:val="28"/>
        </w:rPr>
        <w:lastRenderedPageBreak/>
        <w:t>可以直接将wav</w:t>
      </w:r>
      <w:r>
        <w:rPr>
          <w:rFonts w:ascii="宋体" w:eastAsia="宋体" w:hAnsi="宋体"/>
          <w:sz w:val="28"/>
          <w:szCs w:val="28"/>
        </w:rPr>
        <w:t>文件写入flash</w:t>
      </w:r>
      <w:r>
        <w:rPr>
          <w:rFonts w:ascii="宋体" w:eastAsia="宋体" w:hAnsi="宋体" w:hint="eastAsia"/>
          <w:sz w:val="28"/>
          <w:szCs w:val="28"/>
        </w:rPr>
        <w:t>或sd卡的指定地址上，在需要的时候从该地址</w:t>
      </w:r>
      <w:r w:rsidR="00763EB0">
        <w:rPr>
          <w:rFonts w:ascii="宋体" w:eastAsia="宋体" w:hAnsi="宋体" w:hint="eastAsia"/>
          <w:sz w:val="28"/>
          <w:szCs w:val="28"/>
        </w:rPr>
        <w:t>把数据读取出来。但是这样直接存储数据会带来极大的不便，存储数据量多的话不方便查找，也不好以文件的形式分类管理</w:t>
      </w:r>
      <w:r w:rsidR="00471F02">
        <w:rPr>
          <w:rFonts w:ascii="宋体" w:eastAsia="宋体" w:hAnsi="宋体" w:hint="eastAsia"/>
          <w:sz w:val="28"/>
          <w:szCs w:val="28"/>
        </w:rPr>
        <w:t>，因此我们需要一种更有效的方式来管理存储内容。这种管理方式就是文件系统。</w:t>
      </w:r>
    </w:p>
    <w:p w14:paraId="4B2080B1" w14:textId="5060F6C8" w:rsidR="008B113E" w:rsidRDefault="008B113E" w:rsidP="008B113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使用文件系统时，数据都以文件的形式存储。写入新文件时，先在目录中创建一个文件索引，指示文件存放的物理地址，再把数据存储到该地址中，需要读取数据时，可以从目录中找到该文件的索引，进而在相应地址中读取出数据，当然，具体操作还涉及到一些列更复杂的操作。</w:t>
      </w:r>
    </w:p>
    <w:p w14:paraId="3D5D9D71" w14:textId="45F48FA0" w:rsidR="007C6947" w:rsidRDefault="007C6947" w:rsidP="008B113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FatFs是面向小型嵌入式系统的一种通用FAT</w:t>
      </w:r>
      <w:r>
        <w:rPr>
          <w:rFonts w:ascii="宋体" w:eastAsia="宋体" w:hAnsi="宋体"/>
          <w:sz w:val="28"/>
          <w:szCs w:val="28"/>
        </w:rPr>
        <w:t>文件系统，全独立于底层</w:t>
      </w:r>
      <w:r>
        <w:rPr>
          <w:rFonts w:ascii="宋体" w:eastAsia="宋体" w:hAnsi="宋体" w:hint="eastAsia"/>
          <w:sz w:val="28"/>
          <w:szCs w:val="28"/>
        </w:rPr>
        <w:t>I/O</w:t>
      </w:r>
      <w:r>
        <w:rPr>
          <w:rFonts w:ascii="宋体" w:eastAsia="宋体" w:hAnsi="宋体"/>
          <w:sz w:val="28"/>
          <w:szCs w:val="28"/>
        </w:rPr>
        <w:t>介质，支持</w:t>
      </w:r>
      <w:r>
        <w:rPr>
          <w:rFonts w:ascii="宋体" w:eastAsia="宋体" w:hAnsi="宋体" w:hint="eastAsia"/>
          <w:sz w:val="28"/>
          <w:szCs w:val="28"/>
        </w:rPr>
        <w:t>FAT12、FAT16、FAT32等格式，可以很容易地不加修改地移植到其他处理器中。</w:t>
      </w:r>
      <w:r w:rsidR="005C0AE3">
        <w:rPr>
          <w:rFonts w:ascii="宋体" w:eastAsia="宋体" w:hAnsi="宋体" w:hint="eastAsia"/>
          <w:sz w:val="28"/>
          <w:szCs w:val="28"/>
        </w:rPr>
        <w:t>接下来以CH32V30</w:t>
      </w:r>
      <w:r w:rsidR="000A1BE5">
        <w:rPr>
          <w:rFonts w:ascii="宋体" w:eastAsia="宋体" w:hAnsi="宋体" w:hint="eastAsia"/>
          <w:sz w:val="28"/>
          <w:szCs w:val="28"/>
        </w:rPr>
        <w:t>为例</w:t>
      </w:r>
      <w:r w:rsidR="005C0AE3">
        <w:rPr>
          <w:rFonts w:ascii="宋体" w:eastAsia="宋体" w:hAnsi="宋体" w:hint="eastAsia"/>
          <w:sz w:val="28"/>
          <w:szCs w:val="28"/>
        </w:rPr>
        <w:t>子移植FatFs</w:t>
      </w:r>
      <w:r w:rsidR="005C0AE3">
        <w:rPr>
          <w:rFonts w:ascii="宋体" w:eastAsia="宋体" w:hAnsi="宋体"/>
          <w:sz w:val="28"/>
          <w:szCs w:val="28"/>
        </w:rPr>
        <w:t>文件系统</w:t>
      </w:r>
      <w:r w:rsidR="000A1BE5">
        <w:rPr>
          <w:rFonts w:ascii="宋体" w:eastAsia="宋体" w:hAnsi="宋体" w:hint="eastAsia"/>
          <w:sz w:val="28"/>
          <w:szCs w:val="28"/>
        </w:rPr>
        <w:t>，控制SD卡。</w:t>
      </w:r>
    </w:p>
    <w:p w14:paraId="3A9AE4A2" w14:textId="7AE61289" w:rsidR="00EE442F" w:rsidRDefault="00EE442F" w:rsidP="008B113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SD卡操作例程可以使用沁恒地官方例程</w:t>
      </w:r>
    </w:p>
    <w:p w14:paraId="35A66E3E" w14:textId="1CA8401C" w:rsidR="00EE442F" w:rsidRDefault="00EE442F" w:rsidP="00EE442F">
      <w:pPr>
        <w:spacing w:line="360" w:lineRule="auto"/>
        <w:rPr>
          <w:rFonts w:ascii="宋体" w:eastAsia="宋体" w:hAnsi="宋体"/>
          <w:sz w:val="28"/>
          <w:szCs w:val="28"/>
        </w:rPr>
      </w:pPr>
      <w:hyperlink r:id="rId17" w:history="1">
        <w:r w:rsidRPr="0093723F">
          <w:rPr>
            <w:rStyle w:val="a4"/>
            <w:rFonts w:ascii="宋体" w:eastAsia="宋体" w:hAnsi="宋体" w:hint="eastAsia"/>
            <w:sz w:val="28"/>
            <w:szCs w:val="28"/>
          </w:rPr>
          <w:t>https://www.wch.cn/downloads/CH32V307EVT_ZIP.html</w:t>
        </w:r>
      </w:hyperlink>
    </w:p>
    <w:p w14:paraId="6DA3BFB8" w14:textId="1D232F61" w:rsidR="00EE442F" w:rsidRPr="00EE442F" w:rsidRDefault="00EE442F" w:rsidP="00EE442F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打开例程中的EVT-EXAM-SDIO-User文件夹，复制sdio.c和sdio.h文件到自己地工程，这是SD卡的驱动。</w:t>
      </w:r>
    </w:p>
    <w:p w14:paraId="64EEA13D" w14:textId="14E40255" w:rsidR="001204F8" w:rsidRDefault="00C06407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然后到Fatfs官网下载最新的文件</w:t>
      </w:r>
    </w:p>
    <w:p w14:paraId="76E49ACB" w14:textId="674C8E6F" w:rsidR="00C06407" w:rsidRDefault="00C06407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网址：</w:t>
      </w:r>
      <w:hyperlink r:id="rId18" w:history="1">
        <w:r w:rsidRPr="0093723F">
          <w:rPr>
            <w:rStyle w:val="a4"/>
            <w:rFonts w:ascii="宋体" w:eastAsia="宋体" w:hAnsi="宋体" w:hint="eastAsia"/>
            <w:sz w:val="28"/>
            <w:szCs w:val="28"/>
          </w:rPr>
          <w:t>http://elm-chan.org/fsw/ff/00index_e.html</w:t>
        </w:r>
      </w:hyperlink>
    </w:p>
    <w:p w14:paraId="5814A1F7" w14:textId="190C22E2" w:rsidR="00AD1A8F" w:rsidRDefault="00C06407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EE870C" wp14:editId="00FEA5A9">
            <wp:extent cx="5274310" cy="2628900"/>
            <wp:effectExtent l="0" t="0" r="2540" b="0"/>
            <wp:docPr id="75313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61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D7E" w14:textId="7C44F85F" w:rsidR="00AD1A8F" w:rsidRDefault="00AD1A8F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F95FBA" wp14:editId="123D26EE">
            <wp:extent cx="5274310" cy="3625850"/>
            <wp:effectExtent l="0" t="0" r="2540" b="0"/>
            <wp:docPr id="1340825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5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E9D" w14:textId="3BA46B22" w:rsidR="00077C80" w:rsidRDefault="00AD1A8F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将文件一同复制进工程中。</w:t>
      </w:r>
      <w:r w:rsidR="00C84E35">
        <w:rPr>
          <w:rFonts w:ascii="宋体" w:eastAsia="宋体" w:hAnsi="宋体" w:hint="eastAsia"/>
          <w:sz w:val="28"/>
          <w:szCs w:val="28"/>
        </w:rPr>
        <w:t xml:space="preserve"> </w:t>
      </w:r>
      <w:r w:rsidR="00077C80">
        <w:rPr>
          <w:rFonts w:ascii="宋体" w:eastAsia="宋体" w:hAnsi="宋体" w:hint="eastAsia"/>
          <w:sz w:val="28"/>
          <w:szCs w:val="28"/>
        </w:rPr>
        <w:t>FatFs的移植主要在diskio.c中，我们将SD卡驱动头文件sdio.h包含进diskio.h中</w:t>
      </w:r>
      <w:r w:rsidR="00CF6D06">
        <w:rPr>
          <w:rFonts w:ascii="宋体" w:eastAsia="宋体" w:hAnsi="宋体" w:hint="eastAsia"/>
          <w:sz w:val="28"/>
          <w:szCs w:val="28"/>
        </w:rPr>
        <w:t>。在sdio.c中</w:t>
      </w:r>
      <w:r w:rsidR="00077C80">
        <w:rPr>
          <w:rFonts w:ascii="宋体" w:eastAsia="宋体" w:hAnsi="宋体" w:hint="eastAsia"/>
          <w:sz w:val="28"/>
          <w:szCs w:val="28"/>
        </w:rPr>
        <w:t>，可以三个对设备类型的定义。</w:t>
      </w:r>
    </w:p>
    <w:p w14:paraId="7B032375" w14:textId="3D8CB069" w:rsidR="00AD1A8F" w:rsidRDefault="00077C80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5871E7" wp14:editId="4C1C03BF">
            <wp:extent cx="5274310" cy="712470"/>
            <wp:effectExtent l="0" t="0" r="2540" b="0"/>
            <wp:docPr id="471781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1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35">
        <w:rPr>
          <w:rFonts w:ascii="宋体" w:eastAsia="宋体" w:hAnsi="宋体" w:hint="eastAsia"/>
          <w:sz w:val="28"/>
          <w:szCs w:val="28"/>
        </w:rPr>
        <w:t xml:space="preserve"> </w:t>
      </w:r>
    </w:p>
    <w:p w14:paraId="4C29EB93" w14:textId="5741FCE4" w:rsidR="00077C80" w:rsidRDefault="00077C80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本次移植的是SD卡，属于MMC类型。这里使用了默认的三个类型，</w:t>
      </w:r>
      <w:r>
        <w:rPr>
          <w:rFonts w:ascii="宋体" w:eastAsia="宋体" w:hAnsi="宋体" w:hint="eastAsia"/>
          <w:sz w:val="28"/>
          <w:szCs w:val="28"/>
        </w:rPr>
        <w:lastRenderedPageBreak/>
        <w:t>最好去ff_conf.h中修改定义</w:t>
      </w:r>
    </w:p>
    <w:p w14:paraId="35BBCA21" w14:textId="1DB3E7C8" w:rsidR="00077C80" w:rsidRDefault="00077C80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9CFB5EE" wp14:editId="4BA92541">
            <wp:extent cx="5274310" cy="934720"/>
            <wp:effectExtent l="0" t="0" r="2540" b="0"/>
            <wp:docPr id="510818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8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DB12" w14:textId="09CD4D61" w:rsidR="00CF6D06" w:rsidRDefault="00CF6D06" w:rsidP="00E92D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接着查看sdio.c，可以看到5个函数，disk_status、disk_initialize、disk_read、disk_write、disk_ioctl。</w:t>
      </w:r>
    </w:p>
    <w:p w14:paraId="3692188F" w14:textId="063CC941" w:rsidR="00CF6D06" w:rsidRDefault="00CF6D06" w:rsidP="00E92DA4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FB1FD9">
        <w:rPr>
          <w:rFonts w:ascii="宋体" w:eastAsia="宋体" w:hAnsi="宋体" w:hint="eastAsia"/>
          <w:b/>
          <w:bCs/>
          <w:sz w:val="28"/>
          <w:szCs w:val="28"/>
        </w:rPr>
        <w:t>1.disk_status</w:t>
      </w:r>
    </w:p>
    <w:p w14:paraId="32AAEB41" w14:textId="6185259B" w:rsidR="00FB1FD9" w:rsidRDefault="00FB1FD9" w:rsidP="00FB1FD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FB1FD9">
        <w:rPr>
          <w:rFonts w:ascii="宋体" w:eastAsia="宋体" w:hAnsi="宋体" w:hint="eastAsia"/>
          <w:sz w:val="28"/>
          <w:szCs w:val="28"/>
        </w:rPr>
        <w:t>这是</w:t>
      </w:r>
      <w:r>
        <w:rPr>
          <w:rFonts w:ascii="宋体" w:eastAsia="宋体" w:hAnsi="宋体" w:hint="eastAsia"/>
          <w:sz w:val="28"/>
          <w:szCs w:val="28"/>
        </w:rPr>
        <w:t>获取磁盘状态的函数，沁恒的SD卡驱动初始化已经对SD的状态作出判断，所以我们不需要这个函数。Switch中除了DEV_MMC的选型都直接break,DEV_MMC选型直接返回0，如下所示：</w:t>
      </w:r>
    </w:p>
    <w:p w14:paraId="5050774E" w14:textId="7BAF54D9" w:rsidR="00FB1FD9" w:rsidRDefault="00D27851" w:rsidP="00FB1FD9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57067D" wp14:editId="113528BF">
            <wp:extent cx="5274310" cy="2493010"/>
            <wp:effectExtent l="0" t="0" r="2540" b="2540"/>
            <wp:docPr id="109235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4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DCEE" w14:textId="41474814" w:rsidR="000A7CB0" w:rsidRPr="000A7CB0" w:rsidRDefault="000A7CB0" w:rsidP="00FB1FD9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0A7CB0">
        <w:rPr>
          <w:rFonts w:ascii="宋体" w:eastAsia="宋体" w:hAnsi="宋体" w:hint="eastAsia"/>
          <w:b/>
          <w:bCs/>
          <w:sz w:val="28"/>
          <w:szCs w:val="28"/>
        </w:rPr>
        <w:t>2.disk_initialize</w:t>
      </w:r>
    </w:p>
    <w:p w14:paraId="5D54AE7A" w14:textId="6C436E7A" w:rsidR="001D16D7" w:rsidRDefault="000A7CB0" w:rsidP="001D16D7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这个函数是磁盘初始化函数，我们同样将除了DEV_MMC的选型改成break，，然后在DEV_MMC的选项中引用SD卡初始化函数SD_Init()。返回值为0表示成功。</w:t>
      </w:r>
      <w:r w:rsidR="001D16D7">
        <w:rPr>
          <w:rFonts w:ascii="宋体" w:eastAsia="宋体" w:hAnsi="宋体" w:hint="eastAsia"/>
          <w:sz w:val="28"/>
          <w:szCs w:val="28"/>
        </w:rPr>
        <w:t>如下所示：</w:t>
      </w:r>
    </w:p>
    <w:p w14:paraId="723090A3" w14:textId="5FED224B" w:rsidR="001D16D7" w:rsidRDefault="00F10805" w:rsidP="001D16D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4993DB" wp14:editId="366F885A">
            <wp:extent cx="5274310" cy="2741295"/>
            <wp:effectExtent l="0" t="0" r="2540" b="1905"/>
            <wp:docPr id="36565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7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3473" w14:textId="0819B64D" w:rsidR="00460048" w:rsidRDefault="00460048" w:rsidP="001D16D7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460048">
        <w:rPr>
          <w:rFonts w:ascii="宋体" w:eastAsia="宋体" w:hAnsi="宋体" w:hint="eastAsia"/>
          <w:b/>
          <w:bCs/>
          <w:sz w:val="28"/>
          <w:szCs w:val="28"/>
        </w:rPr>
        <w:t>3.disk_read</w:t>
      </w:r>
    </w:p>
    <w:p w14:paraId="2B37F718" w14:textId="06232E48" w:rsidR="00460048" w:rsidRDefault="00460048" w:rsidP="0046004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这是磁盘读取函数，以同样的方式将SD卡读取函数SD_ReadDisk()复制到DEV_MMC选项下，然后看SD_ReadDisk函数需要的参数（数据地址，扇区，数量），与disk_read的传参相符，程序如下所示：</w:t>
      </w:r>
    </w:p>
    <w:p w14:paraId="0C159C6C" w14:textId="2126966E" w:rsidR="00460048" w:rsidRDefault="00460048" w:rsidP="00460048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065CF61" wp14:editId="2B275943">
            <wp:extent cx="5274310" cy="3461385"/>
            <wp:effectExtent l="0" t="0" r="2540" b="5715"/>
            <wp:docPr id="2007401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1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3ED" w14:textId="01782A55" w:rsidR="00CF3DC0" w:rsidRDefault="00CF3DC0" w:rsidP="0046004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CF3DC0">
        <w:rPr>
          <w:rFonts w:ascii="宋体" w:eastAsia="宋体" w:hAnsi="宋体" w:hint="eastAsia"/>
          <w:b/>
          <w:bCs/>
          <w:sz w:val="28"/>
          <w:szCs w:val="28"/>
        </w:rPr>
        <w:t>4.disk_write</w:t>
      </w:r>
    </w:p>
    <w:p w14:paraId="7094FBBB" w14:textId="347360AD" w:rsidR="00CF3DC0" w:rsidRDefault="00CF3DC0" w:rsidP="00CF3DC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这个是磁盘写入函数，同样找到sdio.c中的磁盘写入函数SD_WriteDisk(),复制进DEV_MMC选项中，程序如下所示：</w:t>
      </w:r>
    </w:p>
    <w:p w14:paraId="35512889" w14:textId="4855CD75" w:rsidR="00CF3DC0" w:rsidRDefault="0089151A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EB7E1DD" wp14:editId="3D6841E0">
            <wp:extent cx="5274310" cy="3836670"/>
            <wp:effectExtent l="0" t="0" r="2540" b="0"/>
            <wp:docPr id="869252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2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7F6A" w14:textId="66D5F6F3" w:rsidR="0089151A" w:rsidRPr="0089151A" w:rsidRDefault="0089151A" w:rsidP="00CF3DC0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89151A">
        <w:rPr>
          <w:rFonts w:ascii="宋体" w:eastAsia="宋体" w:hAnsi="宋体" w:hint="eastAsia"/>
          <w:b/>
          <w:bCs/>
          <w:sz w:val="28"/>
          <w:szCs w:val="28"/>
        </w:rPr>
        <w:t>5.disk_ioctl</w:t>
      </w:r>
    </w:p>
    <w:p w14:paraId="0B18740C" w14:textId="7E7B8831" w:rsidR="0089151A" w:rsidRDefault="0089151A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这个函数主要是用来获取磁盘的各种信息，GET_SECTOR_SIZE是获取磁盘大小，GET_BLOCK_SIZE</w:t>
      </w:r>
      <w:r w:rsidR="009F7DD1">
        <w:rPr>
          <w:rFonts w:ascii="宋体" w:eastAsia="宋体" w:hAnsi="宋体" w:hint="eastAsia"/>
          <w:sz w:val="28"/>
          <w:szCs w:val="28"/>
        </w:rPr>
        <w:t>是用来指定擦除的最小单位，GET_SECTOR_COUNT是获取扇区个数，程序如下所示：</w:t>
      </w:r>
    </w:p>
    <w:p w14:paraId="71E68C86" w14:textId="59526A8B" w:rsidR="009F7DD1" w:rsidRDefault="00D02EFA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E3F9F" wp14:editId="7BD855BD">
            <wp:extent cx="5274310" cy="4261485"/>
            <wp:effectExtent l="0" t="0" r="2540" b="5715"/>
            <wp:docPr id="269080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0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F3A" w14:textId="143383A9" w:rsidR="00776602" w:rsidRDefault="00776602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最后在diskio.c文件末尾添加get_fatting()函数，作用是获取文件时间。用不到的话这个函数功能可以不实现，直接返回0.</w:t>
      </w:r>
    </w:p>
    <w:p w14:paraId="3D6D2CCC" w14:textId="6326349E" w:rsidR="00776602" w:rsidRDefault="00776602" w:rsidP="00776602">
      <w:pPr>
        <w:spacing w:line="360" w:lineRule="auto"/>
        <w:jc w:val="center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BBD7055" wp14:editId="3D8B5781">
            <wp:extent cx="2190476" cy="942857"/>
            <wp:effectExtent l="0" t="0" r="635" b="0"/>
            <wp:docPr id="209824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4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B90" w14:textId="13B32ADE" w:rsidR="00A642B2" w:rsidRDefault="00A642B2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完成diskio.c文件的修改后，还需要调整一些配置。首先在ffconf.h文件中，FF_USE_MKFS值修改为1，启用格式化磁盘功能</w:t>
      </w:r>
    </w:p>
    <w:p w14:paraId="61A18B07" w14:textId="54F311FD" w:rsidR="00A642B2" w:rsidRDefault="00A642B2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C05FB2B" wp14:editId="5C815572">
            <wp:extent cx="4857143" cy="476190"/>
            <wp:effectExtent l="0" t="0" r="635" b="635"/>
            <wp:docPr id="553108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8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D26" w14:textId="57AB95E8" w:rsidR="00922A70" w:rsidRDefault="00922A70" w:rsidP="00CF3D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FF_USE_LFN值修改为3，启用长文件名</w:t>
      </w:r>
    </w:p>
    <w:p w14:paraId="3F0B8613" w14:textId="0A016CD1" w:rsidR="00922A70" w:rsidRDefault="00922A70" w:rsidP="00CF3DC0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3B83C87" wp14:editId="1AB9D780">
            <wp:extent cx="5274310" cy="788035"/>
            <wp:effectExtent l="0" t="0" r="2540" b="0"/>
            <wp:docPr id="2000650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02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973F" w14:textId="296ED8A5" w:rsidR="00A642B2" w:rsidRPr="00CF3DC0" w:rsidRDefault="0087771F" w:rsidP="00CF3DC0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到此就完成了FatFs文件系统的移植。通过f_mkfs（）格式化SD卡或将SD卡放入读卡器连接电脑格式化为FAT32格式后，就可以使用f_mount()函数挂载SD卡。</w:t>
      </w:r>
    </w:p>
    <w:p w14:paraId="4D6580CA" w14:textId="724F1DD1" w:rsidR="00414333" w:rsidRDefault="0097640A" w:rsidP="0097640A">
      <w:pPr>
        <w:pStyle w:val="2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 w:rsidR="00414333" w:rsidRPr="0097640A">
        <w:rPr>
          <w:rFonts w:ascii="黑体" w:eastAsia="黑体" w:hAnsi="黑体" w:hint="eastAsia"/>
        </w:rPr>
        <w:t>.程序实现</w:t>
      </w:r>
    </w:p>
    <w:p w14:paraId="4C28CC05" w14:textId="684DBE8C" w:rsidR="00702673" w:rsidRPr="00977C0A" w:rsidRDefault="00702673" w:rsidP="00977C0A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音乐播放功能的实现流程如下：使用读卡器连接电脑，拷贝44.1Khz 16bit WAV音频文件到SD卡，程序先初始化WM8978,然后挂载SD卡，根据音频文件参数配置I2S，然后读取WAV文件音频数据，通过I2S传输给WM8978，就可以在耳机口播放音乐。</w:t>
      </w:r>
    </w:p>
    <w:p w14:paraId="3AE59AE3" w14:textId="528C40A9" w:rsidR="0097640A" w:rsidRPr="0097640A" w:rsidRDefault="0097640A" w:rsidP="0097640A">
      <w:pPr>
        <w:pStyle w:val="3"/>
        <w:rPr>
          <w:rFonts w:ascii="黑体" w:eastAsia="黑体" w:hAnsi="黑体" w:hint="eastAsia"/>
        </w:rPr>
      </w:pPr>
      <w:r w:rsidRPr="0097640A">
        <w:rPr>
          <w:rFonts w:ascii="黑体" w:eastAsia="黑体" w:hAnsi="黑体" w:hint="eastAsia"/>
        </w:rPr>
        <w:t>5.1 WM8978配置</w:t>
      </w:r>
    </w:p>
    <w:p w14:paraId="6A8F53AA" w14:textId="5689A9C2" w:rsidR="00926EFD" w:rsidRDefault="00C51B69" w:rsidP="00A2197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C51B69">
        <w:rPr>
          <w:rFonts w:ascii="宋体" w:eastAsia="宋体" w:hAnsi="宋体"/>
          <w:sz w:val="28"/>
          <w:szCs w:val="28"/>
        </w:rPr>
        <w:t>WM8978_IIC_Write_Reg</w:t>
      </w:r>
      <w:r>
        <w:rPr>
          <w:rFonts w:ascii="宋体" w:eastAsia="宋体" w:hAnsi="宋体" w:hint="eastAsia"/>
          <w:sz w:val="28"/>
          <w:szCs w:val="28"/>
        </w:rPr>
        <w:t>()函数用于向WM8978寄存器写入数据，函数有两个形参，一个是寄存器地址</w:t>
      </w:r>
      <w:r w:rsidRPr="00C51B69">
        <w:rPr>
          <w:rFonts w:ascii="宋体" w:eastAsia="宋体" w:hAnsi="宋体"/>
          <w:sz w:val="28"/>
          <w:szCs w:val="28"/>
        </w:rPr>
        <w:t>registerAddr</w:t>
      </w:r>
      <w:r w:rsidRPr="00C51B69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(范围0-57)，一个是寄存器的值</w:t>
      </w:r>
      <w:r w:rsidRPr="00C51B69">
        <w:rPr>
          <w:rFonts w:ascii="宋体" w:eastAsia="宋体" w:hAnsi="宋体"/>
          <w:sz w:val="28"/>
          <w:szCs w:val="28"/>
        </w:rPr>
        <w:t>registerVal</w:t>
      </w:r>
      <w:r>
        <w:rPr>
          <w:rFonts w:ascii="宋体" w:eastAsia="宋体" w:hAnsi="宋体" w:hint="eastAsia"/>
          <w:sz w:val="28"/>
          <w:szCs w:val="28"/>
        </w:rPr>
        <w:t>（uint16_t</w:t>
      </w:r>
      <w:r>
        <w:rPr>
          <w:rFonts w:ascii="宋体" w:eastAsia="宋体" w:hAnsi="宋体"/>
          <w:sz w:val="28"/>
          <w:szCs w:val="28"/>
        </w:rPr>
        <w:t>）</w:t>
      </w:r>
      <w:r>
        <w:rPr>
          <w:rFonts w:ascii="宋体" w:eastAsia="宋体" w:hAnsi="宋体" w:hint="eastAsia"/>
          <w:sz w:val="28"/>
          <w:szCs w:val="28"/>
        </w:rPr>
        <w:t>。WM8978的寄存器有16位，前7位是寄存器地址，后9位是数据，因为I2C数据一次只能发送8bit数据，所以需要把</w:t>
      </w:r>
      <w:r w:rsidR="00A21970" w:rsidRPr="00C51B69">
        <w:rPr>
          <w:rFonts w:ascii="宋体" w:eastAsia="宋体" w:hAnsi="宋体"/>
          <w:sz w:val="28"/>
          <w:szCs w:val="28"/>
        </w:rPr>
        <w:t>registerVal</w:t>
      </w:r>
      <w:r w:rsidR="00A21970">
        <w:rPr>
          <w:rFonts w:ascii="宋体" w:eastAsia="宋体" w:hAnsi="宋体" w:hint="eastAsia"/>
          <w:sz w:val="28"/>
          <w:szCs w:val="28"/>
        </w:rPr>
        <w:t>变量的第9bit整合到</w:t>
      </w:r>
      <w:r w:rsidR="00A21970" w:rsidRPr="00C51B69">
        <w:rPr>
          <w:rFonts w:ascii="宋体" w:eastAsia="宋体" w:hAnsi="宋体"/>
          <w:sz w:val="28"/>
          <w:szCs w:val="28"/>
        </w:rPr>
        <w:t>registerVal</w:t>
      </w:r>
      <w:r w:rsidR="00A21970">
        <w:rPr>
          <w:rFonts w:ascii="宋体" w:eastAsia="宋体" w:hAnsi="宋体" w:hint="eastAsia"/>
          <w:sz w:val="28"/>
          <w:szCs w:val="28"/>
        </w:rPr>
        <w:t>的第0bit先发送，接着再发送registerVal的低8位数据</w:t>
      </w:r>
      <w:r w:rsidR="007F68A6">
        <w:rPr>
          <w:rFonts w:ascii="宋体" w:eastAsia="宋体" w:hAnsi="宋体" w:hint="eastAsia"/>
          <w:sz w:val="28"/>
          <w:szCs w:val="28"/>
        </w:rPr>
        <w:t>，程序如下所示：</w:t>
      </w:r>
    </w:p>
    <w:p w14:paraId="5F4FE9E9" w14:textId="2D3B9826" w:rsidR="007F68A6" w:rsidRDefault="00D736E1" w:rsidP="007F68A6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8A2E6" wp14:editId="44F479DC">
            <wp:extent cx="5274310" cy="4469765"/>
            <wp:effectExtent l="0" t="0" r="2540" b="6985"/>
            <wp:docPr id="1890115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57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F0C8" w14:textId="6BB0760F" w:rsidR="002F230A" w:rsidRDefault="002F230A" w:rsidP="002F230A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2F230A">
        <w:rPr>
          <w:rFonts w:ascii="宋体" w:eastAsia="宋体" w:hAnsi="宋体" w:hint="eastAsia"/>
          <w:sz w:val="28"/>
          <w:szCs w:val="28"/>
        </w:rPr>
        <w:t>WM8978</w:t>
      </w:r>
      <w:r>
        <w:rPr>
          <w:rFonts w:ascii="宋体" w:eastAsia="宋体" w:hAnsi="宋体" w:hint="eastAsia"/>
          <w:sz w:val="28"/>
          <w:szCs w:val="28"/>
        </w:rPr>
        <w:t>的I2C通信模式是只写的，我们无法直接读取WM8978的寄存器内容，但可以创建一个存放WM8978所有寄存器值的数组，系统复位时设置为默认值，每次修改寄存器内容时同步更新该数组。程序如下所示：</w:t>
      </w:r>
    </w:p>
    <w:p w14:paraId="10C2EC48" w14:textId="069C426D" w:rsidR="002F230A" w:rsidRDefault="00355F47" w:rsidP="00355F4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AD04CC" wp14:editId="0F9DDE9A">
            <wp:extent cx="4885714" cy="2523809"/>
            <wp:effectExtent l="0" t="0" r="0" b="0"/>
            <wp:docPr id="141051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2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BE4" w14:textId="637541ED" w:rsidR="00355F47" w:rsidRDefault="00355F47" w:rsidP="00355F4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17A3" wp14:editId="54EA8954">
            <wp:extent cx="4561905" cy="2857143"/>
            <wp:effectExtent l="0" t="0" r="0" b="635"/>
            <wp:docPr id="213671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137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2CF5" w14:textId="1EBF57C6" w:rsidR="0097640A" w:rsidRDefault="0097640A" w:rsidP="00355F4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基于此，我们需要一些配置WM8978功能的函数</w:t>
      </w:r>
    </w:p>
    <w:p w14:paraId="145BF618" w14:textId="1BF29778" w:rsidR="0097640A" w:rsidRDefault="0097640A" w:rsidP="0097640A">
      <w:pPr>
        <w:pStyle w:val="4"/>
        <w:rPr>
          <w:rFonts w:ascii="黑体" w:eastAsia="黑体" w:hAnsi="黑体"/>
        </w:rPr>
      </w:pPr>
      <w:r w:rsidRPr="0097640A">
        <w:rPr>
          <w:rFonts w:ascii="黑体" w:eastAsia="黑体" w:hAnsi="黑体" w:hint="eastAsia"/>
        </w:rPr>
        <w:t>设置耳机音量</w:t>
      </w:r>
    </w:p>
    <w:p w14:paraId="2A9F10D5" w14:textId="73D6FDDE" w:rsidR="0097640A" w:rsidRDefault="0097640A" w:rsidP="0097640A">
      <w:r>
        <w:rPr>
          <w:noProof/>
        </w:rPr>
        <w:drawing>
          <wp:inline distT="0" distB="0" distL="0" distR="0" wp14:anchorId="19D62D41" wp14:editId="0E76239C">
            <wp:extent cx="5274310" cy="2668270"/>
            <wp:effectExtent l="0" t="0" r="2540" b="0"/>
            <wp:docPr id="125228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5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C5E" w14:textId="1F8834BE" w:rsidR="0097640A" w:rsidRDefault="00694775" w:rsidP="0097640A">
      <w:pPr>
        <w:rPr>
          <w:rFonts w:ascii="宋体" w:eastAsia="宋体" w:hAnsi="宋体"/>
          <w:sz w:val="28"/>
          <w:szCs w:val="28"/>
        </w:rPr>
      </w:pPr>
      <w:r w:rsidRPr="00694775">
        <w:rPr>
          <w:rFonts w:ascii="宋体" w:eastAsia="宋体" w:hAnsi="宋体" w:hint="eastAsia"/>
          <w:sz w:val="28"/>
          <w:szCs w:val="28"/>
        </w:rPr>
        <w:t>该</w:t>
      </w:r>
      <w:r>
        <w:rPr>
          <w:rFonts w:ascii="宋体" w:eastAsia="宋体" w:hAnsi="宋体" w:hint="eastAsia"/>
          <w:sz w:val="28"/>
          <w:szCs w:val="28"/>
        </w:rPr>
        <w:t>函数用于改变OUT1通道音量，范围0-63,具体寄存器功能参考芯片手册。</w:t>
      </w:r>
    </w:p>
    <w:p w14:paraId="6EC1DA9F" w14:textId="7691F578" w:rsidR="00107548" w:rsidRDefault="00107548" w:rsidP="00107548">
      <w:pPr>
        <w:pStyle w:val="4"/>
        <w:rPr>
          <w:rFonts w:ascii="黑体" w:eastAsia="黑体" w:hAnsi="黑体"/>
        </w:rPr>
      </w:pPr>
      <w:r w:rsidRPr="00107548">
        <w:rPr>
          <w:rFonts w:ascii="黑体" w:eastAsia="黑体" w:hAnsi="黑体" w:hint="eastAsia"/>
        </w:rPr>
        <w:lastRenderedPageBreak/>
        <w:t>设置音频接口</w:t>
      </w:r>
    </w:p>
    <w:p w14:paraId="30B95A49" w14:textId="2145F0B3" w:rsidR="00107548" w:rsidRDefault="00107548" w:rsidP="0010754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2FD501" wp14:editId="2D0B2FE7">
            <wp:extent cx="5180952" cy="7114286"/>
            <wp:effectExtent l="0" t="0" r="1270" b="0"/>
            <wp:docPr id="511382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24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7993" w14:textId="7EE7C8DE" w:rsidR="00C25513" w:rsidRDefault="00C25513" w:rsidP="00C25513">
      <w:pPr>
        <w:pStyle w:val="4"/>
        <w:rPr>
          <w:rFonts w:ascii="黑体" w:eastAsia="黑体" w:hAnsi="黑体"/>
        </w:rPr>
      </w:pPr>
      <w:r w:rsidRPr="00C25513">
        <w:rPr>
          <w:rFonts w:ascii="黑体" w:eastAsia="黑体" w:hAnsi="黑体" w:hint="eastAsia"/>
        </w:rPr>
        <w:lastRenderedPageBreak/>
        <w:t>DAC/ADC配置</w:t>
      </w:r>
    </w:p>
    <w:p w14:paraId="3E76B98D" w14:textId="3C082863" w:rsidR="00C25513" w:rsidRDefault="00C25513" w:rsidP="00C25513">
      <w:r>
        <w:rPr>
          <w:noProof/>
        </w:rPr>
        <w:drawing>
          <wp:inline distT="0" distB="0" distL="0" distR="0" wp14:anchorId="200235DC" wp14:editId="67A0CAF5">
            <wp:extent cx="4295955" cy="2454831"/>
            <wp:effectExtent l="0" t="0" r="0" b="3175"/>
            <wp:docPr id="1506694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4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4922" cy="24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C8FC" w14:textId="130EE8F2" w:rsidR="000911A0" w:rsidRDefault="000911A0" w:rsidP="000911A0">
      <w:pPr>
        <w:pStyle w:val="4"/>
        <w:rPr>
          <w:rFonts w:ascii="黑体" w:eastAsia="黑体" w:hAnsi="黑体"/>
        </w:rPr>
      </w:pPr>
      <w:r w:rsidRPr="000911A0">
        <w:rPr>
          <w:rFonts w:ascii="黑体" w:eastAsia="黑体" w:hAnsi="黑体" w:hint="eastAsia"/>
        </w:rPr>
        <w:t>输入输出通道配置</w:t>
      </w:r>
    </w:p>
    <w:p w14:paraId="3E23FE59" w14:textId="3AFFA8EE" w:rsidR="000911A0" w:rsidRDefault="000911A0" w:rsidP="000911A0">
      <w:r>
        <w:rPr>
          <w:noProof/>
        </w:rPr>
        <w:drawing>
          <wp:inline distT="0" distB="0" distL="0" distR="0" wp14:anchorId="7D0076DE" wp14:editId="23B9F01C">
            <wp:extent cx="4160000" cy="4856672"/>
            <wp:effectExtent l="0" t="0" r="0" b="1270"/>
            <wp:docPr id="138100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8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158" cy="48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B9F" w14:textId="783A01ED" w:rsidR="005033D1" w:rsidRDefault="005033D1" w:rsidP="005033D1">
      <w:pPr>
        <w:pStyle w:val="4"/>
        <w:rPr>
          <w:rFonts w:ascii="黑体" w:eastAsia="黑体" w:hAnsi="黑体"/>
        </w:rPr>
      </w:pPr>
      <w:r w:rsidRPr="005033D1">
        <w:rPr>
          <w:rFonts w:ascii="黑体" w:eastAsia="黑体" w:hAnsi="黑体" w:hint="eastAsia"/>
        </w:rPr>
        <w:lastRenderedPageBreak/>
        <w:t>通用初始化配置</w:t>
      </w:r>
    </w:p>
    <w:p w14:paraId="126C0BCC" w14:textId="0477D7A0" w:rsidR="005033D1" w:rsidRDefault="005033D1" w:rsidP="005033D1">
      <w:r>
        <w:rPr>
          <w:noProof/>
        </w:rPr>
        <w:drawing>
          <wp:inline distT="0" distB="0" distL="0" distR="0" wp14:anchorId="0497C78E" wp14:editId="2203F701">
            <wp:extent cx="5274310" cy="1539875"/>
            <wp:effectExtent l="0" t="0" r="2540" b="3175"/>
            <wp:docPr id="614976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66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9040" w14:textId="4945D006" w:rsidR="00977C0A" w:rsidRDefault="00977C0A" w:rsidP="00977C0A">
      <w:pPr>
        <w:pStyle w:val="3"/>
        <w:rPr>
          <w:rFonts w:ascii="黑体" w:eastAsia="黑体" w:hAnsi="黑体"/>
        </w:rPr>
      </w:pPr>
      <w:r w:rsidRPr="0097640A">
        <w:rPr>
          <w:rFonts w:ascii="黑体" w:eastAsia="黑体" w:hAnsi="黑体" w:hint="eastAsia"/>
        </w:rPr>
        <w:t>5.</w:t>
      </w:r>
      <w:r>
        <w:rPr>
          <w:rFonts w:ascii="黑体" w:eastAsia="黑体" w:hAnsi="黑体" w:hint="eastAsia"/>
        </w:rPr>
        <w:t>2</w:t>
      </w:r>
      <w:r w:rsidRPr="0097640A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I2S配置</w:t>
      </w:r>
    </w:p>
    <w:p w14:paraId="3ACD2E6C" w14:textId="2D4BE978" w:rsidR="00977C0A" w:rsidRPr="00977C0A" w:rsidRDefault="00977C0A" w:rsidP="00977C0A">
      <w:pPr>
        <w:rPr>
          <w:rFonts w:hint="eastAsia"/>
        </w:rPr>
      </w:pPr>
      <w:r>
        <w:rPr>
          <w:noProof/>
        </w:rPr>
        <w:drawing>
          <wp:inline distT="0" distB="0" distL="0" distR="0" wp14:anchorId="5448677A" wp14:editId="60CCAF94">
            <wp:extent cx="5274310" cy="2763520"/>
            <wp:effectExtent l="0" t="0" r="2540" b="0"/>
            <wp:docPr id="220010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07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387" w14:textId="57BF179B" w:rsidR="00977C0A" w:rsidRDefault="002F3440" w:rsidP="005033D1">
      <w:pPr>
        <w:rPr>
          <w:rFonts w:ascii="宋体" w:eastAsia="宋体" w:hAnsi="宋体"/>
          <w:sz w:val="28"/>
          <w:szCs w:val="28"/>
        </w:rPr>
      </w:pPr>
      <w:r w:rsidRPr="002F3440">
        <w:rPr>
          <w:rFonts w:ascii="宋体" w:eastAsia="宋体" w:hAnsi="宋体" w:hint="eastAsia"/>
          <w:sz w:val="28"/>
          <w:szCs w:val="28"/>
        </w:rPr>
        <w:t>USER_I2S_Init</w:t>
      </w:r>
      <w:r>
        <w:rPr>
          <w:rFonts w:ascii="宋体" w:eastAsia="宋体" w:hAnsi="宋体" w:hint="eastAsia"/>
          <w:sz w:val="28"/>
          <w:szCs w:val="28"/>
        </w:rPr>
        <w:t>用于配置CH32V307的I2S接口工作模式，形参用于配置I2S接口标准、主从模式、有效电平、数据长度和采样频率。</w:t>
      </w:r>
      <w:r w:rsidR="00176064">
        <w:rPr>
          <w:rFonts w:ascii="宋体" w:eastAsia="宋体" w:hAnsi="宋体" w:hint="eastAsia"/>
          <w:sz w:val="28"/>
          <w:szCs w:val="28"/>
        </w:rPr>
        <w:t>本次不使用DMA传输音频数据，因为CH32V307不支持DMA双缓冲传输，使用DMA可以节省CPU资源，但对音质提升不大。</w:t>
      </w:r>
    </w:p>
    <w:p w14:paraId="5AFA5397" w14:textId="249A18ED" w:rsidR="00251BE7" w:rsidRDefault="00251BE7" w:rsidP="005033D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BB0800" wp14:editId="6E6B6B3D">
            <wp:extent cx="5274310" cy="76200"/>
            <wp:effectExtent l="0" t="0" r="2540" b="0"/>
            <wp:docPr id="29231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69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1FD2" w14:textId="5162F2CA" w:rsidR="003F56FA" w:rsidRDefault="003F56FA" w:rsidP="003F56FA">
      <w:pPr>
        <w:pStyle w:val="3"/>
        <w:rPr>
          <w:rFonts w:ascii="黑体" w:eastAsia="黑体" w:hAnsi="黑体" w:hint="eastAsia"/>
        </w:rPr>
      </w:pPr>
      <w:r w:rsidRPr="0097640A">
        <w:rPr>
          <w:rFonts w:ascii="黑体" w:eastAsia="黑体" w:hAnsi="黑体" w:hint="eastAsia"/>
        </w:rPr>
        <w:t>5.</w:t>
      </w:r>
      <w:r>
        <w:rPr>
          <w:rFonts w:ascii="黑体" w:eastAsia="黑体" w:hAnsi="黑体" w:hint="eastAsia"/>
        </w:rPr>
        <w:t>3</w:t>
      </w:r>
      <w:r w:rsidRPr="0097640A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文件</w:t>
      </w:r>
      <w:r w:rsidR="002700FC">
        <w:rPr>
          <w:rFonts w:ascii="黑体" w:eastAsia="黑体" w:hAnsi="黑体" w:hint="eastAsia"/>
        </w:rPr>
        <w:t>操作</w:t>
      </w:r>
    </w:p>
    <w:p w14:paraId="4BEE0F8D" w14:textId="2C5DFFB4" w:rsidR="003F56FA" w:rsidRDefault="004D3FD5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我们使用FatFs文件系统，就可以很方便的操作文件。首先</w:t>
      </w:r>
      <w:r w:rsidR="002700FC">
        <w:rPr>
          <w:rFonts w:ascii="宋体" w:eastAsia="宋体" w:hAnsi="宋体" w:hint="eastAsia"/>
          <w:sz w:val="28"/>
          <w:szCs w:val="28"/>
        </w:rPr>
        <w:t>需要了解</w:t>
      </w:r>
      <w:r w:rsidR="002700FC">
        <w:rPr>
          <w:rFonts w:ascii="宋体" w:eastAsia="宋体" w:hAnsi="宋体" w:hint="eastAsia"/>
          <w:sz w:val="28"/>
          <w:szCs w:val="28"/>
        </w:rPr>
        <w:lastRenderedPageBreak/>
        <w:t>FatFs的几个基本文件操作函数。</w:t>
      </w:r>
    </w:p>
    <w:p w14:paraId="7BC06CDD" w14:textId="4BD62028" w:rsidR="00ED56D2" w:rsidRDefault="00ED56D2" w:rsidP="00ED56D2">
      <w:pPr>
        <w:pStyle w:val="4"/>
        <w:rPr>
          <w:rFonts w:ascii="黑体" w:eastAsia="黑体" w:hAnsi="黑体"/>
        </w:rPr>
      </w:pPr>
      <w:r w:rsidRPr="002700FC">
        <w:rPr>
          <w:rFonts w:ascii="黑体" w:eastAsia="黑体" w:hAnsi="黑体" w:hint="eastAsia"/>
        </w:rPr>
        <w:t>f_</w:t>
      </w:r>
      <w:r>
        <w:rPr>
          <w:rFonts w:ascii="黑体" w:eastAsia="黑体" w:hAnsi="黑体" w:hint="eastAsia"/>
        </w:rPr>
        <w:t>mkfs</w:t>
      </w:r>
    </w:p>
    <w:p w14:paraId="279E3769" w14:textId="7CCE089F" w:rsidR="00ED56D2" w:rsidRDefault="000F2259" w:rsidP="005033D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72DA650" wp14:editId="570B33D6">
            <wp:extent cx="5274310" cy="803910"/>
            <wp:effectExtent l="0" t="0" r="2540" b="0"/>
            <wp:docPr id="93754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425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37FE" w14:textId="585B837C" w:rsidR="00D745C8" w:rsidRDefault="00D745C8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格式化存储空间。</w:t>
      </w:r>
    </w:p>
    <w:p w14:paraId="4EAADE26" w14:textId="39841B66" w:rsidR="00D745C8" w:rsidRDefault="00D745C8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参数：</w:t>
      </w:r>
    </w:p>
    <w:p w14:paraId="75164724" w14:textId="2DAAF81C" w:rsidR="00D745C8" w:rsidRDefault="00D745C8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Const TCHAR* path:逻辑设备编号</w:t>
      </w:r>
    </w:p>
    <w:p w14:paraId="231F6536" w14:textId="77777777" w:rsidR="00BC0A52" w:rsidRDefault="00D745C8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Const MKFS_PARM* opt：系统的格式，一般写0，格式化为FAT32。</w:t>
      </w:r>
    </w:p>
    <w:p w14:paraId="4BDD87D0" w14:textId="77777777" w:rsidR="00BC0A52" w:rsidRDefault="00BC0A52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Void* work:执行格式化时需要的缓存，FAT32时填512</w:t>
      </w:r>
    </w:p>
    <w:p w14:paraId="6C9F3B82" w14:textId="472E6056" w:rsidR="00D745C8" w:rsidRPr="00BC0A52" w:rsidRDefault="00BC0A52" w:rsidP="005033D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UINT len：表示work缓存的长度</w:t>
      </w:r>
      <w:r w:rsidR="00D745C8">
        <w:rPr>
          <w:rFonts w:ascii="宋体" w:eastAsia="宋体" w:hAnsi="宋体"/>
          <w:sz w:val="28"/>
          <w:szCs w:val="28"/>
        </w:rPr>
        <w:t xml:space="preserve"> </w:t>
      </w:r>
    </w:p>
    <w:p w14:paraId="5CA4F5FA" w14:textId="626847A9" w:rsidR="002700FC" w:rsidRDefault="002700FC" w:rsidP="002700FC">
      <w:pPr>
        <w:pStyle w:val="4"/>
        <w:rPr>
          <w:rFonts w:ascii="黑体" w:eastAsia="黑体" w:hAnsi="黑体"/>
        </w:rPr>
      </w:pPr>
      <w:r w:rsidRPr="002700FC">
        <w:rPr>
          <w:rFonts w:ascii="黑体" w:eastAsia="黑体" w:hAnsi="黑体" w:hint="eastAsia"/>
        </w:rPr>
        <w:t>f_mount</w:t>
      </w:r>
    </w:p>
    <w:p w14:paraId="71A03196" w14:textId="12CBB796" w:rsidR="002700FC" w:rsidRPr="002700FC" w:rsidRDefault="002700FC" w:rsidP="002700FC">
      <w:pPr>
        <w:rPr>
          <w:rFonts w:hint="eastAsia"/>
        </w:rPr>
      </w:pPr>
      <w:r>
        <w:rPr>
          <w:noProof/>
        </w:rPr>
        <w:drawing>
          <wp:inline distT="0" distB="0" distL="0" distR="0" wp14:anchorId="2C4EC3F2" wp14:editId="36D88169">
            <wp:extent cx="5274310" cy="713105"/>
            <wp:effectExtent l="0" t="0" r="2540" b="0"/>
            <wp:docPr id="172367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1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F344" w14:textId="6BC26A91" w:rsidR="00895C5E" w:rsidRDefault="00895C5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在注册或注销一个工作区（文件系统对象），在使用任何其他文件函数之前，必须使用该函数为每个卷注册一个工作区。要注销一个工作区，只要指定*fs为NULL即可，然后该工作区可以被丢弃。</w:t>
      </w:r>
    </w:p>
    <w:p w14:paraId="575260DD" w14:textId="1D93509C" w:rsidR="00895C5E" w:rsidRDefault="00895C5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参数：</w:t>
      </w:r>
    </w:p>
    <w:p w14:paraId="7DE97B83" w14:textId="330FE368" w:rsidR="00895C5E" w:rsidRDefault="00895C5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FATFS* FS:工作区（文件系统对象）指针</w:t>
      </w:r>
    </w:p>
    <w:p w14:paraId="577FA76C" w14:textId="12208A05" w:rsidR="00895C5E" w:rsidRDefault="00895C5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Const TCHAR* path:工作区的逻辑驱动器号（0-9）</w:t>
      </w:r>
    </w:p>
    <w:p w14:paraId="29410477" w14:textId="71AA9528" w:rsidR="00895C5E" w:rsidRDefault="00895C5E" w:rsidP="005033D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BYTE opt:可选0或1，0表示延迟挂载，1表示立即挂载</w:t>
      </w:r>
    </w:p>
    <w:p w14:paraId="445915E5" w14:textId="14D6DFD8" w:rsidR="003752A4" w:rsidRDefault="003752A4" w:rsidP="003752A4">
      <w:pPr>
        <w:pStyle w:val="4"/>
        <w:rPr>
          <w:rFonts w:ascii="黑体" w:eastAsia="黑体" w:hAnsi="黑体"/>
        </w:rPr>
      </w:pPr>
      <w:r w:rsidRPr="002700FC">
        <w:rPr>
          <w:rFonts w:ascii="黑体" w:eastAsia="黑体" w:hAnsi="黑体" w:hint="eastAsia"/>
        </w:rPr>
        <w:lastRenderedPageBreak/>
        <w:t>f_</w:t>
      </w:r>
      <w:r>
        <w:rPr>
          <w:rFonts w:ascii="黑体" w:eastAsia="黑体" w:hAnsi="黑体" w:hint="eastAsia"/>
        </w:rPr>
        <w:t>open</w:t>
      </w:r>
    </w:p>
    <w:p w14:paraId="0C31D0CC" w14:textId="6A8A0463" w:rsidR="003752A4" w:rsidRPr="003752A4" w:rsidRDefault="003752A4" w:rsidP="003752A4">
      <w:pPr>
        <w:rPr>
          <w:rFonts w:hint="eastAsia"/>
        </w:rPr>
      </w:pPr>
      <w:r>
        <w:rPr>
          <w:noProof/>
        </w:rPr>
        <w:drawing>
          <wp:inline distT="0" distB="0" distL="0" distR="0" wp14:anchorId="4BD72F6B" wp14:editId="1942F377">
            <wp:extent cx="5180952" cy="1019048"/>
            <wp:effectExtent l="0" t="0" r="1270" b="0"/>
            <wp:docPr id="1406150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3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6F6" w14:textId="630202A7" w:rsidR="004D3FD5" w:rsidRDefault="0069453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创建/打开一个用于访问文件的文件对象。</w:t>
      </w:r>
    </w:p>
    <w:p w14:paraId="522C857A" w14:textId="6571D2D7" w:rsidR="0069453E" w:rsidRDefault="0069453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参数：</w:t>
      </w:r>
    </w:p>
    <w:p w14:paraId="09FC47E1" w14:textId="04E88F59" w:rsidR="0069453E" w:rsidRDefault="0069453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FIL* fp:空白文件对象结构指针</w:t>
      </w:r>
    </w:p>
    <w:p w14:paraId="10168C5F" w14:textId="133FF18A" w:rsidR="0069453E" w:rsidRDefault="0069453E" w:rsidP="005033D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Const TCHAR* path：NULL结尾的</w:t>
      </w:r>
    </w:p>
    <w:p w14:paraId="51D0417C" w14:textId="16368874" w:rsidR="0069453E" w:rsidRDefault="0069453E" w:rsidP="005033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BYTE mode:</w:t>
      </w:r>
      <w:r w:rsidR="009778B0" w:rsidRPr="009778B0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778B0" w:rsidRPr="009778B0">
        <w:rPr>
          <w:rFonts w:ascii="宋体" w:eastAsia="宋体" w:hAnsi="宋体"/>
          <w:sz w:val="28"/>
          <w:szCs w:val="28"/>
        </w:rPr>
        <w:t>指定文件的访问类型和打开方法。它是由下列标志的一个组合指定的。</w:t>
      </w:r>
    </w:p>
    <w:p w14:paraId="5071C07F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FA_READ</w:t>
      </w:r>
      <w:r w:rsidRPr="009778B0">
        <w:rPr>
          <w:rFonts w:ascii="宋体" w:eastAsia="宋体" w:hAnsi="宋体"/>
          <w:sz w:val="28"/>
          <w:szCs w:val="28"/>
        </w:rPr>
        <w:t xml:space="preserve"> 指定读访问对象。可以从文件中读取数据。与FA_WRITE结合可以进行读写访问</w:t>
      </w:r>
    </w:p>
    <w:p w14:paraId="1C136938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FA_WRITE</w:t>
      </w:r>
      <w:r w:rsidRPr="009778B0">
        <w:rPr>
          <w:rFonts w:ascii="宋体" w:eastAsia="宋体" w:hAnsi="宋体"/>
          <w:sz w:val="28"/>
          <w:szCs w:val="28"/>
        </w:rPr>
        <w:t xml:space="preserve"> 指定写访问对象。可以向文件中写入数据。</w:t>
      </w:r>
    </w:p>
    <w:p w14:paraId="52C603F3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9778B0">
        <w:rPr>
          <w:rFonts w:ascii="宋体" w:eastAsia="宋体" w:hAnsi="宋体"/>
          <w:sz w:val="28"/>
          <w:szCs w:val="28"/>
        </w:rPr>
        <w:t>与FA_READ结合可以进行读写访问。</w:t>
      </w:r>
    </w:p>
    <w:p w14:paraId="0B76B551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FA_OPEN_EXISTING</w:t>
      </w:r>
      <w:r w:rsidRPr="009778B0">
        <w:rPr>
          <w:rFonts w:ascii="宋体" w:eastAsia="宋体" w:hAnsi="宋体"/>
          <w:sz w:val="28"/>
          <w:szCs w:val="28"/>
        </w:rPr>
        <w:t xml:space="preserve"> 打开文件。如果文件不存在，则打开失败。(默认)</w:t>
      </w:r>
    </w:p>
    <w:p w14:paraId="3E6D26A9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FA_OPEN_ALWAYS</w:t>
      </w:r>
      <w:r w:rsidRPr="009778B0">
        <w:rPr>
          <w:rFonts w:ascii="宋体" w:eastAsia="宋体" w:hAnsi="宋体"/>
          <w:sz w:val="28"/>
          <w:szCs w:val="28"/>
        </w:rPr>
        <w:t xml:space="preserve"> 如果文件存在，则打开；否则，创建一个新文件。</w:t>
      </w:r>
    </w:p>
    <w:p w14:paraId="314F620B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FA_CREATE_NEW</w:t>
      </w:r>
      <w:r w:rsidRPr="009778B0">
        <w:rPr>
          <w:rFonts w:ascii="宋体" w:eastAsia="宋体" w:hAnsi="宋体"/>
          <w:sz w:val="28"/>
          <w:szCs w:val="28"/>
        </w:rPr>
        <w:t xml:space="preserve"> 创建一个新文件。如果文件已存在，则创建失败。</w:t>
      </w:r>
    </w:p>
    <w:p w14:paraId="00F0919A" w14:textId="77777777" w:rsidR="00DF4F23" w:rsidRDefault="009778B0" w:rsidP="005033D1">
      <w:pPr>
        <w:rPr>
          <w:rFonts w:ascii="宋体" w:eastAsia="宋体" w:hAnsi="宋体"/>
          <w:sz w:val="28"/>
          <w:szCs w:val="28"/>
        </w:rPr>
      </w:pPr>
      <w:r w:rsidRPr="00DF4F23">
        <w:rPr>
          <w:rFonts w:ascii="宋体" w:eastAsia="宋体" w:hAnsi="宋体"/>
          <w:b/>
          <w:bCs/>
          <w:sz w:val="28"/>
          <w:szCs w:val="28"/>
        </w:rPr>
        <w:t>FA_CREATE_ALWAYS</w:t>
      </w:r>
      <w:r w:rsidRPr="009778B0">
        <w:rPr>
          <w:rFonts w:ascii="宋体" w:eastAsia="宋体" w:hAnsi="宋体"/>
          <w:sz w:val="28"/>
          <w:szCs w:val="28"/>
        </w:rPr>
        <w:t xml:space="preserve"> 创建一个新文件。如果文件已存在，则它将被截断并覆盖。</w:t>
      </w:r>
    </w:p>
    <w:p w14:paraId="2E0776E7" w14:textId="37EFD3B7" w:rsidR="009778B0" w:rsidRDefault="009778B0" w:rsidP="005033D1">
      <w:pPr>
        <w:rPr>
          <w:rFonts w:ascii="宋体" w:eastAsia="宋体" w:hAnsi="宋体"/>
          <w:sz w:val="28"/>
          <w:szCs w:val="28"/>
        </w:rPr>
      </w:pPr>
      <w:r w:rsidRPr="009778B0">
        <w:rPr>
          <w:rFonts w:ascii="宋体" w:eastAsia="宋体" w:hAnsi="宋体"/>
          <w:sz w:val="28"/>
          <w:szCs w:val="28"/>
        </w:rPr>
        <w:t>注意：当_FS_READONLY==</w:t>
      </w:r>
      <w:r w:rsidR="00DF4F23">
        <w:rPr>
          <w:rFonts w:ascii="宋体" w:eastAsia="宋体" w:hAnsi="宋体" w:hint="eastAsia"/>
          <w:sz w:val="28"/>
          <w:szCs w:val="28"/>
        </w:rPr>
        <w:t>1</w:t>
      </w:r>
      <w:r w:rsidRPr="009778B0">
        <w:rPr>
          <w:rFonts w:ascii="宋体" w:eastAsia="宋体" w:hAnsi="宋体"/>
          <w:sz w:val="28"/>
          <w:szCs w:val="28"/>
        </w:rPr>
        <w:t>时，模式标志 FA_WRITE, FA_CREATE_ALWAYS, FA_CREATE_NEW, FA_OPEN_ALWAYS 是无效的。</w:t>
      </w:r>
    </w:p>
    <w:p w14:paraId="76475274" w14:textId="77777777" w:rsidR="00715CA2" w:rsidRDefault="00715CA2" w:rsidP="005033D1">
      <w:pPr>
        <w:rPr>
          <w:rFonts w:ascii="宋体" w:eastAsia="宋体" w:hAnsi="宋体"/>
          <w:sz w:val="28"/>
          <w:szCs w:val="28"/>
        </w:rPr>
      </w:pPr>
    </w:p>
    <w:p w14:paraId="27C0C5C1" w14:textId="42254D7F" w:rsidR="00715CA2" w:rsidRDefault="00715CA2" w:rsidP="00715CA2">
      <w:pPr>
        <w:pStyle w:val="4"/>
        <w:rPr>
          <w:rFonts w:ascii="黑体" w:eastAsia="黑体" w:hAnsi="黑体" w:hint="eastAsia"/>
        </w:rPr>
      </w:pPr>
      <w:r w:rsidRPr="00715CA2">
        <w:rPr>
          <w:rFonts w:ascii="黑体" w:eastAsia="黑体" w:hAnsi="黑体" w:hint="eastAsia"/>
        </w:rPr>
        <w:lastRenderedPageBreak/>
        <w:t>f_</w:t>
      </w:r>
      <w:r>
        <w:rPr>
          <w:rFonts w:ascii="黑体" w:eastAsia="黑体" w:hAnsi="黑体" w:hint="eastAsia"/>
        </w:rPr>
        <w:t>read</w:t>
      </w:r>
    </w:p>
    <w:p w14:paraId="7C5358F6" w14:textId="3DFAFAE8" w:rsidR="00715CA2" w:rsidRPr="00715CA2" w:rsidRDefault="00715CA2" w:rsidP="00715CA2">
      <w:pPr>
        <w:rPr>
          <w:rFonts w:hint="eastAsia"/>
        </w:rPr>
      </w:pPr>
      <w:r>
        <w:rPr>
          <w:noProof/>
        </w:rPr>
        <w:drawing>
          <wp:inline distT="0" distB="0" distL="0" distR="0" wp14:anchorId="607863C1" wp14:editId="0597DC47">
            <wp:extent cx="4866667" cy="1114286"/>
            <wp:effectExtent l="0" t="0" r="0" b="0"/>
            <wp:docPr id="176990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5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1FC" w14:textId="5F9BD3E2" w:rsidR="00715CA2" w:rsidRDefault="00DF1614" w:rsidP="00715CA2">
      <w:r>
        <w:rPr>
          <w:rFonts w:hint="eastAsia"/>
        </w:rPr>
        <w:t>从一个文件中读取数据</w:t>
      </w:r>
      <w:r w:rsidR="001D4CE6">
        <w:rPr>
          <w:rFonts w:hint="eastAsia"/>
        </w:rPr>
        <w:t>，</w:t>
      </w:r>
      <w:r w:rsidR="00AF0F6E">
        <w:rPr>
          <w:rFonts w:hint="eastAsia"/>
        </w:rPr>
        <w:t>可通过反复调用该函数，直至读取完文件。</w:t>
      </w:r>
    </w:p>
    <w:p w14:paraId="09839DB3" w14:textId="565E6B7E" w:rsidR="00DF1614" w:rsidRDefault="00DF1614" w:rsidP="00715CA2">
      <w:r>
        <w:rPr>
          <w:rFonts w:hint="eastAsia"/>
        </w:rPr>
        <w:t>参数：</w:t>
      </w:r>
    </w:p>
    <w:p w14:paraId="0471B784" w14:textId="7461ADD6" w:rsidR="00DF1614" w:rsidRDefault="00DF1614" w:rsidP="00715CA2">
      <w:r>
        <w:rPr>
          <w:rFonts w:hint="eastAsia"/>
        </w:rPr>
        <w:t>FIL* fp：指向将被读取的已打开文件对象结构的指针</w:t>
      </w:r>
    </w:p>
    <w:p w14:paraId="3752C7C5" w14:textId="0F60664C" w:rsidR="00DF1614" w:rsidRDefault="00DF1614" w:rsidP="00715CA2">
      <w:r>
        <w:rPr>
          <w:rFonts w:hint="eastAsia"/>
        </w:rPr>
        <w:t>Void* buff：指向存储读取数据的缓冲区指针</w:t>
      </w:r>
    </w:p>
    <w:p w14:paraId="60943381" w14:textId="7EBD8885" w:rsidR="00DF1614" w:rsidRDefault="00DF1614" w:rsidP="00715CA2">
      <w:r>
        <w:rPr>
          <w:rFonts w:hint="eastAsia"/>
        </w:rPr>
        <w:t>UINT btr：要读取的字节数</w:t>
      </w:r>
    </w:p>
    <w:p w14:paraId="3ED17E73" w14:textId="351B9E8D" w:rsidR="00DF1614" w:rsidRDefault="00DF1614" w:rsidP="00715CA2">
      <w:r>
        <w:rPr>
          <w:rFonts w:hint="eastAsia"/>
        </w:rPr>
        <w:t>UINT</w:t>
      </w:r>
      <w:r w:rsidR="001D4CE6">
        <w:rPr>
          <w:rFonts w:hint="eastAsia"/>
        </w:rPr>
        <w:t>*</w:t>
      </w:r>
      <w:r>
        <w:rPr>
          <w:rFonts w:hint="eastAsia"/>
        </w:rPr>
        <w:t xml:space="preserve"> br：</w:t>
      </w:r>
      <w:r w:rsidR="001D4CE6">
        <w:rPr>
          <w:rFonts w:hint="eastAsia"/>
        </w:rPr>
        <w:t>返回已读取字节数变量的指针</w:t>
      </w:r>
    </w:p>
    <w:p w14:paraId="0F89E908" w14:textId="6E0882FA" w:rsidR="00B11C2D" w:rsidRDefault="00B11C2D" w:rsidP="00B11C2D">
      <w:pPr>
        <w:pStyle w:val="3"/>
        <w:rPr>
          <w:rFonts w:ascii="黑体" w:eastAsia="黑体" w:hAnsi="黑体" w:hint="eastAsia"/>
        </w:rPr>
      </w:pPr>
      <w:r w:rsidRPr="0097640A">
        <w:rPr>
          <w:rFonts w:ascii="黑体" w:eastAsia="黑体" w:hAnsi="黑体" w:hint="eastAsia"/>
        </w:rPr>
        <w:t>5.</w:t>
      </w:r>
      <w:r>
        <w:rPr>
          <w:rFonts w:ascii="黑体" w:eastAsia="黑体" w:hAnsi="黑体" w:hint="eastAsia"/>
        </w:rPr>
        <w:t>2</w:t>
      </w:r>
      <w:r w:rsidRPr="0097640A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WAV文件解析</w:t>
      </w:r>
    </w:p>
    <w:p w14:paraId="2AE4331F" w14:textId="0B16DCC1" w:rsidR="00B11C2D" w:rsidRDefault="00B11C2D" w:rsidP="00715CA2">
      <w:r>
        <w:rPr>
          <w:rFonts w:hint="eastAsia"/>
        </w:rPr>
        <w:t>依据WAV文件格式，我们可以写出WAV解析程序，提取WAV文件的大小，采样频率，量化位数等参数。</w:t>
      </w:r>
    </w:p>
    <w:p w14:paraId="740CF91D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//WAV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解析初始化</w:t>
      </w:r>
    </w:p>
    <w:p w14:paraId="30BDB3D0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//fname: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文件路径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文件名</w:t>
      </w:r>
    </w:p>
    <w:p w14:paraId="78A80A2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//wavx:wav 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信息存放结构体指针</w:t>
      </w:r>
    </w:p>
    <w:p w14:paraId="619A60F8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返回值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:0,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成功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;1,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打开文件失败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;2,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非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WAV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;3,DATA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区域未找到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</w:t>
      </w:r>
    </w:p>
    <w:p w14:paraId="7A86EC06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wav_decode_init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fname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__wavctrl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5198B88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600AA2DE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FIL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316FCE9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3F13D73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u32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8CF579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55F3A0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ChunkRIFF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riff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1411A86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9A3383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5B02591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ChunkDATA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19E089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FIL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FIL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));</w:t>
      </w:r>
    </w:p>
    <w:p w14:paraId="76BC455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512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FBC4B08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内存申请成功</w:t>
      </w:r>
    </w:p>
    <w:p w14:paraId="65974FA4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{</w:t>
      </w:r>
    </w:p>
    <w:p w14:paraId="78D7295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f_open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TCHAR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fname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FA_READ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打开文件</w:t>
      </w:r>
    </w:p>
    <w:p w14:paraId="71598B2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C94FDB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FR_OK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133C38F4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08619DC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f_read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512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读取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512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字节在数据</w:t>
      </w:r>
    </w:p>
    <w:p w14:paraId="23EE39BA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riff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ChunkRIFF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获取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RIFF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</w:t>
      </w:r>
    </w:p>
    <w:p w14:paraId="0529600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riff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Format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0X45564157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是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WAV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</w:t>
      </w:r>
    </w:p>
    <w:p w14:paraId="1F559CA6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>            {</w:t>
      </w:r>
    </w:p>
    <w:p w14:paraId="3267574F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判断是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wav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文件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18D44B8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获取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</w:t>
      </w:r>
    </w:p>
    <w:p w14:paraId="63922A9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ChunkSize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读取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</w:t>
      </w:r>
    </w:p>
    <w:p w14:paraId="79781A2C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ChunkID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0X74636166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||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ChunkID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0X5453494C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ChunkSize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fact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ChunkSize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具有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fact/LIST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块的时候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未测试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</w:t>
      </w:r>
    </w:p>
    <w:p w14:paraId="0F9102D9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ChunkSize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926F1DC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ChunkDATA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读取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DATA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</w:t>
      </w:r>
    </w:p>
    <w:p w14:paraId="7619532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ChunkID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0X61746164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解析成功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!</w:t>
      </w:r>
    </w:p>
    <w:p w14:paraId="4497A48F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{</w:t>
      </w:r>
    </w:p>
    <w:p w14:paraId="0890CE01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"ChunkID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解析成功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63BBDDA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audioformat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AudioFormat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音频格式</w:t>
      </w:r>
    </w:p>
    <w:p w14:paraId="2CEF2498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nchannels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NumOfChannels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通道数</w:t>
      </w:r>
    </w:p>
    <w:p w14:paraId="6D5BB13C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samplerate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SampleRate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采样率</w:t>
      </w:r>
    </w:p>
    <w:p w14:paraId="71AB38B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bitrate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ByteRate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得到位速</w:t>
      </w:r>
    </w:p>
    <w:p w14:paraId="50ABB04D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blockalign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BlockAlign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块对齐</w:t>
      </w:r>
    </w:p>
    <w:p w14:paraId="6597627F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bps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fmt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BitsPerSample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位数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,16/24/32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</w:t>
      </w:r>
    </w:p>
    <w:p w14:paraId="7BAA8AE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89EFDC1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datasize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ChunkSize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数据块大小</w:t>
      </w:r>
    </w:p>
    <w:p w14:paraId="6679C67A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数据流开始的地方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</w:t>
      </w:r>
    </w:p>
    <w:p w14:paraId="68C02FB4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FF2F01F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"wavx-&gt;audioformat: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audioformat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5F2A60A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"wavx-&gt;nchannels: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nchannels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8D879C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"wavx-&gt;samplerate: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samplerate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3C42D8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"wavx-&gt;bitrate: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bitrate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8130E92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"wavx-&gt;blockalign: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blockalign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E22ED46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"wavx-&gt;bps: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bps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CF58865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"wavx-&gt;datasize: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datasize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27E6F2D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"wavx-&gt;datastart: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C94FDB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C94FD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wavx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77BB4B7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//data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区域未找到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</w:t>
      </w:r>
    </w:p>
    <w:p w14:paraId="6FD0A021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非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wav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</w:t>
      </w:r>
    </w:p>
    <w:p w14:paraId="319C060E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9A10880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C94FD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打开文件错误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*/</w:t>
      </w:r>
    </w:p>
    <w:p w14:paraId="41CFDFEE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5ECE8799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f_close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434E621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C94FD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ftemp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C94FDB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释放内存</w:t>
      </w:r>
    </w:p>
    <w:p w14:paraId="6C6D48E4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C94FDB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C94FD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79248EA" w14:textId="77777777" w:rsidR="00C94FDB" w:rsidRPr="00C94FDB" w:rsidRDefault="00C94FDB" w:rsidP="00C94FD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C94FD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5F99F8C5" w14:textId="0C0BB770" w:rsidR="00B11C2D" w:rsidRDefault="00472A97" w:rsidP="00715CA2">
      <w:pPr>
        <w:rPr>
          <w:rFonts w:ascii="宋体" w:eastAsia="宋体" w:hAnsi="宋体"/>
          <w:sz w:val="24"/>
          <w:szCs w:val="24"/>
        </w:rPr>
      </w:pPr>
      <w:r w:rsidRPr="00472A97">
        <w:rPr>
          <w:rFonts w:ascii="宋体" w:eastAsia="宋体" w:hAnsi="宋体" w:hint="eastAsia"/>
          <w:sz w:val="24"/>
          <w:szCs w:val="24"/>
        </w:rPr>
        <w:t>同样也可以</w:t>
      </w:r>
      <w:r>
        <w:rPr>
          <w:rFonts w:ascii="宋体" w:eastAsia="宋体" w:hAnsi="宋体" w:hint="eastAsia"/>
          <w:sz w:val="24"/>
          <w:szCs w:val="24"/>
        </w:rPr>
        <w:t>写填充函数，将WAV的音频部分数据填充到一个8192字节的数组中，然后通过I2S发送</w:t>
      </w:r>
    </w:p>
    <w:p w14:paraId="0743DEC0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lastRenderedPageBreak/>
        <w:t>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填充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buf</w:t>
      </w:r>
    </w:p>
    <w:p w14:paraId="51C51842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//buf: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数据区</w:t>
      </w:r>
    </w:p>
    <w:p w14:paraId="114071C6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//size: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填充数据量</w:t>
      </w:r>
    </w:p>
    <w:p w14:paraId="70596B94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//bits: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位数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(16/24)</w:t>
      </w:r>
    </w:p>
    <w:p w14:paraId="318104E0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返回值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: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读到的数据个数</w:t>
      </w:r>
    </w:p>
    <w:p w14:paraId="3DA4E5CF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u32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wav_buffill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u16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bits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A110745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7A50D06F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u16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readlen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9592199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u32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6A9405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u16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2BD4874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2914C4E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B290EBA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//printf("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开始填充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\r\n");</w:t>
      </w:r>
    </w:p>
    <w:p w14:paraId="4126BD80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bits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//24bit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音频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需要处理一下</w:t>
      </w:r>
    </w:p>
    <w:p w14:paraId="0640BFBB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{</w:t>
      </w:r>
    </w:p>
    <w:p w14:paraId="7D080F71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readlen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        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此次要读取的字节数</w:t>
      </w:r>
    </w:p>
    <w:p w14:paraId="39457031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readlen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,(UINT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读取数据</w:t>
      </w:r>
    </w:p>
    <w:p w14:paraId="37EDD14E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</w:p>
    <w:p w14:paraId="39837E72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4969E7B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;)</w:t>
      </w:r>
    </w:p>
    <w:p w14:paraId="214A779A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40DB1B26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30AD503B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03EBAF98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3BC0AA0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5FF05CA3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31EC21E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E09B7C3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填充后的大小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</w:t>
      </w:r>
    </w:p>
    <w:p w14:paraId="05DB9CE5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</w:p>
    <w:p w14:paraId="551EA3C7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{</w:t>
      </w:r>
    </w:p>
    <w:p w14:paraId="137DF80A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,(UINT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//16bit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音频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直接读取数据</w:t>
      </w:r>
    </w:p>
    <w:p w14:paraId="62A15CF1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//printf("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实际读取数据量为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= %d\r\n",bread);</w:t>
      </w:r>
    </w:p>
    <w:p w14:paraId="63776410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不够数据了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补充</w:t>
      </w:r>
      <w:r w:rsidRPr="00472A97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0</w:t>
      </w:r>
    </w:p>
    <w:p w14:paraId="7646A3D5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0F082369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 w:rsidRPr="00472A97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72A97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6431E87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17F70167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9FD9685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72A97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72A97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bread</w:t>
      </w:r>
      <w:r w:rsidRPr="00472A97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0845ECF" w14:textId="77777777" w:rsidR="00472A97" w:rsidRPr="00472A97" w:rsidRDefault="00472A97" w:rsidP="00472A97">
      <w:pPr>
        <w:widowControl/>
        <w:shd w:val="clear" w:color="auto" w:fill="1F1F1F"/>
        <w:spacing w:line="285" w:lineRule="atLeast"/>
        <w:jc w:val="left"/>
        <w:rPr>
          <w:rFonts w:ascii="宋体" w:eastAsia="宋体" w:hAnsi="宋体" w:cs="宋体"/>
          <w:color w:val="CCCCCC"/>
          <w:kern w:val="0"/>
          <w:sz w:val="24"/>
          <w:szCs w:val="24"/>
          <w14:ligatures w14:val="none"/>
        </w:rPr>
      </w:pPr>
      <w:r w:rsidRPr="00472A97">
        <w:rPr>
          <w:rFonts w:ascii="宋体" w:eastAsia="宋体" w:hAnsi="宋体" w:cs="宋体"/>
          <w:color w:val="CCCCCC"/>
          <w:kern w:val="0"/>
          <w:sz w:val="24"/>
          <w:szCs w:val="24"/>
          <w14:ligatures w14:val="none"/>
        </w:rPr>
        <w:t>}</w:t>
      </w:r>
    </w:p>
    <w:p w14:paraId="79A9F5FD" w14:textId="0D4A1F15" w:rsidR="00472A97" w:rsidRDefault="00E15ABA" w:rsidP="00715CA2">
      <w:pPr>
        <w:rPr>
          <w:rFonts w:ascii="宋体" w:eastAsia="宋体" w:hAnsi="宋体"/>
          <w:sz w:val="24"/>
          <w:szCs w:val="24"/>
        </w:rPr>
      </w:pPr>
      <w:r w:rsidRPr="00E15ABA">
        <w:rPr>
          <w:rFonts w:ascii="宋体" w:eastAsia="宋体" w:hAnsi="宋体" w:hint="eastAsia"/>
          <w:sz w:val="24"/>
          <w:szCs w:val="24"/>
        </w:rPr>
        <w:t>播放函数如下所示：</w:t>
      </w:r>
    </w:p>
    <w:p w14:paraId="28DBB304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播放某个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WAV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</w:t>
      </w:r>
    </w:p>
    <w:p w14:paraId="0F6F62D8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//fname:wav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文件路径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</w:t>
      </w:r>
    </w:p>
    <w:p w14:paraId="3F2FA966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lastRenderedPageBreak/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返回值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:</w:t>
      </w:r>
    </w:p>
    <w:p w14:paraId="228278FC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wav_play_song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fname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0268279A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70C4006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A5172BA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count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1AB103B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A9A65EC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044FB4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u32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fillnum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169C0B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u16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11417F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FIL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FIL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));</w:t>
      </w:r>
    </w:p>
    <w:p w14:paraId="3AE7F12A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WAV_I2S_TX_DMA_BUFSIZE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F1BA5F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tbuf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WAV_I2S_TX_DMA_BUFSIZE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2BA8FB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1A27D538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{</w:t>
      </w:r>
    </w:p>
    <w:p w14:paraId="052B7D3F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wav_decode_init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fname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wavctrl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得到文件的信息</w:t>
      </w:r>
    </w:p>
    <w:p w14:paraId="70707A54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解析文件成功</w:t>
      </w:r>
    </w:p>
    <w:p w14:paraId="2611DB4F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161723AB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解析文件成功</w:t>
      </w:r>
      <w:r w:rsidRPr="00BB7599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0C012EB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wavctrl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bps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16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33A272E6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{</w:t>
      </w:r>
    </w:p>
    <w:p w14:paraId="7A1EBDDD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//WM8978_CfgAudioIF(I2S_Standard_Phillips,I2S_DataFormat_16b);    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飞利浦标准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,16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位数据长度</w:t>
      </w:r>
    </w:p>
    <w:p w14:paraId="0866BF19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USER_I2S_Init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I2S_Standard_Phillips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I2S_Mode_MasterTx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I2S_CPOL_Low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I2S_DataFormat_16b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I2S_AudioFreq_44k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飞利浦标准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主机发送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时钟低电平有效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,16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位扩展帧长度</w:t>
      </w:r>
    </w:p>
    <w:p w14:paraId="68BDE6A4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wavctrl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bps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8460322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{</w:t>
      </w:r>
    </w:p>
    <w:p w14:paraId="10F31C3A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//WM8978_CfgAudioIF(I2S_Standard_Phillips,I2S_DataFormat_24b);    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飞利浦标准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,24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位数据长度</w:t>
      </w:r>
    </w:p>
    <w:p w14:paraId="598E8D9F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USER_I2S_Init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I2S_Standard_Phillips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I2S_Mode_MasterTx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I2S_CPOL_Low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I2S_DataFormat_24b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I2S_AudioFreq_44k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飞利浦标准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主机发送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时钟低电平有效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,24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位扩展帧长度</w:t>
      </w:r>
    </w:p>
    <w:p w14:paraId="4CDC0193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2F354510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f_open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,(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TCHAR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fname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FA_READ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打开文件</w:t>
      </w:r>
    </w:p>
    <w:p w14:paraId="29A7366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0EDFD59B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{</w:t>
      </w:r>
    </w:p>
    <w:p w14:paraId="3C126543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打开文件成功</w:t>
      </w:r>
      <w:r w:rsidRPr="00BB7599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8C39FE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f_lseek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wavctrl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datastart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跳过文件头</w:t>
      </w:r>
    </w:p>
    <w:p w14:paraId="73D9E4E3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开始播放</w:t>
      </w:r>
      <w:r w:rsidRPr="00BB7599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92ECA5C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6315E27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{</w:t>
      </w:r>
    </w:p>
    <w:p w14:paraId="599EE90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>                   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fillnum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wav_buffill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WAV_I2S_TX_DMA_BUFSIZE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wavctrl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bps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填充播放数据</w:t>
      </w:r>
    </w:p>
    <w:p w14:paraId="405E3836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WAV_I2S_TX_DMA_BUFSIZE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99F4FD2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{</w:t>
      </w:r>
    </w:p>
    <w:p w14:paraId="6FC6342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SPI_I2S_GetFlagStatus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SPI2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SPI_I2S_FLAG_TXE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BB7599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RESET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1CCC38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SPI_I2S_SendData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SPI2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,((</w:t>
      </w:r>
      <w:r w:rsidRPr="00BB759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u16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//WAV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文件数据低端在前</w:t>
      </w:r>
    </w:p>
    <w:p w14:paraId="47759411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}</w:t>
      </w:r>
    </w:p>
    <w:p w14:paraId="04BE2659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</w:t>
      </w:r>
    </w:p>
    <w:p w14:paraId="0DD1D377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fillnum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!=</w:t>
      </w:r>
      <w:r w:rsidRPr="00BB759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WAV_I2S_TX_DMA_BUFSIZE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播放结束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?</w:t>
      </w:r>
    </w:p>
    <w:p w14:paraId="45AA395F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 {</w:t>
      </w:r>
    </w:p>
    <w:p w14:paraId="2E67D3B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播放结束</w:t>
      </w:r>
      <w:r w:rsidRPr="00BB7599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\r\n</w:t>
      </w:r>
      <w:r w:rsidRPr="00BB759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032FEE2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F68FC4B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9A39B12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 }</w:t>
      </w:r>
    </w:p>
    <w:p w14:paraId="3480C281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4AB294D9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0XFF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0051556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0XFF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E10492E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B759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0XFF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1D42161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释放内存</w:t>
      </w:r>
    </w:p>
    <w:p w14:paraId="721184DD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i2sbuf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释放内存</w:t>
      </w:r>
    </w:p>
    <w:p w14:paraId="25231197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audiodev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//</w:t>
      </w:r>
      <w:r w:rsidRPr="00BB7599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释放内存</w:t>
      </w:r>
    </w:p>
    <w:p w14:paraId="4D6698B5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B759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B759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</w:t>
      </w: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3FD4333" w14:textId="77777777" w:rsidR="00BB7599" w:rsidRPr="00BB7599" w:rsidRDefault="00BB7599" w:rsidP="00BB759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B7599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2554CD8D" w14:textId="3CAB4AA1" w:rsidR="00E15ABA" w:rsidRPr="00E15ABA" w:rsidRDefault="00F210EE" w:rsidP="00715CA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需要注意的时WAV文件数据低端在前，所以使用I2S发送时需要处理。</w:t>
      </w:r>
    </w:p>
    <w:sectPr w:rsidR="00E15ABA" w:rsidRPr="00E15A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01C0F"/>
    <w:multiLevelType w:val="hybridMultilevel"/>
    <w:tmpl w:val="46A8FA5A"/>
    <w:lvl w:ilvl="0" w:tplc="0409000F">
      <w:start w:val="1"/>
      <w:numFmt w:val="decimal"/>
      <w:lvlText w:val="%1."/>
      <w:lvlJc w:val="left"/>
      <w:pPr>
        <w:ind w:left="1000" w:hanging="440"/>
      </w:p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num w:numId="1" w16cid:durableId="166944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BD3"/>
    <w:rsid w:val="00003B3C"/>
    <w:rsid w:val="00016CD9"/>
    <w:rsid w:val="00026339"/>
    <w:rsid w:val="0002761F"/>
    <w:rsid w:val="000656D9"/>
    <w:rsid w:val="00077C80"/>
    <w:rsid w:val="00081F3E"/>
    <w:rsid w:val="000911A0"/>
    <w:rsid w:val="000A1BE5"/>
    <w:rsid w:val="000A7CB0"/>
    <w:rsid w:val="000C5431"/>
    <w:rsid w:val="000F2259"/>
    <w:rsid w:val="000F27F5"/>
    <w:rsid w:val="00103976"/>
    <w:rsid w:val="00107548"/>
    <w:rsid w:val="001204F8"/>
    <w:rsid w:val="0013028D"/>
    <w:rsid w:val="00173DCB"/>
    <w:rsid w:val="00176064"/>
    <w:rsid w:val="001771BD"/>
    <w:rsid w:val="00191C28"/>
    <w:rsid w:val="001D16D7"/>
    <w:rsid w:val="001D4CE6"/>
    <w:rsid w:val="001E0ED5"/>
    <w:rsid w:val="001F1D8E"/>
    <w:rsid w:val="001F5648"/>
    <w:rsid w:val="0020406D"/>
    <w:rsid w:val="00206EDD"/>
    <w:rsid w:val="00225B9C"/>
    <w:rsid w:val="00251BE7"/>
    <w:rsid w:val="002700FC"/>
    <w:rsid w:val="002921B9"/>
    <w:rsid w:val="00296580"/>
    <w:rsid w:val="002A10B7"/>
    <w:rsid w:val="002A5BE0"/>
    <w:rsid w:val="002D3CAA"/>
    <w:rsid w:val="002F230A"/>
    <w:rsid w:val="002F3440"/>
    <w:rsid w:val="00306782"/>
    <w:rsid w:val="003102B6"/>
    <w:rsid w:val="00327FFC"/>
    <w:rsid w:val="00355F47"/>
    <w:rsid w:val="00372334"/>
    <w:rsid w:val="003752A4"/>
    <w:rsid w:val="0038041C"/>
    <w:rsid w:val="00381083"/>
    <w:rsid w:val="003A3260"/>
    <w:rsid w:val="003C059F"/>
    <w:rsid w:val="003D2766"/>
    <w:rsid w:val="003D5F69"/>
    <w:rsid w:val="003E66A8"/>
    <w:rsid w:val="003F56FA"/>
    <w:rsid w:val="00414333"/>
    <w:rsid w:val="00431D93"/>
    <w:rsid w:val="00460048"/>
    <w:rsid w:val="00471F02"/>
    <w:rsid w:val="00472A97"/>
    <w:rsid w:val="004D3FD5"/>
    <w:rsid w:val="004E1C50"/>
    <w:rsid w:val="005033D1"/>
    <w:rsid w:val="0051179F"/>
    <w:rsid w:val="00512E5A"/>
    <w:rsid w:val="00524BBB"/>
    <w:rsid w:val="00536A60"/>
    <w:rsid w:val="0055544C"/>
    <w:rsid w:val="00566787"/>
    <w:rsid w:val="005867CE"/>
    <w:rsid w:val="005C0AE3"/>
    <w:rsid w:val="005C0BB2"/>
    <w:rsid w:val="005D7040"/>
    <w:rsid w:val="00610204"/>
    <w:rsid w:val="00617380"/>
    <w:rsid w:val="00640ED5"/>
    <w:rsid w:val="006612D2"/>
    <w:rsid w:val="00661901"/>
    <w:rsid w:val="00670B0D"/>
    <w:rsid w:val="00685D9D"/>
    <w:rsid w:val="0069453E"/>
    <w:rsid w:val="00694775"/>
    <w:rsid w:val="006A6BEE"/>
    <w:rsid w:val="006B0A98"/>
    <w:rsid w:val="006C3B8A"/>
    <w:rsid w:val="00702673"/>
    <w:rsid w:val="00715CA2"/>
    <w:rsid w:val="007248A1"/>
    <w:rsid w:val="00742A0F"/>
    <w:rsid w:val="00763EB0"/>
    <w:rsid w:val="00776602"/>
    <w:rsid w:val="00783725"/>
    <w:rsid w:val="007C6947"/>
    <w:rsid w:val="007D47F6"/>
    <w:rsid w:val="007E7931"/>
    <w:rsid w:val="007F68A6"/>
    <w:rsid w:val="00805ADC"/>
    <w:rsid w:val="0080795A"/>
    <w:rsid w:val="00841EAF"/>
    <w:rsid w:val="00864A2C"/>
    <w:rsid w:val="0087771F"/>
    <w:rsid w:val="0089151A"/>
    <w:rsid w:val="00895C5E"/>
    <w:rsid w:val="008B113E"/>
    <w:rsid w:val="008B567A"/>
    <w:rsid w:val="008D0A91"/>
    <w:rsid w:val="008F5680"/>
    <w:rsid w:val="008F6A12"/>
    <w:rsid w:val="00904584"/>
    <w:rsid w:val="00922A70"/>
    <w:rsid w:val="00926EFD"/>
    <w:rsid w:val="00943792"/>
    <w:rsid w:val="009678FB"/>
    <w:rsid w:val="009714A5"/>
    <w:rsid w:val="0097640A"/>
    <w:rsid w:val="009778B0"/>
    <w:rsid w:val="00977C0A"/>
    <w:rsid w:val="00987FBB"/>
    <w:rsid w:val="009A2C60"/>
    <w:rsid w:val="009F013D"/>
    <w:rsid w:val="009F7DD1"/>
    <w:rsid w:val="00A02500"/>
    <w:rsid w:val="00A21970"/>
    <w:rsid w:val="00A4355A"/>
    <w:rsid w:val="00A642B2"/>
    <w:rsid w:val="00A92016"/>
    <w:rsid w:val="00A97861"/>
    <w:rsid w:val="00AB492E"/>
    <w:rsid w:val="00AB607F"/>
    <w:rsid w:val="00AD0524"/>
    <w:rsid w:val="00AD1A8F"/>
    <w:rsid w:val="00AF0F6E"/>
    <w:rsid w:val="00B061D0"/>
    <w:rsid w:val="00B11C2D"/>
    <w:rsid w:val="00B13B86"/>
    <w:rsid w:val="00B359D1"/>
    <w:rsid w:val="00B40D33"/>
    <w:rsid w:val="00B41706"/>
    <w:rsid w:val="00B43FB2"/>
    <w:rsid w:val="00B668BC"/>
    <w:rsid w:val="00B676C6"/>
    <w:rsid w:val="00B8170F"/>
    <w:rsid w:val="00B934D9"/>
    <w:rsid w:val="00B94793"/>
    <w:rsid w:val="00BA12A1"/>
    <w:rsid w:val="00BA1A81"/>
    <w:rsid w:val="00BB7599"/>
    <w:rsid w:val="00BC02AA"/>
    <w:rsid w:val="00BC0A52"/>
    <w:rsid w:val="00C06407"/>
    <w:rsid w:val="00C10FCF"/>
    <w:rsid w:val="00C16738"/>
    <w:rsid w:val="00C25513"/>
    <w:rsid w:val="00C30530"/>
    <w:rsid w:val="00C3473C"/>
    <w:rsid w:val="00C51B69"/>
    <w:rsid w:val="00C756E1"/>
    <w:rsid w:val="00C84E35"/>
    <w:rsid w:val="00C91488"/>
    <w:rsid w:val="00C94FDB"/>
    <w:rsid w:val="00CA050F"/>
    <w:rsid w:val="00CB5C9C"/>
    <w:rsid w:val="00CC0350"/>
    <w:rsid w:val="00CD2329"/>
    <w:rsid w:val="00CF3DC0"/>
    <w:rsid w:val="00CF6D06"/>
    <w:rsid w:val="00D02EFA"/>
    <w:rsid w:val="00D27851"/>
    <w:rsid w:val="00D329CF"/>
    <w:rsid w:val="00D50087"/>
    <w:rsid w:val="00D50D18"/>
    <w:rsid w:val="00D57E94"/>
    <w:rsid w:val="00D736E1"/>
    <w:rsid w:val="00D745C8"/>
    <w:rsid w:val="00D83C82"/>
    <w:rsid w:val="00D92C6B"/>
    <w:rsid w:val="00DF1614"/>
    <w:rsid w:val="00DF4F23"/>
    <w:rsid w:val="00E15ABA"/>
    <w:rsid w:val="00E36004"/>
    <w:rsid w:val="00E92DA4"/>
    <w:rsid w:val="00EC0DD1"/>
    <w:rsid w:val="00EC251D"/>
    <w:rsid w:val="00EC4FF6"/>
    <w:rsid w:val="00ED56D2"/>
    <w:rsid w:val="00ED5C29"/>
    <w:rsid w:val="00ED61C4"/>
    <w:rsid w:val="00EE442F"/>
    <w:rsid w:val="00EF63D7"/>
    <w:rsid w:val="00F10805"/>
    <w:rsid w:val="00F12C9D"/>
    <w:rsid w:val="00F13BD3"/>
    <w:rsid w:val="00F17CDB"/>
    <w:rsid w:val="00F210EE"/>
    <w:rsid w:val="00F26422"/>
    <w:rsid w:val="00F35ADF"/>
    <w:rsid w:val="00F46247"/>
    <w:rsid w:val="00F809BC"/>
    <w:rsid w:val="00FB0D0B"/>
    <w:rsid w:val="00FB1FD9"/>
    <w:rsid w:val="00FB37A6"/>
    <w:rsid w:val="00FD67CC"/>
    <w:rsid w:val="00FD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9E8D1"/>
  <w15:chartTrackingRefBased/>
  <w15:docId w15:val="{D48A7CFD-7BEB-42F5-81BF-47F32D48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05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00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64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764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059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00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612D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E442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E442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7640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7640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elm-chan.org/fsw/ff/00index_e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wch.cn/downloads/CH32V307EVT_ZIP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12155-5C99-4352-AB69-20C9AEDD9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3798</TotalTime>
  <Pages>28</Pages>
  <Words>1802</Words>
  <Characters>10272</Characters>
  <Application>Microsoft Office Word</Application>
  <DocSecurity>0</DocSecurity>
  <Lines>85</Lines>
  <Paragraphs>24</Paragraphs>
  <ScaleCrop>false</ScaleCrop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志鑫 洪</dc:creator>
  <cp:keywords/>
  <dc:description/>
  <cp:lastModifiedBy>志鑫 洪</cp:lastModifiedBy>
  <cp:revision>55</cp:revision>
  <dcterms:created xsi:type="dcterms:W3CDTF">2025-01-02T00:48:00Z</dcterms:created>
  <dcterms:modified xsi:type="dcterms:W3CDTF">2025-02-17T07:12:00Z</dcterms:modified>
</cp:coreProperties>
</file>