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444" w:rsidRPr="00EF5668" w:rsidRDefault="005C6CA3">
      <w:pPr>
        <w:pStyle w:val="1"/>
        <w:rPr>
          <w:rFonts w:ascii="宋体" w:eastAsia="宋体" w:hAnsi="宋体"/>
          <w:sz w:val="28"/>
        </w:rPr>
      </w:pPr>
      <w:bookmarkStart w:id="0" w:name="qwen3-vl-8b-instruct-部署验证测试报告"/>
      <w:bookmarkStart w:id="1" w:name="_GoBack"/>
      <w:bookmarkEnd w:id="1"/>
      <w:r w:rsidRPr="00EF5668">
        <w:rPr>
          <w:rFonts w:ascii="宋体" w:eastAsia="宋体" w:hAnsi="宋体"/>
          <w:sz w:val="28"/>
        </w:rPr>
        <w:t xml:space="preserve">Qwen3-VL-8B-Instruct </w:t>
      </w:r>
      <w:r w:rsidR="003B07CE" w:rsidRPr="00EF5668">
        <w:rPr>
          <w:rFonts w:ascii="宋体" w:eastAsia="宋体" w:hAnsi="宋体" w:hint="eastAsia"/>
          <w:sz w:val="28"/>
        </w:rPr>
        <w:t>部署</w:t>
      </w:r>
      <w:r w:rsidRPr="00EF5668">
        <w:rPr>
          <w:rFonts w:ascii="宋体" w:eastAsia="宋体" w:hAnsi="宋体" w:hint="eastAsia"/>
          <w:sz w:val="28"/>
        </w:rPr>
        <w:t>测试报告</w:t>
      </w:r>
    </w:p>
    <w:p w:rsidR="00D00444" w:rsidRPr="00EF5668" w:rsidRDefault="005C6CA3">
      <w:pPr>
        <w:pStyle w:val="FirstParagraph"/>
        <w:rPr>
          <w:rFonts w:ascii="宋体" w:eastAsia="宋体" w:hAnsi="宋体" w:hint="eastAsia"/>
          <w:sz w:val="20"/>
          <w:lang w:eastAsia="zh-CN"/>
        </w:rPr>
      </w:pPr>
      <w:r w:rsidRPr="00EF5668">
        <w:rPr>
          <w:rFonts w:ascii="宋体" w:eastAsia="宋体" w:hAnsi="宋体" w:hint="eastAsia"/>
          <w:b/>
          <w:bCs/>
          <w:sz w:val="20"/>
        </w:rPr>
        <w:t>任务编号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宋体" w:eastAsia="宋体" w:hAnsi="宋体" w:hint="eastAsia"/>
          <w:sz w:val="20"/>
        </w:rPr>
        <w:t>#11751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 w:hint="eastAsia"/>
          <w:b/>
          <w:bCs/>
          <w:sz w:val="20"/>
        </w:rPr>
        <w:t>任务名称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宋体" w:eastAsia="宋体" w:hAnsi="宋体" w:hint="eastAsia"/>
          <w:sz w:val="20"/>
        </w:rPr>
        <w:t>hjh2-Qwen3-VL-8B-Instruct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部署验证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 w:hint="eastAsia"/>
          <w:b/>
          <w:bCs/>
          <w:sz w:val="20"/>
        </w:rPr>
        <w:t>测试镜像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Style w:val="VerbatimChar"/>
          <w:rFonts w:ascii="宋体" w:eastAsia="宋体" w:hAnsi="宋体"/>
          <w:sz w:val="18"/>
        </w:rPr>
        <w:t>quay.io/ascend/vllm-ascend:v0.18.0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b/>
          <w:bCs/>
          <w:sz w:val="20"/>
        </w:rPr>
        <w:t xml:space="preserve">NPU </w:t>
      </w:r>
      <w:r w:rsidRPr="00EF5668">
        <w:rPr>
          <w:rFonts w:ascii="宋体" w:eastAsia="宋体" w:hAnsi="宋体" w:hint="eastAsia"/>
          <w:b/>
          <w:bCs/>
          <w:sz w:val="20"/>
        </w:rPr>
        <w:t>环境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宋体" w:eastAsia="宋体" w:hAnsi="宋体" w:hint="eastAsia"/>
          <w:sz w:val="20"/>
        </w:rPr>
        <w:t>1</w:t>
      </w:r>
      <w:r w:rsidRPr="00EF5668">
        <w:rPr>
          <w:rFonts w:ascii="宋体" w:eastAsia="宋体" w:hAnsi="宋体" w:hint="eastAsia"/>
          <w:sz w:val="20"/>
        </w:rPr>
        <w:t>×</w:t>
      </w:r>
      <w:r w:rsidRPr="00EF5668">
        <w:rPr>
          <w:rFonts w:ascii="宋体" w:eastAsia="宋体" w:hAnsi="宋体"/>
          <w:sz w:val="20"/>
        </w:rPr>
        <w:t xml:space="preserve"> Atlas 800I A2 (910B3, 64GB HBM)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b/>
          <w:bCs/>
          <w:sz w:val="20"/>
        </w:rPr>
        <w:t xml:space="preserve">vLLM-Ascend </w:t>
      </w:r>
      <w:r w:rsidRPr="00EF5668">
        <w:rPr>
          <w:rFonts w:ascii="宋体" w:eastAsia="宋体" w:hAnsi="宋体" w:hint="eastAsia"/>
          <w:b/>
          <w:bCs/>
          <w:sz w:val="20"/>
        </w:rPr>
        <w:t>版本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宋体" w:eastAsia="宋体" w:hAnsi="宋体" w:hint="eastAsia"/>
          <w:sz w:val="20"/>
        </w:rPr>
        <w:t>v0.18.0rc1</w:t>
      </w:r>
      <w:r w:rsidRPr="00EF5668">
        <w:rPr>
          <w:rFonts w:ascii="宋体" w:eastAsia="宋体" w:hAnsi="宋体"/>
          <w:sz w:val="20"/>
        </w:rPr>
        <w:t xml:space="preserve"> + vllm 0.18.0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 w:hint="eastAsia"/>
          <w:b/>
          <w:bCs/>
          <w:sz w:val="20"/>
        </w:rPr>
        <w:t>测试日期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宋体" w:eastAsia="宋体" w:hAnsi="宋体" w:hint="eastAsia"/>
          <w:sz w:val="20"/>
        </w:rPr>
        <w:t>2026-07-22</w:t>
      </w:r>
      <w:r w:rsidR="003B07CE" w:rsidRPr="00EF5668">
        <w:rPr>
          <w:rFonts w:ascii="宋体" w:eastAsia="宋体" w:hAnsi="宋体"/>
          <w:sz w:val="20"/>
        </w:rPr>
        <w:t xml:space="preserve"> 上午</w:t>
      </w:r>
      <w:r w:rsidR="003B07CE" w:rsidRPr="00EF5668">
        <w:rPr>
          <w:rFonts w:ascii="宋体" w:eastAsia="宋体" w:hAnsi="宋体" w:hint="eastAsia"/>
          <w:sz w:val="20"/>
          <w:lang w:eastAsia="zh-CN"/>
        </w:rPr>
        <w:t>1</w:t>
      </w:r>
      <w:r w:rsidR="003B07CE" w:rsidRPr="00EF5668">
        <w:rPr>
          <w:rFonts w:ascii="宋体" w:eastAsia="宋体" w:hAnsi="宋体"/>
          <w:sz w:val="20"/>
          <w:lang w:eastAsia="zh-CN"/>
        </w:rPr>
        <w:t>1点</w:t>
      </w:r>
    </w:p>
    <w:p w:rsidR="00D00444" w:rsidRPr="00EF5668" w:rsidRDefault="005C6CA3">
      <w:p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pict>
          <v:rect id="_x0000_i1025" style="width:0;height:1.5pt" o:hralign="center" o:hrstd="t" o:hr="t"/>
        </w:pict>
      </w:r>
    </w:p>
    <w:p w:rsidR="00D00444" w:rsidRPr="00EF5668" w:rsidRDefault="005C6CA3">
      <w:pPr>
        <w:pStyle w:val="2"/>
        <w:rPr>
          <w:rFonts w:ascii="宋体" w:eastAsia="宋体" w:hAnsi="宋体"/>
          <w:sz w:val="22"/>
        </w:rPr>
      </w:pPr>
      <w:bookmarkStart w:id="2" w:name="一使用权重"/>
      <w:r w:rsidRPr="00EF5668">
        <w:rPr>
          <w:rFonts w:ascii="宋体" w:eastAsia="宋体" w:hAnsi="宋体" w:hint="eastAsia"/>
          <w:sz w:val="22"/>
        </w:rPr>
        <w:t>一、使用权重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5346"/>
      </w:tblGrid>
      <w:tr w:rsidR="00D00444" w:rsidRPr="00EF5668" w:rsidTr="00D00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项目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详情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模型名称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Qwen3-VL-8B-Instruct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来源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 xml:space="preserve">ModelScope </w:t>
            </w:r>
            <w:r w:rsidRPr="00EF5668">
              <w:rPr>
                <w:rStyle w:val="VerbatimChar"/>
                <w:rFonts w:ascii="宋体" w:eastAsia="宋体" w:hAnsi="宋体"/>
                <w:sz w:val="18"/>
              </w:rPr>
              <w:t>Qwen/Qwen3-VL-8B-Instruct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本地路径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Style w:val="VerbatimChar"/>
                <w:rFonts w:ascii="宋体" w:eastAsia="宋体" w:hAnsi="宋体"/>
                <w:sz w:val="18"/>
              </w:rPr>
              <w:t>/workspace/shared_assets/models/Qwen/Qwen3-VL-8B-Instruct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权重大小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 xml:space="preserve">17 </w:t>
            </w:r>
            <w:r w:rsidRPr="00EF5668">
              <w:rPr>
                <w:rFonts w:ascii="宋体" w:eastAsia="宋体" w:hAnsi="宋体" w:hint="eastAsia"/>
                <w:sz w:val="20"/>
              </w:rPr>
              <w:t>GB</w:t>
            </w:r>
            <w:r w:rsidRPr="00EF5668">
              <w:rPr>
                <w:rFonts w:ascii="宋体" w:eastAsia="宋体" w:hAnsi="宋体" w:hint="eastAsia"/>
                <w:sz w:val="20"/>
              </w:rPr>
              <w:t>（</w:t>
            </w:r>
            <w:r w:rsidRPr="00EF5668">
              <w:rPr>
                <w:rFonts w:ascii="宋体" w:eastAsia="宋体" w:hAnsi="宋体" w:hint="eastAsia"/>
                <w:sz w:val="20"/>
              </w:rPr>
              <w:t>4</w:t>
            </w:r>
            <w:r w:rsidRPr="00EF5668">
              <w:rPr>
                <w:rFonts w:ascii="宋体" w:eastAsia="宋体" w:hAnsi="宋体"/>
                <w:sz w:val="20"/>
              </w:rPr>
              <w:t xml:space="preserve"> </w:t>
            </w:r>
            <w:r w:rsidRPr="00EF5668">
              <w:rPr>
                <w:rFonts w:ascii="宋体" w:eastAsia="宋体" w:hAnsi="宋体" w:hint="eastAsia"/>
                <w:sz w:val="20"/>
              </w:rPr>
              <w:t>个</w:t>
            </w:r>
            <w:r w:rsidRPr="00EF5668">
              <w:rPr>
                <w:rFonts w:ascii="宋体" w:eastAsia="宋体" w:hAnsi="宋体"/>
                <w:sz w:val="20"/>
              </w:rPr>
              <w:t xml:space="preserve"> safetensors </w:t>
            </w:r>
            <w:r w:rsidRPr="00EF5668">
              <w:rPr>
                <w:rFonts w:ascii="宋体" w:eastAsia="宋体" w:hAnsi="宋体" w:hint="eastAsia"/>
                <w:sz w:val="20"/>
              </w:rPr>
              <w:t>分片</w:t>
            </w:r>
            <w:r w:rsidRPr="00EF5668">
              <w:rPr>
                <w:rFonts w:ascii="宋体" w:eastAsia="宋体" w:hAnsi="宋体"/>
                <w:sz w:val="20"/>
              </w:rPr>
              <w:t xml:space="preserve"> + </w:t>
            </w:r>
            <w:r w:rsidRPr="00EF5668">
              <w:rPr>
                <w:rFonts w:ascii="宋体" w:eastAsia="宋体" w:hAnsi="宋体" w:hint="eastAsia"/>
                <w:sz w:val="20"/>
              </w:rPr>
              <w:t>索引</w:t>
            </w:r>
            <w:r w:rsidRPr="00EF5668">
              <w:rPr>
                <w:rFonts w:ascii="宋体" w:eastAsia="宋体" w:hAnsi="宋体"/>
                <w:sz w:val="20"/>
              </w:rPr>
              <w:t xml:space="preserve"> + </w:t>
            </w:r>
            <w:r w:rsidRPr="00EF5668">
              <w:rPr>
                <w:rFonts w:ascii="宋体" w:eastAsia="宋体" w:hAnsi="宋体" w:hint="eastAsia"/>
                <w:sz w:val="20"/>
              </w:rPr>
              <w:t>tokenizer</w:t>
            </w:r>
            <w:r w:rsidRPr="00EF5668">
              <w:rPr>
                <w:rFonts w:ascii="宋体" w:eastAsia="宋体" w:hAnsi="宋体" w:hint="eastAsia"/>
                <w:sz w:val="20"/>
              </w:rPr>
              <w:t>）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dtype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bfloat16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精度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  <w:lang w:eastAsia="zh-CN"/>
              </w:rPr>
            </w:pPr>
            <w:r w:rsidRPr="00EF5668">
              <w:rPr>
                <w:rFonts w:ascii="宋体" w:eastAsia="宋体" w:hAnsi="宋体" w:hint="eastAsia"/>
                <w:sz w:val="20"/>
                <w:lang w:eastAsia="zh-CN"/>
              </w:rPr>
              <w:t>原始</w:t>
            </w:r>
            <w:r w:rsidRPr="00EF5668">
              <w:rPr>
                <w:rFonts w:ascii="宋体" w:eastAsia="宋体" w:hAnsi="宋体"/>
                <w:sz w:val="20"/>
                <w:lang w:eastAsia="zh-CN"/>
              </w:rPr>
              <w:t xml:space="preserve"> FP16 </w:t>
            </w:r>
            <w:r w:rsidRPr="00EF5668">
              <w:rPr>
                <w:rFonts w:ascii="宋体" w:eastAsia="宋体" w:hAnsi="宋体" w:hint="eastAsia"/>
                <w:sz w:val="20"/>
                <w:lang w:eastAsia="zh-CN"/>
              </w:rPr>
              <w:t>权重（未做量化）</w:t>
            </w:r>
          </w:p>
        </w:tc>
      </w:tr>
    </w:tbl>
    <w:p w:rsidR="00D00444" w:rsidRPr="00EF5668" w:rsidRDefault="005C6CA3">
      <w:pPr>
        <w:pStyle w:val="a0"/>
        <w:rPr>
          <w:rFonts w:ascii="宋体" w:eastAsia="宋体" w:hAnsi="宋体"/>
          <w:sz w:val="20"/>
          <w:lang w:eastAsia="zh-CN"/>
        </w:rPr>
      </w:pPr>
      <w:r w:rsidRPr="00EF5668">
        <w:rPr>
          <w:rFonts w:ascii="宋体" w:eastAsia="宋体" w:hAnsi="宋体" w:hint="eastAsia"/>
          <w:sz w:val="20"/>
          <w:lang w:eastAsia="zh-CN"/>
        </w:rPr>
        <w:t>服务器中已预置该模型权重，无需从</w:t>
      </w:r>
      <w:r w:rsidRPr="00EF5668">
        <w:rPr>
          <w:rFonts w:ascii="宋体" w:eastAsia="宋体" w:hAnsi="宋体"/>
          <w:sz w:val="20"/>
          <w:lang w:eastAsia="zh-CN"/>
        </w:rPr>
        <w:t xml:space="preserve"> ModelScope </w:t>
      </w:r>
      <w:r w:rsidRPr="00EF5668">
        <w:rPr>
          <w:rFonts w:ascii="宋体" w:eastAsia="宋体" w:hAnsi="宋体" w:hint="eastAsia"/>
          <w:sz w:val="20"/>
          <w:lang w:eastAsia="zh-CN"/>
        </w:rPr>
        <w:t>下载。</w:t>
      </w:r>
    </w:p>
    <w:p w:rsidR="00D00444" w:rsidRPr="00EF5668" w:rsidRDefault="005C6CA3">
      <w:p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pict>
          <v:rect id="_x0000_i1026" style="width:0;height:1.5pt" o:hralign="center" o:hrstd="t" o:hr="t"/>
        </w:pict>
      </w:r>
    </w:p>
    <w:p w:rsidR="00D00444" w:rsidRPr="00EF5668" w:rsidRDefault="005C6CA3">
      <w:pPr>
        <w:pStyle w:val="2"/>
        <w:rPr>
          <w:rFonts w:ascii="宋体" w:eastAsia="宋体" w:hAnsi="宋体"/>
          <w:sz w:val="22"/>
        </w:rPr>
      </w:pPr>
      <w:bookmarkStart w:id="3" w:name="二部署脚本"/>
      <w:bookmarkEnd w:id="2"/>
      <w:r w:rsidRPr="00EF5668">
        <w:rPr>
          <w:rFonts w:ascii="宋体" w:eastAsia="宋体" w:hAnsi="宋体" w:hint="eastAsia"/>
          <w:sz w:val="22"/>
        </w:rPr>
        <w:t>二、部署脚本</w:t>
      </w:r>
    </w:p>
    <w:p w:rsidR="00D00444" w:rsidRPr="00EF5668" w:rsidRDefault="005C6CA3">
      <w:pPr>
        <w:pStyle w:val="3"/>
        <w:rPr>
          <w:rFonts w:ascii="宋体" w:eastAsia="宋体" w:hAnsi="宋体"/>
          <w:sz w:val="21"/>
        </w:rPr>
      </w:pPr>
      <w:bookmarkStart w:id="4" w:name="Xd825635574b001e06dfd35290831e7026ef5d95"/>
      <w:r w:rsidRPr="00EF5668">
        <w:rPr>
          <w:rFonts w:ascii="宋体" w:eastAsia="宋体" w:hAnsi="宋体"/>
          <w:sz w:val="21"/>
        </w:rPr>
        <w:t xml:space="preserve">2.1 </w:t>
      </w:r>
      <w:r w:rsidRPr="00EF5668">
        <w:rPr>
          <w:rFonts w:ascii="宋体" w:eastAsia="宋体" w:hAnsi="宋体" w:hint="eastAsia"/>
          <w:sz w:val="21"/>
        </w:rPr>
        <w:t>环境检查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ExtensionTok"/>
          <w:rFonts w:ascii="宋体" w:eastAsia="宋体" w:hAnsi="宋体"/>
          <w:sz w:val="18"/>
        </w:rPr>
        <w:t>npu-smi</w:t>
      </w:r>
      <w:r w:rsidRPr="00EF5668">
        <w:rPr>
          <w:rStyle w:val="NormalTok"/>
          <w:rFonts w:ascii="宋体" w:eastAsia="宋体" w:hAnsi="宋体"/>
          <w:sz w:val="18"/>
        </w:rPr>
        <w:t xml:space="preserve"> info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CommentTok"/>
          <w:rFonts w:ascii="宋体" w:eastAsia="宋体" w:hAnsi="宋体"/>
          <w:sz w:val="18"/>
        </w:rPr>
        <w:t xml:space="preserve"># </w:t>
      </w:r>
      <w:r w:rsidRPr="00EF5668">
        <w:rPr>
          <w:rStyle w:val="CommentTok"/>
          <w:rFonts w:ascii="宋体" w:eastAsia="宋体" w:hAnsi="宋体"/>
          <w:sz w:val="18"/>
        </w:rPr>
        <w:t>显示</w:t>
      </w:r>
      <w:r w:rsidRPr="00EF5668">
        <w:rPr>
          <w:rStyle w:val="CommentTok"/>
          <w:rFonts w:ascii="宋体" w:eastAsia="宋体" w:hAnsi="宋体"/>
          <w:sz w:val="18"/>
        </w:rPr>
        <w:t xml:space="preserve"> 1 </w:t>
      </w:r>
      <w:r w:rsidRPr="00EF5668">
        <w:rPr>
          <w:rStyle w:val="CommentTok"/>
          <w:rFonts w:ascii="宋体" w:eastAsia="宋体" w:hAnsi="宋体"/>
          <w:sz w:val="18"/>
        </w:rPr>
        <w:t>张</w:t>
      </w:r>
      <w:r w:rsidRPr="00EF5668">
        <w:rPr>
          <w:rStyle w:val="CommentTok"/>
          <w:rFonts w:ascii="宋体" w:eastAsia="宋体" w:hAnsi="宋体"/>
          <w:sz w:val="18"/>
        </w:rPr>
        <w:t xml:space="preserve"> NPU</w:t>
      </w:r>
      <w:r w:rsidRPr="00EF5668">
        <w:rPr>
          <w:rStyle w:val="CommentTok"/>
          <w:rFonts w:ascii="宋体" w:eastAsia="宋体" w:hAnsi="宋体"/>
          <w:sz w:val="18"/>
        </w:rPr>
        <w:t>（</w:t>
      </w:r>
      <w:r w:rsidRPr="00EF5668">
        <w:rPr>
          <w:rStyle w:val="CommentTok"/>
          <w:rFonts w:ascii="宋体" w:eastAsia="宋体" w:hAnsi="宋体"/>
          <w:sz w:val="18"/>
        </w:rPr>
        <w:t>910B3</w:t>
      </w:r>
      <w:r w:rsidRPr="00EF5668">
        <w:rPr>
          <w:rStyle w:val="CommentTok"/>
          <w:rFonts w:ascii="宋体" w:eastAsia="宋体" w:hAnsi="宋体"/>
          <w:sz w:val="18"/>
        </w:rPr>
        <w:t>），状态</w:t>
      </w:r>
      <w:r w:rsidRPr="00EF5668">
        <w:rPr>
          <w:rStyle w:val="CommentTok"/>
          <w:rFonts w:ascii="宋体" w:eastAsia="宋体" w:hAnsi="宋体"/>
          <w:sz w:val="18"/>
        </w:rPr>
        <w:t xml:space="preserve"> OK</w:t>
      </w:r>
    </w:p>
    <w:p w:rsidR="00D00444" w:rsidRPr="00EF5668" w:rsidRDefault="005C6CA3">
      <w:pPr>
        <w:pStyle w:val="3"/>
        <w:rPr>
          <w:rFonts w:ascii="宋体" w:eastAsia="宋体" w:hAnsi="宋体"/>
          <w:sz w:val="21"/>
        </w:rPr>
      </w:pPr>
      <w:bookmarkStart w:id="5" w:name="X13153f340e531188920a38b421375320d28911a"/>
      <w:bookmarkEnd w:id="4"/>
      <w:r w:rsidRPr="00EF5668">
        <w:rPr>
          <w:rFonts w:ascii="宋体" w:eastAsia="宋体" w:hAnsi="宋体"/>
          <w:sz w:val="21"/>
        </w:rPr>
        <w:t xml:space="preserve">2.2 </w:t>
      </w:r>
      <w:r w:rsidRPr="00EF5668">
        <w:rPr>
          <w:rFonts w:ascii="宋体" w:eastAsia="宋体" w:hAnsi="宋体" w:hint="eastAsia"/>
          <w:sz w:val="21"/>
        </w:rPr>
        <w:t>启动</w:t>
      </w:r>
      <w:r w:rsidRPr="00EF5668">
        <w:rPr>
          <w:rFonts w:ascii="宋体" w:eastAsia="宋体" w:hAnsi="宋体"/>
          <w:sz w:val="21"/>
        </w:rPr>
        <w:t xml:space="preserve"> vLLM </w:t>
      </w:r>
      <w:r w:rsidRPr="00EF5668">
        <w:rPr>
          <w:rFonts w:ascii="宋体" w:eastAsia="宋体" w:hAnsi="宋体" w:hint="eastAsia"/>
          <w:sz w:val="21"/>
        </w:rPr>
        <w:t>服务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Style w:val="VerbatimChar"/>
          <w:rFonts w:ascii="宋体" w:eastAsia="宋体" w:hAnsi="宋体"/>
          <w:sz w:val="18"/>
        </w:rPr>
        <w:t>/workspace/deploy.sh</w:t>
      </w:r>
      <w:r w:rsidRPr="00EF5668">
        <w:rPr>
          <w:rFonts w:ascii="宋体" w:eastAsia="宋体" w:hAnsi="宋体" w:hint="eastAsia"/>
          <w:sz w:val="20"/>
        </w:rPr>
        <w:t>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CommentTok"/>
          <w:rFonts w:ascii="宋体" w:eastAsia="宋体" w:hAnsi="宋体"/>
          <w:sz w:val="18"/>
        </w:rPr>
        <w:t>#!/bin/bash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BuiltInTok"/>
          <w:rFonts w:ascii="宋体" w:eastAsia="宋体" w:hAnsi="宋体"/>
          <w:sz w:val="18"/>
        </w:rPr>
        <w:t>export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VariableTok"/>
          <w:rFonts w:ascii="宋体" w:eastAsia="宋体" w:hAnsi="宋体"/>
          <w:sz w:val="18"/>
        </w:rPr>
        <w:t>VLLM_USE_MODELSCOPE</w:t>
      </w:r>
      <w:r w:rsidRPr="00EF5668">
        <w:rPr>
          <w:rStyle w:val="OperatorTok"/>
          <w:rFonts w:ascii="宋体" w:eastAsia="宋体" w:hAnsi="宋体"/>
          <w:sz w:val="18"/>
        </w:rPr>
        <w:t>=</w:t>
      </w:r>
      <w:r w:rsidRPr="00EF5668">
        <w:rPr>
          <w:rStyle w:val="NormalTok"/>
          <w:rFonts w:ascii="宋体" w:eastAsia="宋体" w:hAnsi="宋体"/>
          <w:sz w:val="18"/>
        </w:rPr>
        <w:t>True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BuiltInTok"/>
          <w:rFonts w:ascii="宋体" w:eastAsia="宋体" w:hAnsi="宋体"/>
          <w:sz w:val="18"/>
        </w:rPr>
        <w:t>export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VariableTok"/>
          <w:rFonts w:ascii="宋体" w:eastAsia="宋体" w:hAnsi="宋体"/>
          <w:sz w:val="18"/>
        </w:rPr>
        <w:t>PYTORCH_NPU_ALLOC_CONF</w:t>
      </w:r>
      <w:r w:rsidRPr="00EF5668">
        <w:rPr>
          <w:rStyle w:val="OperatorTok"/>
          <w:rFonts w:ascii="宋体" w:eastAsia="宋体" w:hAnsi="宋体"/>
          <w:sz w:val="18"/>
        </w:rPr>
        <w:t>=</w:t>
      </w:r>
      <w:r w:rsidRPr="00EF5668">
        <w:rPr>
          <w:rStyle w:val="NormalTok"/>
          <w:rFonts w:ascii="宋体" w:eastAsia="宋体" w:hAnsi="宋体"/>
          <w:sz w:val="18"/>
        </w:rPr>
        <w:t>max_split_size_mb:256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ExtensionTok"/>
          <w:rFonts w:ascii="宋体" w:eastAsia="宋体" w:hAnsi="宋体"/>
          <w:sz w:val="18"/>
        </w:rPr>
        <w:t>vllm</w:t>
      </w:r>
      <w:r w:rsidRPr="00EF5668">
        <w:rPr>
          <w:rStyle w:val="NormalTok"/>
          <w:rFonts w:ascii="宋体" w:eastAsia="宋体" w:hAnsi="宋体"/>
          <w:sz w:val="18"/>
        </w:rPr>
        <w:t xml:space="preserve"> serve /workspace/shared_assets/models/Qwen/Qwen3-VL-8B-Instruct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--dtype</w:t>
      </w:r>
      <w:r w:rsidRPr="00EF5668">
        <w:rPr>
          <w:rStyle w:val="NormalTok"/>
          <w:rFonts w:ascii="宋体" w:eastAsia="宋体" w:hAnsi="宋体"/>
          <w:sz w:val="18"/>
        </w:rPr>
        <w:t xml:space="preserve"> bfloat16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--max-model-len</w:t>
      </w:r>
      <w:r w:rsidRPr="00EF5668">
        <w:rPr>
          <w:rStyle w:val="NormalTok"/>
          <w:rFonts w:ascii="宋体" w:eastAsia="宋体" w:hAnsi="宋体"/>
          <w:sz w:val="18"/>
        </w:rPr>
        <w:t xml:space="preserve"> 16384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--max-num-batched-tokens</w:t>
      </w:r>
      <w:r w:rsidRPr="00EF5668">
        <w:rPr>
          <w:rStyle w:val="NormalTok"/>
          <w:rFonts w:ascii="宋体" w:eastAsia="宋体" w:hAnsi="宋体"/>
          <w:sz w:val="18"/>
        </w:rPr>
        <w:t xml:space="preserve"> 16384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实际执行（后台）：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FunctionTok"/>
          <w:rFonts w:ascii="宋体" w:eastAsia="宋体" w:hAnsi="宋体"/>
          <w:sz w:val="18"/>
        </w:rPr>
        <w:t>nohup</w:t>
      </w:r>
      <w:r w:rsidRPr="00EF5668">
        <w:rPr>
          <w:rStyle w:val="NormalTok"/>
          <w:rFonts w:ascii="宋体" w:eastAsia="宋体" w:hAnsi="宋体"/>
          <w:sz w:val="18"/>
        </w:rPr>
        <w:t xml:space="preserve"> vllm serve /workspace/shared_assets/models/Qwen/Qwen3-VL-8B-Instruct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--dtype</w:t>
      </w:r>
      <w:r w:rsidRPr="00EF5668">
        <w:rPr>
          <w:rStyle w:val="NormalTok"/>
          <w:rFonts w:ascii="宋体" w:eastAsia="宋体" w:hAnsi="宋体"/>
          <w:sz w:val="18"/>
        </w:rPr>
        <w:t xml:space="preserve"> bfloat16 </w:t>
      </w:r>
      <w:r w:rsidRPr="00EF5668">
        <w:rPr>
          <w:rStyle w:val="AttributeTok"/>
          <w:rFonts w:ascii="宋体" w:eastAsia="宋体" w:hAnsi="宋体"/>
          <w:sz w:val="18"/>
        </w:rPr>
        <w:t>--max-model-len</w:t>
      </w:r>
      <w:r w:rsidRPr="00EF5668">
        <w:rPr>
          <w:rStyle w:val="NormalTok"/>
          <w:rFonts w:ascii="宋体" w:eastAsia="宋体" w:hAnsi="宋体"/>
          <w:sz w:val="18"/>
        </w:rPr>
        <w:t xml:space="preserve"> 16384 </w:t>
      </w:r>
      <w:r w:rsidRPr="00EF5668">
        <w:rPr>
          <w:rStyle w:val="AttributeTok"/>
          <w:rFonts w:ascii="宋体" w:eastAsia="宋体" w:hAnsi="宋体"/>
          <w:sz w:val="18"/>
        </w:rPr>
        <w:t>--max-num-batched-tokens</w:t>
      </w:r>
      <w:r w:rsidRPr="00EF5668">
        <w:rPr>
          <w:rStyle w:val="NormalTok"/>
          <w:rFonts w:ascii="宋体" w:eastAsia="宋体" w:hAnsi="宋体"/>
          <w:sz w:val="18"/>
        </w:rPr>
        <w:t xml:space="preserve"> 16384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OperatorTok"/>
          <w:rFonts w:ascii="宋体" w:eastAsia="宋体" w:hAnsi="宋体"/>
          <w:sz w:val="18"/>
        </w:rPr>
        <w:t>&gt;</w:t>
      </w:r>
      <w:r w:rsidRPr="00EF5668">
        <w:rPr>
          <w:rStyle w:val="NormalTok"/>
          <w:rFonts w:ascii="宋体" w:eastAsia="宋体" w:hAnsi="宋体"/>
          <w:sz w:val="18"/>
        </w:rPr>
        <w:t xml:space="preserve"> /</w:t>
      </w:r>
      <w:r w:rsidRPr="00EF5668">
        <w:rPr>
          <w:rStyle w:val="NormalTok"/>
          <w:rFonts w:ascii="宋体" w:eastAsia="宋体" w:hAnsi="宋体"/>
          <w:sz w:val="18"/>
        </w:rPr>
        <w:t xml:space="preserve">workspace/vllm_serve.log </w:t>
      </w:r>
      <w:r w:rsidRPr="00EF5668">
        <w:rPr>
          <w:rStyle w:val="DecValTok"/>
          <w:rFonts w:ascii="宋体" w:eastAsia="宋体" w:hAnsi="宋体"/>
          <w:sz w:val="18"/>
        </w:rPr>
        <w:t>2</w:t>
      </w:r>
      <w:r w:rsidRPr="00EF5668">
        <w:rPr>
          <w:rStyle w:val="OperatorTok"/>
          <w:rFonts w:ascii="宋体" w:eastAsia="宋体" w:hAnsi="宋体"/>
          <w:sz w:val="18"/>
        </w:rPr>
        <w:t>&gt;&amp;</w:t>
      </w:r>
      <w:r w:rsidRPr="00EF5668">
        <w:rPr>
          <w:rStyle w:val="DecValTok"/>
          <w:rFonts w:ascii="宋体" w:eastAsia="宋体" w:hAnsi="宋体"/>
          <w:sz w:val="18"/>
        </w:rPr>
        <w:t>1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KeywordTok"/>
          <w:rFonts w:ascii="宋体" w:eastAsia="宋体" w:hAnsi="宋体"/>
          <w:sz w:val="18"/>
        </w:rPr>
        <w:t>&amp;</w:t>
      </w:r>
    </w:p>
    <w:p w:rsidR="00D00444" w:rsidRPr="00EF5668" w:rsidRDefault="005C6CA3">
      <w:pPr>
        <w:pStyle w:val="3"/>
        <w:rPr>
          <w:rFonts w:ascii="宋体" w:eastAsia="宋体" w:hAnsi="宋体"/>
          <w:sz w:val="21"/>
        </w:rPr>
      </w:pPr>
      <w:bookmarkStart w:id="6" w:name="X563a63bcdee251457d709de3dc298e932cdeb5c"/>
      <w:bookmarkEnd w:id="5"/>
      <w:r w:rsidRPr="00EF5668">
        <w:rPr>
          <w:rFonts w:ascii="宋体" w:eastAsia="宋体" w:hAnsi="宋体"/>
          <w:sz w:val="21"/>
        </w:rPr>
        <w:lastRenderedPageBreak/>
        <w:t xml:space="preserve">2.3 </w:t>
      </w:r>
      <w:r w:rsidRPr="00EF5668">
        <w:rPr>
          <w:rFonts w:ascii="宋体" w:eastAsia="宋体" w:hAnsi="宋体" w:hint="eastAsia"/>
          <w:sz w:val="21"/>
        </w:rPr>
        <w:t>服务启动关键日志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16"/>
        <w:gridCol w:w="1416"/>
      </w:tblGrid>
      <w:tr w:rsidR="00D00444" w:rsidRPr="00EF5668" w:rsidTr="00D00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阶段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耗时</w:t>
            </w:r>
            <w:r w:rsidRPr="00EF5668">
              <w:rPr>
                <w:rFonts w:ascii="宋体" w:eastAsia="宋体" w:hAnsi="宋体" w:hint="eastAsia"/>
                <w:sz w:val="20"/>
              </w:rPr>
              <w:t>/</w:t>
            </w:r>
            <w:r w:rsidRPr="00EF5668">
              <w:rPr>
                <w:rFonts w:ascii="宋体" w:eastAsia="宋体" w:hAnsi="宋体" w:hint="eastAsia"/>
                <w:sz w:val="20"/>
              </w:rPr>
              <w:t>状态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环境初始化</w:t>
            </w:r>
            <w:r w:rsidRPr="00EF5668">
              <w:rPr>
                <w:rFonts w:ascii="宋体" w:eastAsia="宋体" w:hAnsi="宋体"/>
                <w:sz w:val="20"/>
              </w:rPr>
              <w:t xml:space="preserve"> + </w:t>
            </w:r>
            <w:r w:rsidRPr="00EF5668">
              <w:rPr>
                <w:rFonts w:ascii="宋体" w:eastAsia="宋体" w:hAnsi="宋体" w:hint="eastAsia"/>
                <w:sz w:val="20"/>
              </w:rPr>
              <w:t>模型加载（</w:t>
            </w:r>
            <w:r w:rsidRPr="00EF5668">
              <w:rPr>
                <w:rFonts w:ascii="宋体" w:eastAsia="宋体" w:hAnsi="宋体" w:hint="eastAsia"/>
                <w:sz w:val="20"/>
              </w:rPr>
              <w:t>4</w:t>
            </w:r>
            <w:r w:rsidRPr="00EF5668">
              <w:rPr>
                <w:rFonts w:ascii="宋体" w:eastAsia="宋体" w:hAnsi="宋体"/>
                <w:sz w:val="20"/>
              </w:rPr>
              <w:t xml:space="preserve"> </w:t>
            </w:r>
            <w:r w:rsidRPr="00EF5668">
              <w:rPr>
                <w:rFonts w:ascii="宋体" w:eastAsia="宋体" w:hAnsi="宋体" w:hint="eastAsia"/>
                <w:sz w:val="20"/>
              </w:rPr>
              <w:t>个</w:t>
            </w:r>
            <w:r w:rsidRPr="00EF5668">
              <w:rPr>
                <w:rFonts w:ascii="宋体" w:eastAsia="宋体" w:hAnsi="宋体"/>
                <w:sz w:val="20"/>
              </w:rPr>
              <w:t xml:space="preserve"> </w:t>
            </w:r>
            <w:r w:rsidRPr="00EF5668">
              <w:rPr>
                <w:rFonts w:ascii="宋体" w:eastAsia="宋体" w:hAnsi="宋体" w:hint="eastAsia"/>
                <w:sz w:val="20"/>
              </w:rPr>
              <w:t>shard</w:t>
            </w:r>
            <w:r w:rsidRPr="00EF5668">
              <w:rPr>
                <w:rFonts w:ascii="宋体" w:eastAsia="宋体" w:hAnsi="宋体" w:hint="eastAsia"/>
                <w:sz w:val="20"/>
              </w:rPr>
              <w:t>）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约</w:t>
            </w:r>
            <w:r w:rsidRPr="00EF5668">
              <w:rPr>
                <w:rFonts w:ascii="宋体" w:eastAsia="宋体" w:hAnsi="宋体"/>
                <w:sz w:val="20"/>
              </w:rPr>
              <w:t xml:space="preserve"> 5 </w:t>
            </w:r>
            <w:r w:rsidRPr="00EF5668">
              <w:rPr>
                <w:rFonts w:ascii="宋体" w:eastAsia="宋体" w:hAnsi="宋体" w:hint="eastAsia"/>
                <w:sz w:val="20"/>
              </w:rPr>
              <w:t>分钟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编译优化（</w:t>
            </w:r>
            <w:r w:rsidRPr="00EF5668">
              <w:rPr>
                <w:rFonts w:ascii="宋体" w:eastAsia="宋体" w:hAnsi="宋体" w:hint="eastAsia"/>
                <w:sz w:val="20"/>
              </w:rPr>
              <w:t>PIECEWISE</w:t>
            </w:r>
            <w:r w:rsidRPr="00EF5668">
              <w:rPr>
                <w:rFonts w:ascii="宋体" w:eastAsia="宋体" w:hAnsi="宋体"/>
                <w:sz w:val="20"/>
              </w:rPr>
              <w:t xml:space="preserve"> ACL </w:t>
            </w:r>
            <w:r w:rsidRPr="00EF5668">
              <w:rPr>
                <w:rFonts w:ascii="宋体" w:eastAsia="宋体" w:hAnsi="宋体" w:hint="eastAsia"/>
                <w:sz w:val="20"/>
              </w:rPr>
              <w:t>Graph</w:t>
            </w:r>
            <w:r w:rsidRPr="00EF5668">
              <w:rPr>
                <w:rFonts w:ascii="宋体" w:eastAsia="宋体" w:hAnsi="宋体" w:hint="eastAsia"/>
                <w:sz w:val="20"/>
              </w:rPr>
              <w:t>，</w:t>
            </w:r>
            <w:r w:rsidRPr="00EF5668">
              <w:rPr>
                <w:rFonts w:ascii="宋体" w:eastAsia="宋体" w:hAnsi="宋体" w:hint="eastAsia"/>
                <w:sz w:val="20"/>
              </w:rPr>
              <w:t>35</w:t>
            </w:r>
            <w:r w:rsidRPr="00EF5668">
              <w:rPr>
                <w:rFonts w:ascii="宋体" w:eastAsia="宋体" w:hAnsi="宋体"/>
                <w:sz w:val="20"/>
              </w:rPr>
              <w:t xml:space="preserve"> </w:t>
            </w:r>
            <w:r w:rsidRPr="00EF5668">
              <w:rPr>
                <w:rFonts w:ascii="宋体" w:eastAsia="宋体" w:hAnsi="宋体" w:hint="eastAsia"/>
                <w:sz w:val="20"/>
              </w:rPr>
              <w:t>个</w:t>
            </w:r>
            <w:r w:rsidRPr="00EF5668">
              <w:rPr>
                <w:rFonts w:ascii="宋体" w:eastAsia="宋体" w:hAnsi="宋体"/>
                <w:sz w:val="20"/>
              </w:rPr>
              <w:t xml:space="preserve"> batch </w:t>
            </w:r>
            <w:r w:rsidRPr="00EF5668">
              <w:rPr>
                <w:rFonts w:ascii="宋体" w:eastAsia="宋体" w:hAnsi="宋体" w:hint="eastAsia"/>
                <w:sz w:val="20"/>
              </w:rPr>
              <w:t>sizes</w:t>
            </w:r>
            <w:r w:rsidRPr="00EF5668">
              <w:rPr>
                <w:rFonts w:ascii="宋体" w:eastAsia="宋体" w:hAnsi="宋体" w:hint="eastAsia"/>
                <w:sz w:val="20"/>
              </w:rPr>
              <w:t>）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启动后若干秒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服务监听</w:t>
            </w:r>
            <w:r w:rsidRPr="00EF5668">
              <w:rPr>
                <w:rFonts w:ascii="宋体" w:eastAsia="宋体" w:hAnsi="宋体"/>
                <w:sz w:val="20"/>
              </w:rPr>
              <w:t xml:space="preserve"> 0.0.0.0:8000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启动完成</w:t>
            </w:r>
          </w:p>
        </w:tc>
      </w:tr>
    </w:tbl>
    <w:p w:rsidR="00D00444" w:rsidRPr="00EF5668" w:rsidRDefault="005C6CA3">
      <w:pPr>
        <w:pStyle w:val="a0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关键日志：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VerbatimChar"/>
          <w:rFonts w:ascii="宋体" w:eastAsia="宋体" w:hAnsi="宋体"/>
          <w:sz w:val="18"/>
        </w:rPr>
        <w:t>(EngineCore pid=25941) INFO ... Starting to load model ...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Loading safetensors checkpoint shards: 100% Completed | 4/4 [05:18&lt;00:00, 79.51s/it]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(APIServer pid=25085) INFO:     Started server process [25085]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(APIServer pid=25085) INFO:     Application startup complete.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t xml:space="preserve">NPU </w:t>
      </w:r>
      <w:r w:rsidRPr="00EF5668">
        <w:rPr>
          <w:rFonts w:ascii="宋体" w:eastAsia="宋体" w:hAnsi="宋体" w:hint="eastAsia"/>
          <w:sz w:val="20"/>
        </w:rPr>
        <w:t>占用：</w:t>
      </w:r>
      <w:r w:rsidRPr="00EF5668">
        <w:rPr>
          <w:rFonts w:ascii="宋体" w:eastAsia="宋体" w:hAnsi="宋体" w:hint="eastAsia"/>
          <w:sz w:val="20"/>
        </w:rPr>
        <w:t>HBM</w:t>
      </w:r>
      <w:r w:rsidRPr="00EF5668">
        <w:rPr>
          <w:rFonts w:ascii="宋体" w:eastAsia="宋体" w:hAnsi="宋体"/>
          <w:sz w:val="20"/>
        </w:rPr>
        <w:t xml:space="preserve"> 58030/65536 </w:t>
      </w:r>
      <w:r w:rsidRPr="00EF5668">
        <w:rPr>
          <w:rFonts w:ascii="宋体" w:eastAsia="宋体" w:hAnsi="宋体" w:hint="eastAsia"/>
          <w:sz w:val="20"/>
        </w:rPr>
        <w:t>MB</w:t>
      </w:r>
      <w:r w:rsidRPr="00EF5668">
        <w:rPr>
          <w:rFonts w:ascii="宋体" w:eastAsia="宋体" w:hAnsi="宋体" w:hint="eastAsia"/>
          <w:sz w:val="20"/>
        </w:rPr>
        <w:t>（约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88%</w:t>
      </w:r>
      <w:r w:rsidRPr="00EF5668">
        <w:rPr>
          <w:rFonts w:ascii="宋体" w:eastAsia="宋体" w:hAnsi="宋体" w:hint="eastAsia"/>
          <w:sz w:val="20"/>
        </w:rPr>
        <w:t>）</w:t>
      </w:r>
    </w:p>
    <w:p w:rsidR="00D00444" w:rsidRPr="00EF5668" w:rsidRDefault="005C6CA3">
      <w:p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pict>
          <v:rect id="_x0000_i1027" style="width:0;height:1.5pt" o:hralign="center" o:hrstd="t" o:hr="t"/>
        </w:pict>
      </w:r>
    </w:p>
    <w:p w:rsidR="00D00444" w:rsidRPr="00EF5668" w:rsidRDefault="005C6CA3">
      <w:pPr>
        <w:pStyle w:val="2"/>
        <w:rPr>
          <w:rFonts w:ascii="宋体" w:eastAsia="宋体" w:hAnsi="宋体"/>
          <w:sz w:val="22"/>
          <w:lang w:eastAsia="zh-CN"/>
        </w:rPr>
      </w:pPr>
      <w:bookmarkStart w:id="7" w:name="三功能验证"/>
      <w:bookmarkEnd w:id="3"/>
      <w:bookmarkEnd w:id="6"/>
      <w:r w:rsidRPr="00EF5668">
        <w:rPr>
          <w:rFonts w:ascii="宋体" w:eastAsia="宋体" w:hAnsi="宋体" w:hint="eastAsia"/>
          <w:sz w:val="22"/>
          <w:lang w:eastAsia="zh-CN"/>
        </w:rPr>
        <w:t>三、功能验证</w:t>
      </w:r>
    </w:p>
    <w:p w:rsidR="00D00444" w:rsidRPr="00EF5668" w:rsidRDefault="005C6CA3">
      <w:pPr>
        <w:pStyle w:val="3"/>
        <w:rPr>
          <w:rFonts w:ascii="宋体" w:eastAsia="宋体" w:hAnsi="宋体"/>
          <w:sz w:val="21"/>
          <w:lang w:eastAsia="zh-CN"/>
        </w:rPr>
      </w:pPr>
      <w:bookmarkStart w:id="8" w:name="X5430c196cc0140ccf1e83e2f318691656b7d7ef"/>
      <w:r w:rsidRPr="00EF5668">
        <w:rPr>
          <w:rFonts w:ascii="宋体" w:eastAsia="宋体" w:hAnsi="宋体"/>
          <w:sz w:val="21"/>
          <w:lang w:eastAsia="zh-CN"/>
        </w:rPr>
        <w:t xml:space="preserve">3.1 </w:t>
      </w:r>
      <w:r w:rsidRPr="00EF5668">
        <w:rPr>
          <w:rFonts w:ascii="宋体" w:eastAsia="宋体" w:hAnsi="宋体" w:hint="eastAsia"/>
          <w:sz w:val="21"/>
          <w:lang w:eastAsia="zh-CN"/>
        </w:rPr>
        <w:t>在线服务推理测试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Style w:val="VerbatimChar"/>
          <w:rFonts w:ascii="宋体" w:eastAsia="宋体" w:hAnsi="宋体"/>
          <w:sz w:val="18"/>
        </w:rPr>
        <w:t>/workspace/test_online.sh</w:t>
      </w:r>
      <w:r w:rsidRPr="00EF5668">
        <w:rPr>
          <w:rFonts w:ascii="宋体" w:eastAsia="宋体" w:hAnsi="宋体" w:hint="eastAsia"/>
          <w:sz w:val="20"/>
        </w:rPr>
        <w:t>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ExtensionTok"/>
          <w:rFonts w:ascii="宋体" w:eastAsia="宋体" w:hAnsi="宋体"/>
          <w:sz w:val="18"/>
        </w:rPr>
        <w:t>curl</w:t>
      </w:r>
      <w:r w:rsidRPr="00EF5668">
        <w:rPr>
          <w:rStyle w:val="NormalTok"/>
          <w:rFonts w:ascii="宋体" w:eastAsia="宋体" w:hAnsi="宋体"/>
          <w:sz w:val="18"/>
        </w:rPr>
        <w:t xml:space="preserve"> http://localhost:8000/v1/chat/completions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-H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"Content-Type: application/json"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-d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'{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"model": "/workspace/shared_assets/models/Qwen/Qwen3-VL-8B-Instruct",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"messages": [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{"role": "system", "con</w:t>
      </w:r>
      <w:r w:rsidRPr="00EF5668">
        <w:rPr>
          <w:rStyle w:val="StringTok"/>
          <w:rFonts w:ascii="宋体" w:eastAsia="宋体" w:hAnsi="宋体"/>
          <w:sz w:val="18"/>
        </w:rPr>
        <w:t>tent": "You are a helpful assistant."},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{"role": "user", "content": [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    {"type": "image_url", "image_url": {"url": "https://modelscope.oss-cn-beijing.aliyuncs.com/resource/qwen.png"}},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    {"type": "text", "text": "What is the text in the ill</w:t>
      </w:r>
      <w:r w:rsidRPr="00EF5668">
        <w:rPr>
          <w:rStyle w:val="StringTok"/>
          <w:rFonts w:ascii="宋体" w:eastAsia="宋体" w:hAnsi="宋体"/>
          <w:sz w:val="18"/>
        </w:rPr>
        <w:t>ustration?"}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]}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]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}'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响应结果</w:t>
      </w:r>
      <w:r w:rsidRPr="00EF5668">
        <w:rPr>
          <w:rFonts w:ascii="宋体" w:eastAsia="宋体" w:hAnsi="宋体" w:hint="eastAsia"/>
          <w:sz w:val="20"/>
        </w:rPr>
        <w:t>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"id"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"chatcmpl-99205e26e2eaaecf"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"model"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"/workspace/shared_assets/models/Qwen/Qwen3-VL-8B-Instruct"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"choices"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OtherTok"/>
          <w:rFonts w:ascii="宋体" w:eastAsia="宋体" w:hAnsi="宋体"/>
          <w:sz w:val="18"/>
        </w:rPr>
        <w:t>[</w:t>
      </w: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"index"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0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"message"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  </w:t>
      </w:r>
      <w:r w:rsidRPr="00EF5668">
        <w:rPr>
          <w:rStyle w:val="DataTypeTok"/>
          <w:rFonts w:ascii="宋体" w:eastAsia="宋体" w:hAnsi="宋体"/>
          <w:sz w:val="18"/>
        </w:rPr>
        <w:t>"role"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"assistant"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  </w:t>
      </w:r>
      <w:r w:rsidRPr="00EF5668">
        <w:rPr>
          <w:rStyle w:val="DataTypeTok"/>
          <w:rFonts w:ascii="宋体" w:eastAsia="宋体" w:hAnsi="宋体"/>
          <w:sz w:val="18"/>
        </w:rPr>
        <w:t>"content"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"TONGYI Qwen"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FunctionTok"/>
          <w:rFonts w:ascii="宋体" w:eastAsia="宋体" w:hAnsi="宋体"/>
          <w:sz w:val="18"/>
        </w:rPr>
        <w:t>},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"finish_reason"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"stop"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FunctionTok"/>
          <w:rFonts w:ascii="宋体" w:eastAsia="宋体" w:hAnsi="宋体"/>
          <w:sz w:val="18"/>
        </w:rPr>
        <w:t>}</w:t>
      </w:r>
      <w:r w:rsidRPr="00EF5668">
        <w:rPr>
          <w:rStyle w:val="OtherTok"/>
          <w:rFonts w:ascii="宋体" w:eastAsia="宋体" w:hAnsi="宋体"/>
          <w:sz w:val="18"/>
        </w:rPr>
        <w:t>]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"usage"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"prompt_tokens"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107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"completion_tokens"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7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"total_tokens"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114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lastRenderedPageBreak/>
        <w:t xml:space="preserve">  </w:t>
      </w:r>
      <w:r w:rsidRPr="00EF5668">
        <w:rPr>
          <w:rStyle w:val="FunctionTok"/>
          <w:rFonts w:ascii="宋体" w:eastAsia="宋体" w:hAnsi="宋体"/>
          <w:sz w:val="18"/>
        </w:rPr>
        <w:t>}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FunctionTok"/>
          <w:rFonts w:ascii="宋体" w:eastAsia="宋体" w:hAnsi="宋体"/>
          <w:sz w:val="18"/>
        </w:rPr>
        <w:t>}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  <w:lang w:eastAsia="zh-CN"/>
        </w:rPr>
      </w:pPr>
      <w:r w:rsidRPr="00EF5668">
        <w:rPr>
          <w:rFonts w:ascii="宋体" w:eastAsia="宋体" w:hAnsi="宋体" w:hint="eastAsia"/>
          <w:b/>
          <w:bCs/>
          <w:sz w:val="20"/>
          <w:lang w:eastAsia="zh-CN"/>
        </w:rPr>
        <w:t>结论</w:t>
      </w:r>
      <w:r w:rsidRPr="00EF5668">
        <w:rPr>
          <w:rFonts w:ascii="宋体" w:eastAsia="宋体" w:hAnsi="宋体" w:hint="eastAsia"/>
          <w:sz w:val="20"/>
          <w:lang w:eastAsia="zh-CN"/>
        </w:rPr>
        <w:t>：</w:t>
      </w:r>
      <w:r w:rsidRPr="00EF5668">
        <w:rPr>
          <w:rFonts w:ascii="Segoe UI Symbol" w:eastAsia="宋体" w:hAnsi="Segoe UI Symbol" w:cs="Segoe UI Symbol"/>
          <w:sz w:val="20"/>
          <w:lang w:eastAsia="zh-CN"/>
        </w:rPr>
        <w:t>✅</w:t>
      </w:r>
      <w:r w:rsidRPr="00EF5668">
        <w:rPr>
          <w:rFonts w:ascii="宋体" w:eastAsia="宋体" w:hAnsi="宋体"/>
          <w:sz w:val="20"/>
          <w:lang w:eastAsia="zh-CN"/>
        </w:rPr>
        <w:t xml:space="preserve"> </w:t>
      </w:r>
      <w:r w:rsidRPr="00EF5668">
        <w:rPr>
          <w:rFonts w:ascii="宋体" w:eastAsia="宋体" w:hAnsi="宋体" w:hint="eastAsia"/>
          <w:sz w:val="20"/>
          <w:lang w:eastAsia="zh-CN"/>
        </w:rPr>
        <w:t>视觉</w:t>
      </w:r>
      <w:r w:rsidRPr="00EF5668">
        <w:rPr>
          <w:rFonts w:ascii="宋体" w:eastAsia="宋体" w:hAnsi="宋体" w:hint="eastAsia"/>
          <w:sz w:val="20"/>
          <w:lang w:eastAsia="zh-CN"/>
        </w:rPr>
        <w:t>-</w:t>
      </w:r>
      <w:r w:rsidRPr="00EF5668">
        <w:rPr>
          <w:rFonts w:ascii="宋体" w:eastAsia="宋体" w:hAnsi="宋体" w:hint="eastAsia"/>
          <w:sz w:val="20"/>
          <w:lang w:eastAsia="zh-CN"/>
        </w:rPr>
        <w:t>语言推理功能正常，能正确识别图像中的文字</w:t>
      </w:r>
      <w:r w:rsidRPr="00EF5668">
        <w:rPr>
          <w:rFonts w:ascii="宋体" w:eastAsia="宋体" w:hAnsi="宋体"/>
          <w:sz w:val="20"/>
          <w:lang w:eastAsia="zh-CN"/>
        </w:rPr>
        <w:t xml:space="preserve"> "TONGYI </w:t>
      </w:r>
      <w:r w:rsidRPr="00EF5668">
        <w:rPr>
          <w:rFonts w:ascii="宋体" w:eastAsia="宋体" w:hAnsi="宋体" w:hint="eastAsia"/>
          <w:sz w:val="20"/>
          <w:lang w:eastAsia="zh-CN"/>
        </w:rPr>
        <w:t>Qwen"</w:t>
      </w:r>
      <w:r w:rsidRPr="00EF5668">
        <w:rPr>
          <w:rFonts w:ascii="宋体" w:eastAsia="宋体" w:hAnsi="宋体" w:hint="eastAsia"/>
          <w:sz w:val="20"/>
          <w:lang w:eastAsia="zh-CN"/>
        </w:rPr>
        <w:t>，与社区文档示例输出结果一致。</w:t>
      </w:r>
    </w:p>
    <w:p w:rsidR="00D00444" w:rsidRPr="00EF5668" w:rsidRDefault="005C6CA3">
      <w:p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pict>
          <v:rect id="_x0000_i1028" style="width:0;height:1.5pt" o:hralign="center" o:hrstd="t" o:hr="t"/>
        </w:pict>
      </w:r>
    </w:p>
    <w:p w:rsidR="00D00444" w:rsidRPr="00EF5668" w:rsidRDefault="005C6CA3">
      <w:pPr>
        <w:pStyle w:val="2"/>
        <w:rPr>
          <w:rFonts w:ascii="宋体" w:eastAsia="宋体" w:hAnsi="宋体"/>
          <w:sz w:val="22"/>
        </w:rPr>
      </w:pPr>
      <w:bookmarkStart w:id="9" w:name="四性能验证vllm-benchmark"/>
      <w:bookmarkEnd w:id="7"/>
      <w:bookmarkEnd w:id="8"/>
      <w:r w:rsidRPr="00EF5668">
        <w:rPr>
          <w:rFonts w:ascii="宋体" w:eastAsia="宋体" w:hAnsi="宋体" w:hint="eastAsia"/>
          <w:sz w:val="22"/>
        </w:rPr>
        <w:t>四、性能验证（</w:t>
      </w:r>
      <w:r w:rsidRPr="00EF5668">
        <w:rPr>
          <w:rFonts w:ascii="宋体" w:eastAsia="宋体" w:hAnsi="宋体" w:hint="eastAsia"/>
          <w:sz w:val="22"/>
        </w:rPr>
        <w:t>vLLM</w:t>
      </w:r>
      <w:r w:rsidRPr="00EF5668">
        <w:rPr>
          <w:rFonts w:ascii="宋体" w:eastAsia="宋体" w:hAnsi="宋体"/>
          <w:sz w:val="22"/>
        </w:rPr>
        <w:t xml:space="preserve"> </w:t>
      </w:r>
      <w:r w:rsidRPr="00EF5668">
        <w:rPr>
          <w:rFonts w:ascii="宋体" w:eastAsia="宋体" w:hAnsi="宋体" w:hint="eastAsia"/>
          <w:sz w:val="22"/>
        </w:rPr>
        <w:t>Benchmark</w:t>
      </w:r>
      <w:r w:rsidRPr="00EF5668">
        <w:rPr>
          <w:rFonts w:ascii="宋体" w:eastAsia="宋体" w:hAnsi="宋体" w:hint="eastAsia"/>
          <w:sz w:val="22"/>
        </w:rPr>
        <w:t>）</w:t>
      </w:r>
    </w:p>
    <w:p w:rsidR="00D00444" w:rsidRPr="00EF5668" w:rsidRDefault="005C6CA3">
      <w:pPr>
        <w:pStyle w:val="3"/>
        <w:rPr>
          <w:rFonts w:ascii="宋体" w:eastAsia="宋体" w:hAnsi="宋体"/>
          <w:sz w:val="21"/>
        </w:rPr>
      </w:pPr>
      <w:bookmarkStart w:id="10" w:name="X5c259cbe366f821fe4cf88806f3983bd5f9009e"/>
      <w:r w:rsidRPr="00EF5668">
        <w:rPr>
          <w:rFonts w:ascii="宋体" w:eastAsia="宋体" w:hAnsi="宋体"/>
          <w:sz w:val="21"/>
        </w:rPr>
        <w:t xml:space="preserve">4.1 </w:t>
      </w:r>
      <w:r w:rsidRPr="00EF5668">
        <w:rPr>
          <w:rFonts w:ascii="宋体" w:eastAsia="宋体" w:hAnsi="宋体" w:hint="eastAsia"/>
          <w:sz w:val="21"/>
        </w:rPr>
        <w:t>测试命令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由于</w:t>
      </w:r>
      <w:r w:rsidRPr="00EF5668">
        <w:rPr>
          <w:rFonts w:ascii="宋体" w:eastAsia="宋体" w:hAnsi="宋体"/>
          <w:sz w:val="20"/>
        </w:rPr>
        <w:t xml:space="preserve"> vLLM 0.18 </w:t>
      </w:r>
      <w:r w:rsidRPr="00EF5668">
        <w:rPr>
          <w:rFonts w:ascii="宋体" w:eastAsia="宋体" w:hAnsi="宋体" w:hint="eastAsia"/>
          <w:sz w:val="20"/>
        </w:rPr>
        <w:t>中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Style w:val="VerbatimChar"/>
          <w:rFonts w:ascii="宋体" w:eastAsia="宋体" w:hAnsi="宋体"/>
          <w:sz w:val="18"/>
        </w:rPr>
        <w:t>--backend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多模态需使用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Style w:val="VerbatimChar"/>
          <w:rFonts w:ascii="宋体" w:eastAsia="宋体" w:hAnsi="宋体"/>
          <w:sz w:val="18"/>
        </w:rPr>
        <w:t>openai-chat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后端（</w:t>
      </w:r>
      <w:r w:rsidRPr="00EF5668">
        <w:rPr>
          <w:rFonts w:ascii="宋体" w:eastAsia="宋体" w:hAnsi="宋体" w:hint="eastAsia"/>
          <w:sz w:val="20"/>
        </w:rPr>
        <w:t>vllm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后端不支持多模态数据集），最终命令：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ExtensionTok"/>
          <w:rFonts w:ascii="宋体" w:eastAsia="宋体" w:hAnsi="宋体"/>
          <w:sz w:val="18"/>
        </w:rPr>
        <w:t>vllm</w:t>
      </w:r>
      <w:r w:rsidRPr="00EF5668">
        <w:rPr>
          <w:rStyle w:val="NormalTok"/>
          <w:rFonts w:ascii="宋体" w:eastAsia="宋体" w:hAnsi="宋体"/>
          <w:sz w:val="18"/>
        </w:rPr>
        <w:t xml:space="preserve"> bench serve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--backend</w:t>
      </w:r>
      <w:r w:rsidRPr="00EF5668">
        <w:rPr>
          <w:rStyle w:val="NormalTok"/>
          <w:rFonts w:ascii="宋体" w:eastAsia="宋体" w:hAnsi="宋体"/>
          <w:sz w:val="18"/>
        </w:rPr>
        <w:t xml:space="preserve"> openai-chat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--model</w:t>
      </w:r>
      <w:r w:rsidRPr="00EF5668">
        <w:rPr>
          <w:rStyle w:val="NormalTok"/>
          <w:rFonts w:ascii="宋体" w:eastAsia="宋体" w:hAnsi="宋体"/>
          <w:sz w:val="18"/>
        </w:rPr>
        <w:t xml:space="preserve"> /workspace/shared_assets/models/Qwen/Qwen3-VL-8B-Instruct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--endpoint</w:t>
      </w:r>
      <w:r w:rsidRPr="00EF5668">
        <w:rPr>
          <w:rStyle w:val="NormalTok"/>
          <w:rFonts w:ascii="宋体" w:eastAsia="宋体" w:hAnsi="宋体"/>
          <w:sz w:val="18"/>
        </w:rPr>
        <w:t xml:space="preserve"> /v1/chat/completions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--dataset-name</w:t>
      </w:r>
      <w:r w:rsidRPr="00EF5668">
        <w:rPr>
          <w:rStyle w:val="NormalTok"/>
          <w:rFonts w:ascii="宋体" w:eastAsia="宋体" w:hAnsi="宋体"/>
          <w:sz w:val="18"/>
        </w:rPr>
        <w:t xml:space="preserve"> random-mm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--random-mm-bucket</w:t>
      </w:r>
      <w:r w:rsidRPr="00EF5668">
        <w:rPr>
          <w:rStyle w:val="AttributeTok"/>
          <w:rFonts w:ascii="宋体" w:eastAsia="宋体" w:hAnsi="宋体"/>
          <w:sz w:val="18"/>
        </w:rPr>
        <w:t>-config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'{"(256, 256, 1)": 0.5, "(720, 1280, 1)": 0.5, "(720, 1280, 16)": 0.0}'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--random-mm-base-items-per-request</w:t>
      </w:r>
      <w:r w:rsidRPr="00EF5668">
        <w:rPr>
          <w:rStyle w:val="NormalTok"/>
          <w:rFonts w:ascii="宋体" w:eastAsia="宋体" w:hAnsi="宋体"/>
          <w:sz w:val="18"/>
        </w:rPr>
        <w:t xml:space="preserve"> 1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--random-input-len</w:t>
      </w:r>
      <w:r w:rsidRPr="00EF5668">
        <w:rPr>
          <w:rStyle w:val="NormalTok"/>
          <w:rFonts w:ascii="宋体" w:eastAsia="宋体" w:hAnsi="宋体"/>
          <w:sz w:val="18"/>
        </w:rPr>
        <w:t xml:space="preserve"> 256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--random-output-len</w:t>
      </w:r>
      <w:r w:rsidRPr="00EF5668">
        <w:rPr>
          <w:rStyle w:val="NormalTok"/>
          <w:rFonts w:ascii="宋体" w:eastAsia="宋体" w:hAnsi="宋体"/>
          <w:sz w:val="18"/>
        </w:rPr>
        <w:t xml:space="preserve"> 128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--num-prompts</w:t>
      </w:r>
      <w:r w:rsidRPr="00EF5668">
        <w:rPr>
          <w:rStyle w:val="NormalTok"/>
          <w:rFonts w:ascii="宋体" w:eastAsia="宋体" w:hAnsi="宋体"/>
          <w:sz w:val="18"/>
        </w:rPr>
        <w:t xml:space="preserve"> 50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--max-concurrency</w:t>
      </w:r>
      <w:r w:rsidRPr="00EF5668">
        <w:rPr>
          <w:rStyle w:val="NormalTok"/>
          <w:rFonts w:ascii="宋体" w:eastAsia="宋体" w:hAnsi="宋体"/>
          <w:sz w:val="18"/>
        </w:rPr>
        <w:t xml:space="preserve"> 8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--request-rate</w:t>
      </w:r>
      <w:r w:rsidRPr="00EF5668">
        <w:rPr>
          <w:rStyle w:val="NormalTok"/>
          <w:rFonts w:ascii="宋体" w:eastAsia="宋体" w:hAnsi="宋体"/>
          <w:sz w:val="18"/>
        </w:rPr>
        <w:t xml:space="preserve"> 8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--save-result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--result-dir</w:t>
      </w:r>
      <w:r w:rsidRPr="00EF5668">
        <w:rPr>
          <w:rStyle w:val="NormalTok"/>
          <w:rFonts w:ascii="宋体" w:eastAsia="宋体" w:hAnsi="宋体"/>
          <w:sz w:val="18"/>
        </w:rPr>
        <w:t xml:space="preserve"> /workspace/bench_result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--result-filename</w:t>
      </w:r>
      <w:r w:rsidRPr="00EF5668">
        <w:rPr>
          <w:rStyle w:val="NormalTok"/>
          <w:rFonts w:ascii="宋体" w:eastAsia="宋体" w:hAnsi="宋体"/>
          <w:sz w:val="18"/>
        </w:rPr>
        <w:t xml:space="preserve"> qwen3_vl_8b_benchmark_high.json</w:t>
      </w:r>
    </w:p>
    <w:p w:rsidR="00D00444" w:rsidRPr="00EF5668" w:rsidRDefault="005C6CA3">
      <w:pPr>
        <w:pStyle w:val="3"/>
        <w:rPr>
          <w:rFonts w:ascii="宋体" w:eastAsia="宋体" w:hAnsi="宋体"/>
          <w:sz w:val="21"/>
        </w:rPr>
      </w:pPr>
      <w:bookmarkStart w:id="11" w:name="X23844c2698428611700236f764f8efa7fc1e04d"/>
      <w:bookmarkEnd w:id="10"/>
      <w:r w:rsidRPr="00EF5668">
        <w:rPr>
          <w:rFonts w:ascii="宋体" w:eastAsia="宋体" w:hAnsi="宋体"/>
          <w:sz w:val="21"/>
        </w:rPr>
        <w:t xml:space="preserve">4.2 </w:t>
      </w:r>
      <w:r w:rsidRPr="00EF5668">
        <w:rPr>
          <w:rFonts w:ascii="宋体" w:eastAsia="宋体" w:hAnsi="宋体" w:hint="eastAsia"/>
          <w:sz w:val="21"/>
        </w:rPr>
        <w:t>测试结果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测试</w:t>
      </w:r>
      <w:r w:rsidRPr="00EF5668">
        <w:rPr>
          <w:rFonts w:ascii="宋体" w:eastAsia="宋体" w:hAnsi="宋体"/>
          <w:b/>
          <w:bCs/>
          <w:sz w:val="20"/>
        </w:rPr>
        <w:t xml:space="preserve"> </w:t>
      </w:r>
      <w:r w:rsidRPr="00EF5668">
        <w:rPr>
          <w:rFonts w:ascii="宋体" w:eastAsia="宋体" w:hAnsi="宋体" w:hint="eastAsia"/>
          <w:b/>
          <w:bCs/>
          <w:sz w:val="20"/>
        </w:rPr>
        <w:t>1</w:t>
      </w:r>
      <w:r w:rsidRPr="00EF5668">
        <w:rPr>
          <w:rFonts w:ascii="宋体" w:eastAsia="宋体" w:hAnsi="宋体" w:hint="eastAsia"/>
          <w:b/>
          <w:bCs/>
          <w:sz w:val="20"/>
        </w:rPr>
        <w:t>：低负载（</w:t>
      </w:r>
      <w:r w:rsidRPr="00EF5668">
        <w:rPr>
          <w:rFonts w:ascii="宋体" w:eastAsia="宋体" w:hAnsi="宋体" w:hint="eastAsia"/>
          <w:b/>
          <w:bCs/>
          <w:sz w:val="20"/>
        </w:rPr>
        <w:t>20</w:t>
      </w:r>
      <w:r w:rsidRPr="00EF5668">
        <w:rPr>
          <w:rFonts w:ascii="宋体" w:eastAsia="宋体" w:hAnsi="宋体"/>
          <w:b/>
          <w:bCs/>
          <w:sz w:val="20"/>
        </w:rPr>
        <w:t xml:space="preserve"> </w:t>
      </w:r>
      <w:r w:rsidRPr="00EF5668">
        <w:rPr>
          <w:rFonts w:ascii="宋体" w:eastAsia="宋体" w:hAnsi="宋体" w:hint="eastAsia"/>
          <w:b/>
          <w:bCs/>
          <w:sz w:val="20"/>
        </w:rPr>
        <w:t>prompts</w:t>
      </w:r>
      <w:r w:rsidRPr="00EF5668">
        <w:rPr>
          <w:rFonts w:ascii="宋体" w:eastAsia="宋体" w:hAnsi="宋体" w:hint="eastAsia"/>
          <w:b/>
          <w:bCs/>
          <w:sz w:val="20"/>
        </w:rPr>
        <w:t>，</w:t>
      </w:r>
      <w:r w:rsidRPr="00EF5668">
        <w:rPr>
          <w:rFonts w:ascii="宋体" w:eastAsia="宋体" w:hAnsi="宋体" w:hint="eastAsia"/>
          <w:b/>
          <w:bCs/>
          <w:sz w:val="20"/>
        </w:rPr>
        <w:t>concurrency=4</w:t>
      </w:r>
      <w:r w:rsidRPr="00EF5668">
        <w:rPr>
          <w:rFonts w:ascii="宋体" w:eastAsia="宋体" w:hAnsi="宋体" w:hint="eastAsia"/>
          <w:b/>
          <w:bCs/>
          <w:sz w:val="20"/>
        </w:rPr>
        <w:t>，</w:t>
      </w:r>
      <w:r w:rsidRPr="00EF5668">
        <w:rPr>
          <w:rFonts w:ascii="宋体" w:eastAsia="宋体" w:hAnsi="宋体" w:hint="eastAsia"/>
          <w:b/>
          <w:bCs/>
          <w:sz w:val="20"/>
        </w:rPr>
        <w:t>RPS=4</w:t>
      </w:r>
      <w:r w:rsidRPr="00EF5668">
        <w:rPr>
          <w:rFonts w:ascii="宋体" w:eastAsia="宋体" w:hAnsi="宋体" w:hint="eastAsia"/>
          <w:b/>
          <w:bCs/>
          <w:sz w:val="20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6"/>
        <w:gridCol w:w="1426"/>
      </w:tblGrid>
      <w:tr w:rsidR="00D00444" w:rsidRPr="00EF5668" w:rsidTr="00D00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指标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数值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Successful requests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20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Failed requests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0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Request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1.70 req/s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b/>
                <w:bCs/>
                <w:sz w:val="20"/>
              </w:rPr>
              <w:t>Output t</w:t>
            </w:r>
            <w:r w:rsidRPr="00EF5668">
              <w:rPr>
                <w:rFonts w:ascii="宋体" w:eastAsia="宋体" w:hAnsi="宋体"/>
                <w:b/>
                <w:bCs/>
                <w:sz w:val="20"/>
              </w:rPr>
              <w:t>oken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b/>
                <w:bCs/>
                <w:sz w:val="20"/>
              </w:rPr>
              <w:t>108.72 tok/s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Peak output token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144.00 tok/s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Total token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326.15 tok/s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Mean TTFT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375.68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Median TTFT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390.34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P99 TTFT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580.93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Mean TPOT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29.72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Median TPOT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28.44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P99 TPOT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34.15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Mean ITL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29.91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lastRenderedPageBreak/>
              <w:t>Median ITL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28.08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P99 ITL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118.51 ms</w:t>
            </w:r>
          </w:p>
        </w:tc>
      </w:tr>
    </w:tbl>
    <w:p w:rsidR="00D00444" w:rsidRPr="00EF5668" w:rsidRDefault="005C6CA3">
      <w:pPr>
        <w:pStyle w:val="a0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测试</w:t>
      </w:r>
      <w:r w:rsidRPr="00EF5668">
        <w:rPr>
          <w:rFonts w:ascii="宋体" w:eastAsia="宋体" w:hAnsi="宋体"/>
          <w:b/>
          <w:bCs/>
          <w:sz w:val="20"/>
        </w:rPr>
        <w:t xml:space="preserve"> </w:t>
      </w:r>
      <w:r w:rsidRPr="00EF5668">
        <w:rPr>
          <w:rFonts w:ascii="宋体" w:eastAsia="宋体" w:hAnsi="宋体" w:hint="eastAsia"/>
          <w:b/>
          <w:bCs/>
          <w:sz w:val="20"/>
        </w:rPr>
        <w:t>2</w:t>
      </w:r>
      <w:r w:rsidRPr="00EF5668">
        <w:rPr>
          <w:rFonts w:ascii="宋体" w:eastAsia="宋体" w:hAnsi="宋体" w:hint="eastAsia"/>
          <w:b/>
          <w:bCs/>
          <w:sz w:val="20"/>
        </w:rPr>
        <w:t>：较高负载（</w:t>
      </w:r>
      <w:r w:rsidRPr="00EF5668">
        <w:rPr>
          <w:rFonts w:ascii="宋体" w:eastAsia="宋体" w:hAnsi="宋体" w:hint="eastAsia"/>
          <w:b/>
          <w:bCs/>
          <w:sz w:val="20"/>
        </w:rPr>
        <w:t>50</w:t>
      </w:r>
      <w:r w:rsidRPr="00EF5668">
        <w:rPr>
          <w:rFonts w:ascii="宋体" w:eastAsia="宋体" w:hAnsi="宋体"/>
          <w:b/>
          <w:bCs/>
          <w:sz w:val="20"/>
        </w:rPr>
        <w:t xml:space="preserve"> </w:t>
      </w:r>
      <w:r w:rsidRPr="00EF5668">
        <w:rPr>
          <w:rFonts w:ascii="宋体" w:eastAsia="宋体" w:hAnsi="宋体" w:hint="eastAsia"/>
          <w:b/>
          <w:bCs/>
          <w:sz w:val="20"/>
        </w:rPr>
        <w:t>prompts</w:t>
      </w:r>
      <w:r w:rsidRPr="00EF5668">
        <w:rPr>
          <w:rFonts w:ascii="宋体" w:eastAsia="宋体" w:hAnsi="宋体" w:hint="eastAsia"/>
          <w:b/>
          <w:bCs/>
          <w:sz w:val="20"/>
        </w:rPr>
        <w:t>，</w:t>
      </w:r>
      <w:r w:rsidRPr="00EF5668">
        <w:rPr>
          <w:rFonts w:ascii="宋体" w:eastAsia="宋体" w:hAnsi="宋体" w:hint="eastAsia"/>
          <w:b/>
          <w:bCs/>
          <w:sz w:val="20"/>
        </w:rPr>
        <w:t>concurrency=8</w:t>
      </w:r>
      <w:r w:rsidRPr="00EF5668">
        <w:rPr>
          <w:rFonts w:ascii="宋体" w:eastAsia="宋体" w:hAnsi="宋体" w:hint="eastAsia"/>
          <w:b/>
          <w:bCs/>
          <w:sz w:val="20"/>
        </w:rPr>
        <w:t>，</w:t>
      </w:r>
      <w:r w:rsidRPr="00EF5668">
        <w:rPr>
          <w:rFonts w:ascii="宋体" w:eastAsia="宋体" w:hAnsi="宋体" w:hint="eastAsia"/>
          <w:b/>
          <w:bCs/>
          <w:sz w:val="20"/>
        </w:rPr>
        <w:t>RPS=8</w:t>
      </w:r>
      <w:r w:rsidRPr="00EF5668">
        <w:rPr>
          <w:rFonts w:ascii="宋体" w:eastAsia="宋体" w:hAnsi="宋体" w:hint="eastAsia"/>
          <w:b/>
          <w:bCs/>
          <w:sz w:val="20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6"/>
        <w:gridCol w:w="1426"/>
      </w:tblGrid>
      <w:tr w:rsidR="00D00444" w:rsidRPr="00EF5668" w:rsidTr="00D004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指标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 w:hint="eastAsia"/>
                <w:sz w:val="20"/>
              </w:rPr>
              <w:t>数值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Successful requests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50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Failed requests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0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Request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1.63 req/s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b/>
                <w:bCs/>
                <w:sz w:val="20"/>
              </w:rPr>
              <w:t>Output token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b/>
                <w:bCs/>
                <w:sz w:val="20"/>
              </w:rPr>
              <w:t>208.08 tok/s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Peak output token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288.00 tok/s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Total token throughput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624.24 tok/s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Mean TTFT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451.56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Median TTFT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437.30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P99 TTFT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848.53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Mean TPOT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31.71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Median TPOT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31.75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P99 TPOT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33.46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Mean ITL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32.31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Median ITL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28.41 ms</w:t>
            </w:r>
          </w:p>
        </w:tc>
      </w:tr>
      <w:tr w:rsidR="00D00444" w:rsidRPr="00EF5668"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P99 ITL</w:t>
            </w:r>
          </w:p>
        </w:tc>
        <w:tc>
          <w:tcPr>
            <w:tcW w:w="0" w:type="auto"/>
          </w:tcPr>
          <w:p w:rsidR="00D00444" w:rsidRPr="00EF5668" w:rsidRDefault="005C6CA3">
            <w:pPr>
              <w:pStyle w:val="Compact"/>
              <w:rPr>
                <w:rFonts w:ascii="宋体" w:eastAsia="宋体" w:hAnsi="宋体"/>
                <w:sz w:val="20"/>
              </w:rPr>
            </w:pPr>
            <w:r w:rsidRPr="00EF5668">
              <w:rPr>
                <w:rFonts w:ascii="宋体" w:eastAsia="宋体" w:hAnsi="宋体"/>
                <w:sz w:val="20"/>
              </w:rPr>
              <w:t>154.34 ms</w:t>
            </w:r>
          </w:p>
        </w:tc>
      </w:tr>
    </w:tbl>
    <w:p w:rsidR="00D00444" w:rsidRPr="00EF5668" w:rsidRDefault="005C6CA3">
      <w:pPr>
        <w:pStyle w:val="a0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结论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Segoe UI Symbol" w:eastAsia="宋体" w:hAnsi="Segoe UI Symbol" w:cs="Segoe UI Symbol"/>
          <w:sz w:val="20"/>
        </w:rPr>
        <w:t>✅</w:t>
      </w:r>
      <w:r w:rsidRPr="00EF5668">
        <w:rPr>
          <w:rFonts w:ascii="宋体" w:eastAsia="宋体" w:hAnsi="宋体"/>
          <w:sz w:val="20"/>
        </w:rPr>
        <w:t xml:space="preserve"> Qwen3-VL-8B-Instruct </w:t>
      </w:r>
      <w:r w:rsidRPr="00EF5668">
        <w:rPr>
          <w:rFonts w:ascii="宋体" w:eastAsia="宋体" w:hAnsi="宋体" w:hint="eastAsia"/>
          <w:sz w:val="20"/>
        </w:rPr>
        <w:t>在单卡</w:t>
      </w:r>
      <w:r w:rsidRPr="00EF5668">
        <w:rPr>
          <w:rFonts w:ascii="宋体" w:eastAsia="宋体" w:hAnsi="宋体"/>
          <w:sz w:val="20"/>
        </w:rPr>
        <w:t xml:space="preserve"> Atlas 800I A2 </w:t>
      </w:r>
      <w:r w:rsidRPr="00EF5668">
        <w:rPr>
          <w:rFonts w:ascii="宋体" w:eastAsia="宋体" w:hAnsi="宋体" w:hint="eastAsia"/>
          <w:sz w:val="20"/>
        </w:rPr>
        <w:t>上推理功能正常，无失败请求；吞吐量和延迟指标符合</w:t>
      </w:r>
      <w:r w:rsidRPr="00EF5668">
        <w:rPr>
          <w:rFonts w:ascii="宋体" w:eastAsia="宋体" w:hAnsi="宋体"/>
          <w:sz w:val="20"/>
        </w:rPr>
        <w:t xml:space="preserve"> 8B </w:t>
      </w:r>
      <w:r w:rsidRPr="00EF5668">
        <w:rPr>
          <w:rFonts w:ascii="宋体" w:eastAsia="宋体" w:hAnsi="宋体" w:hint="eastAsia"/>
          <w:sz w:val="20"/>
        </w:rPr>
        <w:t>量级</w:t>
      </w:r>
      <w:r w:rsidRPr="00EF5668">
        <w:rPr>
          <w:rFonts w:ascii="宋体" w:eastAsia="宋体" w:hAnsi="宋体"/>
          <w:sz w:val="20"/>
        </w:rPr>
        <w:t xml:space="preserve"> VL </w:t>
      </w:r>
      <w:r w:rsidRPr="00EF5668">
        <w:rPr>
          <w:rFonts w:ascii="宋体" w:eastAsia="宋体" w:hAnsi="宋体" w:hint="eastAsia"/>
          <w:sz w:val="20"/>
        </w:rPr>
        <w:t>模型在</w:t>
      </w:r>
      <w:r w:rsidRPr="00EF5668">
        <w:rPr>
          <w:rFonts w:ascii="宋体" w:eastAsia="宋体" w:hAnsi="宋体"/>
          <w:sz w:val="20"/>
        </w:rPr>
        <w:t xml:space="preserve"> Ascend 910B3 </w:t>
      </w:r>
      <w:r w:rsidRPr="00EF5668">
        <w:rPr>
          <w:rFonts w:ascii="宋体" w:eastAsia="宋体" w:hAnsi="宋体" w:hint="eastAsia"/>
          <w:sz w:val="20"/>
        </w:rPr>
        <w:t>上的预期表现。</w:t>
      </w:r>
    </w:p>
    <w:p w:rsidR="00D00444" w:rsidRPr="00EF5668" w:rsidRDefault="005C6CA3">
      <w:p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pict>
          <v:rect id="_x0000_i1029" style="width:0;height:1.5pt" o:hralign="center" o:hrstd="t" o:hr="t"/>
        </w:pict>
      </w:r>
    </w:p>
    <w:p w:rsidR="00D00444" w:rsidRPr="00EF5668" w:rsidRDefault="00742B05">
      <w:pPr>
        <w:pStyle w:val="2"/>
        <w:rPr>
          <w:rFonts w:ascii="宋体" w:eastAsia="宋体" w:hAnsi="宋体"/>
          <w:sz w:val="22"/>
        </w:rPr>
      </w:pPr>
      <w:bookmarkStart w:id="12" w:name="六测试结论"/>
      <w:bookmarkEnd w:id="9"/>
      <w:bookmarkEnd w:id="11"/>
      <w:r>
        <w:rPr>
          <w:rFonts w:ascii="宋体" w:eastAsia="宋体" w:hAnsi="宋体" w:hint="eastAsia"/>
          <w:sz w:val="22"/>
        </w:rPr>
        <w:t>五</w:t>
      </w:r>
      <w:r w:rsidR="005C6CA3" w:rsidRPr="00EF5668">
        <w:rPr>
          <w:rFonts w:ascii="宋体" w:eastAsia="宋体" w:hAnsi="宋体" w:hint="eastAsia"/>
          <w:sz w:val="22"/>
        </w:rPr>
        <w:t>、测试结论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Segoe UI Symbol" w:eastAsia="宋体" w:hAnsi="Segoe UI Symbol" w:cs="Segoe UI Symbol"/>
          <w:sz w:val="20"/>
        </w:rPr>
        <w:t>✅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b/>
          <w:bCs/>
          <w:sz w:val="20"/>
        </w:rPr>
        <w:t>测试通过</w:t>
      </w:r>
    </w:p>
    <w:p w:rsidR="00D00444" w:rsidRPr="00EF5668" w:rsidRDefault="005C6CA3">
      <w:pPr>
        <w:numPr>
          <w:ilvl w:val="0"/>
          <w:numId w:val="6"/>
        </w:numPr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功能</w:t>
      </w:r>
      <w:r w:rsidRPr="00EF5668">
        <w:rPr>
          <w:rFonts w:ascii="宋体" w:eastAsia="宋体" w:hAnsi="宋体" w:hint="eastAsia"/>
          <w:sz w:val="20"/>
        </w:rPr>
        <w:t>：</w:t>
      </w:r>
      <w:r w:rsidRPr="00EF5668">
        <w:rPr>
          <w:rFonts w:ascii="宋体" w:eastAsia="宋体" w:hAnsi="宋体" w:hint="eastAsia"/>
          <w:sz w:val="20"/>
        </w:rPr>
        <w:t>Qwen3-VL-8B-Instruct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单</w:t>
      </w:r>
      <w:r w:rsidRPr="00EF5668">
        <w:rPr>
          <w:rFonts w:ascii="宋体" w:eastAsia="宋体" w:hAnsi="宋体"/>
          <w:sz w:val="20"/>
        </w:rPr>
        <w:t xml:space="preserve"> NPU </w:t>
      </w:r>
      <w:r w:rsidRPr="00EF5668">
        <w:rPr>
          <w:rFonts w:ascii="宋体" w:eastAsia="宋体" w:hAnsi="宋体" w:hint="eastAsia"/>
          <w:sz w:val="20"/>
        </w:rPr>
        <w:t>离线</w:t>
      </w:r>
      <w:r w:rsidRPr="00EF5668">
        <w:rPr>
          <w:rFonts w:ascii="宋体" w:eastAsia="宋体" w:hAnsi="宋体"/>
          <w:sz w:val="20"/>
        </w:rPr>
        <w:t xml:space="preserve"> + </w:t>
      </w:r>
      <w:r w:rsidRPr="00EF5668">
        <w:rPr>
          <w:rFonts w:ascii="宋体" w:eastAsia="宋体" w:hAnsi="宋体" w:hint="eastAsia"/>
          <w:sz w:val="20"/>
        </w:rPr>
        <w:t>在线推理功能正常，视觉</w:t>
      </w:r>
      <w:r w:rsidRPr="00EF5668">
        <w:rPr>
          <w:rFonts w:ascii="宋体" w:eastAsia="宋体" w:hAnsi="宋体" w:hint="eastAsia"/>
          <w:sz w:val="20"/>
        </w:rPr>
        <w:t>-</w:t>
      </w:r>
      <w:r w:rsidRPr="00EF5668">
        <w:rPr>
          <w:rFonts w:ascii="宋体" w:eastAsia="宋体" w:hAnsi="宋体" w:hint="eastAsia"/>
          <w:sz w:val="20"/>
        </w:rPr>
        <w:t>语言理解结果与社区文档示例一致</w:t>
      </w:r>
    </w:p>
    <w:p w:rsidR="00D00444" w:rsidRPr="00EF5668" w:rsidRDefault="005C6CA3">
      <w:pPr>
        <w:numPr>
          <w:ilvl w:val="0"/>
          <w:numId w:val="6"/>
        </w:numPr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性能</w:t>
      </w:r>
      <w:r w:rsidRPr="00EF5668">
        <w:rPr>
          <w:rFonts w:ascii="宋体" w:eastAsia="宋体" w:hAnsi="宋体" w:hint="eastAsia"/>
          <w:sz w:val="20"/>
        </w:rPr>
        <w:t>：在</w:t>
      </w:r>
      <w:r w:rsidRPr="00EF5668">
        <w:rPr>
          <w:rFonts w:ascii="宋体" w:eastAsia="宋体" w:hAnsi="宋体"/>
          <w:sz w:val="20"/>
        </w:rPr>
        <w:t xml:space="preserve"> 8 </w:t>
      </w:r>
      <w:r w:rsidRPr="00EF5668">
        <w:rPr>
          <w:rFonts w:ascii="宋体" w:eastAsia="宋体" w:hAnsi="宋体" w:hint="eastAsia"/>
          <w:sz w:val="20"/>
        </w:rPr>
        <w:t>并发下达到</w:t>
      </w:r>
      <w:r w:rsidRPr="00EF5668">
        <w:rPr>
          <w:rFonts w:ascii="宋体" w:eastAsia="宋体" w:hAnsi="宋体"/>
          <w:sz w:val="20"/>
        </w:rPr>
        <w:t xml:space="preserve"> 208 tok/s </w:t>
      </w:r>
      <w:r w:rsidRPr="00EF5668">
        <w:rPr>
          <w:rFonts w:ascii="宋体" w:eastAsia="宋体" w:hAnsi="宋体" w:hint="eastAsia"/>
          <w:sz w:val="20"/>
        </w:rPr>
        <w:t>输出吞吐，</w:t>
      </w:r>
      <w:r w:rsidRPr="00EF5668">
        <w:rPr>
          <w:rFonts w:ascii="宋体" w:eastAsia="宋体" w:hAnsi="宋体" w:hint="eastAsia"/>
          <w:sz w:val="20"/>
        </w:rPr>
        <w:t>TPOT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中位数</w:t>
      </w:r>
      <w:r w:rsidRPr="00EF5668">
        <w:rPr>
          <w:rFonts w:ascii="宋体" w:eastAsia="宋体" w:hAnsi="宋体"/>
          <w:sz w:val="20"/>
        </w:rPr>
        <w:t xml:space="preserve"> 31.75 </w:t>
      </w:r>
      <w:r w:rsidRPr="00EF5668">
        <w:rPr>
          <w:rFonts w:ascii="宋体" w:eastAsia="宋体" w:hAnsi="宋体" w:hint="eastAsia"/>
          <w:sz w:val="20"/>
        </w:rPr>
        <w:t>ms</w:t>
      </w:r>
      <w:r w:rsidRPr="00EF5668">
        <w:rPr>
          <w:rFonts w:ascii="宋体" w:eastAsia="宋体" w:hAnsi="宋体" w:hint="eastAsia"/>
          <w:sz w:val="20"/>
        </w:rPr>
        <w:t>，性能符合</w:t>
      </w:r>
      <w:r w:rsidRPr="00EF5668">
        <w:rPr>
          <w:rFonts w:ascii="宋体" w:eastAsia="宋体" w:hAnsi="宋体"/>
          <w:sz w:val="20"/>
        </w:rPr>
        <w:t xml:space="preserve"> 8B VL </w:t>
      </w:r>
      <w:r w:rsidRPr="00EF5668">
        <w:rPr>
          <w:rFonts w:ascii="宋体" w:eastAsia="宋体" w:hAnsi="宋体" w:hint="eastAsia"/>
          <w:sz w:val="20"/>
        </w:rPr>
        <w:t>模型在</w:t>
      </w:r>
      <w:r w:rsidRPr="00EF5668">
        <w:rPr>
          <w:rFonts w:ascii="宋体" w:eastAsia="宋体" w:hAnsi="宋体"/>
          <w:sz w:val="20"/>
        </w:rPr>
        <w:t xml:space="preserve"> Ascend 910B3 </w:t>
      </w:r>
      <w:r w:rsidRPr="00EF5668">
        <w:rPr>
          <w:rFonts w:ascii="宋体" w:eastAsia="宋体" w:hAnsi="宋体" w:hint="eastAsia"/>
          <w:sz w:val="20"/>
        </w:rPr>
        <w:t>上的预期</w:t>
      </w:r>
    </w:p>
    <w:p w:rsidR="00D00444" w:rsidRPr="00EF5668" w:rsidRDefault="005C6CA3">
      <w:pPr>
        <w:numPr>
          <w:ilvl w:val="0"/>
          <w:numId w:val="6"/>
        </w:numPr>
        <w:rPr>
          <w:rFonts w:ascii="宋体" w:eastAsia="宋体" w:hAnsi="宋体"/>
          <w:sz w:val="20"/>
          <w:lang w:eastAsia="zh-CN"/>
        </w:rPr>
      </w:pPr>
      <w:r w:rsidRPr="00EF5668">
        <w:rPr>
          <w:rFonts w:ascii="宋体" w:eastAsia="宋体" w:hAnsi="宋体" w:hint="eastAsia"/>
          <w:b/>
          <w:bCs/>
          <w:sz w:val="20"/>
          <w:lang w:eastAsia="zh-CN"/>
        </w:rPr>
        <w:t>稳定性</w:t>
      </w:r>
      <w:r w:rsidRPr="00EF5668">
        <w:rPr>
          <w:rFonts w:ascii="宋体" w:eastAsia="宋体" w:hAnsi="宋体" w:hint="eastAsia"/>
          <w:sz w:val="20"/>
          <w:lang w:eastAsia="zh-CN"/>
        </w:rPr>
        <w:t>：</w:t>
      </w:r>
      <w:r w:rsidRPr="00EF5668">
        <w:rPr>
          <w:rFonts w:ascii="宋体" w:eastAsia="宋体" w:hAnsi="宋体" w:hint="eastAsia"/>
          <w:sz w:val="20"/>
          <w:lang w:eastAsia="zh-CN"/>
        </w:rPr>
        <w:t>50</w:t>
      </w:r>
      <w:r w:rsidRPr="00EF5668">
        <w:rPr>
          <w:rFonts w:ascii="宋体" w:eastAsia="宋体" w:hAnsi="宋体"/>
          <w:sz w:val="20"/>
          <w:lang w:eastAsia="zh-CN"/>
        </w:rPr>
        <w:t xml:space="preserve"> </w:t>
      </w:r>
      <w:r w:rsidRPr="00EF5668">
        <w:rPr>
          <w:rFonts w:ascii="宋体" w:eastAsia="宋体" w:hAnsi="宋体" w:hint="eastAsia"/>
          <w:sz w:val="20"/>
          <w:lang w:eastAsia="zh-CN"/>
        </w:rPr>
        <w:t>个请求全部成功，</w:t>
      </w:r>
      <w:r w:rsidRPr="00EF5668">
        <w:rPr>
          <w:rFonts w:ascii="宋体" w:eastAsia="宋体" w:hAnsi="宋体" w:hint="eastAsia"/>
          <w:sz w:val="20"/>
          <w:lang w:eastAsia="zh-CN"/>
        </w:rPr>
        <w:t>0</w:t>
      </w:r>
      <w:r w:rsidRPr="00EF5668">
        <w:rPr>
          <w:rFonts w:ascii="宋体" w:eastAsia="宋体" w:hAnsi="宋体"/>
          <w:sz w:val="20"/>
          <w:lang w:eastAsia="zh-CN"/>
        </w:rPr>
        <w:t xml:space="preserve"> </w:t>
      </w:r>
      <w:r w:rsidRPr="00EF5668">
        <w:rPr>
          <w:rFonts w:ascii="宋体" w:eastAsia="宋体" w:hAnsi="宋体" w:hint="eastAsia"/>
          <w:sz w:val="20"/>
          <w:lang w:eastAsia="zh-CN"/>
        </w:rPr>
        <w:t>失败</w:t>
      </w:r>
    </w:p>
    <w:p w:rsidR="00D00444" w:rsidRPr="00EF5668" w:rsidRDefault="005C6CA3">
      <w:pPr>
        <w:numPr>
          <w:ilvl w:val="0"/>
          <w:numId w:val="6"/>
        </w:numPr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文档</w:t>
      </w:r>
      <w:r w:rsidRPr="00EF5668">
        <w:rPr>
          <w:rFonts w:ascii="宋体" w:eastAsia="宋体" w:hAnsi="宋体" w:hint="eastAsia"/>
          <w:sz w:val="20"/>
        </w:rPr>
        <w:t>：社区文档主体可用，多模态</w:t>
      </w:r>
      <w:r w:rsidRPr="00EF5668">
        <w:rPr>
          <w:rFonts w:ascii="宋体" w:eastAsia="宋体" w:hAnsi="宋体"/>
          <w:sz w:val="20"/>
        </w:rPr>
        <w:t xml:space="preserve"> benchmark </w:t>
      </w:r>
      <w:r w:rsidRPr="00EF5668">
        <w:rPr>
          <w:rFonts w:ascii="宋体" w:eastAsia="宋体" w:hAnsi="宋体" w:hint="eastAsia"/>
          <w:sz w:val="20"/>
        </w:rPr>
        <w:t>部分需补全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Style w:val="VerbatimChar"/>
          <w:rFonts w:ascii="宋体" w:eastAsia="宋体" w:hAnsi="宋体"/>
          <w:sz w:val="18"/>
        </w:rPr>
        <w:t>openai-chat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后端说明</w:t>
      </w:r>
    </w:p>
    <w:p w:rsidR="00D00444" w:rsidRPr="00EF5668" w:rsidRDefault="005C6CA3">
      <w:p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pict>
          <v:rect id="_x0000_i1031" style="width:0;height:1.5pt" o:hralign="center" o:hrstd="t" o:hr="t"/>
        </w:pict>
      </w:r>
    </w:p>
    <w:p w:rsidR="00D00444" w:rsidRPr="00EF5668" w:rsidRDefault="00742B05">
      <w:pPr>
        <w:pStyle w:val="2"/>
        <w:rPr>
          <w:rFonts w:ascii="宋体" w:eastAsia="宋体" w:hAnsi="宋体"/>
          <w:sz w:val="22"/>
        </w:rPr>
      </w:pPr>
      <w:bookmarkStart w:id="13" w:name="八github-issue-同步模板可直接复制粘贴到-11751"/>
      <w:bookmarkEnd w:id="12"/>
      <w:r>
        <w:rPr>
          <w:rFonts w:ascii="宋体" w:eastAsia="宋体" w:hAnsi="宋体" w:hint="eastAsia"/>
          <w:sz w:val="22"/>
        </w:rPr>
        <w:t>六</w:t>
      </w:r>
      <w:r w:rsidR="005C6CA3" w:rsidRPr="00EF5668">
        <w:rPr>
          <w:rFonts w:ascii="宋体" w:eastAsia="宋体" w:hAnsi="宋体" w:hint="eastAsia"/>
          <w:sz w:val="22"/>
        </w:rPr>
        <w:t>、</w:t>
      </w:r>
      <w:r w:rsidR="005C6CA3" w:rsidRPr="00EF5668">
        <w:rPr>
          <w:rFonts w:ascii="宋体" w:eastAsia="宋体" w:hAnsi="宋体" w:hint="eastAsia"/>
          <w:sz w:val="22"/>
        </w:rPr>
        <w:t>GitHub</w:t>
      </w:r>
      <w:r w:rsidR="005C6CA3" w:rsidRPr="00EF5668">
        <w:rPr>
          <w:rFonts w:ascii="宋体" w:eastAsia="宋体" w:hAnsi="宋体"/>
          <w:sz w:val="22"/>
        </w:rPr>
        <w:t xml:space="preserve"> Issue </w:t>
      </w:r>
      <w:r w:rsidR="005C6CA3" w:rsidRPr="00EF5668">
        <w:rPr>
          <w:rFonts w:ascii="宋体" w:eastAsia="宋体" w:hAnsi="宋体" w:hint="eastAsia"/>
          <w:sz w:val="22"/>
        </w:rPr>
        <w:t>同步模板（可直接复制粘贴到</w:t>
      </w:r>
      <w:r w:rsidR="005C6CA3" w:rsidRPr="00EF5668">
        <w:rPr>
          <w:rFonts w:ascii="宋体" w:eastAsia="宋体" w:hAnsi="宋体"/>
          <w:sz w:val="22"/>
        </w:rPr>
        <w:t xml:space="preserve"> </w:t>
      </w:r>
      <w:r w:rsidR="005C6CA3" w:rsidRPr="00EF5668">
        <w:rPr>
          <w:rFonts w:ascii="宋体" w:eastAsia="宋体" w:hAnsi="宋体" w:hint="eastAsia"/>
          <w:sz w:val="22"/>
        </w:rPr>
        <w:t>#11751</w:t>
      </w:r>
      <w:r w:rsidR="005C6CA3" w:rsidRPr="00EF5668">
        <w:rPr>
          <w:rFonts w:ascii="宋体" w:eastAsia="宋体" w:hAnsi="宋体" w:hint="eastAsia"/>
          <w:sz w:val="22"/>
        </w:rPr>
        <w:t>）</w:t>
      </w:r>
    </w:p>
    <w:p w:rsidR="00D00444" w:rsidRPr="00EF5668" w:rsidRDefault="005C6CA3">
      <w:pPr>
        <w:pStyle w:val="aa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b/>
          <w:bCs/>
          <w:sz w:val="20"/>
        </w:rPr>
        <w:t>说明</w:t>
      </w:r>
      <w:r w:rsidRPr="00EF5668">
        <w:rPr>
          <w:rFonts w:ascii="宋体" w:eastAsia="宋体" w:hAnsi="宋体" w:hint="eastAsia"/>
          <w:sz w:val="20"/>
        </w:rPr>
        <w:t>：以下</w:t>
      </w:r>
      <w:r w:rsidRPr="00EF5668">
        <w:rPr>
          <w:rFonts w:ascii="宋体" w:eastAsia="宋体" w:hAnsi="宋体"/>
          <w:sz w:val="20"/>
        </w:rPr>
        <w:t xml:space="preserve"> markdown </w:t>
      </w:r>
      <w:r w:rsidRPr="00EF5668">
        <w:rPr>
          <w:rFonts w:ascii="宋体" w:eastAsia="宋体" w:hAnsi="宋体" w:hint="eastAsia"/>
          <w:sz w:val="20"/>
        </w:rPr>
        <w:t>内容已按</w:t>
      </w:r>
      <w:r w:rsidRPr="00EF5668">
        <w:rPr>
          <w:rFonts w:ascii="宋体" w:eastAsia="宋体" w:hAnsi="宋体"/>
          <w:sz w:val="20"/>
        </w:rPr>
        <w:t xml:space="preserve"> issue </w:t>
      </w:r>
      <w:r w:rsidRPr="00EF5668">
        <w:rPr>
          <w:rFonts w:ascii="宋体" w:eastAsia="宋体" w:hAnsi="宋体" w:hint="eastAsia"/>
          <w:sz w:val="20"/>
        </w:rPr>
        <w:t>评论格式整理，可直接复制粘贴到任务</w:t>
      </w:r>
      <w:r w:rsidRPr="00EF5668">
        <w:rPr>
          <w:rFonts w:ascii="宋体" w:eastAsia="宋体" w:hAnsi="宋体"/>
          <w:sz w:val="20"/>
        </w:rPr>
        <w:t xml:space="preserve"> issue </w:t>
      </w:r>
      <w:r w:rsidRPr="00EF5668">
        <w:rPr>
          <w:rFonts w:ascii="宋体" w:eastAsia="宋体" w:hAnsi="宋体" w:hint="eastAsia"/>
          <w:sz w:val="20"/>
        </w:rPr>
        <w:t>评论框中发布。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FunctionTok"/>
          <w:rFonts w:ascii="宋体" w:eastAsia="宋体" w:hAnsi="宋体"/>
          <w:sz w:val="18"/>
        </w:rPr>
        <w:lastRenderedPageBreak/>
        <w:t xml:space="preserve">## Qwen3-VL-8B-Instruct </w:t>
      </w:r>
      <w:r w:rsidRPr="00EF5668">
        <w:rPr>
          <w:rStyle w:val="FunctionTok"/>
          <w:rFonts w:ascii="宋体" w:eastAsia="宋体" w:hAnsi="宋体"/>
          <w:sz w:val="18"/>
        </w:rPr>
        <w:t>部署验证交付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FunctionTok"/>
          <w:rFonts w:ascii="宋体" w:eastAsia="宋体" w:hAnsi="宋体"/>
          <w:sz w:val="18"/>
        </w:rPr>
        <w:t xml:space="preserve">### 1. </w:t>
      </w:r>
      <w:r w:rsidRPr="00EF5668">
        <w:rPr>
          <w:rStyle w:val="FunctionTok"/>
          <w:rFonts w:ascii="宋体" w:eastAsia="宋体" w:hAnsi="宋体"/>
          <w:sz w:val="18"/>
        </w:rPr>
        <w:t>使用权重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pecialStringTok"/>
          <w:rFonts w:ascii="宋体" w:eastAsia="宋体" w:hAnsi="宋体"/>
          <w:sz w:val="18"/>
        </w:rPr>
        <w:t xml:space="preserve">- </w:t>
      </w:r>
      <w:r w:rsidRPr="00EF5668">
        <w:rPr>
          <w:rStyle w:val="NormalTok"/>
          <w:rFonts w:ascii="宋体" w:eastAsia="宋体" w:hAnsi="宋体"/>
          <w:sz w:val="18"/>
        </w:rPr>
        <w:t>模型：</w:t>
      </w:r>
      <w:r w:rsidRPr="00EF5668">
        <w:rPr>
          <w:rStyle w:val="InformationTok"/>
          <w:rFonts w:ascii="宋体" w:eastAsia="宋体" w:hAnsi="宋体"/>
          <w:sz w:val="18"/>
        </w:rPr>
        <w:t>`Qwen3-VL-8B-Instruct`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pecialStringTok"/>
          <w:rFonts w:ascii="宋体" w:eastAsia="宋体" w:hAnsi="宋体"/>
          <w:sz w:val="18"/>
        </w:rPr>
        <w:t xml:space="preserve">- </w:t>
      </w:r>
      <w:r w:rsidRPr="00EF5668">
        <w:rPr>
          <w:rStyle w:val="NormalTok"/>
          <w:rFonts w:ascii="宋体" w:eastAsia="宋体" w:hAnsi="宋体"/>
          <w:sz w:val="18"/>
        </w:rPr>
        <w:t>路径：</w:t>
      </w:r>
      <w:r w:rsidRPr="00EF5668">
        <w:rPr>
          <w:rStyle w:val="InformationTok"/>
          <w:rFonts w:ascii="宋体" w:eastAsia="宋体" w:hAnsi="宋体"/>
          <w:sz w:val="18"/>
        </w:rPr>
        <w:t>`/workspace/shared_assets/models/Qwen/Qwen3-VL-8B-Instruct`</w:t>
      </w:r>
      <w:r w:rsidRPr="00EF5668">
        <w:rPr>
          <w:rStyle w:val="NormalTok"/>
          <w:rFonts w:ascii="宋体" w:eastAsia="宋体" w:hAnsi="宋体"/>
          <w:sz w:val="18"/>
        </w:rPr>
        <w:t>（服务器预置，</w:t>
      </w:r>
      <w:r w:rsidRPr="00EF5668">
        <w:rPr>
          <w:rStyle w:val="NormalTok"/>
          <w:rFonts w:ascii="宋体" w:eastAsia="宋体" w:hAnsi="宋体"/>
          <w:sz w:val="18"/>
        </w:rPr>
        <w:t>17GB</w:t>
      </w:r>
      <w:r w:rsidRPr="00EF5668">
        <w:rPr>
          <w:rStyle w:val="NormalTok"/>
          <w:rFonts w:ascii="宋体" w:eastAsia="宋体" w:hAnsi="宋体"/>
          <w:sz w:val="18"/>
        </w:rPr>
        <w:t>）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pecialStringTok"/>
          <w:rFonts w:ascii="宋体" w:eastAsia="宋体" w:hAnsi="宋体"/>
          <w:sz w:val="18"/>
        </w:rPr>
        <w:t xml:space="preserve">- </w:t>
      </w:r>
      <w:r w:rsidRPr="00EF5668">
        <w:rPr>
          <w:rStyle w:val="NormalTok"/>
          <w:rFonts w:ascii="宋体" w:eastAsia="宋体" w:hAnsi="宋体"/>
          <w:sz w:val="18"/>
        </w:rPr>
        <w:t>dtype</w:t>
      </w:r>
      <w:r w:rsidRPr="00EF5668">
        <w:rPr>
          <w:rStyle w:val="NormalTok"/>
          <w:rFonts w:ascii="宋体" w:eastAsia="宋体" w:hAnsi="宋体"/>
          <w:sz w:val="18"/>
        </w:rPr>
        <w:t>：</w:t>
      </w:r>
      <w:r w:rsidRPr="00EF5668">
        <w:rPr>
          <w:rStyle w:val="NormalTok"/>
          <w:rFonts w:ascii="宋体" w:eastAsia="宋体" w:hAnsi="宋体"/>
          <w:sz w:val="18"/>
        </w:rPr>
        <w:t>bfloat16</w:t>
      </w:r>
      <w:r w:rsidRPr="00EF5668">
        <w:rPr>
          <w:rStyle w:val="NormalTok"/>
          <w:rFonts w:ascii="宋体" w:eastAsia="宋体" w:hAnsi="宋体"/>
          <w:sz w:val="18"/>
        </w:rPr>
        <w:t>（未量化）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FunctionTok"/>
          <w:rFonts w:ascii="宋体" w:eastAsia="宋体" w:hAnsi="宋体"/>
          <w:sz w:val="18"/>
        </w:rPr>
        <w:t xml:space="preserve">### 2. </w:t>
      </w:r>
      <w:r w:rsidRPr="00EF5668">
        <w:rPr>
          <w:rStyle w:val="FunctionTok"/>
          <w:rFonts w:ascii="宋体" w:eastAsia="宋体" w:hAnsi="宋体"/>
          <w:sz w:val="18"/>
        </w:rPr>
        <w:t>部署脚本（关键命令）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InformationTok"/>
          <w:rFonts w:ascii="宋体" w:eastAsia="宋体" w:hAnsi="宋体"/>
          <w:sz w:val="18"/>
        </w:rPr>
        <w:t>```bash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CommentTok"/>
          <w:rFonts w:ascii="宋体" w:eastAsia="宋体" w:hAnsi="宋体"/>
          <w:sz w:val="18"/>
        </w:rPr>
        <w:t xml:space="preserve"># </w:t>
      </w:r>
      <w:r w:rsidRPr="00EF5668">
        <w:rPr>
          <w:rStyle w:val="CommentTok"/>
          <w:rFonts w:ascii="宋体" w:eastAsia="宋体" w:hAnsi="宋体"/>
          <w:sz w:val="18"/>
        </w:rPr>
        <w:t>启动服务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BuiltInTok"/>
          <w:rFonts w:ascii="宋体" w:eastAsia="宋体" w:hAnsi="宋体"/>
          <w:sz w:val="18"/>
        </w:rPr>
        <w:t>export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VariableTok"/>
          <w:rFonts w:ascii="宋体" w:eastAsia="宋体" w:hAnsi="宋体"/>
          <w:sz w:val="18"/>
        </w:rPr>
        <w:t>VLLM_USE_MODELSCOPE</w:t>
      </w:r>
      <w:r w:rsidRPr="00EF5668">
        <w:rPr>
          <w:rStyle w:val="OperatorTok"/>
          <w:rFonts w:ascii="宋体" w:eastAsia="宋体" w:hAnsi="宋体"/>
          <w:sz w:val="18"/>
        </w:rPr>
        <w:t>=</w:t>
      </w:r>
      <w:r w:rsidRPr="00EF5668">
        <w:rPr>
          <w:rStyle w:val="NormalTok"/>
          <w:rFonts w:ascii="宋体" w:eastAsia="宋体" w:hAnsi="宋体"/>
          <w:sz w:val="18"/>
        </w:rPr>
        <w:t>True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BuiltInTok"/>
          <w:rFonts w:ascii="宋体" w:eastAsia="宋体" w:hAnsi="宋体"/>
          <w:sz w:val="18"/>
        </w:rPr>
        <w:t>export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VariableTok"/>
          <w:rFonts w:ascii="宋体" w:eastAsia="宋体" w:hAnsi="宋体"/>
          <w:sz w:val="18"/>
        </w:rPr>
        <w:t>PYTORCH_NPU_ALLOC_CONF</w:t>
      </w:r>
      <w:r w:rsidRPr="00EF5668">
        <w:rPr>
          <w:rStyle w:val="OperatorTok"/>
          <w:rFonts w:ascii="宋体" w:eastAsia="宋体" w:hAnsi="宋体"/>
          <w:sz w:val="18"/>
        </w:rPr>
        <w:t>=</w:t>
      </w:r>
      <w:r w:rsidRPr="00EF5668">
        <w:rPr>
          <w:rStyle w:val="NormalTok"/>
          <w:rFonts w:ascii="宋体" w:eastAsia="宋体" w:hAnsi="宋体"/>
          <w:sz w:val="18"/>
        </w:rPr>
        <w:t>max_split_size_mb:256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FunctionTok"/>
          <w:rFonts w:ascii="宋体" w:eastAsia="宋体" w:hAnsi="宋体"/>
          <w:sz w:val="18"/>
        </w:rPr>
        <w:t>nohup</w:t>
      </w:r>
      <w:r w:rsidRPr="00EF5668">
        <w:rPr>
          <w:rStyle w:val="NormalTok"/>
          <w:rFonts w:ascii="宋体" w:eastAsia="宋体" w:hAnsi="宋体"/>
          <w:sz w:val="18"/>
        </w:rPr>
        <w:t xml:space="preserve"> vllm serve /workspace/shared_assets/</w:t>
      </w:r>
      <w:r w:rsidRPr="00EF5668">
        <w:rPr>
          <w:rStyle w:val="NormalTok"/>
          <w:rFonts w:ascii="宋体" w:eastAsia="宋体" w:hAnsi="宋体"/>
          <w:sz w:val="18"/>
        </w:rPr>
        <w:t xml:space="preserve">models/Qwen/Qwen3-VL-8B-Instruct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--dtype</w:t>
      </w:r>
      <w:r w:rsidRPr="00EF5668">
        <w:rPr>
          <w:rStyle w:val="NormalTok"/>
          <w:rFonts w:ascii="宋体" w:eastAsia="宋体" w:hAnsi="宋体"/>
          <w:sz w:val="18"/>
        </w:rPr>
        <w:t xml:space="preserve"> bfloat16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--max-model-len</w:t>
      </w:r>
      <w:r w:rsidRPr="00EF5668">
        <w:rPr>
          <w:rStyle w:val="NormalTok"/>
          <w:rFonts w:ascii="宋体" w:eastAsia="宋体" w:hAnsi="宋体"/>
          <w:sz w:val="18"/>
        </w:rPr>
        <w:t xml:space="preserve"> 16384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--max-num-batched-tokens</w:t>
      </w:r>
      <w:r w:rsidRPr="00EF5668">
        <w:rPr>
          <w:rStyle w:val="NormalTok"/>
          <w:rFonts w:ascii="宋体" w:eastAsia="宋体" w:hAnsi="宋体"/>
          <w:sz w:val="18"/>
        </w:rPr>
        <w:t xml:space="preserve"> 16384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OperatorTok"/>
          <w:rFonts w:ascii="宋体" w:eastAsia="宋体" w:hAnsi="宋体"/>
          <w:sz w:val="18"/>
        </w:rPr>
        <w:t>&gt;</w:t>
      </w:r>
      <w:r w:rsidRPr="00EF5668">
        <w:rPr>
          <w:rStyle w:val="NormalTok"/>
          <w:rFonts w:ascii="宋体" w:eastAsia="宋体" w:hAnsi="宋体"/>
          <w:sz w:val="18"/>
        </w:rPr>
        <w:t xml:space="preserve"> /workspace/vllm_serve.log </w:t>
      </w:r>
      <w:r w:rsidRPr="00EF5668">
        <w:rPr>
          <w:rStyle w:val="DecValTok"/>
          <w:rFonts w:ascii="宋体" w:eastAsia="宋体" w:hAnsi="宋体"/>
          <w:sz w:val="18"/>
        </w:rPr>
        <w:t>2</w:t>
      </w:r>
      <w:r w:rsidRPr="00EF5668">
        <w:rPr>
          <w:rStyle w:val="OperatorTok"/>
          <w:rFonts w:ascii="宋体" w:eastAsia="宋体" w:hAnsi="宋体"/>
          <w:sz w:val="18"/>
        </w:rPr>
        <w:t>&gt;&amp;</w:t>
      </w:r>
      <w:r w:rsidRPr="00EF5668">
        <w:rPr>
          <w:rStyle w:val="DecValTok"/>
          <w:rFonts w:ascii="宋体" w:eastAsia="宋体" w:hAnsi="宋体"/>
          <w:sz w:val="18"/>
        </w:rPr>
        <w:t>1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KeywordTok"/>
          <w:rFonts w:ascii="宋体" w:eastAsia="宋体" w:hAnsi="宋体"/>
          <w:sz w:val="18"/>
        </w:rPr>
        <w:t>&amp;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  <w:lang w:eastAsia="zh-CN"/>
        </w:rPr>
      </w:pPr>
      <w:r w:rsidRPr="00EF5668">
        <w:rPr>
          <w:rFonts w:ascii="宋体" w:eastAsia="宋体" w:hAnsi="宋体" w:hint="eastAsia"/>
          <w:sz w:val="20"/>
          <w:lang w:eastAsia="zh-CN"/>
        </w:rPr>
        <w:t>服务成功启动关键日志：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VerbatimChar"/>
          <w:rFonts w:ascii="宋体" w:eastAsia="宋体" w:hAnsi="宋体"/>
          <w:sz w:val="18"/>
        </w:rPr>
        <w:t>(EngineCore pid=25941) INFO ... Starting to load model ...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Loading safetensors checkpoint shards: 100% Completed | 4/4 [05:18&lt;00:00, 79.51s/it]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(APIServer pid=25085) INFO:     Started server process [25085]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(APIServer pid=25085) INFO:     Application startup complete.</w:t>
      </w:r>
    </w:p>
    <w:p w:rsidR="00D00444" w:rsidRPr="00EF5668" w:rsidRDefault="00EF5668">
      <w:pPr>
        <w:pStyle w:val="3"/>
        <w:rPr>
          <w:rFonts w:ascii="宋体" w:eastAsia="宋体" w:hAnsi="宋体"/>
          <w:sz w:val="21"/>
          <w:lang w:eastAsia="zh-CN"/>
        </w:rPr>
      </w:pPr>
      <w:bookmarkStart w:id="14" w:name="X0f273fa969daa3e8cb2e40389b4a476f52e2fab"/>
      <w:r>
        <w:rPr>
          <w:rFonts w:ascii="宋体" w:eastAsia="宋体" w:hAnsi="宋体"/>
          <w:sz w:val="21"/>
          <w:lang w:eastAsia="zh-CN"/>
        </w:rPr>
        <w:t>1</w:t>
      </w:r>
      <w:r w:rsidR="005C6CA3" w:rsidRPr="00EF5668">
        <w:rPr>
          <w:rFonts w:ascii="宋体" w:eastAsia="宋体" w:hAnsi="宋体"/>
          <w:sz w:val="21"/>
          <w:lang w:eastAsia="zh-CN"/>
        </w:rPr>
        <w:t xml:space="preserve"> </w:t>
      </w:r>
      <w:r w:rsidR="005C6CA3" w:rsidRPr="00EF5668">
        <w:rPr>
          <w:rFonts w:ascii="宋体" w:eastAsia="宋体" w:hAnsi="宋体" w:hint="eastAsia"/>
          <w:sz w:val="21"/>
          <w:lang w:eastAsia="zh-CN"/>
        </w:rPr>
        <w:t>功能验证（</w:t>
      </w:r>
      <w:r w:rsidR="005C6CA3" w:rsidRPr="00EF5668">
        <w:rPr>
          <w:rFonts w:ascii="宋体" w:eastAsia="宋体" w:hAnsi="宋体" w:hint="eastAsia"/>
          <w:sz w:val="21"/>
          <w:lang w:eastAsia="zh-CN"/>
        </w:rPr>
        <w:t>curl</w:t>
      </w:r>
      <w:r w:rsidR="005C6CA3" w:rsidRPr="00EF5668">
        <w:rPr>
          <w:rFonts w:ascii="宋体" w:eastAsia="宋体" w:hAnsi="宋体"/>
          <w:sz w:val="21"/>
          <w:lang w:eastAsia="zh-CN"/>
        </w:rPr>
        <w:t xml:space="preserve"> </w:t>
      </w:r>
      <w:r w:rsidR="005C6CA3" w:rsidRPr="00EF5668">
        <w:rPr>
          <w:rFonts w:ascii="宋体" w:eastAsia="宋体" w:hAnsi="宋体" w:hint="eastAsia"/>
          <w:sz w:val="21"/>
          <w:lang w:eastAsia="zh-CN"/>
        </w:rPr>
        <w:t>推理）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请求：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ExtensionTok"/>
          <w:rFonts w:ascii="宋体" w:eastAsia="宋体" w:hAnsi="宋体"/>
          <w:sz w:val="18"/>
        </w:rPr>
        <w:t>curl</w:t>
      </w:r>
      <w:r w:rsidRPr="00EF5668">
        <w:rPr>
          <w:rStyle w:val="NormalTok"/>
          <w:rFonts w:ascii="宋体" w:eastAsia="宋体" w:hAnsi="宋体"/>
          <w:sz w:val="18"/>
        </w:rPr>
        <w:t xml:space="preserve"> http://localhost:800</w:t>
      </w:r>
      <w:r w:rsidRPr="00EF5668">
        <w:rPr>
          <w:rStyle w:val="NormalTok"/>
          <w:rFonts w:ascii="宋体" w:eastAsia="宋体" w:hAnsi="宋体"/>
          <w:sz w:val="18"/>
        </w:rPr>
        <w:t xml:space="preserve">0/v1/chat/completions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-H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"Content-Type: application/json"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-d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'{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"model": "/workspace/shared_assets/models/Qwen/Qwen3-VL-8B-Instruct",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"messages": [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{"role": "system", "content": "You are a helpful assistant."},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{"role": "user", </w:t>
      </w:r>
      <w:r w:rsidRPr="00EF5668">
        <w:rPr>
          <w:rStyle w:val="StringTok"/>
          <w:rFonts w:ascii="宋体" w:eastAsia="宋体" w:hAnsi="宋体"/>
          <w:sz w:val="18"/>
        </w:rPr>
        <w:t>"content": [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    {"type": "image_url", "image_url": {"url": "https://modelscope.oss-cn-beijing.aliyuncs.com/resource/qwen.png"}},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    {"type": "text", "text": "What is the text in the illustration?"}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]}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]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StringTok"/>
          <w:rFonts w:ascii="宋体" w:eastAsia="宋体" w:hAnsi="宋体"/>
          <w:sz w:val="18"/>
        </w:rPr>
        <w:t xml:space="preserve">    }'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响应（关键片段）：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"id"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"chatcmp</w:t>
      </w:r>
      <w:r w:rsidRPr="00EF5668">
        <w:rPr>
          <w:rStyle w:val="StringTok"/>
          <w:rFonts w:ascii="宋体" w:eastAsia="宋体" w:hAnsi="宋体"/>
          <w:sz w:val="18"/>
        </w:rPr>
        <w:t>l-99205e26e2eaaecf"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"choices"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OtherTok"/>
          <w:rFonts w:ascii="宋体" w:eastAsia="宋体" w:hAnsi="宋体"/>
          <w:sz w:val="18"/>
        </w:rPr>
        <w:t>[</w:t>
      </w: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"index"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0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"message"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  </w:t>
      </w:r>
      <w:r w:rsidRPr="00EF5668">
        <w:rPr>
          <w:rStyle w:val="DataTypeTok"/>
          <w:rFonts w:ascii="宋体" w:eastAsia="宋体" w:hAnsi="宋体"/>
          <w:sz w:val="18"/>
        </w:rPr>
        <w:t>"role"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"assistant"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  </w:t>
      </w:r>
      <w:r w:rsidRPr="00EF5668">
        <w:rPr>
          <w:rStyle w:val="DataTypeTok"/>
          <w:rFonts w:ascii="宋体" w:eastAsia="宋体" w:hAnsi="宋体"/>
          <w:sz w:val="18"/>
        </w:rPr>
        <w:t>"content"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"TONGYI Qwen"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FunctionTok"/>
          <w:rFonts w:ascii="宋体" w:eastAsia="宋体" w:hAnsi="宋体"/>
          <w:sz w:val="18"/>
        </w:rPr>
        <w:t>},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lastRenderedPageBreak/>
        <w:t xml:space="preserve">    </w:t>
      </w:r>
      <w:r w:rsidRPr="00EF5668">
        <w:rPr>
          <w:rStyle w:val="DataTypeTok"/>
          <w:rFonts w:ascii="宋体" w:eastAsia="宋体" w:hAnsi="宋体"/>
          <w:sz w:val="18"/>
        </w:rPr>
        <w:t>"finish_reason"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"stop"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FunctionTok"/>
          <w:rFonts w:ascii="宋体" w:eastAsia="宋体" w:hAnsi="宋体"/>
          <w:sz w:val="18"/>
        </w:rPr>
        <w:t>}</w:t>
      </w:r>
      <w:r w:rsidRPr="00EF5668">
        <w:rPr>
          <w:rStyle w:val="OtherTok"/>
          <w:rFonts w:ascii="宋体" w:eastAsia="宋体" w:hAnsi="宋体"/>
          <w:sz w:val="18"/>
        </w:rPr>
        <w:t>]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</w:t>
      </w:r>
      <w:r w:rsidRPr="00EF5668">
        <w:rPr>
          <w:rStyle w:val="DataTypeTok"/>
          <w:rFonts w:ascii="宋体" w:eastAsia="宋体" w:hAnsi="宋体"/>
          <w:sz w:val="18"/>
        </w:rPr>
        <w:t>"usage"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FunctionTok"/>
          <w:rFonts w:ascii="宋体" w:eastAsia="宋体" w:hAnsi="宋体"/>
          <w:sz w:val="18"/>
        </w:rPr>
        <w:t>{</w:t>
      </w:r>
      <w:r w:rsidRPr="00EF5668">
        <w:rPr>
          <w:rStyle w:val="DataTypeTok"/>
          <w:rFonts w:ascii="宋体" w:eastAsia="宋体" w:hAnsi="宋体"/>
          <w:sz w:val="18"/>
        </w:rPr>
        <w:t>"prompt_tokens"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107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"completion_tokens"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7</w:t>
      </w:r>
      <w:r w:rsidRPr="00EF5668">
        <w:rPr>
          <w:rStyle w:val="FunctionTok"/>
          <w:rFonts w:ascii="宋体" w:eastAsia="宋体" w:hAnsi="宋体"/>
          <w:sz w:val="18"/>
        </w:rPr>
        <w:t>,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"total_tokens"</w:t>
      </w:r>
      <w:r w:rsidRPr="00EF5668">
        <w:rPr>
          <w:rStyle w:val="FunctionTok"/>
          <w:rFonts w:ascii="宋体" w:eastAsia="宋体" w:hAnsi="宋体"/>
          <w:sz w:val="18"/>
        </w:rPr>
        <w:t>: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ecValTok"/>
          <w:rFonts w:ascii="宋体" w:eastAsia="宋体" w:hAnsi="宋体"/>
          <w:sz w:val="18"/>
        </w:rPr>
        <w:t>114</w:t>
      </w:r>
      <w:r w:rsidRPr="00EF5668">
        <w:rPr>
          <w:rStyle w:val="FunctionTok"/>
          <w:rFonts w:ascii="宋体" w:eastAsia="宋体" w:hAnsi="宋体"/>
          <w:sz w:val="18"/>
        </w:rPr>
        <w:t>}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FunctionTok"/>
          <w:rFonts w:ascii="宋体" w:eastAsia="宋体" w:hAnsi="宋体"/>
          <w:sz w:val="18"/>
        </w:rPr>
        <w:t>}</w:t>
      </w:r>
    </w:p>
    <w:p w:rsidR="00D00444" w:rsidRPr="00EF5668" w:rsidRDefault="00EF5668">
      <w:pPr>
        <w:pStyle w:val="3"/>
        <w:rPr>
          <w:rFonts w:ascii="宋体" w:eastAsia="宋体" w:hAnsi="宋体"/>
          <w:sz w:val="21"/>
        </w:rPr>
      </w:pPr>
      <w:bookmarkStart w:id="15" w:name="Xa567d301f25d243f9db2ed3e6e4181cc40de1d5"/>
      <w:bookmarkEnd w:id="14"/>
      <w:r>
        <w:rPr>
          <w:rFonts w:ascii="宋体" w:eastAsia="宋体" w:hAnsi="宋体"/>
          <w:sz w:val="21"/>
        </w:rPr>
        <w:t>2</w:t>
      </w:r>
      <w:r w:rsidR="005C6CA3" w:rsidRPr="00EF5668">
        <w:rPr>
          <w:rFonts w:ascii="宋体" w:eastAsia="宋体" w:hAnsi="宋体" w:hint="eastAsia"/>
          <w:sz w:val="21"/>
        </w:rPr>
        <w:t>能测试（</w:t>
      </w:r>
      <w:r w:rsidR="005C6CA3" w:rsidRPr="00EF5668">
        <w:rPr>
          <w:rFonts w:ascii="宋体" w:eastAsia="宋体" w:hAnsi="宋体" w:hint="eastAsia"/>
          <w:sz w:val="21"/>
        </w:rPr>
        <w:t>vLLM</w:t>
      </w:r>
      <w:r w:rsidR="005C6CA3" w:rsidRPr="00EF5668">
        <w:rPr>
          <w:rFonts w:ascii="宋体" w:eastAsia="宋体" w:hAnsi="宋体"/>
          <w:sz w:val="21"/>
        </w:rPr>
        <w:t xml:space="preserve"> </w:t>
      </w:r>
      <w:r w:rsidR="005C6CA3" w:rsidRPr="00EF5668">
        <w:rPr>
          <w:rFonts w:ascii="宋体" w:eastAsia="宋体" w:hAnsi="宋体" w:hint="eastAsia"/>
          <w:sz w:val="21"/>
        </w:rPr>
        <w:t>Benchmark</w:t>
      </w:r>
      <w:r w:rsidR="005C6CA3" w:rsidRPr="00EF5668">
        <w:rPr>
          <w:rFonts w:ascii="宋体" w:eastAsia="宋体" w:hAnsi="宋体" w:hint="eastAsia"/>
          <w:sz w:val="21"/>
        </w:rPr>
        <w:t>）</w:t>
      </w:r>
    </w:p>
    <w:p w:rsidR="00D00444" w:rsidRPr="00EF5668" w:rsidRDefault="00EF5668">
      <w:pPr>
        <w:pStyle w:val="4"/>
        <w:rPr>
          <w:rFonts w:ascii="宋体" w:eastAsia="宋体" w:hAnsi="宋体"/>
          <w:sz w:val="20"/>
        </w:rPr>
      </w:pPr>
      <w:bookmarkStart w:id="16" w:name="Xf8695067a56200ada691f9510002eab1085f128"/>
      <w:r>
        <w:rPr>
          <w:rFonts w:ascii="宋体" w:eastAsia="宋体" w:hAnsi="宋体"/>
          <w:sz w:val="20"/>
        </w:rPr>
        <w:t>2.1</w:t>
      </w:r>
      <w:r w:rsidR="005C6CA3" w:rsidRPr="00EF5668">
        <w:rPr>
          <w:rFonts w:ascii="宋体" w:eastAsia="宋体" w:hAnsi="宋体" w:hint="eastAsia"/>
          <w:sz w:val="20"/>
        </w:rPr>
        <w:t>测试</w:t>
      </w:r>
      <w:r w:rsidR="005C6CA3" w:rsidRPr="00EF5668">
        <w:rPr>
          <w:rFonts w:ascii="宋体" w:eastAsia="宋体" w:hAnsi="宋体"/>
          <w:sz w:val="20"/>
        </w:rPr>
        <w:t xml:space="preserve"> </w:t>
      </w:r>
      <w:r w:rsidR="005C6CA3" w:rsidRPr="00EF5668">
        <w:rPr>
          <w:rFonts w:ascii="宋体" w:eastAsia="宋体" w:hAnsi="宋体" w:hint="eastAsia"/>
          <w:sz w:val="20"/>
        </w:rPr>
        <w:t>1</w:t>
      </w:r>
      <w:r w:rsidR="005C6CA3" w:rsidRPr="00EF5668">
        <w:rPr>
          <w:rFonts w:ascii="宋体" w:eastAsia="宋体" w:hAnsi="宋体" w:hint="eastAsia"/>
          <w:sz w:val="20"/>
        </w:rPr>
        <w:t>：低负载（</w:t>
      </w:r>
      <w:r w:rsidR="005C6CA3" w:rsidRPr="00EF5668">
        <w:rPr>
          <w:rFonts w:ascii="宋体" w:eastAsia="宋体" w:hAnsi="宋体" w:hint="eastAsia"/>
          <w:sz w:val="20"/>
        </w:rPr>
        <w:t>20</w:t>
      </w:r>
      <w:r w:rsidR="005C6CA3" w:rsidRPr="00EF5668">
        <w:rPr>
          <w:rFonts w:ascii="宋体" w:eastAsia="宋体" w:hAnsi="宋体"/>
          <w:sz w:val="20"/>
        </w:rPr>
        <w:t xml:space="preserve"> prompts, concurrency=4, </w:t>
      </w:r>
      <w:r w:rsidR="005C6CA3" w:rsidRPr="00EF5668">
        <w:rPr>
          <w:rFonts w:ascii="宋体" w:eastAsia="宋体" w:hAnsi="宋体" w:hint="eastAsia"/>
          <w:sz w:val="20"/>
        </w:rPr>
        <w:t>RPS=4</w:t>
      </w:r>
      <w:r w:rsidR="005C6CA3" w:rsidRPr="00EF5668">
        <w:rPr>
          <w:rFonts w:ascii="宋体" w:eastAsia="宋体" w:hAnsi="宋体" w:hint="eastAsia"/>
          <w:sz w:val="20"/>
        </w:rPr>
        <w:t>）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命令：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ExtensionTok"/>
          <w:rFonts w:ascii="宋体" w:eastAsia="宋体" w:hAnsi="宋体"/>
          <w:sz w:val="18"/>
        </w:rPr>
        <w:t>vllm</w:t>
      </w:r>
      <w:r w:rsidRPr="00EF5668">
        <w:rPr>
          <w:rStyle w:val="NormalTok"/>
          <w:rFonts w:ascii="宋体" w:eastAsia="宋体" w:hAnsi="宋体"/>
          <w:sz w:val="18"/>
        </w:rPr>
        <w:t xml:space="preserve"> bench serve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--backend</w:t>
      </w:r>
      <w:r w:rsidRPr="00EF5668">
        <w:rPr>
          <w:rStyle w:val="NormalTok"/>
          <w:rFonts w:ascii="宋体" w:eastAsia="宋体" w:hAnsi="宋体"/>
          <w:sz w:val="18"/>
        </w:rPr>
        <w:t xml:space="preserve"> openai-chat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--model</w:t>
      </w:r>
      <w:r w:rsidRPr="00EF5668">
        <w:rPr>
          <w:rStyle w:val="NormalTok"/>
          <w:rFonts w:ascii="宋体" w:eastAsia="宋体" w:hAnsi="宋体"/>
          <w:sz w:val="18"/>
        </w:rPr>
        <w:t xml:space="preserve"> /workspace/shared_assets/models/Qwen/Qwen3-VL-8B-Instruct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--endpoint</w:t>
      </w:r>
      <w:r w:rsidRPr="00EF5668">
        <w:rPr>
          <w:rStyle w:val="NormalTok"/>
          <w:rFonts w:ascii="宋体" w:eastAsia="宋体" w:hAnsi="宋体"/>
          <w:sz w:val="18"/>
        </w:rPr>
        <w:t xml:space="preserve"> /v1/chat/completions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--dataset-name</w:t>
      </w:r>
      <w:r w:rsidRPr="00EF5668">
        <w:rPr>
          <w:rStyle w:val="NormalTok"/>
          <w:rFonts w:ascii="宋体" w:eastAsia="宋体" w:hAnsi="宋体"/>
          <w:sz w:val="18"/>
        </w:rPr>
        <w:t xml:space="preserve"> random-mm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--random-mm-bucket-config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'{"(256, 256, 1)": 0.5, "(720, 1280, 1)": 0.5, "(720, 1280, 16)": 0.0}'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--random-mm-base-items-per-request</w:t>
      </w:r>
      <w:r w:rsidRPr="00EF5668">
        <w:rPr>
          <w:rStyle w:val="NormalTok"/>
          <w:rFonts w:ascii="宋体" w:eastAsia="宋体" w:hAnsi="宋体"/>
          <w:sz w:val="18"/>
        </w:rPr>
        <w:t xml:space="preserve"> 1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--random-input-len</w:t>
      </w:r>
      <w:r w:rsidRPr="00EF5668">
        <w:rPr>
          <w:rStyle w:val="NormalTok"/>
          <w:rFonts w:ascii="宋体" w:eastAsia="宋体" w:hAnsi="宋体"/>
          <w:sz w:val="18"/>
        </w:rPr>
        <w:t xml:space="preserve"> 128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--random-output-len</w:t>
      </w:r>
      <w:r w:rsidRPr="00EF5668">
        <w:rPr>
          <w:rStyle w:val="NormalTok"/>
          <w:rFonts w:ascii="宋体" w:eastAsia="宋体" w:hAnsi="宋体"/>
          <w:sz w:val="18"/>
        </w:rPr>
        <w:t xml:space="preserve"> 64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--num-prompts</w:t>
      </w:r>
      <w:r w:rsidRPr="00EF5668">
        <w:rPr>
          <w:rStyle w:val="NormalTok"/>
          <w:rFonts w:ascii="宋体" w:eastAsia="宋体" w:hAnsi="宋体"/>
          <w:sz w:val="18"/>
        </w:rPr>
        <w:t xml:space="preserve"> 20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--max-concu</w:t>
      </w:r>
      <w:r w:rsidRPr="00EF5668">
        <w:rPr>
          <w:rStyle w:val="AttributeTok"/>
          <w:rFonts w:ascii="宋体" w:eastAsia="宋体" w:hAnsi="宋体"/>
          <w:sz w:val="18"/>
        </w:rPr>
        <w:t>rrency</w:t>
      </w:r>
      <w:r w:rsidRPr="00EF5668">
        <w:rPr>
          <w:rStyle w:val="NormalTok"/>
          <w:rFonts w:ascii="宋体" w:eastAsia="宋体" w:hAnsi="宋体"/>
          <w:sz w:val="18"/>
        </w:rPr>
        <w:t xml:space="preserve"> 4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--request-rate</w:t>
      </w:r>
      <w:r w:rsidRPr="00EF5668">
        <w:rPr>
          <w:rStyle w:val="NormalTok"/>
          <w:rFonts w:ascii="宋体" w:eastAsia="宋体" w:hAnsi="宋体"/>
          <w:sz w:val="18"/>
        </w:rPr>
        <w:t xml:space="preserve"> 4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结果：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VerbatimChar"/>
          <w:rFonts w:ascii="宋体" w:eastAsia="宋体" w:hAnsi="宋体"/>
          <w:sz w:val="18"/>
        </w:rPr>
        <w:t>============ Serving Benchmark Result ============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Successful requests:                     20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Failed requests:                         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Request throughput (req/s):              1.70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 xml:space="preserve">Output token throughput (tok/s):    </w:t>
      </w:r>
      <w:r w:rsidRPr="00EF5668">
        <w:rPr>
          <w:rStyle w:val="VerbatimChar"/>
          <w:rFonts w:ascii="宋体" w:eastAsia="宋体" w:hAnsi="宋体"/>
          <w:sz w:val="18"/>
        </w:rPr>
        <w:t xml:space="preserve">     108.72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Peak output token throughput (tok/s):    144.00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Total token throughput (tok/s):          326.15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Mean TTFT (ms):                          375.68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Median TTFT (ms):                        390.34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P99 TTFT (ms):                           580.93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Mean</w:t>
      </w:r>
      <w:r w:rsidRPr="00EF5668">
        <w:rPr>
          <w:rStyle w:val="VerbatimChar"/>
          <w:rFonts w:ascii="宋体" w:eastAsia="宋体" w:hAnsi="宋体"/>
          <w:sz w:val="18"/>
        </w:rPr>
        <w:t xml:space="preserve"> TPOT (ms):                          29.72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Median TPOT (ms):                        28.44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P99 TPOT (ms):                           34.15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Mean ITL (ms):                           29.91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Median ITL (ms):                         28.08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 xml:space="preserve">P99 ITL (ms):            </w:t>
      </w:r>
      <w:r w:rsidRPr="00EF5668">
        <w:rPr>
          <w:rStyle w:val="VerbatimChar"/>
          <w:rFonts w:ascii="宋体" w:eastAsia="宋体" w:hAnsi="宋体"/>
          <w:sz w:val="18"/>
        </w:rPr>
        <w:t xml:space="preserve">                118.51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==================================================</w:t>
      </w:r>
    </w:p>
    <w:p w:rsidR="00D00444" w:rsidRPr="00EF5668" w:rsidRDefault="00EF5668">
      <w:pPr>
        <w:pStyle w:val="4"/>
        <w:rPr>
          <w:rFonts w:ascii="宋体" w:eastAsia="宋体" w:hAnsi="宋体"/>
          <w:sz w:val="20"/>
        </w:rPr>
      </w:pPr>
      <w:bookmarkStart w:id="17" w:name="X300c2da75fee275ff3c04319692dc6de209bf5d"/>
      <w:bookmarkEnd w:id="16"/>
      <w:r>
        <w:rPr>
          <w:rFonts w:ascii="宋体" w:eastAsia="宋体" w:hAnsi="宋体"/>
          <w:sz w:val="20"/>
        </w:rPr>
        <w:t>2</w:t>
      </w:r>
      <w:r w:rsidR="005C6CA3" w:rsidRPr="00EF5668">
        <w:rPr>
          <w:rFonts w:ascii="宋体" w:eastAsia="宋体" w:hAnsi="宋体"/>
          <w:sz w:val="20"/>
        </w:rPr>
        <w:t xml:space="preserve">.2 </w:t>
      </w:r>
      <w:r w:rsidR="005C6CA3" w:rsidRPr="00EF5668">
        <w:rPr>
          <w:rFonts w:ascii="宋体" w:eastAsia="宋体" w:hAnsi="宋体" w:hint="eastAsia"/>
          <w:sz w:val="20"/>
        </w:rPr>
        <w:t>测试</w:t>
      </w:r>
      <w:r w:rsidR="005C6CA3" w:rsidRPr="00EF5668">
        <w:rPr>
          <w:rFonts w:ascii="宋体" w:eastAsia="宋体" w:hAnsi="宋体"/>
          <w:sz w:val="20"/>
        </w:rPr>
        <w:t xml:space="preserve"> </w:t>
      </w:r>
      <w:r w:rsidR="005C6CA3" w:rsidRPr="00EF5668">
        <w:rPr>
          <w:rFonts w:ascii="宋体" w:eastAsia="宋体" w:hAnsi="宋体" w:hint="eastAsia"/>
          <w:sz w:val="20"/>
        </w:rPr>
        <w:t>2</w:t>
      </w:r>
      <w:r w:rsidR="005C6CA3" w:rsidRPr="00EF5668">
        <w:rPr>
          <w:rFonts w:ascii="宋体" w:eastAsia="宋体" w:hAnsi="宋体" w:hint="eastAsia"/>
          <w:sz w:val="20"/>
        </w:rPr>
        <w:t>：较高负载（</w:t>
      </w:r>
      <w:r w:rsidR="005C6CA3" w:rsidRPr="00EF5668">
        <w:rPr>
          <w:rFonts w:ascii="宋体" w:eastAsia="宋体" w:hAnsi="宋体" w:hint="eastAsia"/>
          <w:sz w:val="20"/>
        </w:rPr>
        <w:t>50</w:t>
      </w:r>
      <w:r w:rsidR="005C6CA3" w:rsidRPr="00EF5668">
        <w:rPr>
          <w:rFonts w:ascii="宋体" w:eastAsia="宋体" w:hAnsi="宋体"/>
          <w:sz w:val="20"/>
        </w:rPr>
        <w:t xml:space="preserve"> prompts, concurrency=8, </w:t>
      </w:r>
      <w:r w:rsidR="005C6CA3" w:rsidRPr="00EF5668">
        <w:rPr>
          <w:rFonts w:ascii="宋体" w:eastAsia="宋体" w:hAnsi="宋体" w:hint="eastAsia"/>
          <w:sz w:val="20"/>
        </w:rPr>
        <w:t>RPS=8</w:t>
      </w:r>
      <w:r w:rsidR="005C6CA3" w:rsidRPr="00EF5668">
        <w:rPr>
          <w:rFonts w:ascii="宋体" w:eastAsia="宋体" w:hAnsi="宋体" w:hint="eastAsia"/>
          <w:sz w:val="20"/>
        </w:rPr>
        <w:t>）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命令：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ExtensionTok"/>
          <w:rFonts w:ascii="宋体" w:eastAsia="宋体" w:hAnsi="宋体"/>
          <w:sz w:val="18"/>
        </w:rPr>
        <w:t>vllm</w:t>
      </w:r>
      <w:r w:rsidRPr="00EF5668">
        <w:rPr>
          <w:rStyle w:val="NormalTok"/>
          <w:rFonts w:ascii="宋体" w:eastAsia="宋体" w:hAnsi="宋体"/>
          <w:sz w:val="18"/>
        </w:rPr>
        <w:t xml:space="preserve"> bench serve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--backend</w:t>
      </w:r>
      <w:r w:rsidRPr="00EF5668">
        <w:rPr>
          <w:rStyle w:val="NormalTok"/>
          <w:rFonts w:ascii="宋体" w:eastAsia="宋体" w:hAnsi="宋体"/>
          <w:sz w:val="18"/>
        </w:rPr>
        <w:t xml:space="preserve"> openai-chat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--model</w:t>
      </w:r>
      <w:r w:rsidRPr="00EF5668">
        <w:rPr>
          <w:rStyle w:val="NormalTok"/>
          <w:rFonts w:ascii="宋体" w:eastAsia="宋体" w:hAnsi="宋体"/>
          <w:sz w:val="18"/>
        </w:rPr>
        <w:t xml:space="preserve"> /workspace/shared_assets/models/Qwen/Qwen3-VL-8B-Instruct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--endpoint</w:t>
      </w:r>
      <w:r w:rsidRPr="00EF5668">
        <w:rPr>
          <w:rStyle w:val="NormalTok"/>
          <w:rFonts w:ascii="宋体" w:eastAsia="宋体" w:hAnsi="宋体"/>
          <w:sz w:val="18"/>
        </w:rPr>
        <w:t xml:space="preserve"> /v1/chat/completions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--dataset-name</w:t>
      </w:r>
      <w:r w:rsidRPr="00EF5668">
        <w:rPr>
          <w:rStyle w:val="NormalTok"/>
          <w:rFonts w:ascii="宋体" w:eastAsia="宋体" w:hAnsi="宋体"/>
          <w:sz w:val="18"/>
        </w:rPr>
        <w:t xml:space="preserve"> random-mm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--random-mm-bucket-config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StringTok"/>
          <w:rFonts w:ascii="宋体" w:eastAsia="宋体" w:hAnsi="宋体"/>
          <w:sz w:val="18"/>
        </w:rPr>
        <w:t>'{"(256, 256, 1)": 0.5, "(720, 1280, 1)": 0.5, "(720, 1280, 16)": 0.0}'</w:t>
      </w:r>
      <w:r w:rsidRPr="00EF5668">
        <w:rPr>
          <w:rStyle w:val="NormalTok"/>
          <w:rFonts w:ascii="宋体" w:eastAsia="宋体" w:hAnsi="宋体"/>
          <w:sz w:val="18"/>
        </w:rPr>
        <w:t xml:space="preserve">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--random-mm-base-items-per-request</w:t>
      </w:r>
      <w:r w:rsidRPr="00EF5668">
        <w:rPr>
          <w:rStyle w:val="NormalTok"/>
          <w:rFonts w:ascii="宋体" w:eastAsia="宋体" w:hAnsi="宋体"/>
          <w:sz w:val="18"/>
        </w:rPr>
        <w:t xml:space="preserve"> 1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lastRenderedPageBreak/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--random-input-len</w:t>
      </w:r>
      <w:r w:rsidRPr="00EF5668">
        <w:rPr>
          <w:rStyle w:val="NormalTok"/>
          <w:rFonts w:ascii="宋体" w:eastAsia="宋体" w:hAnsi="宋体"/>
          <w:sz w:val="18"/>
        </w:rPr>
        <w:t xml:space="preserve"> 256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--random-ou</w:t>
      </w:r>
      <w:r w:rsidRPr="00EF5668">
        <w:rPr>
          <w:rStyle w:val="AttributeTok"/>
          <w:rFonts w:ascii="宋体" w:eastAsia="宋体" w:hAnsi="宋体"/>
          <w:sz w:val="18"/>
        </w:rPr>
        <w:t>tput-len</w:t>
      </w:r>
      <w:r w:rsidRPr="00EF5668">
        <w:rPr>
          <w:rStyle w:val="NormalTok"/>
          <w:rFonts w:ascii="宋体" w:eastAsia="宋体" w:hAnsi="宋体"/>
          <w:sz w:val="18"/>
        </w:rPr>
        <w:t xml:space="preserve"> 128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--num-prompts</w:t>
      </w:r>
      <w:r w:rsidRPr="00EF5668">
        <w:rPr>
          <w:rStyle w:val="NormalTok"/>
          <w:rFonts w:ascii="宋体" w:eastAsia="宋体" w:hAnsi="宋体"/>
          <w:sz w:val="18"/>
        </w:rPr>
        <w:t xml:space="preserve"> 50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--max-concurrency</w:t>
      </w:r>
      <w:r w:rsidRPr="00EF5668">
        <w:rPr>
          <w:rStyle w:val="NormalTok"/>
          <w:rFonts w:ascii="宋体" w:eastAsia="宋体" w:hAnsi="宋体"/>
          <w:sz w:val="18"/>
        </w:rPr>
        <w:t xml:space="preserve"> 8 </w:t>
      </w:r>
      <w:r w:rsidRPr="00EF5668">
        <w:rPr>
          <w:rStyle w:val="DataTypeTok"/>
          <w:rFonts w:ascii="宋体" w:eastAsia="宋体" w:hAnsi="宋体"/>
          <w:sz w:val="18"/>
        </w:rPr>
        <w:t>\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NormalTok"/>
          <w:rFonts w:ascii="宋体" w:eastAsia="宋体" w:hAnsi="宋体"/>
          <w:sz w:val="18"/>
        </w:rPr>
        <w:t xml:space="preserve">    </w:t>
      </w:r>
      <w:r w:rsidRPr="00EF5668">
        <w:rPr>
          <w:rStyle w:val="AttributeTok"/>
          <w:rFonts w:ascii="宋体" w:eastAsia="宋体" w:hAnsi="宋体"/>
          <w:sz w:val="18"/>
        </w:rPr>
        <w:t>--request-rate</w:t>
      </w:r>
      <w:r w:rsidRPr="00EF5668">
        <w:rPr>
          <w:rStyle w:val="NormalTok"/>
          <w:rFonts w:ascii="宋体" w:eastAsia="宋体" w:hAnsi="宋体"/>
          <w:sz w:val="18"/>
        </w:rPr>
        <w:t xml:space="preserve"> 8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结果：</w:t>
      </w:r>
    </w:p>
    <w:p w:rsidR="00D00444" w:rsidRPr="00EF5668" w:rsidRDefault="005C6CA3">
      <w:pPr>
        <w:pStyle w:val="SourceCode"/>
        <w:rPr>
          <w:rFonts w:ascii="宋体" w:eastAsia="宋体" w:hAnsi="宋体"/>
          <w:sz w:val="20"/>
        </w:rPr>
      </w:pPr>
      <w:r w:rsidRPr="00EF5668">
        <w:rPr>
          <w:rStyle w:val="VerbatimChar"/>
          <w:rFonts w:ascii="宋体" w:eastAsia="宋体" w:hAnsi="宋体"/>
          <w:sz w:val="18"/>
        </w:rPr>
        <w:t>============ Serving Benchmark Result ============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Successful requests:                     50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Failed requests:                         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 xml:space="preserve">Request throughput (req/s):  </w:t>
      </w:r>
      <w:r w:rsidRPr="00EF5668">
        <w:rPr>
          <w:rStyle w:val="VerbatimChar"/>
          <w:rFonts w:ascii="宋体" w:eastAsia="宋体" w:hAnsi="宋体"/>
          <w:sz w:val="18"/>
        </w:rPr>
        <w:t xml:space="preserve">            1.63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Output token throughput (tok/s):         208.08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Peak output token throughput (tok/s):    288.00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Total token throughput (tok/s):          624.24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Mean TTFT (ms):                          451.56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Median TTFT (ms):                        437.30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P99 TTFT (ms):                           848.53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Mean TPOT (ms):                          31.71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Median TPOT (ms):                        31.75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P99 TPOT (ms):                           33.46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Mean ITL (ms):                           32.31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 xml:space="preserve">Median ITL (ms):   </w:t>
      </w:r>
      <w:r w:rsidRPr="00EF5668">
        <w:rPr>
          <w:rStyle w:val="VerbatimChar"/>
          <w:rFonts w:ascii="宋体" w:eastAsia="宋体" w:hAnsi="宋体"/>
          <w:sz w:val="18"/>
        </w:rPr>
        <w:t xml:space="preserve">                      28.41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P99 ITL (ms):                            154.34</w:t>
      </w:r>
      <w:r w:rsidRPr="00EF5668">
        <w:rPr>
          <w:rFonts w:ascii="宋体" w:eastAsia="宋体" w:hAnsi="宋体"/>
          <w:sz w:val="20"/>
        </w:rPr>
        <w:br/>
      </w:r>
      <w:r w:rsidRPr="00EF5668">
        <w:rPr>
          <w:rStyle w:val="VerbatimChar"/>
          <w:rFonts w:ascii="宋体" w:eastAsia="宋体" w:hAnsi="宋体"/>
          <w:sz w:val="18"/>
        </w:rPr>
        <w:t>==================================================</w:t>
      </w:r>
    </w:p>
    <w:p w:rsidR="00D00444" w:rsidRPr="00EF5668" w:rsidRDefault="00EF5668">
      <w:pPr>
        <w:pStyle w:val="3"/>
        <w:rPr>
          <w:rFonts w:ascii="宋体" w:eastAsia="宋体" w:hAnsi="宋体"/>
          <w:sz w:val="21"/>
        </w:rPr>
      </w:pPr>
      <w:bookmarkStart w:id="18" w:name="Xff8768d36cc43a54814fe6c45e34c61e0f6c401"/>
      <w:bookmarkEnd w:id="15"/>
      <w:bookmarkEnd w:id="17"/>
      <w:r>
        <w:rPr>
          <w:rFonts w:ascii="宋体" w:eastAsia="宋体" w:hAnsi="宋体"/>
          <w:sz w:val="21"/>
        </w:rPr>
        <w:t>3</w:t>
      </w:r>
      <w:r w:rsidR="005C6CA3" w:rsidRPr="00EF5668">
        <w:rPr>
          <w:rFonts w:ascii="宋体" w:eastAsia="宋体" w:hAnsi="宋体"/>
          <w:sz w:val="21"/>
        </w:rPr>
        <w:t xml:space="preserve">. </w:t>
      </w:r>
      <w:r w:rsidR="005C6CA3" w:rsidRPr="00EF5668">
        <w:rPr>
          <w:rFonts w:ascii="宋体" w:eastAsia="宋体" w:hAnsi="宋体" w:hint="eastAsia"/>
          <w:sz w:val="21"/>
        </w:rPr>
        <w:t>最终结论</w:t>
      </w:r>
    </w:p>
    <w:p w:rsidR="00D00444" w:rsidRPr="00EF5668" w:rsidRDefault="005C6CA3">
      <w:pPr>
        <w:pStyle w:val="FirstParagraph"/>
        <w:rPr>
          <w:rFonts w:ascii="宋体" w:eastAsia="宋体" w:hAnsi="宋体"/>
          <w:sz w:val="20"/>
        </w:rPr>
      </w:pPr>
      <w:r w:rsidRPr="00EF5668">
        <w:rPr>
          <w:rFonts w:ascii="Segoe UI Symbol" w:eastAsia="宋体" w:hAnsi="Segoe UI Symbol" w:cs="Segoe UI Symbol"/>
          <w:sz w:val="20"/>
        </w:rPr>
        <w:t>✅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b/>
          <w:bCs/>
          <w:sz w:val="20"/>
        </w:rPr>
        <w:t>测试通过</w:t>
      </w:r>
      <w:r w:rsidRPr="00EF5668">
        <w:rPr>
          <w:rFonts w:ascii="宋体" w:eastAsia="宋体" w:hAnsi="宋体"/>
          <w:sz w:val="20"/>
        </w:rPr>
        <w:t>。</w:t>
      </w:r>
      <w:r w:rsidRPr="00EF5668">
        <w:rPr>
          <w:rFonts w:ascii="宋体" w:eastAsia="宋体" w:hAnsi="宋体"/>
          <w:sz w:val="20"/>
        </w:rPr>
        <w:t xml:space="preserve">Qwen3-VL-8B-Instruct </w:t>
      </w:r>
      <w:r w:rsidRPr="00EF5668">
        <w:rPr>
          <w:rFonts w:ascii="宋体" w:eastAsia="宋体" w:hAnsi="宋体" w:hint="eastAsia"/>
          <w:sz w:val="20"/>
        </w:rPr>
        <w:t>在单卡</w:t>
      </w:r>
      <w:r w:rsidRPr="00EF5668">
        <w:rPr>
          <w:rFonts w:ascii="宋体" w:eastAsia="宋体" w:hAnsi="宋体"/>
          <w:sz w:val="20"/>
        </w:rPr>
        <w:t xml:space="preserve"> Atlas 800I A2 (910B3) </w:t>
      </w:r>
      <w:r w:rsidRPr="00EF5668">
        <w:rPr>
          <w:rFonts w:ascii="宋体" w:eastAsia="宋体" w:hAnsi="宋体" w:hint="eastAsia"/>
          <w:sz w:val="20"/>
        </w:rPr>
        <w:t>上：</w:t>
      </w:r>
    </w:p>
    <w:p w:rsidR="00D00444" w:rsidRPr="00EF5668" w:rsidRDefault="005C6CA3">
      <w:pPr>
        <w:numPr>
          <w:ilvl w:val="0"/>
          <w:numId w:val="7"/>
        </w:numPr>
        <w:rPr>
          <w:rFonts w:ascii="宋体" w:eastAsia="宋体" w:hAnsi="宋体"/>
          <w:sz w:val="20"/>
          <w:lang w:eastAsia="zh-CN"/>
        </w:rPr>
      </w:pPr>
      <w:r w:rsidRPr="00EF5668">
        <w:rPr>
          <w:rFonts w:ascii="宋体" w:eastAsia="宋体" w:hAnsi="宋体" w:hint="eastAsia"/>
          <w:sz w:val="20"/>
          <w:lang w:eastAsia="zh-CN"/>
        </w:rPr>
        <w:t>离线</w:t>
      </w:r>
      <w:r w:rsidRPr="00EF5668">
        <w:rPr>
          <w:rFonts w:ascii="宋体" w:eastAsia="宋体" w:hAnsi="宋体" w:hint="eastAsia"/>
          <w:sz w:val="20"/>
          <w:lang w:eastAsia="zh-CN"/>
        </w:rPr>
        <w:t>/</w:t>
      </w:r>
      <w:r w:rsidRPr="00EF5668">
        <w:rPr>
          <w:rFonts w:ascii="宋体" w:eastAsia="宋体" w:hAnsi="宋体" w:hint="eastAsia"/>
          <w:sz w:val="20"/>
          <w:lang w:eastAsia="zh-CN"/>
        </w:rPr>
        <w:t>在线推理功能正常，输出与社区文档示例一致</w:t>
      </w:r>
    </w:p>
    <w:p w:rsidR="00D00444" w:rsidRPr="00EF5668" w:rsidRDefault="005C6CA3">
      <w:pPr>
        <w:numPr>
          <w:ilvl w:val="0"/>
          <w:numId w:val="7"/>
        </w:num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t xml:space="preserve">8 </w:t>
      </w:r>
      <w:r w:rsidRPr="00EF5668">
        <w:rPr>
          <w:rFonts w:ascii="宋体" w:eastAsia="宋体" w:hAnsi="宋体" w:hint="eastAsia"/>
          <w:sz w:val="20"/>
        </w:rPr>
        <w:t>并发下输出吞吐</w:t>
      </w:r>
      <w:r w:rsidRPr="00EF5668">
        <w:rPr>
          <w:rFonts w:ascii="宋体" w:eastAsia="宋体" w:hAnsi="宋体"/>
          <w:sz w:val="20"/>
        </w:rPr>
        <w:t xml:space="preserve"> 208.08 </w:t>
      </w:r>
      <w:r w:rsidRPr="00EF5668">
        <w:rPr>
          <w:rFonts w:ascii="宋体" w:eastAsia="宋体" w:hAnsi="宋体" w:hint="eastAsia"/>
          <w:sz w:val="20"/>
        </w:rPr>
        <w:t>tok/s</w:t>
      </w:r>
      <w:r w:rsidRPr="00EF5668">
        <w:rPr>
          <w:rFonts w:ascii="宋体" w:eastAsia="宋体" w:hAnsi="宋体" w:hint="eastAsia"/>
          <w:sz w:val="20"/>
        </w:rPr>
        <w:t>，</w:t>
      </w:r>
      <w:r w:rsidRPr="00EF5668">
        <w:rPr>
          <w:rFonts w:ascii="宋体" w:eastAsia="宋体" w:hAnsi="宋体" w:hint="eastAsia"/>
          <w:sz w:val="20"/>
        </w:rPr>
        <w:t>TPOT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中位数</w:t>
      </w:r>
      <w:r w:rsidRPr="00EF5668">
        <w:rPr>
          <w:rFonts w:ascii="宋体" w:eastAsia="宋体" w:hAnsi="宋体"/>
          <w:sz w:val="20"/>
        </w:rPr>
        <w:t xml:space="preserve"> 31.75 ms</w:t>
      </w:r>
    </w:p>
    <w:p w:rsidR="00D00444" w:rsidRPr="00EF5668" w:rsidRDefault="005C6CA3">
      <w:pPr>
        <w:numPr>
          <w:ilvl w:val="0"/>
          <w:numId w:val="7"/>
        </w:numPr>
        <w:rPr>
          <w:rFonts w:ascii="宋体" w:eastAsia="宋体" w:hAnsi="宋体"/>
          <w:sz w:val="20"/>
        </w:rPr>
      </w:pPr>
      <w:r w:rsidRPr="00EF5668">
        <w:rPr>
          <w:rFonts w:ascii="宋体" w:eastAsia="宋体" w:hAnsi="宋体"/>
          <w:sz w:val="20"/>
        </w:rPr>
        <w:t xml:space="preserve">50 </w:t>
      </w:r>
      <w:r w:rsidRPr="00EF5668">
        <w:rPr>
          <w:rFonts w:ascii="宋体" w:eastAsia="宋体" w:hAnsi="宋体" w:hint="eastAsia"/>
          <w:sz w:val="20"/>
        </w:rPr>
        <w:t>个</w:t>
      </w:r>
      <w:r w:rsidRPr="00EF5668">
        <w:rPr>
          <w:rFonts w:ascii="宋体" w:eastAsia="宋体" w:hAnsi="宋体"/>
          <w:sz w:val="20"/>
        </w:rPr>
        <w:t xml:space="preserve"> benchmark </w:t>
      </w:r>
      <w:r w:rsidRPr="00EF5668">
        <w:rPr>
          <w:rFonts w:ascii="宋体" w:eastAsia="宋体" w:hAnsi="宋体" w:hint="eastAsia"/>
          <w:sz w:val="20"/>
        </w:rPr>
        <w:t>请求全部成功（失败率</w:t>
      </w:r>
      <w:r w:rsidRPr="00EF5668">
        <w:rPr>
          <w:rFonts w:ascii="宋体" w:eastAsia="宋体" w:hAnsi="宋体"/>
          <w:sz w:val="20"/>
        </w:rPr>
        <w:t xml:space="preserve"> </w:t>
      </w:r>
      <w:r w:rsidRPr="00EF5668">
        <w:rPr>
          <w:rFonts w:ascii="宋体" w:eastAsia="宋体" w:hAnsi="宋体" w:hint="eastAsia"/>
          <w:sz w:val="20"/>
        </w:rPr>
        <w:t>0</w:t>
      </w:r>
      <w:r w:rsidRPr="00EF5668">
        <w:rPr>
          <w:rFonts w:ascii="宋体" w:eastAsia="宋体" w:hAnsi="宋体" w:hint="eastAsia"/>
          <w:sz w:val="20"/>
        </w:rPr>
        <w:t>）</w:t>
      </w:r>
    </w:p>
    <w:p w:rsidR="00D00444" w:rsidRPr="00EF5668" w:rsidRDefault="005C6CA3">
      <w:pPr>
        <w:numPr>
          <w:ilvl w:val="0"/>
          <w:numId w:val="7"/>
        </w:numPr>
        <w:rPr>
          <w:rFonts w:ascii="宋体" w:eastAsia="宋体" w:hAnsi="宋体"/>
          <w:sz w:val="20"/>
        </w:rPr>
      </w:pPr>
      <w:r w:rsidRPr="00EF5668">
        <w:rPr>
          <w:rFonts w:ascii="宋体" w:eastAsia="宋体" w:hAnsi="宋体" w:hint="eastAsia"/>
          <w:sz w:val="20"/>
        </w:rPr>
        <w:t>部署流程与社区文档主体一致，仅</w:t>
      </w:r>
      <w:r w:rsidRPr="00EF5668">
        <w:rPr>
          <w:rFonts w:ascii="宋体" w:eastAsia="宋体" w:hAnsi="宋体"/>
          <w:sz w:val="20"/>
        </w:rPr>
        <w:t xml:space="preserve"> benchmark </w:t>
      </w:r>
      <w:r w:rsidRPr="00EF5668">
        <w:rPr>
          <w:rFonts w:ascii="宋体" w:eastAsia="宋体" w:hAnsi="宋体" w:hint="eastAsia"/>
          <w:sz w:val="20"/>
        </w:rPr>
        <w:t>部分需补全</w:t>
      </w:r>
      <w:r w:rsidRPr="00EF5668">
        <w:rPr>
          <w:rFonts w:ascii="宋体" w:eastAsia="宋体" w:hAnsi="宋体"/>
          <w:sz w:val="20"/>
        </w:rPr>
        <w:t xml:space="preserve"> backend </w:t>
      </w:r>
      <w:r w:rsidRPr="00EF5668">
        <w:rPr>
          <w:rFonts w:ascii="宋体" w:eastAsia="宋体" w:hAnsi="宋体" w:hint="eastAsia"/>
          <w:sz w:val="20"/>
        </w:rPr>
        <w:t>说明</w:t>
      </w:r>
    </w:p>
    <w:bookmarkEnd w:id="0"/>
    <w:bookmarkEnd w:id="13"/>
    <w:bookmarkEnd w:id="18"/>
    <w:p w:rsidR="00D00444" w:rsidRPr="00EF5668" w:rsidRDefault="00D00444">
      <w:pPr>
        <w:pStyle w:val="SourceCode"/>
        <w:rPr>
          <w:rFonts w:ascii="宋体" w:eastAsia="宋体" w:hAnsi="宋体"/>
          <w:sz w:val="20"/>
        </w:rPr>
      </w:pPr>
    </w:p>
    <w:sectPr w:rsidR="00D00444" w:rsidRPr="00EF566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CA3" w:rsidRDefault="005C6CA3" w:rsidP="003B07CE">
      <w:pPr>
        <w:spacing w:after="0"/>
      </w:pPr>
      <w:r>
        <w:separator/>
      </w:r>
    </w:p>
  </w:endnote>
  <w:endnote w:type="continuationSeparator" w:id="0">
    <w:p w:rsidR="005C6CA3" w:rsidRDefault="005C6CA3" w:rsidP="003B07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CA3" w:rsidRDefault="005C6CA3" w:rsidP="003B07CE">
      <w:pPr>
        <w:spacing w:after="0"/>
      </w:pPr>
      <w:r>
        <w:separator/>
      </w:r>
    </w:p>
  </w:footnote>
  <w:footnote w:type="continuationSeparator" w:id="0">
    <w:p w:rsidR="005C6CA3" w:rsidRDefault="005C6CA3" w:rsidP="003B07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91490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DC9E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C145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4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00444"/>
    <w:rsid w:val="003B07CE"/>
    <w:rsid w:val="005C6CA3"/>
    <w:rsid w:val="00733F02"/>
    <w:rsid w:val="00742B05"/>
    <w:rsid w:val="00D00444"/>
    <w:rsid w:val="00EF5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E45682"/>
  <w15:docId w15:val="{E9DC00E5-9793-4ABB-B243-DBC175A5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3B07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B07CE"/>
    <w:rPr>
      <w:sz w:val="18"/>
      <w:szCs w:val="18"/>
    </w:rPr>
  </w:style>
  <w:style w:type="paragraph" w:styleId="af2">
    <w:name w:val="footer"/>
    <w:basedOn w:val="a"/>
    <w:link w:val="af3"/>
    <w:unhideWhenUsed/>
    <w:rsid w:val="003B07C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B07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许光</cp:lastModifiedBy>
  <cp:revision>4</cp:revision>
  <dcterms:created xsi:type="dcterms:W3CDTF">2026-07-22T04:28:00Z</dcterms:created>
  <dcterms:modified xsi:type="dcterms:W3CDTF">2026-07-22T05:30:00Z</dcterms:modified>
</cp:coreProperties>
</file>