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73" w:left="-567" w:firstLine="0"/>
        <w:jc w:val="left"/>
        <w:rPr>
          <w:rFonts w:ascii="Calibri Light" w:hAnsi="Calibri Light" w:cs="Calibri Light" w:eastAsia="Calibri Light"/>
          <w:color w:val="F1BE3E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F1BE3E"/>
          <w:spacing w:val="-10"/>
          <w:position w:val="0"/>
          <w:sz w:val="56"/>
          <w:shd w:fill="auto" w:val="clear"/>
        </w:rPr>
        <w:t xml:space="preserve">Format agenda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7</w:t>
      </w: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 Meeting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DW-IZ3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29-03-2022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</w:t>
        <w:tab/>
        <w:tab/>
        <w:t xml:space="preserve">15.45u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16.30u</w:t>
      </w:r>
    </w:p>
    <w:p>
      <w:pPr>
        <w:spacing w:before="0" w:after="0" w:line="240"/>
        <w:ind w:right="0" w:left="1437" w:hanging="20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Attendees:</w:t>
        <w:tab/>
        <w:t xml:space="preserve">Matyas Kollert, Henry Page, Tom Huisman, Vlad Stefanescu, Andrei Dascalu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[15.45u - 15.46u]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[15.46u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15.50u]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Check-in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[15.50u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15.55u]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 Updates regarding the progress of the project.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[15.55u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16.15u]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action points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Action points for the next week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[16.15u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16.20u]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Showcase Multi-Player Demo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[16.20u - 16.23u]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Feedback Round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[16.23u - 16.28u]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Question Round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[16.28u - 16.30u]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