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НПУ імені М.П.Драгоманова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Факультет інформатики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Кафедра комп’ютерної інженерії та освітніх вимірювань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2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 курсу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«Методика навчання комп’ютерних дисциплін»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ТЕМА: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«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Фундаменталізація інформативної освіти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»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-360" w:right="-450" w:firstLine="49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Студент: Логвиненко В.В.</w:t>
      </w:r>
    </w:p>
    <w:p>
      <w:pPr>
        <w:pStyle w:val="Normal"/>
        <w:spacing w:lineRule="auto" w:line="240" w:before="0" w:after="0"/>
        <w:ind w:left="-360" w:right="-450" w:firstLine="495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Група: 11 КНм</w:t>
      </w:r>
    </w:p>
    <w:p>
      <w:pPr>
        <w:pStyle w:val="Normal"/>
        <w:spacing w:lineRule="auto" w:line="240" w:before="0" w:after="0"/>
        <w:ind w:left="-360" w:right="-450" w:firstLine="495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інформатики</w:t>
      </w:r>
    </w:p>
    <w:p>
      <w:pPr>
        <w:pStyle w:val="Normal"/>
        <w:spacing w:lineRule="auto" w:line="240" w:before="0" w:after="0"/>
        <w:ind w:left="-360" w:right="-450" w:firstLine="495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Викладач: Твердохліб І.А.</w:t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360" w:before="0" w:after="0"/>
        <w:contextualSpacing/>
        <w:jc w:val="both"/>
        <w:rPr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Розробити карту знань, присвячену поняттю на напрямкам фундаменталізації інформатичної освіти.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360" w:before="0" w:after="0"/>
        <w:contextualSpacing/>
        <w:jc w:val="both"/>
        <w:rPr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Написати список дисциплін, що належать до фундаментальних інформатичних дисциплін. Вказати для кожної дисципліни: 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1169" w:leader="none"/>
          <w:tab w:val="left" w:pos="1346" w:leader="none"/>
        </w:tabs>
        <w:suppressAutoHyphens w:val="true"/>
        <w:bidi w:val="0"/>
        <w:spacing w:lineRule="auto" w:line="360" w:before="0" w:after="0"/>
        <w:contextualSpacing/>
        <w:jc w:val="both"/>
        <w:rPr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об’єкт вивчення; 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1169" w:leader="none"/>
          <w:tab w:val="left" w:pos="1346" w:leader="none"/>
        </w:tabs>
        <w:suppressAutoHyphens w:val="true"/>
        <w:bidi w:val="0"/>
        <w:spacing w:lineRule="auto" w:line="360" w:before="0" w:after="0"/>
        <w:contextualSpacing/>
        <w:jc w:val="both"/>
        <w:rPr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>предмет вивчення;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1169" w:leader="none"/>
          <w:tab w:val="left" w:pos="1346" w:leader="none"/>
        </w:tabs>
        <w:suppressAutoHyphens w:val="true"/>
        <w:bidi w:val="0"/>
        <w:spacing w:lineRule="auto" w:line="360" w:before="0" w:after="0"/>
        <w:contextualSpacing/>
        <w:jc w:val="both"/>
        <w:rPr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місце у навчальному процесі. 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1169" w:leader="none"/>
          <w:tab w:val="left" w:pos="1346" w:leader="none"/>
        </w:tabs>
        <w:suppressAutoHyphens w:val="true"/>
        <w:bidi w:val="0"/>
        <w:spacing w:lineRule="auto" w:line="360" w:before="0" w:after="0"/>
        <w:contextualSpacing/>
        <w:jc w:val="both"/>
        <w:rPr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мета навчання; 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1169" w:leader="none"/>
          <w:tab w:val="left" w:pos="1346" w:leader="none"/>
        </w:tabs>
        <w:suppressAutoHyphens w:val="true"/>
        <w:bidi w:val="0"/>
        <w:spacing w:lineRule="auto" w:line="360" w:before="0" w:after="0"/>
        <w:contextualSpacing/>
        <w:jc w:val="both"/>
        <w:rPr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завдання навчання дисципліни; 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1169" w:leader="none"/>
          <w:tab w:val="left" w:pos="1346" w:leader="none"/>
        </w:tabs>
        <w:suppressAutoHyphens w:val="true"/>
        <w:bidi w:val="0"/>
        <w:spacing w:lineRule="auto" w:line="360" w:before="0" w:after="0"/>
        <w:ind w:left="1529" w:right="0" w:hanging="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lang w:val="uk-U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360" w:before="0" w:after="0"/>
        <w:contextualSpacing/>
        <w:jc w:val="both"/>
        <w:rPr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Для 3 дисциплін інформатичного циклу на вибір зазначити перелік компетентностей студентів, формування яких передбачено у процесі їх навчання. </w:t>
      </w:r>
    </w:p>
    <w:p>
      <w:pPr>
        <w:pStyle w:val="ListParagrap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suppressAutoHyphens w:val="true"/>
        <w:spacing w:lineRule="auto" w:line="360" w:before="0" w:after="0"/>
        <w:ind w:firstLine="360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Під час виконання лабораторної роботи було використано програму </w:t>
      </w:r>
      <w:bookmarkStart w:id="0" w:name="_GoBack"/>
      <w:bookmarkEnd w:id="0"/>
      <w:r>
        <w:rPr>
          <w:rFonts w:eastAsia="Calibri" w:cs="Times New Roman" w:ascii="Times New Roman" w:hAnsi="Times New Roman"/>
          <w:b/>
          <w:sz w:val="28"/>
          <w:szCs w:val="28"/>
          <w:lang w:val="uk-UA"/>
        </w:rPr>
        <w:t xml:space="preserve">Mind42 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для створення мапи думок, ці навички 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>знадобляться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 в подальшому для планування певних дій та кроків для виконання тих чи інших задач.</w:t>
      </w:r>
    </w:p>
    <w:p>
      <w:pPr>
        <w:pStyle w:val="Normal"/>
        <w:suppressAutoHyphens w:val="true"/>
        <w:spacing w:lineRule="auto" w:line="360" w:before="0" w:after="0"/>
        <w:ind w:firstLine="360"/>
        <w:rPr>
          <w:lang w:val="uk-UA"/>
        </w:rPr>
      </w:pP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Також були 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>прочитані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 статті Рамського Ю.С. в яких докладно описані всі аспекти поняття класифікацією інформатичних компетентностей , завдяки чому 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>з'явилося</w:t>
      </w:r>
      <w:r>
        <w:rPr>
          <w:rFonts w:eastAsia="Calibri" w:cs="Times New Roman" w:ascii="Times New Roman" w:hAnsi="Times New Roman"/>
          <w:sz w:val="28"/>
          <w:szCs w:val="28"/>
          <w:lang w:val="uk-UA"/>
        </w:rPr>
        <w:t xml:space="preserve"> певне розуміння даної теми. </w:t>
      </w:r>
    </w:p>
    <w:sectPr>
      <w:footerReference w:type="default" r:id="rId2"/>
      <w:footerReference w:type="firs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41492016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lang w:val="uk-UA"/>
      </w:rPr>
    </w:pPr>
    <w:r>
      <w:rPr>
        <w:lang w:val="uk-UA"/>
      </w:rPr>
      <w:t>Київ 2019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69"/>
        </w:tabs>
        <w:ind w:left="116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29"/>
        </w:tabs>
        <w:ind w:left="152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89"/>
        </w:tabs>
        <w:ind w:left="188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49"/>
        </w:tabs>
        <w:ind w:left="224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29"/>
        </w:tabs>
        <w:ind w:left="332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49"/>
        </w:tabs>
        <w:ind w:left="404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7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b38bd"/>
    <w:rPr>
      <w:lang w:val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b38bd"/>
    <w:rPr>
      <w:lang w:val="ru-RU"/>
    </w:rPr>
  </w:style>
  <w:style w:type="character" w:styleId="InternetLink">
    <w:name w:val="Internet Link"/>
    <w:basedOn w:val="DefaultParagraphFont"/>
    <w:uiPriority w:val="99"/>
    <w:semiHidden/>
    <w:unhideWhenUsed/>
    <w:rsid w:val="002b38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f6c0f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lang w:val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b38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b38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b38b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LibreOffice/6.3.2.2$Windows_X86_64 LibreOffice_project/98b30e735bda24bc04ab42594c85f7fd8be07b9c</Application>
  <Pages>2</Pages>
  <Words>156</Words>
  <Characters>1042</Characters>
  <CharactersWithSpaces>1172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2019-10-15T13:05:00Z</dcterms:created>
  <dc:creator>Volodymyr Logvinenko</dc:creator>
  <dc:description/>
  <dc:language>en-US</dc:language>
  <cp:lastModifiedBy/>
  <dcterms:modified xsi:type="dcterms:W3CDTF">2019-10-28T16:51:48Z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