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Project Status Report</w:t>
      </w:r>
    </w:p>
    <w:p>
      <w:pPr>
        <w:spacing w:lineRule="auto"/>
      </w:pPr>
      <w:r>
        <w:rPr/>
        <w:t xml:space="preserve">This report provides an overview of the project status.</w:t>
      </w:r>
    </w:p>
    <w:p>
      <w:pPr>
        <w:numPr>
          <w:ilvl w:val="0"/>
          <w:numId w:val="1"/>
        </w:numPr>
        <w:spacing w:lineRule="auto"/>
      </w:pPr>
      <w:r>
        <w:rPr/>
        <w:t xml:space="preserve">Completed initial project setup</w:t>
      </w:r>
    </w:p>
    <w:p>
      <w:pPr>
        <w:numPr>
          <w:ilvl w:val="0"/>
          <w:numId w:val="1"/>
        </w:numPr>
        <w:spacing w:lineRule="auto"/>
      </w:pPr>
      <w:r>
        <w:rPr/>
        <w:t xml:space="preserve">Implemented user authentication</w:t>
      </w:r>
    </w:p>
    <w:p>
      <w:pPr>
        <w:numPr>
          <w:ilvl w:val="0"/>
          <w:numId w:val="1"/>
        </w:numPr>
        <w:spacing w:lineRule="auto"/>
      </w:pPr>
      <w:r>
        <w:rPr/>
        <w:t xml:space="preserve">Designed database schema</w:t>
      </w:r>
    </w:p>
    <w:p>
      <w:pPr>
        <w:numPr>
          <w:ilvl w:val="0"/>
          <w:numId w:val="1"/>
        </w:numPr>
        <w:spacing w:lineRule="auto"/>
      </w:pPr>
      <w:r>
        <w:rPr/>
        <w:t xml:space="preserve">Developed REST API endpoints</w:t>
      </w:r>
    </w:p>
    <w:p>
      <w:pPr>
        <w:numPr>
          <w:ilvl w:val="0"/>
          <w:numId w:val="1"/>
        </w:numPr>
        <w:spacing w:lineRule="auto"/>
      </w:pPr>
      <w:r>
        <w:rPr/>
        <w:t xml:space="preserve">Created frontend components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2024-08-23T10:11:09.034Z</dcterms:created>
  <dcterms:modified xsi:type="dcterms:W3CDTF">2024-08-23T10:11:09.034Z</dcterms:modified>
</cp:coreProperties>
</file>