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5FBF6" w14:textId="370DAF64" w:rsidR="00811468" w:rsidRPr="00811468" w:rsidRDefault="00811468">
      <w:pPr>
        <w:rPr>
          <w:b/>
        </w:rPr>
      </w:pPr>
      <w:r w:rsidRPr="00811468">
        <w:rPr>
          <w:b/>
        </w:rPr>
        <w:t>PR08</w:t>
      </w:r>
      <w:r w:rsidR="005B19AD">
        <w:rPr>
          <w:b/>
        </w:rPr>
        <w:t>-</w:t>
      </w:r>
      <w:r w:rsidRPr="00811468">
        <w:rPr>
          <w:b/>
        </w:rPr>
        <w:t>A – PROJE</w:t>
      </w:r>
      <w:r>
        <w:rPr>
          <w:b/>
        </w:rPr>
        <w:t>CT</w:t>
      </w:r>
      <w:r w:rsidRPr="00811468">
        <w:rPr>
          <w:b/>
        </w:rPr>
        <w:t xml:space="preserve"> PLAN</w:t>
      </w:r>
      <w:r w:rsidR="00A435F5">
        <w:rPr>
          <w:b/>
        </w:rPr>
        <w:t xml:space="preserve"> [</w:t>
      </w:r>
      <w:proofErr w:type="spellStart"/>
      <w:r w:rsidR="00A435F5">
        <w:rPr>
          <w:b/>
        </w:rPr>
        <w:t>Lastname</w:t>
      </w:r>
      <w:proofErr w:type="spellEnd"/>
      <w:r w:rsidR="00A435F5">
        <w:rPr>
          <w:b/>
        </w:rPr>
        <w:t>]</w:t>
      </w:r>
    </w:p>
    <w:p w14:paraId="462FF93D" w14:textId="77777777" w:rsidR="00D73A4D" w:rsidRDefault="00D73A4D" w:rsidP="00D73A4D">
      <w:r>
        <w:t xml:space="preserve">The goal of this assignment is </w:t>
      </w:r>
      <w:proofErr w:type="gramStart"/>
      <w:r>
        <w:t>confirm</w:t>
      </w:r>
      <w:proofErr w:type="gramEnd"/>
      <w:r>
        <w:t xml:space="preserve"> a communication plan with your project partner and make a preliminary outline as to how you will approach completing the project assignments together</w:t>
      </w:r>
    </w:p>
    <w:p w14:paraId="02CD7DB8" w14:textId="6C0493EA" w:rsidR="00811468" w:rsidRPr="003A1DD4" w:rsidRDefault="00B53540" w:rsidP="00D73A4D">
      <w:pPr>
        <w:rPr>
          <w:b/>
          <w:sz w:val="28"/>
          <w:szCs w:val="28"/>
        </w:rPr>
      </w:pPr>
      <w:r w:rsidRPr="003A1DD4">
        <w:rPr>
          <w:b/>
          <w:sz w:val="28"/>
          <w:szCs w:val="28"/>
        </w:rPr>
        <w:t xml:space="preserve"> </w:t>
      </w:r>
      <w:r w:rsidR="00D73A4D" w:rsidRPr="003A1DD4">
        <w:rPr>
          <w:b/>
          <w:sz w:val="28"/>
          <w:szCs w:val="28"/>
        </w:rPr>
        <w:t>(</w:t>
      </w:r>
      <w:r w:rsidR="007E19B1" w:rsidRPr="003A1DD4">
        <w:rPr>
          <w:b/>
          <w:sz w:val="28"/>
          <w:szCs w:val="28"/>
        </w:rPr>
        <w:t xml:space="preserve">10 </w:t>
      </w:r>
      <w:r w:rsidR="00D73A4D" w:rsidRPr="003A1DD4">
        <w:rPr>
          <w:b/>
          <w:sz w:val="28"/>
          <w:szCs w:val="28"/>
        </w:rPr>
        <w:t xml:space="preserve">Points) </w:t>
      </w:r>
      <w:r w:rsidR="00811468" w:rsidRPr="003A1DD4">
        <w:rPr>
          <w:b/>
          <w:sz w:val="28"/>
          <w:szCs w:val="28"/>
        </w:rPr>
        <w:t>TEAM NAME</w:t>
      </w:r>
      <w:r w:rsidR="00CE403B" w:rsidRPr="003A1DD4">
        <w:rPr>
          <w:b/>
          <w:sz w:val="28"/>
          <w:szCs w:val="28"/>
        </w:rPr>
        <w:t xml:space="preserve">:  Discus a Name for Your Team and Put it </w:t>
      </w:r>
      <w:proofErr w:type="gramStart"/>
      <w:r w:rsidR="00CE403B" w:rsidRPr="003A1DD4">
        <w:rPr>
          <w:b/>
          <w:sz w:val="28"/>
          <w:szCs w:val="28"/>
        </w:rPr>
        <w:t>Here</w:t>
      </w:r>
      <w:proofErr w:type="gramEnd"/>
      <w:r w:rsidRPr="003A1DD4">
        <w:rPr>
          <w:b/>
          <w:sz w:val="28"/>
          <w:szCs w:val="28"/>
        </w:rPr>
        <w:t xml:space="preserve"> </w:t>
      </w:r>
    </w:p>
    <w:p w14:paraId="5583901A" w14:textId="61E50B9B" w:rsidR="00B53540" w:rsidRPr="00FB6C65" w:rsidRDefault="007E19B1">
      <w:pPr>
        <w:rPr>
          <w:sz w:val="28"/>
          <w:szCs w:val="28"/>
        </w:rPr>
      </w:pPr>
      <w:r w:rsidRPr="00FB6C65">
        <w:rPr>
          <w:b/>
          <w:sz w:val="28"/>
          <w:szCs w:val="28"/>
        </w:rPr>
        <w:t>(</w:t>
      </w:r>
      <w:r w:rsidR="005B19AD">
        <w:rPr>
          <w:b/>
          <w:sz w:val="28"/>
          <w:szCs w:val="28"/>
        </w:rPr>
        <w:t>10</w:t>
      </w:r>
      <w:r w:rsidRPr="00FB6C65">
        <w:rPr>
          <w:b/>
          <w:sz w:val="28"/>
          <w:szCs w:val="28"/>
        </w:rPr>
        <w:t xml:space="preserve"> points) </w:t>
      </w:r>
      <w:r w:rsidR="00CE403B" w:rsidRPr="00FB6C65">
        <w:rPr>
          <w:b/>
          <w:sz w:val="28"/>
          <w:szCs w:val="28"/>
        </w:rPr>
        <w:t xml:space="preserve">Member 1 </w:t>
      </w:r>
      <w:r w:rsidR="00DA5DF0">
        <w:rPr>
          <w:b/>
          <w:sz w:val="28"/>
          <w:szCs w:val="28"/>
        </w:rPr>
        <w:t xml:space="preserve">Interview </w:t>
      </w:r>
      <w:r w:rsidR="00B53540" w:rsidRPr="00FB6C65">
        <w:rPr>
          <w:b/>
          <w:sz w:val="28"/>
          <w:szCs w:val="28"/>
        </w:rPr>
        <w:t>[</w:t>
      </w:r>
      <w:proofErr w:type="spellStart"/>
      <w:r w:rsidR="00B53540" w:rsidRPr="00FB6C65">
        <w:rPr>
          <w:b/>
          <w:sz w:val="28"/>
          <w:szCs w:val="28"/>
        </w:rPr>
        <w:t>lastname</w:t>
      </w:r>
      <w:proofErr w:type="spellEnd"/>
      <w:r w:rsidR="00FB6C65">
        <w:rPr>
          <w:b/>
          <w:sz w:val="28"/>
          <w:szCs w:val="28"/>
        </w:rPr>
        <w:t xml:space="preserve"> of Member 2</w:t>
      </w:r>
      <w:r w:rsidR="00B53540" w:rsidRPr="00FB6C65">
        <w:rPr>
          <w:sz w:val="28"/>
          <w:szCs w:val="28"/>
        </w:rPr>
        <w:t xml:space="preserve">] </w:t>
      </w:r>
    </w:p>
    <w:p w14:paraId="205CB624" w14:textId="333C0E9C" w:rsidR="00CE403B" w:rsidRPr="00D73A4D" w:rsidRDefault="00B53540">
      <w:pPr>
        <w:rPr>
          <w:b/>
        </w:rPr>
      </w:pPr>
      <w:r>
        <w:t>I</w:t>
      </w:r>
      <w:r w:rsidR="00CE403B" w:rsidRPr="00CE403B">
        <w:t>nterview your teammate</w:t>
      </w:r>
      <w:r w:rsidR="00D73A4D">
        <w:t>,</w:t>
      </w:r>
      <w:r w:rsidR="00CE403B" w:rsidRPr="00CE403B">
        <w:t xml:space="preserve"> discuss the following questions</w:t>
      </w:r>
      <w:r w:rsidR="00D73A4D">
        <w:t>, and document answers here.</w:t>
      </w:r>
    </w:p>
    <w:p w14:paraId="1FC442B2" w14:textId="77777777" w:rsidR="00CE403B" w:rsidRDefault="00D73A4D" w:rsidP="00CE403B">
      <w:pPr>
        <w:pStyle w:val="ListParagraph"/>
        <w:numPr>
          <w:ilvl w:val="0"/>
          <w:numId w:val="1"/>
        </w:numPr>
      </w:pPr>
      <w:r>
        <w:t xml:space="preserve"> What is</w:t>
      </w:r>
      <w:r w:rsidR="00CE403B">
        <w:t xml:space="preserve"> your name?  </w:t>
      </w:r>
    </w:p>
    <w:p w14:paraId="473F794F" w14:textId="77777777" w:rsidR="00CE403B" w:rsidRDefault="00CE403B" w:rsidP="00CE403B">
      <w:pPr>
        <w:pStyle w:val="ListParagraph"/>
      </w:pPr>
    </w:p>
    <w:p w14:paraId="691DB2F3" w14:textId="77777777" w:rsidR="00CE403B" w:rsidRDefault="00CE403B" w:rsidP="00CE403B">
      <w:pPr>
        <w:pStyle w:val="ListParagraph"/>
        <w:numPr>
          <w:ilvl w:val="0"/>
          <w:numId w:val="1"/>
        </w:numPr>
      </w:pPr>
      <w:r>
        <w:t>What as your first car?  What color was it?</w:t>
      </w:r>
    </w:p>
    <w:p w14:paraId="3366F9A8" w14:textId="77777777" w:rsidR="00CE403B" w:rsidRDefault="00CE403B" w:rsidP="00CE403B">
      <w:pPr>
        <w:pStyle w:val="ListParagraph"/>
      </w:pPr>
    </w:p>
    <w:p w14:paraId="108472A8" w14:textId="551FEF41" w:rsidR="00CE403B" w:rsidRDefault="00CE403B" w:rsidP="00D73A4D">
      <w:pPr>
        <w:pStyle w:val="ListParagraph"/>
        <w:numPr>
          <w:ilvl w:val="0"/>
          <w:numId w:val="1"/>
        </w:numPr>
      </w:pPr>
      <w:r>
        <w:t xml:space="preserve">What I the </w:t>
      </w:r>
      <w:r w:rsidR="00377AC0">
        <w:t>primary way I can c</w:t>
      </w:r>
      <w:r>
        <w:t>ontact you for project items</w:t>
      </w:r>
      <w:r w:rsidR="00377AC0">
        <w:t>?</w:t>
      </w:r>
    </w:p>
    <w:p w14:paraId="442F5B97" w14:textId="77777777" w:rsidR="00D73A4D" w:rsidRDefault="00D73A4D" w:rsidP="00D73A4D">
      <w:pPr>
        <w:pStyle w:val="ListParagraph"/>
      </w:pPr>
    </w:p>
    <w:p w14:paraId="67D99169" w14:textId="7403E780" w:rsidR="00D73A4D" w:rsidRDefault="00D73A4D" w:rsidP="00D73A4D">
      <w:pPr>
        <w:pStyle w:val="ListParagraph"/>
        <w:numPr>
          <w:ilvl w:val="0"/>
          <w:numId w:val="1"/>
        </w:numPr>
      </w:pPr>
      <w:r>
        <w:t>What is a preferred way to get in touch for</w:t>
      </w:r>
      <w:r w:rsidRPr="006B6EC0">
        <w:rPr>
          <w:u w:val="single"/>
        </w:rPr>
        <w:t xml:space="preserve"> urgent</w:t>
      </w:r>
      <w:r>
        <w:t xml:space="preserve"> project matter</w:t>
      </w:r>
      <w:r w:rsidR="00377AC0">
        <w:t>s</w:t>
      </w:r>
      <w:r>
        <w:t xml:space="preserve">?  </w:t>
      </w:r>
    </w:p>
    <w:p w14:paraId="20AC5604" w14:textId="77777777" w:rsidR="00D73A4D" w:rsidRDefault="00D73A4D" w:rsidP="00D73A4D">
      <w:pPr>
        <w:pStyle w:val="ListParagraph"/>
      </w:pPr>
    </w:p>
    <w:p w14:paraId="0E6CAE60" w14:textId="44D4A620" w:rsidR="00D73A4D" w:rsidRDefault="00D73A4D" w:rsidP="00D73A4D">
      <w:pPr>
        <w:pStyle w:val="ListParagraph"/>
        <w:numPr>
          <w:ilvl w:val="0"/>
          <w:numId w:val="1"/>
        </w:numPr>
      </w:pPr>
      <w:r>
        <w:t xml:space="preserve">Do you prefer to work ahead or wait </w:t>
      </w:r>
      <w:r w:rsidR="006B6EC0">
        <w:t>until</w:t>
      </w:r>
      <w:r>
        <w:t xml:space="preserve"> the last minute?</w:t>
      </w:r>
    </w:p>
    <w:p w14:paraId="7A6A40F5" w14:textId="77777777" w:rsidR="00D73A4D" w:rsidRDefault="00D73A4D" w:rsidP="00D73A4D">
      <w:pPr>
        <w:pStyle w:val="ListParagraph"/>
      </w:pPr>
    </w:p>
    <w:p w14:paraId="594AFE06" w14:textId="2BFC85AD" w:rsidR="00D73A4D" w:rsidRDefault="00D73A4D" w:rsidP="00D73A4D">
      <w:pPr>
        <w:pStyle w:val="ListParagraph"/>
        <w:numPr>
          <w:ilvl w:val="0"/>
          <w:numId w:val="1"/>
        </w:numPr>
      </w:pPr>
      <w:r>
        <w:t>How would you like to see this project go?</w:t>
      </w:r>
    </w:p>
    <w:p w14:paraId="6CA933D6" w14:textId="77777777" w:rsidR="00B53540" w:rsidRDefault="00B53540" w:rsidP="00B53540">
      <w:pPr>
        <w:pStyle w:val="ListParagraph"/>
      </w:pPr>
    </w:p>
    <w:p w14:paraId="11A11B83" w14:textId="449CBC4C" w:rsidR="00B53540" w:rsidRDefault="00B53540" w:rsidP="00D73A4D">
      <w:pPr>
        <w:pStyle w:val="ListParagraph"/>
        <w:numPr>
          <w:ilvl w:val="0"/>
          <w:numId w:val="1"/>
        </w:numPr>
      </w:pPr>
      <w:r>
        <w:t>Are there any schedule conflicts</w:t>
      </w:r>
      <w:r w:rsidR="003A1DD4">
        <w:t>/factors</w:t>
      </w:r>
      <w:r>
        <w:t xml:space="preserve"> that you foresee that we will need to consider?</w:t>
      </w:r>
    </w:p>
    <w:p w14:paraId="29C6BE34" w14:textId="4763C180" w:rsidR="00B53540" w:rsidRPr="003A1DD4" w:rsidRDefault="007E19B1" w:rsidP="00CE403B">
      <w:pPr>
        <w:rPr>
          <w:b/>
          <w:sz w:val="28"/>
          <w:szCs w:val="28"/>
        </w:rPr>
      </w:pPr>
      <w:r w:rsidRPr="003A1DD4">
        <w:rPr>
          <w:b/>
          <w:sz w:val="28"/>
          <w:szCs w:val="28"/>
        </w:rPr>
        <w:t>(</w:t>
      </w:r>
      <w:r w:rsidR="005B19AD">
        <w:rPr>
          <w:b/>
          <w:sz w:val="28"/>
          <w:szCs w:val="28"/>
        </w:rPr>
        <w:t>10</w:t>
      </w:r>
      <w:r w:rsidRPr="003A1DD4">
        <w:rPr>
          <w:b/>
          <w:sz w:val="28"/>
          <w:szCs w:val="28"/>
        </w:rPr>
        <w:t xml:space="preserve"> points)  </w:t>
      </w:r>
      <w:r w:rsidR="00CE403B" w:rsidRPr="003A1DD4">
        <w:rPr>
          <w:b/>
          <w:sz w:val="28"/>
          <w:szCs w:val="28"/>
        </w:rPr>
        <w:t xml:space="preserve">Member </w:t>
      </w:r>
      <w:r w:rsidR="00D73A4D" w:rsidRPr="003A1DD4">
        <w:rPr>
          <w:b/>
          <w:sz w:val="28"/>
          <w:szCs w:val="28"/>
        </w:rPr>
        <w:t>2 Interview</w:t>
      </w:r>
      <w:r w:rsidR="00B53540" w:rsidRPr="003A1DD4">
        <w:rPr>
          <w:b/>
          <w:sz w:val="28"/>
          <w:szCs w:val="28"/>
        </w:rPr>
        <w:t xml:space="preserve"> [</w:t>
      </w:r>
      <w:proofErr w:type="spellStart"/>
      <w:r w:rsidR="00B53540" w:rsidRPr="003A1DD4">
        <w:rPr>
          <w:b/>
          <w:sz w:val="28"/>
          <w:szCs w:val="28"/>
        </w:rPr>
        <w:t>lastname</w:t>
      </w:r>
      <w:proofErr w:type="spellEnd"/>
      <w:r w:rsidR="00FB6C65">
        <w:rPr>
          <w:b/>
          <w:sz w:val="28"/>
          <w:szCs w:val="28"/>
        </w:rPr>
        <w:t xml:space="preserve"> of Member 1</w:t>
      </w:r>
      <w:r w:rsidR="00B53540" w:rsidRPr="003A1DD4">
        <w:rPr>
          <w:b/>
          <w:sz w:val="28"/>
          <w:szCs w:val="28"/>
        </w:rPr>
        <w:t>]</w:t>
      </w:r>
    </w:p>
    <w:p w14:paraId="283276B1" w14:textId="77777777" w:rsidR="00B53540" w:rsidRDefault="00B53540" w:rsidP="00B53540">
      <w:pPr>
        <w:pStyle w:val="ListParagraph"/>
        <w:numPr>
          <w:ilvl w:val="0"/>
          <w:numId w:val="13"/>
        </w:numPr>
      </w:pPr>
      <w:r>
        <w:t xml:space="preserve">What is your name?  </w:t>
      </w:r>
    </w:p>
    <w:p w14:paraId="33002E7B" w14:textId="77777777" w:rsidR="00B53540" w:rsidRDefault="00B53540" w:rsidP="00B53540">
      <w:pPr>
        <w:pStyle w:val="ListParagraph"/>
      </w:pPr>
    </w:p>
    <w:p w14:paraId="2903F7C8" w14:textId="77777777" w:rsidR="00B53540" w:rsidRDefault="00B53540" w:rsidP="00B53540">
      <w:pPr>
        <w:pStyle w:val="ListParagraph"/>
        <w:numPr>
          <w:ilvl w:val="0"/>
          <w:numId w:val="13"/>
        </w:numPr>
      </w:pPr>
      <w:r>
        <w:t>What as your first car?  What color was it?</w:t>
      </w:r>
    </w:p>
    <w:p w14:paraId="184577FE" w14:textId="77777777" w:rsidR="00B53540" w:rsidRDefault="00B53540" w:rsidP="00B53540">
      <w:pPr>
        <w:pStyle w:val="ListParagraph"/>
      </w:pPr>
    </w:p>
    <w:p w14:paraId="3C1917ED" w14:textId="53E43941" w:rsidR="00B53540" w:rsidRDefault="00B53540" w:rsidP="00B53540">
      <w:pPr>
        <w:pStyle w:val="ListParagraph"/>
        <w:numPr>
          <w:ilvl w:val="0"/>
          <w:numId w:val="13"/>
        </w:numPr>
      </w:pPr>
      <w:r>
        <w:t>What I the primary way I can Contact you for project items</w:t>
      </w:r>
      <w:r w:rsidR="00377AC0">
        <w:t>?</w:t>
      </w:r>
    </w:p>
    <w:p w14:paraId="29B7B1F8" w14:textId="77777777" w:rsidR="00B53540" w:rsidRDefault="00B53540" w:rsidP="00B53540">
      <w:pPr>
        <w:pStyle w:val="ListParagraph"/>
      </w:pPr>
    </w:p>
    <w:p w14:paraId="07334CE4" w14:textId="0DFAAB42" w:rsidR="00B53540" w:rsidRDefault="00B53540" w:rsidP="00B53540">
      <w:pPr>
        <w:pStyle w:val="ListParagraph"/>
        <w:numPr>
          <w:ilvl w:val="0"/>
          <w:numId w:val="13"/>
        </w:numPr>
      </w:pPr>
      <w:r>
        <w:t xml:space="preserve">What is a preferred way to get in touch for </w:t>
      </w:r>
      <w:r w:rsidRPr="006B6EC0">
        <w:rPr>
          <w:u w:val="single"/>
        </w:rPr>
        <w:t>urgent</w:t>
      </w:r>
      <w:r>
        <w:t xml:space="preserve"> project matter</w:t>
      </w:r>
      <w:r w:rsidR="00377AC0">
        <w:t>s</w:t>
      </w:r>
      <w:r>
        <w:t xml:space="preserve">?  </w:t>
      </w:r>
    </w:p>
    <w:p w14:paraId="5619797B" w14:textId="77777777" w:rsidR="00B53540" w:rsidRDefault="00B53540" w:rsidP="00B53540">
      <w:pPr>
        <w:pStyle w:val="ListParagraph"/>
      </w:pPr>
    </w:p>
    <w:p w14:paraId="2A56356F" w14:textId="37CDD860" w:rsidR="00B53540" w:rsidRDefault="00B53540" w:rsidP="00B53540">
      <w:pPr>
        <w:pStyle w:val="ListParagraph"/>
        <w:numPr>
          <w:ilvl w:val="0"/>
          <w:numId w:val="13"/>
        </w:numPr>
      </w:pPr>
      <w:r>
        <w:t xml:space="preserve">Do you prefer to work ahead or wait </w:t>
      </w:r>
      <w:r w:rsidR="006B6EC0">
        <w:t>until</w:t>
      </w:r>
      <w:r>
        <w:t xml:space="preserve"> the last minute?</w:t>
      </w:r>
    </w:p>
    <w:p w14:paraId="484C9D52" w14:textId="77777777" w:rsidR="00B53540" w:rsidRDefault="00B53540" w:rsidP="00B53540">
      <w:pPr>
        <w:pStyle w:val="ListParagraph"/>
      </w:pPr>
    </w:p>
    <w:p w14:paraId="3E3C1CE5" w14:textId="77777777" w:rsidR="00B53540" w:rsidRDefault="00B53540" w:rsidP="00B53540">
      <w:pPr>
        <w:pStyle w:val="ListParagraph"/>
        <w:numPr>
          <w:ilvl w:val="0"/>
          <w:numId w:val="13"/>
        </w:numPr>
      </w:pPr>
      <w:r>
        <w:t>How would you like to see this project go?</w:t>
      </w:r>
    </w:p>
    <w:p w14:paraId="232D4952" w14:textId="77777777" w:rsidR="00B53540" w:rsidRDefault="00B53540" w:rsidP="00B53540">
      <w:pPr>
        <w:pStyle w:val="ListParagraph"/>
      </w:pPr>
    </w:p>
    <w:p w14:paraId="6437E512" w14:textId="77777777" w:rsidR="003A1DD4" w:rsidRDefault="003A1DD4" w:rsidP="003A1DD4">
      <w:pPr>
        <w:pStyle w:val="ListParagraph"/>
        <w:numPr>
          <w:ilvl w:val="0"/>
          <w:numId w:val="1"/>
        </w:numPr>
      </w:pPr>
      <w:r>
        <w:t>Are there any schedule conflicts/factors that you foresee that we will need to consider?</w:t>
      </w:r>
    </w:p>
    <w:p w14:paraId="51746AA9" w14:textId="77777777" w:rsidR="00D73A4D" w:rsidRDefault="00D73A4D" w:rsidP="00D73A4D">
      <w:pPr>
        <w:pStyle w:val="ListParagraph"/>
      </w:pPr>
    </w:p>
    <w:p w14:paraId="35A005F1" w14:textId="7EF5BC19" w:rsidR="00FB6C65" w:rsidRDefault="00FB6C6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1DB6B39" w14:textId="39501ADB" w:rsidR="00B53540" w:rsidRPr="003A1DD4" w:rsidRDefault="00FB6C65" w:rsidP="00CE403B">
      <w:pPr>
        <w:rPr>
          <w:b/>
          <w:sz w:val="28"/>
          <w:szCs w:val="28"/>
        </w:rPr>
      </w:pPr>
      <w:r w:rsidRPr="003A1DD4">
        <w:rPr>
          <w:b/>
          <w:sz w:val="28"/>
          <w:szCs w:val="28"/>
        </w:rPr>
        <w:lastRenderedPageBreak/>
        <w:t xml:space="preserve"> </w:t>
      </w:r>
      <w:r w:rsidR="007E19B1" w:rsidRPr="003A1DD4">
        <w:rPr>
          <w:b/>
          <w:sz w:val="28"/>
          <w:szCs w:val="28"/>
        </w:rPr>
        <w:t>(2</w:t>
      </w:r>
      <w:r w:rsidR="005B19AD">
        <w:rPr>
          <w:b/>
          <w:sz w:val="28"/>
          <w:szCs w:val="28"/>
        </w:rPr>
        <w:t>0</w:t>
      </w:r>
      <w:r w:rsidR="007E19B1" w:rsidRPr="003A1DD4">
        <w:rPr>
          <w:b/>
          <w:sz w:val="28"/>
          <w:szCs w:val="28"/>
        </w:rPr>
        <w:t xml:space="preserve"> Points) </w:t>
      </w:r>
      <w:r w:rsidR="00CE403B" w:rsidRPr="003A1DD4">
        <w:rPr>
          <w:b/>
          <w:sz w:val="28"/>
          <w:szCs w:val="28"/>
        </w:rPr>
        <w:t xml:space="preserve">Review the Schedule </w:t>
      </w:r>
      <w:r w:rsidR="00FB5B81" w:rsidRPr="003A1DD4">
        <w:rPr>
          <w:b/>
          <w:sz w:val="28"/>
          <w:szCs w:val="28"/>
        </w:rPr>
        <w:t>Below</w:t>
      </w:r>
      <w:r w:rsidR="00A435F5" w:rsidRPr="003A1DD4">
        <w:rPr>
          <w:b/>
          <w:sz w:val="28"/>
          <w:szCs w:val="28"/>
        </w:rPr>
        <w:t xml:space="preserve"> </w:t>
      </w:r>
      <w:r w:rsidR="00B53540" w:rsidRPr="003A1DD4">
        <w:rPr>
          <w:b/>
          <w:sz w:val="28"/>
          <w:szCs w:val="28"/>
        </w:rPr>
        <w:t>[</w:t>
      </w:r>
      <w:proofErr w:type="spellStart"/>
      <w:r w:rsidR="00B53540" w:rsidRPr="003A1DD4">
        <w:rPr>
          <w:b/>
          <w:sz w:val="28"/>
          <w:szCs w:val="28"/>
        </w:rPr>
        <w:t>lastname</w:t>
      </w:r>
      <w:proofErr w:type="spellEnd"/>
      <w:r w:rsidR="00B53540" w:rsidRPr="003A1DD4">
        <w:rPr>
          <w:b/>
          <w:sz w:val="28"/>
          <w:szCs w:val="28"/>
        </w:rPr>
        <w:t>]</w:t>
      </w:r>
    </w:p>
    <w:p w14:paraId="41C7CC74" w14:textId="5E45765F" w:rsidR="00CE403B" w:rsidRDefault="00B53540" w:rsidP="00CE403B">
      <w:r w:rsidRPr="00B53540">
        <w:t>Review the revised course schedule below with your project partner</w:t>
      </w:r>
      <w:r>
        <w:t>.  Then give your current answers to the questions that follow.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135"/>
        <w:gridCol w:w="6736"/>
        <w:gridCol w:w="96"/>
        <w:gridCol w:w="96"/>
        <w:gridCol w:w="96"/>
        <w:gridCol w:w="96"/>
        <w:gridCol w:w="96"/>
      </w:tblGrid>
      <w:tr w:rsidR="005B19AD" w:rsidRPr="005B19AD" w14:paraId="045833B5" w14:textId="77777777" w:rsidTr="005B19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3C78D8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B41C0" w14:textId="77777777" w:rsidR="005B19AD" w:rsidRPr="005B19AD" w:rsidRDefault="005B19AD" w:rsidP="005B19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19AD">
              <w:rPr>
                <w:rFonts w:ascii="Arial" w:eastAsia="Times New Roman" w:hAnsi="Arial" w:cs="Arial"/>
                <w:sz w:val="20"/>
                <w:szCs w:val="20"/>
              </w:rPr>
              <w:t>New Dates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61E77" w14:textId="77777777" w:rsidR="005B19AD" w:rsidRPr="005B19AD" w:rsidRDefault="005B19AD" w:rsidP="005B19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19AD">
              <w:rPr>
                <w:rFonts w:ascii="Arial" w:eastAsia="Times New Roman" w:hAnsi="Arial" w:cs="Arial"/>
                <w:sz w:val="20"/>
                <w:szCs w:val="20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BB285" w14:textId="77777777" w:rsidR="005B19AD" w:rsidRPr="005B19AD" w:rsidRDefault="005B19AD" w:rsidP="005B1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19AD">
              <w:rPr>
                <w:rFonts w:ascii="Arial" w:eastAsia="Times New Roman" w:hAnsi="Arial" w:cs="Arial"/>
                <w:sz w:val="20"/>
                <w:szCs w:val="20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C5263" w14:textId="77777777" w:rsidR="005B19AD" w:rsidRPr="005B19AD" w:rsidRDefault="005B19AD" w:rsidP="005B1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1710A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A54A4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DE068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6E4E7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19AD" w:rsidRPr="005B19AD" w14:paraId="5770011B" w14:textId="77777777" w:rsidTr="005B19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3C78D8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46CA9" w14:textId="77777777" w:rsidR="005B19AD" w:rsidRPr="005B19AD" w:rsidRDefault="005B19AD" w:rsidP="005B19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19AD">
              <w:rPr>
                <w:rFonts w:ascii="Arial" w:eastAsia="Times New Roman" w:hAnsi="Arial" w:cs="Arial"/>
                <w:sz w:val="20"/>
                <w:szCs w:val="20"/>
              </w:rPr>
              <w:t>3/30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97B4A" w14:textId="77777777" w:rsidR="005B19AD" w:rsidRPr="005B19AD" w:rsidRDefault="005B19AD" w:rsidP="005B19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19AD">
              <w:rPr>
                <w:rFonts w:ascii="Arial" w:eastAsia="Times New Roman" w:hAnsi="Arial" w:cs="Arial"/>
                <w:sz w:val="20"/>
                <w:szCs w:val="20"/>
              </w:rPr>
              <w:t>PR -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BB54D" w14:textId="77777777" w:rsidR="005B19AD" w:rsidRPr="005B19AD" w:rsidRDefault="005B19AD" w:rsidP="005B1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19AD">
              <w:rPr>
                <w:rFonts w:ascii="Arial" w:eastAsia="Times New Roman" w:hAnsi="Arial" w:cs="Arial"/>
                <w:sz w:val="20"/>
                <w:szCs w:val="20"/>
              </w:rPr>
              <w:t>Project Plan, Nomenclature Table, , Two Papers , [10 point Bonus CF Plot with CEQUEL]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728B5" w14:textId="77777777" w:rsidR="005B19AD" w:rsidRPr="005B19AD" w:rsidRDefault="005B19AD" w:rsidP="005B1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18A83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B86A6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97DF3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19F7A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19AD" w:rsidRPr="005B19AD" w14:paraId="5F76CB8B" w14:textId="77777777" w:rsidTr="005B19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3C78D8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75753" w14:textId="77777777" w:rsidR="005B19AD" w:rsidRPr="005B19AD" w:rsidRDefault="005B19AD" w:rsidP="005B19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19AD">
              <w:rPr>
                <w:rFonts w:ascii="Arial" w:eastAsia="Times New Roman" w:hAnsi="Arial" w:cs="Arial"/>
                <w:sz w:val="20"/>
                <w:szCs w:val="20"/>
              </w:rPr>
              <w:t>4/6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E0849" w14:textId="77777777" w:rsidR="005B19AD" w:rsidRPr="005B19AD" w:rsidRDefault="005B19AD" w:rsidP="005B19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19AD">
              <w:rPr>
                <w:rFonts w:ascii="Arial" w:eastAsia="Times New Roman" w:hAnsi="Arial" w:cs="Arial"/>
                <w:sz w:val="20"/>
                <w:szCs w:val="20"/>
              </w:rPr>
              <w:t>PR -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09930" w14:textId="77777777" w:rsidR="005B19AD" w:rsidRPr="005B19AD" w:rsidRDefault="005B19AD" w:rsidP="005B1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19AD">
              <w:rPr>
                <w:rFonts w:ascii="Arial" w:eastAsia="Times New Roman" w:hAnsi="Arial" w:cs="Arial"/>
                <w:sz w:val="20"/>
                <w:szCs w:val="20"/>
              </w:rPr>
              <w:t xml:space="preserve">Mission B - Ramjet Thrust Stand Predictions, Symbolic Equations, Five Papers Total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1708C" w14:textId="77777777" w:rsidR="005B19AD" w:rsidRPr="005B19AD" w:rsidRDefault="005B19AD" w:rsidP="005B1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787D9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35345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E43D4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CDF15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19AD" w:rsidRPr="005B19AD" w14:paraId="758150F1" w14:textId="77777777" w:rsidTr="005B19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3C78D8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B860F" w14:textId="77777777" w:rsidR="005B19AD" w:rsidRPr="005B19AD" w:rsidRDefault="005B19AD" w:rsidP="005B19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19AD">
              <w:rPr>
                <w:rFonts w:ascii="Arial" w:eastAsia="Times New Roman" w:hAnsi="Arial" w:cs="Arial"/>
                <w:sz w:val="20"/>
                <w:szCs w:val="20"/>
              </w:rPr>
              <w:t>4/13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2E33D" w14:textId="77777777" w:rsidR="005B19AD" w:rsidRPr="005B19AD" w:rsidRDefault="005B19AD" w:rsidP="005B19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19AD">
              <w:rPr>
                <w:rFonts w:ascii="Arial" w:eastAsia="Times New Roman" w:hAnsi="Arial" w:cs="Arial"/>
                <w:sz w:val="20"/>
                <w:szCs w:val="20"/>
              </w:rPr>
              <w:t>PR -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46350" w14:textId="77777777" w:rsidR="005B19AD" w:rsidRPr="005B19AD" w:rsidRDefault="005B19AD" w:rsidP="005B1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19AD">
              <w:rPr>
                <w:rFonts w:ascii="Arial" w:eastAsia="Times New Roman" w:hAnsi="Arial" w:cs="Arial"/>
                <w:sz w:val="20"/>
                <w:szCs w:val="20"/>
              </w:rPr>
              <w:t xml:space="preserve">Mission B1 - </w:t>
            </w:r>
            <w:proofErr w:type="spellStart"/>
            <w:r w:rsidRPr="005B19AD">
              <w:rPr>
                <w:rFonts w:ascii="Arial" w:eastAsia="Times New Roman" w:hAnsi="Arial" w:cs="Arial"/>
                <w:sz w:val="20"/>
                <w:szCs w:val="20"/>
              </w:rPr>
              <w:t>Baeline</w:t>
            </w:r>
            <w:proofErr w:type="spellEnd"/>
            <w:r w:rsidRPr="005B19AD">
              <w:rPr>
                <w:rFonts w:ascii="Arial" w:eastAsia="Times New Roman" w:hAnsi="Arial" w:cs="Arial"/>
                <w:sz w:val="20"/>
                <w:szCs w:val="20"/>
              </w:rPr>
              <w:t xml:space="preserve"> Flight, Alternative Propellant Thermochemistry, 8 papers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2F131" w14:textId="77777777" w:rsidR="005B19AD" w:rsidRPr="005B19AD" w:rsidRDefault="005B19AD" w:rsidP="005B1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BCBAD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194C0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4489D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29817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19AD" w:rsidRPr="005B19AD" w14:paraId="2C6D55E9" w14:textId="77777777" w:rsidTr="005B19A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18" w:space="0" w:color="3C78D8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B1C4B" w14:textId="77777777" w:rsidR="005B19AD" w:rsidRPr="005B19AD" w:rsidRDefault="005B19AD" w:rsidP="005B19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19AD">
              <w:rPr>
                <w:rFonts w:ascii="Arial" w:eastAsia="Times New Roman" w:hAnsi="Arial" w:cs="Arial"/>
                <w:sz w:val="20"/>
                <w:szCs w:val="20"/>
              </w:rPr>
              <w:t>4/20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95512" w14:textId="77777777" w:rsidR="005B19AD" w:rsidRPr="005B19AD" w:rsidRDefault="005B19AD" w:rsidP="005B19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B19AD">
              <w:rPr>
                <w:rFonts w:ascii="Arial" w:eastAsia="Times New Roman" w:hAnsi="Arial" w:cs="Arial"/>
                <w:sz w:val="20"/>
                <w:szCs w:val="20"/>
              </w:rPr>
              <w:t>PR - 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5155B3" w14:textId="77777777" w:rsidR="005B19AD" w:rsidRPr="005B19AD" w:rsidRDefault="005B19AD" w:rsidP="005B1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B19AD">
              <w:rPr>
                <w:rFonts w:ascii="Arial" w:eastAsia="Times New Roman" w:hAnsi="Arial" w:cs="Arial"/>
                <w:sz w:val="20"/>
                <w:szCs w:val="20"/>
              </w:rPr>
              <w:t>Missions C's - Alternative Propellant Comparisons, Draft Final Report, 10 Papers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19CC7" w14:textId="77777777" w:rsidR="005B19AD" w:rsidRPr="005B19AD" w:rsidRDefault="005B19AD" w:rsidP="005B1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85595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8266C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6C94A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4DD5F" w14:textId="77777777" w:rsidR="005B19AD" w:rsidRPr="005B19AD" w:rsidRDefault="005B19AD" w:rsidP="005B19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DB0609" w14:textId="77777777" w:rsidR="005B19AD" w:rsidRPr="00B53540" w:rsidRDefault="005B19AD" w:rsidP="00CE403B"/>
    <w:p w14:paraId="28FB5FEC" w14:textId="3D1B3195" w:rsidR="00FB5B81" w:rsidRDefault="00FB5B81" w:rsidP="00FB5B81">
      <w:pPr>
        <w:pStyle w:val="ListParagraph"/>
        <w:numPr>
          <w:ilvl w:val="0"/>
          <w:numId w:val="3"/>
        </w:numPr>
      </w:pPr>
      <w:r>
        <w:t xml:space="preserve">What is our </w:t>
      </w:r>
      <w:r w:rsidR="006B6EC0">
        <w:t xml:space="preserve">team’s </w:t>
      </w:r>
      <w:r>
        <w:t xml:space="preserve">preferred way of working together in real time (Zoom, phone, </w:t>
      </w:r>
      <w:r w:rsidR="00B53540">
        <w:t>in-person</w:t>
      </w:r>
      <w:r>
        <w:t>)</w:t>
      </w:r>
    </w:p>
    <w:p w14:paraId="4E9BBC25" w14:textId="77777777" w:rsidR="00FB5B81" w:rsidRDefault="00FB5B81" w:rsidP="00FB5B81">
      <w:pPr>
        <w:pStyle w:val="ListParagraph"/>
        <w:numPr>
          <w:ilvl w:val="0"/>
          <w:numId w:val="3"/>
        </w:numPr>
      </w:pPr>
      <w:r>
        <w:t xml:space="preserve">What </w:t>
      </w:r>
      <w:proofErr w:type="gramStart"/>
      <w:r>
        <w:t>is</w:t>
      </w:r>
      <w:proofErr w:type="gramEnd"/>
      <w:r>
        <w:t xml:space="preserve"> your preferred days/times to interact on</w:t>
      </w:r>
    </w:p>
    <w:p w14:paraId="478DC85C" w14:textId="75A22741" w:rsidR="00FB5B81" w:rsidRDefault="00FB5B81" w:rsidP="00FB5B81">
      <w:pPr>
        <w:pStyle w:val="ListParagraph"/>
        <w:numPr>
          <w:ilvl w:val="1"/>
          <w:numId w:val="3"/>
        </w:numPr>
      </w:pPr>
      <w:r>
        <w:t>PR08</w:t>
      </w:r>
      <w:r w:rsidR="005B19AD">
        <w:t xml:space="preserve"> </w:t>
      </w:r>
      <w:r>
        <w:t>A – List Date(s) and Proposed Times</w:t>
      </w:r>
      <w:r w:rsidR="007E19B1">
        <w:t xml:space="preserve"> and Methods</w:t>
      </w:r>
    </w:p>
    <w:p w14:paraId="254C40FF" w14:textId="04C9DAC8" w:rsidR="00FB5B81" w:rsidRDefault="00FB5B81" w:rsidP="00FB5B81">
      <w:pPr>
        <w:pStyle w:val="ListParagraph"/>
        <w:numPr>
          <w:ilvl w:val="1"/>
          <w:numId w:val="3"/>
        </w:numPr>
      </w:pPr>
      <w:r>
        <w:t>PR08</w:t>
      </w:r>
      <w:r w:rsidR="005B19AD">
        <w:t xml:space="preserve"> </w:t>
      </w:r>
      <w:r>
        <w:t>B – List Date(s) and Proposed Times</w:t>
      </w:r>
      <w:r w:rsidR="007E19B1" w:rsidRPr="007E19B1">
        <w:t xml:space="preserve"> </w:t>
      </w:r>
      <w:r w:rsidR="007E19B1">
        <w:t>and Methods</w:t>
      </w:r>
    </w:p>
    <w:p w14:paraId="79664CBA" w14:textId="4191703C" w:rsidR="00FB5B81" w:rsidRDefault="00FB5B81" w:rsidP="00FB5B81">
      <w:pPr>
        <w:pStyle w:val="ListParagraph"/>
        <w:numPr>
          <w:ilvl w:val="1"/>
          <w:numId w:val="3"/>
        </w:numPr>
      </w:pPr>
      <w:r>
        <w:t>PR08</w:t>
      </w:r>
      <w:r w:rsidR="005B19AD">
        <w:t xml:space="preserve"> </w:t>
      </w:r>
      <w:r>
        <w:t>C – List Date(s) and Proposed Times</w:t>
      </w:r>
      <w:r w:rsidR="007E19B1" w:rsidRPr="007E19B1">
        <w:t xml:space="preserve"> </w:t>
      </w:r>
      <w:r w:rsidR="007E19B1">
        <w:t>and Methods</w:t>
      </w:r>
    </w:p>
    <w:p w14:paraId="649A7075" w14:textId="2C5EAD72" w:rsidR="00FB5B81" w:rsidRDefault="00FB5B81" w:rsidP="00FB5B81">
      <w:pPr>
        <w:pStyle w:val="ListParagraph"/>
        <w:numPr>
          <w:ilvl w:val="1"/>
          <w:numId w:val="3"/>
        </w:numPr>
      </w:pPr>
      <w:r>
        <w:t>PR08</w:t>
      </w:r>
      <w:r w:rsidR="005B19AD">
        <w:t xml:space="preserve"> D</w:t>
      </w:r>
      <w:r>
        <w:t xml:space="preserve"> – List Date(s) and Proposed Times</w:t>
      </w:r>
      <w:r w:rsidR="007E19B1" w:rsidRPr="007E19B1">
        <w:t xml:space="preserve"> </w:t>
      </w:r>
      <w:r w:rsidR="007E19B1">
        <w:t>and Methods</w:t>
      </w:r>
    </w:p>
    <w:p w14:paraId="778D8728" w14:textId="74FF4ECC" w:rsidR="00DA5DF0" w:rsidRDefault="00FB5B81" w:rsidP="005B19AD">
      <w:pPr>
        <w:pStyle w:val="ListParagraph"/>
        <w:numPr>
          <w:ilvl w:val="1"/>
          <w:numId w:val="3"/>
        </w:numPr>
      </w:pPr>
      <w:r>
        <w:t>Preparation of Final Exam</w:t>
      </w:r>
      <w:r w:rsidR="007E19B1">
        <w:t>– List Date(s) and Proposed Times</w:t>
      </w:r>
      <w:r w:rsidR="007E19B1" w:rsidRPr="007E19B1">
        <w:t xml:space="preserve"> </w:t>
      </w:r>
      <w:r w:rsidR="007E19B1">
        <w:t>and Methods</w:t>
      </w:r>
      <w:r w:rsidR="006B6EC0">
        <w:t>.  How do you plan to integrate the work of two people into one word document?</w:t>
      </w:r>
      <w:r w:rsidR="00DA5DF0" w:rsidRPr="00DA5DF0">
        <w:rPr>
          <w:noProof/>
        </w:rPr>
        <w:t xml:space="preserve"> </w:t>
      </w:r>
    </w:p>
    <w:p w14:paraId="13D92022" w14:textId="79FB8C1D" w:rsidR="00FB5B81" w:rsidRDefault="00FB5B81" w:rsidP="00DA5DF0">
      <w:pPr>
        <w:pStyle w:val="ListParagraph"/>
        <w:ind w:left="90"/>
        <w:jc w:val="center"/>
      </w:pPr>
    </w:p>
    <w:p w14:paraId="465C50FD" w14:textId="4CFDE2DB" w:rsidR="006B6EC0" w:rsidRDefault="00CE403B" w:rsidP="006B6EC0">
      <w:pPr>
        <w:pStyle w:val="ListParagraph"/>
        <w:numPr>
          <w:ilvl w:val="0"/>
          <w:numId w:val="3"/>
        </w:numPr>
      </w:pPr>
      <w:r>
        <w:t xml:space="preserve">Would you both like to develop </w:t>
      </w:r>
      <w:r w:rsidR="006B6EC0">
        <w:t>the</w:t>
      </w:r>
      <w:r>
        <w:t xml:space="preserve"> program </w:t>
      </w:r>
      <w:r w:rsidR="006B6EC0">
        <w:t>and to check each other’s work?</w:t>
      </w:r>
    </w:p>
    <w:p w14:paraId="001AA756" w14:textId="59332B8E" w:rsidR="00FB5B81" w:rsidRPr="005B19AD" w:rsidRDefault="005B19AD" w:rsidP="00FB5B81">
      <w:pPr>
        <w:rPr>
          <w:b/>
          <w:sz w:val="24"/>
        </w:rPr>
      </w:pPr>
      <w:r w:rsidRPr="005B19AD">
        <w:rPr>
          <w:b/>
          <w:sz w:val="24"/>
        </w:rPr>
        <w:t xml:space="preserve"> </w:t>
      </w:r>
      <w:r w:rsidR="007E19B1" w:rsidRPr="005B19AD">
        <w:rPr>
          <w:b/>
          <w:sz w:val="24"/>
        </w:rPr>
        <w:t>(</w:t>
      </w:r>
      <w:r w:rsidRPr="005B19AD">
        <w:rPr>
          <w:b/>
          <w:sz w:val="24"/>
        </w:rPr>
        <w:t xml:space="preserve">10 </w:t>
      </w:r>
      <w:r w:rsidR="007E19B1" w:rsidRPr="005B19AD">
        <w:rPr>
          <w:b/>
          <w:sz w:val="24"/>
        </w:rPr>
        <w:t xml:space="preserve"> Points) </w:t>
      </w:r>
      <w:r w:rsidR="006B6EC0" w:rsidRPr="005B19AD">
        <w:rPr>
          <w:b/>
          <w:sz w:val="24"/>
        </w:rPr>
        <w:t>Briefly describe any other there</w:t>
      </w:r>
      <w:r w:rsidR="00FB5B81" w:rsidRPr="005B19AD">
        <w:rPr>
          <w:b/>
          <w:sz w:val="24"/>
        </w:rPr>
        <w:t xml:space="preserve"> planning items </w:t>
      </w:r>
      <w:r w:rsidR="006B6EC0" w:rsidRPr="005B19AD">
        <w:rPr>
          <w:b/>
          <w:sz w:val="24"/>
        </w:rPr>
        <w:t xml:space="preserve">or agreements that you have made that are not already </w:t>
      </w:r>
      <w:r w:rsidR="00FB5B81" w:rsidRPr="005B19AD">
        <w:rPr>
          <w:b/>
          <w:sz w:val="24"/>
        </w:rPr>
        <w:t>on at this time</w:t>
      </w:r>
      <w:r w:rsidR="007E19B1" w:rsidRPr="005B19AD">
        <w:rPr>
          <w:b/>
          <w:sz w:val="24"/>
        </w:rPr>
        <w:t xml:space="preserve"> (put at least three)</w:t>
      </w:r>
      <w:r w:rsidR="00A435F5" w:rsidRPr="005B19AD">
        <w:rPr>
          <w:b/>
          <w:sz w:val="24"/>
        </w:rPr>
        <w:t xml:space="preserve"> [</w:t>
      </w:r>
      <w:proofErr w:type="spellStart"/>
      <w:r w:rsidR="00A435F5" w:rsidRPr="005B19AD">
        <w:rPr>
          <w:b/>
          <w:sz w:val="24"/>
        </w:rPr>
        <w:t>lastname</w:t>
      </w:r>
      <w:proofErr w:type="spellEnd"/>
      <w:r w:rsidR="00A435F5" w:rsidRPr="005B19AD">
        <w:rPr>
          <w:b/>
          <w:sz w:val="24"/>
        </w:rPr>
        <w:t>]</w:t>
      </w:r>
    </w:p>
    <w:p w14:paraId="19924F22" w14:textId="77777777" w:rsidR="00FB5B81" w:rsidRDefault="00FB5B81" w:rsidP="00FB5B81">
      <w:pPr>
        <w:pStyle w:val="ListParagraph"/>
        <w:numPr>
          <w:ilvl w:val="0"/>
          <w:numId w:val="6"/>
        </w:numPr>
      </w:pPr>
      <w:r>
        <w:t xml:space="preserve"> </w:t>
      </w:r>
    </w:p>
    <w:p w14:paraId="1CF28A5F" w14:textId="77777777" w:rsidR="00FB5B81" w:rsidRDefault="00FB5B81" w:rsidP="00FB5B81">
      <w:pPr>
        <w:pStyle w:val="ListParagraph"/>
        <w:numPr>
          <w:ilvl w:val="0"/>
          <w:numId w:val="6"/>
        </w:numPr>
      </w:pPr>
      <w:r>
        <w:t xml:space="preserve"> </w:t>
      </w:r>
    </w:p>
    <w:p w14:paraId="1FB31724" w14:textId="77777777" w:rsidR="00FB5B81" w:rsidRDefault="00FB5B81" w:rsidP="00FB5B81">
      <w:pPr>
        <w:pStyle w:val="ListParagraph"/>
        <w:numPr>
          <w:ilvl w:val="0"/>
          <w:numId w:val="6"/>
        </w:numPr>
      </w:pPr>
      <w:r>
        <w:t xml:space="preserve"> </w:t>
      </w:r>
    </w:p>
    <w:p w14:paraId="216E15E4" w14:textId="4557BB0D" w:rsidR="00FB5B81" w:rsidRDefault="00FB5B81" w:rsidP="00A435F5">
      <w:pPr>
        <w:pStyle w:val="ListParagraph"/>
        <w:numPr>
          <w:ilvl w:val="0"/>
          <w:numId w:val="6"/>
        </w:numPr>
      </w:pPr>
    </w:p>
    <w:p w14:paraId="24A516D4" w14:textId="7EBC327E" w:rsidR="005B19AD" w:rsidRDefault="00FB5B81" w:rsidP="00CE403B">
      <w:r>
        <w:t>Partner 1 Signature</w:t>
      </w:r>
      <w:r w:rsidR="005B19AD">
        <w:t>___________________</w:t>
      </w:r>
    </w:p>
    <w:p w14:paraId="3A4DE3CD" w14:textId="0F3F886C" w:rsidR="00FB6C65" w:rsidRDefault="00FB5B81" w:rsidP="00CE403B">
      <w:r>
        <w:t>Partner 2 Signature</w:t>
      </w:r>
      <w:r w:rsidR="005B19AD">
        <w:t xml:space="preserve"> ___________________</w:t>
      </w:r>
    </w:p>
    <w:p w14:paraId="2039A54B" w14:textId="2E46BA63" w:rsidR="002557AD" w:rsidRDefault="002557AD" w:rsidP="00CE403B">
      <w:r>
        <w:t xml:space="preserve">Both team members must sign the document electronically to verify they </w:t>
      </w:r>
      <w:proofErr w:type="gramStart"/>
      <w:r>
        <w:t>are in agreement</w:t>
      </w:r>
      <w:proofErr w:type="gramEnd"/>
      <w:r>
        <w:t xml:space="preserve"> with the plan</w:t>
      </w:r>
    </w:p>
    <w:p w14:paraId="6F002BF2" w14:textId="77777777" w:rsidR="005B19AD" w:rsidRDefault="005B19A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C71B99A" w14:textId="29A17868" w:rsidR="005B19AD" w:rsidRPr="003A1DD4" w:rsidRDefault="005B19AD" w:rsidP="005B19AD">
      <w:pPr>
        <w:rPr>
          <w:b/>
          <w:sz w:val="28"/>
          <w:szCs w:val="28"/>
        </w:rPr>
      </w:pPr>
      <w:r w:rsidRPr="003A1DD4">
        <w:rPr>
          <w:b/>
          <w:sz w:val="28"/>
          <w:szCs w:val="28"/>
        </w:rPr>
        <w:lastRenderedPageBreak/>
        <w:t>(</w:t>
      </w:r>
      <w:r>
        <w:rPr>
          <w:b/>
          <w:sz w:val="28"/>
          <w:szCs w:val="28"/>
        </w:rPr>
        <w:t xml:space="preserve">20 </w:t>
      </w:r>
      <w:r w:rsidRPr="003A1DD4">
        <w:rPr>
          <w:b/>
          <w:sz w:val="28"/>
          <w:szCs w:val="28"/>
        </w:rPr>
        <w:t xml:space="preserve">Points) </w:t>
      </w:r>
      <w:r>
        <w:rPr>
          <w:b/>
          <w:sz w:val="28"/>
          <w:szCs w:val="28"/>
        </w:rPr>
        <w:t xml:space="preserve">Make a complete Nomenclature List Based on the Guidelines and Assumptions Document and Equations Presented in Class.  All Symbols should be in </w:t>
      </w:r>
      <w:proofErr w:type="gramStart"/>
      <w:r>
        <w:rPr>
          <w:b/>
          <w:sz w:val="28"/>
          <w:szCs w:val="28"/>
        </w:rPr>
        <w:t>Italics</w:t>
      </w:r>
      <w:proofErr w:type="gramEnd"/>
    </w:p>
    <w:p w14:paraId="6372F1D7" w14:textId="785A3420" w:rsidR="005B19AD" w:rsidRDefault="005B19AD" w:rsidP="005B19AD">
      <w:pPr>
        <w:jc w:val="center"/>
        <w:rPr>
          <w:rFonts w:ascii="Times New Roman" w:eastAsia="Times New Roman" w:hAnsi="Times New Roman" w:cs="Times New Roman"/>
          <w:b/>
          <w:color w:val="9900FF"/>
        </w:rPr>
      </w:pPr>
      <w:r>
        <w:rPr>
          <w:rFonts w:ascii="Times New Roman" w:eastAsia="Times New Roman" w:hAnsi="Times New Roman" w:cs="Times New Roman"/>
          <w:b/>
          <w:color w:val="9900FF"/>
        </w:rPr>
        <w:t>List of Symbols (should be around 60 – 70 symbols)</w:t>
      </w:r>
    </w:p>
    <w:p w14:paraId="4EFFBABA" w14:textId="72D636DA" w:rsidR="005B19AD" w:rsidRPr="005B19AD" w:rsidRDefault="005B19AD" w:rsidP="005B19AD">
      <w:pPr>
        <w:rPr>
          <w:rFonts w:ascii="Times New Roman" w:eastAsia="Times New Roman" w:hAnsi="Times New Roman" w:cs="Times New Roman"/>
          <w:b/>
          <w:color w:val="000000" w:themeColor="text1"/>
        </w:rPr>
      </w:pPr>
      <w:r w:rsidRPr="005B19AD">
        <w:rPr>
          <w:rFonts w:ascii="Times New Roman" w:eastAsia="Times New Roman" w:hAnsi="Times New Roman" w:cs="Times New Roman"/>
          <w:b/>
          <w:color w:val="000000" w:themeColor="text1"/>
        </w:rPr>
        <w:t>Symbol</w:t>
      </w:r>
      <w:r w:rsidRPr="005B19AD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b/>
          <w:color w:val="000000" w:themeColor="text1"/>
        </w:rPr>
        <w:tab/>
        <w:t>Description, Units</w:t>
      </w:r>
    </w:p>
    <w:p w14:paraId="43AB4E1B" w14:textId="23843B45" w:rsidR="005B19AD" w:rsidRPr="005B19AD" w:rsidRDefault="005B19AD" w:rsidP="005B19AD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color w:val="000000" w:themeColor="text1"/>
        </w:rPr>
        <w:t>burn rate constant</w:t>
      </w:r>
    </w:p>
    <w:p w14:paraId="1DE0482A" w14:textId="4FB1219B" w:rsidR="005B19AD" w:rsidRPr="005B19AD" w:rsidRDefault="005B19AD" w:rsidP="005B19AD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</w:pPr>
      <w:proofErr w:type="spellStart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>x,b</w:t>
      </w:r>
      <w:proofErr w:type="spellEnd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color w:val="000000" w:themeColor="text1"/>
        </w:rPr>
        <w:t>acceleration of vehicle at burnout,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 xml:space="preserve"> ft/s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  <w:t>2</w:t>
      </w:r>
    </w:p>
    <w:p w14:paraId="403D2B61" w14:textId="2559F6A1" w:rsidR="005B19AD" w:rsidRPr="005B19AD" w:rsidRDefault="005B19AD" w:rsidP="005B19AD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</w:pPr>
      <w:proofErr w:type="spellStart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5B19AD">
        <w:rPr>
          <w:rFonts w:ascii="Times New Roman" w:eastAsia="Times New Roman" w:hAnsi="Times New Roman" w:cs="Times New Roman"/>
          <w:color w:val="000000" w:themeColor="text1"/>
          <w:vertAlign w:val="subscript"/>
        </w:rPr>
        <w:t>x,I</w:t>
      </w:r>
      <w:proofErr w:type="spellEnd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color w:val="000000" w:themeColor="text1"/>
        </w:rPr>
        <w:t>vehicle acceleration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, ft/</w:t>
      </w:r>
      <w:proofErr w:type="gramStart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s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  <w:t>2</w:t>
      </w:r>
      <w:proofErr w:type="gramEnd"/>
    </w:p>
    <w:p w14:paraId="05B603F4" w14:textId="53811BBF" w:rsidR="005B19AD" w:rsidRPr="005B19AD" w:rsidRDefault="005B19AD" w:rsidP="005B19AD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proofErr w:type="spellStart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5B19AD">
        <w:rPr>
          <w:rFonts w:ascii="Times New Roman" w:eastAsia="Times New Roman" w:hAnsi="Times New Roman" w:cs="Times New Roman"/>
          <w:color w:val="000000" w:themeColor="text1"/>
          <w:vertAlign w:val="subscript"/>
        </w:rPr>
        <w:t>a,I</w:t>
      </w:r>
      <w:proofErr w:type="spellEnd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color w:val="000000" w:themeColor="text1"/>
        </w:rPr>
        <w:t>sound speed of air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, ft/</w:t>
      </w:r>
      <w:proofErr w:type="gramStart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s</w:t>
      </w:r>
      <w:proofErr w:type="gramEnd"/>
    </w:p>
    <w:p w14:paraId="32C267B5" w14:textId="205BBC6D" w:rsidR="005B19AD" w:rsidRPr="005B19AD" w:rsidRDefault="005B19AD" w:rsidP="005B19AD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</w:pP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5B19AD">
        <w:rPr>
          <w:rFonts w:ascii="Times New Roman" w:eastAsia="Times New Roman" w:hAnsi="Times New Roman" w:cs="Times New Roman"/>
          <w:color w:val="000000" w:themeColor="text1"/>
          <w:vertAlign w:val="subscript"/>
        </w:rPr>
        <w:t>1</w:t>
      </w:r>
      <w:r w:rsidRPr="005B19AD">
        <w:rPr>
          <w:rFonts w:ascii="Times New Roman" w:eastAsia="Times New Roman" w:hAnsi="Times New Roman" w:cs="Times New Roman"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color w:val="000000" w:themeColor="text1"/>
        </w:rPr>
        <w:tab/>
        <w:t xml:space="preserve">inlet area, 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in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  <w:t>2</w:t>
      </w:r>
    </w:p>
    <w:p w14:paraId="671149D7" w14:textId="77777777" w:rsidR="005B19AD" w:rsidRPr="005B19AD" w:rsidRDefault="005B19AD" w:rsidP="005B19AD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</w:pP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>5,i</w:t>
      </w:r>
      <w:r w:rsidRPr="005B19AD">
        <w:rPr>
          <w:rFonts w:ascii="Times New Roman" w:eastAsia="Times New Roman" w:hAnsi="Times New Roman" w:cs="Times New Roman"/>
          <w:color w:val="000000" w:themeColor="text1"/>
        </w:rPr>
        <w:t xml:space="preserve">           </w:t>
      </w:r>
      <w:r w:rsidRPr="005B19AD">
        <w:rPr>
          <w:rFonts w:ascii="Times New Roman" w:eastAsia="Times New Roman" w:hAnsi="Times New Roman" w:cs="Times New Roman"/>
          <w:color w:val="000000" w:themeColor="text1"/>
        </w:rPr>
        <w:tab/>
        <w:t xml:space="preserve">nozzle throat area, 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in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  <w:t>2</w:t>
      </w:r>
    </w:p>
    <w:p w14:paraId="1D4ABB10" w14:textId="06F04165" w:rsidR="005B19AD" w:rsidRPr="005B19AD" w:rsidRDefault="005B19AD" w:rsidP="005B19AD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</w:pP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>6</w:t>
      </w:r>
      <w:r w:rsidRPr="005B19AD">
        <w:rPr>
          <w:rFonts w:ascii="Times New Roman" w:eastAsia="Times New Roman" w:hAnsi="Times New Roman" w:cs="Times New Roman"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color w:val="000000" w:themeColor="text1"/>
        </w:rPr>
        <w:tab/>
        <w:t xml:space="preserve">nozzle exit area, </w:t>
      </w:r>
      <w:proofErr w:type="gramStart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in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  <w:t>2</w:t>
      </w:r>
      <w:proofErr w:type="gramEnd"/>
    </w:p>
    <w:p w14:paraId="56F71540" w14:textId="157D3435" w:rsidR="005B19AD" w:rsidRPr="005B19AD" w:rsidRDefault="005B19AD" w:rsidP="005B19AD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</w:pPr>
      <w:proofErr w:type="spellStart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5B19AD">
        <w:rPr>
          <w:rFonts w:ascii="Times New Roman" w:eastAsia="Times New Roman" w:hAnsi="Times New Roman" w:cs="Times New Roman"/>
          <w:color w:val="000000" w:themeColor="text1"/>
          <w:vertAlign w:val="subscript"/>
        </w:rPr>
        <w:t>b,I</w:t>
      </w:r>
      <w:proofErr w:type="spellEnd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color w:val="000000" w:themeColor="text1"/>
        </w:rPr>
        <w:t>propellant burn area,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 xml:space="preserve"> in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  <w:t>2</w:t>
      </w:r>
    </w:p>
    <w:p w14:paraId="5FF71A2E" w14:textId="5A4996A6" w:rsidR="005B19AD" w:rsidRPr="005B19AD" w:rsidRDefault="005B19AD" w:rsidP="005B19AD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</w:pPr>
      <w:proofErr w:type="spellStart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5B19AD">
        <w:rPr>
          <w:rFonts w:ascii="Times New Roman" w:eastAsia="Times New Roman" w:hAnsi="Times New Roman" w:cs="Times New Roman"/>
          <w:color w:val="000000" w:themeColor="text1"/>
          <w:vertAlign w:val="subscript"/>
        </w:rPr>
        <w:t>missile</w:t>
      </w:r>
      <w:proofErr w:type="spellEnd"/>
      <w:r w:rsidRPr="005B19AD">
        <w:rPr>
          <w:rFonts w:ascii="Times New Roman" w:eastAsia="Times New Roman" w:hAnsi="Times New Roman" w:cs="Times New Roman"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color w:val="000000" w:themeColor="text1"/>
        </w:rPr>
        <w:tab/>
        <w:t xml:space="preserve">cross-sectional area of the missile, 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ft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  <w:t>2</w:t>
      </w:r>
    </w:p>
    <w:p w14:paraId="25B44010" w14:textId="04CF48E8" w:rsidR="005B19AD" w:rsidRPr="005B19AD" w:rsidRDefault="005B19AD" w:rsidP="005B19AD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</w:pPr>
      <w:proofErr w:type="spellStart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5B19AD">
        <w:rPr>
          <w:rFonts w:ascii="Times New Roman" w:eastAsia="Times New Roman" w:hAnsi="Times New Roman" w:cs="Times New Roman"/>
          <w:color w:val="000000" w:themeColor="text1"/>
          <w:vertAlign w:val="subscript"/>
        </w:rPr>
        <w:t>p,I</w:t>
      </w:r>
      <w:proofErr w:type="spellEnd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color w:val="000000" w:themeColor="text1"/>
        </w:rPr>
        <w:t>propellant bore port area (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πR</w:t>
      </w:r>
      <w:r w:rsidRPr="005B19AD">
        <w:rPr>
          <w:rFonts w:ascii="Times New Roman" w:eastAsia="Times New Roman" w:hAnsi="Times New Roman" w:cs="Times New Roman"/>
          <w:color w:val="000000" w:themeColor="text1"/>
          <w:vertAlign w:val="subscript"/>
        </w:rPr>
        <w:t>1</w:t>
      </w:r>
      <w:r w:rsidRPr="005B19AD">
        <w:rPr>
          <w:rFonts w:ascii="Times New Roman" w:eastAsia="Times New Roman" w:hAnsi="Times New Roman" w:cs="Times New Roman"/>
          <w:color w:val="000000" w:themeColor="text1"/>
          <w:vertAlign w:val="superscript"/>
        </w:rPr>
        <w:t>2</w:t>
      </w:r>
      <w:r w:rsidRPr="005B19AD">
        <w:rPr>
          <w:rFonts w:ascii="Times New Roman" w:eastAsia="Times New Roman" w:hAnsi="Times New Roman" w:cs="Times New Roman"/>
          <w:color w:val="000000" w:themeColor="text1"/>
        </w:rPr>
        <w:t>),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 xml:space="preserve"> in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  <w:t>2</w:t>
      </w:r>
    </w:p>
    <w:p w14:paraId="0F0A6821" w14:textId="61801929" w:rsidR="005B19AD" w:rsidRPr="005B19AD" w:rsidRDefault="005B19AD" w:rsidP="005B19AD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</w:pPr>
      <w:proofErr w:type="spellStart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5B19AD">
        <w:rPr>
          <w:rFonts w:ascii="Times New Roman" w:eastAsia="Times New Roman" w:hAnsi="Times New Roman" w:cs="Times New Roman"/>
          <w:color w:val="000000" w:themeColor="text1"/>
          <w:vertAlign w:val="subscript"/>
        </w:rPr>
        <w:t>t,I</w:t>
      </w:r>
      <w:proofErr w:type="spellEnd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color w:val="000000" w:themeColor="text1"/>
        </w:rPr>
        <w:t>nozzle throat area,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 xml:space="preserve"> in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  <w:t>2</w:t>
      </w:r>
    </w:p>
    <w:p w14:paraId="1D4963F3" w14:textId="1D6BDA45" w:rsidR="005B19AD" w:rsidRPr="005B19AD" w:rsidRDefault="005B19AD" w:rsidP="005B19AD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</w:pP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5B19AD">
        <w:rPr>
          <w:rFonts w:ascii="Times New Roman" w:eastAsia="Times New Roman" w:hAnsi="Times New Roman" w:cs="Times New Roman"/>
          <w:color w:val="000000" w:themeColor="text1"/>
          <w:vertAlign w:val="subscript"/>
        </w:rPr>
        <w:t>t,0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color w:val="000000" w:themeColor="text1"/>
        </w:rPr>
        <w:t>initial nozzle throat area,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 xml:space="preserve"> in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  <w:t>2</w:t>
      </w:r>
    </w:p>
    <w:p w14:paraId="238C3054" w14:textId="565587C0" w:rsidR="005B19AD" w:rsidRPr="005B19AD" w:rsidRDefault="005B19AD" w:rsidP="005B19AD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</w:pPr>
      <w:proofErr w:type="spellStart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5B19AD">
        <w:rPr>
          <w:rFonts w:ascii="Times New Roman" w:eastAsia="Times New Roman" w:hAnsi="Times New Roman" w:cs="Times New Roman"/>
          <w:color w:val="000000" w:themeColor="text1"/>
          <w:vertAlign w:val="subscript"/>
        </w:rPr>
        <w:t>t,b</w:t>
      </w:r>
      <w:proofErr w:type="spellEnd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color w:val="000000" w:themeColor="text1"/>
        </w:rPr>
        <w:t>final nozzle throat area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, in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  <w:t>2</w:t>
      </w:r>
    </w:p>
    <w:p w14:paraId="5426D231" w14:textId="18EB4F1D" w:rsidR="005B19AD" w:rsidRPr="005B19AD" w:rsidRDefault="005B19AD" w:rsidP="005B19AD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  <w:t>*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color w:val="000000" w:themeColor="text1"/>
        </w:rPr>
        <w:t>characteristic exhaust velocity,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 xml:space="preserve"> ft/s</w:t>
      </w:r>
    </w:p>
    <w:p w14:paraId="705A8D2C" w14:textId="05B18334" w:rsidR="005B19AD" w:rsidRDefault="005B19AD" w:rsidP="005B19AD">
      <w:pPr>
        <w:spacing w:line="360" w:lineRule="auto"/>
        <w:ind w:left="1620" w:hanging="810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proofErr w:type="spellStart"/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>act</w:t>
      </w:r>
      <w:proofErr w:type="spellEnd"/>
      <w:r w:rsidRPr="005B19AD"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  <w:t>*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5B19AD">
        <w:rPr>
          <w:rFonts w:ascii="Times New Roman" w:eastAsia="Times New Roman" w:hAnsi="Times New Roman" w:cs="Times New Roman"/>
          <w:color w:val="000000" w:themeColor="text1"/>
        </w:rPr>
        <w:t>actual characteristic exhaust velocity,</w:t>
      </w:r>
      <w:r w:rsidRPr="005B19AD">
        <w:rPr>
          <w:rFonts w:ascii="Times New Roman" w:eastAsia="Times New Roman" w:hAnsi="Times New Roman" w:cs="Times New Roman"/>
          <w:i/>
          <w:color w:val="000000" w:themeColor="text1"/>
        </w:rPr>
        <w:t xml:space="preserve"> ft/s</w:t>
      </w:r>
    </w:p>
    <w:p w14:paraId="06030603" w14:textId="0075D968" w:rsidR="00981CA6" w:rsidRPr="005B19AD" w:rsidRDefault="00981CA6" w:rsidP="005B19AD">
      <w:pPr>
        <w:spacing w:line="360" w:lineRule="auto"/>
        <w:ind w:left="1620" w:hanging="810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 w:rsidRPr="00981CA6">
        <w:rPr>
          <w:rFonts w:ascii="Times New Roman" w:eastAsia="Times New Roman" w:hAnsi="Times New Roman" w:cs="Times New Roman"/>
          <w:i/>
          <w:color w:val="FF0000"/>
        </w:rPr>
        <w:t xml:space="preserve">Add </w:t>
      </w:r>
      <w:proofErr w:type="gramStart"/>
      <w:r w:rsidRPr="00981CA6">
        <w:rPr>
          <w:rFonts w:ascii="Times New Roman" w:eastAsia="Times New Roman" w:hAnsi="Times New Roman" w:cs="Times New Roman"/>
          <w:i/>
          <w:color w:val="FF0000"/>
        </w:rPr>
        <w:t>here</w:t>
      </w:r>
      <w:proofErr w:type="gramEnd"/>
    </w:p>
    <w:p w14:paraId="224D9332" w14:textId="77777777" w:rsidR="00981CA6" w:rsidRPr="00981CA6" w:rsidRDefault="00981CA6" w:rsidP="00981CA6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981CA6">
        <w:rPr>
          <w:rFonts w:ascii="Times New Roman" w:eastAsia="Times New Roman" w:hAnsi="Times New Roman" w:cs="Times New Roman"/>
          <w:b/>
          <w:i/>
          <w:color w:val="000000" w:themeColor="text1"/>
        </w:rPr>
        <w:t>Greek Letters</w:t>
      </w:r>
    </w:p>
    <w:p w14:paraId="1514B63D" w14:textId="77777777" w:rsidR="00981CA6" w:rsidRPr="00981CA6" w:rsidRDefault="00981CA6" w:rsidP="00981CA6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α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 xml:space="preserve">                     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ab/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pressure coefficient in burning rate, (-)</w:t>
      </w:r>
    </w:p>
    <w:p w14:paraId="56A00A2A" w14:textId="77777777" w:rsidR="00981CA6" w:rsidRPr="00981CA6" w:rsidRDefault="00981CA6" w:rsidP="00981CA6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β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 xml:space="preserve">                     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ab/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temperature coefficient in burning rate, (-)</w:t>
      </w:r>
    </w:p>
    <w:p w14:paraId="54B2DC73" w14:textId="77777777" w:rsidR="00981CA6" w:rsidRPr="00981CA6" w:rsidRDefault="00981CA6" w:rsidP="00981CA6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proofErr w:type="spellStart"/>
      <w:r w:rsidRPr="00981CA6">
        <w:rPr>
          <w:rFonts w:ascii="Noto Sans Symbols" w:eastAsia="Noto Sans Symbols" w:hAnsi="Noto Sans Symbols" w:cs="Noto Sans Symbols"/>
          <w:i/>
          <w:color w:val="000000" w:themeColor="text1"/>
        </w:rPr>
        <w:t>ε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>i</w:t>
      </w:r>
      <w:proofErr w:type="spellEnd"/>
      <w:r w:rsidRPr="00981CA6">
        <w:rPr>
          <w:rFonts w:ascii="Noto Sans Symbols" w:eastAsia="Noto Sans Symbols" w:hAnsi="Noto Sans Symbols" w:cs="Noto Sans Symbols"/>
          <w:i/>
          <w:color w:val="000000" w:themeColor="text1"/>
        </w:rPr>
        <w:tab/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nozzle expansion area ratio A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>e/</w:t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>t</w:t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, (-)</w:t>
      </w:r>
    </w:p>
    <w:p w14:paraId="6CC016E5" w14:textId="77777777" w:rsidR="00981CA6" w:rsidRPr="00981CA6" w:rsidRDefault="00981CA6" w:rsidP="00981CA6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proofErr w:type="spellStart"/>
      <w:r w:rsidRPr="00981CA6">
        <w:rPr>
          <w:rFonts w:ascii="Noto Sans Symbols" w:eastAsia="Noto Sans Symbols" w:hAnsi="Noto Sans Symbols" w:cs="Noto Sans Symbols"/>
          <w:i/>
          <w:color w:val="000000" w:themeColor="text1"/>
        </w:rPr>
        <w:lastRenderedPageBreak/>
        <w:t>γ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 xml:space="preserve">                    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ab/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specific heat ratio of air, (-)</w:t>
      </w:r>
    </w:p>
    <w:p w14:paraId="203B3758" w14:textId="77777777" w:rsidR="00981CA6" w:rsidRPr="00981CA6" w:rsidRDefault="00981CA6" w:rsidP="00981CA6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proofErr w:type="spellStart"/>
      <w:r w:rsidRPr="00981CA6">
        <w:rPr>
          <w:rFonts w:ascii="Noto Sans Symbols" w:eastAsia="Noto Sans Symbols" w:hAnsi="Noto Sans Symbols" w:cs="Noto Sans Symbols"/>
          <w:i/>
          <w:color w:val="000000" w:themeColor="text1"/>
        </w:rPr>
        <w:t>γ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>p</w:t>
      </w:r>
      <w:proofErr w:type="spellEnd"/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ab/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specific heat ratio of propellant, (-)</w:t>
      </w:r>
    </w:p>
    <w:p w14:paraId="1AC6F108" w14:textId="77777777" w:rsidR="00981CA6" w:rsidRPr="00981CA6" w:rsidRDefault="00981CA6" w:rsidP="00981CA6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 xml:space="preserve">               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ab/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characteristic exhaust velocity efficiency, (-)</w:t>
      </w:r>
    </w:p>
    <w:p w14:paraId="5D196D03" w14:textId="77777777" w:rsidR="00981CA6" w:rsidRPr="00981CA6" w:rsidRDefault="00981CA6" w:rsidP="00981CA6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</w:pPr>
      <w:r w:rsidRPr="00981CA6">
        <w:rPr>
          <w:rFonts w:ascii="Noto Sans Symbols" w:eastAsia="Noto Sans Symbols" w:hAnsi="Noto Sans Symbols" w:cs="Noto Sans Symbols"/>
          <w:i/>
          <w:color w:val="000000" w:themeColor="text1"/>
        </w:rPr>
        <w:t>ρ</w:t>
      </w:r>
      <w:r w:rsidRPr="00981CA6">
        <w:rPr>
          <w:rFonts w:ascii="Noto Sans Symbols" w:eastAsia="Noto Sans Symbols" w:hAnsi="Noto Sans Symbols" w:cs="Noto Sans Symbols"/>
          <w:i/>
          <w:color w:val="000000" w:themeColor="text1"/>
        </w:rPr>
        <w:tab/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 xml:space="preserve">density, </w:t>
      </w:r>
      <w:proofErr w:type="spellStart"/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lb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>m</w:t>
      </w:r>
      <w:proofErr w:type="spellEnd"/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/ft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  <w:t>3</w:t>
      </w:r>
    </w:p>
    <w:p w14:paraId="3377F344" w14:textId="77777777" w:rsidR="00981CA6" w:rsidRPr="00981CA6" w:rsidRDefault="00981CA6" w:rsidP="00981CA6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</w:pPr>
      <w:proofErr w:type="spellStart"/>
      <w:r w:rsidRPr="00981CA6">
        <w:rPr>
          <w:rFonts w:ascii="Noto Sans Symbols" w:eastAsia="Noto Sans Symbols" w:hAnsi="Noto Sans Symbols" w:cs="Noto Sans Symbols"/>
          <w:i/>
          <w:color w:val="000000" w:themeColor="text1"/>
        </w:rPr>
        <w:t>ρ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>b</w:t>
      </w:r>
      <w:proofErr w:type="spellEnd"/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ab/>
        <w:t xml:space="preserve">propellant density, </w:t>
      </w:r>
      <w:proofErr w:type="spellStart"/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lb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bscript"/>
        </w:rPr>
        <w:t>m</w:t>
      </w:r>
      <w:proofErr w:type="spellEnd"/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/ft</w:t>
      </w:r>
      <w:r w:rsidRPr="00981CA6">
        <w:rPr>
          <w:rFonts w:ascii="Times New Roman" w:eastAsia="Times New Roman" w:hAnsi="Times New Roman" w:cs="Times New Roman"/>
          <w:i/>
          <w:color w:val="000000" w:themeColor="text1"/>
          <w:vertAlign w:val="superscript"/>
        </w:rPr>
        <w:t>3</w:t>
      </w:r>
    </w:p>
    <w:p w14:paraId="1BBC561E" w14:textId="77777777" w:rsidR="00981CA6" w:rsidRPr="00981CA6" w:rsidRDefault="00981CA6" w:rsidP="00981CA6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b/>
          <w:i/>
          <w:color w:val="000000" w:themeColor="text1"/>
        </w:rPr>
      </w:pPr>
      <w:r w:rsidRPr="00981CA6">
        <w:rPr>
          <w:rFonts w:ascii="Times New Roman" w:eastAsia="Times New Roman" w:hAnsi="Times New Roman" w:cs="Times New Roman"/>
          <w:b/>
          <w:i/>
          <w:color w:val="000000" w:themeColor="text1"/>
        </w:rPr>
        <w:t>Subscripts</w:t>
      </w:r>
    </w:p>
    <w:p w14:paraId="23406B48" w14:textId="77777777" w:rsidR="00981CA6" w:rsidRPr="00981CA6" w:rsidRDefault="00981CA6" w:rsidP="00981CA6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proofErr w:type="spellStart"/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i</w:t>
      </w:r>
      <w:proofErr w:type="spellEnd"/>
      <w:r w:rsidRPr="00981CA6">
        <w:rPr>
          <w:rFonts w:ascii="Noto Sans Symbols" w:eastAsia="Noto Sans Symbols" w:hAnsi="Noto Sans Symbols" w:cs="Noto Sans Symbols"/>
          <w:i/>
          <w:color w:val="000000" w:themeColor="text1"/>
        </w:rPr>
        <w:tab/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a counter that goes with time</w:t>
      </w:r>
    </w:p>
    <w:p w14:paraId="79606D56" w14:textId="77777777" w:rsidR="00981CA6" w:rsidRPr="00981CA6" w:rsidRDefault="00981CA6" w:rsidP="00981CA6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 w:rsidRPr="00981CA6">
        <w:rPr>
          <w:rFonts w:ascii="Noto Sans Symbols" w:eastAsia="Noto Sans Symbols" w:hAnsi="Noto Sans Symbols" w:cs="Noto Sans Symbols"/>
          <w:i/>
          <w:color w:val="000000" w:themeColor="text1"/>
        </w:rPr>
        <w:t>ο</w:t>
      </w:r>
      <w:r w:rsidRPr="00981CA6">
        <w:rPr>
          <w:rFonts w:ascii="Noto Sans Symbols" w:eastAsia="Noto Sans Symbols" w:hAnsi="Noto Sans Symbols" w:cs="Noto Sans Symbols"/>
          <w:i/>
          <w:color w:val="000000" w:themeColor="text1"/>
        </w:rPr>
        <w:tab/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initial conditions</w:t>
      </w:r>
    </w:p>
    <w:p w14:paraId="034F87B0" w14:textId="77777777" w:rsidR="00981CA6" w:rsidRPr="00981CA6" w:rsidRDefault="00981CA6" w:rsidP="00981CA6">
      <w:pPr>
        <w:spacing w:line="360" w:lineRule="auto"/>
        <w:ind w:left="1680" w:hanging="840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0</w:t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ab/>
        <w:t>stagnation flow conditions</w:t>
      </w:r>
    </w:p>
    <w:p w14:paraId="1D151FC4" w14:textId="77777777" w:rsidR="00981CA6" w:rsidRPr="00981CA6" w:rsidRDefault="00981CA6" w:rsidP="00981CA6">
      <w:pPr>
        <w:spacing w:line="360" w:lineRule="auto"/>
        <w:ind w:left="1710" w:hanging="900"/>
        <w:rPr>
          <w:rFonts w:ascii="Times New Roman" w:eastAsia="Times New Roman" w:hAnsi="Times New Roman" w:cs="Times New Roman"/>
          <w:i/>
          <w:color w:val="000000" w:themeColor="text1"/>
        </w:rPr>
      </w:pPr>
      <w:proofErr w:type="gramStart"/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a</w:t>
      </w:r>
      <w:proofErr w:type="gramEnd"/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ab/>
        <w:t>ambient</w:t>
      </w:r>
    </w:p>
    <w:p w14:paraId="4E7057DB" w14:textId="77777777" w:rsidR="00981CA6" w:rsidRPr="00981CA6" w:rsidRDefault="00981CA6" w:rsidP="00981CA6">
      <w:pPr>
        <w:spacing w:line="360" w:lineRule="auto"/>
        <w:ind w:left="1710" w:hanging="900"/>
        <w:rPr>
          <w:rFonts w:ascii="Times New Roman" w:eastAsia="Times New Roman" w:hAnsi="Times New Roman" w:cs="Times New Roman"/>
          <w:i/>
          <w:color w:val="000000" w:themeColor="text1"/>
        </w:rPr>
      </w:pP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 xml:space="preserve">1 </w:t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ab/>
        <w:t>diffuser inlet</w:t>
      </w:r>
    </w:p>
    <w:p w14:paraId="46E73923" w14:textId="77777777" w:rsidR="00981CA6" w:rsidRPr="00981CA6" w:rsidRDefault="00981CA6" w:rsidP="00981CA6">
      <w:pPr>
        <w:spacing w:line="360" w:lineRule="auto"/>
        <w:ind w:left="1710" w:hanging="900"/>
        <w:rPr>
          <w:rFonts w:ascii="Times New Roman" w:eastAsia="Times New Roman" w:hAnsi="Times New Roman" w:cs="Times New Roman"/>
          <w:i/>
          <w:color w:val="000000" w:themeColor="text1"/>
        </w:rPr>
      </w:pP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2</w:t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ab/>
        <w:t xml:space="preserve">diffuser </w:t>
      </w:r>
      <w:proofErr w:type="gramStart"/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outlet</w:t>
      </w:r>
      <w:proofErr w:type="gramEnd"/>
    </w:p>
    <w:p w14:paraId="2F87BF9E" w14:textId="77777777" w:rsidR="00981CA6" w:rsidRPr="00981CA6" w:rsidRDefault="00981CA6" w:rsidP="00981CA6">
      <w:pPr>
        <w:spacing w:line="360" w:lineRule="auto"/>
        <w:ind w:left="1710" w:hanging="900"/>
        <w:rPr>
          <w:rFonts w:ascii="Times New Roman" w:eastAsia="Times New Roman" w:hAnsi="Times New Roman" w:cs="Times New Roman"/>
          <w:i/>
          <w:color w:val="000000" w:themeColor="text1"/>
        </w:rPr>
      </w:pP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3</w:t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ab/>
        <w:t xml:space="preserve">air injector </w:t>
      </w:r>
      <w:proofErr w:type="gramStart"/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inlet</w:t>
      </w:r>
      <w:proofErr w:type="gramEnd"/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</w:p>
    <w:p w14:paraId="05CEEA51" w14:textId="77777777" w:rsidR="00981CA6" w:rsidRPr="00981CA6" w:rsidRDefault="00981CA6" w:rsidP="00981CA6">
      <w:pPr>
        <w:spacing w:line="360" w:lineRule="auto"/>
        <w:ind w:left="1710" w:hanging="900"/>
        <w:rPr>
          <w:rFonts w:ascii="Times New Roman" w:eastAsia="Times New Roman" w:hAnsi="Times New Roman" w:cs="Times New Roman"/>
          <w:i/>
          <w:color w:val="000000" w:themeColor="text1"/>
        </w:rPr>
      </w:pP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4</w:t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ab/>
        <w:t xml:space="preserve">combustor </w:t>
      </w:r>
      <w:proofErr w:type="gramStart"/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outlet</w:t>
      </w:r>
      <w:proofErr w:type="gramEnd"/>
    </w:p>
    <w:p w14:paraId="6DFFD7B3" w14:textId="77777777" w:rsidR="00981CA6" w:rsidRPr="00981CA6" w:rsidRDefault="00981CA6" w:rsidP="00981CA6">
      <w:pPr>
        <w:spacing w:line="360" w:lineRule="auto"/>
        <w:ind w:left="1710" w:hanging="900"/>
        <w:rPr>
          <w:rFonts w:ascii="Times New Roman" w:eastAsia="Times New Roman" w:hAnsi="Times New Roman" w:cs="Times New Roman"/>
          <w:i/>
          <w:color w:val="000000" w:themeColor="text1"/>
        </w:rPr>
      </w:pP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 xml:space="preserve">5 </w:t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ab/>
        <w:t xml:space="preserve">combustor </w:t>
      </w:r>
      <w:proofErr w:type="gramStart"/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throat</w:t>
      </w:r>
      <w:proofErr w:type="gramEnd"/>
    </w:p>
    <w:p w14:paraId="0B02E9AA" w14:textId="77777777" w:rsidR="00981CA6" w:rsidRPr="00981CA6" w:rsidRDefault="00981CA6" w:rsidP="00981CA6">
      <w:pPr>
        <w:spacing w:line="360" w:lineRule="auto"/>
        <w:ind w:left="1710" w:hanging="900"/>
        <w:jc w:val="both"/>
        <w:rPr>
          <w:rFonts w:ascii="Times New Roman" w:eastAsia="Times New Roman" w:hAnsi="Times New Roman" w:cs="Times New Roman"/>
          <w:i/>
          <w:color w:val="000000" w:themeColor="text1"/>
        </w:rPr>
      </w:pP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6</w:t>
      </w:r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ab/>
      </w:r>
      <w:proofErr w:type="gramStart"/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>nozzle</w:t>
      </w:r>
      <w:proofErr w:type="gramEnd"/>
      <w:r w:rsidRPr="00981CA6">
        <w:rPr>
          <w:rFonts w:ascii="Times New Roman" w:eastAsia="Times New Roman" w:hAnsi="Times New Roman" w:cs="Times New Roman"/>
          <w:i/>
          <w:color w:val="000000" w:themeColor="text1"/>
        </w:rPr>
        <w:t xml:space="preserve"> exit </w:t>
      </w:r>
    </w:p>
    <w:p w14:paraId="5BFD1BE2" w14:textId="77777777" w:rsidR="005B19AD" w:rsidRDefault="005B19A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2EA6F3E" w14:textId="39C98A63" w:rsidR="003A1DD4" w:rsidRDefault="003A1DD4">
      <w:pPr>
        <w:rPr>
          <w:b/>
          <w:sz w:val="28"/>
          <w:szCs w:val="28"/>
        </w:rPr>
      </w:pPr>
    </w:p>
    <w:p w14:paraId="77E24548" w14:textId="1F344568" w:rsidR="003A1DD4" w:rsidRPr="003A1DD4" w:rsidRDefault="003E18ED" w:rsidP="003E18ED">
      <w:pPr>
        <w:rPr>
          <w:b/>
          <w:sz w:val="28"/>
          <w:szCs w:val="28"/>
        </w:rPr>
      </w:pPr>
      <w:r w:rsidRPr="003A1DD4">
        <w:rPr>
          <w:b/>
          <w:sz w:val="28"/>
          <w:szCs w:val="28"/>
        </w:rPr>
        <w:t xml:space="preserve"> </w:t>
      </w:r>
      <w:r w:rsidR="005B19AD">
        <w:rPr>
          <w:b/>
          <w:sz w:val="28"/>
          <w:szCs w:val="28"/>
        </w:rPr>
        <w:t xml:space="preserve">[10 Points] </w:t>
      </w:r>
      <w:r w:rsidRPr="003A1DD4">
        <w:rPr>
          <w:b/>
          <w:sz w:val="28"/>
          <w:szCs w:val="28"/>
        </w:rPr>
        <w:t>Annotated Bibliography</w:t>
      </w:r>
      <w:r w:rsidR="005B19AD">
        <w:rPr>
          <w:b/>
          <w:sz w:val="28"/>
          <w:szCs w:val="28"/>
        </w:rPr>
        <w:t xml:space="preserve"> #01 [</w:t>
      </w:r>
      <w:proofErr w:type="spellStart"/>
      <w:r w:rsidR="005B19AD" w:rsidRPr="003A1DD4">
        <w:rPr>
          <w:b/>
          <w:sz w:val="28"/>
          <w:szCs w:val="28"/>
        </w:rPr>
        <w:t>Lastname</w:t>
      </w:r>
      <w:proofErr w:type="spellEnd"/>
      <w:r w:rsidR="005B19AD">
        <w:rPr>
          <w:b/>
          <w:sz w:val="28"/>
          <w:szCs w:val="28"/>
        </w:rPr>
        <w:t>]</w:t>
      </w:r>
    </w:p>
    <w:p w14:paraId="2FD9DA9D" w14:textId="7BC36DBA" w:rsidR="003E18ED" w:rsidRPr="003A1DD4" w:rsidRDefault="003E18ED" w:rsidP="003E18E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A1DD4">
        <w:rPr>
          <w:rFonts w:ascii="Times New Roman" w:hAnsi="Times New Roman" w:cs="Times New Roman"/>
          <w:b/>
          <w:sz w:val="28"/>
          <w:szCs w:val="24"/>
        </w:rPr>
        <w:t>Two-Page Annotated Bibliography (#</w:t>
      </w:r>
      <w:r w:rsidR="005B19AD">
        <w:rPr>
          <w:rFonts w:ascii="Times New Roman" w:hAnsi="Times New Roman" w:cs="Times New Roman"/>
          <w:b/>
          <w:color w:val="FF0000"/>
          <w:sz w:val="28"/>
          <w:szCs w:val="24"/>
        </w:rPr>
        <w:t>01)</w:t>
      </w:r>
    </w:p>
    <w:p w14:paraId="6A9AF8F1" w14:textId="77777777" w:rsidR="003E18ED" w:rsidRPr="003A1DD4" w:rsidRDefault="003E18ED" w:rsidP="003E18ED">
      <w:pPr>
        <w:numPr>
          <w:ilvl w:val="1"/>
          <w:numId w:val="15"/>
        </w:numPr>
        <w:spacing w:after="0" w:line="240" w:lineRule="auto"/>
        <w:ind w:left="600" w:hanging="600"/>
        <w:rPr>
          <w:rFonts w:ascii="Times New Roman" w:hAnsi="Times New Roman" w:cs="Times New Roman"/>
          <w:b/>
          <w:color w:val="4472C4"/>
          <w:sz w:val="24"/>
          <w:szCs w:val="24"/>
        </w:rPr>
      </w:pPr>
      <w:r w:rsidRPr="003A1DD4">
        <w:rPr>
          <w:rFonts w:ascii="Times New Roman" w:hAnsi="Times New Roman" w:cs="Times New Roman"/>
          <w:b/>
          <w:color w:val="4472C4"/>
          <w:sz w:val="24"/>
          <w:szCs w:val="24"/>
        </w:rPr>
        <w:t>Summarize</w:t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868"/>
      </w:tblGrid>
      <w:tr w:rsidR="003E18ED" w:rsidRPr="003A1DD4" w14:paraId="581462FC" w14:textId="77777777" w:rsidTr="00FC66A4">
        <w:tc>
          <w:tcPr>
            <w:tcW w:w="2988" w:type="dxa"/>
          </w:tcPr>
          <w:p w14:paraId="6A564752" w14:textId="77777777" w:rsidR="003E18ED" w:rsidRPr="003A1DD4" w:rsidRDefault="003E18ED" w:rsidP="00FC66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b/>
                <w:sz w:val="24"/>
                <w:szCs w:val="24"/>
              </w:rPr>
              <w:t>Reference Document Examined:</w:t>
            </w:r>
          </w:p>
        </w:tc>
        <w:tc>
          <w:tcPr>
            <w:tcW w:w="5868" w:type="dxa"/>
          </w:tcPr>
          <w:p w14:paraId="0AFAF1A1" w14:textId="77777777" w:rsidR="003E18ED" w:rsidRPr="003A1DD4" w:rsidRDefault="003E18ED" w:rsidP="00FC66A4">
            <w:pPr>
              <w:rPr>
                <w:rFonts w:ascii="Times New Roman" w:eastAsia="Old Standard TT" w:hAnsi="Times New Roman" w:cs="Times New Roman"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List the complete citation of the reference here.  Use the </w:t>
            </w:r>
            <w:hyperlink r:id="rId7">
              <w:r w:rsidRPr="003A1DD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AIAA Journal reference format</w:t>
              </w:r>
            </w:hyperlink>
            <w:r w:rsidRPr="003A1DD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3E18ED" w:rsidRPr="003A1DD4" w14:paraId="52F58DE6" w14:textId="77777777" w:rsidTr="00FC66A4">
        <w:tc>
          <w:tcPr>
            <w:tcW w:w="2988" w:type="dxa"/>
          </w:tcPr>
          <w:p w14:paraId="212651EA" w14:textId="77777777" w:rsidR="003E18ED" w:rsidRPr="003A1DD4" w:rsidRDefault="003E18ED" w:rsidP="00FC66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b/>
                <w:sz w:val="24"/>
                <w:szCs w:val="24"/>
              </w:rPr>
              <w:t>Reviewer:</w:t>
            </w:r>
          </w:p>
        </w:tc>
        <w:tc>
          <w:tcPr>
            <w:tcW w:w="5868" w:type="dxa"/>
          </w:tcPr>
          <w:p w14:paraId="562134DB" w14:textId="77777777" w:rsidR="003E18ED" w:rsidRPr="003A1DD4" w:rsidRDefault="003E18ED" w:rsidP="00FC6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sz w:val="24"/>
                <w:szCs w:val="24"/>
              </w:rPr>
              <w:t>Your Name</w:t>
            </w:r>
          </w:p>
        </w:tc>
      </w:tr>
      <w:tr w:rsidR="003E18ED" w:rsidRPr="003A1DD4" w14:paraId="041C748A" w14:textId="77777777" w:rsidTr="00FC66A4">
        <w:tc>
          <w:tcPr>
            <w:tcW w:w="2988" w:type="dxa"/>
          </w:tcPr>
          <w:p w14:paraId="31519050" w14:textId="77777777" w:rsidR="003E18ED" w:rsidRPr="003A1DD4" w:rsidRDefault="003E18ED" w:rsidP="00FC66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b/>
                <w:sz w:val="24"/>
                <w:szCs w:val="24"/>
              </w:rPr>
              <w:t>Source of Document:</w:t>
            </w:r>
          </w:p>
        </w:tc>
        <w:tc>
          <w:tcPr>
            <w:tcW w:w="5868" w:type="dxa"/>
          </w:tcPr>
          <w:p w14:paraId="211A2C26" w14:textId="77777777" w:rsidR="003E18ED" w:rsidRPr="003A1DD4" w:rsidRDefault="003E18ED" w:rsidP="00FC66A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List the source of the document (online, company, particular library, particular website, and any copyright information.</w:t>
            </w:r>
          </w:p>
        </w:tc>
      </w:tr>
      <w:tr w:rsidR="003E18ED" w:rsidRPr="003A1DD4" w14:paraId="74AFE61D" w14:textId="77777777" w:rsidTr="00FC66A4">
        <w:tc>
          <w:tcPr>
            <w:tcW w:w="2988" w:type="dxa"/>
          </w:tcPr>
          <w:p w14:paraId="52AF9797" w14:textId="77777777" w:rsidR="003E18ED" w:rsidRPr="003A1DD4" w:rsidRDefault="003E18ED" w:rsidP="00FC66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b/>
                <w:sz w:val="24"/>
                <w:szCs w:val="24"/>
              </w:rPr>
              <w:t>Date of Review:</w:t>
            </w:r>
          </w:p>
        </w:tc>
        <w:tc>
          <w:tcPr>
            <w:tcW w:w="5868" w:type="dxa"/>
          </w:tcPr>
          <w:p w14:paraId="3557644E" w14:textId="77777777" w:rsidR="003E18ED" w:rsidRPr="003A1DD4" w:rsidRDefault="003E18ED" w:rsidP="00FC66A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Put in the date of your review</w:t>
            </w:r>
          </w:p>
        </w:tc>
      </w:tr>
      <w:tr w:rsidR="003E18ED" w:rsidRPr="003A1DD4" w14:paraId="1BDFEFFA" w14:textId="77777777" w:rsidTr="00FC66A4">
        <w:tc>
          <w:tcPr>
            <w:tcW w:w="2988" w:type="dxa"/>
          </w:tcPr>
          <w:p w14:paraId="1B1BE850" w14:textId="77777777" w:rsidR="003E18ED" w:rsidRPr="003A1DD4" w:rsidRDefault="003E18ED" w:rsidP="00FC66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b/>
                <w:sz w:val="24"/>
                <w:szCs w:val="24"/>
              </w:rPr>
              <w:t>Electronic File Name:</w:t>
            </w:r>
          </w:p>
        </w:tc>
        <w:tc>
          <w:tcPr>
            <w:tcW w:w="5868" w:type="dxa"/>
          </w:tcPr>
          <w:p w14:paraId="18AC0F9E" w14:textId="77777777" w:rsidR="003E18ED" w:rsidRPr="003A1DD4" w:rsidRDefault="003E18ED" w:rsidP="00FC66A4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Put in the name of the electronic file</w:t>
            </w:r>
          </w:p>
        </w:tc>
      </w:tr>
    </w:tbl>
    <w:p w14:paraId="754364BF" w14:textId="77777777" w:rsidR="003E18ED" w:rsidRPr="003A1DD4" w:rsidRDefault="003E18ED" w:rsidP="003E18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DD4">
        <w:rPr>
          <w:rFonts w:ascii="Times New Roman" w:hAnsi="Times New Roman" w:cs="Times New Roman"/>
          <w:b/>
          <w:sz w:val="24"/>
          <w:szCs w:val="24"/>
        </w:rPr>
        <w:t>Summary of Paper:</w:t>
      </w:r>
    </w:p>
    <w:p w14:paraId="357CDB03" w14:textId="2CB4B1DA" w:rsidR="003E18ED" w:rsidRPr="003A1DD4" w:rsidRDefault="003E18ED" w:rsidP="003E18E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A1DD4">
        <w:rPr>
          <w:rFonts w:ascii="Times New Roman" w:hAnsi="Times New Roman" w:cs="Times New Roman"/>
          <w:color w:val="FF0000"/>
          <w:sz w:val="24"/>
          <w:szCs w:val="24"/>
        </w:rPr>
        <w:t xml:space="preserve">Type in summary, </w:t>
      </w:r>
      <w:r w:rsidRPr="003A1DD4">
        <w:rPr>
          <w:rFonts w:ascii="Times New Roman" w:hAnsi="Times New Roman" w:cs="Times New Roman"/>
          <w:color w:val="FF0000"/>
          <w:sz w:val="24"/>
          <w:szCs w:val="24"/>
          <w:u w:val="single"/>
        </w:rPr>
        <w:t>single space</w:t>
      </w:r>
      <w:r w:rsidRPr="003A1DD4">
        <w:rPr>
          <w:rFonts w:ascii="Times New Roman" w:hAnsi="Times New Roman" w:cs="Times New Roman"/>
          <w:color w:val="FF0000"/>
          <w:sz w:val="24"/>
          <w:szCs w:val="24"/>
        </w:rPr>
        <w:t xml:space="preserve">, here.  This paragraph or set of paragraphs should at least complete the first page.  You </w:t>
      </w:r>
      <w:r w:rsidRPr="003A1DD4">
        <w:rPr>
          <w:rFonts w:ascii="Times New Roman" w:hAnsi="Times New Roman" w:cs="Times New Roman"/>
          <w:color w:val="FF0000"/>
          <w:sz w:val="24"/>
          <w:szCs w:val="24"/>
          <w:u w:val="single"/>
        </w:rPr>
        <w:t>may</w:t>
      </w:r>
      <w:r w:rsidRPr="003A1DD4">
        <w:rPr>
          <w:rFonts w:ascii="Times New Roman" w:hAnsi="Times New Roman" w:cs="Times New Roman"/>
          <w:color w:val="FF0000"/>
          <w:sz w:val="24"/>
          <w:szCs w:val="24"/>
        </w:rPr>
        <w:t xml:space="preserve"> include one </w:t>
      </w:r>
      <w:r w:rsidR="003A1DD4">
        <w:rPr>
          <w:rFonts w:ascii="Times New Roman" w:hAnsi="Times New Roman" w:cs="Times New Roman"/>
          <w:color w:val="FF0000"/>
          <w:sz w:val="24"/>
          <w:szCs w:val="24"/>
        </w:rPr>
        <w:t>figure (not to exceed ½ page</w:t>
      </w:r>
      <w:r w:rsidRPr="003A1DD4">
        <w:rPr>
          <w:rFonts w:ascii="Times New Roman" w:hAnsi="Times New Roman" w:cs="Times New Roman"/>
          <w:color w:val="FF0000"/>
          <w:sz w:val="24"/>
          <w:szCs w:val="24"/>
        </w:rPr>
        <w:t>) in the summary.</w:t>
      </w:r>
    </w:p>
    <w:p w14:paraId="11EAE406" w14:textId="77777777" w:rsidR="003E18ED" w:rsidRPr="003A1DD4" w:rsidRDefault="003E18ED" w:rsidP="003E18ED">
      <w:pPr>
        <w:rPr>
          <w:rFonts w:ascii="Times New Roman" w:hAnsi="Times New Roman" w:cs="Times New Roman"/>
          <w:color w:val="4472C4"/>
          <w:sz w:val="24"/>
          <w:szCs w:val="24"/>
        </w:rPr>
      </w:pPr>
      <w:r w:rsidRPr="003A1DD4">
        <w:rPr>
          <w:rFonts w:ascii="Times New Roman" w:hAnsi="Times New Roman" w:cs="Times New Roman"/>
          <w:b/>
          <w:color w:val="4472C4"/>
          <w:sz w:val="24"/>
          <w:szCs w:val="24"/>
        </w:rPr>
        <w:t>B. Assess</w:t>
      </w:r>
      <w:r w:rsidRPr="003A1DD4">
        <w:rPr>
          <w:rFonts w:ascii="Times New Roman" w:hAnsi="Times New Roman" w:cs="Times New Roman"/>
          <w:color w:val="4472C4"/>
          <w:sz w:val="24"/>
          <w:szCs w:val="24"/>
        </w:rPr>
        <w:t>:</w:t>
      </w:r>
    </w:p>
    <w:p w14:paraId="7B3A7D2A" w14:textId="77777777" w:rsidR="003E18ED" w:rsidRPr="003A1DD4" w:rsidRDefault="003E18ED" w:rsidP="003E18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DD4">
        <w:rPr>
          <w:rFonts w:ascii="Times New Roman" w:hAnsi="Times New Roman" w:cs="Times New Roman"/>
          <w:b/>
          <w:sz w:val="24"/>
          <w:szCs w:val="24"/>
        </w:rPr>
        <w:t>Important Facts from Document:</w:t>
      </w:r>
    </w:p>
    <w:p w14:paraId="0DE09CF0" w14:textId="77777777" w:rsidR="003E18ED" w:rsidRPr="003A1DD4" w:rsidRDefault="003E18ED" w:rsidP="003E18ED">
      <w:pPr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1DD4">
        <w:rPr>
          <w:rFonts w:ascii="Times New Roman" w:hAnsi="Times New Roman" w:cs="Times New Roman"/>
          <w:color w:val="FF0000"/>
          <w:sz w:val="24"/>
          <w:szCs w:val="24"/>
        </w:rPr>
        <w:t xml:space="preserve">List five important facts you learned from the reference document you examined. Put them in the form of complete sentences.   </w:t>
      </w:r>
    </w:p>
    <w:p w14:paraId="7CF14D38" w14:textId="77777777" w:rsidR="003E18ED" w:rsidRPr="003A1DD4" w:rsidRDefault="003E18ED" w:rsidP="003E18ED">
      <w:pPr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A1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2C59B9" w14:textId="77777777" w:rsidR="003E18ED" w:rsidRPr="003A1DD4" w:rsidRDefault="003E18ED" w:rsidP="003E18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DD4">
        <w:rPr>
          <w:rFonts w:ascii="Times New Roman" w:hAnsi="Times New Roman" w:cs="Times New Roman"/>
          <w:b/>
          <w:sz w:val="24"/>
          <w:szCs w:val="24"/>
        </w:rPr>
        <w:t>Key Figure from Document:</w:t>
      </w:r>
    </w:p>
    <w:p w14:paraId="507AFC20" w14:textId="77777777" w:rsidR="003E18ED" w:rsidRPr="003A1DD4" w:rsidRDefault="003E18ED" w:rsidP="003E18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DD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310967" wp14:editId="6A42A21C">
            <wp:extent cx="2680812" cy="2041353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0812" cy="2041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074FF" w14:textId="5036D5F8" w:rsidR="003E18ED" w:rsidRPr="003A1DD4" w:rsidRDefault="003E18ED" w:rsidP="003A1D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DD4">
        <w:rPr>
          <w:rFonts w:ascii="Times New Roman" w:hAnsi="Times New Roman" w:cs="Times New Roman"/>
          <w:color w:val="FF0000"/>
          <w:sz w:val="24"/>
          <w:szCs w:val="24"/>
        </w:rPr>
        <w:t>Put in one key figure from the paper.</w:t>
      </w:r>
    </w:p>
    <w:p w14:paraId="33A51A2D" w14:textId="77777777" w:rsidR="003E18ED" w:rsidRPr="003A1DD4" w:rsidRDefault="003E18ED" w:rsidP="003E18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DD4">
        <w:rPr>
          <w:rFonts w:ascii="Times New Roman" w:hAnsi="Times New Roman" w:cs="Times New Roman"/>
          <w:b/>
          <w:sz w:val="24"/>
          <w:szCs w:val="24"/>
        </w:rPr>
        <w:t>Important Relationships among Parameters Described in the Paper:</w:t>
      </w:r>
    </w:p>
    <w:p w14:paraId="5FEA0B62" w14:textId="77777777" w:rsidR="003E18ED" w:rsidRPr="003A1DD4" w:rsidRDefault="003E18ED" w:rsidP="003E18ED">
      <w:pPr>
        <w:numPr>
          <w:ilvl w:val="0"/>
          <w:numId w:val="17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1DD4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List 2 important relationships among parameters that are described in the </w:t>
      </w:r>
      <w:proofErr w:type="gramStart"/>
      <w:r w:rsidRPr="003A1DD4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gramEnd"/>
      <w:r w:rsidRPr="003A1D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0C3A30B" w14:textId="77777777" w:rsidR="003E18ED" w:rsidRPr="003A1DD4" w:rsidRDefault="003E18ED" w:rsidP="003E18E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3A1DD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example, when the pressure in the chamber goes up, the specific impulse </w:t>
      </w:r>
      <w:proofErr w:type="gramStart"/>
      <w:r w:rsidRPr="003A1DD4">
        <w:rPr>
          <w:rFonts w:ascii="Times New Roman" w:eastAsia="Times New Roman" w:hAnsi="Times New Roman" w:cs="Times New Roman"/>
          <w:color w:val="FF0000"/>
          <w:sz w:val="24"/>
          <w:szCs w:val="24"/>
        </w:rPr>
        <w:t>increases;</w:t>
      </w:r>
      <w:proofErr w:type="gramEnd"/>
      <w:r w:rsidRPr="003A1DD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5C529ACF" w14:textId="77777777" w:rsidR="003E18ED" w:rsidRPr="003A1DD4" w:rsidRDefault="003E18ED" w:rsidP="003E18ED">
      <w:pPr>
        <w:numPr>
          <w:ilvl w:val="0"/>
          <w:numId w:val="17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1DD4">
        <w:rPr>
          <w:rFonts w:ascii="Times New Roman" w:hAnsi="Times New Roman" w:cs="Times New Roman"/>
          <w:color w:val="FF0000"/>
          <w:sz w:val="24"/>
          <w:szCs w:val="24"/>
        </w:rPr>
        <w:t xml:space="preserve">When a supplier goes out of business, the rocket community must turn to commercial industries that have a larger market to sustain the products.  </w:t>
      </w:r>
    </w:p>
    <w:p w14:paraId="6809F1C8" w14:textId="77777777" w:rsidR="003E18ED" w:rsidRPr="003A1DD4" w:rsidRDefault="003E18ED" w:rsidP="003E18E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8D65CA" w14:textId="77777777" w:rsidR="003E18ED" w:rsidRPr="003A1DD4" w:rsidRDefault="003E18ED" w:rsidP="003E18ED">
      <w:pPr>
        <w:tabs>
          <w:tab w:val="left" w:pos="1855"/>
        </w:tabs>
        <w:rPr>
          <w:rFonts w:ascii="Times New Roman" w:hAnsi="Times New Roman" w:cs="Times New Roman"/>
          <w:b/>
          <w:color w:val="4472C4"/>
          <w:sz w:val="24"/>
          <w:szCs w:val="24"/>
        </w:rPr>
      </w:pPr>
      <w:r w:rsidRPr="003A1DD4">
        <w:rPr>
          <w:rFonts w:ascii="Times New Roman" w:hAnsi="Times New Roman" w:cs="Times New Roman"/>
          <w:b/>
          <w:color w:val="4472C4"/>
          <w:sz w:val="24"/>
          <w:szCs w:val="24"/>
        </w:rPr>
        <w:t>C. Reflect</w:t>
      </w:r>
      <w:r w:rsidRPr="003A1DD4">
        <w:rPr>
          <w:rFonts w:ascii="Times New Roman" w:hAnsi="Times New Roman" w:cs="Times New Roman"/>
          <w:b/>
          <w:color w:val="4472C4"/>
          <w:sz w:val="24"/>
          <w:szCs w:val="24"/>
        </w:rPr>
        <w:tab/>
      </w:r>
    </w:p>
    <w:p w14:paraId="3CF044AA" w14:textId="77777777" w:rsidR="003A1DD4" w:rsidRDefault="003E18ED" w:rsidP="003A1DD4">
      <w:pPr>
        <w:rPr>
          <w:b/>
          <w:sz w:val="28"/>
          <w:szCs w:val="28"/>
        </w:rPr>
      </w:pPr>
      <w:r w:rsidRPr="003A1DD4">
        <w:rPr>
          <w:rFonts w:ascii="Times New Roman" w:hAnsi="Times New Roman" w:cs="Times New Roman"/>
          <w:color w:val="FF0000"/>
          <w:sz w:val="24"/>
          <w:szCs w:val="24"/>
        </w:rPr>
        <w:t>“Once you've summarized and assessed a source, you need to ask how it fits into your research. Was this source helpful to you? How can you use this source in a research project? Has it changed how you think about your topic?” Write this in your own words.</w:t>
      </w:r>
      <w:r w:rsidR="003A1DD4" w:rsidRPr="003A1DD4">
        <w:rPr>
          <w:b/>
          <w:sz w:val="28"/>
          <w:szCs w:val="28"/>
        </w:rPr>
        <w:t xml:space="preserve"> </w:t>
      </w:r>
    </w:p>
    <w:p w14:paraId="26EE23D3" w14:textId="1DAF9E19" w:rsidR="005B19AD" w:rsidRPr="003A1DD4" w:rsidRDefault="005B19AD" w:rsidP="005B19A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 xml:space="preserve">[10 Points] </w:t>
      </w:r>
      <w:r w:rsidRPr="003A1DD4">
        <w:rPr>
          <w:b/>
          <w:sz w:val="28"/>
          <w:szCs w:val="28"/>
        </w:rPr>
        <w:t>Annotated Bibliography</w:t>
      </w:r>
      <w:r>
        <w:rPr>
          <w:b/>
          <w:sz w:val="28"/>
          <w:szCs w:val="28"/>
        </w:rPr>
        <w:t xml:space="preserve"> #02 </w:t>
      </w:r>
      <w:r w:rsidRPr="003A1DD4">
        <w:rPr>
          <w:b/>
          <w:sz w:val="28"/>
          <w:szCs w:val="28"/>
        </w:rPr>
        <w:t>[</w:t>
      </w:r>
      <w:proofErr w:type="spellStart"/>
      <w:r w:rsidRPr="003A1DD4">
        <w:rPr>
          <w:b/>
          <w:sz w:val="28"/>
          <w:szCs w:val="28"/>
        </w:rPr>
        <w:t>Lastname</w:t>
      </w:r>
      <w:proofErr w:type="spellEnd"/>
      <w:r>
        <w:rPr>
          <w:b/>
          <w:sz w:val="28"/>
          <w:szCs w:val="28"/>
        </w:rPr>
        <w:t>]</w:t>
      </w:r>
    </w:p>
    <w:p w14:paraId="18E110C6" w14:textId="262BDB00" w:rsidR="005B19AD" w:rsidRPr="003A1DD4" w:rsidRDefault="005B19AD" w:rsidP="005B19A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A1DD4">
        <w:rPr>
          <w:rFonts w:ascii="Times New Roman" w:hAnsi="Times New Roman" w:cs="Times New Roman"/>
          <w:b/>
          <w:sz w:val="28"/>
          <w:szCs w:val="24"/>
        </w:rPr>
        <w:t>Two-Page Annotated Bibliography (#</w:t>
      </w:r>
      <w:r>
        <w:rPr>
          <w:rFonts w:ascii="Times New Roman" w:hAnsi="Times New Roman" w:cs="Times New Roman"/>
          <w:b/>
          <w:color w:val="FF0000"/>
          <w:sz w:val="28"/>
          <w:szCs w:val="24"/>
        </w:rPr>
        <w:t>02)</w:t>
      </w:r>
    </w:p>
    <w:p w14:paraId="0D4D3B79" w14:textId="77777777" w:rsidR="005B19AD" w:rsidRPr="003A1DD4" w:rsidRDefault="005B19AD" w:rsidP="005B19AD">
      <w:pPr>
        <w:numPr>
          <w:ilvl w:val="1"/>
          <w:numId w:val="15"/>
        </w:numPr>
        <w:spacing w:after="0" w:line="240" w:lineRule="auto"/>
        <w:ind w:left="600" w:hanging="600"/>
        <w:rPr>
          <w:rFonts w:ascii="Times New Roman" w:hAnsi="Times New Roman" w:cs="Times New Roman"/>
          <w:b/>
          <w:color w:val="4472C4"/>
          <w:sz w:val="24"/>
          <w:szCs w:val="24"/>
        </w:rPr>
      </w:pPr>
      <w:r w:rsidRPr="003A1DD4">
        <w:rPr>
          <w:rFonts w:ascii="Times New Roman" w:hAnsi="Times New Roman" w:cs="Times New Roman"/>
          <w:b/>
          <w:color w:val="4472C4"/>
          <w:sz w:val="24"/>
          <w:szCs w:val="24"/>
        </w:rPr>
        <w:t>Summarize</w:t>
      </w:r>
    </w:p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868"/>
      </w:tblGrid>
      <w:tr w:rsidR="005B19AD" w:rsidRPr="003A1DD4" w14:paraId="6B6ED946" w14:textId="77777777" w:rsidTr="00443806">
        <w:tc>
          <w:tcPr>
            <w:tcW w:w="2988" w:type="dxa"/>
          </w:tcPr>
          <w:p w14:paraId="66EF45A1" w14:textId="77777777" w:rsidR="005B19AD" w:rsidRPr="003A1DD4" w:rsidRDefault="005B19AD" w:rsidP="00443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b/>
                <w:sz w:val="24"/>
                <w:szCs w:val="24"/>
              </w:rPr>
              <w:t>Reference Document Examined:</w:t>
            </w:r>
          </w:p>
        </w:tc>
        <w:tc>
          <w:tcPr>
            <w:tcW w:w="5868" w:type="dxa"/>
          </w:tcPr>
          <w:p w14:paraId="044F25EE" w14:textId="77777777" w:rsidR="005B19AD" w:rsidRPr="003A1DD4" w:rsidRDefault="005B19AD" w:rsidP="00443806">
            <w:pPr>
              <w:rPr>
                <w:rFonts w:ascii="Times New Roman" w:eastAsia="Old Standard TT" w:hAnsi="Times New Roman" w:cs="Times New Roman"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List the complete citation of the reference here.  Use the </w:t>
            </w:r>
            <w:hyperlink r:id="rId9">
              <w:r w:rsidRPr="003A1DD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AIAA Journal reference format</w:t>
              </w:r>
            </w:hyperlink>
            <w:r w:rsidRPr="003A1DD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</w:p>
        </w:tc>
      </w:tr>
      <w:tr w:rsidR="005B19AD" w:rsidRPr="003A1DD4" w14:paraId="17F60246" w14:textId="77777777" w:rsidTr="00443806">
        <w:tc>
          <w:tcPr>
            <w:tcW w:w="2988" w:type="dxa"/>
          </w:tcPr>
          <w:p w14:paraId="16924D04" w14:textId="77777777" w:rsidR="005B19AD" w:rsidRPr="003A1DD4" w:rsidRDefault="005B19AD" w:rsidP="00443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b/>
                <w:sz w:val="24"/>
                <w:szCs w:val="24"/>
              </w:rPr>
              <w:t>Reviewer:</w:t>
            </w:r>
          </w:p>
        </w:tc>
        <w:tc>
          <w:tcPr>
            <w:tcW w:w="5868" w:type="dxa"/>
          </w:tcPr>
          <w:p w14:paraId="05A14C3A" w14:textId="77777777" w:rsidR="005B19AD" w:rsidRPr="003A1DD4" w:rsidRDefault="005B19AD" w:rsidP="004438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sz w:val="24"/>
                <w:szCs w:val="24"/>
              </w:rPr>
              <w:t>Your Name</w:t>
            </w:r>
          </w:p>
        </w:tc>
      </w:tr>
      <w:tr w:rsidR="005B19AD" w:rsidRPr="003A1DD4" w14:paraId="4DA7D2FF" w14:textId="77777777" w:rsidTr="00443806">
        <w:tc>
          <w:tcPr>
            <w:tcW w:w="2988" w:type="dxa"/>
          </w:tcPr>
          <w:p w14:paraId="53C1E98E" w14:textId="77777777" w:rsidR="005B19AD" w:rsidRPr="003A1DD4" w:rsidRDefault="005B19AD" w:rsidP="00443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b/>
                <w:sz w:val="24"/>
                <w:szCs w:val="24"/>
              </w:rPr>
              <w:t>Source of Document:</w:t>
            </w:r>
          </w:p>
        </w:tc>
        <w:tc>
          <w:tcPr>
            <w:tcW w:w="5868" w:type="dxa"/>
          </w:tcPr>
          <w:p w14:paraId="5129DA48" w14:textId="77777777" w:rsidR="005B19AD" w:rsidRPr="003A1DD4" w:rsidRDefault="005B19AD" w:rsidP="004438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List the source of the document (online, company, particular library, particular website, and any copyright information.</w:t>
            </w:r>
          </w:p>
        </w:tc>
      </w:tr>
      <w:tr w:rsidR="005B19AD" w:rsidRPr="003A1DD4" w14:paraId="4AE41978" w14:textId="77777777" w:rsidTr="00443806">
        <w:tc>
          <w:tcPr>
            <w:tcW w:w="2988" w:type="dxa"/>
          </w:tcPr>
          <w:p w14:paraId="3A566E7B" w14:textId="77777777" w:rsidR="005B19AD" w:rsidRPr="003A1DD4" w:rsidRDefault="005B19AD" w:rsidP="00443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b/>
                <w:sz w:val="24"/>
                <w:szCs w:val="24"/>
              </w:rPr>
              <w:t>Date of Review:</w:t>
            </w:r>
          </w:p>
        </w:tc>
        <w:tc>
          <w:tcPr>
            <w:tcW w:w="5868" w:type="dxa"/>
          </w:tcPr>
          <w:p w14:paraId="20D94977" w14:textId="77777777" w:rsidR="005B19AD" w:rsidRPr="003A1DD4" w:rsidRDefault="005B19AD" w:rsidP="0044380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Put in the date of your review</w:t>
            </w:r>
          </w:p>
        </w:tc>
      </w:tr>
      <w:tr w:rsidR="005B19AD" w:rsidRPr="003A1DD4" w14:paraId="455317F8" w14:textId="77777777" w:rsidTr="00443806">
        <w:tc>
          <w:tcPr>
            <w:tcW w:w="2988" w:type="dxa"/>
          </w:tcPr>
          <w:p w14:paraId="2BB1F620" w14:textId="77777777" w:rsidR="005B19AD" w:rsidRPr="003A1DD4" w:rsidRDefault="005B19AD" w:rsidP="004438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b/>
                <w:sz w:val="24"/>
                <w:szCs w:val="24"/>
              </w:rPr>
              <w:t>Electronic File Name:</w:t>
            </w:r>
          </w:p>
        </w:tc>
        <w:tc>
          <w:tcPr>
            <w:tcW w:w="5868" w:type="dxa"/>
          </w:tcPr>
          <w:p w14:paraId="653BE1D2" w14:textId="77777777" w:rsidR="005B19AD" w:rsidRPr="003A1DD4" w:rsidRDefault="005B19AD" w:rsidP="0044380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A1DD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Put in the name of the electronic file</w:t>
            </w:r>
          </w:p>
        </w:tc>
      </w:tr>
    </w:tbl>
    <w:p w14:paraId="1FCB6767" w14:textId="77777777" w:rsidR="005B19AD" w:rsidRPr="003A1DD4" w:rsidRDefault="005B19AD" w:rsidP="005B19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DD4">
        <w:rPr>
          <w:rFonts w:ascii="Times New Roman" w:hAnsi="Times New Roman" w:cs="Times New Roman"/>
          <w:b/>
          <w:sz w:val="24"/>
          <w:szCs w:val="24"/>
        </w:rPr>
        <w:t>Summary of Paper:</w:t>
      </w:r>
    </w:p>
    <w:p w14:paraId="594A99E2" w14:textId="77777777" w:rsidR="005B19AD" w:rsidRPr="003A1DD4" w:rsidRDefault="005B19AD" w:rsidP="005B19A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A1DD4">
        <w:rPr>
          <w:rFonts w:ascii="Times New Roman" w:hAnsi="Times New Roman" w:cs="Times New Roman"/>
          <w:color w:val="FF0000"/>
          <w:sz w:val="24"/>
          <w:szCs w:val="24"/>
        </w:rPr>
        <w:t xml:space="preserve">Type in summary, </w:t>
      </w:r>
      <w:r w:rsidRPr="003A1DD4">
        <w:rPr>
          <w:rFonts w:ascii="Times New Roman" w:hAnsi="Times New Roman" w:cs="Times New Roman"/>
          <w:color w:val="FF0000"/>
          <w:sz w:val="24"/>
          <w:szCs w:val="24"/>
          <w:u w:val="single"/>
        </w:rPr>
        <w:t>single space</w:t>
      </w:r>
      <w:r w:rsidRPr="003A1DD4">
        <w:rPr>
          <w:rFonts w:ascii="Times New Roman" w:hAnsi="Times New Roman" w:cs="Times New Roman"/>
          <w:color w:val="FF0000"/>
          <w:sz w:val="24"/>
          <w:szCs w:val="24"/>
        </w:rPr>
        <w:t xml:space="preserve">, here.  This paragraph or set of paragraphs should at least complete the first page.  You </w:t>
      </w:r>
      <w:r w:rsidRPr="003A1DD4">
        <w:rPr>
          <w:rFonts w:ascii="Times New Roman" w:hAnsi="Times New Roman" w:cs="Times New Roman"/>
          <w:color w:val="FF0000"/>
          <w:sz w:val="24"/>
          <w:szCs w:val="24"/>
          <w:u w:val="single"/>
        </w:rPr>
        <w:t>may</w:t>
      </w:r>
      <w:r w:rsidRPr="003A1DD4">
        <w:rPr>
          <w:rFonts w:ascii="Times New Roman" w:hAnsi="Times New Roman" w:cs="Times New Roman"/>
          <w:color w:val="FF0000"/>
          <w:sz w:val="24"/>
          <w:szCs w:val="24"/>
        </w:rPr>
        <w:t xml:space="preserve"> include one </w:t>
      </w:r>
      <w:r>
        <w:rPr>
          <w:rFonts w:ascii="Times New Roman" w:hAnsi="Times New Roman" w:cs="Times New Roman"/>
          <w:color w:val="FF0000"/>
          <w:sz w:val="24"/>
          <w:szCs w:val="24"/>
        </w:rPr>
        <w:t>figure (not to exceed ½ page</w:t>
      </w:r>
      <w:r w:rsidRPr="003A1DD4">
        <w:rPr>
          <w:rFonts w:ascii="Times New Roman" w:hAnsi="Times New Roman" w:cs="Times New Roman"/>
          <w:color w:val="FF0000"/>
          <w:sz w:val="24"/>
          <w:szCs w:val="24"/>
        </w:rPr>
        <w:t>) in the summary.</w:t>
      </w:r>
    </w:p>
    <w:p w14:paraId="1DFE472C" w14:textId="77777777" w:rsidR="005B19AD" w:rsidRPr="003A1DD4" w:rsidRDefault="005B19AD" w:rsidP="005B19AD">
      <w:pPr>
        <w:rPr>
          <w:rFonts w:ascii="Times New Roman" w:hAnsi="Times New Roman" w:cs="Times New Roman"/>
          <w:color w:val="4472C4"/>
          <w:sz w:val="24"/>
          <w:szCs w:val="24"/>
        </w:rPr>
      </w:pPr>
      <w:r w:rsidRPr="003A1DD4">
        <w:rPr>
          <w:rFonts w:ascii="Times New Roman" w:hAnsi="Times New Roman" w:cs="Times New Roman"/>
          <w:b/>
          <w:color w:val="4472C4"/>
          <w:sz w:val="24"/>
          <w:szCs w:val="24"/>
        </w:rPr>
        <w:t>B. Assess</w:t>
      </w:r>
      <w:r w:rsidRPr="003A1DD4">
        <w:rPr>
          <w:rFonts w:ascii="Times New Roman" w:hAnsi="Times New Roman" w:cs="Times New Roman"/>
          <w:color w:val="4472C4"/>
          <w:sz w:val="24"/>
          <w:szCs w:val="24"/>
        </w:rPr>
        <w:t>:</w:t>
      </w:r>
    </w:p>
    <w:p w14:paraId="3EFD352E" w14:textId="77777777" w:rsidR="005B19AD" w:rsidRPr="003A1DD4" w:rsidRDefault="005B19AD" w:rsidP="005B19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DD4">
        <w:rPr>
          <w:rFonts w:ascii="Times New Roman" w:hAnsi="Times New Roman" w:cs="Times New Roman"/>
          <w:b/>
          <w:sz w:val="24"/>
          <w:szCs w:val="24"/>
        </w:rPr>
        <w:t>Important Facts from Document:</w:t>
      </w:r>
    </w:p>
    <w:p w14:paraId="12EE0985" w14:textId="77777777" w:rsidR="005B19AD" w:rsidRPr="003A1DD4" w:rsidRDefault="005B19AD" w:rsidP="005B19AD">
      <w:pPr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1DD4">
        <w:rPr>
          <w:rFonts w:ascii="Times New Roman" w:hAnsi="Times New Roman" w:cs="Times New Roman"/>
          <w:color w:val="FF0000"/>
          <w:sz w:val="24"/>
          <w:szCs w:val="24"/>
        </w:rPr>
        <w:t xml:space="preserve">List five important facts you learned from the reference document you examined. Put them in the form of complete sentences.   </w:t>
      </w:r>
    </w:p>
    <w:p w14:paraId="50EFE4B2" w14:textId="77777777" w:rsidR="005B19AD" w:rsidRPr="003A1DD4" w:rsidRDefault="005B19AD" w:rsidP="005B19AD">
      <w:pPr>
        <w:numPr>
          <w:ilvl w:val="0"/>
          <w:numId w:val="16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A1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254F0B" w14:textId="77777777" w:rsidR="005B19AD" w:rsidRPr="003A1DD4" w:rsidRDefault="005B19AD" w:rsidP="005B19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DD4">
        <w:rPr>
          <w:rFonts w:ascii="Times New Roman" w:hAnsi="Times New Roman" w:cs="Times New Roman"/>
          <w:b/>
          <w:sz w:val="24"/>
          <w:szCs w:val="24"/>
        </w:rPr>
        <w:t>Key Figure from Document:</w:t>
      </w:r>
    </w:p>
    <w:p w14:paraId="18560C53" w14:textId="77777777" w:rsidR="005B19AD" w:rsidRPr="003A1DD4" w:rsidRDefault="005B19AD" w:rsidP="005B19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DD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66822D" wp14:editId="669CD45C">
            <wp:extent cx="2680812" cy="2041353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0812" cy="2041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38FE3" w14:textId="77777777" w:rsidR="005B19AD" w:rsidRPr="003A1DD4" w:rsidRDefault="005B19AD" w:rsidP="005B19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DD4">
        <w:rPr>
          <w:rFonts w:ascii="Times New Roman" w:hAnsi="Times New Roman" w:cs="Times New Roman"/>
          <w:color w:val="FF0000"/>
          <w:sz w:val="24"/>
          <w:szCs w:val="24"/>
        </w:rPr>
        <w:t>Put in one key figure from the paper.</w:t>
      </w:r>
    </w:p>
    <w:p w14:paraId="4753D919" w14:textId="77777777" w:rsidR="005B19AD" w:rsidRPr="003A1DD4" w:rsidRDefault="005B19AD" w:rsidP="005B19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DD4">
        <w:rPr>
          <w:rFonts w:ascii="Times New Roman" w:hAnsi="Times New Roman" w:cs="Times New Roman"/>
          <w:b/>
          <w:sz w:val="24"/>
          <w:szCs w:val="24"/>
        </w:rPr>
        <w:t>Important Relationships among Parameters Described in the Paper:</w:t>
      </w:r>
    </w:p>
    <w:p w14:paraId="76BC618E" w14:textId="77777777" w:rsidR="005B19AD" w:rsidRPr="003A1DD4" w:rsidRDefault="005B19AD" w:rsidP="005B19AD">
      <w:pPr>
        <w:numPr>
          <w:ilvl w:val="0"/>
          <w:numId w:val="17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1DD4">
        <w:rPr>
          <w:rFonts w:ascii="Times New Roman" w:hAnsi="Times New Roman" w:cs="Times New Roman"/>
          <w:color w:val="FF0000"/>
          <w:sz w:val="24"/>
          <w:szCs w:val="24"/>
        </w:rPr>
        <w:t xml:space="preserve">List 2 important relationships among parameters that are described in the </w:t>
      </w:r>
      <w:proofErr w:type="gramStart"/>
      <w:r w:rsidRPr="003A1DD4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gramEnd"/>
      <w:r w:rsidRPr="003A1DD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3F77DBF" w14:textId="77777777" w:rsidR="005B19AD" w:rsidRPr="003A1DD4" w:rsidRDefault="005B19AD" w:rsidP="005B19A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3A1DD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For example, when the pressure in the chamber goes up, the specific impulse </w:t>
      </w:r>
      <w:proofErr w:type="gramStart"/>
      <w:r w:rsidRPr="003A1DD4">
        <w:rPr>
          <w:rFonts w:ascii="Times New Roman" w:eastAsia="Times New Roman" w:hAnsi="Times New Roman" w:cs="Times New Roman"/>
          <w:color w:val="FF0000"/>
          <w:sz w:val="24"/>
          <w:szCs w:val="24"/>
        </w:rPr>
        <w:t>increases;</w:t>
      </w:r>
      <w:proofErr w:type="gramEnd"/>
      <w:r w:rsidRPr="003A1DD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389FD749" w14:textId="77777777" w:rsidR="005B19AD" w:rsidRPr="003A1DD4" w:rsidRDefault="005B19AD" w:rsidP="005B19AD">
      <w:pPr>
        <w:numPr>
          <w:ilvl w:val="0"/>
          <w:numId w:val="17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A1DD4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When a supplier goes out of business, the rocket community must turn to commercial industries that have a larger market to sustain the products.  </w:t>
      </w:r>
    </w:p>
    <w:p w14:paraId="6712EF9F" w14:textId="77777777" w:rsidR="005B19AD" w:rsidRPr="003A1DD4" w:rsidRDefault="005B19AD" w:rsidP="005B19A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7F9A60" w14:textId="77777777" w:rsidR="005B19AD" w:rsidRPr="003A1DD4" w:rsidRDefault="005B19AD" w:rsidP="005B19AD">
      <w:pPr>
        <w:tabs>
          <w:tab w:val="left" w:pos="1855"/>
        </w:tabs>
        <w:rPr>
          <w:rFonts w:ascii="Times New Roman" w:hAnsi="Times New Roman" w:cs="Times New Roman"/>
          <w:b/>
          <w:color w:val="4472C4"/>
          <w:sz w:val="24"/>
          <w:szCs w:val="24"/>
        </w:rPr>
      </w:pPr>
      <w:r w:rsidRPr="003A1DD4">
        <w:rPr>
          <w:rFonts w:ascii="Times New Roman" w:hAnsi="Times New Roman" w:cs="Times New Roman"/>
          <w:b/>
          <w:color w:val="4472C4"/>
          <w:sz w:val="24"/>
          <w:szCs w:val="24"/>
        </w:rPr>
        <w:t>C. Reflect</w:t>
      </w:r>
      <w:r w:rsidRPr="003A1DD4">
        <w:rPr>
          <w:rFonts w:ascii="Times New Roman" w:hAnsi="Times New Roman" w:cs="Times New Roman"/>
          <w:b/>
          <w:color w:val="4472C4"/>
          <w:sz w:val="24"/>
          <w:szCs w:val="24"/>
        </w:rPr>
        <w:tab/>
      </w:r>
    </w:p>
    <w:p w14:paraId="5E8FBF1A" w14:textId="169F743D" w:rsidR="005B19AD" w:rsidRDefault="005B19AD" w:rsidP="005B19AD">
      <w:pPr>
        <w:rPr>
          <w:b/>
          <w:sz w:val="28"/>
          <w:szCs w:val="28"/>
        </w:rPr>
      </w:pPr>
      <w:r w:rsidRPr="003A1DD4">
        <w:rPr>
          <w:rFonts w:ascii="Times New Roman" w:hAnsi="Times New Roman" w:cs="Times New Roman"/>
          <w:color w:val="FF0000"/>
          <w:sz w:val="24"/>
          <w:szCs w:val="24"/>
        </w:rPr>
        <w:t>“Once you've summarized and assessed a source, you need to ask how it fits into your research. Was this source helpful to you? How can you use this source in a research project?</w:t>
      </w:r>
    </w:p>
    <w:p w14:paraId="0C747A8E" w14:textId="77777777" w:rsidR="005B19AD" w:rsidRDefault="005B19A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CABFED3" w14:textId="24F69CC3" w:rsidR="005B19AD" w:rsidRPr="00FB6C65" w:rsidRDefault="005B19AD" w:rsidP="005B19AD">
      <w:pPr>
        <w:rPr>
          <w:sz w:val="28"/>
          <w:szCs w:val="28"/>
        </w:rPr>
      </w:pPr>
      <w:r w:rsidRPr="00FB6C65">
        <w:rPr>
          <w:b/>
          <w:sz w:val="28"/>
          <w:szCs w:val="28"/>
        </w:rPr>
        <w:lastRenderedPageBreak/>
        <w:t>BONUS A (</w:t>
      </w:r>
      <w:r>
        <w:rPr>
          <w:b/>
          <w:sz w:val="28"/>
          <w:szCs w:val="28"/>
        </w:rPr>
        <w:t>2</w:t>
      </w:r>
      <w:r w:rsidRPr="00FB6C65">
        <w:rPr>
          <w:b/>
          <w:sz w:val="28"/>
          <w:szCs w:val="28"/>
        </w:rPr>
        <w:t>0 points) [</w:t>
      </w:r>
      <w:proofErr w:type="spellStart"/>
      <w:r w:rsidRPr="00FB6C65">
        <w:rPr>
          <w:b/>
          <w:sz w:val="28"/>
          <w:szCs w:val="28"/>
        </w:rPr>
        <w:t>Lastname</w:t>
      </w:r>
      <w:proofErr w:type="spellEnd"/>
      <w:r>
        <w:rPr>
          <w:b/>
          <w:sz w:val="28"/>
          <w:szCs w:val="28"/>
        </w:rPr>
        <w:t>]</w:t>
      </w:r>
    </w:p>
    <w:p w14:paraId="5D5BA96F" w14:textId="77777777" w:rsidR="005B19AD" w:rsidRDefault="005B19AD" w:rsidP="005B19AD">
      <w:pPr>
        <w:pStyle w:val="ListParagraph"/>
        <w:numPr>
          <w:ilvl w:val="0"/>
          <w:numId w:val="7"/>
        </w:numPr>
      </w:pPr>
      <w:r w:rsidRPr="00FB5B81">
        <w:t xml:space="preserve">Use your </w:t>
      </w:r>
      <w:r>
        <w:t xml:space="preserve">thrust coefficient </w:t>
      </w:r>
      <w:r w:rsidRPr="00FB5B81">
        <w:t xml:space="preserve">computer program to reproduce the following </w:t>
      </w:r>
      <w:r>
        <w:t xml:space="preserve">graph but use a gamma of 1.29, and for the Pc/Pa values shown.   The x-axis should be a log scale.  The y-axis should have the same </w:t>
      </w:r>
      <w:proofErr w:type="gramStart"/>
      <w:r>
        <w:t>range</w:t>
      </w:r>
      <w:proofErr w:type="gramEnd"/>
    </w:p>
    <w:p w14:paraId="207FFDCA" w14:textId="77777777" w:rsidR="005B19AD" w:rsidRDefault="005B19AD" w:rsidP="005B19AD">
      <w:pPr>
        <w:ind w:left="360"/>
      </w:pPr>
      <w:r>
        <w:t>.</w:t>
      </w:r>
      <w:r>
        <w:rPr>
          <w:noProof/>
          <w:highlight w:val="yellow"/>
        </w:rPr>
        <w:drawing>
          <wp:inline distT="0" distB="0" distL="0" distR="0" wp14:anchorId="30F7BB23" wp14:editId="2AD2E84F">
            <wp:extent cx="3403158" cy="213437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651" cy="21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E886" w14:textId="77777777" w:rsidR="005B19AD" w:rsidRDefault="005B19AD" w:rsidP="005B19AD">
      <w:pPr>
        <w:pStyle w:val="ListParagraph"/>
        <w:numPr>
          <w:ilvl w:val="0"/>
          <w:numId w:val="7"/>
        </w:numPr>
      </w:pPr>
      <w:r>
        <w:t xml:space="preserve">Run CEQUEL for all the curves and add to the </w:t>
      </w:r>
      <w:r w:rsidRPr="005B19AD">
        <w:rPr>
          <w:u w:val="single"/>
        </w:rPr>
        <w:t>same plot</w:t>
      </w:r>
      <w:r>
        <w:t xml:space="preserve"> for comparison.  Use the same pressure ratios and Propellant B burning with 500K air at an OF ratio of 10.0.  Assume </w:t>
      </w:r>
      <w:r w:rsidRPr="00E3327C">
        <w:rPr>
          <w:i/>
        </w:rPr>
        <w:t>P</w:t>
      </w:r>
      <w:r>
        <w:rPr>
          <w:i/>
        </w:rPr>
        <w:t xml:space="preserve">a </w:t>
      </w:r>
      <w:r>
        <w:t xml:space="preserve"> is 3.8 psi.  </w:t>
      </w:r>
    </w:p>
    <w:p w14:paraId="20E05B16" w14:textId="77777777" w:rsidR="005B19AD" w:rsidRDefault="005B19AD" w:rsidP="005B19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B19AD" w14:paraId="35929A2F" w14:textId="77777777" w:rsidTr="0044380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1EE0" w14:textId="77777777" w:rsidR="005B19AD" w:rsidRDefault="005B19AD" w:rsidP="00443806"/>
          <w:p w14:paraId="2A9466F2" w14:textId="77777777" w:rsidR="005B19AD" w:rsidRDefault="005B19AD" w:rsidP="00443806"/>
          <w:p w14:paraId="1A3E1727" w14:textId="77777777" w:rsidR="005B19AD" w:rsidRDefault="005B19AD" w:rsidP="00443806">
            <w:pPr>
              <w:jc w:val="center"/>
            </w:pPr>
            <w:r>
              <w:t xml:space="preserve">Put a screenshot of your Thrust Coefficient graph </w:t>
            </w:r>
            <w:proofErr w:type="gramStart"/>
            <w:r>
              <w:t>here</w:t>
            </w:r>
            <w:proofErr w:type="gramEnd"/>
          </w:p>
          <w:p w14:paraId="5B0AE059" w14:textId="77777777" w:rsidR="005B19AD" w:rsidRDefault="005B19AD" w:rsidP="00443806">
            <w:pPr>
              <w:jc w:val="center"/>
            </w:pPr>
          </w:p>
          <w:p w14:paraId="4B4DA47A" w14:textId="77777777" w:rsidR="005B19AD" w:rsidRDefault="005B19AD" w:rsidP="00443806">
            <w:pPr>
              <w:jc w:val="center"/>
            </w:pPr>
            <w:r>
              <w:t xml:space="preserve">It should have the simple </w:t>
            </w:r>
            <w:r w:rsidRPr="005B19AD">
              <w:rPr>
                <w:rFonts w:ascii="Symbol" w:hAnsi="Symbol"/>
                <w:i/>
              </w:rPr>
              <w:t></w:t>
            </w:r>
            <w:r w:rsidRPr="005B19AD">
              <w:rPr>
                <w:rFonts w:ascii="Symbol" w:hAnsi="Symbol"/>
                <w:i/>
              </w:rPr>
              <w:t></w:t>
            </w:r>
            <w:r>
              <w:t>= 1.29 calculations in blue, and the CCEQUEL Calculations in red lines</w:t>
            </w:r>
          </w:p>
          <w:p w14:paraId="7CABB69B" w14:textId="77777777" w:rsidR="005B19AD" w:rsidRDefault="005B19AD" w:rsidP="00443806">
            <w:pPr>
              <w:jc w:val="center"/>
            </w:pPr>
            <w:r>
              <w:t xml:space="preserve"> </w:t>
            </w:r>
          </w:p>
          <w:p w14:paraId="628953CA" w14:textId="77777777" w:rsidR="005B19AD" w:rsidRDefault="005B19AD" w:rsidP="00443806">
            <w:pPr>
              <w:jc w:val="center"/>
            </w:pPr>
          </w:p>
          <w:p w14:paraId="49605369" w14:textId="77777777" w:rsidR="005B19AD" w:rsidRDefault="005B19AD" w:rsidP="00443806">
            <w:pPr>
              <w:jc w:val="center"/>
            </w:pPr>
          </w:p>
          <w:p w14:paraId="0F6CB39F" w14:textId="77777777" w:rsidR="005B19AD" w:rsidRDefault="005B19AD" w:rsidP="00443806"/>
          <w:p w14:paraId="58339162" w14:textId="77777777" w:rsidR="005B19AD" w:rsidRDefault="005B19AD" w:rsidP="00443806"/>
          <w:p w14:paraId="4D5D4666" w14:textId="77777777" w:rsidR="005B19AD" w:rsidRDefault="005B19AD" w:rsidP="00443806"/>
          <w:p w14:paraId="0E62A32E" w14:textId="77777777" w:rsidR="005B19AD" w:rsidRDefault="005B19AD" w:rsidP="00443806"/>
          <w:p w14:paraId="791AD34E" w14:textId="77777777" w:rsidR="005B19AD" w:rsidRDefault="005B19AD" w:rsidP="00443806"/>
          <w:p w14:paraId="15294F00" w14:textId="77777777" w:rsidR="005B19AD" w:rsidRDefault="005B19AD" w:rsidP="00443806"/>
          <w:p w14:paraId="6CC8699F" w14:textId="77777777" w:rsidR="005B19AD" w:rsidRDefault="005B19AD" w:rsidP="00443806"/>
          <w:p w14:paraId="5F88E28F" w14:textId="77777777" w:rsidR="005B19AD" w:rsidRDefault="005B19AD" w:rsidP="00443806"/>
          <w:p w14:paraId="21687413" w14:textId="77777777" w:rsidR="005B19AD" w:rsidRDefault="005B19AD" w:rsidP="00443806"/>
          <w:p w14:paraId="23CE63CD" w14:textId="24F8663D" w:rsidR="005B19AD" w:rsidRDefault="005B19AD" w:rsidP="00443806"/>
          <w:p w14:paraId="3FD76605" w14:textId="77777777" w:rsidR="005B19AD" w:rsidRDefault="005B19AD" w:rsidP="00443806"/>
          <w:p w14:paraId="4571B0A6" w14:textId="77777777" w:rsidR="005B19AD" w:rsidRDefault="005B19AD" w:rsidP="00443806"/>
        </w:tc>
      </w:tr>
      <w:tr w:rsidR="005B19AD" w14:paraId="179E5A37" w14:textId="77777777" w:rsidTr="00443806">
        <w:tc>
          <w:tcPr>
            <w:tcW w:w="8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DAA9" w14:textId="77777777" w:rsidR="005B19AD" w:rsidRDefault="005B19AD" w:rsidP="00443806">
            <w:r>
              <w:t xml:space="preserve">What </w:t>
            </w:r>
            <w:proofErr w:type="gramStart"/>
            <w:r>
              <w:t>are</w:t>
            </w:r>
            <w:proofErr w:type="gramEnd"/>
            <w:r>
              <w:t xml:space="preserve"> your calculated </w:t>
            </w:r>
            <w:r w:rsidRPr="003E18ED">
              <w:rPr>
                <w:i/>
              </w:rPr>
              <w:t>C</w:t>
            </w:r>
            <w:r w:rsidRPr="003E18ED">
              <w:rPr>
                <w:i/>
                <w:vertAlign w:val="subscript"/>
              </w:rPr>
              <w:t>F</w:t>
            </w:r>
            <w:r>
              <w:t xml:space="preserve">, </w:t>
            </w:r>
            <w:r w:rsidRPr="003E18ED">
              <w:rPr>
                <w:rFonts w:ascii="Symbol" w:hAnsi="Symbol"/>
                <w:i/>
              </w:rPr>
              <w:t></w:t>
            </w:r>
            <w:r>
              <w:t xml:space="preserve"> = 3.0 , and Pc/Pa = 3     </w:t>
            </w:r>
            <w:r w:rsidRPr="00FB6C65">
              <w:rPr>
                <w:i/>
                <w:color w:val="FF0000"/>
              </w:rPr>
              <w:t>C</w:t>
            </w:r>
            <w:r w:rsidRPr="00FB6C65">
              <w:rPr>
                <w:i/>
                <w:color w:val="FF0000"/>
                <w:vertAlign w:val="subscript"/>
              </w:rPr>
              <w:t>F</w:t>
            </w:r>
            <w:r>
              <w:rPr>
                <w:i/>
                <w:color w:val="FF0000"/>
                <w:vertAlign w:val="subscript"/>
              </w:rPr>
              <w:t>,</w:t>
            </w:r>
            <w:r w:rsidRPr="00FB6C65">
              <w:rPr>
                <w:i/>
                <w:color w:val="FF0000"/>
              </w:rPr>
              <w:t xml:space="preserve"> </w:t>
            </w:r>
            <w:r>
              <w:rPr>
                <w:color w:val="FF0000"/>
              </w:rPr>
              <w:t>= ___</w:t>
            </w:r>
            <w:r w:rsidRPr="00FB6C65">
              <w:rPr>
                <w:color w:val="FF0000"/>
              </w:rPr>
              <w:t>_</w:t>
            </w:r>
            <w:r>
              <w:rPr>
                <w:color w:val="FF0000"/>
              </w:rPr>
              <w:t xml:space="preserve">, </w:t>
            </w:r>
            <w:r w:rsidRPr="00FB6C65">
              <w:rPr>
                <w:i/>
                <w:color w:val="FF0000"/>
              </w:rPr>
              <w:t>C</w:t>
            </w:r>
            <w:r w:rsidRPr="00FB6C65">
              <w:rPr>
                <w:i/>
                <w:color w:val="FF0000"/>
                <w:vertAlign w:val="subscript"/>
              </w:rPr>
              <w:t>F</w:t>
            </w:r>
            <w:r>
              <w:rPr>
                <w:i/>
                <w:color w:val="FF0000"/>
                <w:vertAlign w:val="subscript"/>
              </w:rPr>
              <w:t>,CEQUEL</w:t>
            </w:r>
            <w:r w:rsidRPr="00FB6C65">
              <w:rPr>
                <w:color w:val="FF0000"/>
              </w:rPr>
              <w:t>= _______</w:t>
            </w:r>
          </w:p>
        </w:tc>
      </w:tr>
    </w:tbl>
    <w:p w14:paraId="02A22D1A" w14:textId="77777777" w:rsidR="003E18ED" w:rsidRPr="005B19AD" w:rsidRDefault="003E18ED">
      <w:pPr>
        <w:rPr>
          <w:b/>
          <w:sz w:val="28"/>
          <w:szCs w:val="28"/>
        </w:rPr>
      </w:pPr>
    </w:p>
    <w:sectPr w:rsidR="003E18ED" w:rsidRPr="005B19A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EC3E5" w14:textId="77777777" w:rsidR="00DB0A74" w:rsidRDefault="00DB0A74" w:rsidP="00811468">
      <w:pPr>
        <w:spacing w:after="0" w:line="240" w:lineRule="auto"/>
      </w:pPr>
      <w:r>
        <w:separator/>
      </w:r>
    </w:p>
  </w:endnote>
  <w:endnote w:type="continuationSeparator" w:id="0">
    <w:p w14:paraId="0CA9941B" w14:textId="77777777" w:rsidR="00DB0A74" w:rsidRDefault="00DB0A74" w:rsidP="0081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Old Standard T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78931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6ED2C1E" w14:textId="4F2A8FA8" w:rsidR="00DA5DF0" w:rsidRDefault="00DA5D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726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7265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1A77EF" w14:textId="77777777" w:rsidR="00DA5DF0" w:rsidRDefault="00DA5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2318F" w14:textId="77777777" w:rsidR="00DB0A74" w:rsidRDefault="00DB0A74" w:rsidP="00811468">
      <w:pPr>
        <w:spacing w:after="0" w:line="240" w:lineRule="auto"/>
      </w:pPr>
      <w:r>
        <w:separator/>
      </w:r>
    </w:p>
  </w:footnote>
  <w:footnote w:type="continuationSeparator" w:id="0">
    <w:p w14:paraId="7DEA1699" w14:textId="77777777" w:rsidR="00DB0A74" w:rsidRDefault="00DB0A74" w:rsidP="00811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09C42" w14:textId="2C2ED913" w:rsidR="00B53540" w:rsidRDefault="00377AC0" w:rsidP="00FB6C65">
    <w:pPr>
      <w:spacing w:after="0"/>
    </w:pPr>
    <w:r>
      <w:t xml:space="preserve">08PR-A </w:t>
    </w:r>
    <w:r w:rsidR="00811468">
      <w:t xml:space="preserve">Project Plan – MAE </w:t>
    </w:r>
    <w:r w:rsidR="005B19AD">
      <w:t xml:space="preserve">640      </w:t>
    </w:r>
    <w:r w:rsidR="003A1DD4">
      <w:t>Team Number:   ________    Team Name: ____________</w:t>
    </w:r>
  </w:p>
  <w:p w14:paraId="5222CA1C" w14:textId="3BA51037" w:rsidR="00811468" w:rsidRPr="00FB6C65" w:rsidRDefault="00B53540" w:rsidP="003A1DD4">
    <w:pPr>
      <w:rPr>
        <w:color w:val="FF0000"/>
        <w:sz w:val="20"/>
      </w:rPr>
    </w:pPr>
    <w:r w:rsidRPr="00FB6C65">
      <w:rPr>
        <w:color w:val="FF0000"/>
        <w:sz w:val="20"/>
      </w:rPr>
      <w:t xml:space="preserve">Only turn in one assignment sheet for your </w:t>
    </w:r>
    <w:proofErr w:type="gramStart"/>
    <w:r w:rsidRPr="00FB6C65">
      <w:rPr>
        <w:color w:val="FF0000"/>
        <w:sz w:val="20"/>
      </w:rPr>
      <w:t>two person</w:t>
    </w:r>
    <w:proofErr w:type="gramEnd"/>
    <w:r w:rsidRPr="00FB6C65">
      <w:rPr>
        <w:color w:val="FF0000"/>
        <w:sz w:val="20"/>
      </w:rPr>
      <w:t xml:space="preserve"> team</w:t>
    </w:r>
    <w:r w:rsidR="003A1DD4" w:rsidRPr="00FB6C65">
      <w:rPr>
        <w:color w:val="FF0000"/>
        <w:sz w:val="20"/>
      </w:rPr>
      <w:t xml:space="preserve"> (same grad</w:t>
    </w:r>
    <w:r w:rsidR="00FB6C65" w:rsidRPr="00FB6C65">
      <w:rPr>
        <w:color w:val="FF0000"/>
        <w:sz w:val="20"/>
      </w:rPr>
      <w:t>e</w:t>
    </w:r>
    <w:r w:rsidR="003A1DD4" w:rsidRPr="00FB6C65">
      <w:rPr>
        <w:color w:val="FF0000"/>
        <w:sz w:val="20"/>
      </w:rPr>
      <w:t xml:space="preserve"> for all team members).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E81"/>
    <w:multiLevelType w:val="multilevel"/>
    <w:tmpl w:val="1A1017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17B2"/>
    <w:multiLevelType w:val="hybridMultilevel"/>
    <w:tmpl w:val="87C6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3ABE"/>
    <w:multiLevelType w:val="hybridMultilevel"/>
    <w:tmpl w:val="AD68F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C16BB"/>
    <w:multiLevelType w:val="multilevel"/>
    <w:tmpl w:val="E4E4A5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B01128D"/>
    <w:multiLevelType w:val="hybridMultilevel"/>
    <w:tmpl w:val="C2BA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75825"/>
    <w:multiLevelType w:val="multilevel"/>
    <w:tmpl w:val="B1AEC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56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A8C12D4"/>
    <w:multiLevelType w:val="multilevel"/>
    <w:tmpl w:val="E61A1C9C"/>
    <w:lvl w:ilvl="0">
      <w:start w:val="2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7" w15:restartNumberingAfterBreak="0">
    <w:nsid w:val="4E37603F"/>
    <w:multiLevelType w:val="hybridMultilevel"/>
    <w:tmpl w:val="D9123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647FA"/>
    <w:multiLevelType w:val="hybridMultilevel"/>
    <w:tmpl w:val="15E2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70290"/>
    <w:multiLevelType w:val="hybridMultilevel"/>
    <w:tmpl w:val="B6A44018"/>
    <w:lvl w:ilvl="0" w:tplc="FDDC9214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E1123"/>
    <w:multiLevelType w:val="hybridMultilevel"/>
    <w:tmpl w:val="627CA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B0D21"/>
    <w:multiLevelType w:val="hybridMultilevel"/>
    <w:tmpl w:val="D9123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A6F76"/>
    <w:multiLevelType w:val="multilevel"/>
    <w:tmpl w:val="B6461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34558"/>
    <w:multiLevelType w:val="hybridMultilevel"/>
    <w:tmpl w:val="8A44BF8C"/>
    <w:lvl w:ilvl="0" w:tplc="505E7BDE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2345E"/>
    <w:multiLevelType w:val="hybridMultilevel"/>
    <w:tmpl w:val="5BDED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711CDB"/>
    <w:multiLevelType w:val="hybridMultilevel"/>
    <w:tmpl w:val="37A2C22A"/>
    <w:lvl w:ilvl="0" w:tplc="7D188F2C">
      <w:start w:val="10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C1031"/>
    <w:multiLevelType w:val="hybridMultilevel"/>
    <w:tmpl w:val="9784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612895"/>
    <w:multiLevelType w:val="hybridMultilevel"/>
    <w:tmpl w:val="D9123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20700">
    <w:abstractNumId w:val="11"/>
  </w:num>
  <w:num w:numId="2" w16cid:durableId="2108689852">
    <w:abstractNumId w:val="7"/>
  </w:num>
  <w:num w:numId="3" w16cid:durableId="975259405">
    <w:abstractNumId w:val="4"/>
  </w:num>
  <w:num w:numId="4" w16cid:durableId="444272180">
    <w:abstractNumId w:val="8"/>
  </w:num>
  <w:num w:numId="5" w16cid:durableId="1139490313">
    <w:abstractNumId w:val="14"/>
  </w:num>
  <w:num w:numId="6" w16cid:durableId="1019701425">
    <w:abstractNumId w:val="10"/>
  </w:num>
  <w:num w:numId="7" w16cid:durableId="1742604225">
    <w:abstractNumId w:val="16"/>
  </w:num>
  <w:num w:numId="8" w16cid:durableId="446705166">
    <w:abstractNumId w:val="3"/>
  </w:num>
  <w:num w:numId="9" w16cid:durableId="1391147785">
    <w:abstractNumId w:val="6"/>
  </w:num>
  <w:num w:numId="10" w16cid:durableId="2062823003">
    <w:abstractNumId w:val="9"/>
  </w:num>
  <w:num w:numId="11" w16cid:durableId="505291837">
    <w:abstractNumId w:val="13"/>
  </w:num>
  <w:num w:numId="12" w16cid:durableId="1863668116">
    <w:abstractNumId w:val="15"/>
  </w:num>
  <w:num w:numId="13" w16cid:durableId="1954164708">
    <w:abstractNumId w:val="17"/>
  </w:num>
  <w:num w:numId="14" w16cid:durableId="1339385566">
    <w:abstractNumId w:val="1"/>
  </w:num>
  <w:num w:numId="15" w16cid:durableId="51731117">
    <w:abstractNumId w:val="5"/>
  </w:num>
  <w:num w:numId="16" w16cid:durableId="2001154712">
    <w:abstractNumId w:val="12"/>
  </w:num>
  <w:num w:numId="17" w16cid:durableId="19203338">
    <w:abstractNumId w:val="0"/>
  </w:num>
  <w:num w:numId="18" w16cid:durableId="1630865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MDU3MTY3MDcztzRW0lEKTi0uzszPAykwrAUA5x26mSwAAAA="/>
  </w:docVars>
  <w:rsids>
    <w:rsidRoot w:val="00811468"/>
    <w:rsid w:val="00030ECA"/>
    <w:rsid w:val="0021652C"/>
    <w:rsid w:val="002557AD"/>
    <w:rsid w:val="002917B7"/>
    <w:rsid w:val="002C6802"/>
    <w:rsid w:val="00377AC0"/>
    <w:rsid w:val="003A1DD4"/>
    <w:rsid w:val="003C6C54"/>
    <w:rsid w:val="003E18ED"/>
    <w:rsid w:val="00433B91"/>
    <w:rsid w:val="0049259D"/>
    <w:rsid w:val="00511AAD"/>
    <w:rsid w:val="005908F3"/>
    <w:rsid w:val="005B19AD"/>
    <w:rsid w:val="006B6EC0"/>
    <w:rsid w:val="007164C2"/>
    <w:rsid w:val="007E19B1"/>
    <w:rsid w:val="00811468"/>
    <w:rsid w:val="00847EA3"/>
    <w:rsid w:val="00883373"/>
    <w:rsid w:val="00981CA6"/>
    <w:rsid w:val="00A435F5"/>
    <w:rsid w:val="00B30117"/>
    <w:rsid w:val="00B53540"/>
    <w:rsid w:val="00C96776"/>
    <w:rsid w:val="00CE403B"/>
    <w:rsid w:val="00D73A4D"/>
    <w:rsid w:val="00D759FE"/>
    <w:rsid w:val="00D97265"/>
    <w:rsid w:val="00DA5DF0"/>
    <w:rsid w:val="00DB0A74"/>
    <w:rsid w:val="00DF7834"/>
    <w:rsid w:val="00E3327C"/>
    <w:rsid w:val="00EC04AD"/>
    <w:rsid w:val="00F2428D"/>
    <w:rsid w:val="00FB5B81"/>
    <w:rsid w:val="00FB6C65"/>
    <w:rsid w:val="00F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B2B5"/>
  <w15:chartTrackingRefBased/>
  <w15:docId w15:val="{2F105D6E-9D37-4F4F-9883-D77CBC44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D73A4D"/>
    <w:pPr>
      <w:keepNext/>
      <w:numPr>
        <w:numId w:val="8"/>
      </w:numPr>
      <w:tabs>
        <w:tab w:val="left" w:pos="2880"/>
        <w:tab w:val="left" w:pos="7290"/>
        <w:tab w:val="right" w:pos="9360"/>
      </w:tabs>
      <w:spacing w:before="120" w:after="120" w:line="240" w:lineRule="auto"/>
      <w:jc w:val="both"/>
      <w:outlineLvl w:val="0"/>
    </w:pPr>
    <w:rPr>
      <w:rFonts w:eastAsia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D73A4D"/>
    <w:pPr>
      <w:keepNext/>
      <w:numPr>
        <w:ilvl w:val="1"/>
        <w:numId w:val="8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Cs/>
      <w:sz w:val="20"/>
      <w:szCs w:val="24"/>
    </w:rPr>
  </w:style>
  <w:style w:type="paragraph" w:styleId="Heading3">
    <w:name w:val="heading 3"/>
    <w:basedOn w:val="Normal"/>
    <w:next w:val="Normal"/>
    <w:link w:val="Heading3Char"/>
    <w:qFormat/>
    <w:rsid w:val="00D73A4D"/>
    <w:pPr>
      <w:keepNext/>
      <w:numPr>
        <w:ilvl w:val="2"/>
        <w:numId w:val="8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73A4D"/>
    <w:pPr>
      <w:keepNext/>
      <w:keepLines/>
      <w:numPr>
        <w:ilvl w:val="3"/>
        <w:numId w:val="8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73A4D"/>
    <w:pPr>
      <w:keepNext/>
      <w:keepLines/>
      <w:numPr>
        <w:ilvl w:val="4"/>
        <w:numId w:val="8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73A4D"/>
    <w:pPr>
      <w:keepNext/>
      <w:keepLines/>
      <w:numPr>
        <w:ilvl w:val="5"/>
        <w:numId w:val="8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73A4D"/>
    <w:pPr>
      <w:keepNext/>
      <w:keepLines/>
      <w:numPr>
        <w:ilvl w:val="6"/>
        <w:numId w:val="8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73A4D"/>
    <w:pPr>
      <w:keepNext/>
      <w:keepLines/>
      <w:numPr>
        <w:ilvl w:val="7"/>
        <w:numId w:val="8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73A4D"/>
    <w:pPr>
      <w:keepNext/>
      <w:keepLines/>
      <w:numPr>
        <w:ilvl w:val="8"/>
        <w:numId w:val="8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quation"/>
    <w:uiPriority w:val="1"/>
    <w:qFormat/>
    <w:rsid w:val="00433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1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68"/>
  </w:style>
  <w:style w:type="paragraph" w:styleId="Footer">
    <w:name w:val="footer"/>
    <w:basedOn w:val="Normal"/>
    <w:link w:val="FooterChar"/>
    <w:uiPriority w:val="99"/>
    <w:unhideWhenUsed/>
    <w:rsid w:val="00811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68"/>
  </w:style>
  <w:style w:type="paragraph" w:styleId="ListParagraph">
    <w:name w:val="List Paragraph"/>
    <w:basedOn w:val="Normal"/>
    <w:uiPriority w:val="34"/>
    <w:qFormat/>
    <w:rsid w:val="00CE403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5B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5B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5B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5B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5B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B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680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73A4D"/>
    <w:rPr>
      <w:rFonts w:eastAsia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73A4D"/>
    <w:rPr>
      <w:rFonts w:ascii="Arial" w:eastAsia="Times New Roman" w:hAnsi="Arial" w:cs="Times New Roman"/>
      <w:b/>
      <w:bCs/>
      <w:i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D73A4D"/>
    <w:rPr>
      <w:rFonts w:ascii="Times New Roman" w:eastAsia="Times New Roman" w:hAnsi="Times New Roman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D73A4D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D73A4D"/>
    <w:rPr>
      <w:rFonts w:asciiTheme="majorHAnsi" w:eastAsiaTheme="majorEastAsia" w:hAnsiTheme="majorHAnsi" w:cstheme="majorBidi"/>
      <w:color w:val="2E74B5" w:themeColor="accent1" w:themeShade="BF"/>
      <w:sz w:val="20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D73A4D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D73A4D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D73A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D73A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quation">
    <w:name w:val="equation"/>
    <w:basedOn w:val="Normal"/>
    <w:rsid w:val="007E19B1"/>
    <w:pPr>
      <w:tabs>
        <w:tab w:val="center" w:pos="477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18"/>
      <w:szCs w:val="20"/>
    </w:rPr>
  </w:style>
  <w:style w:type="paragraph" w:customStyle="1" w:styleId="StyleequationCentered">
    <w:name w:val="Style equation + Centered"/>
    <w:basedOn w:val="equation"/>
    <w:rsid w:val="00FB6C65"/>
  </w:style>
  <w:style w:type="paragraph" w:customStyle="1" w:styleId="Symbols">
    <w:name w:val="Symbols"/>
    <w:basedOn w:val="Normal"/>
    <w:link w:val="SymbolsChar"/>
    <w:rsid w:val="00FB6C65"/>
    <w:pPr>
      <w:spacing w:after="0" w:line="240" w:lineRule="auto"/>
      <w:ind w:left="840" w:hanging="840"/>
      <w:jc w:val="both"/>
    </w:pPr>
    <w:rPr>
      <w:rFonts w:ascii="Times New Roman" w:eastAsia="Times New Roman" w:hAnsi="Times New Roman" w:cs="Times New Roman"/>
      <w:i/>
      <w:sz w:val="20"/>
      <w:szCs w:val="24"/>
    </w:rPr>
  </w:style>
  <w:style w:type="paragraph" w:customStyle="1" w:styleId="StyleSymbols">
    <w:name w:val="Style Symbols"/>
    <w:basedOn w:val="Symbols"/>
    <w:link w:val="StyleSymbolsChar"/>
    <w:rsid w:val="00FB6C65"/>
    <w:rPr>
      <w:i w:val="0"/>
    </w:rPr>
  </w:style>
  <w:style w:type="character" w:customStyle="1" w:styleId="SymbolsChar">
    <w:name w:val="Symbols Char"/>
    <w:basedOn w:val="DefaultParagraphFont"/>
    <w:link w:val="Symbols"/>
    <w:rsid w:val="00FB6C65"/>
    <w:rPr>
      <w:rFonts w:ascii="Times New Roman" w:eastAsia="Times New Roman" w:hAnsi="Times New Roman" w:cs="Times New Roman"/>
      <w:i/>
      <w:sz w:val="20"/>
      <w:szCs w:val="24"/>
    </w:rPr>
  </w:style>
  <w:style w:type="character" w:customStyle="1" w:styleId="StyleSymbolsChar">
    <w:name w:val="Style Symbols Char"/>
    <w:basedOn w:val="SymbolsChar"/>
    <w:link w:val="StyleSymbols"/>
    <w:rsid w:val="00FB6C65"/>
    <w:rPr>
      <w:rFonts w:ascii="Times New Roman" w:eastAsia="Times New Roman" w:hAnsi="Times New Roman" w:cs="Times New Roman"/>
      <w:i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iaa.org/publications/journals/reference-style-and-format?SSO=Y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aiaa.org/publications/journals/reference-style-and-format?SSO=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 Frederick</dc:creator>
  <cp:keywords/>
  <dc:description/>
  <cp:lastModifiedBy>Veronica Loomis</cp:lastModifiedBy>
  <cp:revision>2</cp:revision>
  <cp:lastPrinted>2023-03-26T20:55:00Z</cp:lastPrinted>
  <dcterms:created xsi:type="dcterms:W3CDTF">2023-03-29T20:16:00Z</dcterms:created>
  <dcterms:modified xsi:type="dcterms:W3CDTF">2023-03-29T20:16:00Z</dcterms:modified>
</cp:coreProperties>
</file>