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2160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0B16" w:rsidTr="00B70B16">
        <w:tc>
          <w:tcPr>
            <w:tcW w:w="4322" w:type="dxa"/>
          </w:tcPr>
          <w:p w:rsidR="00B70B16" w:rsidRDefault="00B70B16" w:rsidP="00B70B16">
            <w:r>
              <w:t>ID_EMPRESA</w:t>
            </w:r>
          </w:p>
        </w:tc>
        <w:tc>
          <w:tcPr>
            <w:tcW w:w="4322" w:type="dxa"/>
          </w:tcPr>
          <w:p w:rsidR="00B70B16" w:rsidRDefault="00B70B16" w:rsidP="00B70B16">
            <w:r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EMPRESA</w:t>
            </w:r>
          </w:p>
        </w:tc>
        <w:tc>
          <w:tcPr>
            <w:tcW w:w="4322" w:type="dxa"/>
          </w:tcPr>
          <w:p w:rsidR="00B70B16" w:rsidRDefault="00B70B16" w:rsidP="00B70B1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CNPJ</w:t>
            </w:r>
          </w:p>
        </w:tc>
        <w:tc>
          <w:tcPr>
            <w:tcW w:w="4322" w:type="dxa"/>
          </w:tcPr>
          <w:p w:rsidR="00B70B16" w:rsidRDefault="00B70B16" w:rsidP="00B70B16">
            <w:r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ENDERECO</w:t>
            </w:r>
          </w:p>
        </w:tc>
        <w:tc>
          <w:tcPr>
            <w:tcW w:w="4322" w:type="dxa"/>
          </w:tcPr>
          <w:p w:rsidR="00B70B16" w:rsidRDefault="00B70B16" w:rsidP="00B70B16"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TELEFONE</w:t>
            </w:r>
          </w:p>
        </w:tc>
        <w:tc>
          <w:tcPr>
            <w:tcW w:w="4322" w:type="dxa"/>
          </w:tcPr>
          <w:p w:rsidR="00B70B16" w:rsidRDefault="00B70B16" w:rsidP="00B70B16">
            <w:r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UF</w:t>
            </w:r>
          </w:p>
        </w:tc>
        <w:tc>
          <w:tcPr>
            <w:tcW w:w="4322" w:type="dxa"/>
          </w:tcPr>
          <w:p w:rsidR="00B70B16" w:rsidRDefault="00B70B16" w:rsidP="00B70B16"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GENERO</w:t>
            </w:r>
          </w:p>
        </w:tc>
        <w:tc>
          <w:tcPr>
            <w:tcW w:w="4322" w:type="dxa"/>
          </w:tcPr>
          <w:p w:rsidR="00B70B16" w:rsidRDefault="00B70B16" w:rsidP="00B70B16"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B70B16" w:rsidTr="00B70B16">
        <w:tc>
          <w:tcPr>
            <w:tcW w:w="4322" w:type="dxa"/>
          </w:tcPr>
          <w:p w:rsidR="00B70B16" w:rsidRDefault="00B70B16" w:rsidP="00B70B16">
            <w:r>
              <w:t>CEP</w:t>
            </w:r>
          </w:p>
        </w:tc>
        <w:tc>
          <w:tcPr>
            <w:tcW w:w="4322" w:type="dxa"/>
          </w:tcPr>
          <w:p w:rsidR="00B70B16" w:rsidRDefault="00B70B16" w:rsidP="00B70B16">
            <w:r>
              <w:t>INT</w:t>
            </w:r>
          </w:p>
        </w:tc>
      </w:tr>
    </w:tbl>
    <w:p w:rsidR="00B70B16" w:rsidRDefault="00B70B16" w:rsidP="00B70B16">
      <w:pPr>
        <w:jc w:val="center"/>
        <w:rPr>
          <w:b/>
          <w:color w:val="FF0000"/>
          <w:sz w:val="32"/>
        </w:rPr>
      </w:pPr>
    </w:p>
    <w:p w:rsidR="00B70B16" w:rsidRDefault="00B70B16" w:rsidP="00B70B16">
      <w:pPr>
        <w:jc w:val="center"/>
        <w:rPr>
          <w:b/>
          <w:color w:val="FF0000"/>
          <w:sz w:val="32"/>
        </w:rPr>
      </w:pPr>
    </w:p>
    <w:p w:rsidR="00B70B16" w:rsidRDefault="00B70B16" w:rsidP="00B70B16">
      <w:pPr>
        <w:jc w:val="center"/>
        <w:rPr>
          <w:b/>
          <w:color w:val="FF0000"/>
          <w:sz w:val="32"/>
        </w:rPr>
      </w:pPr>
      <w:bookmarkStart w:id="0" w:name="_GoBack"/>
      <w:r w:rsidRPr="00B70B16">
        <w:rPr>
          <w:b/>
          <w:color w:val="FF0000"/>
          <w:sz w:val="32"/>
        </w:rPr>
        <w:t>CADASTRO DO FORNECEDOR</w:t>
      </w:r>
    </w:p>
    <w:bookmarkEnd w:id="0"/>
    <w:p w:rsidR="00720D9E" w:rsidRDefault="00720D9E" w:rsidP="00720D9E">
      <w:pPr>
        <w:jc w:val="center"/>
        <w:rPr>
          <w:b/>
          <w:color w:val="FF0000"/>
          <w:sz w:val="32"/>
        </w:rPr>
      </w:pPr>
    </w:p>
    <w:p w:rsidR="00B70B16" w:rsidRPr="00B70B16" w:rsidRDefault="00B70B16" w:rsidP="00720D9E">
      <w:pPr>
        <w:jc w:val="center"/>
        <w:rPr>
          <w:sz w:val="32"/>
        </w:rPr>
      </w:pPr>
      <w:r w:rsidRPr="00B70B16">
        <w:rPr>
          <w:b/>
          <w:color w:val="FF0000"/>
          <w:sz w:val="32"/>
        </w:rPr>
        <w:t xml:space="preserve">CADASTRO DO </w:t>
      </w:r>
      <w:r>
        <w:rPr>
          <w:b/>
          <w:color w:val="FF0000"/>
          <w:sz w:val="32"/>
        </w:rPr>
        <w:t>FUNCIONARIO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ID_FUN</w:t>
            </w:r>
          </w:p>
        </w:tc>
        <w:tc>
          <w:tcPr>
            <w:tcW w:w="4322" w:type="dxa"/>
          </w:tcPr>
          <w:p w:rsidR="00B70B16" w:rsidRPr="00E37DDF" w:rsidRDefault="00B70B16" w:rsidP="00B70B16">
            <w:r w:rsidRPr="00E37DDF"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NOME</w:t>
            </w:r>
            <w:r w:rsidRPr="00E37DDF">
              <w:t xml:space="preserve"> </w:t>
            </w:r>
          </w:p>
        </w:tc>
        <w:tc>
          <w:tcPr>
            <w:tcW w:w="4322" w:type="dxa"/>
          </w:tcPr>
          <w:p w:rsidR="00B70B16" w:rsidRPr="00E37DDF" w:rsidRDefault="00B70B16" w:rsidP="00B70B16">
            <w:proofErr w:type="gramStart"/>
            <w:r w:rsidRPr="00E37DDF">
              <w:t>VARCHAR(</w:t>
            </w:r>
            <w:proofErr w:type="gramEnd"/>
            <w:r w:rsidRPr="00E37DDF">
              <w:t>200)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CARGO</w:t>
            </w:r>
          </w:p>
        </w:tc>
        <w:tc>
          <w:tcPr>
            <w:tcW w:w="4322" w:type="dxa"/>
          </w:tcPr>
          <w:p w:rsidR="00B70B16" w:rsidRPr="00E37DDF" w:rsidRDefault="00B70B16" w:rsidP="00B70B16">
            <w:proofErr w:type="gramStart"/>
            <w:r w:rsidRPr="00E37DDF">
              <w:t>VARCHAR(</w:t>
            </w:r>
            <w:proofErr w:type="gramEnd"/>
            <w:r w:rsidRPr="00E37DDF">
              <w:t>200)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IDADE</w:t>
            </w:r>
          </w:p>
        </w:tc>
        <w:tc>
          <w:tcPr>
            <w:tcW w:w="4322" w:type="dxa"/>
          </w:tcPr>
          <w:p w:rsidR="00B70B16" w:rsidRPr="00E37DDF" w:rsidRDefault="00B70B16" w:rsidP="00B70B16">
            <w:r w:rsidRPr="00E37DDF"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ENDERECO</w:t>
            </w:r>
          </w:p>
        </w:tc>
        <w:tc>
          <w:tcPr>
            <w:tcW w:w="4322" w:type="dxa"/>
          </w:tcPr>
          <w:p w:rsidR="00B70B16" w:rsidRPr="00E37DDF" w:rsidRDefault="00B70B16" w:rsidP="00B70B16">
            <w:proofErr w:type="gramStart"/>
            <w:r w:rsidRPr="00E37DDF">
              <w:t>VARCHAR(</w:t>
            </w:r>
            <w:proofErr w:type="gramEnd"/>
            <w:r w:rsidRPr="00E37DDF">
              <w:t>5</w:t>
            </w:r>
            <w:r w:rsidRPr="00E37DDF">
              <w:t>00)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EMAIL</w:t>
            </w:r>
          </w:p>
        </w:tc>
        <w:tc>
          <w:tcPr>
            <w:tcW w:w="4322" w:type="dxa"/>
          </w:tcPr>
          <w:p w:rsidR="00B70B16" w:rsidRPr="00E37DDF" w:rsidRDefault="00B70B16" w:rsidP="00B70B16">
            <w:proofErr w:type="gramStart"/>
            <w:r w:rsidRPr="00E37DDF">
              <w:t>VARCHAR(</w:t>
            </w:r>
            <w:proofErr w:type="gramEnd"/>
            <w:r w:rsidRPr="00E37DDF">
              <w:t>5</w:t>
            </w:r>
            <w:r w:rsidRPr="00E37DDF">
              <w:t>00)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CPF</w:t>
            </w:r>
          </w:p>
        </w:tc>
        <w:tc>
          <w:tcPr>
            <w:tcW w:w="4322" w:type="dxa"/>
          </w:tcPr>
          <w:p w:rsidR="00B70B16" w:rsidRPr="00E37DDF" w:rsidRDefault="00B70B16" w:rsidP="00B70B16">
            <w:r w:rsidRPr="00E37DDF"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TELEFONE</w:t>
            </w:r>
          </w:p>
        </w:tc>
        <w:tc>
          <w:tcPr>
            <w:tcW w:w="4322" w:type="dxa"/>
          </w:tcPr>
          <w:p w:rsidR="00B70B16" w:rsidRPr="00E37DDF" w:rsidRDefault="00B70B16" w:rsidP="00B70B16">
            <w:r w:rsidRPr="00E37DDF"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UF</w:t>
            </w:r>
          </w:p>
        </w:tc>
        <w:tc>
          <w:tcPr>
            <w:tcW w:w="4322" w:type="dxa"/>
          </w:tcPr>
          <w:p w:rsidR="00B70B16" w:rsidRPr="00E37DDF" w:rsidRDefault="00B70B16" w:rsidP="00B70B16">
            <w:proofErr w:type="gramStart"/>
            <w:r w:rsidRPr="00E37DDF">
              <w:t>VARCHAR(</w:t>
            </w:r>
            <w:proofErr w:type="gramEnd"/>
            <w:r w:rsidRPr="00E37DDF">
              <w:t>2</w:t>
            </w:r>
            <w:r w:rsidRPr="00E37DDF">
              <w:t>00)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CEP</w:t>
            </w:r>
          </w:p>
        </w:tc>
        <w:tc>
          <w:tcPr>
            <w:tcW w:w="4322" w:type="dxa"/>
          </w:tcPr>
          <w:p w:rsidR="00B70B16" w:rsidRPr="00E37DDF" w:rsidRDefault="00B70B16" w:rsidP="00B70B16">
            <w:r w:rsidRPr="00E37DDF">
              <w:t>INT</w:t>
            </w:r>
          </w:p>
        </w:tc>
      </w:tr>
      <w:tr w:rsidR="00B70B16" w:rsidTr="00B70B16">
        <w:tc>
          <w:tcPr>
            <w:tcW w:w="4322" w:type="dxa"/>
          </w:tcPr>
          <w:p w:rsidR="00B70B16" w:rsidRPr="00E37DDF" w:rsidRDefault="00B70B16" w:rsidP="00B70B16">
            <w:r w:rsidRPr="00E37DDF">
              <w:t>CIDADE</w:t>
            </w:r>
          </w:p>
        </w:tc>
        <w:tc>
          <w:tcPr>
            <w:tcW w:w="4322" w:type="dxa"/>
          </w:tcPr>
          <w:p w:rsidR="00B70B16" w:rsidRPr="00E37DDF" w:rsidRDefault="00B70B16" w:rsidP="00B70B16">
            <w:proofErr w:type="gramStart"/>
            <w:r w:rsidRPr="00E37DDF">
              <w:t>VARCHAR(</w:t>
            </w:r>
            <w:proofErr w:type="gramEnd"/>
            <w:r w:rsidRPr="00E37DDF">
              <w:t>2</w:t>
            </w:r>
            <w:r w:rsidRPr="00E37DDF">
              <w:t>00)</w:t>
            </w:r>
          </w:p>
        </w:tc>
      </w:tr>
    </w:tbl>
    <w:p w:rsidR="00B70B16" w:rsidRPr="00B70B16" w:rsidRDefault="00B70B16" w:rsidP="00B70B16">
      <w:pPr>
        <w:rPr>
          <w:sz w:val="32"/>
        </w:rPr>
      </w:pPr>
    </w:p>
    <w:p w:rsidR="00720D9E" w:rsidRPr="00B70B16" w:rsidRDefault="00720D9E" w:rsidP="00720D9E">
      <w:pPr>
        <w:jc w:val="center"/>
        <w:rPr>
          <w:sz w:val="32"/>
        </w:rPr>
      </w:pPr>
      <w:r w:rsidRPr="00B70B16">
        <w:rPr>
          <w:b/>
          <w:color w:val="FF0000"/>
          <w:sz w:val="32"/>
        </w:rPr>
        <w:t>CADASTRO D</w:t>
      </w:r>
      <w:r>
        <w:rPr>
          <w:b/>
          <w:color w:val="FF0000"/>
          <w:sz w:val="32"/>
        </w:rPr>
        <w:t>E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0D9E" w:rsidTr="00720D9E">
        <w:tc>
          <w:tcPr>
            <w:tcW w:w="4322" w:type="dxa"/>
          </w:tcPr>
          <w:p w:rsidR="00720D9E" w:rsidRPr="00D87AA5" w:rsidRDefault="00720D9E" w:rsidP="00720D9E">
            <w:pPr>
              <w:jc w:val="center"/>
            </w:pPr>
            <w:r w:rsidRPr="00D87AA5">
              <w:t>ID_PRODUTO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INT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720D9E" w:rsidP="00720D9E">
            <w:pPr>
              <w:jc w:val="center"/>
            </w:pPr>
            <w:r w:rsidRPr="00D87AA5">
              <w:t>NOME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proofErr w:type="gramStart"/>
            <w:r w:rsidRPr="00D87AA5">
              <w:t>VARCHAR(</w:t>
            </w:r>
            <w:proofErr w:type="gramEnd"/>
            <w:r w:rsidRPr="00D87AA5">
              <w:t>200)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720D9E" w:rsidP="00720D9E">
            <w:pPr>
              <w:jc w:val="center"/>
            </w:pPr>
            <w:r w:rsidRPr="00D87AA5">
              <w:t>MARCA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proofErr w:type="gramStart"/>
            <w:r w:rsidRPr="00D87AA5">
              <w:t>VARCHAR(</w:t>
            </w:r>
            <w:proofErr w:type="gramEnd"/>
            <w:r w:rsidRPr="00D87AA5">
              <w:t>200)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720D9E" w:rsidP="00720D9E">
            <w:pPr>
              <w:jc w:val="center"/>
            </w:pPr>
            <w:r w:rsidRPr="00D87AA5">
              <w:t>PRECO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INT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720D9E" w:rsidP="00720D9E">
            <w:pPr>
              <w:jc w:val="center"/>
            </w:pPr>
            <w:r w:rsidRPr="00D87AA5">
              <w:t>QDD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INT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GENERO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proofErr w:type="gramStart"/>
            <w:r w:rsidRPr="00D87AA5">
              <w:t>VARCHAR(</w:t>
            </w:r>
            <w:proofErr w:type="gramEnd"/>
            <w:r w:rsidRPr="00D87AA5">
              <w:t>200)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VALIDADE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INT</w:t>
            </w:r>
          </w:p>
        </w:tc>
      </w:tr>
      <w:tr w:rsidR="00720D9E" w:rsidTr="00720D9E"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DATA_EN</w:t>
            </w:r>
          </w:p>
        </w:tc>
        <w:tc>
          <w:tcPr>
            <w:tcW w:w="4322" w:type="dxa"/>
          </w:tcPr>
          <w:p w:rsidR="00720D9E" w:rsidRPr="00D87AA5" w:rsidRDefault="00D87AA5" w:rsidP="00720D9E">
            <w:pPr>
              <w:jc w:val="center"/>
            </w:pPr>
            <w:r w:rsidRPr="00D87AA5">
              <w:t>INT</w:t>
            </w:r>
          </w:p>
        </w:tc>
      </w:tr>
    </w:tbl>
    <w:p w:rsidR="00720D9E" w:rsidRPr="00B70B16" w:rsidRDefault="00720D9E" w:rsidP="00720D9E">
      <w:pPr>
        <w:jc w:val="center"/>
        <w:rPr>
          <w:sz w:val="32"/>
        </w:rPr>
      </w:pPr>
    </w:p>
    <w:p w:rsidR="00B70B16" w:rsidRPr="00B70B16" w:rsidRDefault="00B70B16" w:rsidP="00B70B16">
      <w:pPr>
        <w:rPr>
          <w:sz w:val="32"/>
        </w:rPr>
      </w:pPr>
    </w:p>
    <w:p w:rsidR="00E238A4" w:rsidRPr="00B70B16" w:rsidRDefault="00E238A4" w:rsidP="00B70B16">
      <w:pPr>
        <w:rPr>
          <w:sz w:val="32"/>
        </w:rPr>
      </w:pPr>
    </w:p>
    <w:sectPr w:rsidR="00E238A4" w:rsidRPr="00B7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16"/>
    <w:rsid w:val="00185B6A"/>
    <w:rsid w:val="00720D9E"/>
    <w:rsid w:val="00B70B16"/>
    <w:rsid w:val="00D87AA5"/>
    <w:rsid w:val="00E238A4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3</cp:revision>
  <dcterms:created xsi:type="dcterms:W3CDTF">2015-09-06T16:31:00Z</dcterms:created>
  <dcterms:modified xsi:type="dcterms:W3CDTF">2015-09-06T17:03:00Z</dcterms:modified>
</cp:coreProperties>
</file>