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485" w:type="dxa"/>
        <w:tblLook w:val="04A0" w:firstRow="1" w:lastRow="0" w:firstColumn="1" w:lastColumn="0" w:noHBand="0" w:noVBand="1"/>
      </w:tblPr>
      <w:tblGrid>
        <w:gridCol w:w="6012"/>
        <w:gridCol w:w="1491"/>
        <w:gridCol w:w="1491"/>
        <w:gridCol w:w="1491"/>
      </w:tblGrid>
      <w:tr w:rsidR="00336999" w14:paraId="25DF0EFF" w14:textId="3D956804" w:rsidTr="00336999">
        <w:tc>
          <w:tcPr>
            <w:tcW w:w="6012" w:type="dxa"/>
          </w:tcPr>
          <w:p w14:paraId="2E6EC0E5" w14:textId="4069B050" w:rsidR="0013107E" w:rsidRDefault="0013107E">
            <w:r>
              <w:t>Experimento /</w:t>
            </w:r>
          </w:p>
          <w:p w14:paraId="438FC3CF" w14:textId="0441473E" w:rsidR="0013107E" w:rsidRDefault="0013107E">
            <w:r>
              <w:t>Familia de problemas</w:t>
            </w:r>
          </w:p>
        </w:tc>
        <w:tc>
          <w:tcPr>
            <w:tcW w:w="1491" w:type="dxa"/>
          </w:tcPr>
          <w:p w14:paraId="7D57B223" w14:textId="42F83AD6" w:rsidR="0013107E" w:rsidRDefault="0013107E">
            <w:r>
              <w:t>a</w:t>
            </w:r>
          </w:p>
        </w:tc>
        <w:tc>
          <w:tcPr>
            <w:tcW w:w="1491" w:type="dxa"/>
          </w:tcPr>
          <w:p w14:paraId="2859F608" w14:textId="70CF5054" w:rsidR="0013107E" w:rsidRDefault="0013107E">
            <w:r>
              <w:t>b</w:t>
            </w:r>
          </w:p>
        </w:tc>
        <w:tc>
          <w:tcPr>
            <w:tcW w:w="1491" w:type="dxa"/>
          </w:tcPr>
          <w:p w14:paraId="1E405A90" w14:textId="546243EB" w:rsidR="0013107E" w:rsidRDefault="0013107E">
            <w:r>
              <w:t>c</w:t>
            </w:r>
          </w:p>
        </w:tc>
      </w:tr>
      <w:tr w:rsidR="00336999" w14:paraId="4E83517D" w14:textId="2AF60285" w:rsidTr="00336999">
        <w:tc>
          <w:tcPr>
            <w:tcW w:w="6012" w:type="dxa"/>
          </w:tcPr>
          <w:p w14:paraId="2F0AB615" w14:textId="14755358" w:rsidR="0013107E" w:rsidRPr="00933F29" w:rsidRDefault="0013107E">
            <w:pPr>
              <w:rPr>
                <w:lang w:val="en-GB"/>
              </w:rPr>
            </w:pPr>
            <w:proofErr w:type="spellStart"/>
            <w:r w:rsidRPr="0013107E">
              <w:rPr>
                <w:b/>
                <w:bCs/>
                <w:color w:val="C00000"/>
                <w:lang w:val="en-GB"/>
              </w:rPr>
              <w:t>mtp</w:t>
            </w:r>
            <w:proofErr w:type="spellEnd"/>
            <w:proofErr w:type="gramStart"/>
            <w:r w:rsidR="00933F29">
              <w:rPr>
                <w:b/>
                <w:bCs/>
                <w:color w:val="C00000"/>
                <w:lang w:val="en-GB"/>
              </w:rPr>
              <w:t xml:space="preserve">   </w:t>
            </w:r>
            <w:r w:rsidR="00933F29">
              <w:rPr>
                <w:lang w:val="en-GB"/>
              </w:rPr>
              <w:t>(</w:t>
            </w:r>
            <w:proofErr w:type="gramEnd"/>
            <w:r w:rsidR="00933F29">
              <w:rPr>
                <w:lang w:val="en-GB"/>
              </w:rPr>
              <w:t>art. JSS)</w:t>
            </w:r>
          </w:p>
          <w:p w14:paraId="7FD901F0" w14:textId="2B03AA7D" w:rsidR="0013107E" w:rsidRDefault="007E04AC">
            <w:r>
              <w:rPr>
                <w:sz w:val="20"/>
                <w:szCs w:val="20"/>
                <w:lang w:val="en-GB"/>
              </w:rPr>
              <w:t>S</w:t>
            </w:r>
            <w:r w:rsidR="0013107E" w:rsidRPr="0013107E">
              <w:rPr>
                <w:sz w:val="20"/>
                <w:szCs w:val="20"/>
                <w:lang w:val="en-GB"/>
              </w:rPr>
              <w:t xml:space="preserve">ample of 38 first-year students, organized randomly in pairs, approached three different activities about </w:t>
            </w:r>
            <w:proofErr w:type="spellStart"/>
            <w:r w:rsidR="0013107E" w:rsidRPr="0013107E">
              <w:rPr>
                <w:sz w:val="20"/>
                <w:szCs w:val="20"/>
                <w:lang w:val="en-GB"/>
              </w:rPr>
              <w:t>recursivity</w:t>
            </w:r>
            <w:proofErr w:type="spellEnd"/>
            <w:r w:rsidR="0013107E" w:rsidRPr="0013107E">
              <w:rPr>
                <w:sz w:val="20"/>
                <w:szCs w:val="20"/>
                <w:lang w:val="en-GB"/>
              </w:rPr>
              <w:t xml:space="preserve"> consisting respectively in calculating whether a sentence is a palindrome, implementing the Euclidean algorithm or implementing the Fibonacci function, to which we refer as A</w:t>
            </w:r>
            <w:r w:rsidR="0013107E" w:rsidRPr="0013107E">
              <w:rPr>
                <w:sz w:val="20"/>
                <w:szCs w:val="20"/>
                <w:vertAlign w:val="subscript"/>
                <w:lang w:val="en-GB"/>
              </w:rPr>
              <w:t>P</w:t>
            </w:r>
            <w:r w:rsidR="0013107E" w:rsidRPr="0013107E">
              <w:rPr>
                <w:sz w:val="20"/>
                <w:szCs w:val="20"/>
                <w:lang w:val="en-GB"/>
              </w:rPr>
              <w:t xml:space="preserve">, </w:t>
            </w:r>
            <w:proofErr w:type="gramStart"/>
            <w:r w:rsidR="0013107E" w:rsidRPr="0013107E">
              <w:rPr>
                <w:sz w:val="20"/>
                <w:szCs w:val="20"/>
                <w:lang w:val="en-GB"/>
              </w:rPr>
              <w:t>A</w:t>
            </w:r>
            <w:r w:rsidR="0013107E" w:rsidRPr="0013107E">
              <w:rPr>
                <w:sz w:val="20"/>
                <w:szCs w:val="20"/>
                <w:vertAlign w:val="subscript"/>
                <w:lang w:val="en-GB"/>
              </w:rPr>
              <w:t>E</w:t>
            </w:r>
            <w:proofErr w:type="gramEnd"/>
            <w:r w:rsidR="0013107E" w:rsidRPr="0013107E">
              <w:rPr>
                <w:sz w:val="20"/>
                <w:szCs w:val="20"/>
                <w:lang w:val="en-GB"/>
              </w:rPr>
              <w:t xml:space="preserve"> and A</w:t>
            </w:r>
            <w:r w:rsidR="0013107E" w:rsidRPr="0013107E">
              <w:rPr>
                <w:sz w:val="20"/>
                <w:szCs w:val="20"/>
                <w:vertAlign w:val="subscript"/>
                <w:lang w:val="en-GB"/>
              </w:rPr>
              <w:t>F</w:t>
            </w:r>
            <w:r w:rsidR="0013107E" w:rsidRPr="0013107E">
              <w:rPr>
                <w:sz w:val="20"/>
                <w:szCs w:val="20"/>
                <w:lang w:val="en-GB"/>
              </w:rPr>
              <w:t xml:space="preserve">. In the first and second problem we </w:t>
            </w:r>
            <w:proofErr w:type="gramStart"/>
            <w:r w:rsidR="0013107E" w:rsidRPr="0013107E">
              <w:rPr>
                <w:sz w:val="20"/>
                <w:szCs w:val="20"/>
                <w:lang w:val="en-GB"/>
              </w:rPr>
              <w:t>took into account</w:t>
            </w:r>
            <w:proofErr w:type="gramEnd"/>
            <w:r w:rsidR="0013107E" w:rsidRPr="0013107E">
              <w:rPr>
                <w:sz w:val="20"/>
                <w:szCs w:val="20"/>
                <w:lang w:val="en-GB"/>
              </w:rPr>
              <w:t xml:space="preserve"> 19 pairs, but in the third activity only 17 pairs were considered because two groups did not produce any solution. In these activities the time available was 40 minutes</w:t>
            </w:r>
          </w:p>
        </w:tc>
        <w:tc>
          <w:tcPr>
            <w:tcW w:w="1491" w:type="dxa"/>
          </w:tcPr>
          <w:p w14:paraId="796ED04C" w14:textId="4A8E95A1" w:rsidR="0013107E" w:rsidRPr="0013107E" w:rsidRDefault="00FB3B19">
            <w:pPr>
              <w:rPr>
                <w:b/>
                <w:bCs/>
                <w:color w:val="0070C0"/>
              </w:rPr>
            </w:pPr>
            <w:r>
              <w:rPr>
                <w:b/>
                <w:bCs/>
                <w:color w:val="0070C0"/>
              </w:rPr>
              <w:t xml:space="preserve">1 </w:t>
            </w:r>
            <w:proofErr w:type="gramStart"/>
            <w:r w:rsidR="0013107E" w:rsidRPr="0013107E">
              <w:rPr>
                <w:b/>
                <w:bCs/>
                <w:color w:val="0070C0"/>
              </w:rPr>
              <w:t>Palíndromo</w:t>
            </w:r>
            <w:proofErr w:type="gramEnd"/>
          </w:p>
          <w:p w14:paraId="432C4ACD" w14:textId="790FD6A6" w:rsidR="0013107E" w:rsidRDefault="0013107E">
            <w:proofErr w:type="spellStart"/>
            <w:proofErr w:type="gramStart"/>
            <w:r>
              <w:t>mtpg?a</w:t>
            </w:r>
            <w:proofErr w:type="spellEnd"/>
            <w:proofErr w:type="gramEnd"/>
          </w:p>
        </w:tc>
        <w:tc>
          <w:tcPr>
            <w:tcW w:w="1491" w:type="dxa"/>
          </w:tcPr>
          <w:p w14:paraId="5AB0D466" w14:textId="6BC0CC65" w:rsidR="0013107E" w:rsidRDefault="00FB3B19">
            <w:r>
              <w:rPr>
                <w:b/>
                <w:bCs/>
                <w:color w:val="0070C0"/>
              </w:rPr>
              <w:t xml:space="preserve">2 </w:t>
            </w:r>
            <w:r w:rsidR="0013107E" w:rsidRPr="0013107E">
              <w:rPr>
                <w:b/>
                <w:bCs/>
                <w:color w:val="0070C0"/>
              </w:rPr>
              <w:t>Fibonacci</w:t>
            </w:r>
          </w:p>
          <w:p w14:paraId="153E62A2" w14:textId="38A9871A" w:rsidR="0013107E" w:rsidRDefault="0013107E">
            <w:proofErr w:type="spellStart"/>
            <w:proofErr w:type="gramStart"/>
            <w:r>
              <w:t>mtpg?b</w:t>
            </w:r>
            <w:proofErr w:type="spellEnd"/>
            <w:proofErr w:type="gramEnd"/>
          </w:p>
        </w:tc>
        <w:tc>
          <w:tcPr>
            <w:tcW w:w="1491" w:type="dxa"/>
          </w:tcPr>
          <w:p w14:paraId="56DD4EFD" w14:textId="442B0310" w:rsidR="0013107E" w:rsidRDefault="00FB3B19">
            <w:r>
              <w:rPr>
                <w:b/>
                <w:bCs/>
                <w:color w:val="0070C0"/>
              </w:rPr>
              <w:t xml:space="preserve">3 </w:t>
            </w:r>
            <w:r w:rsidR="0013107E" w:rsidRPr="0013107E">
              <w:rPr>
                <w:b/>
                <w:bCs/>
                <w:color w:val="0070C0"/>
              </w:rPr>
              <w:t>Euclides</w:t>
            </w:r>
          </w:p>
          <w:p w14:paraId="155A9142" w14:textId="62439CA5" w:rsidR="0013107E" w:rsidRDefault="0013107E">
            <w:proofErr w:type="spellStart"/>
            <w:proofErr w:type="gramStart"/>
            <w:r>
              <w:t>mtpg?c</w:t>
            </w:r>
            <w:proofErr w:type="spellEnd"/>
            <w:proofErr w:type="gramEnd"/>
          </w:p>
        </w:tc>
      </w:tr>
      <w:tr w:rsidR="00336999" w:rsidRPr="00336999" w14:paraId="6FDCBE1A" w14:textId="28C952AF" w:rsidTr="00336999">
        <w:tc>
          <w:tcPr>
            <w:tcW w:w="6012" w:type="dxa"/>
          </w:tcPr>
          <w:p w14:paraId="201E8E58" w14:textId="757D6BDF" w:rsidR="0013107E" w:rsidRPr="00933F29" w:rsidRDefault="0013107E">
            <w:pPr>
              <w:rPr>
                <w:lang w:val="en-GB"/>
              </w:rPr>
            </w:pPr>
            <w:r w:rsidRPr="00933F29">
              <w:rPr>
                <w:b/>
                <w:bCs/>
                <w:color w:val="C00000"/>
                <w:lang w:val="en-GB"/>
              </w:rPr>
              <w:t>ed</w:t>
            </w:r>
            <w:r w:rsidR="00933F29" w:rsidRPr="0040037C">
              <w:rPr>
                <w:lang w:val="en-GB"/>
              </w:rPr>
              <w:t xml:space="preserve">, </w:t>
            </w:r>
            <w:proofErr w:type="spellStart"/>
            <w:r w:rsidR="00933F29" w:rsidRPr="00933F29">
              <w:rPr>
                <w:b/>
                <w:bCs/>
                <w:color w:val="C00000"/>
                <w:lang w:val="en-GB"/>
              </w:rPr>
              <w:t>iu</w:t>
            </w:r>
            <w:proofErr w:type="spellEnd"/>
            <w:proofErr w:type="gramStart"/>
            <w:r w:rsidR="00933F29">
              <w:rPr>
                <w:b/>
                <w:bCs/>
                <w:color w:val="C00000"/>
                <w:lang w:val="en-GB"/>
              </w:rPr>
              <w:t xml:space="preserve">   </w:t>
            </w:r>
            <w:r w:rsidR="00933F29">
              <w:rPr>
                <w:lang w:val="en-GB"/>
              </w:rPr>
              <w:t>(</w:t>
            </w:r>
            <w:proofErr w:type="gramEnd"/>
            <w:r w:rsidR="00933F29">
              <w:rPr>
                <w:lang w:val="en-GB"/>
              </w:rPr>
              <w:t>art. JSS)</w:t>
            </w:r>
          </w:p>
          <w:p w14:paraId="5CDAFC2B" w14:textId="6351B421" w:rsidR="0013107E" w:rsidRPr="00933F29" w:rsidRDefault="00933F29">
            <w:pPr>
              <w:rPr>
                <w:sz w:val="20"/>
                <w:szCs w:val="20"/>
                <w:lang w:val="en-GB"/>
              </w:rPr>
            </w:pPr>
            <w:r w:rsidRPr="00933F29">
              <w:rPr>
                <w:sz w:val="20"/>
                <w:szCs w:val="20"/>
                <w:lang w:val="en-GB"/>
              </w:rPr>
              <w:t>51 five-year students were organized in 17 pairs (34 pair programmers) and 17 solo programmers</w:t>
            </w:r>
            <w:r w:rsidR="0040037C">
              <w:rPr>
                <w:sz w:val="20"/>
                <w:szCs w:val="20"/>
                <w:lang w:val="en-GB"/>
              </w:rPr>
              <w:t xml:space="preserve"> -</w:t>
            </w:r>
            <w:proofErr w:type="spellStart"/>
            <w:r w:rsidR="0040037C">
              <w:rPr>
                <w:sz w:val="20"/>
                <w:szCs w:val="20"/>
                <w:lang w:val="en-GB"/>
              </w:rPr>
              <w:t>estos</w:t>
            </w:r>
            <w:proofErr w:type="spellEnd"/>
            <w:r w:rsidR="0040037C">
              <w:rPr>
                <w:sz w:val="20"/>
                <w:szCs w:val="20"/>
                <w:lang w:val="en-GB"/>
              </w:rPr>
              <w:t xml:space="preserve"> no </w:t>
            </w:r>
            <w:proofErr w:type="spellStart"/>
            <w:r w:rsidR="0040037C">
              <w:rPr>
                <w:sz w:val="20"/>
                <w:szCs w:val="20"/>
                <w:lang w:val="en-GB"/>
              </w:rPr>
              <w:t>están</w:t>
            </w:r>
            <w:proofErr w:type="spellEnd"/>
            <w:r w:rsidR="0040037C">
              <w:rPr>
                <w:sz w:val="20"/>
                <w:szCs w:val="20"/>
                <w:lang w:val="en-GB"/>
              </w:rPr>
              <w:t xml:space="preserve"> en los datos-</w:t>
            </w:r>
            <w:r w:rsidRPr="00933F29">
              <w:rPr>
                <w:sz w:val="20"/>
                <w:szCs w:val="20"/>
                <w:lang w:val="en-GB"/>
              </w:rPr>
              <w:t>. It is worth noting that all the students participating had a similar level of knowledge and skills as they were all in the same academic year, had at least one year’s experience with the Java programming language and received a training course in COLLECE. The students were randomly arranged in groups and designated as distributed pair programmers or solo programmers, irrespective of their age, sex, knowledge, etc.</w:t>
            </w:r>
          </w:p>
        </w:tc>
        <w:tc>
          <w:tcPr>
            <w:tcW w:w="1491" w:type="dxa"/>
          </w:tcPr>
          <w:p w14:paraId="1178149D" w14:textId="36457F01" w:rsidR="00336999" w:rsidRPr="00336999" w:rsidRDefault="00FB3B19">
            <w:pPr>
              <w:rPr>
                <w:b/>
                <w:bCs/>
                <w:color w:val="0070C0"/>
              </w:rPr>
            </w:pPr>
            <w:r>
              <w:rPr>
                <w:b/>
                <w:bCs/>
                <w:color w:val="0070C0"/>
              </w:rPr>
              <w:t xml:space="preserve">4 </w:t>
            </w:r>
            <w:proofErr w:type="gramStart"/>
            <w:r w:rsidR="00336999" w:rsidRPr="00336999">
              <w:rPr>
                <w:b/>
                <w:bCs/>
                <w:color w:val="0070C0"/>
              </w:rPr>
              <w:t>Ordenar</w:t>
            </w:r>
            <w:proofErr w:type="gramEnd"/>
            <w:r w:rsidR="00336999" w:rsidRPr="00336999">
              <w:rPr>
                <w:b/>
                <w:bCs/>
                <w:color w:val="0070C0"/>
              </w:rPr>
              <w:t xml:space="preserve"> 10 números</w:t>
            </w:r>
            <w:r w:rsidR="00336999">
              <w:rPr>
                <w:b/>
                <w:bCs/>
                <w:color w:val="0070C0"/>
              </w:rPr>
              <w:t>, media y mediana</w:t>
            </w:r>
          </w:p>
          <w:p w14:paraId="4D8E8169" w14:textId="2CDC10AA" w:rsidR="0013107E" w:rsidRPr="00336999" w:rsidRDefault="00933F29">
            <w:pPr>
              <w:rPr>
                <w:lang w:val="es-ES"/>
              </w:rPr>
            </w:pPr>
            <w:proofErr w:type="spellStart"/>
            <w:r w:rsidRPr="00336999">
              <w:rPr>
                <w:lang w:val="es-ES"/>
              </w:rPr>
              <w:t>ed</w:t>
            </w:r>
            <w:proofErr w:type="spellEnd"/>
            <w:r w:rsidRPr="00336999">
              <w:rPr>
                <w:lang w:val="es-ES"/>
              </w:rPr>
              <w:t>?</w:t>
            </w:r>
          </w:p>
          <w:p w14:paraId="5808E240" w14:textId="57FEF962" w:rsidR="00933F29" w:rsidRPr="00336999" w:rsidRDefault="00336999">
            <w:pPr>
              <w:rPr>
                <w:lang w:val="es-ES"/>
              </w:rPr>
            </w:pPr>
            <w:proofErr w:type="spellStart"/>
            <w:r w:rsidRPr="00336999">
              <w:rPr>
                <w:lang w:val="es-ES"/>
              </w:rPr>
              <w:t>i</w:t>
            </w:r>
            <w:r w:rsidR="00933F29" w:rsidRPr="00336999">
              <w:rPr>
                <w:lang w:val="es-ES"/>
              </w:rPr>
              <w:t>u</w:t>
            </w:r>
            <w:r w:rsidRPr="00336999">
              <w:rPr>
                <w:lang w:val="es-ES"/>
              </w:rPr>
              <w:t>a</w:t>
            </w:r>
            <w:proofErr w:type="spellEnd"/>
            <w:r w:rsidRPr="00336999">
              <w:rPr>
                <w:lang w:val="es-ES"/>
              </w:rPr>
              <w:t>?</w:t>
            </w:r>
          </w:p>
        </w:tc>
        <w:tc>
          <w:tcPr>
            <w:tcW w:w="1491" w:type="dxa"/>
          </w:tcPr>
          <w:p w14:paraId="2A88B80A" w14:textId="0A326748" w:rsidR="0013107E" w:rsidRPr="00336999" w:rsidRDefault="00FB3B19">
            <w:pPr>
              <w:rPr>
                <w:b/>
                <w:bCs/>
                <w:color w:val="0070C0"/>
              </w:rPr>
            </w:pPr>
            <w:r>
              <w:rPr>
                <w:b/>
                <w:bCs/>
                <w:color w:val="0070C0"/>
              </w:rPr>
              <w:t xml:space="preserve">5 </w:t>
            </w:r>
            <w:proofErr w:type="gramStart"/>
            <w:r w:rsidR="00336999" w:rsidRPr="00336999">
              <w:rPr>
                <w:b/>
                <w:bCs/>
                <w:color w:val="0070C0"/>
              </w:rPr>
              <w:t>Primos</w:t>
            </w:r>
            <w:proofErr w:type="gramEnd"/>
            <w:r w:rsidR="00336999" w:rsidRPr="00336999">
              <w:rPr>
                <w:b/>
                <w:bCs/>
                <w:color w:val="0070C0"/>
              </w:rPr>
              <w:t xml:space="preserve"> entre n y m</w:t>
            </w:r>
          </w:p>
          <w:p w14:paraId="67DC88EA" w14:textId="054E290D" w:rsidR="00336999" w:rsidRPr="00336999" w:rsidRDefault="00336999">
            <w:pPr>
              <w:rPr>
                <w:lang w:val="es-ES"/>
              </w:rPr>
            </w:pPr>
            <w:proofErr w:type="spellStart"/>
            <w:r w:rsidRPr="00336999">
              <w:rPr>
                <w:lang w:val="es-ES"/>
              </w:rPr>
              <w:t>iub</w:t>
            </w:r>
            <w:proofErr w:type="spellEnd"/>
            <w:r w:rsidRPr="00336999">
              <w:rPr>
                <w:lang w:val="es-ES"/>
              </w:rPr>
              <w:t>?</w:t>
            </w:r>
          </w:p>
        </w:tc>
        <w:tc>
          <w:tcPr>
            <w:tcW w:w="1491" w:type="dxa"/>
          </w:tcPr>
          <w:p w14:paraId="127D66C8" w14:textId="77777777" w:rsidR="0013107E" w:rsidRPr="00336999" w:rsidRDefault="0013107E">
            <w:pPr>
              <w:rPr>
                <w:lang w:val="es-ES"/>
              </w:rPr>
            </w:pPr>
          </w:p>
        </w:tc>
      </w:tr>
      <w:tr w:rsidR="00336999" w14:paraId="7133CB6E" w14:textId="59810652" w:rsidTr="00336999">
        <w:tc>
          <w:tcPr>
            <w:tcW w:w="6012" w:type="dxa"/>
          </w:tcPr>
          <w:p w14:paraId="592AD4A4" w14:textId="505DC410" w:rsidR="0013107E" w:rsidRPr="007E04AC" w:rsidRDefault="007E04AC">
            <w:pPr>
              <w:rPr>
                <w:lang w:val="en-GB"/>
              </w:rPr>
            </w:pPr>
            <w:proofErr w:type="spellStart"/>
            <w:r>
              <w:rPr>
                <w:b/>
                <w:bCs/>
                <w:color w:val="C00000"/>
                <w:lang w:val="en-GB"/>
              </w:rPr>
              <w:t>s</w:t>
            </w:r>
            <w:r w:rsidR="0013107E" w:rsidRPr="00336999">
              <w:rPr>
                <w:b/>
                <w:bCs/>
                <w:color w:val="C00000"/>
                <w:lang w:val="en-GB"/>
              </w:rPr>
              <w:t>c</w:t>
            </w:r>
            <w:proofErr w:type="spellEnd"/>
            <w:proofErr w:type="gramStart"/>
            <w:r>
              <w:rPr>
                <w:b/>
                <w:bCs/>
                <w:color w:val="C00000"/>
                <w:lang w:val="en-GB"/>
              </w:rPr>
              <w:t xml:space="preserve">   </w:t>
            </w:r>
            <w:r w:rsidRPr="007E04AC">
              <w:rPr>
                <w:lang w:val="en-GB"/>
              </w:rPr>
              <w:t>(</w:t>
            </w:r>
            <w:proofErr w:type="gramEnd"/>
            <w:r w:rsidRPr="007E04AC">
              <w:rPr>
                <w:lang w:val="en-GB"/>
              </w:rPr>
              <w:t>art. IJHCS)</w:t>
            </w:r>
          </w:p>
          <w:p w14:paraId="7635623D" w14:textId="35A32142" w:rsidR="0013107E" w:rsidRPr="007E04AC" w:rsidRDefault="007E04AC">
            <w:pPr>
              <w:rPr>
                <w:sz w:val="20"/>
                <w:szCs w:val="20"/>
                <w:lang w:val="en-GB"/>
              </w:rPr>
            </w:pPr>
            <w:r w:rsidRPr="007E04AC">
              <w:rPr>
                <w:sz w:val="20"/>
                <w:szCs w:val="20"/>
                <w:lang w:val="en-GB"/>
              </w:rPr>
              <w:t>The students had to practice programming of synchronous collaborative systems with JSDT.</w:t>
            </w:r>
          </w:p>
          <w:p w14:paraId="41D43EF7" w14:textId="77777777" w:rsidR="007E04AC" w:rsidRPr="007E04AC" w:rsidRDefault="007E04AC">
            <w:pPr>
              <w:rPr>
                <w:sz w:val="20"/>
                <w:szCs w:val="20"/>
                <w:lang w:val="en-GB"/>
              </w:rPr>
            </w:pPr>
            <w:r w:rsidRPr="007E04AC">
              <w:rPr>
                <w:sz w:val="20"/>
                <w:szCs w:val="20"/>
                <w:lang w:val="en-GB"/>
              </w:rPr>
              <w:t>The teachers arranged the students randomly in groups of two people, each one working from a different place.</w:t>
            </w:r>
          </w:p>
          <w:p w14:paraId="75863565" w14:textId="2CCB9E39" w:rsidR="007E04AC" w:rsidRPr="007E04AC" w:rsidRDefault="007E04AC">
            <w:pPr>
              <w:rPr>
                <w:lang w:val="en-GB"/>
              </w:rPr>
            </w:pPr>
            <w:r w:rsidRPr="007E04AC">
              <w:rPr>
                <w:sz w:val="20"/>
                <w:szCs w:val="20"/>
                <w:lang w:val="en-GB"/>
              </w:rPr>
              <w:t>Number of students, respectively: 10, 10 and 9</w:t>
            </w:r>
          </w:p>
        </w:tc>
        <w:tc>
          <w:tcPr>
            <w:tcW w:w="1491" w:type="dxa"/>
          </w:tcPr>
          <w:p w14:paraId="6B365D78" w14:textId="7E9A4EE0" w:rsidR="00336999" w:rsidRPr="00336999" w:rsidRDefault="00FB3B19">
            <w:pPr>
              <w:rPr>
                <w:b/>
                <w:bCs/>
                <w:color w:val="0070C0"/>
              </w:rPr>
            </w:pPr>
            <w:r>
              <w:rPr>
                <w:b/>
                <w:bCs/>
                <w:color w:val="0070C0"/>
              </w:rPr>
              <w:t xml:space="preserve">6 </w:t>
            </w:r>
            <w:proofErr w:type="gramStart"/>
            <w:r w:rsidR="00336999" w:rsidRPr="00336999">
              <w:rPr>
                <w:b/>
                <w:bCs/>
                <w:color w:val="0070C0"/>
              </w:rPr>
              <w:t>Programación</w:t>
            </w:r>
            <w:proofErr w:type="gramEnd"/>
            <w:r w:rsidR="00336999" w:rsidRPr="00336999">
              <w:rPr>
                <w:b/>
                <w:bCs/>
                <w:color w:val="0070C0"/>
              </w:rPr>
              <w:t xml:space="preserve"> con JSDT 1</w:t>
            </w:r>
          </w:p>
          <w:p w14:paraId="38BB501D" w14:textId="3E00586C" w:rsidR="0013107E" w:rsidRDefault="00336999">
            <w:proofErr w:type="spellStart"/>
            <w:r>
              <w:t>sca</w:t>
            </w:r>
            <w:proofErr w:type="spellEnd"/>
            <w:r>
              <w:t>?</w:t>
            </w:r>
          </w:p>
        </w:tc>
        <w:tc>
          <w:tcPr>
            <w:tcW w:w="1491" w:type="dxa"/>
          </w:tcPr>
          <w:p w14:paraId="5289363B" w14:textId="68CF9068" w:rsidR="00336999" w:rsidRPr="00336999" w:rsidRDefault="00FB3B19">
            <w:pPr>
              <w:rPr>
                <w:b/>
                <w:bCs/>
                <w:color w:val="0070C0"/>
              </w:rPr>
            </w:pPr>
            <w:r>
              <w:rPr>
                <w:b/>
                <w:bCs/>
                <w:color w:val="0070C0"/>
              </w:rPr>
              <w:t xml:space="preserve">7 </w:t>
            </w:r>
            <w:proofErr w:type="gramStart"/>
            <w:r w:rsidR="00336999" w:rsidRPr="00336999">
              <w:rPr>
                <w:b/>
                <w:bCs/>
                <w:color w:val="0070C0"/>
              </w:rPr>
              <w:t>Programación</w:t>
            </w:r>
            <w:proofErr w:type="gramEnd"/>
            <w:r w:rsidR="00336999" w:rsidRPr="00336999">
              <w:rPr>
                <w:b/>
                <w:bCs/>
                <w:color w:val="0070C0"/>
              </w:rPr>
              <w:t xml:space="preserve"> con JSDT 2</w:t>
            </w:r>
          </w:p>
          <w:p w14:paraId="04FD3C16" w14:textId="70AD2C0B" w:rsidR="0013107E" w:rsidRDefault="00336999">
            <w:proofErr w:type="spellStart"/>
            <w:r>
              <w:t>scb</w:t>
            </w:r>
            <w:proofErr w:type="spellEnd"/>
            <w:r>
              <w:t>?</w:t>
            </w:r>
          </w:p>
        </w:tc>
        <w:tc>
          <w:tcPr>
            <w:tcW w:w="1491" w:type="dxa"/>
          </w:tcPr>
          <w:p w14:paraId="22B92868" w14:textId="264C279D" w:rsidR="00336999" w:rsidRPr="00336999" w:rsidRDefault="00FB3B19">
            <w:pPr>
              <w:rPr>
                <w:b/>
                <w:bCs/>
                <w:color w:val="0070C0"/>
              </w:rPr>
            </w:pPr>
            <w:r>
              <w:rPr>
                <w:b/>
                <w:bCs/>
                <w:color w:val="0070C0"/>
              </w:rPr>
              <w:t xml:space="preserve">8 </w:t>
            </w:r>
            <w:proofErr w:type="gramStart"/>
            <w:r w:rsidR="00336999" w:rsidRPr="00336999">
              <w:rPr>
                <w:b/>
                <w:bCs/>
                <w:color w:val="0070C0"/>
              </w:rPr>
              <w:t>Programación</w:t>
            </w:r>
            <w:proofErr w:type="gramEnd"/>
            <w:r w:rsidR="00336999" w:rsidRPr="00336999">
              <w:rPr>
                <w:b/>
                <w:bCs/>
                <w:color w:val="0070C0"/>
              </w:rPr>
              <w:t xml:space="preserve"> con JSDT 3</w:t>
            </w:r>
          </w:p>
          <w:p w14:paraId="01F6B96A" w14:textId="2E4CE9EC" w:rsidR="0013107E" w:rsidRDefault="00336999">
            <w:proofErr w:type="spellStart"/>
            <w:r>
              <w:t>scc</w:t>
            </w:r>
            <w:proofErr w:type="spellEnd"/>
            <w:r>
              <w:t>?</w:t>
            </w:r>
          </w:p>
        </w:tc>
      </w:tr>
      <w:tr w:rsidR="00336999" w:rsidRPr="00933F29" w14:paraId="46918389" w14:textId="2FA1D425" w:rsidTr="00336999">
        <w:tc>
          <w:tcPr>
            <w:tcW w:w="6012" w:type="dxa"/>
          </w:tcPr>
          <w:p w14:paraId="319A3792" w14:textId="4ADE2180" w:rsidR="0013107E" w:rsidRPr="00933F29" w:rsidRDefault="0013107E">
            <w:pPr>
              <w:rPr>
                <w:lang w:val="en-GB"/>
              </w:rPr>
            </w:pPr>
            <w:proofErr w:type="spellStart"/>
            <w:r w:rsidRPr="00933F29">
              <w:rPr>
                <w:b/>
                <w:bCs/>
                <w:color w:val="C00000"/>
                <w:lang w:val="en-GB"/>
              </w:rPr>
              <w:t>isl</w:t>
            </w:r>
            <w:proofErr w:type="spellEnd"/>
            <w:proofErr w:type="gramStart"/>
            <w:r w:rsidR="00933F29">
              <w:rPr>
                <w:b/>
                <w:bCs/>
                <w:color w:val="C00000"/>
                <w:lang w:val="en-GB"/>
              </w:rPr>
              <w:t xml:space="preserve">   </w:t>
            </w:r>
            <w:r w:rsidR="00933F29">
              <w:rPr>
                <w:lang w:val="en-GB"/>
              </w:rPr>
              <w:t>(</w:t>
            </w:r>
            <w:proofErr w:type="gramEnd"/>
            <w:r w:rsidR="00933F29">
              <w:rPr>
                <w:lang w:val="en-GB"/>
              </w:rPr>
              <w:t>art. JSS)</w:t>
            </w:r>
          </w:p>
          <w:p w14:paraId="794F0774" w14:textId="5F337623" w:rsidR="00933F29" w:rsidRPr="00933F29" w:rsidRDefault="00933F29">
            <w:pPr>
              <w:rPr>
                <w:lang w:val="en-GB"/>
              </w:rPr>
            </w:pPr>
            <w:r w:rsidRPr="00933F29">
              <w:rPr>
                <w:sz w:val="20"/>
                <w:szCs w:val="20"/>
                <w:lang w:val="en-GB"/>
              </w:rPr>
              <w:t xml:space="preserve">We prepared a collaborative programming activity using COLLECE with employees of this software factory (Indra Software Labs). We first met the general manager and two team managers working for the public administration sector were then selected. </w:t>
            </w:r>
            <w:r>
              <w:rPr>
                <w:sz w:val="20"/>
                <w:szCs w:val="20"/>
                <w:lang w:val="en-GB"/>
              </w:rPr>
              <w:t>15</w:t>
            </w:r>
            <w:r w:rsidRPr="00933F29">
              <w:rPr>
                <w:sz w:val="20"/>
                <w:szCs w:val="20"/>
                <w:lang w:val="en-GB"/>
              </w:rPr>
              <w:t xml:space="preserve"> programmers from their teams with homogeneous skills in Java programming were recruited for participation in the study.</w:t>
            </w:r>
          </w:p>
        </w:tc>
        <w:tc>
          <w:tcPr>
            <w:tcW w:w="1491" w:type="dxa"/>
          </w:tcPr>
          <w:p w14:paraId="6FBFCF94" w14:textId="3ECDFDFB" w:rsidR="00933F29" w:rsidRPr="00933F29" w:rsidRDefault="00FB3B19">
            <w:pPr>
              <w:rPr>
                <w:b/>
                <w:bCs/>
                <w:color w:val="0070C0"/>
              </w:rPr>
            </w:pPr>
            <w:r>
              <w:rPr>
                <w:b/>
                <w:bCs/>
                <w:color w:val="0070C0"/>
              </w:rPr>
              <w:t xml:space="preserve">9 </w:t>
            </w:r>
            <w:proofErr w:type="gramStart"/>
            <w:r w:rsidR="00933F29" w:rsidRPr="00933F29">
              <w:rPr>
                <w:b/>
                <w:bCs/>
                <w:color w:val="0070C0"/>
              </w:rPr>
              <w:t>Procesar</w:t>
            </w:r>
            <w:proofErr w:type="gramEnd"/>
            <w:r w:rsidR="00933F29" w:rsidRPr="00933F29">
              <w:rPr>
                <w:b/>
                <w:bCs/>
                <w:color w:val="0070C0"/>
              </w:rPr>
              <w:t xml:space="preserve"> fichero XML de discos</w:t>
            </w:r>
          </w:p>
          <w:p w14:paraId="67DDDD88" w14:textId="26358F1B" w:rsidR="0013107E" w:rsidRPr="00933F29" w:rsidRDefault="00933F29">
            <w:pPr>
              <w:rPr>
                <w:lang w:val="es-ES"/>
              </w:rPr>
            </w:pPr>
            <w:proofErr w:type="spellStart"/>
            <w:r w:rsidRPr="00933F29">
              <w:rPr>
                <w:lang w:val="es-ES"/>
              </w:rPr>
              <w:t>isl</w:t>
            </w:r>
            <w:proofErr w:type="spellEnd"/>
            <w:r w:rsidRPr="00933F29">
              <w:rPr>
                <w:lang w:val="es-ES"/>
              </w:rPr>
              <w:t>??</w:t>
            </w:r>
          </w:p>
        </w:tc>
        <w:tc>
          <w:tcPr>
            <w:tcW w:w="1491" w:type="dxa"/>
          </w:tcPr>
          <w:p w14:paraId="458895EE" w14:textId="77777777" w:rsidR="0013107E" w:rsidRPr="00933F29" w:rsidRDefault="0013107E">
            <w:pPr>
              <w:rPr>
                <w:lang w:val="es-ES"/>
              </w:rPr>
            </w:pPr>
          </w:p>
        </w:tc>
        <w:tc>
          <w:tcPr>
            <w:tcW w:w="1491" w:type="dxa"/>
          </w:tcPr>
          <w:p w14:paraId="23EC980A" w14:textId="77777777" w:rsidR="0013107E" w:rsidRPr="00933F29" w:rsidRDefault="0013107E">
            <w:pPr>
              <w:rPr>
                <w:lang w:val="es-ES"/>
              </w:rPr>
            </w:pPr>
          </w:p>
        </w:tc>
      </w:tr>
    </w:tbl>
    <w:p w14:paraId="5160EE49" w14:textId="45E544C4" w:rsidR="001B027D" w:rsidRPr="00933F29" w:rsidRDefault="001B027D">
      <w:pPr>
        <w:rPr>
          <w:lang w:val="es-ES"/>
        </w:rPr>
      </w:pPr>
    </w:p>
    <w:p w14:paraId="078BE926" w14:textId="1D7C1765" w:rsidR="002F32C3" w:rsidRPr="00933F29" w:rsidRDefault="002F32C3">
      <w:pPr>
        <w:rPr>
          <w:lang w:val="es-ES"/>
        </w:rPr>
      </w:pPr>
    </w:p>
    <w:p w14:paraId="3C9A4732" w14:textId="235A9137" w:rsidR="0013107E" w:rsidRPr="00933F29" w:rsidRDefault="0013107E">
      <w:pPr>
        <w:rPr>
          <w:lang w:val="es-ES"/>
        </w:rPr>
      </w:pPr>
      <w:r w:rsidRPr="00933F29">
        <w:rPr>
          <w:lang w:val="es-ES"/>
        </w:rPr>
        <w:br w:type="page"/>
      </w:r>
    </w:p>
    <w:p w14:paraId="0F73DC14" w14:textId="2DC663AB" w:rsidR="0013107E" w:rsidRDefault="00FB3B19" w:rsidP="0013107E">
      <w:r>
        <w:rPr>
          <w:b/>
          <w:bCs/>
          <w:color w:val="0070C0"/>
        </w:rPr>
        <w:lastRenderedPageBreak/>
        <w:t xml:space="preserve">1 </w:t>
      </w:r>
      <w:proofErr w:type="gramStart"/>
      <w:r w:rsidR="0013107E" w:rsidRPr="0013107E">
        <w:rPr>
          <w:b/>
          <w:bCs/>
          <w:color w:val="0070C0"/>
        </w:rPr>
        <w:t>Palíndromo</w:t>
      </w:r>
      <w:proofErr w:type="gramEnd"/>
    </w:p>
    <w:p w14:paraId="5118E208" w14:textId="070A2B1D" w:rsidR="0013107E" w:rsidRDefault="0013107E" w:rsidP="0013107E">
      <w:r>
        <w:t>Diseñar un programa que informe si una palabra o frase es un palíndromo usando un método recursivo.</w:t>
      </w:r>
    </w:p>
    <w:p w14:paraId="033D185B" w14:textId="2EB9FBB3" w:rsidR="0013107E" w:rsidRDefault="0013107E" w:rsidP="0013107E">
      <w:r>
        <w:t>Una palabra o frase es un palíndromo si se lee igual hacia adelante que hacia atrás.</w:t>
      </w:r>
    </w:p>
    <w:p w14:paraId="1AD45A9B" w14:textId="77777777" w:rsidR="0013107E" w:rsidRDefault="0013107E"/>
    <w:p w14:paraId="6F86D254" w14:textId="1C8B7840" w:rsidR="0013107E" w:rsidRDefault="00FB3B19" w:rsidP="0013107E">
      <w:r>
        <w:rPr>
          <w:b/>
          <w:bCs/>
          <w:color w:val="0070C0"/>
        </w:rPr>
        <w:t xml:space="preserve">2 </w:t>
      </w:r>
      <w:r w:rsidR="0013107E" w:rsidRPr="0013107E">
        <w:rPr>
          <w:b/>
          <w:bCs/>
          <w:color w:val="0070C0"/>
        </w:rPr>
        <w:t>Fibonacci</w:t>
      </w:r>
    </w:p>
    <w:p w14:paraId="2E606059" w14:textId="187064DB" w:rsidR="0013107E" w:rsidRDefault="0013107E" w:rsidP="0013107E">
      <w:r>
        <w:t>Construir un programa que obtenga el término n de la serie de Fibonacci.</w:t>
      </w:r>
    </w:p>
    <w:p w14:paraId="0736BA2D" w14:textId="77777777" w:rsidR="0013107E" w:rsidRDefault="0013107E" w:rsidP="0013107E">
      <w:r>
        <w:t>La serie de Fibonacci es una secuencia de enteros, cada uno de los cuales es la suma de los dos anteriores. Los dos primeros números de la secuencia son 0 y 1 para n=0 y n=1 respectivamente.</w:t>
      </w:r>
    </w:p>
    <w:p w14:paraId="2DB3ABA6" w14:textId="77777777" w:rsidR="0013107E" w:rsidRDefault="0013107E" w:rsidP="0013107E">
      <w:r>
        <w:t>Para todo n&gt;1, la serie se define como:</w:t>
      </w:r>
    </w:p>
    <w:p w14:paraId="2DB3321D" w14:textId="77777777" w:rsidR="0013107E" w:rsidRDefault="0013107E" w:rsidP="0013107E">
      <w:r>
        <w:t>Fibonacci(n) = Fibonacci(n-1) + Fibonacci(n-2)</w:t>
      </w:r>
    </w:p>
    <w:p w14:paraId="451B3256" w14:textId="77777777" w:rsidR="0013107E" w:rsidRDefault="0013107E" w:rsidP="0013107E">
      <w:r>
        <w:t xml:space="preserve">Úsese un método recursivo para calcular dicho término. </w:t>
      </w:r>
    </w:p>
    <w:p w14:paraId="6B489074" w14:textId="7489FD0D" w:rsidR="0013107E" w:rsidRDefault="0013107E" w:rsidP="0013107E"/>
    <w:p w14:paraId="490457C8" w14:textId="395C91D2" w:rsidR="0013107E" w:rsidRDefault="00FB3B19" w:rsidP="0013107E">
      <w:r>
        <w:rPr>
          <w:b/>
          <w:bCs/>
          <w:color w:val="0070C0"/>
        </w:rPr>
        <w:t xml:space="preserve">3 </w:t>
      </w:r>
      <w:r w:rsidR="0013107E">
        <w:rPr>
          <w:b/>
          <w:bCs/>
          <w:color w:val="0070C0"/>
        </w:rPr>
        <w:t>Euclides</w:t>
      </w:r>
    </w:p>
    <w:p w14:paraId="76C99BB0" w14:textId="77777777" w:rsidR="0013107E" w:rsidRDefault="0013107E" w:rsidP="0013107E">
      <w:r>
        <w:t>Sea el siguiente algoritmo propuesto por Euclides para determinar el máximo común divisor de dos enteros, n y m, tal que n&lt;m:</w:t>
      </w:r>
    </w:p>
    <w:p w14:paraId="2F66A94C" w14:textId="77777777" w:rsidR="0013107E" w:rsidRDefault="0013107E" w:rsidP="0013107E">
      <w:r>
        <w:t>a) Tómese el resto del cociente m/n</w:t>
      </w:r>
    </w:p>
    <w:p w14:paraId="107993EA" w14:textId="77777777" w:rsidR="0013107E" w:rsidRDefault="0013107E" w:rsidP="0013107E">
      <w:r>
        <w:t>b) Si el resto es cero, entonces n es el máximo común divisor</w:t>
      </w:r>
    </w:p>
    <w:p w14:paraId="232C408A" w14:textId="77777777" w:rsidR="0013107E" w:rsidRDefault="0013107E" w:rsidP="0013107E">
      <w:r>
        <w:t>c) Si el resto es distinto de cero se hace m=n y n=resto</w:t>
      </w:r>
    </w:p>
    <w:p w14:paraId="73B4C160" w14:textId="77777777" w:rsidR="0013107E" w:rsidRDefault="0013107E" w:rsidP="0013107E">
      <w:r>
        <w:t>d) Se vuelve al punto a)</w:t>
      </w:r>
    </w:p>
    <w:p w14:paraId="06F76C35" w14:textId="7D0306D3" w:rsidR="0013107E" w:rsidRDefault="0013107E" w:rsidP="0013107E">
      <w:r>
        <w:t>Escriba un programa recursivo que acepte dos números enteros leídos por teclado y determine su máximo común divisor aplicando el algoritmo de Euclides. Escriba un método que aplique el algoritmo.</w:t>
      </w:r>
    </w:p>
    <w:p w14:paraId="7829C9DB" w14:textId="77777777" w:rsidR="0013107E" w:rsidRDefault="0013107E" w:rsidP="0013107E"/>
    <w:p w14:paraId="0B35656E" w14:textId="77777777" w:rsidR="00933F29" w:rsidRDefault="00933F29">
      <w:r>
        <w:br w:type="page"/>
      </w:r>
    </w:p>
    <w:p w14:paraId="6E9AFD52" w14:textId="5DD0EE28" w:rsidR="00336999" w:rsidRPr="00336999" w:rsidRDefault="00FB3B19" w:rsidP="00336999">
      <w:pPr>
        <w:rPr>
          <w:b/>
          <w:bCs/>
          <w:color w:val="0070C0"/>
        </w:rPr>
      </w:pPr>
      <w:r>
        <w:rPr>
          <w:b/>
          <w:bCs/>
          <w:color w:val="0070C0"/>
        </w:rPr>
        <w:lastRenderedPageBreak/>
        <w:t xml:space="preserve">4 </w:t>
      </w:r>
      <w:proofErr w:type="gramStart"/>
      <w:r w:rsidR="00336999" w:rsidRPr="00336999">
        <w:rPr>
          <w:b/>
          <w:bCs/>
          <w:color w:val="0070C0"/>
        </w:rPr>
        <w:t>Ordenar</w:t>
      </w:r>
      <w:proofErr w:type="gramEnd"/>
      <w:r w:rsidR="00336999" w:rsidRPr="00336999">
        <w:rPr>
          <w:b/>
          <w:bCs/>
          <w:color w:val="0070C0"/>
        </w:rPr>
        <w:t xml:space="preserve"> 10 números</w:t>
      </w:r>
      <w:r w:rsidR="00336999">
        <w:rPr>
          <w:b/>
          <w:bCs/>
          <w:color w:val="0070C0"/>
        </w:rPr>
        <w:t>, media y mediana</w:t>
      </w:r>
    </w:p>
    <w:p w14:paraId="2494BADF" w14:textId="77777777" w:rsidR="00336999" w:rsidRDefault="00933F29">
      <w:r w:rsidRPr="00933F29">
        <w:t xml:space="preserve">Realizar un programa que ordene 10 </w:t>
      </w:r>
      <w:proofErr w:type="spellStart"/>
      <w:r w:rsidRPr="00933F29">
        <w:t>numeros</w:t>
      </w:r>
      <w:proofErr w:type="spellEnd"/>
      <w:r w:rsidRPr="00933F29">
        <w:t xml:space="preserve"> introducidos por teclado. Debe mostrarlos por pantalla. </w:t>
      </w:r>
      <w:proofErr w:type="spellStart"/>
      <w:r w:rsidRPr="00933F29">
        <w:t>Tambien</w:t>
      </w:r>
      <w:proofErr w:type="spellEnd"/>
      <w:r w:rsidRPr="00933F29">
        <w:t xml:space="preserve"> debe calcular la media y la mediana.</w:t>
      </w:r>
    </w:p>
    <w:p w14:paraId="23B3ABD0" w14:textId="6F0B09D7" w:rsidR="00336999" w:rsidRDefault="00336999"/>
    <w:p w14:paraId="3A5C3185" w14:textId="14C77935" w:rsidR="00336999" w:rsidRPr="00336999" w:rsidRDefault="00FB3B19" w:rsidP="00336999">
      <w:pPr>
        <w:rPr>
          <w:b/>
          <w:bCs/>
          <w:color w:val="0070C0"/>
        </w:rPr>
      </w:pPr>
      <w:r>
        <w:rPr>
          <w:b/>
          <w:bCs/>
          <w:color w:val="0070C0"/>
        </w:rPr>
        <w:t xml:space="preserve">5 </w:t>
      </w:r>
      <w:proofErr w:type="gramStart"/>
      <w:r w:rsidR="00336999" w:rsidRPr="00336999">
        <w:rPr>
          <w:b/>
          <w:bCs/>
          <w:color w:val="0070C0"/>
        </w:rPr>
        <w:t>Primos</w:t>
      </w:r>
      <w:proofErr w:type="gramEnd"/>
      <w:r w:rsidR="00336999" w:rsidRPr="00336999">
        <w:rPr>
          <w:b/>
          <w:bCs/>
          <w:color w:val="0070C0"/>
        </w:rPr>
        <w:t xml:space="preserve"> entre n y m</w:t>
      </w:r>
    </w:p>
    <w:p w14:paraId="60E52071" w14:textId="3FC4932B" w:rsidR="0013107E" w:rsidRDefault="00336999">
      <w:r w:rsidRPr="00336999">
        <w:t xml:space="preserve">Haz un programa en Java que calcule y muestre por pantalla los </w:t>
      </w:r>
      <w:proofErr w:type="spellStart"/>
      <w:r w:rsidRPr="00336999">
        <w:t>numeros</w:t>
      </w:r>
      <w:proofErr w:type="spellEnd"/>
      <w:r w:rsidRPr="00336999">
        <w:t xml:space="preserve"> primos que se encuentran entre dos </w:t>
      </w:r>
      <w:proofErr w:type="spellStart"/>
      <w:r w:rsidRPr="00336999">
        <w:t>numeros</w:t>
      </w:r>
      <w:proofErr w:type="spellEnd"/>
      <w:r w:rsidRPr="00336999">
        <w:t xml:space="preserve">, n y m, </w:t>
      </w:r>
      <w:proofErr w:type="spellStart"/>
      <w:r w:rsidRPr="00336999">
        <w:t>leidos</w:t>
      </w:r>
      <w:proofErr w:type="spellEnd"/>
      <w:r w:rsidRPr="00336999">
        <w:t xml:space="preserve"> por teclado.</w:t>
      </w:r>
      <w:r w:rsidR="0013107E">
        <w:br w:type="page"/>
      </w:r>
    </w:p>
    <w:p w14:paraId="45DE0FFD" w14:textId="1ED328C0" w:rsidR="007E04AC" w:rsidRPr="007E04AC" w:rsidRDefault="00FB3B19" w:rsidP="007E04AC">
      <w:pPr>
        <w:rPr>
          <w:b/>
          <w:bCs/>
          <w:color w:val="0070C0"/>
          <w:lang w:val="en-GB"/>
        </w:rPr>
      </w:pPr>
      <w:r>
        <w:rPr>
          <w:b/>
          <w:bCs/>
          <w:color w:val="0070C0"/>
          <w:lang w:val="en-GB"/>
        </w:rPr>
        <w:lastRenderedPageBreak/>
        <w:t xml:space="preserve">6 </w:t>
      </w:r>
      <w:proofErr w:type="spellStart"/>
      <w:r w:rsidR="00336999" w:rsidRPr="007E04AC">
        <w:rPr>
          <w:b/>
          <w:bCs/>
          <w:color w:val="0070C0"/>
          <w:lang w:val="en-GB"/>
        </w:rPr>
        <w:t>Programación</w:t>
      </w:r>
      <w:proofErr w:type="spellEnd"/>
      <w:r w:rsidR="00336999" w:rsidRPr="007E04AC">
        <w:rPr>
          <w:b/>
          <w:bCs/>
          <w:color w:val="0070C0"/>
          <w:lang w:val="en-GB"/>
        </w:rPr>
        <w:t xml:space="preserve"> con JSDT 1</w:t>
      </w:r>
      <w:r w:rsidR="007E04AC" w:rsidRPr="007E04AC">
        <w:rPr>
          <w:b/>
          <w:bCs/>
          <w:color w:val="0070C0"/>
          <w:lang w:val="en-GB"/>
        </w:rPr>
        <w:t xml:space="preserve">: CS1. Practice with JSDT sessions, </w:t>
      </w:r>
      <w:proofErr w:type="gramStart"/>
      <w:r w:rsidR="007E04AC" w:rsidRPr="007E04AC">
        <w:rPr>
          <w:b/>
          <w:bCs/>
          <w:color w:val="0070C0"/>
          <w:lang w:val="en-GB"/>
        </w:rPr>
        <w:t>channels</w:t>
      </w:r>
      <w:proofErr w:type="gramEnd"/>
      <w:r w:rsidR="007E04AC" w:rsidRPr="007E04AC">
        <w:rPr>
          <w:b/>
          <w:bCs/>
          <w:color w:val="0070C0"/>
          <w:lang w:val="en-GB"/>
        </w:rPr>
        <w:t xml:space="preserve"> and clients</w:t>
      </w:r>
    </w:p>
    <w:p w14:paraId="7DF17A19" w14:textId="67CCC8A4" w:rsidR="00336999" w:rsidRPr="00336999" w:rsidRDefault="00336999" w:rsidP="00336999">
      <w:pPr>
        <w:spacing w:after="0" w:line="240" w:lineRule="auto"/>
      </w:pPr>
      <w:r w:rsidRPr="00336999">
        <w:t>ESPECIFICACIÓN DE REQUISITOS:</w:t>
      </w:r>
    </w:p>
    <w:p w14:paraId="33E600F3" w14:textId="77777777" w:rsidR="00336999" w:rsidRPr="00336999" w:rsidRDefault="00336999" w:rsidP="00336999">
      <w:pPr>
        <w:spacing w:after="0" w:line="240" w:lineRule="auto"/>
      </w:pPr>
    </w:p>
    <w:p w14:paraId="19BF4B76" w14:textId="77777777" w:rsidR="00336999" w:rsidRPr="00336999" w:rsidRDefault="00336999" w:rsidP="00336999">
      <w:pPr>
        <w:spacing w:after="0" w:line="240" w:lineRule="auto"/>
      </w:pPr>
      <w:r w:rsidRPr="00336999">
        <w:t>Haciendo uso de JSDT, crear la siguiente estructura de sesiones, canales y clientes:</w:t>
      </w:r>
    </w:p>
    <w:p w14:paraId="5ABEB7E5" w14:textId="77777777" w:rsidR="00336999" w:rsidRPr="00336999" w:rsidRDefault="00336999" w:rsidP="00336999">
      <w:pPr>
        <w:spacing w:after="0" w:line="240" w:lineRule="auto"/>
      </w:pPr>
    </w:p>
    <w:p w14:paraId="61A1B7B6" w14:textId="77777777" w:rsidR="00336999" w:rsidRPr="00336999" w:rsidRDefault="00336999" w:rsidP="00336999">
      <w:pPr>
        <w:spacing w:after="0" w:line="240" w:lineRule="auto"/>
        <w:rPr>
          <w:rFonts w:ascii="Consolas" w:hAnsi="Consolas"/>
          <w:sz w:val="20"/>
          <w:szCs w:val="20"/>
        </w:rPr>
      </w:pPr>
      <w:r w:rsidRPr="00336999">
        <w:rPr>
          <w:rFonts w:ascii="Consolas" w:hAnsi="Consolas"/>
          <w:sz w:val="20"/>
          <w:szCs w:val="20"/>
        </w:rPr>
        <w:t xml:space="preserve">    +----+----+        +----+----+        +----+----+</w:t>
      </w:r>
    </w:p>
    <w:p w14:paraId="1411B40F" w14:textId="77777777" w:rsidR="00336999" w:rsidRPr="00336999" w:rsidRDefault="00336999" w:rsidP="00336999">
      <w:pPr>
        <w:spacing w:after="0" w:line="240" w:lineRule="auto"/>
        <w:rPr>
          <w:rFonts w:ascii="Consolas" w:hAnsi="Consolas"/>
          <w:sz w:val="20"/>
          <w:szCs w:val="20"/>
        </w:rPr>
      </w:pPr>
      <w:r w:rsidRPr="00336999">
        <w:rPr>
          <w:rFonts w:ascii="Consolas" w:hAnsi="Consolas"/>
          <w:sz w:val="20"/>
          <w:szCs w:val="20"/>
        </w:rPr>
        <w:t xml:space="preserve">    | C1 | C2 |        | C1 | C3 |        | C2 | C3 |</w:t>
      </w:r>
    </w:p>
    <w:p w14:paraId="06356F5B" w14:textId="77777777" w:rsidR="00336999" w:rsidRPr="00336999" w:rsidRDefault="00336999" w:rsidP="00336999">
      <w:pPr>
        <w:spacing w:after="0" w:line="240" w:lineRule="auto"/>
        <w:rPr>
          <w:rFonts w:ascii="Consolas" w:hAnsi="Consolas"/>
          <w:sz w:val="20"/>
          <w:szCs w:val="20"/>
        </w:rPr>
      </w:pPr>
      <w:r w:rsidRPr="00336999">
        <w:rPr>
          <w:rFonts w:ascii="Consolas" w:hAnsi="Consolas"/>
          <w:sz w:val="20"/>
          <w:szCs w:val="20"/>
        </w:rPr>
        <w:t xml:space="preserve">  +-+----+----+--+  +--+----+----+--+  +--+----+----+--+</w:t>
      </w:r>
    </w:p>
    <w:p w14:paraId="4AFDA99C" w14:textId="77777777" w:rsidR="00336999" w:rsidRPr="00336999" w:rsidRDefault="00336999" w:rsidP="00336999">
      <w:pPr>
        <w:spacing w:after="0" w:line="240" w:lineRule="auto"/>
        <w:rPr>
          <w:rFonts w:ascii="Consolas" w:hAnsi="Consolas"/>
          <w:sz w:val="20"/>
          <w:szCs w:val="20"/>
        </w:rPr>
      </w:pPr>
      <w:r w:rsidRPr="00336999">
        <w:rPr>
          <w:rFonts w:ascii="Consolas" w:hAnsi="Consolas"/>
          <w:sz w:val="20"/>
          <w:szCs w:val="20"/>
        </w:rPr>
        <w:t xml:space="preserve">  |    Canal 1   </w:t>
      </w:r>
      <w:proofErr w:type="gramStart"/>
      <w:r w:rsidRPr="00336999">
        <w:rPr>
          <w:rFonts w:ascii="Consolas" w:hAnsi="Consolas"/>
          <w:sz w:val="20"/>
          <w:szCs w:val="20"/>
        </w:rPr>
        <w:t>|  |</w:t>
      </w:r>
      <w:proofErr w:type="gramEnd"/>
      <w:r w:rsidRPr="00336999">
        <w:rPr>
          <w:rFonts w:ascii="Consolas" w:hAnsi="Consolas"/>
          <w:sz w:val="20"/>
          <w:szCs w:val="20"/>
        </w:rPr>
        <w:t xml:space="preserve">    Canal 2    |  |    Canal 3    |</w:t>
      </w:r>
    </w:p>
    <w:p w14:paraId="00609E51" w14:textId="77777777" w:rsidR="00336999" w:rsidRPr="00336999" w:rsidRDefault="00336999" w:rsidP="00336999">
      <w:pPr>
        <w:spacing w:after="0" w:line="240" w:lineRule="auto"/>
        <w:rPr>
          <w:rFonts w:ascii="Consolas" w:hAnsi="Consolas"/>
          <w:sz w:val="20"/>
          <w:szCs w:val="20"/>
        </w:rPr>
      </w:pPr>
      <w:r w:rsidRPr="00336999">
        <w:rPr>
          <w:rFonts w:ascii="Consolas" w:hAnsi="Consolas"/>
          <w:sz w:val="20"/>
          <w:szCs w:val="20"/>
        </w:rPr>
        <w:t>+-+--------------+--+---------------+--+---------------+-+</w:t>
      </w:r>
    </w:p>
    <w:p w14:paraId="15A63855" w14:textId="77777777" w:rsidR="00336999" w:rsidRPr="00336999" w:rsidRDefault="00336999" w:rsidP="00336999">
      <w:pPr>
        <w:spacing w:after="0" w:line="240" w:lineRule="auto"/>
        <w:rPr>
          <w:rFonts w:ascii="Consolas" w:hAnsi="Consolas"/>
          <w:sz w:val="20"/>
          <w:szCs w:val="20"/>
        </w:rPr>
      </w:pPr>
      <w:r w:rsidRPr="00336999">
        <w:rPr>
          <w:rFonts w:ascii="Consolas" w:hAnsi="Consolas"/>
          <w:sz w:val="20"/>
          <w:szCs w:val="20"/>
        </w:rPr>
        <w:t xml:space="preserve">|                         </w:t>
      </w:r>
      <w:proofErr w:type="spellStart"/>
      <w:r w:rsidRPr="00336999">
        <w:rPr>
          <w:rFonts w:ascii="Consolas" w:hAnsi="Consolas"/>
          <w:sz w:val="20"/>
          <w:szCs w:val="20"/>
        </w:rPr>
        <w:t>Sesion</w:t>
      </w:r>
      <w:proofErr w:type="spellEnd"/>
      <w:r w:rsidRPr="00336999">
        <w:rPr>
          <w:rFonts w:ascii="Consolas" w:hAnsi="Consolas"/>
          <w:sz w:val="20"/>
          <w:szCs w:val="20"/>
        </w:rPr>
        <w:t xml:space="preserve"> 1                       |</w:t>
      </w:r>
    </w:p>
    <w:p w14:paraId="24CBE37B" w14:textId="77777777" w:rsidR="00336999" w:rsidRPr="00336999" w:rsidRDefault="00336999" w:rsidP="00336999">
      <w:pPr>
        <w:spacing w:after="0" w:line="240" w:lineRule="auto"/>
        <w:rPr>
          <w:rFonts w:ascii="Consolas" w:hAnsi="Consolas"/>
          <w:sz w:val="20"/>
          <w:szCs w:val="20"/>
        </w:rPr>
      </w:pPr>
      <w:r w:rsidRPr="00336999">
        <w:rPr>
          <w:rFonts w:ascii="Consolas" w:hAnsi="Consolas"/>
          <w:sz w:val="20"/>
          <w:szCs w:val="20"/>
        </w:rPr>
        <w:t>+--------------------------------------------------------+</w:t>
      </w:r>
    </w:p>
    <w:p w14:paraId="3CE2BC48" w14:textId="77777777" w:rsidR="00336999" w:rsidRPr="00336999" w:rsidRDefault="00336999" w:rsidP="00336999">
      <w:pPr>
        <w:spacing w:after="0" w:line="240" w:lineRule="auto"/>
        <w:rPr>
          <w:rFonts w:ascii="Consolas" w:hAnsi="Consolas"/>
          <w:sz w:val="20"/>
          <w:szCs w:val="20"/>
        </w:rPr>
      </w:pPr>
    </w:p>
    <w:p w14:paraId="615DF6F6" w14:textId="77777777" w:rsidR="00336999" w:rsidRPr="00336999" w:rsidRDefault="00336999" w:rsidP="00336999">
      <w:pPr>
        <w:spacing w:after="0" w:line="240" w:lineRule="auto"/>
        <w:rPr>
          <w:rFonts w:ascii="Consolas" w:hAnsi="Consolas"/>
          <w:sz w:val="20"/>
          <w:szCs w:val="20"/>
        </w:rPr>
      </w:pPr>
      <w:r w:rsidRPr="00336999">
        <w:rPr>
          <w:rFonts w:ascii="Consolas" w:hAnsi="Consolas"/>
          <w:sz w:val="20"/>
          <w:szCs w:val="20"/>
        </w:rPr>
        <w:t xml:space="preserve">    +----+----+----+----+           +----+----+</w:t>
      </w:r>
    </w:p>
    <w:p w14:paraId="6CD82F47" w14:textId="77777777" w:rsidR="00336999" w:rsidRPr="00336999" w:rsidRDefault="00336999" w:rsidP="00336999">
      <w:pPr>
        <w:spacing w:after="0" w:line="240" w:lineRule="auto"/>
        <w:rPr>
          <w:rFonts w:ascii="Consolas" w:hAnsi="Consolas"/>
          <w:sz w:val="20"/>
          <w:szCs w:val="20"/>
        </w:rPr>
      </w:pPr>
      <w:r w:rsidRPr="00336999">
        <w:rPr>
          <w:rFonts w:ascii="Consolas" w:hAnsi="Consolas"/>
          <w:sz w:val="20"/>
          <w:szCs w:val="20"/>
        </w:rPr>
        <w:t xml:space="preserve">    | C1 | C2 | C4 | C5 |           | C4 | C5 |</w:t>
      </w:r>
    </w:p>
    <w:p w14:paraId="3C9AB6EC" w14:textId="77777777" w:rsidR="00336999" w:rsidRPr="00336999" w:rsidRDefault="00336999" w:rsidP="00336999">
      <w:pPr>
        <w:spacing w:after="0" w:line="240" w:lineRule="auto"/>
        <w:rPr>
          <w:rFonts w:ascii="Consolas" w:hAnsi="Consolas"/>
          <w:sz w:val="20"/>
          <w:szCs w:val="20"/>
        </w:rPr>
      </w:pPr>
      <w:r w:rsidRPr="00336999">
        <w:rPr>
          <w:rFonts w:ascii="Consolas" w:hAnsi="Consolas"/>
          <w:sz w:val="20"/>
          <w:szCs w:val="20"/>
        </w:rPr>
        <w:t xml:space="preserve">  +-+----+----+----+----+-+      +--+----+----+--+</w:t>
      </w:r>
    </w:p>
    <w:p w14:paraId="16684697" w14:textId="77777777" w:rsidR="00336999" w:rsidRPr="00336999" w:rsidRDefault="00336999" w:rsidP="00336999">
      <w:pPr>
        <w:spacing w:after="0" w:line="240" w:lineRule="auto"/>
        <w:rPr>
          <w:rFonts w:ascii="Consolas" w:hAnsi="Consolas"/>
          <w:sz w:val="20"/>
          <w:szCs w:val="20"/>
        </w:rPr>
      </w:pPr>
      <w:r w:rsidRPr="00336999">
        <w:rPr>
          <w:rFonts w:ascii="Consolas" w:hAnsi="Consolas"/>
          <w:sz w:val="20"/>
          <w:szCs w:val="20"/>
        </w:rPr>
        <w:t xml:space="preserve">  |        Canal 4        |      |    Canal 5    |</w:t>
      </w:r>
    </w:p>
    <w:p w14:paraId="3968D3F1" w14:textId="77777777" w:rsidR="00336999" w:rsidRPr="00336999" w:rsidRDefault="00336999" w:rsidP="00336999">
      <w:pPr>
        <w:spacing w:after="0" w:line="240" w:lineRule="auto"/>
        <w:rPr>
          <w:rFonts w:ascii="Consolas" w:hAnsi="Consolas"/>
          <w:sz w:val="20"/>
          <w:szCs w:val="20"/>
        </w:rPr>
      </w:pPr>
      <w:r w:rsidRPr="00336999">
        <w:rPr>
          <w:rFonts w:ascii="Consolas" w:hAnsi="Consolas"/>
          <w:sz w:val="20"/>
          <w:szCs w:val="20"/>
        </w:rPr>
        <w:t>+-+-----------------------+------+---------------+-------+</w:t>
      </w:r>
    </w:p>
    <w:p w14:paraId="05978A2A" w14:textId="77777777" w:rsidR="00336999" w:rsidRPr="00336999" w:rsidRDefault="00336999" w:rsidP="00336999">
      <w:pPr>
        <w:spacing w:after="0" w:line="240" w:lineRule="auto"/>
        <w:rPr>
          <w:rFonts w:ascii="Consolas" w:hAnsi="Consolas"/>
          <w:sz w:val="20"/>
          <w:szCs w:val="20"/>
        </w:rPr>
      </w:pPr>
      <w:r w:rsidRPr="00336999">
        <w:rPr>
          <w:rFonts w:ascii="Consolas" w:hAnsi="Consolas"/>
          <w:sz w:val="20"/>
          <w:szCs w:val="20"/>
        </w:rPr>
        <w:t xml:space="preserve">|                         </w:t>
      </w:r>
      <w:proofErr w:type="spellStart"/>
      <w:r w:rsidRPr="00336999">
        <w:rPr>
          <w:rFonts w:ascii="Consolas" w:hAnsi="Consolas"/>
          <w:sz w:val="20"/>
          <w:szCs w:val="20"/>
        </w:rPr>
        <w:t>Sesion</w:t>
      </w:r>
      <w:proofErr w:type="spellEnd"/>
      <w:r w:rsidRPr="00336999">
        <w:rPr>
          <w:rFonts w:ascii="Consolas" w:hAnsi="Consolas"/>
          <w:sz w:val="20"/>
          <w:szCs w:val="20"/>
        </w:rPr>
        <w:t xml:space="preserve"> 2                       |</w:t>
      </w:r>
    </w:p>
    <w:p w14:paraId="219C16EC" w14:textId="77777777" w:rsidR="00336999" w:rsidRPr="00336999" w:rsidRDefault="00336999" w:rsidP="00336999">
      <w:pPr>
        <w:spacing w:after="0" w:line="240" w:lineRule="auto"/>
        <w:rPr>
          <w:rFonts w:ascii="Consolas" w:hAnsi="Consolas"/>
          <w:sz w:val="20"/>
          <w:szCs w:val="20"/>
        </w:rPr>
      </w:pPr>
      <w:r w:rsidRPr="00336999">
        <w:rPr>
          <w:rFonts w:ascii="Consolas" w:hAnsi="Consolas"/>
          <w:sz w:val="20"/>
          <w:szCs w:val="20"/>
        </w:rPr>
        <w:t>+--------------------------------------------------------+</w:t>
      </w:r>
    </w:p>
    <w:p w14:paraId="7C280EE8" w14:textId="77777777" w:rsidR="00336999" w:rsidRPr="00336999" w:rsidRDefault="00336999" w:rsidP="00336999">
      <w:pPr>
        <w:spacing w:after="0" w:line="240" w:lineRule="auto"/>
      </w:pPr>
    </w:p>
    <w:p w14:paraId="27D0DCCF" w14:textId="77777777" w:rsidR="00336999" w:rsidRPr="00336999" w:rsidRDefault="00336999" w:rsidP="00336999">
      <w:pPr>
        <w:spacing w:after="0" w:line="240" w:lineRule="auto"/>
      </w:pPr>
      <w:r w:rsidRPr="00336999">
        <w:t>Es decir, se trata de crear dos sesiones. En la primera se crearán tres canales, y en la segunda otros dos. Hay también que crear cinco clientes (C1-C5). Estos clientes se asocian a los canales como indica la figura. Todos los clientes pueden enviar y recibir datos por los canales a los que están vinculados.</w:t>
      </w:r>
    </w:p>
    <w:p w14:paraId="12B3B4DD" w14:textId="77777777" w:rsidR="00336999" w:rsidRPr="00336999" w:rsidRDefault="00336999" w:rsidP="00336999">
      <w:pPr>
        <w:spacing w:after="0" w:line="240" w:lineRule="auto"/>
      </w:pPr>
    </w:p>
    <w:p w14:paraId="132E3697" w14:textId="77777777" w:rsidR="00336999" w:rsidRPr="00336999" w:rsidRDefault="00336999" w:rsidP="00336999">
      <w:pPr>
        <w:spacing w:after="0" w:line="240" w:lineRule="auto"/>
      </w:pPr>
      <w:r w:rsidRPr="00336999">
        <w:t xml:space="preserve">Una vez creada esta estructura, cada cliente enviará un número aleatorio por “sus” canales. Los clientes que reciban estos números deben visualizar la suma de ellos y la media según vayan recibiendo números. </w:t>
      </w:r>
    </w:p>
    <w:p w14:paraId="6EF0EA16" w14:textId="77777777" w:rsidR="00336999" w:rsidRPr="00336999" w:rsidRDefault="00336999" w:rsidP="00336999">
      <w:pPr>
        <w:spacing w:after="0" w:line="240" w:lineRule="auto"/>
      </w:pPr>
    </w:p>
    <w:p w14:paraId="2B5146C7" w14:textId="77777777" w:rsidR="00336999" w:rsidRPr="00336999" w:rsidRDefault="00336999" w:rsidP="00336999">
      <w:pPr>
        <w:spacing w:after="0" w:line="240" w:lineRule="auto"/>
      </w:pPr>
      <w:r w:rsidRPr="00336999">
        <w:t>El registro debe quedar detenido y las sesiones cerradas al finalizar la ejecución del programa. Los clientes deberán abandonar las sesiones y los canales.</w:t>
      </w:r>
    </w:p>
    <w:p w14:paraId="681512A3" w14:textId="77777777" w:rsidR="00336999" w:rsidRPr="00336999" w:rsidRDefault="00336999" w:rsidP="00336999">
      <w:pPr>
        <w:spacing w:after="0" w:line="240" w:lineRule="auto"/>
      </w:pPr>
    </w:p>
    <w:p w14:paraId="0B78E8F6" w14:textId="77777777" w:rsidR="00336999" w:rsidRPr="00336999" w:rsidRDefault="00336999" w:rsidP="00336999">
      <w:pPr>
        <w:spacing w:after="0" w:line="240" w:lineRule="auto"/>
      </w:pPr>
      <w:r w:rsidRPr="00336999">
        <w:t>RESTRICCIONES:</w:t>
      </w:r>
    </w:p>
    <w:p w14:paraId="388DCE81" w14:textId="77777777" w:rsidR="00336999" w:rsidRPr="00336999" w:rsidRDefault="00336999" w:rsidP="00336999">
      <w:pPr>
        <w:spacing w:after="0" w:line="240" w:lineRule="auto"/>
      </w:pPr>
    </w:p>
    <w:p w14:paraId="3337F9FD" w14:textId="77777777" w:rsidR="00336999" w:rsidRPr="00336999" w:rsidRDefault="00336999" w:rsidP="00336999">
      <w:pPr>
        <w:spacing w:after="0" w:line="240" w:lineRule="auto"/>
      </w:pPr>
      <w:r w:rsidRPr="00336999">
        <w:t>-Lanzar el registro en el mismo programa (clase) que cree dicha estructura.</w:t>
      </w:r>
    </w:p>
    <w:p w14:paraId="057E318F" w14:textId="77777777" w:rsidR="00336999" w:rsidRPr="00336999" w:rsidRDefault="00336999" w:rsidP="00336999">
      <w:pPr>
        <w:spacing w:after="0" w:line="240" w:lineRule="auto"/>
      </w:pPr>
      <w:r w:rsidRPr="00336999">
        <w:t>-Crear el servidor y los clientes en la misma máquina (localhost).</w:t>
      </w:r>
    </w:p>
    <w:p w14:paraId="553FFBD6" w14:textId="77777777" w:rsidR="00336999" w:rsidRPr="00336999" w:rsidRDefault="00336999" w:rsidP="00336999">
      <w:pPr>
        <w:spacing w:after="0" w:line="240" w:lineRule="auto"/>
      </w:pPr>
      <w:r w:rsidRPr="00336999">
        <w:t>-Un cliente no se enviará a sí mismo ningún mensaje.</w:t>
      </w:r>
    </w:p>
    <w:p w14:paraId="38B32EE3" w14:textId="77777777" w:rsidR="00336999" w:rsidRDefault="00336999" w:rsidP="00336999">
      <w:pPr>
        <w:spacing w:after="0" w:line="240" w:lineRule="auto"/>
      </w:pPr>
      <w:r w:rsidRPr="00336999">
        <w:t>-No ubicar las clases creadas en ningún paquete.</w:t>
      </w:r>
    </w:p>
    <w:p w14:paraId="0ED2505B" w14:textId="0FFA9B3F" w:rsidR="00336999" w:rsidRDefault="00336999" w:rsidP="00336999">
      <w:pPr>
        <w:spacing w:after="0" w:line="240" w:lineRule="auto"/>
      </w:pPr>
    </w:p>
    <w:p w14:paraId="1C228366" w14:textId="77777777" w:rsidR="00336999" w:rsidRDefault="00336999" w:rsidP="00336999">
      <w:pPr>
        <w:spacing w:after="0" w:line="240" w:lineRule="auto"/>
      </w:pPr>
    </w:p>
    <w:p w14:paraId="5EAA1AE7" w14:textId="2E63DF64" w:rsidR="007E04AC" w:rsidRPr="007E04AC" w:rsidRDefault="00FB3B19" w:rsidP="007E04AC">
      <w:pPr>
        <w:rPr>
          <w:b/>
          <w:bCs/>
          <w:color w:val="0070C0"/>
          <w:lang w:val="en-GB"/>
        </w:rPr>
      </w:pPr>
      <w:r>
        <w:rPr>
          <w:b/>
          <w:bCs/>
          <w:color w:val="0070C0"/>
          <w:lang w:val="en-GB"/>
        </w:rPr>
        <w:t xml:space="preserve">7 </w:t>
      </w:r>
      <w:proofErr w:type="spellStart"/>
      <w:r w:rsidR="00336999" w:rsidRPr="007E04AC">
        <w:rPr>
          <w:b/>
          <w:bCs/>
          <w:color w:val="0070C0"/>
          <w:lang w:val="en-GB"/>
        </w:rPr>
        <w:t>Programación</w:t>
      </w:r>
      <w:proofErr w:type="spellEnd"/>
      <w:r w:rsidR="00336999" w:rsidRPr="007E04AC">
        <w:rPr>
          <w:b/>
          <w:bCs/>
          <w:color w:val="0070C0"/>
          <w:lang w:val="en-GB"/>
        </w:rPr>
        <w:t xml:space="preserve"> con JSDT 2</w:t>
      </w:r>
      <w:r w:rsidR="007E04AC" w:rsidRPr="007E04AC">
        <w:rPr>
          <w:b/>
          <w:bCs/>
          <w:color w:val="0070C0"/>
          <w:lang w:val="en-GB"/>
        </w:rPr>
        <w:t xml:space="preserve">: Create a menu with options for managing sessions, </w:t>
      </w:r>
      <w:proofErr w:type="gramStart"/>
      <w:r w:rsidR="007E04AC" w:rsidRPr="007E04AC">
        <w:rPr>
          <w:b/>
          <w:bCs/>
          <w:color w:val="0070C0"/>
          <w:lang w:val="en-GB"/>
        </w:rPr>
        <w:t>channels</w:t>
      </w:r>
      <w:proofErr w:type="gramEnd"/>
      <w:r w:rsidR="007E04AC" w:rsidRPr="007E04AC">
        <w:rPr>
          <w:b/>
          <w:bCs/>
          <w:color w:val="0070C0"/>
          <w:lang w:val="en-GB"/>
        </w:rPr>
        <w:t xml:space="preserve"> and clients, and for sending messages</w:t>
      </w:r>
    </w:p>
    <w:p w14:paraId="6FF94952" w14:textId="77777777" w:rsidR="007E04AC" w:rsidRPr="007E04AC" w:rsidRDefault="007E04AC" w:rsidP="007E04AC">
      <w:pPr>
        <w:spacing w:after="0" w:line="240" w:lineRule="auto"/>
      </w:pPr>
      <w:r w:rsidRPr="007E04AC">
        <w:t>ESPECIFICACIÓN DE REQUISITOS:</w:t>
      </w:r>
    </w:p>
    <w:p w14:paraId="497EB511" w14:textId="77777777" w:rsidR="007E04AC" w:rsidRPr="007E04AC" w:rsidRDefault="007E04AC" w:rsidP="007E04AC">
      <w:pPr>
        <w:spacing w:after="0" w:line="240" w:lineRule="auto"/>
      </w:pPr>
    </w:p>
    <w:p w14:paraId="1CF524C5" w14:textId="77777777" w:rsidR="007E04AC" w:rsidRPr="007E04AC" w:rsidRDefault="007E04AC" w:rsidP="007E04AC">
      <w:pPr>
        <w:spacing w:after="0" w:line="240" w:lineRule="auto"/>
      </w:pPr>
      <w:r w:rsidRPr="007E04AC">
        <w:t>Haciendo uso de JSDT, crear un programa en Java que muestre un menú con las siguientes opciones:</w:t>
      </w:r>
    </w:p>
    <w:p w14:paraId="03905A02" w14:textId="77777777" w:rsidR="007E04AC" w:rsidRPr="007E04AC" w:rsidRDefault="007E04AC" w:rsidP="007E04AC">
      <w:pPr>
        <w:spacing w:after="0" w:line="240" w:lineRule="auto"/>
      </w:pPr>
    </w:p>
    <w:p w14:paraId="53D9BA4B" w14:textId="77777777" w:rsidR="007E04AC" w:rsidRPr="007E04AC" w:rsidRDefault="007E04AC" w:rsidP="007E04AC">
      <w:pPr>
        <w:spacing w:after="0" w:line="240" w:lineRule="auto"/>
      </w:pPr>
      <w:r w:rsidRPr="007E04AC">
        <w:t>(1) Inicio/Parada del registro de JSDT.</w:t>
      </w:r>
    </w:p>
    <w:p w14:paraId="62CCB898" w14:textId="77777777" w:rsidR="007E04AC" w:rsidRPr="007E04AC" w:rsidRDefault="007E04AC" w:rsidP="007E04AC">
      <w:pPr>
        <w:spacing w:after="0" w:line="240" w:lineRule="auto"/>
      </w:pPr>
      <w:r w:rsidRPr="007E04AC">
        <w:t>(2) Creación de un cliente, una sesión y un canal, suministrando sus nombres y la dirección y puerto de la sesión. El cliente se añadirá automáticamente a la sesión y al canal (el canal se asociará a la sesión indicada). Cada cliente será un objeto que desempeñará el doble rol enviar-recibir datos.</w:t>
      </w:r>
    </w:p>
    <w:p w14:paraId="62D287E4" w14:textId="77777777" w:rsidR="007E04AC" w:rsidRPr="007E04AC" w:rsidRDefault="007E04AC" w:rsidP="007E04AC">
      <w:pPr>
        <w:spacing w:after="0" w:line="240" w:lineRule="auto"/>
      </w:pPr>
      <w:r w:rsidRPr="007E04AC">
        <w:t>(3) Listar las sesiones activas.</w:t>
      </w:r>
    </w:p>
    <w:p w14:paraId="41B42C84" w14:textId="77777777" w:rsidR="007E04AC" w:rsidRPr="007E04AC" w:rsidRDefault="007E04AC" w:rsidP="007E04AC">
      <w:pPr>
        <w:spacing w:after="0" w:line="240" w:lineRule="auto"/>
      </w:pPr>
      <w:r w:rsidRPr="007E04AC">
        <w:t>(4) Salir.</w:t>
      </w:r>
    </w:p>
    <w:p w14:paraId="381C9301" w14:textId="77777777" w:rsidR="007E04AC" w:rsidRPr="007E04AC" w:rsidRDefault="007E04AC" w:rsidP="007E04AC">
      <w:pPr>
        <w:spacing w:after="0" w:line="240" w:lineRule="auto"/>
      </w:pPr>
    </w:p>
    <w:p w14:paraId="3B40590B" w14:textId="77777777" w:rsidR="007E04AC" w:rsidRPr="007E04AC" w:rsidRDefault="007E04AC" w:rsidP="007E04AC">
      <w:pPr>
        <w:spacing w:after="0" w:line="240" w:lineRule="auto"/>
      </w:pPr>
      <w:r w:rsidRPr="007E04AC">
        <w:t>SUGERENCIAS:</w:t>
      </w:r>
    </w:p>
    <w:p w14:paraId="2EA4C002" w14:textId="77777777" w:rsidR="007E04AC" w:rsidRPr="007E04AC" w:rsidRDefault="007E04AC" w:rsidP="007E04AC">
      <w:pPr>
        <w:spacing w:after="0" w:line="240" w:lineRule="auto"/>
      </w:pPr>
      <w:r w:rsidRPr="007E04AC">
        <w:t>- Utilizar las especiales características de '</w:t>
      </w:r>
      <w:proofErr w:type="spellStart"/>
      <w:r w:rsidRPr="007E04AC">
        <w:t>createSession</w:t>
      </w:r>
      <w:proofErr w:type="spellEnd"/>
      <w:r w:rsidRPr="007E04AC">
        <w:t>' y '</w:t>
      </w:r>
      <w:proofErr w:type="spellStart"/>
      <w:r w:rsidRPr="007E04AC">
        <w:t>createChannel</w:t>
      </w:r>
      <w:proofErr w:type="spellEnd"/>
      <w:r w:rsidRPr="007E04AC">
        <w:t>', que permiten crear la abstracción la primera vez o devolver su identificador si ya existe, para obtener una referencia a la abstracción correspondiente.</w:t>
      </w:r>
    </w:p>
    <w:p w14:paraId="0166CB5F" w14:textId="77777777" w:rsidR="007E04AC" w:rsidRPr="007E04AC" w:rsidRDefault="007E04AC" w:rsidP="007E04AC">
      <w:pPr>
        <w:spacing w:after="0" w:line="240" w:lineRule="auto"/>
      </w:pPr>
      <w:r w:rsidRPr="007E04AC">
        <w:t>- Utilizar el método '</w:t>
      </w:r>
      <w:proofErr w:type="spellStart"/>
      <w:r w:rsidRPr="007E04AC">
        <w:t>list</w:t>
      </w:r>
      <w:proofErr w:type="spellEnd"/>
      <w:r w:rsidRPr="007E04AC">
        <w:t>' de '</w:t>
      </w:r>
      <w:proofErr w:type="spellStart"/>
      <w:r w:rsidRPr="007E04AC">
        <w:t>RegistryFactory</w:t>
      </w:r>
      <w:proofErr w:type="spellEnd"/>
      <w:r w:rsidRPr="007E04AC">
        <w:t>' para obtener la lista de sesiones (</w:t>
      </w:r>
      <w:proofErr w:type="spellStart"/>
      <w:r w:rsidRPr="007E04AC">
        <w:t>URLString</w:t>
      </w:r>
      <w:proofErr w:type="spellEnd"/>
      <w:r w:rsidRPr="007E04AC">
        <w:t>).</w:t>
      </w:r>
    </w:p>
    <w:p w14:paraId="5F94A94B" w14:textId="77777777" w:rsidR="007E04AC" w:rsidRPr="007E04AC" w:rsidRDefault="007E04AC" w:rsidP="007E04AC">
      <w:pPr>
        <w:spacing w:after="0" w:line="240" w:lineRule="auto"/>
      </w:pPr>
    </w:p>
    <w:p w14:paraId="652F7B69" w14:textId="77777777" w:rsidR="007E04AC" w:rsidRPr="007E04AC" w:rsidRDefault="007E04AC" w:rsidP="007E04AC">
      <w:pPr>
        <w:spacing w:after="0" w:line="240" w:lineRule="auto"/>
      </w:pPr>
      <w:r w:rsidRPr="007E04AC">
        <w:lastRenderedPageBreak/>
        <w:t>RESTRICCIONES:</w:t>
      </w:r>
    </w:p>
    <w:p w14:paraId="699E564A" w14:textId="77777777" w:rsidR="007E04AC" w:rsidRPr="007E04AC" w:rsidRDefault="007E04AC" w:rsidP="007E04AC">
      <w:pPr>
        <w:spacing w:after="0" w:line="240" w:lineRule="auto"/>
      </w:pPr>
      <w:r w:rsidRPr="007E04AC">
        <w:t>-Crear el servidor y los clientes en la misma máquina (localhost).</w:t>
      </w:r>
    </w:p>
    <w:p w14:paraId="7A614B57" w14:textId="77777777" w:rsidR="007E04AC" w:rsidRPr="007E04AC" w:rsidRDefault="007E04AC" w:rsidP="007E04AC">
      <w:pPr>
        <w:spacing w:after="0" w:line="240" w:lineRule="auto"/>
      </w:pPr>
      <w:r w:rsidRPr="007E04AC">
        <w:t>-Un cliente no se enviará a sí mismo ningún mensaje.</w:t>
      </w:r>
    </w:p>
    <w:p w14:paraId="01944F7B" w14:textId="77777777" w:rsidR="007E04AC" w:rsidRPr="007E04AC" w:rsidRDefault="007E04AC" w:rsidP="007E04AC">
      <w:pPr>
        <w:spacing w:after="0" w:line="240" w:lineRule="auto"/>
      </w:pPr>
      <w:r w:rsidRPr="007E04AC">
        <w:t>-No ubicar las clases creadas en ningún paquete.</w:t>
      </w:r>
    </w:p>
    <w:p w14:paraId="332F76DC" w14:textId="31B9D35D" w:rsidR="00336999" w:rsidRPr="007E04AC" w:rsidRDefault="007E04AC" w:rsidP="007E04AC">
      <w:pPr>
        <w:spacing w:after="0" w:line="240" w:lineRule="auto"/>
      </w:pPr>
      <w:r w:rsidRPr="007E04AC">
        <w:t>-No utilizar Eclipse ni ningún otro IDE.</w:t>
      </w:r>
    </w:p>
    <w:p w14:paraId="6E4C4E7E" w14:textId="36F5DA1C" w:rsidR="00336999" w:rsidRDefault="00336999" w:rsidP="00336999">
      <w:pPr>
        <w:spacing w:after="0" w:line="240" w:lineRule="auto"/>
        <w:rPr>
          <w:b/>
          <w:bCs/>
          <w:color w:val="0070C0"/>
        </w:rPr>
      </w:pPr>
    </w:p>
    <w:p w14:paraId="10BD35FF" w14:textId="77777777" w:rsidR="007E04AC" w:rsidRDefault="007E04AC" w:rsidP="00336999">
      <w:pPr>
        <w:spacing w:after="0" w:line="240" w:lineRule="auto"/>
        <w:rPr>
          <w:b/>
          <w:bCs/>
          <w:color w:val="0070C0"/>
        </w:rPr>
      </w:pPr>
    </w:p>
    <w:p w14:paraId="3EEFA0C7" w14:textId="37457F97" w:rsidR="00336999" w:rsidRPr="007E04AC" w:rsidRDefault="00FB3B19" w:rsidP="00336999">
      <w:pPr>
        <w:rPr>
          <w:b/>
          <w:bCs/>
          <w:color w:val="0070C0"/>
          <w:lang w:val="en-GB"/>
        </w:rPr>
      </w:pPr>
      <w:r>
        <w:rPr>
          <w:b/>
          <w:bCs/>
          <w:color w:val="0070C0"/>
          <w:lang w:val="en-GB"/>
        </w:rPr>
        <w:t xml:space="preserve">8 </w:t>
      </w:r>
      <w:proofErr w:type="spellStart"/>
      <w:r w:rsidR="00336999" w:rsidRPr="007E04AC">
        <w:rPr>
          <w:b/>
          <w:bCs/>
          <w:color w:val="0070C0"/>
          <w:lang w:val="en-GB"/>
        </w:rPr>
        <w:t>Programación</w:t>
      </w:r>
      <w:proofErr w:type="spellEnd"/>
      <w:r w:rsidR="00336999" w:rsidRPr="007E04AC">
        <w:rPr>
          <w:b/>
          <w:bCs/>
          <w:color w:val="0070C0"/>
          <w:lang w:val="en-GB"/>
        </w:rPr>
        <w:t xml:space="preserve"> con JSDT 3</w:t>
      </w:r>
      <w:r w:rsidR="007E04AC" w:rsidRPr="007E04AC">
        <w:rPr>
          <w:b/>
          <w:bCs/>
          <w:color w:val="0070C0"/>
          <w:lang w:val="en-GB"/>
        </w:rPr>
        <w:t>: Implement a client/server simple calculator using JSDT messages</w:t>
      </w:r>
    </w:p>
    <w:p w14:paraId="6A7CFDB0" w14:textId="77777777" w:rsidR="007E04AC" w:rsidRPr="007E04AC" w:rsidRDefault="007E04AC" w:rsidP="007E04AC">
      <w:pPr>
        <w:spacing w:after="0" w:line="240" w:lineRule="auto"/>
      </w:pPr>
      <w:r w:rsidRPr="007E04AC">
        <w:t>ESPECIFICACIÓN DE REQUISITOS:</w:t>
      </w:r>
    </w:p>
    <w:p w14:paraId="581D36B5" w14:textId="77777777" w:rsidR="007E04AC" w:rsidRPr="007E04AC" w:rsidRDefault="007E04AC" w:rsidP="007E04AC">
      <w:pPr>
        <w:spacing w:after="0" w:line="240" w:lineRule="auto"/>
      </w:pPr>
    </w:p>
    <w:p w14:paraId="73C89B90" w14:textId="77777777" w:rsidR="007E04AC" w:rsidRPr="007E04AC" w:rsidRDefault="007E04AC" w:rsidP="007E04AC">
      <w:pPr>
        <w:spacing w:after="0" w:line="240" w:lineRule="auto"/>
      </w:pPr>
      <w:r w:rsidRPr="007E04AC">
        <w:t>Con el objetivo de seguir practicando la creación de sesiones y clientes, el envío y recepción de mensajes a través de canales y, en este caso, la manipulación de diferentes tipos de mensajes, crear un programa en Java que realice lo siguiente:</w:t>
      </w:r>
    </w:p>
    <w:p w14:paraId="7204CD09" w14:textId="77777777" w:rsidR="007E04AC" w:rsidRPr="007E04AC" w:rsidRDefault="007E04AC" w:rsidP="007E04AC">
      <w:pPr>
        <w:spacing w:after="0" w:line="240" w:lineRule="auto"/>
      </w:pPr>
    </w:p>
    <w:p w14:paraId="3D3AB780" w14:textId="77777777" w:rsidR="007E04AC" w:rsidRPr="007E04AC" w:rsidRDefault="007E04AC" w:rsidP="007E04AC">
      <w:pPr>
        <w:spacing w:after="0" w:line="240" w:lineRule="auto"/>
      </w:pPr>
      <w:r w:rsidRPr="007E04AC">
        <w:t>(a) Inicialmente se lanzará el registro de JSDT.</w:t>
      </w:r>
    </w:p>
    <w:p w14:paraId="109E6C44" w14:textId="77777777" w:rsidR="007E04AC" w:rsidRPr="007E04AC" w:rsidRDefault="007E04AC" w:rsidP="007E04AC">
      <w:pPr>
        <w:spacing w:after="0" w:line="240" w:lineRule="auto"/>
      </w:pPr>
    </w:p>
    <w:p w14:paraId="28AC1A1D" w14:textId="77777777" w:rsidR="007E04AC" w:rsidRPr="007E04AC" w:rsidRDefault="007E04AC" w:rsidP="007E04AC">
      <w:pPr>
        <w:spacing w:after="0" w:line="240" w:lineRule="auto"/>
      </w:pPr>
      <w:r w:rsidRPr="007E04AC">
        <w:t>(b) Crear una sesión (</w:t>
      </w:r>
      <w:proofErr w:type="spellStart"/>
      <w:r w:rsidRPr="007E04AC">
        <w:t>ses</w:t>
      </w:r>
      <w:proofErr w:type="spellEnd"/>
      <w:r w:rsidRPr="007E04AC">
        <w:t>) y dos canales (ch1 y ch2) asociados a ella.</w:t>
      </w:r>
    </w:p>
    <w:p w14:paraId="6D7280DB" w14:textId="77777777" w:rsidR="007E04AC" w:rsidRPr="007E04AC" w:rsidRDefault="007E04AC" w:rsidP="007E04AC">
      <w:pPr>
        <w:spacing w:after="0" w:line="240" w:lineRule="auto"/>
      </w:pPr>
    </w:p>
    <w:p w14:paraId="5CC645D9" w14:textId="77777777" w:rsidR="007E04AC" w:rsidRPr="007E04AC" w:rsidRDefault="007E04AC" w:rsidP="007E04AC">
      <w:pPr>
        <w:spacing w:after="0" w:line="240" w:lineRule="auto"/>
      </w:pPr>
      <w:r w:rsidRPr="007E04AC">
        <w:t>(c) Crear tres clientes (cl1, cl2 y cl3) con el siguiente comportamiento:</w:t>
      </w:r>
    </w:p>
    <w:p w14:paraId="3D726C13" w14:textId="77777777" w:rsidR="007E04AC" w:rsidRPr="007E04AC" w:rsidRDefault="007E04AC" w:rsidP="007E04AC">
      <w:pPr>
        <w:spacing w:after="0" w:line="240" w:lineRule="auto"/>
      </w:pPr>
    </w:p>
    <w:p w14:paraId="69A8F15D" w14:textId="77777777" w:rsidR="007E04AC" w:rsidRPr="007E04AC" w:rsidRDefault="007E04AC" w:rsidP="007E04AC">
      <w:pPr>
        <w:spacing w:after="0" w:line="240" w:lineRule="auto"/>
      </w:pPr>
      <w:r w:rsidRPr="007E04AC">
        <w:t>(c.1) El cliente cl1 se encargará de enviar al cliente cl2, a través de ch1, un mensaje indicando una operación aritmética a realizar: suma, inverso o máximo de tres números. Para cada operación se utilizará un tipo (clase) de mensaje diferente (de hecho, cada operación requiere diferente número de operandos).</w:t>
      </w:r>
    </w:p>
    <w:p w14:paraId="11405C2C" w14:textId="77777777" w:rsidR="007E04AC" w:rsidRPr="007E04AC" w:rsidRDefault="007E04AC" w:rsidP="007E04AC">
      <w:pPr>
        <w:spacing w:after="0" w:line="240" w:lineRule="auto"/>
      </w:pPr>
    </w:p>
    <w:p w14:paraId="6D1CC039" w14:textId="77777777" w:rsidR="007E04AC" w:rsidRPr="007E04AC" w:rsidRDefault="007E04AC" w:rsidP="007E04AC">
      <w:pPr>
        <w:spacing w:after="0" w:line="240" w:lineRule="auto"/>
      </w:pPr>
      <w:r w:rsidRPr="007E04AC">
        <w:t>(c.2) Así, el cliente cl2 recibirá operaciones aritméticas por ch1, calculará su resultado y lo enviará a cl3 a través de ch2.</w:t>
      </w:r>
    </w:p>
    <w:p w14:paraId="03074C69" w14:textId="77777777" w:rsidR="007E04AC" w:rsidRPr="007E04AC" w:rsidRDefault="007E04AC" w:rsidP="007E04AC">
      <w:pPr>
        <w:spacing w:after="0" w:line="240" w:lineRule="auto"/>
      </w:pPr>
    </w:p>
    <w:p w14:paraId="4A0B1BCE" w14:textId="77777777" w:rsidR="007E04AC" w:rsidRPr="007E04AC" w:rsidRDefault="007E04AC" w:rsidP="007E04AC">
      <w:pPr>
        <w:spacing w:after="0" w:line="240" w:lineRule="auto"/>
      </w:pPr>
      <w:r w:rsidRPr="007E04AC">
        <w:t>(c.3) El tercer cliente, cl3, mostrará el resultado de las operaciones por pantalla.</w:t>
      </w:r>
    </w:p>
    <w:p w14:paraId="27368881" w14:textId="77777777" w:rsidR="007E04AC" w:rsidRPr="007E04AC" w:rsidRDefault="007E04AC" w:rsidP="007E04AC">
      <w:pPr>
        <w:spacing w:after="0" w:line="240" w:lineRule="auto"/>
      </w:pPr>
    </w:p>
    <w:p w14:paraId="721F7F19" w14:textId="77777777" w:rsidR="007E04AC" w:rsidRPr="007E04AC" w:rsidRDefault="007E04AC" w:rsidP="007E04AC">
      <w:pPr>
        <w:spacing w:after="0" w:line="240" w:lineRule="auto"/>
      </w:pPr>
      <w:r w:rsidRPr="007E04AC">
        <w:t xml:space="preserve">(d) Se deberá desarrollar un ejemplo de realización de tres operaciones </w:t>
      </w:r>
      <w:proofErr w:type="gramStart"/>
      <w:r w:rsidRPr="007E04AC">
        <w:t>de acuerdo al</w:t>
      </w:r>
      <w:proofErr w:type="gramEnd"/>
      <w:r w:rsidRPr="007E04AC">
        <w:t xml:space="preserve"> esquema planteado. No hará falta por tanto leer ningún dato por teclado, sino que el ejemplo de cada operación se codificará en el programa principal.</w:t>
      </w:r>
    </w:p>
    <w:p w14:paraId="3D5BD1CD" w14:textId="77777777" w:rsidR="007E04AC" w:rsidRPr="007E04AC" w:rsidRDefault="007E04AC" w:rsidP="007E04AC">
      <w:pPr>
        <w:spacing w:after="0" w:line="240" w:lineRule="auto"/>
      </w:pPr>
    </w:p>
    <w:p w14:paraId="068C78B9" w14:textId="77777777" w:rsidR="007E04AC" w:rsidRPr="007E04AC" w:rsidRDefault="007E04AC" w:rsidP="007E04AC">
      <w:pPr>
        <w:spacing w:after="0" w:line="240" w:lineRule="auto"/>
      </w:pPr>
      <w:r w:rsidRPr="007E04AC">
        <w:t>(e) Finalmente, el registro se detendrá.</w:t>
      </w:r>
    </w:p>
    <w:p w14:paraId="55FFFD1D" w14:textId="77777777" w:rsidR="007E04AC" w:rsidRPr="007E04AC" w:rsidRDefault="007E04AC" w:rsidP="007E04AC">
      <w:pPr>
        <w:spacing w:after="0" w:line="240" w:lineRule="auto"/>
      </w:pPr>
    </w:p>
    <w:p w14:paraId="589E2C4F" w14:textId="77777777" w:rsidR="007E04AC" w:rsidRPr="007E04AC" w:rsidRDefault="007E04AC" w:rsidP="007E04AC">
      <w:pPr>
        <w:spacing w:after="0" w:line="240" w:lineRule="auto"/>
      </w:pPr>
      <w:r w:rsidRPr="007E04AC">
        <w:t>RESTRICCIONES:</w:t>
      </w:r>
    </w:p>
    <w:p w14:paraId="4716A652" w14:textId="77777777" w:rsidR="007E04AC" w:rsidRPr="007E04AC" w:rsidRDefault="007E04AC" w:rsidP="007E04AC">
      <w:pPr>
        <w:spacing w:after="0" w:line="240" w:lineRule="auto"/>
      </w:pPr>
      <w:r w:rsidRPr="007E04AC">
        <w:t>-Crear todas las clases necesarias en un único fichero Java.</w:t>
      </w:r>
    </w:p>
    <w:p w14:paraId="4AF7668A" w14:textId="77777777" w:rsidR="007E04AC" w:rsidRPr="007E04AC" w:rsidRDefault="007E04AC" w:rsidP="007E04AC">
      <w:pPr>
        <w:spacing w:after="0" w:line="240" w:lineRule="auto"/>
      </w:pPr>
      <w:r w:rsidRPr="007E04AC">
        <w:t>-No ubicar las clases creadas en ningún paquete.</w:t>
      </w:r>
    </w:p>
    <w:p w14:paraId="1025924E" w14:textId="77777777" w:rsidR="007E04AC" w:rsidRPr="007E04AC" w:rsidRDefault="007E04AC" w:rsidP="007E04AC">
      <w:pPr>
        <w:spacing w:after="0" w:line="240" w:lineRule="auto"/>
      </w:pPr>
      <w:r w:rsidRPr="007E04AC">
        <w:t>-Crear el servidor y los clientes en la misma máquina (localhost).</w:t>
      </w:r>
    </w:p>
    <w:p w14:paraId="0C6A6978" w14:textId="77777777" w:rsidR="007E04AC" w:rsidRPr="007E04AC" w:rsidRDefault="007E04AC" w:rsidP="007E04AC">
      <w:pPr>
        <w:spacing w:after="0" w:line="240" w:lineRule="auto"/>
      </w:pPr>
      <w:r w:rsidRPr="007E04AC">
        <w:t>-Utilizar el puerto 12000.</w:t>
      </w:r>
    </w:p>
    <w:p w14:paraId="695CDDBC" w14:textId="77777777" w:rsidR="007E04AC" w:rsidRPr="007E04AC" w:rsidRDefault="007E04AC" w:rsidP="007E04AC">
      <w:pPr>
        <w:spacing w:after="0" w:line="240" w:lineRule="auto"/>
      </w:pPr>
      <w:r w:rsidRPr="007E04AC">
        <w:t>-Un cliente no se enviará a sí mismo ningún mensaje.</w:t>
      </w:r>
    </w:p>
    <w:p w14:paraId="2AB35788" w14:textId="77777777" w:rsidR="007E04AC" w:rsidRPr="007E04AC" w:rsidRDefault="007E04AC" w:rsidP="007E04AC">
      <w:pPr>
        <w:spacing w:after="0" w:line="240" w:lineRule="auto"/>
      </w:pPr>
      <w:r w:rsidRPr="007E04AC">
        <w:t>-No utilizar más de una sesión y de dos canales.</w:t>
      </w:r>
    </w:p>
    <w:p w14:paraId="4F1E540D" w14:textId="3D31B4E7" w:rsidR="00336999" w:rsidRPr="007E04AC" w:rsidRDefault="007E04AC" w:rsidP="007E04AC">
      <w:pPr>
        <w:spacing w:after="0" w:line="240" w:lineRule="auto"/>
      </w:pPr>
      <w:r w:rsidRPr="007E04AC">
        <w:t>-No utilizar Eclipse ni ningún otro IDE.</w:t>
      </w:r>
    </w:p>
    <w:p w14:paraId="4CB324B8" w14:textId="77777777" w:rsidR="007E04AC" w:rsidRDefault="007E04AC">
      <w:pPr>
        <w:rPr>
          <w:b/>
          <w:bCs/>
          <w:color w:val="0070C0"/>
        </w:rPr>
      </w:pPr>
      <w:r>
        <w:rPr>
          <w:b/>
          <w:bCs/>
          <w:color w:val="0070C0"/>
        </w:rPr>
        <w:br w:type="page"/>
      </w:r>
    </w:p>
    <w:p w14:paraId="6D7DC699" w14:textId="21AB4B2E" w:rsidR="00933F29" w:rsidRPr="00933F29" w:rsidRDefault="00FB3B19" w:rsidP="00933F29">
      <w:pPr>
        <w:rPr>
          <w:b/>
          <w:bCs/>
          <w:color w:val="0070C0"/>
        </w:rPr>
      </w:pPr>
      <w:r>
        <w:rPr>
          <w:b/>
          <w:bCs/>
          <w:color w:val="0070C0"/>
        </w:rPr>
        <w:lastRenderedPageBreak/>
        <w:t xml:space="preserve">9 </w:t>
      </w:r>
      <w:proofErr w:type="gramStart"/>
      <w:r w:rsidR="00933F29" w:rsidRPr="00933F29">
        <w:rPr>
          <w:b/>
          <w:bCs/>
          <w:color w:val="0070C0"/>
        </w:rPr>
        <w:t>Procesar</w:t>
      </w:r>
      <w:proofErr w:type="gramEnd"/>
      <w:r w:rsidR="00933F29" w:rsidRPr="00933F29">
        <w:rPr>
          <w:b/>
          <w:bCs/>
          <w:color w:val="0070C0"/>
        </w:rPr>
        <w:t xml:space="preserve"> fichero XML de discos</w:t>
      </w:r>
    </w:p>
    <w:p w14:paraId="670AF033" w14:textId="77777777" w:rsidR="002F32C3" w:rsidRPr="00933F29" w:rsidRDefault="002F32C3" w:rsidP="002F32C3">
      <w:pPr>
        <w:rPr>
          <w:b/>
          <w:bCs/>
        </w:rPr>
      </w:pPr>
      <w:r w:rsidRPr="00933F29">
        <w:rPr>
          <w:b/>
          <w:bCs/>
        </w:rPr>
        <w:t>1. Introducción</w:t>
      </w:r>
    </w:p>
    <w:p w14:paraId="073DBB5E" w14:textId="77777777" w:rsidR="002F32C3" w:rsidRDefault="002F32C3" w:rsidP="002F32C3">
      <w:r>
        <w:t xml:space="preserve">SAX (Simple Api </w:t>
      </w:r>
      <w:proofErr w:type="spellStart"/>
      <w:r>
        <w:t>for</w:t>
      </w:r>
      <w:proofErr w:type="spellEnd"/>
      <w:r>
        <w:t xml:space="preserve"> XML) es una librería en Java que permite analizar documentos XML. SAX incluye la clase </w:t>
      </w:r>
      <w:proofErr w:type="spellStart"/>
      <w:r>
        <w:t>DefaultHandler</w:t>
      </w:r>
      <w:proofErr w:type="spellEnd"/>
      <w:r>
        <w:t xml:space="preserve">, cuyos métodos deben </w:t>
      </w:r>
      <w:proofErr w:type="spellStart"/>
      <w:r>
        <w:t>sobreescribirse</w:t>
      </w:r>
      <w:proofErr w:type="spellEnd"/>
      <w:r>
        <w:t xml:space="preserve"> por parte del programador para manejar los eventos lanzados por el analizador a medida que encuentra los diferentes tokens del lenguaje XML. A </w:t>
      </w:r>
      <w:proofErr w:type="gramStart"/>
      <w:r>
        <w:t>continuación</w:t>
      </w:r>
      <w:proofErr w:type="gramEnd"/>
      <w:r>
        <w:t xml:space="preserve"> se describe el funcionamiento de los principales métodos de la clase </w:t>
      </w:r>
      <w:proofErr w:type="spellStart"/>
      <w:r>
        <w:t>DefaultHandler</w:t>
      </w:r>
      <w:proofErr w:type="spellEnd"/>
      <w:r>
        <w:t>:</w:t>
      </w:r>
    </w:p>
    <w:p w14:paraId="6649B699" w14:textId="77777777" w:rsidR="002F32C3" w:rsidRDefault="002F32C3" w:rsidP="002F32C3">
      <w:proofErr w:type="spellStart"/>
      <w:r>
        <w:t>public</w:t>
      </w:r>
      <w:proofErr w:type="spellEnd"/>
      <w:r>
        <w:t xml:space="preserve"> </w:t>
      </w:r>
      <w:proofErr w:type="spellStart"/>
      <w:r>
        <w:t>void</w:t>
      </w:r>
      <w:proofErr w:type="spellEnd"/>
      <w:r>
        <w:t xml:space="preserve"> </w:t>
      </w:r>
      <w:proofErr w:type="spellStart"/>
      <w:r>
        <w:t>startDocument</w:t>
      </w:r>
      <w:proofErr w:type="spellEnd"/>
      <w:r>
        <w:t xml:space="preserve"> (): Invocado al inicio del documento.</w:t>
      </w:r>
    </w:p>
    <w:p w14:paraId="34EF074A" w14:textId="77777777" w:rsidR="002F32C3" w:rsidRDefault="002F32C3" w:rsidP="002F32C3">
      <w:proofErr w:type="spellStart"/>
      <w:r>
        <w:t>public</w:t>
      </w:r>
      <w:proofErr w:type="spellEnd"/>
      <w:r>
        <w:t xml:space="preserve"> </w:t>
      </w:r>
      <w:proofErr w:type="spellStart"/>
      <w:r>
        <w:t>void</w:t>
      </w:r>
      <w:proofErr w:type="spellEnd"/>
      <w:r>
        <w:t xml:space="preserve"> </w:t>
      </w:r>
      <w:proofErr w:type="spellStart"/>
      <w:r>
        <w:t>endDocument</w:t>
      </w:r>
      <w:proofErr w:type="spellEnd"/>
      <w:r>
        <w:t xml:space="preserve"> (): Invocado al finalizar el procesamiento del documento.</w:t>
      </w:r>
    </w:p>
    <w:p w14:paraId="50F77773" w14:textId="77777777" w:rsidR="002F32C3" w:rsidRDefault="002F32C3" w:rsidP="002F32C3">
      <w:r w:rsidRPr="002F32C3">
        <w:rPr>
          <w:lang w:val="en-GB"/>
        </w:rPr>
        <w:t xml:space="preserve">public void </w:t>
      </w:r>
      <w:proofErr w:type="spellStart"/>
      <w:r w:rsidRPr="002F32C3">
        <w:rPr>
          <w:lang w:val="en-GB"/>
        </w:rPr>
        <w:t>startElement</w:t>
      </w:r>
      <w:proofErr w:type="spellEnd"/>
      <w:r w:rsidRPr="002F32C3">
        <w:rPr>
          <w:lang w:val="en-GB"/>
        </w:rPr>
        <w:t xml:space="preserve"> (String </w:t>
      </w:r>
      <w:proofErr w:type="spellStart"/>
      <w:r w:rsidRPr="002F32C3">
        <w:rPr>
          <w:lang w:val="en-GB"/>
        </w:rPr>
        <w:t>uri</w:t>
      </w:r>
      <w:proofErr w:type="spellEnd"/>
      <w:r w:rsidRPr="002F32C3">
        <w:rPr>
          <w:lang w:val="en-GB"/>
        </w:rPr>
        <w:t xml:space="preserve">, String </w:t>
      </w:r>
      <w:proofErr w:type="spellStart"/>
      <w:r w:rsidRPr="002F32C3">
        <w:rPr>
          <w:lang w:val="en-GB"/>
        </w:rPr>
        <w:t>localName</w:t>
      </w:r>
      <w:proofErr w:type="spellEnd"/>
      <w:r w:rsidRPr="002F32C3">
        <w:rPr>
          <w:lang w:val="en-GB"/>
        </w:rPr>
        <w:t xml:space="preserve">, String </w:t>
      </w:r>
      <w:proofErr w:type="spellStart"/>
      <w:r w:rsidRPr="002F32C3">
        <w:rPr>
          <w:lang w:val="en-GB"/>
        </w:rPr>
        <w:t>qName</w:t>
      </w:r>
      <w:proofErr w:type="spellEnd"/>
      <w:r w:rsidRPr="002F32C3">
        <w:rPr>
          <w:lang w:val="en-GB"/>
        </w:rPr>
        <w:t xml:space="preserve">, Attributes attributes): </w:t>
      </w:r>
      <w:proofErr w:type="spellStart"/>
      <w:r w:rsidRPr="002F32C3">
        <w:rPr>
          <w:lang w:val="en-GB"/>
        </w:rPr>
        <w:t>Invocado</w:t>
      </w:r>
      <w:proofErr w:type="spellEnd"/>
      <w:r w:rsidRPr="002F32C3">
        <w:rPr>
          <w:lang w:val="en-GB"/>
        </w:rPr>
        <w:t xml:space="preserve"> al </w:t>
      </w:r>
      <w:proofErr w:type="spellStart"/>
      <w:r w:rsidRPr="002F32C3">
        <w:rPr>
          <w:lang w:val="en-GB"/>
        </w:rPr>
        <w:t>encontrar</w:t>
      </w:r>
      <w:proofErr w:type="spellEnd"/>
      <w:r w:rsidRPr="002F32C3">
        <w:rPr>
          <w:lang w:val="en-GB"/>
        </w:rPr>
        <w:t xml:space="preserve"> </w:t>
      </w:r>
      <w:proofErr w:type="spellStart"/>
      <w:r w:rsidRPr="002F32C3">
        <w:rPr>
          <w:lang w:val="en-GB"/>
        </w:rPr>
        <w:t>una</w:t>
      </w:r>
      <w:proofErr w:type="spellEnd"/>
      <w:r w:rsidRPr="002F32C3">
        <w:rPr>
          <w:lang w:val="en-GB"/>
        </w:rPr>
        <w:t xml:space="preserve"> </w:t>
      </w:r>
      <w:proofErr w:type="spellStart"/>
      <w:r w:rsidRPr="002F32C3">
        <w:rPr>
          <w:lang w:val="en-GB"/>
        </w:rPr>
        <w:t>etiqueta</w:t>
      </w:r>
      <w:proofErr w:type="spellEnd"/>
      <w:r w:rsidRPr="002F32C3">
        <w:rPr>
          <w:lang w:val="en-GB"/>
        </w:rPr>
        <w:t xml:space="preserve">. </w:t>
      </w:r>
      <w:proofErr w:type="spellStart"/>
      <w:r>
        <w:t>Name</w:t>
      </w:r>
      <w:proofErr w:type="spellEnd"/>
      <w:r>
        <w:t xml:space="preserve"> contiene el nombre del elemento. Si la etiqueta contiene atributos, éstos se encuentran en </w:t>
      </w:r>
      <w:proofErr w:type="spellStart"/>
      <w:r>
        <w:t>attributes</w:t>
      </w:r>
      <w:proofErr w:type="spellEnd"/>
      <w:r>
        <w:t>.</w:t>
      </w:r>
    </w:p>
    <w:p w14:paraId="40AE6140" w14:textId="77777777" w:rsidR="002F32C3" w:rsidRDefault="002F32C3" w:rsidP="002F32C3">
      <w:proofErr w:type="spellStart"/>
      <w:r>
        <w:t>public</w:t>
      </w:r>
      <w:proofErr w:type="spellEnd"/>
      <w:r>
        <w:t xml:space="preserve"> </w:t>
      </w:r>
      <w:proofErr w:type="spellStart"/>
      <w:r>
        <w:t>void</w:t>
      </w:r>
      <w:proofErr w:type="spellEnd"/>
      <w:r>
        <w:t xml:space="preserve"> </w:t>
      </w:r>
      <w:proofErr w:type="spellStart"/>
      <w:r>
        <w:t>endElement</w:t>
      </w:r>
      <w:proofErr w:type="spellEnd"/>
      <w:r>
        <w:t xml:space="preserve"> (</w:t>
      </w:r>
      <w:proofErr w:type="spellStart"/>
      <w:r>
        <w:t>String</w:t>
      </w:r>
      <w:proofErr w:type="spellEnd"/>
      <w:r>
        <w:t xml:space="preserve"> </w:t>
      </w:r>
      <w:proofErr w:type="spellStart"/>
      <w:r>
        <w:t>name</w:t>
      </w:r>
      <w:proofErr w:type="spellEnd"/>
      <w:r>
        <w:t xml:space="preserve">): Invocado al encontrar la etiqueta de cierre de un elemento. El argumento </w:t>
      </w:r>
      <w:proofErr w:type="spellStart"/>
      <w:r>
        <w:t>name</w:t>
      </w:r>
      <w:proofErr w:type="spellEnd"/>
      <w:r>
        <w:t xml:space="preserve"> contiene el nombre del elemento.</w:t>
      </w:r>
    </w:p>
    <w:p w14:paraId="7CD5B25B" w14:textId="77777777" w:rsidR="002F32C3" w:rsidRDefault="002F32C3" w:rsidP="002F32C3">
      <w:proofErr w:type="spellStart"/>
      <w:r>
        <w:t>public</w:t>
      </w:r>
      <w:proofErr w:type="spellEnd"/>
      <w:r>
        <w:t xml:space="preserve"> </w:t>
      </w:r>
      <w:proofErr w:type="spellStart"/>
      <w:r>
        <w:t>void</w:t>
      </w:r>
      <w:proofErr w:type="spellEnd"/>
      <w:r>
        <w:t xml:space="preserve"> </w:t>
      </w:r>
      <w:proofErr w:type="spellStart"/>
      <w:r>
        <w:t>characters</w:t>
      </w:r>
      <w:proofErr w:type="spellEnd"/>
      <w:r>
        <w:t xml:space="preserve"> (</w:t>
      </w:r>
      <w:proofErr w:type="spellStart"/>
      <w:r>
        <w:t>char</w:t>
      </w:r>
      <w:proofErr w:type="spellEnd"/>
      <w:r>
        <w:t xml:space="preserve"> </w:t>
      </w:r>
      <w:proofErr w:type="gramStart"/>
      <w:r>
        <w:t>ch[</w:t>
      </w:r>
      <w:proofErr w:type="gramEnd"/>
      <w:r>
        <w:t xml:space="preserve">], </w:t>
      </w:r>
      <w:proofErr w:type="spellStart"/>
      <w:r>
        <w:t>int</w:t>
      </w:r>
      <w:proofErr w:type="spellEnd"/>
      <w:r>
        <w:t xml:space="preserve"> </w:t>
      </w:r>
      <w:proofErr w:type="spellStart"/>
      <w:r>
        <w:t>start</w:t>
      </w:r>
      <w:proofErr w:type="spellEnd"/>
      <w:r>
        <w:t xml:space="preserve">, </w:t>
      </w:r>
      <w:proofErr w:type="spellStart"/>
      <w:r>
        <w:t>int</w:t>
      </w:r>
      <w:proofErr w:type="spellEnd"/>
      <w:r>
        <w:t xml:space="preserve"> </w:t>
      </w:r>
      <w:proofErr w:type="spellStart"/>
      <w:r>
        <w:t>length</w:t>
      </w:r>
      <w:proofErr w:type="spellEnd"/>
      <w:r>
        <w:t xml:space="preserve">): Invocado cuando se encuentra texto entre las etiquetas de inicio y cierre de un elemento. El vector </w:t>
      </w:r>
      <w:proofErr w:type="gramStart"/>
      <w:r>
        <w:t>ch[</w:t>
      </w:r>
      <w:proofErr w:type="gramEnd"/>
      <w:r>
        <w:t xml:space="preserve">] contiene el texto entre las etiquetas de inicio y cierre de </w:t>
      </w:r>
      <w:proofErr w:type="spellStart"/>
      <w:r>
        <w:t>elemento,start</w:t>
      </w:r>
      <w:proofErr w:type="spellEnd"/>
      <w:r>
        <w:t xml:space="preserve"> indica en qué posición de ch[] comienza a almacenarse el texto y </w:t>
      </w:r>
      <w:proofErr w:type="spellStart"/>
      <w:r>
        <w:t>length</w:t>
      </w:r>
      <w:proofErr w:type="spellEnd"/>
      <w:r>
        <w:t xml:space="preserve"> indica el número de caracteres almacenados en ch[].</w:t>
      </w:r>
    </w:p>
    <w:p w14:paraId="7EF7CBC6" w14:textId="77777777" w:rsidR="002F32C3" w:rsidRPr="00933F29" w:rsidRDefault="002F32C3" w:rsidP="002F32C3">
      <w:pPr>
        <w:rPr>
          <w:b/>
          <w:bCs/>
        </w:rPr>
      </w:pPr>
      <w:r w:rsidRPr="00933F29">
        <w:rPr>
          <w:b/>
          <w:bCs/>
        </w:rPr>
        <w:t>2. Enunciado</w:t>
      </w:r>
    </w:p>
    <w:p w14:paraId="62490E8C" w14:textId="77777777" w:rsidR="002F32C3" w:rsidRPr="00933F29" w:rsidRDefault="002F32C3" w:rsidP="002F32C3">
      <w:pPr>
        <w:rPr>
          <w:b/>
          <w:bCs/>
        </w:rPr>
      </w:pPr>
      <w:r w:rsidRPr="00933F29">
        <w:rPr>
          <w:b/>
          <w:bCs/>
        </w:rPr>
        <w:t>Objetivo y requisitos:</w:t>
      </w:r>
    </w:p>
    <w:p w14:paraId="27BFF9EA" w14:textId="77777777" w:rsidR="002F32C3" w:rsidRDefault="002F32C3" w:rsidP="002F32C3">
      <w:r>
        <w:t>a) Haciendo uso de la librería SAX antes descrita, implementar un programa que recorra los archivos cd_catalog1.xml y cd_catalog2.xml que se encuentran en C:\CUBICO, seleccione de ambos los discos cuyo año de publicación sea posterior a 1990 y muestre por pantalla información formateada de aquellos discos cuyo precio sea superior a 9 $ de forma ordenada por el precio.</w:t>
      </w:r>
    </w:p>
    <w:p w14:paraId="0AE34374" w14:textId="77777777" w:rsidR="002F32C3" w:rsidRDefault="002F32C3" w:rsidP="002F32C3">
      <w:r>
        <w:t xml:space="preserve">b) </w:t>
      </w:r>
      <w:proofErr w:type="gramStart"/>
      <w:r>
        <w:t>De acuerdo a</w:t>
      </w:r>
      <w:proofErr w:type="gramEnd"/>
      <w:r>
        <w:t xml:space="preserve"> un patrón de diseño arquitectónico de tres capas (presentación, dominio y almacenamiento), situar en una clase Almacenamiento la lógica correspondiente a la lectura y manipulación de los ficheros XML, en una clase Presentación la salida de información por consola y en una tercera clase la lógica principal del procesamiento descrito. Todas las clases deben incluirse en un único fichero .java que se almacenará en la carpeta local cubico (C:\CUBICO).</w:t>
      </w:r>
    </w:p>
    <w:p w14:paraId="3DC63EB1" w14:textId="77777777" w:rsidR="002F32C3" w:rsidRPr="00933F29" w:rsidRDefault="002F32C3" w:rsidP="002F32C3">
      <w:pPr>
        <w:rPr>
          <w:b/>
          <w:bCs/>
        </w:rPr>
      </w:pPr>
      <w:r w:rsidRPr="00933F29">
        <w:rPr>
          <w:b/>
          <w:bCs/>
        </w:rPr>
        <w:t xml:space="preserve">Restricciones: </w:t>
      </w:r>
    </w:p>
    <w:p w14:paraId="795FE5FD" w14:textId="77777777" w:rsidR="002F32C3" w:rsidRDefault="002F32C3" w:rsidP="002F32C3">
      <w:r>
        <w:t xml:space="preserve">a) Debe utilizarse una lista (clase Vector, </w:t>
      </w:r>
      <w:proofErr w:type="spellStart"/>
      <w:r>
        <w:t>ArrayList</w:t>
      </w:r>
      <w:proofErr w:type="spellEnd"/>
      <w:r>
        <w:t>, etc.) para almacenar los discos procedentes de ambos ficheros XML.</w:t>
      </w:r>
    </w:p>
    <w:p w14:paraId="6F070502" w14:textId="77777777" w:rsidR="002F32C3" w:rsidRDefault="002F32C3" w:rsidP="002F32C3">
      <w:r>
        <w:t>b) No podrá haber más de cuatro clases.</w:t>
      </w:r>
    </w:p>
    <w:p w14:paraId="79EC39F8" w14:textId="77777777" w:rsidR="002F32C3" w:rsidRPr="00933F29" w:rsidRDefault="002F32C3" w:rsidP="002F32C3">
      <w:pPr>
        <w:rPr>
          <w:b/>
          <w:bCs/>
        </w:rPr>
      </w:pPr>
      <w:r w:rsidRPr="00933F29">
        <w:rPr>
          <w:b/>
          <w:bCs/>
        </w:rPr>
        <w:t>Ayuda:</w:t>
      </w:r>
    </w:p>
    <w:p w14:paraId="7678DF4B" w14:textId="77777777" w:rsidR="002F32C3" w:rsidRDefault="002F32C3" w:rsidP="002F32C3">
      <w:r>
        <w:t>a) Puede consultarse la API de Java: http://docs.oracle.com/javase/7/docs/api/</w:t>
      </w:r>
    </w:p>
    <w:p w14:paraId="03961671" w14:textId="161B385C" w:rsidR="002F32C3" w:rsidRDefault="002F32C3" w:rsidP="002F32C3">
      <w:r>
        <w:t>b) Se proporciona al acceder al sistema un esqueleto de procesamiento del XML indicado cargado en el editor de código que simplifica el trabajo a realizar.</w:t>
      </w:r>
    </w:p>
    <w:sectPr w:rsidR="002F32C3" w:rsidSect="002F32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40"/>
    <w:rsid w:val="0013107E"/>
    <w:rsid w:val="001B027D"/>
    <w:rsid w:val="002D7B0A"/>
    <w:rsid w:val="002F32C3"/>
    <w:rsid w:val="00336999"/>
    <w:rsid w:val="0040037C"/>
    <w:rsid w:val="007E04AC"/>
    <w:rsid w:val="00933F29"/>
    <w:rsid w:val="00A20340"/>
    <w:rsid w:val="00FB290C"/>
    <w:rsid w:val="00FB3B19"/>
    <w:rsid w:val="00FE19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F6E9"/>
  <w15:chartTrackingRefBased/>
  <w15:docId w15:val="{F7371C2B-64B2-419C-87F0-F7FEA1F91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F3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2ADE6-41AC-47D2-86E1-DD439A9E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1701</Words>
  <Characters>9356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CRESI</dc:creator>
  <cp:keywords/>
  <dc:description/>
  <cp:lastModifiedBy>Crescencio Bravo Santos</cp:lastModifiedBy>
  <cp:revision>5</cp:revision>
  <dcterms:created xsi:type="dcterms:W3CDTF">2022-10-23T21:05:00Z</dcterms:created>
  <dcterms:modified xsi:type="dcterms:W3CDTF">2023-02-01T23:37:00Z</dcterms:modified>
</cp:coreProperties>
</file>