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480" w:lineRule="auto"/>
        <w:jc w:val="center"/>
        <w:rPr>
          <w:rFonts w:hint="eastAsia" w:ascii="黑体" w:eastAsia="黑体"/>
          <w:b/>
          <w:bCs/>
          <w:kern w:val="0"/>
          <w:sz w:val="44"/>
          <w:szCs w:val="20"/>
          <w:lang w:val="zh-CN"/>
        </w:rPr>
      </w:pPr>
      <w:bookmarkStart w:id="0" w:name="_GoBack"/>
      <w:bookmarkEnd w:id="0"/>
      <w:r>
        <w:rPr>
          <w:rFonts w:hint="eastAsia" w:ascii="黑体" w:eastAsia="黑体"/>
          <w:b/>
          <w:bCs/>
          <w:kern w:val="0"/>
          <w:sz w:val="44"/>
          <w:szCs w:val="20"/>
          <w:lang w:val="zh-CN"/>
        </w:rPr>
        <w:t>房屋租赁合同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ascii="宋体"/>
          <w:kern w:val="0"/>
          <w:sz w:val="24"/>
          <w:szCs w:val="20"/>
          <w:lang w:val="zh-CN"/>
        </w:rPr>
      </w:pPr>
      <w:r>
        <w:rPr>
          <w:rFonts w:hint="eastAsia" w:ascii="宋体"/>
          <w:kern w:val="0"/>
          <w:sz w:val="24"/>
          <w:szCs w:val="20"/>
          <w:lang w:val="zh-CN"/>
        </w:rPr>
        <w:t>　　出租方：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      </w:t>
      </w:r>
      <w:r>
        <w:rPr>
          <w:rFonts w:hint="default" w:ascii="宋体"/>
          <w:kern w:val="0"/>
          <w:sz w:val="24"/>
          <w:szCs w:val="20"/>
          <w:u w:val="single"/>
          <w:lang w:val="en-US"/>
        </w:rPr>
        <w:t>牛马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        </w:t>
      </w:r>
      <w:r>
        <w:rPr>
          <w:rFonts w:hint="eastAsia" w:ascii="宋体"/>
          <w:kern w:val="0"/>
          <w:sz w:val="24"/>
          <w:szCs w:val="20"/>
          <w:lang w:val="zh-CN"/>
        </w:rPr>
        <w:t>（个人或单位），以下简称甲方；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/>
          <w:kern w:val="0"/>
          <w:sz w:val="24"/>
          <w:szCs w:val="20"/>
          <w:lang w:val="zh-CN"/>
        </w:rPr>
      </w:pPr>
      <w:r>
        <w:rPr>
          <w:rFonts w:hint="eastAsia" w:ascii="宋体"/>
          <w:kern w:val="0"/>
          <w:sz w:val="24"/>
          <w:szCs w:val="20"/>
          <w:lang w:val="zh-CN"/>
        </w:rPr>
        <w:t>　　承租方：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       </w:t>
      </w:r>
      <w:r>
        <w:rPr>
          <w:rFonts w:hint="eastAsia" w:ascii="宋体"/>
          <w:kern w:val="0"/>
          <w:sz w:val="24"/>
          <w:szCs w:val="20"/>
          <w:u w:val="single"/>
          <w:lang w:val="en-US" w:eastAsia="zh-CN"/>
        </w:rPr>
        <w:t>天马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       </w:t>
      </w:r>
      <w:r>
        <w:rPr>
          <w:rFonts w:hint="eastAsia" w:ascii="宋体"/>
          <w:kern w:val="0"/>
          <w:sz w:val="24"/>
          <w:szCs w:val="20"/>
          <w:lang w:val="zh-CN"/>
        </w:rPr>
        <w:t>（个人或单位），以下简称</w:t>
      </w:r>
      <w:r>
        <w:rPr>
          <w:rFonts w:hint="eastAsia" w:ascii="宋体"/>
          <w:kern w:val="0"/>
          <w:sz w:val="24"/>
          <w:szCs w:val="20"/>
          <w:lang w:val="en-US" w:eastAsia="zh-CN"/>
        </w:rPr>
        <w:t>丙</w:t>
      </w:r>
      <w:r>
        <w:rPr>
          <w:rFonts w:hint="eastAsia" w:ascii="宋体"/>
          <w:kern w:val="0"/>
          <w:sz w:val="24"/>
          <w:szCs w:val="20"/>
          <w:lang w:val="zh-CN"/>
        </w:rPr>
        <w:t>方。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/>
          <w:kern w:val="0"/>
          <w:sz w:val="24"/>
          <w:szCs w:val="20"/>
          <w:lang w:val="zh-CN"/>
        </w:rPr>
      </w:pPr>
      <w:r>
        <w:rPr>
          <w:rFonts w:hint="eastAsia" w:ascii="宋体"/>
          <w:kern w:val="0"/>
          <w:sz w:val="24"/>
          <w:szCs w:val="20"/>
          <w:lang w:val="zh-CN"/>
        </w:rPr>
        <w:t>　　为调剂房屋使用的余缺，甲方愿意将产权（或管理权）属于自己的房屋出租给乙方，双方根据有关房产管理的规定，经过充分协商，特订立本合同，以便合同遵守。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/>
          <w:kern w:val="0"/>
          <w:sz w:val="24"/>
          <w:szCs w:val="20"/>
          <w:lang w:val="zh-CN"/>
        </w:rPr>
      </w:pPr>
      <w:r>
        <w:rPr>
          <w:rFonts w:hint="eastAsia" w:ascii="宋体"/>
          <w:kern w:val="0"/>
          <w:sz w:val="24"/>
          <w:szCs w:val="20"/>
          <w:lang w:val="zh-CN"/>
        </w:rPr>
        <w:t>　　第一条</w:t>
      </w:r>
      <w:r>
        <w:rPr>
          <w:rFonts w:ascii="宋体"/>
          <w:kern w:val="0"/>
          <w:sz w:val="24"/>
          <w:szCs w:val="20"/>
          <w:lang w:val="zh-CN"/>
        </w:rPr>
        <w:t xml:space="preserve"> </w:t>
      </w:r>
      <w:r>
        <w:rPr>
          <w:rFonts w:hint="eastAsia" w:ascii="宋体"/>
          <w:kern w:val="0"/>
          <w:sz w:val="24"/>
          <w:szCs w:val="20"/>
          <w:lang w:val="zh-CN"/>
        </w:rPr>
        <w:t>出租房屋坐落地址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</w:t>
      </w:r>
      <w:r>
        <w:rPr>
          <w:rFonts w:ascii="宋体"/>
          <w:kern w:val="0"/>
          <w:sz w:val="24"/>
          <w:szCs w:val="20"/>
          <w:u w:val="single"/>
          <w:lang w:val="zh-CN"/>
        </w:rPr>
        <w:t xml:space="preserve">     </w:t>
      </w:r>
      <w:r>
        <w:rPr>
          <w:rFonts w:hint="eastAsia" w:ascii="宋体"/>
          <w:kern w:val="0"/>
          <w:sz w:val="24"/>
          <w:szCs w:val="20"/>
          <w:u w:val="single"/>
          <w:lang w:val="en-US" w:eastAsia="zh-CN"/>
        </w:rPr>
        <w:t>成都市</w:t>
      </w:r>
      <w:r>
        <w:rPr>
          <w:rFonts w:ascii="宋体"/>
          <w:kern w:val="0"/>
          <w:sz w:val="24"/>
          <w:szCs w:val="20"/>
          <w:u w:val="single"/>
          <w:lang w:val="zh-CN"/>
        </w:rPr>
        <w:t xml:space="preserve">    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              </w:t>
      </w:r>
      <w:r>
        <w:rPr>
          <w:rFonts w:hint="eastAsia" w:ascii="宋体"/>
          <w:kern w:val="0"/>
          <w:sz w:val="24"/>
          <w:szCs w:val="20"/>
          <w:lang w:val="zh-CN"/>
        </w:rPr>
        <w:t>。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/>
          <w:kern w:val="0"/>
          <w:sz w:val="24"/>
          <w:szCs w:val="20"/>
          <w:lang w:val="zh-CN"/>
        </w:rPr>
      </w:pPr>
      <w:r>
        <w:rPr>
          <w:rFonts w:hint="eastAsia" w:ascii="宋体"/>
          <w:kern w:val="0"/>
          <w:sz w:val="24"/>
          <w:szCs w:val="20"/>
          <w:lang w:val="zh-CN"/>
        </w:rPr>
        <w:t>　　第二条</w:t>
      </w:r>
      <w:r>
        <w:rPr>
          <w:rFonts w:ascii="宋体"/>
          <w:kern w:val="0"/>
          <w:sz w:val="24"/>
          <w:szCs w:val="20"/>
          <w:lang w:val="zh-CN"/>
        </w:rPr>
        <w:t xml:space="preserve"> </w:t>
      </w:r>
      <w:r>
        <w:rPr>
          <w:rFonts w:hint="eastAsia" w:ascii="宋体"/>
          <w:kern w:val="0"/>
          <w:sz w:val="24"/>
          <w:szCs w:val="20"/>
          <w:lang w:val="zh-CN"/>
        </w:rPr>
        <w:t>租赁期限。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/>
          <w:kern w:val="0"/>
          <w:sz w:val="24"/>
          <w:szCs w:val="20"/>
          <w:lang w:val="zh-CN"/>
        </w:rPr>
      </w:pPr>
      <w:r>
        <w:rPr>
          <w:rFonts w:hint="eastAsia" w:ascii="宋体"/>
          <w:kern w:val="0"/>
          <w:sz w:val="24"/>
          <w:szCs w:val="20"/>
          <w:lang w:val="zh-CN"/>
        </w:rPr>
        <w:t>　　租期从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</w:t>
      </w:r>
      <w:r>
        <w:rPr>
          <w:rFonts w:hint="eastAsia" w:ascii="宋体"/>
          <w:kern w:val="0"/>
          <w:sz w:val="24"/>
          <w:szCs w:val="20"/>
          <w:u w:val="single"/>
          <w:lang w:val="en-US" w:eastAsia="zh-CN"/>
        </w:rPr>
        <w:t>2022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</w:t>
      </w:r>
      <w:r>
        <w:rPr>
          <w:rFonts w:hint="eastAsia" w:ascii="宋体"/>
          <w:kern w:val="0"/>
          <w:sz w:val="24"/>
          <w:szCs w:val="20"/>
          <w:lang w:val="zh-CN"/>
        </w:rPr>
        <w:t>年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</w:t>
      </w:r>
      <w:r>
        <w:rPr>
          <w:rFonts w:hint="eastAsia" w:ascii="宋体"/>
          <w:kern w:val="0"/>
          <w:sz w:val="24"/>
          <w:szCs w:val="20"/>
          <w:u w:val="single"/>
          <w:lang w:val="en-US" w:eastAsia="zh-CN"/>
        </w:rPr>
        <w:t>3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</w:t>
      </w:r>
      <w:r>
        <w:rPr>
          <w:rFonts w:hint="eastAsia" w:ascii="宋体"/>
          <w:kern w:val="0"/>
          <w:sz w:val="24"/>
          <w:szCs w:val="20"/>
          <w:lang w:val="zh-CN"/>
        </w:rPr>
        <w:t>月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</w:t>
      </w:r>
      <w:r>
        <w:rPr>
          <w:rFonts w:hint="eastAsia" w:ascii="宋体"/>
          <w:kern w:val="0"/>
          <w:sz w:val="24"/>
          <w:szCs w:val="20"/>
          <w:u w:val="single"/>
          <w:lang w:val="en-US" w:eastAsia="zh-CN"/>
        </w:rPr>
        <w:t>1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</w:t>
      </w:r>
      <w:r>
        <w:rPr>
          <w:rFonts w:hint="eastAsia" w:ascii="宋体"/>
          <w:kern w:val="0"/>
          <w:sz w:val="24"/>
          <w:szCs w:val="20"/>
          <w:lang w:val="zh-CN"/>
        </w:rPr>
        <w:t>日起至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</w:t>
      </w:r>
      <w:r>
        <w:rPr>
          <w:rFonts w:hint="eastAsia" w:ascii="宋体"/>
          <w:kern w:val="0"/>
          <w:sz w:val="24"/>
          <w:szCs w:val="20"/>
          <w:u w:val="single"/>
          <w:lang w:val="en-US" w:eastAsia="zh-CN"/>
        </w:rPr>
        <w:t>2025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</w:t>
      </w:r>
      <w:r>
        <w:rPr>
          <w:rFonts w:hint="eastAsia" w:ascii="宋体"/>
          <w:kern w:val="0"/>
          <w:sz w:val="24"/>
          <w:szCs w:val="20"/>
          <w:lang w:val="zh-CN"/>
        </w:rPr>
        <w:t>年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</w:t>
      </w:r>
      <w:r>
        <w:rPr>
          <w:rFonts w:hint="eastAsia" w:ascii="宋体"/>
          <w:kern w:val="0"/>
          <w:sz w:val="24"/>
          <w:szCs w:val="20"/>
          <w:u w:val="single"/>
          <w:lang w:val="en-US" w:eastAsia="zh-CN"/>
        </w:rPr>
        <w:t>2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</w:t>
      </w:r>
      <w:r>
        <w:rPr>
          <w:rFonts w:hint="eastAsia" w:ascii="宋体"/>
          <w:kern w:val="0"/>
          <w:sz w:val="24"/>
          <w:szCs w:val="20"/>
          <w:lang w:val="zh-CN"/>
        </w:rPr>
        <w:t>月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</w:t>
      </w:r>
      <w:r>
        <w:rPr>
          <w:rFonts w:hint="eastAsia" w:ascii="宋体"/>
          <w:kern w:val="0"/>
          <w:sz w:val="24"/>
          <w:szCs w:val="20"/>
          <w:u w:val="single"/>
          <w:lang w:val="en-US" w:eastAsia="zh-CN"/>
        </w:rPr>
        <w:t>28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</w:t>
      </w:r>
      <w:r>
        <w:rPr>
          <w:rFonts w:hint="eastAsia" w:ascii="宋体"/>
          <w:kern w:val="0"/>
          <w:sz w:val="24"/>
          <w:szCs w:val="20"/>
          <w:lang w:val="zh-CN"/>
        </w:rPr>
        <w:t>日止。甲方应按照合同规定时间和标准，将出租的房屋及时交给乙方使用居。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/>
          <w:kern w:val="0"/>
          <w:sz w:val="24"/>
          <w:szCs w:val="20"/>
          <w:lang w:val="zh-CN"/>
        </w:rPr>
      </w:pPr>
      <w:r>
        <w:rPr>
          <w:rFonts w:hint="eastAsia" w:ascii="宋体"/>
          <w:kern w:val="0"/>
          <w:sz w:val="24"/>
          <w:szCs w:val="20"/>
          <w:lang w:val="zh-CN"/>
        </w:rPr>
        <w:t>　　第三条</w:t>
      </w:r>
      <w:r>
        <w:rPr>
          <w:rFonts w:ascii="宋体"/>
          <w:kern w:val="0"/>
          <w:sz w:val="24"/>
          <w:szCs w:val="20"/>
          <w:lang w:val="zh-CN"/>
        </w:rPr>
        <w:t xml:space="preserve"> </w:t>
      </w:r>
      <w:r>
        <w:rPr>
          <w:rFonts w:hint="eastAsia" w:ascii="宋体"/>
          <w:kern w:val="0"/>
          <w:sz w:val="24"/>
          <w:szCs w:val="20"/>
          <w:lang w:val="zh-CN"/>
        </w:rPr>
        <w:t>租金和租金交纳期限。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/>
          <w:kern w:val="0"/>
          <w:sz w:val="24"/>
          <w:szCs w:val="20"/>
          <w:lang w:val="zh-CN"/>
        </w:rPr>
      </w:pPr>
      <w:r>
        <w:rPr>
          <w:rFonts w:hint="eastAsia" w:ascii="宋体"/>
          <w:kern w:val="0"/>
          <w:sz w:val="24"/>
          <w:szCs w:val="20"/>
          <w:lang w:val="zh-CN"/>
        </w:rPr>
        <w:t>　　乙方每月向甲方缴纳租金人民币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</w:t>
      </w:r>
      <w:r>
        <w:rPr>
          <w:rFonts w:hint="eastAsia" w:ascii="宋体"/>
          <w:kern w:val="0"/>
          <w:sz w:val="24"/>
          <w:szCs w:val="20"/>
          <w:u w:val="single"/>
          <w:lang w:val="en-US" w:eastAsia="zh-CN"/>
        </w:rPr>
        <w:t>10000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       </w:t>
      </w:r>
      <w:r>
        <w:rPr>
          <w:rFonts w:hint="eastAsia" w:ascii="宋体"/>
          <w:kern w:val="0"/>
          <w:sz w:val="24"/>
          <w:szCs w:val="20"/>
          <w:lang w:val="zh-CN"/>
        </w:rPr>
        <w:t>元整，履约保证金人民币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          </w:t>
      </w:r>
      <w:r>
        <w:rPr>
          <w:rFonts w:hint="eastAsia" w:ascii="宋体"/>
          <w:kern w:val="0"/>
          <w:sz w:val="24"/>
          <w:szCs w:val="20"/>
          <w:lang w:val="zh-CN"/>
        </w:rPr>
        <w:t>元整，甲方应出具收据。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/>
          <w:kern w:val="0"/>
          <w:sz w:val="24"/>
          <w:szCs w:val="20"/>
          <w:lang w:val="zh-CN"/>
        </w:rPr>
      </w:pPr>
      <w:r>
        <w:rPr>
          <w:rFonts w:hint="eastAsia" w:ascii="宋体"/>
          <w:kern w:val="0"/>
          <w:sz w:val="24"/>
          <w:szCs w:val="20"/>
          <w:lang w:val="zh-CN"/>
        </w:rPr>
        <w:t>　　第四条</w:t>
      </w:r>
      <w:r>
        <w:rPr>
          <w:rFonts w:ascii="宋体"/>
          <w:kern w:val="0"/>
          <w:sz w:val="24"/>
          <w:szCs w:val="20"/>
          <w:lang w:val="zh-CN"/>
        </w:rPr>
        <w:t xml:space="preserve"> </w:t>
      </w:r>
      <w:r>
        <w:rPr>
          <w:rFonts w:hint="eastAsia" w:ascii="宋体"/>
          <w:kern w:val="0"/>
          <w:sz w:val="24"/>
          <w:szCs w:val="20"/>
          <w:lang w:val="zh-CN"/>
        </w:rPr>
        <w:t>甲方的责任。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/>
          <w:kern w:val="0"/>
          <w:sz w:val="24"/>
          <w:szCs w:val="20"/>
          <w:lang w:val="zh-CN"/>
        </w:rPr>
      </w:pPr>
      <w:r>
        <w:rPr>
          <w:rFonts w:hint="eastAsia" w:ascii="宋体"/>
          <w:kern w:val="0"/>
          <w:sz w:val="24"/>
          <w:szCs w:val="20"/>
          <w:lang w:val="zh-CN"/>
        </w:rPr>
        <w:t>　　租赁期间，出租房屋的维修由甲方负责，如租赁房发生重大自然损坏或有倾倒危险而甲方又不修缮时，乙方可以退租或代甲方修缮，并可以用修缮费用收据抵消租金。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/>
          <w:kern w:val="0"/>
          <w:sz w:val="24"/>
          <w:szCs w:val="20"/>
          <w:lang w:val="zh-CN"/>
        </w:rPr>
      </w:pPr>
      <w:r>
        <w:rPr>
          <w:rFonts w:hint="eastAsia" w:ascii="宋体"/>
          <w:kern w:val="0"/>
          <w:sz w:val="24"/>
          <w:szCs w:val="20"/>
          <w:lang w:val="zh-CN"/>
        </w:rPr>
        <w:t>　　第五条</w:t>
      </w:r>
      <w:r>
        <w:rPr>
          <w:rFonts w:ascii="宋体"/>
          <w:kern w:val="0"/>
          <w:sz w:val="24"/>
          <w:szCs w:val="20"/>
          <w:lang w:val="zh-CN"/>
        </w:rPr>
        <w:t xml:space="preserve"> </w:t>
      </w:r>
      <w:r>
        <w:rPr>
          <w:rFonts w:hint="eastAsia" w:ascii="宋体"/>
          <w:kern w:val="0"/>
          <w:sz w:val="24"/>
          <w:szCs w:val="20"/>
          <w:lang w:val="zh-CN"/>
        </w:rPr>
        <w:t>乙方的责任。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/>
          <w:kern w:val="0"/>
          <w:sz w:val="24"/>
          <w:szCs w:val="20"/>
          <w:lang w:val="zh-CN"/>
        </w:rPr>
      </w:pPr>
      <w:r>
        <w:rPr>
          <w:rFonts w:hint="eastAsia" w:ascii="宋体"/>
          <w:kern w:val="0"/>
          <w:sz w:val="24"/>
          <w:szCs w:val="20"/>
          <w:lang w:val="zh-CN"/>
        </w:rPr>
        <w:t>　　１．乙方依约交付租金，乙方如果拖欠租金，应按中国人民银行延期付款的规定向甲方偿付违约金。乙方如拖欠租金，甲方可以从乙方履约保证金中扣除租金，并可收回出租之房屋。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/>
          <w:kern w:val="0"/>
          <w:sz w:val="24"/>
          <w:szCs w:val="20"/>
          <w:lang w:val="zh-CN"/>
        </w:rPr>
      </w:pPr>
      <w:r>
        <w:rPr>
          <w:rFonts w:hint="eastAsia" w:ascii="宋体"/>
          <w:kern w:val="0"/>
          <w:sz w:val="24"/>
          <w:szCs w:val="20"/>
          <w:lang w:val="zh-CN"/>
        </w:rPr>
        <w:t>　　２．租赁期间，房屋管理费、水电费由乙方负担。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/>
          <w:kern w:val="0"/>
          <w:sz w:val="24"/>
          <w:szCs w:val="20"/>
          <w:lang w:val="zh-CN"/>
        </w:rPr>
      </w:pPr>
      <w:r>
        <w:rPr>
          <w:rFonts w:hint="eastAsia" w:ascii="宋体"/>
          <w:kern w:val="0"/>
          <w:sz w:val="24"/>
          <w:szCs w:val="20"/>
          <w:lang w:val="zh-CN"/>
        </w:rPr>
        <w:t>　　第六条</w:t>
      </w:r>
      <w:r>
        <w:rPr>
          <w:rFonts w:ascii="宋体"/>
          <w:kern w:val="0"/>
          <w:sz w:val="24"/>
          <w:szCs w:val="20"/>
          <w:lang w:val="zh-CN"/>
        </w:rPr>
        <w:t xml:space="preserve"> </w:t>
      </w:r>
      <w:r>
        <w:rPr>
          <w:rFonts w:hint="eastAsia" w:ascii="宋体"/>
          <w:kern w:val="0"/>
          <w:sz w:val="24"/>
          <w:szCs w:val="20"/>
          <w:lang w:val="zh-CN"/>
        </w:rPr>
        <w:t>房屋如因不可抗力的自然灾害导致毁损，本合同则自然终止，互不承担责任。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/>
          <w:kern w:val="0"/>
          <w:sz w:val="24"/>
          <w:szCs w:val="20"/>
          <w:lang w:val="zh-CN"/>
        </w:rPr>
      </w:pPr>
      <w:r>
        <w:rPr>
          <w:rFonts w:hint="eastAsia" w:ascii="宋体"/>
          <w:kern w:val="0"/>
          <w:sz w:val="24"/>
          <w:szCs w:val="20"/>
          <w:lang w:val="zh-CN"/>
        </w:rPr>
        <w:t>　　第七条</w:t>
      </w:r>
      <w:r>
        <w:rPr>
          <w:rFonts w:ascii="宋体"/>
          <w:kern w:val="0"/>
          <w:sz w:val="24"/>
          <w:szCs w:val="20"/>
          <w:lang w:val="zh-CN"/>
        </w:rPr>
        <w:t xml:space="preserve"> </w:t>
      </w:r>
      <w:r>
        <w:rPr>
          <w:rFonts w:hint="eastAsia" w:ascii="宋体"/>
          <w:kern w:val="0"/>
          <w:sz w:val="24"/>
          <w:szCs w:val="20"/>
          <w:lang w:val="zh-CN"/>
        </w:rPr>
        <w:t>本合同如有未尽事宜，须经双方协商作出补充规定。补充规定与本合同具有同等效力。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/>
          <w:kern w:val="0"/>
          <w:sz w:val="24"/>
          <w:szCs w:val="20"/>
          <w:lang w:val="zh-CN"/>
        </w:rPr>
      </w:pPr>
      <w:r>
        <w:rPr>
          <w:rFonts w:hint="eastAsia" w:ascii="宋体"/>
          <w:kern w:val="0"/>
          <w:sz w:val="24"/>
          <w:szCs w:val="20"/>
          <w:lang w:val="zh-CN"/>
        </w:rPr>
        <w:t>　　本合同执行中如发生纠纷，应通过甲乙双方协商解决。协商不成，可提请当地房管部门调解或人民法院裁决。</w:t>
      </w:r>
    </w:p>
    <w:p>
      <w:pPr>
        <w:autoSpaceDE w:val="0"/>
        <w:autoSpaceDN w:val="0"/>
        <w:adjustRightInd w:val="0"/>
        <w:spacing w:line="480" w:lineRule="auto"/>
        <w:ind w:firstLine="480"/>
        <w:jc w:val="left"/>
        <w:rPr>
          <w:rFonts w:ascii="宋体"/>
          <w:kern w:val="0"/>
          <w:sz w:val="24"/>
          <w:szCs w:val="20"/>
          <w:lang w:val="zh-CN"/>
        </w:rPr>
      </w:pPr>
    </w:p>
    <w:p>
      <w:pPr>
        <w:autoSpaceDE w:val="0"/>
        <w:autoSpaceDN w:val="0"/>
        <w:adjustRightInd w:val="0"/>
        <w:spacing w:line="480" w:lineRule="auto"/>
        <w:ind w:firstLine="480"/>
        <w:jc w:val="left"/>
        <w:rPr>
          <w:rFonts w:hint="eastAsia" w:ascii="宋体"/>
          <w:kern w:val="0"/>
          <w:sz w:val="24"/>
          <w:szCs w:val="20"/>
          <w:lang w:val="zh-CN"/>
        </w:rPr>
      </w:pPr>
      <w:r>
        <w:rPr>
          <w:rFonts w:hint="eastAsia" w:ascii="宋体"/>
          <w:kern w:val="0"/>
          <w:sz w:val="24"/>
          <w:szCs w:val="20"/>
          <w:lang w:val="zh-CN"/>
        </w:rPr>
        <w:t>出租人（或单位）：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 </w:t>
      </w:r>
      <w:r>
        <w:rPr>
          <w:rFonts w:hint="eastAsia" w:ascii="宋体"/>
          <w:kern w:val="0"/>
          <w:sz w:val="24"/>
          <w:szCs w:val="20"/>
          <w:u w:val="single"/>
          <w:lang w:val="en-US" w:eastAsia="zh-CN"/>
        </w:rPr>
        <w:t>vv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      </w:t>
      </w:r>
      <w:r>
        <w:rPr>
          <w:rFonts w:hint="eastAsia" w:ascii="宋体"/>
          <w:kern w:val="0"/>
          <w:sz w:val="24"/>
          <w:szCs w:val="20"/>
          <w:lang w:val="zh-CN"/>
        </w:rPr>
        <w:t>（盖章）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/>
          <w:kern w:val="0"/>
          <w:sz w:val="24"/>
          <w:szCs w:val="20"/>
          <w:u w:val="single"/>
          <w:lang w:val="zh-CN"/>
        </w:rPr>
      </w:pPr>
      <w:r>
        <w:rPr>
          <w:rFonts w:hint="eastAsia" w:ascii="宋体"/>
          <w:kern w:val="0"/>
          <w:sz w:val="24"/>
          <w:szCs w:val="20"/>
          <w:lang w:val="zh-CN"/>
        </w:rPr>
        <w:t>　　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ascii="宋体"/>
          <w:kern w:val="0"/>
          <w:sz w:val="24"/>
          <w:szCs w:val="20"/>
          <w:lang w:val="zh-CN"/>
        </w:rPr>
      </w:pPr>
      <w:r>
        <w:rPr>
          <w:rFonts w:hint="eastAsia" w:ascii="宋体"/>
          <w:kern w:val="0"/>
          <w:sz w:val="24"/>
          <w:szCs w:val="20"/>
          <w:lang w:val="zh-CN"/>
        </w:rPr>
        <w:t>　　承租人（或单位）：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   </w:t>
      </w:r>
      <w:r>
        <w:rPr>
          <w:rFonts w:hint="eastAsia" w:ascii="宋体"/>
          <w:kern w:val="0"/>
          <w:sz w:val="24"/>
          <w:szCs w:val="20"/>
          <w:u w:val="single"/>
          <w:lang w:val="en-US" w:eastAsia="zh-CN"/>
        </w:rPr>
        <w:t>屁屁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    </w:t>
      </w:r>
      <w:r>
        <w:rPr>
          <w:rFonts w:hint="eastAsia" w:ascii="宋体"/>
          <w:kern w:val="0"/>
          <w:sz w:val="24"/>
          <w:szCs w:val="20"/>
          <w:lang w:val="zh-CN"/>
        </w:rPr>
        <w:t>（盖章）</w:t>
      </w:r>
    </w:p>
    <w:p>
      <w:pPr>
        <w:autoSpaceDE w:val="0"/>
        <w:autoSpaceDN w:val="0"/>
        <w:adjustRightInd w:val="0"/>
        <w:spacing w:line="480" w:lineRule="auto"/>
        <w:ind w:firstLine="480"/>
        <w:jc w:val="left"/>
        <w:rPr>
          <w:rFonts w:ascii="宋体"/>
          <w:kern w:val="0"/>
          <w:sz w:val="24"/>
          <w:szCs w:val="20"/>
          <w:lang w:val="zh-CN"/>
        </w:rPr>
      </w:pPr>
      <w:r>
        <w:rPr>
          <w:rFonts w:hint="eastAsia" w:ascii="宋体"/>
          <w:kern w:val="0"/>
          <w:sz w:val="24"/>
          <w:szCs w:val="20"/>
          <w:lang w:val="zh-CN"/>
        </w:rPr>
        <w:t>工作单位：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      </w:t>
      </w:r>
      <w:r>
        <w:rPr>
          <w:rFonts w:hint="eastAsia" w:ascii="宋体"/>
          <w:kern w:val="0"/>
          <w:sz w:val="24"/>
          <w:szCs w:val="20"/>
          <w:u w:val="single"/>
          <w:lang w:val="en-US" w:eastAsia="zh-CN"/>
        </w:rPr>
        <w:t>龙蛇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         </w:t>
      </w:r>
    </w:p>
    <w:p>
      <w:pPr>
        <w:autoSpaceDE w:val="0"/>
        <w:autoSpaceDN w:val="0"/>
        <w:adjustRightInd w:val="0"/>
        <w:spacing w:line="480" w:lineRule="auto"/>
        <w:ind w:firstLine="480"/>
        <w:jc w:val="left"/>
        <w:rPr>
          <w:rFonts w:ascii="宋体"/>
          <w:kern w:val="0"/>
          <w:sz w:val="24"/>
          <w:szCs w:val="20"/>
          <w:lang w:val="zh-CN"/>
        </w:rPr>
      </w:pPr>
    </w:p>
    <w:p>
      <w:pPr>
        <w:autoSpaceDE w:val="0"/>
        <w:autoSpaceDN w:val="0"/>
        <w:adjustRightInd w:val="0"/>
        <w:spacing w:line="480" w:lineRule="auto"/>
        <w:ind w:firstLine="480"/>
        <w:jc w:val="left"/>
        <w:rPr>
          <w:rFonts w:hint="eastAsia" w:ascii="宋体"/>
          <w:kern w:val="0"/>
          <w:sz w:val="24"/>
          <w:szCs w:val="20"/>
          <w:lang w:val="zh-CN"/>
        </w:rPr>
      </w:pPr>
    </w:p>
    <w:p>
      <w:pPr>
        <w:autoSpaceDE w:val="0"/>
        <w:autoSpaceDN w:val="0"/>
        <w:adjustRightInd w:val="0"/>
        <w:spacing w:line="480" w:lineRule="auto"/>
        <w:jc w:val="right"/>
        <w:rPr>
          <w:rFonts w:hint="eastAsia"/>
          <w:sz w:val="24"/>
        </w:rPr>
      </w:pP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</w:t>
      </w:r>
      <w:r>
        <w:rPr>
          <w:rFonts w:hint="eastAsia" w:ascii="宋体"/>
          <w:kern w:val="0"/>
          <w:sz w:val="24"/>
          <w:szCs w:val="20"/>
          <w:u w:val="single"/>
          <w:lang w:val="en-US" w:eastAsia="zh-CN"/>
        </w:rPr>
        <w:t>2024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  </w:t>
      </w:r>
      <w:r>
        <w:rPr>
          <w:rFonts w:hint="eastAsia" w:ascii="宋体"/>
          <w:kern w:val="0"/>
          <w:sz w:val="24"/>
          <w:szCs w:val="20"/>
          <w:lang w:val="zh-CN"/>
        </w:rPr>
        <w:t>年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</w:t>
      </w:r>
      <w:r>
        <w:rPr>
          <w:rFonts w:hint="eastAsia" w:ascii="宋体"/>
          <w:kern w:val="0"/>
          <w:sz w:val="24"/>
          <w:szCs w:val="20"/>
          <w:u w:val="single"/>
          <w:lang w:val="en-US" w:eastAsia="zh-CN"/>
        </w:rPr>
        <w:t>1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</w:t>
      </w:r>
      <w:r>
        <w:rPr>
          <w:rFonts w:hint="eastAsia" w:ascii="宋体"/>
          <w:kern w:val="0"/>
          <w:sz w:val="24"/>
          <w:szCs w:val="20"/>
          <w:lang w:val="zh-CN"/>
        </w:rPr>
        <w:t>月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</w:t>
      </w:r>
      <w:r>
        <w:rPr>
          <w:rFonts w:hint="eastAsia" w:ascii="宋体"/>
          <w:kern w:val="0"/>
          <w:sz w:val="24"/>
          <w:szCs w:val="20"/>
          <w:u w:val="single"/>
          <w:lang w:val="en-US" w:eastAsia="zh-CN"/>
        </w:rPr>
        <w:t>2</w:t>
      </w:r>
      <w:r>
        <w:rPr>
          <w:rFonts w:hint="eastAsia" w:ascii="宋体"/>
          <w:kern w:val="0"/>
          <w:sz w:val="24"/>
          <w:szCs w:val="20"/>
          <w:u w:val="single"/>
          <w:lang w:val="zh-CN"/>
        </w:rPr>
        <w:t xml:space="preserve">   </w:t>
      </w:r>
      <w:r>
        <w:rPr>
          <w:rFonts w:hint="eastAsia" w:ascii="宋体"/>
          <w:kern w:val="0"/>
          <w:sz w:val="24"/>
          <w:szCs w:val="20"/>
          <w:lang w:val="zh-CN"/>
        </w:rPr>
        <w:t>日订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240FF"/>
    <w:rsid w:val="000240FF"/>
    <w:rsid w:val="001744B9"/>
    <w:rsid w:val="00C8011B"/>
    <w:rsid w:val="00EF289C"/>
    <w:rsid w:val="00F02937"/>
    <w:rsid w:val="39127B98"/>
    <w:rsid w:val="41BED091"/>
    <w:rsid w:val="5FFD6EF0"/>
    <w:rsid w:val="7AEED2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unhideWhenUsed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uiPriority w:val="0"/>
    <w:pPr>
      <w:autoSpaceDE w:val="0"/>
      <w:autoSpaceDN w:val="0"/>
      <w:adjustRightInd w:val="0"/>
      <w:spacing w:line="480" w:lineRule="auto"/>
      <w:jc w:val="left"/>
    </w:pPr>
    <w:rPr>
      <w:rFonts w:ascii="宋体"/>
      <w:kern w:val="0"/>
      <w:sz w:val="24"/>
      <w:szCs w:val="20"/>
      <w:lang w:val="zh-CN"/>
    </w:rPr>
  </w:style>
  <w:style w:type="paragraph" w:styleId="3">
    <w:name w:val="Body Text Indent"/>
    <w:basedOn w:val="1"/>
    <w:semiHidden/>
    <w:uiPriority w:val="0"/>
    <w:pPr>
      <w:autoSpaceDE w:val="0"/>
      <w:autoSpaceDN w:val="0"/>
      <w:adjustRightInd w:val="0"/>
      <w:spacing w:line="480" w:lineRule="auto"/>
      <w:ind w:left="480"/>
      <w:jc w:val="left"/>
    </w:pPr>
    <w:rPr>
      <w:rFonts w:ascii="宋体"/>
      <w:kern w:val="0"/>
      <w:sz w:val="24"/>
      <w:szCs w:val="20"/>
      <w:lang w:val="zh-CN"/>
    </w:rPr>
  </w:style>
  <w:style w:type="paragraph" w:styleId="4">
    <w:name w:val="Normal (Web)"/>
    <w:basedOn w:val="1"/>
    <w:semiHidden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pc</Company>
  <Pages>2</Pages>
  <Words>125</Words>
  <Characters>717</Characters>
  <Lines>5</Lines>
  <Paragraphs>1</Paragraphs>
  <TotalTime>0</TotalTime>
  <ScaleCrop>false</ScaleCrop>
  <LinksUpToDate>false</LinksUpToDate>
  <CharactersWithSpaces>841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2004-09-07T00:46:00Z</dcterms:created>
  <dc:creator>pc4</dc:creator>
  <cp:lastModifiedBy>安小溪</cp:lastModifiedBy>
  <dcterms:modified xsi:type="dcterms:W3CDTF">2023-12-14T15:01:55Z</dcterms:modified>
  <dc:title>交通银行借款合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C799AB55C11B87A963A87A65EF0A882D_43</vt:lpwstr>
  </property>
</Properties>
</file>