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4F0ECC">
      <w:hyperlink r:id="rId6" w:history="1">
        <w:r w:rsidRPr="00902656">
          <w:rPr>
            <w:rStyle w:val="Hipervnculo"/>
          </w:rPr>
          <w:t>https://www.tutorialspoint.com/django/django_sending_emails.htm</w:t>
        </w:r>
      </w:hyperlink>
    </w:p>
    <w:p w:rsidR="004F0ECC" w:rsidRDefault="00777CB8">
      <w:hyperlink r:id="rId7" w:history="1">
        <w:r w:rsidRPr="00902656">
          <w:rPr>
            <w:rStyle w:val="Hipervnculo"/>
          </w:rPr>
          <w:t>https://chuwiki.chuidiang.org/index.php?title=Enviar_y_leer_email_con_python_y_gmail#:~:text=B%C3%A1sicamente%20indicamos%20el%20nombre%20del,nuevamente%20antes%20un%20ehlo()</w:t>
        </w:r>
      </w:hyperlink>
      <w:r w:rsidRPr="00777CB8">
        <w:t>.</w:t>
      </w:r>
    </w:p>
    <w:p w:rsidR="00777CB8" w:rsidRDefault="00BC5026" w:rsidP="00BC5026">
      <w:r>
        <w:t>Debido a que google desactivo el acceso a apps menos seguras, debes usar el “contraseñas de aplicación” para poder usar el correo.</w:t>
      </w:r>
      <w:bookmarkStart w:id="0" w:name="_GoBack"/>
      <w:bookmarkEnd w:id="0"/>
    </w:p>
    <w:sectPr w:rsidR="0077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791E"/>
    <w:multiLevelType w:val="hybridMultilevel"/>
    <w:tmpl w:val="754A28AA"/>
    <w:lvl w:ilvl="0" w:tplc="38544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96"/>
    <w:rsid w:val="002713EE"/>
    <w:rsid w:val="004F0ECC"/>
    <w:rsid w:val="00777CB8"/>
    <w:rsid w:val="0084399B"/>
    <w:rsid w:val="00BC5026"/>
    <w:rsid w:val="00F2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0EC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5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0EC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huwiki.chuidiang.org/index.php?title=Enviar_y_leer_email_con_python_y_gmail#:~:text=B%C3%A1sicamente%20indicamos%20el%20nombre%20del,nuevamente%20antes%20un%20ehlo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jango/django_sending_email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4</cp:revision>
  <dcterms:created xsi:type="dcterms:W3CDTF">2022-12-06T21:15:00Z</dcterms:created>
  <dcterms:modified xsi:type="dcterms:W3CDTF">2022-12-06T21:59:00Z</dcterms:modified>
</cp:coreProperties>
</file>