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6EDB" w14:textId="4EAD5F1D" w:rsidR="009615E6" w:rsidRDefault="00F34722" w:rsidP="00BA2406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Timingconstrained</w:t>
      </w:r>
      <w:proofErr w:type="spellEnd"/>
      <w:r>
        <w:rPr>
          <w:b/>
          <w:bCs/>
          <w:sz w:val="32"/>
          <w:szCs w:val="32"/>
        </w:rPr>
        <w:t xml:space="preserve"> </w:t>
      </w:r>
      <w:r w:rsidR="00FF781D" w:rsidRPr="00BA2406">
        <w:rPr>
          <w:b/>
          <w:bCs/>
          <w:sz w:val="32"/>
          <w:szCs w:val="32"/>
        </w:rPr>
        <w:t>ROC F</w:t>
      </w:r>
      <w:r>
        <w:rPr>
          <w:b/>
          <w:bCs/>
          <w:sz w:val="32"/>
          <w:szCs w:val="32"/>
        </w:rPr>
        <w:t>irmware</w:t>
      </w:r>
    </w:p>
    <w:p w14:paraId="677CE6B4" w14:textId="77777777" w:rsidR="002A0657" w:rsidRDefault="002A0657" w:rsidP="00BA2406">
      <w:pPr>
        <w:jc w:val="center"/>
        <w:rPr>
          <w:b/>
          <w:bCs/>
          <w:sz w:val="32"/>
          <w:szCs w:val="32"/>
        </w:rPr>
      </w:pPr>
    </w:p>
    <w:p w14:paraId="747A0229" w14:textId="107D9C24" w:rsidR="002A0657" w:rsidRDefault="002A0657" w:rsidP="002A0657">
      <w:r>
        <w:t>This document reports on features of the ROC Firmware released on 0</w:t>
      </w:r>
      <w:r w:rsidR="0033407F">
        <w:t>5</w:t>
      </w:r>
      <w:r>
        <w:t>/</w:t>
      </w:r>
      <w:r w:rsidR="0033407F">
        <w:t>04</w:t>
      </w:r>
      <w:r>
        <w:t>/2025 to “</w:t>
      </w:r>
      <w:proofErr w:type="spellStart"/>
      <w:r>
        <w:t>timingconstrained</w:t>
      </w:r>
      <w:proofErr w:type="spellEnd"/>
      <w:r>
        <w:t xml:space="preserve">” GIT branch of the ROC_FW project. </w:t>
      </w:r>
      <w:r w:rsidR="0072146D">
        <w:t xml:space="preserve">It is a project in Libero </w:t>
      </w:r>
      <w:r w:rsidR="00013A14">
        <w:t>v2024.2 after Richie made some changes and improvement to meet timing</w:t>
      </w:r>
      <w:r w:rsidR="00FD12A9">
        <w:t xml:space="preserve"> (see </w:t>
      </w:r>
      <w:hyperlink w:anchor="appendixA" w:history="1">
        <w:r w:rsidR="00FD12A9" w:rsidRPr="00F34722">
          <w:rPr>
            <w:rStyle w:val="Hyperlink"/>
          </w:rPr>
          <w:t>Appendix A</w:t>
        </w:r>
      </w:hyperlink>
      <w:r w:rsidR="00FD12A9">
        <w:t xml:space="preserve"> for details)</w:t>
      </w:r>
      <w:r w:rsidR="00013A14">
        <w:t xml:space="preserve">. See here for a list of changes. </w:t>
      </w:r>
      <w:r>
        <w:t>It is divided in three part:</w:t>
      </w:r>
    </w:p>
    <w:p w14:paraId="186AE9BC" w14:textId="77777777" w:rsidR="0013135B" w:rsidRDefault="0013135B" w:rsidP="002A0657"/>
    <w:p w14:paraId="35DB3CC2" w14:textId="28F98346" w:rsidR="002A0657" w:rsidRDefault="00FD12A9" w:rsidP="00FD12A9">
      <w:pPr>
        <w:pStyle w:val="ListParagraph"/>
        <w:numPr>
          <w:ilvl w:val="0"/>
          <w:numId w:val="23"/>
        </w:numPr>
      </w:pPr>
      <w:r>
        <w:t xml:space="preserve"> </w:t>
      </w:r>
      <w:hyperlink w:anchor="new" w:history="1">
        <w:r w:rsidR="002A0657" w:rsidRPr="0013135B">
          <w:rPr>
            <w:rStyle w:val="Hyperlink"/>
          </w:rPr>
          <w:t>ne</w:t>
        </w:r>
        <w:r w:rsidR="002A0657" w:rsidRPr="0013135B">
          <w:rPr>
            <w:rStyle w:val="Hyperlink"/>
          </w:rPr>
          <w:t>w</w:t>
        </w:r>
        <w:r w:rsidR="002A0657" w:rsidRPr="0013135B">
          <w:rPr>
            <w:rStyle w:val="Hyperlink"/>
          </w:rPr>
          <w:t xml:space="preserve"> feature</w:t>
        </w:r>
        <w:r w:rsidR="0013135B" w:rsidRPr="0013135B">
          <w:rPr>
            <w:rStyle w:val="Hyperlink"/>
          </w:rPr>
          <w:t>s</w:t>
        </w:r>
      </w:hyperlink>
      <w:r w:rsidR="002A0657">
        <w:t>: these are feature</w:t>
      </w:r>
      <w:r w:rsidR="0013135B">
        <w:t>s</w:t>
      </w:r>
      <w:r w:rsidR="002A0657">
        <w:t xml:space="preserve"> first available in this ROC_FW release</w:t>
      </w:r>
    </w:p>
    <w:p w14:paraId="71567C4C" w14:textId="7A3F9380" w:rsidR="00007658" w:rsidRDefault="0033407F" w:rsidP="00007658">
      <w:pPr>
        <w:pStyle w:val="ListParagraph"/>
        <w:numPr>
          <w:ilvl w:val="1"/>
          <w:numId w:val="23"/>
        </w:numPr>
      </w:pPr>
      <w:hyperlink w:anchor="timeout" w:history="1">
        <w:r w:rsidR="00007658" w:rsidRPr="0033407F">
          <w:rPr>
            <w:rStyle w:val="Hyperlink"/>
          </w:rPr>
          <w:t>Programmable readout timeout</w:t>
        </w:r>
      </w:hyperlink>
    </w:p>
    <w:p w14:paraId="4138B0D8" w14:textId="434CD19A" w:rsidR="0013135B" w:rsidRDefault="0013135B" w:rsidP="0013135B">
      <w:pPr>
        <w:pStyle w:val="ListParagraph"/>
        <w:numPr>
          <w:ilvl w:val="1"/>
          <w:numId w:val="23"/>
        </w:numPr>
      </w:pPr>
      <w:hyperlink w:anchor="ddr_dump" w:history="1">
        <w:r w:rsidRPr="0013135B">
          <w:rPr>
            <w:rStyle w:val="Hyperlink"/>
          </w:rPr>
          <w:t>DDR Dump</w:t>
        </w:r>
      </w:hyperlink>
    </w:p>
    <w:p w14:paraId="496BA820" w14:textId="62A57D78" w:rsidR="0013135B" w:rsidRDefault="0013135B" w:rsidP="0013135B">
      <w:pPr>
        <w:pStyle w:val="ListParagraph"/>
        <w:numPr>
          <w:ilvl w:val="1"/>
          <w:numId w:val="23"/>
        </w:numPr>
      </w:pPr>
      <w:hyperlink w:anchor="RS485" w:history="1">
        <w:r w:rsidRPr="008C321F">
          <w:rPr>
            <w:rStyle w:val="Hyperlink"/>
          </w:rPr>
          <w:t xml:space="preserve">RS485 </w:t>
        </w:r>
        <w:r w:rsidR="0008622A" w:rsidRPr="008C321F">
          <w:rPr>
            <w:rStyle w:val="Hyperlink"/>
          </w:rPr>
          <w:t>Interface</w:t>
        </w:r>
      </w:hyperlink>
    </w:p>
    <w:p w14:paraId="61CA9922" w14:textId="2BE71B71" w:rsidR="00DF5AD8" w:rsidRDefault="00DF5AD8" w:rsidP="0013135B">
      <w:pPr>
        <w:pStyle w:val="ListParagraph"/>
        <w:numPr>
          <w:ilvl w:val="1"/>
          <w:numId w:val="23"/>
        </w:numPr>
      </w:pPr>
      <w:hyperlink w:anchor="fine_fiber" w:history="1">
        <w:r w:rsidRPr="00561707">
          <w:rPr>
            <w:rStyle w:val="Hyperlink"/>
          </w:rPr>
          <w:t>Fine fiber synchronization</w:t>
        </w:r>
      </w:hyperlink>
    </w:p>
    <w:p w14:paraId="0B498C39" w14:textId="3FD78F9A" w:rsidR="00E21642" w:rsidRDefault="009743BD" w:rsidP="0013135B">
      <w:pPr>
        <w:pStyle w:val="ListParagraph"/>
        <w:numPr>
          <w:ilvl w:val="1"/>
          <w:numId w:val="23"/>
        </w:numPr>
      </w:pPr>
      <w:hyperlink w:anchor="digi_rw" w:history="1">
        <w:r w:rsidRPr="000C48A7">
          <w:rPr>
            <w:rStyle w:val="Hyperlink"/>
          </w:rPr>
          <w:t xml:space="preserve">DIGI </w:t>
        </w:r>
        <w:r w:rsidR="00E21642" w:rsidRPr="000C48A7">
          <w:rPr>
            <w:rStyle w:val="Hyperlink"/>
          </w:rPr>
          <w:t>S</w:t>
        </w:r>
        <w:r w:rsidR="00E21642" w:rsidRPr="000C48A7">
          <w:rPr>
            <w:rStyle w:val="Hyperlink"/>
          </w:rPr>
          <w:t>P</w:t>
        </w:r>
        <w:r w:rsidR="00E21642" w:rsidRPr="000C48A7">
          <w:rPr>
            <w:rStyle w:val="Hyperlink"/>
          </w:rPr>
          <w:t xml:space="preserve">I read/write </w:t>
        </w:r>
        <w:r w:rsidRPr="000C48A7">
          <w:rPr>
            <w:rStyle w:val="Hyperlink"/>
          </w:rPr>
          <w:t>via fiber</w:t>
        </w:r>
      </w:hyperlink>
    </w:p>
    <w:p w14:paraId="70D6E599" w14:textId="77777777" w:rsidR="00E21642" w:rsidRDefault="00E21642" w:rsidP="00E21642">
      <w:pPr>
        <w:pStyle w:val="ListParagraph"/>
        <w:ind w:left="1440"/>
      </w:pPr>
    </w:p>
    <w:p w14:paraId="028ED1AC" w14:textId="1367B165" w:rsidR="00DF5AD8" w:rsidRDefault="002A0657" w:rsidP="00DF5AD8">
      <w:pPr>
        <w:pStyle w:val="ListParagraph"/>
        <w:numPr>
          <w:ilvl w:val="0"/>
          <w:numId w:val="23"/>
        </w:numPr>
      </w:pPr>
      <w:hyperlink w:anchor="disables" w:history="1">
        <w:r w:rsidRPr="0013135B">
          <w:rPr>
            <w:rStyle w:val="Hyperlink"/>
          </w:rPr>
          <w:t>disabled features</w:t>
        </w:r>
      </w:hyperlink>
      <w:r>
        <w:t>: these are features existing in previous release and now disab</w:t>
      </w:r>
      <w:r w:rsidR="0013135B">
        <w:t>le</w:t>
      </w:r>
      <w:r w:rsidR="00E21642">
        <w:t>d</w:t>
      </w:r>
      <w:r w:rsidR="0013135B">
        <w:t xml:space="preserve"> to achieve timing closure</w:t>
      </w:r>
    </w:p>
    <w:p w14:paraId="198F4674" w14:textId="4CA78DB4" w:rsidR="0013135B" w:rsidRDefault="0013135B" w:rsidP="0013135B">
      <w:pPr>
        <w:pStyle w:val="ListParagraph"/>
        <w:numPr>
          <w:ilvl w:val="1"/>
          <w:numId w:val="23"/>
        </w:numPr>
      </w:pPr>
      <w:hyperlink w:anchor="error_counter" w:history="1">
        <w:r w:rsidRPr="00FF1A11">
          <w:rPr>
            <w:rStyle w:val="Hyperlink"/>
          </w:rPr>
          <w:t>Error Counters</w:t>
        </w:r>
      </w:hyperlink>
    </w:p>
    <w:p w14:paraId="637D0E3F" w14:textId="2608432A" w:rsidR="0013135B" w:rsidRDefault="0013135B" w:rsidP="0013135B">
      <w:pPr>
        <w:pStyle w:val="ListParagraph"/>
        <w:numPr>
          <w:ilvl w:val="1"/>
          <w:numId w:val="23"/>
        </w:numPr>
      </w:pPr>
      <w:hyperlink w:anchor="DIGI_sim" w:history="1">
        <w:r w:rsidRPr="00FF1A11">
          <w:rPr>
            <w:rStyle w:val="Hyperlink"/>
          </w:rPr>
          <w:t>DIGI Serdes Simulation</w:t>
        </w:r>
      </w:hyperlink>
    </w:p>
    <w:p w14:paraId="54E175AC" w14:textId="77777777" w:rsidR="00E21642" w:rsidRDefault="00E21642" w:rsidP="00E21642">
      <w:pPr>
        <w:pStyle w:val="ListParagraph"/>
        <w:ind w:left="1440"/>
      </w:pPr>
    </w:p>
    <w:p w14:paraId="120104DF" w14:textId="04E8CEDD" w:rsidR="00013A14" w:rsidRDefault="00FD12A9" w:rsidP="00013A14">
      <w:pPr>
        <w:pStyle w:val="ListParagraph"/>
        <w:numPr>
          <w:ilvl w:val="0"/>
          <w:numId w:val="23"/>
        </w:numPr>
      </w:pPr>
      <w:hyperlink w:anchor="old" w:history="1">
        <w:r w:rsidRPr="00FD12A9">
          <w:rPr>
            <w:rStyle w:val="Hyperlink"/>
          </w:rPr>
          <w:t>old features</w:t>
        </w:r>
      </w:hyperlink>
      <w:r w:rsidR="0013135B">
        <w:t>: these are features already existing in previous version</w:t>
      </w:r>
      <w:r>
        <w:t>s</w:t>
      </w:r>
      <w:r w:rsidR="0013135B">
        <w:t xml:space="preserve"> of the firmware, </w:t>
      </w:r>
      <w:r>
        <w:t xml:space="preserve">and </w:t>
      </w:r>
      <w:r w:rsidR="0013135B">
        <w:t>reported here for</w:t>
      </w:r>
      <w:r>
        <w:t xml:space="preserve"> purpose of</w:t>
      </w:r>
      <w:r w:rsidR="0013135B">
        <w:t xml:space="preserve"> documentation</w:t>
      </w:r>
    </w:p>
    <w:p w14:paraId="367563D7" w14:textId="6E380443" w:rsidR="00013A14" w:rsidRDefault="00013A14" w:rsidP="00013A14">
      <w:pPr>
        <w:pStyle w:val="ListParagraph"/>
        <w:numPr>
          <w:ilvl w:val="1"/>
          <w:numId w:val="23"/>
        </w:numPr>
      </w:pPr>
      <w:hyperlink w:anchor="newrun" w:history="1">
        <w:r w:rsidRPr="00741C87">
          <w:rPr>
            <w:rStyle w:val="Hyperlink"/>
          </w:rPr>
          <w:t>NEWRUN and HALTRUN_EN option</w:t>
        </w:r>
      </w:hyperlink>
    </w:p>
    <w:p w14:paraId="1EBF26E7" w14:textId="05F175DF" w:rsidR="000C48A7" w:rsidRDefault="000C48A7" w:rsidP="000C48A7">
      <w:pPr>
        <w:pStyle w:val="ListParagraph"/>
        <w:numPr>
          <w:ilvl w:val="1"/>
          <w:numId w:val="23"/>
        </w:numPr>
      </w:pPr>
      <w:hyperlink w:anchor="rd_tag" w:history="1">
        <w:r w:rsidRPr="000C48A7">
          <w:rPr>
            <w:rStyle w:val="Hyperlink"/>
          </w:rPr>
          <w:t>Read of local event tag in DIGI</w:t>
        </w:r>
      </w:hyperlink>
    </w:p>
    <w:p w14:paraId="01885381" w14:textId="474CD59D" w:rsidR="00013A14" w:rsidRDefault="00013A14" w:rsidP="00013A14">
      <w:pPr>
        <w:pStyle w:val="ListParagraph"/>
        <w:numPr>
          <w:ilvl w:val="1"/>
          <w:numId w:val="23"/>
        </w:numPr>
      </w:pPr>
      <w:hyperlink w:anchor="enables" w:history="1">
        <w:r w:rsidRPr="006914D1">
          <w:rPr>
            <w:rStyle w:val="Hyperlink"/>
          </w:rPr>
          <w:t>Clock and Event Window controls via serial vs fiber</w:t>
        </w:r>
      </w:hyperlink>
    </w:p>
    <w:p w14:paraId="5F2E6060" w14:textId="0FB6CBB1" w:rsidR="00DF5AD8" w:rsidRPr="002A0657" w:rsidRDefault="00DF5AD8" w:rsidP="00013A14">
      <w:pPr>
        <w:pStyle w:val="ListParagraph"/>
        <w:numPr>
          <w:ilvl w:val="1"/>
          <w:numId w:val="23"/>
        </w:numPr>
      </w:pPr>
      <w:hyperlink w:anchor="loopback" w:history="1">
        <w:r w:rsidRPr="00A9026A">
          <w:rPr>
            <w:rStyle w:val="Hyperlink"/>
          </w:rPr>
          <w:t xml:space="preserve">Loopback </w:t>
        </w:r>
        <w:r w:rsidR="00A9026A">
          <w:rPr>
            <w:rStyle w:val="Hyperlink"/>
          </w:rPr>
          <w:t>logic</w:t>
        </w:r>
      </w:hyperlink>
    </w:p>
    <w:p w14:paraId="67FDF78C" w14:textId="77777777" w:rsidR="008B4493" w:rsidRPr="00BA2406" w:rsidRDefault="008B4493" w:rsidP="00BA2406">
      <w:pPr>
        <w:jc w:val="center"/>
        <w:rPr>
          <w:b/>
          <w:bCs/>
          <w:sz w:val="32"/>
          <w:szCs w:val="32"/>
        </w:rPr>
      </w:pPr>
    </w:p>
    <w:p w14:paraId="0CD15C32" w14:textId="77777777" w:rsidR="00007658" w:rsidRDefault="00007658">
      <w:pPr>
        <w:rPr>
          <w:b/>
          <w:bCs/>
        </w:rPr>
      </w:pPr>
      <w:bookmarkStart w:id="0" w:name="new"/>
    </w:p>
    <w:p w14:paraId="56CA95B2" w14:textId="77777777" w:rsidR="00007658" w:rsidRDefault="00007658" w:rsidP="00007658">
      <w:pPr>
        <w:rPr>
          <w:b/>
          <w:bCs/>
        </w:rPr>
      </w:pPr>
      <w:hyperlink w:anchor="_top" w:history="1">
        <w:r w:rsidRPr="0013135B">
          <w:rPr>
            <w:rStyle w:val="Hyperlink"/>
            <w:b/>
            <w:bCs/>
          </w:rPr>
          <w:t>New features:</w:t>
        </w:r>
      </w:hyperlink>
    </w:p>
    <w:p w14:paraId="34DDBBF6" w14:textId="77777777" w:rsidR="00007658" w:rsidRPr="00AE0464" w:rsidRDefault="00007658" w:rsidP="00007658">
      <w:pPr>
        <w:rPr>
          <w:b/>
          <w:bCs/>
        </w:rPr>
      </w:pPr>
    </w:p>
    <w:p w14:paraId="2DC2E810" w14:textId="62A6C37E" w:rsidR="0033407F" w:rsidRDefault="00007658" w:rsidP="00007658">
      <w:bookmarkStart w:id="1" w:name="timeout"/>
      <w:r>
        <w:rPr>
          <w:b/>
          <w:bCs/>
        </w:rPr>
        <w:t>Programmable readout timeou</w:t>
      </w:r>
      <w:r w:rsidR="0033407F">
        <w:rPr>
          <w:b/>
          <w:bCs/>
        </w:rPr>
        <w:t>t</w:t>
      </w:r>
      <w:bookmarkEnd w:id="1"/>
      <w:r w:rsidR="0033407F">
        <w:rPr>
          <w:b/>
          <w:bCs/>
        </w:rPr>
        <w:t>:</w:t>
      </w:r>
      <w:r>
        <w:t xml:space="preserve"> </w:t>
      </w:r>
      <w:r>
        <w:t xml:space="preserve">the readout timeout is the </w:t>
      </w:r>
      <w:r w:rsidRPr="000203BC">
        <w:rPr>
          <w:u w:val="single"/>
        </w:rPr>
        <w:t xml:space="preserve">maximum time allowed </w:t>
      </w:r>
      <w:r w:rsidR="000203BC" w:rsidRPr="000203BC">
        <w:rPr>
          <w:u w:val="single"/>
        </w:rPr>
        <w:t xml:space="preserve">to service a </w:t>
      </w:r>
      <w:r w:rsidRPr="000203BC">
        <w:rPr>
          <w:u w:val="single"/>
        </w:rPr>
        <w:t>Data Request (DREQ)</w:t>
      </w:r>
      <w:r>
        <w:t xml:space="preserve"> from the DTC</w:t>
      </w:r>
      <w:r w:rsidR="000203BC">
        <w:t xml:space="preserve">, </w:t>
      </w:r>
      <w:proofErr w:type="spellStart"/>
      <w:r w:rsidR="000203BC">
        <w:t>ie</w:t>
      </w:r>
      <w:proofErr w:type="spellEnd"/>
      <w:r w:rsidR="000203BC">
        <w:t xml:space="preserve"> the time from the DREQ being received</w:t>
      </w:r>
      <w:r>
        <w:t xml:space="preserve"> and the data </w:t>
      </w:r>
      <w:r w:rsidR="000203BC">
        <w:t>being fully read from</w:t>
      </w:r>
      <w:r>
        <w:t xml:space="preserve"> the D</w:t>
      </w:r>
      <w:r w:rsidR="000203BC">
        <w:t>DR and dumped in one of the two EVT_FIFOs</w:t>
      </w:r>
      <w:r>
        <w:t xml:space="preserve"> to be </w:t>
      </w:r>
      <w:r w:rsidR="000203BC">
        <w:t>sent back to the DTC</w:t>
      </w:r>
      <w:r>
        <w:t xml:space="preserve">. </w:t>
      </w:r>
    </w:p>
    <w:p w14:paraId="1C125D98" w14:textId="77777777" w:rsidR="0033407F" w:rsidRDefault="00007658" w:rsidP="00007658">
      <w:r>
        <w:t>For an event with a large number of hits, this time can be very long as it requires the DIGI data to arrive at the RO</w:t>
      </w:r>
      <w:r w:rsidR="000203BC">
        <w:t>C and</w:t>
      </w:r>
      <w:r>
        <w:t xml:space="preserve"> be completely flushed from all of the 4 lanes, even if the data saved for the event is only the first 8kB received. Only then the event is written to DDR, recorded in the DREQ_FIFO</w:t>
      </w:r>
      <w:r w:rsidR="000203BC">
        <w:t>,</w:t>
      </w:r>
      <w:r>
        <w:t xml:space="preserve"> </w:t>
      </w:r>
      <w:r w:rsidR="000203BC">
        <w:t xml:space="preserve">and finally </w:t>
      </w:r>
      <w:r>
        <w:t xml:space="preserve">read back from DDR into one of the two EVT_FIFOs. </w:t>
      </w:r>
    </w:p>
    <w:p w14:paraId="3BCCC0B3" w14:textId="77777777" w:rsidR="0033407F" w:rsidRDefault="0033407F" w:rsidP="00007658"/>
    <w:p w14:paraId="2423C5BF" w14:textId="2E79B316" w:rsidR="0033407F" w:rsidRDefault="00007658" w:rsidP="00007658">
      <w:r>
        <w:t>T</w:t>
      </w:r>
      <w:r w:rsidR="000203BC">
        <w:t>his readout timeout, EVENT_TIMEOUT[19:0], is in units of 12.5 ns (or 80 MHz clock ticks) and</w:t>
      </w:r>
      <w:r w:rsidR="0033407F">
        <w:t xml:space="preserve"> </w:t>
      </w:r>
      <w:r w:rsidR="000203BC">
        <w:t>is</w:t>
      </w:r>
      <w:r w:rsidR="0033407F">
        <w:t xml:space="preserve"> </w:t>
      </w:r>
      <w:r w:rsidR="000203BC">
        <w:t xml:space="preserve">set by a DCS write to address=60 (for </w:t>
      </w:r>
      <w:r w:rsidR="000203BC">
        <w:t>EVENT_TIMEOUT[1</w:t>
      </w:r>
      <w:r w:rsidR="000203BC">
        <w:t>5</w:t>
      </w:r>
      <w:r w:rsidR="000203BC">
        <w:t>:0]</w:t>
      </w:r>
      <w:r w:rsidR="000203BC">
        <w:t>) and address=61</w:t>
      </w:r>
      <w:r w:rsidR="000203BC">
        <w:t xml:space="preserve"> (for EVENT_TIMEOUT[1</w:t>
      </w:r>
      <w:r w:rsidR="000203BC">
        <w:t>9</w:t>
      </w:r>
      <w:r w:rsidR="000203BC">
        <w:t>:0])</w:t>
      </w:r>
      <w:r w:rsidR="000203BC">
        <w:t xml:space="preserve">. Its default value at power up is 0xFFFF, or </w:t>
      </w:r>
      <w:r w:rsidR="0033407F">
        <w:t>820us.</w:t>
      </w:r>
    </w:p>
    <w:p w14:paraId="645B47F9" w14:textId="4BEED384" w:rsidR="0033407F" w:rsidRDefault="0033407F" w:rsidP="00007658">
      <w:r>
        <w:t xml:space="preserve">It can be read via a DCS read of address=60 </w:t>
      </w:r>
      <w:r>
        <w:t>(for EVENT_TIMEOUT[15:0]) and address=61 (for EVENT_TIMEOUT[19:0]).</w:t>
      </w:r>
    </w:p>
    <w:p w14:paraId="35CD20A0" w14:textId="77777777" w:rsidR="0033407F" w:rsidRDefault="0033407F" w:rsidP="00007658"/>
    <w:p w14:paraId="58B488E6" w14:textId="20124A1B" w:rsidR="0033407F" w:rsidRDefault="0033407F" w:rsidP="00007658">
      <w:r>
        <w:t>NB: In previous version of the ROC firmware this timeout was hardwired to a value of 0x3FFF or 205us.</w:t>
      </w:r>
    </w:p>
    <w:p w14:paraId="367DCE24" w14:textId="15421B73" w:rsidR="00291C14" w:rsidRPr="00007658" w:rsidRDefault="0013135B" w:rsidP="00007658">
      <w:pPr>
        <w:rPr>
          <w:b/>
          <w:bCs/>
        </w:rPr>
      </w:pPr>
      <w:r>
        <w:rPr>
          <w:b/>
          <w:bCs/>
        </w:rPr>
        <w:br w:type="page"/>
      </w:r>
      <w:bookmarkStart w:id="2" w:name="ddr_dump"/>
      <w:bookmarkEnd w:id="0"/>
      <w:r w:rsidR="008B4493" w:rsidRPr="000947CD">
        <w:rPr>
          <w:b/>
          <w:bCs/>
        </w:rPr>
        <w:lastRenderedPageBreak/>
        <w:t>DDR Dump</w:t>
      </w:r>
      <w:r w:rsidR="008B4493" w:rsidRPr="000947CD">
        <w:rPr>
          <w:u w:val="single"/>
        </w:rPr>
        <w:t>:</w:t>
      </w:r>
      <w:bookmarkEnd w:id="2"/>
      <w:r w:rsidR="008B4493">
        <w:t xml:space="preserve">  Ability to access DDR memory content at a programmable MEM_OFFSET</w:t>
      </w:r>
      <w:r w:rsidR="00F6728F">
        <w:t>[19:0]</w:t>
      </w:r>
      <w:r w:rsidR="00291C14">
        <w:t xml:space="preserve">. </w:t>
      </w:r>
    </w:p>
    <w:p w14:paraId="170D23C3" w14:textId="6BB57584" w:rsidR="00EF15E7" w:rsidRPr="00F6728F" w:rsidRDefault="00291C14" w:rsidP="000947CD">
      <w:r>
        <w:t xml:space="preserve">Data from each window tag is written to the DDR </w:t>
      </w:r>
      <w:r w:rsidR="006A7229">
        <w:t xml:space="preserve">in multiple of 64-bit </w:t>
      </w:r>
      <w:r>
        <w:t>at the boundary of 1KB block, and starts with two 64-bit event headers (more about that below). The remaining 126x64</w:t>
      </w:r>
      <w:r w:rsidR="00F6728F">
        <w:t>b</w:t>
      </w:r>
      <w:r>
        <w:t xml:space="preserve"> will contain hit data. The DDR</w:t>
      </w:r>
      <w:r w:rsidR="00F6728F">
        <w:t>4</w:t>
      </w:r>
      <w:r>
        <w:t xml:space="preserve"> memory </w:t>
      </w:r>
      <w:r w:rsidR="00F6728F">
        <w:t xml:space="preserve">installed </w:t>
      </w:r>
      <w:r>
        <w:t xml:space="preserve">on the ROC is </w:t>
      </w:r>
      <w:r w:rsidR="00F6728F">
        <w:t>8</w:t>
      </w:r>
      <w:r>
        <w:t>Gb</w:t>
      </w:r>
      <w:r w:rsidR="00F6728F">
        <w:t xml:space="preserve"> and each address contains 8 bit. Hence there are a total of 2**20 x 1KB blocks, each spanning 0x400 addresses. A given memory offset thus correspond to the physical address </w:t>
      </w:r>
      <w:r w:rsidR="005419F8">
        <w:t>MEM_OFFSET*0x400.</w:t>
      </w:r>
      <w:r w:rsidR="008B4493">
        <w:t xml:space="preserve"> </w:t>
      </w:r>
      <w:r w:rsidR="00EF15E7">
        <w:t xml:space="preserve">Upon issuing the MEM_START command, </w:t>
      </w:r>
      <w:r w:rsidR="008B4493">
        <w:t xml:space="preserve">1KB of memory is dumped to an internal </w:t>
      </w:r>
      <w:r w:rsidR="00EF15E7" w:rsidRPr="00F6728F">
        <w:rPr>
          <w:b/>
          <w:bCs/>
        </w:rPr>
        <w:t>DUMP_</w:t>
      </w:r>
      <w:r w:rsidR="008B4493" w:rsidRPr="00F6728F">
        <w:rPr>
          <w:b/>
          <w:bCs/>
        </w:rPr>
        <w:t>FIFO</w:t>
      </w:r>
      <w:r w:rsidR="00F6728F">
        <w:t xml:space="preserve"> which has a </w:t>
      </w:r>
      <w:r w:rsidR="00EF15E7">
        <w:t>64bx128 write port</w:t>
      </w:r>
      <w:r w:rsidR="00F6728F">
        <w:t xml:space="preserve"> and a </w:t>
      </w:r>
      <w:r w:rsidR="00EF15E7">
        <w:t>16bx512 for read port</w:t>
      </w:r>
      <w:r w:rsidR="008B4493">
        <w:t xml:space="preserve">. The </w:t>
      </w:r>
      <w:r w:rsidR="00EF15E7">
        <w:t>DUMP_</w:t>
      </w:r>
      <w:r w:rsidR="008B4493">
        <w:t>FIFO can be read via a DCS Block read of 512 words from address 512</w:t>
      </w:r>
      <w:r w:rsidR="00B35B75">
        <w:t>(0x200)</w:t>
      </w:r>
      <w:r w:rsidR="008B4493">
        <w:t xml:space="preserve">. </w:t>
      </w:r>
    </w:p>
    <w:p w14:paraId="2F7031C4" w14:textId="77777777" w:rsidR="005419F8" w:rsidRPr="00FF1A11" w:rsidRDefault="005419F8" w:rsidP="005419F8">
      <w:pPr>
        <w:pStyle w:val="ListParagraph"/>
        <w:rPr>
          <w:u w:val="single"/>
        </w:rPr>
      </w:pPr>
    </w:p>
    <w:p w14:paraId="66D1179D" w14:textId="7C7D05A8" w:rsidR="005419F8" w:rsidRPr="00E61EBF" w:rsidRDefault="005419F8" w:rsidP="000947CD">
      <w:pPr>
        <w:rPr>
          <w:u w:val="single"/>
        </w:rPr>
      </w:pPr>
      <w:r w:rsidRPr="00E61EBF">
        <w:rPr>
          <w:u w:val="single"/>
        </w:rPr>
        <w:t>Recommended c</w:t>
      </w:r>
      <w:r w:rsidR="008B4493" w:rsidRPr="00E61EBF">
        <w:rPr>
          <w:u w:val="single"/>
        </w:rPr>
        <w:t>ommands sequence</w:t>
      </w:r>
      <w:r w:rsidR="00F6728F" w:rsidRPr="00E61EBF">
        <w:rPr>
          <w:u w:val="single"/>
        </w:rPr>
        <w:t xml:space="preserve"> for a DDR dump</w:t>
      </w:r>
    </w:p>
    <w:p w14:paraId="45A5AC49" w14:textId="5817B269" w:rsidR="00AE0464" w:rsidRPr="00AE0464" w:rsidRDefault="00EF15E7" w:rsidP="000947CD">
      <w:pPr>
        <w:pStyle w:val="ListParagraph"/>
        <w:numPr>
          <w:ilvl w:val="0"/>
          <w:numId w:val="18"/>
        </w:numPr>
        <w:rPr>
          <w:u w:val="single"/>
        </w:rPr>
      </w:pPr>
      <w:r>
        <w:t xml:space="preserve">Check that </w:t>
      </w:r>
      <w:r w:rsidRPr="005419F8">
        <w:rPr>
          <w:b/>
          <w:bCs/>
        </w:rPr>
        <w:t xml:space="preserve">DUMP_FIFO </w:t>
      </w:r>
      <w:r w:rsidR="00AE0464" w:rsidRPr="005419F8">
        <w:rPr>
          <w:b/>
          <w:bCs/>
        </w:rPr>
        <w:t>is</w:t>
      </w:r>
      <w:r w:rsidRPr="005419F8">
        <w:rPr>
          <w:b/>
          <w:bCs/>
        </w:rPr>
        <w:t xml:space="preserve"> empty</w:t>
      </w:r>
      <w:r w:rsidR="00F6728F">
        <w:rPr>
          <w:b/>
          <w:bCs/>
        </w:rPr>
        <w:t xml:space="preserve">, </w:t>
      </w:r>
      <w:proofErr w:type="spellStart"/>
      <w:r w:rsidR="00F6728F">
        <w:t>ie</w:t>
      </w:r>
      <w:proofErr w:type="spellEnd"/>
      <w:r w:rsidR="00AE0464">
        <w:t xml:space="preserve"> </w:t>
      </w:r>
      <w:r w:rsidR="00B35B75">
        <w:t xml:space="preserve">that a </w:t>
      </w:r>
      <w:r w:rsidR="00B35B75">
        <w:t xml:space="preserve">DCS read of address=20 </w:t>
      </w:r>
      <w:r w:rsidR="00B35B75">
        <w:t>returns</w:t>
      </w:r>
      <w:r w:rsidR="00B35B75">
        <w:t xml:space="preserve"> 0x</w:t>
      </w:r>
      <w:r w:rsidR="00B35B75">
        <w:t xml:space="preserve">0 </w:t>
      </w:r>
      <w:r w:rsidR="00B35B75">
        <w:t>(where bit[15]=DUMP_FIFO full; bit[7</w:t>
      </w:r>
      <w:r w:rsidR="00B35B75" w:rsidRPr="00EF15E7">
        <w:t>:0]=DUMP</w:t>
      </w:r>
      <w:r w:rsidR="00B35B75">
        <w:t>_FIFO WRCNT</w:t>
      </w:r>
      <w:r w:rsidR="00B35B75">
        <w:t xml:space="preserve"> in units of 64-bit words</w:t>
      </w:r>
      <w:r w:rsidR="00B35B75">
        <w:t>)</w:t>
      </w:r>
      <w:r w:rsidR="00B35B75">
        <w:t xml:space="preserve"> and a</w:t>
      </w:r>
      <w:r w:rsidR="00AE0464">
        <w:t xml:space="preserve"> </w:t>
      </w:r>
      <w:r>
        <w:t>DCS read of address</w:t>
      </w:r>
      <w:r w:rsidR="00B35B75">
        <w:t>=</w:t>
      </w:r>
      <w:r>
        <w:t>21</w:t>
      </w:r>
      <w:r w:rsidR="00B35B75">
        <w:t xml:space="preserve"> </w:t>
      </w:r>
      <w:r>
        <w:t xml:space="preserve">returns 0x8000 (where bit[15]=DUMP_FIFO empty and </w:t>
      </w:r>
      <w:r w:rsidR="00AE0464">
        <w:t>bit[9:0]=</w:t>
      </w:r>
      <w:r>
        <w:t xml:space="preserve"> </w:t>
      </w:r>
      <w:r w:rsidR="00AE0464">
        <w:t>RDCNT</w:t>
      </w:r>
      <w:r w:rsidR="00B35B75">
        <w:t>, in units of 16-bit words)</w:t>
      </w:r>
      <w:r w:rsidR="00AE0464">
        <w:t>. If otherwise, issue DDR reset via DCS write of any value to address</w:t>
      </w:r>
      <w:r w:rsidR="00B35B75">
        <w:t>=14</w:t>
      </w:r>
      <w:r w:rsidR="00AE0464">
        <w:t>.</w:t>
      </w:r>
    </w:p>
    <w:p w14:paraId="66048220" w14:textId="7F64D8B5" w:rsidR="00C9432B" w:rsidRPr="008B4493" w:rsidRDefault="008B4493" w:rsidP="000947CD">
      <w:pPr>
        <w:pStyle w:val="ListParagraph"/>
        <w:numPr>
          <w:ilvl w:val="0"/>
          <w:numId w:val="18"/>
        </w:numPr>
        <w:rPr>
          <w:u w:val="single"/>
        </w:rPr>
      </w:pPr>
      <w:r>
        <w:t xml:space="preserve">Set MEM_OFFSET </w:t>
      </w:r>
      <w:r w:rsidR="005419F8">
        <w:t xml:space="preserve">to read </w:t>
      </w:r>
      <w:r>
        <w:t xml:space="preserve">via DCS write </w:t>
      </w:r>
      <w:r w:rsidR="00EF15E7">
        <w:t xml:space="preserve">of value MEM_OFFSET[15:0] </w:t>
      </w:r>
      <w:r>
        <w:t>to address</w:t>
      </w:r>
      <w:r w:rsidR="00B35B75">
        <w:t>=</w:t>
      </w:r>
      <w:r>
        <w:t>33 and</w:t>
      </w:r>
      <w:r w:rsidR="00EF15E7">
        <w:t xml:space="preserve"> value </w:t>
      </w:r>
      <w:r>
        <w:t>MEM_OFFSET[19:16] via address</w:t>
      </w:r>
      <w:r w:rsidR="00B35B75">
        <w:t>=</w:t>
      </w:r>
      <w:r>
        <w:t>34</w:t>
      </w:r>
      <w:r w:rsidR="00EF15E7">
        <w:t>. Default value after power up of MEM_OFFSET is zero.</w:t>
      </w:r>
    </w:p>
    <w:p w14:paraId="7E178CC4" w14:textId="7068DAC3" w:rsidR="008B4493" w:rsidRPr="00EF15E7" w:rsidRDefault="00EF15E7" w:rsidP="000947CD">
      <w:pPr>
        <w:pStyle w:val="ListParagraph"/>
        <w:numPr>
          <w:ilvl w:val="0"/>
          <w:numId w:val="18"/>
        </w:numPr>
        <w:rPr>
          <w:u w:val="single"/>
        </w:rPr>
      </w:pPr>
      <w:r>
        <w:t>Issue MEM_READ via DCS write of value=1</w:t>
      </w:r>
      <w:r w:rsidR="00B35B75">
        <w:t>, followed by 0,</w:t>
      </w:r>
      <w:r>
        <w:t xml:space="preserve"> to address</w:t>
      </w:r>
      <w:r w:rsidR="00B35B75">
        <w:t>=</w:t>
      </w:r>
      <w:r>
        <w:t>32</w:t>
      </w:r>
      <w:r w:rsidR="00AE0464">
        <w:t>.</w:t>
      </w:r>
    </w:p>
    <w:p w14:paraId="29F3D518" w14:textId="7E0B2607" w:rsidR="00EF15E7" w:rsidRPr="00AE0464" w:rsidRDefault="00EF15E7" w:rsidP="000947CD">
      <w:pPr>
        <w:pStyle w:val="ListParagraph"/>
        <w:numPr>
          <w:ilvl w:val="0"/>
          <w:numId w:val="18"/>
        </w:numPr>
        <w:rPr>
          <w:u w:val="single"/>
        </w:rPr>
      </w:pPr>
      <w:r>
        <w:t xml:space="preserve">Check that </w:t>
      </w:r>
      <w:r w:rsidRPr="005419F8">
        <w:rPr>
          <w:b/>
          <w:bCs/>
        </w:rPr>
        <w:t xml:space="preserve">DDR dump </w:t>
      </w:r>
      <w:r w:rsidR="00AE0464" w:rsidRPr="005419F8">
        <w:rPr>
          <w:b/>
          <w:bCs/>
        </w:rPr>
        <w:t>is</w:t>
      </w:r>
      <w:r w:rsidRPr="005419F8">
        <w:rPr>
          <w:b/>
          <w:bCs/>
        </w:rPr>
        <w:t xml:space="preserve"> </w:t>
      </w:r>
      <w:r w:rsidR="00B35B75">
        <w:rPr>
          <w:b/>
          <w:bCs/>
        </w:rPr>
        <w:t>ready to be read</w:t>
      </w:r>
      <w:r>
        <w:t xml:space="preserve"> by requesting that DCS read of address</w:t>
      </w:r>
      <w:r w:rsidR="00B35B75">
        <w:t>=</w:t>
      </w:r>
      <w:r>
        <w:t xml:space="preserve">20 </w:t>
      </w:r>
      <w:r w:rsidR="00F6728F">
        <w:t>be</w:t>
      </w:r>
      <w:r>
        <w:t xml:space="preserve"> </w:t>
      </w:r>
      <w:r w:rsidR="00B35B75">
        <w:t xml:space="preserve">equal to </w:t>
      </w:r>
      <w:r>
        <w:t xml:space="preserve">0x8080  </w:t>
      </w:r>
      <w:r w:rsidR="00B35B75">
        <w:t xml:space="preserve">and read of address=21 </w:t>
      </w:r>
      <w:r w:rsidR="00F6728F">
        <w:t>be</w:t>
      </w:r>
      <w:r w:rsidR="00B35B75">
        <w:t xml:space="preserve"> equal to 0x200</w:t>
      </w:r>
      <w:r w:rsidR="00F6728F">
        <w:t>.</w:t>
      </w:r>
      <w:r w:rsidR="00B35B75">
        <w:t xml:space="preserve"> </w:t>
      </w:r>
    </w:p>
    <w:p w14:paraId="0FBC4793" w14:textId="5F772DA3" w:rsidR="00AE0464" w:rsidRPr="005419F8" w:rsidRDefault="00AE0464" w:rsidP="000947CD">
      <w:pPr>
        <w:pStyle w:val="ListParagraph"/>
        <w:numPr>
          <w:ilvl w:val="0"/>
          <w:numId w:val="18"/>
        </w:numPr>
        <w:rPr>
          <w:u w:val="single"/>
        </w:rPr>
      </w:pPr>
      <w:r>
        <w:t xml:space="preserve">Read </w:t>
      </w:r>
      <w:r w:rsidR="00F6728F">
        <w:t xml:space="preserve">the </w:t>
      </w:r>
      <w:r>
        <w:t>DUMP_FIFO by issuing a DCS Block Read of N=512 words to address 512</w:t>
      </w:r>
      <w:r w:rsidR="00B35B75">
        <w:t>(0x200)</w:t>
      </w:r>
    </w:p>
    <w:p w14:paraId="0301014C" w14:textId="77777777" w:rsidR="00AE0464" w:rsidRPr="00AE0464" w:rsidRDefault="00AE0464" w:rsidP="00AE0464">
      <w:pPr>
        <w:pStyle w:val="ListParagraph"/>
        <w:ind w:left="1440"/>
        <w:rPr>
          <w:u w:val="single"/>
        </w:rPr>
      </w:pPr>
    </w:p>
    <w:p w14:paraId="5CC7DC9F" w14:textId="11DDFF92" w:rsidR="00D45BCD" w:rsidRPr="00D45BCD" w:rsidRDefault="00DE0036" w:rsidP="00D45BCD">
      <w:pPr>
        <w:rPr>
          <w:u w:val="single"/>
        </w:rPr>
      </w:pPr>
      <w:r>
        <w:t xml:space="preserve">The </w:t>
      </w:r>
      <w:r w:rsidR="00AE0464">
        <w:t xml:space="preserve">DDR </w:t>
      </w:r>
      <w:r>
        <w:t xml:space="preserve">is </w:t>
      </w:r>
      <w:r w:rsidR="00AE0464">
        <w:t xml:space="preserve">written to a monotonically increasing </w:t>
      </w:r>
      <w:r>
        <w:t>address</w:t>
      </w:r>
      <w:r w:rsidR="00F6728F">
        <w:t>es</w:t>
      </w:r>
      <w:r w:rsidR="00E61EBF">
        <w:t xml:space="preserve"> and</w:t>
      </w:r>
      <w:r>
        <w:t xml:space="preserve"> start</w:t>
      </w:r>
      <w:r w:rsidR="00E61EBF">
        <w:t>s</w:t>
      </w:r>
      <w:r>
        <w:t xml:space="preserve"> at an offset </w:t>
      </w:r>
      <w:r w:rsidR="003F7F3C">
        <w:t xml:space="preserve">= 0 </w:t>
      </w:r>
      <w:r w:rsidRPr="00D45BCD">
        <w:rPr>
          <w:b/>
          <w:bCs/>
        </w:rPr>
        <w:t>after a ROC FP</w:t>
      </w:r>
      <w:r w:rsidR="00D45BCD" w:rsidRPr="00D45BCD">
        <w:rPr>
          <w:b/>
          <w:bCs/>
        </w:rPr>
        <w:t>G</w:t>
      </w:r>
      <w:r w:rsidRPr="00D45BCD">
        <w:rPr>
          <w:b/>
          <w:bCs/>
        </w:rPr>
        <w:t xml:space="preserve">A reflash </w:t>
      </w:r>
      <w:r w:rsidR="00F6728F">
        <w:rPr>
          <w:b/>
          <w:bCs/>
        </w:rPr>
        <w:t>OR</w:t>
      </w:r>
      <w:r w:rsidRPr="00D45BCD">
        <w:rPr>
          <w:b/>
          <w:bCs/>
        </w:rPr>
        <w:t xml:space="preserve"> </w:t>
      </w:r>
      <w:r w:rsidR="00F6728F">
        <w:rPr>
          <w:b/>
          <w:bCs/>
        </w:rPr>
        <w:t xml:space="preserve">a board </w:t>
      </w:r>
      <w:r w:rsidRPr="00D45BCD">
        <w:rPr>
          <w:b/>
          <w:bCs/>
        </w:rPr>
        <w:t>power cycle</w:t>
      </w:r>
      <w:r w:rsidR="00F6728F">
        <w:rPr>
          <w:b/>
          <w:bCs/>
        </w:rPr>
        <w:t xml:space="preserve"> OR </w:t>
      </w:r>
      <w:r w:rsidR="00E61EBF">
        <w:rPr>
          <w:b/>
          <w:bCs/>
        </w:rPr>
        <w:t xml:space="preserve">for the first event tag after a NULL </w:t>
      </w:r>
      <w:proofErr w:type="spellStart"/>
      <w:r w:rsidR="00E61EBF">
        <w:rPr>
          <w:b/>
          <w:bCs/>
        </w:rPr>
        <w:t>Heartbit</w:t>
      </w:r>
      <w:proofErr w:type="spellEnd"/>
      <w:r>
        <w:t>.</w:t>
      </w:r>
      <w:r w:rsidR="003F7F3C">
        <w:t xml:space="preserve"> Once the </w:t>
      </w:r>
      <w:r w:rsidR="00F6728F">
        <w:t>4</w:t>
      </w:r>
      <w:r w:rsidR="003F7F3C">
        <w:t>G</w:t>
      </w:r>
      <w:r w:rsidR="00F6728F">
        <w:t>b</w:t>
      </w:r>
      <w:r w:rsidR="003F7F3C">
        <w:t xml:space="preserve"> DDR memory is exhausted, at memory block 1,048,575 (2**20-1 )</w:t>
      </w:r>
      <w:r w:rsidR="00E61EBF">
        <w:t xml:space="preserve">, it will wrap-around and starts again from </w:t>
      </w:r>
      <w:r w:rsidR="006A7229">
        <w:t>an offset=0</w:t>
      </w:r>
      <w:r w:rsidR="00E61EBF">
        <w:t>. Data</w:t>
      </w:r>
      <w:r w:rsidR="006A7229">
        <w:t xml:space="preserve"> from a single event is not allowed to straddle the memory wrap-around point</w:t>
      </w:r>
      <w:r w:rsidR="00B35B75">
        <w:t xml:space="preserve">. </w:t>
      </w:r>
      <w:r w:rsidR="00D45BCD">
        <w:t xml:space="preserve">The </w:t>
      </w:r>
      <w:r w:rsidR="00D45BCD" w:rsidRPr="00D45BCD">
        <w:rPr>
          <w:b/>
          <w:bCs/>
        </w:rPr>
        <w:t>start addres</w:t>
      </w:r>
      <w:r w:rsidR="00D45BCD">
        <w:rPr>
          <w:b/>
          <w:bCs/>
        </w:rPr>
        <w:t xml:space="preserve">s </w:t>
      </w:r>
      <w:r w:rsidR="00E61EBF">
        <w:rPr>
          <w:b/>
          <w:bCs/>
        </w:rPr>
        <w:t>(</w:t>
      </w:r>
      <w:proofErr w:type="spellStart"/>
      <w:r w:rsidR="00E61EBF">
        <w:rPr>
          <w:b/>
          <w:bCs/>
        </w:rPr>
        <w:t>ie</w:t>
      </w:r>
      <w:proofErr w:type="spellEnd"/>
      <w:r w:rsidR="00E61EBF">
        <w:rPr>
          <w:b/>
          <w:bCs/>
        </w:rPr>
        <w:t xml:space="preserve"> the first 1kB block MEM_OFFSET) of </w:t>
      </w:r>
      <w:r w:rsidR="00D45BCD">
        <w:rPr>
          <w:b/>
          <w:bCs/>
        </w:rPr>
        <w:t xml:space="preserve">the last event </w:t>
      </w:r>
      <w:r w:rsidR="00E61EBF">
        <w:rPr>
          <w:b/>
          <w:bCs/>
        </w:rPr>
        <w:t>read from</w:t>
      </w:r>
      <w:r w:rsidR="00D45BCD">
        <w:rPr>
          <w:b/>
          <w:bCs/>
        </w:rPr>
        <w:t xml:space="preserve"> </w:t>
      </w:r>
      <w:r w:rsidR="00D45BCD" w:rsidRPr="00D45BCD">
        <w:rPr>
          <w:b/>
          <w:bCs/>
        </w:rPr>
        <w:t>DDR</w:t>
      </w:r>
      <w:r w:rsidR="00D45BCD">
        <w:rPr>
          <w:b/>
          <w:bCs/>
        </w:rPr>
        <w:t xml:space="preserve">, </w:t>
      </w:r>
      <w:r w:rsidR="00E61EBF">
        <w:t>or DDR_READ_ADDR, is saved to address=15 (D</w:t>
      </w:r>
      <w:r w:rsidR="00D45BCD">
        <w:t>DR_READ_ADDR</w:t>
      </w:r>
      <w:r w:rsidR="00E61EBF">
        <w:t xml:space="preserve">[15:0]) and address=16 </w:t>
      </w:r>
      <w:r w:rsidR="00D45BCD">
        <w:t>(</w:t>
      </w:r>
      <w:r w:rsidR="00D45BCD">
        <w:t>DDR_READ_ADDR[19:16]</w:t>
      </w:r>
      <w:r w:rsidR="00D45BCD">
        <w:t>)</w:t>
      </w:r>
      <w:r w:rsidR="00D45BCD">
        <w:t>.</w:t>
      </w:r>
    </w:p>
    <w:p w14:paraId="35813C27" w14:textId="77777777" w:rsidR="003F7F3C" w:rsidRDefault="003F7F3C" w:rsidP="000947CD">
      <w:pPr>
        <w:pStyle w:val="ListParagraph"/>
        <w:ind w:left="0"/>
      </w:pPr>
    </w:p>
    <w:p w14:paraId="37FDA405" w14:textId="3D324FF0" w:rsidR="00014A01" w:rsidRDefault="00014A01" w:rsidP="000947CD">
      <w:pPr>
        <w:pStyle w:val="ListParagraph"/>
        <w:ind w:left="0"/>
      </w:pPr>
      <w:r>
        <w:t>When data from event</w:t>
      </w:r>
      <w:r w:rsidR="00E61EBF">
        <w:t>s</w:t>
      </w:r>
      <w:r>
        <w:t xml:space="preserve"> are written to DDR, they are divided in </w:t>
      </w:r>
      <w:r w:rsidR="00172229">
        <w:t xml:space="preserve">1 KB </w:t>
      </w:r>
      <w:r>
        <w:t>blocks</w:t>
      </w:r>
      <w:r w:rsidR="00172229">
        <w:t xml:space="preserve"> </w:t>
      </w:r>
      <w:r>
        <w:t xml:space="preserve"> </w:t>
      </w:r>
      <w:r w:rsidR="00172229">
        <w:t xml:space="preserve">containing </w:t>
      </w:r>
      <w:r w:rsidR="00172229" w:rsidRPr="004A643C">
        <w:rPr>
          <w:b/>
          <w:bCs/>
        </w:rPr>
        <w:t>two 64-bit header</w:t>
      </w:r>
      <w:r w:rsidR="000D067A" w:rsidRPr="004A643C">
        <w:rPr>
          <w:b/>
          <w:bCs/>
        </w:rPr>
        <w:t xml:space="preserve"> </w:t>
      </w:r>
      <w:r w:rsidR="00172229" w:rsidRPr="004A643C">
        <w:rPr>
          <w:b/>
          <w:bCs/>
        </w:rPr>
        <w:t>words</w:t>
      </w:r>
      <w:r w:rsidR="00172229">
        <w:t xml:space="preserve"> and </w:t>
      </w:r>
      <w:r w:rsidR="00172229" w:rsidRPr="004A643C">
        <w:rPr>
          <w:b/>
          <w:bCs/>
        </w:rPr>
        <w:t xml:space="preserve">a maximum of </w:t>
      </w:r>
      <w:r w:rsidRPr="004A643C">
        <w:rPr>
          <w:b/>
          <w:bCs/>
        </w:rPr>
        <w:t>12</w:t>
      </w:r>
      <w:r w:rsidR="00172229" w:rsidRPr="004A643C">
        <w:rPr>
          <w:b/>
          <w:bCs/>
        </w:rPr>
        <w:t xml:space="preserve">6 </w:t>
      </w:r>
      <w:r w:rsidRPr="004A643C">
        <w:rPr>
          <w:b/>
          <w:bCs/>
        </w:rPr>
        <w:t>x</w:t>
      </w:r>
      <w:r w:rsidR="00172229" w:rsidRPr="004A643C">
        <w:rPr>
          <w:b/>
          <w:bCs/>
        </w:rPr>
        <w:t xml:space="preserve"> </w:t>
      </w:r>
      <w:r w:rsidRPr="004A643C">
        <w:rPr>
          <w:b/>
          <w:bCs/>
        </w:rPr>
        <w:t xml:space="preserve">64-bit </w:t>
      </w:r>
      <w:r w:rsidR="00172229" w:rsidRPr="004A643C">
        <w:rPr>
          <w:b/>
          <w:bCs/>
        </w:rPr>
        <w:t>payload</w:t>
      </w:r>
      <w:r w:rsidR="000D067A" w:rsidRPr="004A643C">
        <w:rPr>
          <w:b/>
          <w:bCs/>
        </w:rPr>
        <w:t xml:space="preserve"> words</w:t>
      </w:r>
      <w:r w:rsidR="00172229">
        <w:t xml:space="preserve">. If the event contains </w:t>
      </w:r>
      <w:r w:rsidR="004A643C">
        <w:t xml:space="preserve">less than 126 x 64-bit, the remaining words in the block will be meaningless or contains info from a previous event block landing at that address. If the event contains </w:t>
      </w:r>
      <w:r w:rsidR="00172229">
        <w:t>more than 126</w:t>
      </w:r>
      <w:r>
        <w:t xml:space="preserve"> </w:t>
      </w:r>
      <w:r w:rsidR="00172229">
        <w:t>x 64</w:t>
      </w:r>
      <w:r w:rsidR="00E61EBF">
        <w:t>b</w:t>
      </w:r>
      <w:r w:rsidR="00172229">
        <w:t xml:space="preserve">, the remaining </w:t>
      </w:r>
      <w:r w:rsidR="004A643C">
        <w:t>payload words</w:t>
      </w:r>
      <w:r w:rsidR="00172229">
        <w:t xml:space="preserve"> are written to the next address in memory. </w:t>
      </w:r>
      <w:r w:rsidR="00655FBB">
        <w:t xml:space="preserve">The </w:t>
      </w:r>
      <w:r w:rsidR="00655FBB" w:rsidRPr="00655FBB">
        <w:rPr>
          <w:b/>
          <w:bCs/>
        </w:rPr>
        <w:t xml:space="preserve">maximum allowed event size is currently </w:t>
      </w:r>
      <w:r w:rsidR="00655FBB">
        <w:rPr>
          <w:b/>
          <w:bCs/>
        </w:rPr>
        <w:t>(</w:t>
      </w:r>
      <w:r w:rsidR="00655FBB" w:rsidRPr="00655FBB">
        <w:rPr>
          <w:b/>
          <w:bCs/>
        </w:rPr>
        <w:t>2**10</w:t>
      </w:r>
      <w:r w:rsidR="00655FBB">
        <w:rPr>
          <w:b/>
          <w:bCs/>
        </w:rPr>
        <w:t>-1)</w:t>
      </w:r>
      <w:r w:rsidR="00655FBB" w:rsidRPr="00655FBB">
        <w:rPr>
          <w:b/>
          <w:bCs/>
        </w:rPr>
        <w:t>x64b, or 8kB</w:t>
      </w:r>
      <w:r w:rsidR="00655FBB">
        <w:t xml:space="preserve"> (</w:t>
      </w:r>
      <w:proofErr w:type="spellStart"/>
      <w:r w:rsidR="00655FBB">
        <w:t>ie</w:t>
      </w:r>
      <w:proofErr w:type="spellEnd"/>
      <w:r w:rsidR="00655FBB">
        <w:t xml:space="preserve"> 255 hits of 256b each). An event of size larger than this is labelled as overflow event and it will span 9x1kB blocks in order to fit the header words. </w:t>
      </w:r>
      <w:r w:rsidR="00172229">
        <w:t>For instance an event with 96 hits</w:t>
      </w:r>
      <w:r w:rsidR="00E61EBF">
        <w:t xml:space="preserve"> of 256-bit each,</w:t>
      </w:r>
      <w:r w:rsidR="00172229">
        <w:t xml:space="preserve"> will have 384 x 64-bit word payload, and will require to span four blocks, the first three with 126</w:t>
      </w:r>
      <w:r w:rsidR="000D067A">
        <w:t xml:space="preserve"> (0x7E)</w:t>
      </w:r>
      <w:r w:rsidR="00172229">
        <w:t xml:space="preserve"> 64-bit</w:t>
      </w:r>
      <w:r w:rsidR="000D067A">
        <w:t>-</w:t>
      </w:r>
      <w:r w:rsidR="00172229">
        <w:t>word</w:t>
      </w:r>
      <w:r w:rsidR="000D067A">
        <w:t>s</w:t>
      </w:r>
      <w:r w:rsidR="00172229">
        <w:t xml:space="preserve"> each and the last one with 6.</w:t>
      </w:r>
    </w:p>
    <w:p w14:paraId="0CD8662E" w14:textId="77777777" w:rsidR="004A643C" w:rsidRDefault="004A643C" w:rsidP="000947CD">
      <w:pPr>
        <w:pStyle w:val="ListParagraph"/>
        <w:ind w:left="0"/>
      </w:pPr>
    </w:p>
    <w:p w14:paraId="05E775B8" w14:textId="3F7EB0F3" w:rsidR="00C11270" w:rsidRDefault="00172229" w:rsidP="000947CD">
      <w:pPr>
        <w:pStyle w:val="ListParagraph"/>
        <w:ind w:left="0"/>
      </w:pPr>
      <w:r>
        <w:t>The</w:t>
      </w:r>
      <w:r w:rsidR="00C11270">
        <w:t xml:space="preserve"> event header words contain information about the event tag and the </w:t>
      </w:r>
      <w:r>
        <w:t>payload to expect, specifically:</w:t>
      </w:r>
      <w:r w:rsidR="00AE0464">
        <w:t xml:space="preserve"> </w:t>
      </w:r>
    </w:p>
    <w:p w14:paraId="545FED83" w14:textId="77777777" w:rsidR="00C11270" w:rsidRDefault="00C11270" w:rsidP="000947CD">
      <w:pPr>
        <w:pStyle w:val="ListParagraph"/>
        <w:ind w:left="360"/>
      </w:pPr>
    </w:p>
    <w:p w14:paraId="066766C9" w14:textId="47DED8B4" w:rsidR="004A643C" w:rsidRDefault="00C11270" w:rsidP="000947CD">
      <w:r w:rsidRPr="004A643C">
        <w:rPr>
          <w:color w:val="FF0000"/>
        </w:rPr>
        <w:lastRenderedPageBreak/>
        <w:t>1</w:t>
      </w:r>
      <w:r w:rsidRPr="004A643C">
        <w:rPr>
          <w:color w:val="FF0000"/>
          <w:vertAlign w:val="superscript"/>
        </w:rPr>
        <w:t>st</w:t>
      </w:r>
      <w:r w:rsidRPr="004A643C">
        <w:rPr>
          <w:color w:val="FF0000"/>
        </w:rPr>
        <w:t xml:space="preserve"> header word </w:t>
      </w:r>
      <w:r>
        <w:t>(bits not specified are set to zero):</w:t>
      </w:r>
    </w:p>
    <w:p w14:paraId="394DF245" w14:textId="76813902" w:rsidR="00C11270" w:rsidRDefault="00C11270" w:rsidP="000947CD">
      <w:pPr>
        <w:pStyle w:val="ListParagraph"/>
        <w:numPr>
          <w:ilvl w:val="0"/>
          <w:numId w:val="19"/>
        </w:numPr>
        <w:ind w:left="360"/>
      </w:pPr>
      <w:r w:rsidRPr="00760E03">
        <w:rPr>
          <w:u w:val="single"/>
        </w:rPr>
        <w:t>bit[61]</w:t>
      </w:r>
      <w:r w:rsidR="000D067A" w:rsidRPr="00760E03">
        <w:rPr>
          <w:u w:val="single"/>
        </w:rPr>
        <w:t xml:space="preserve"> </w:t>
      </w:r>
      <w:r w:rsidRPr="00760E03">
        <w:rPr>
          <w:u w:val="single"/>
        </w:rPr>
        <w:t>=</w:t>
      </w:r>
      <w:r w:rsidR="000D067A" w:rsidRPr="00760E03">
        <w:rPr>
          <w:u w:val="single"/>
        </w:rPr>
        <w:t xml:space="preserve"> </w:t>
      </w:r>
      <w:r w:rsidRPr="00760E03">
        <w:rPr>
          <w:u w:val="single"/>
        </w:rPr>
        <w:t>event error</w:t>
      </w:r>
      <w:r w:rsidR="00B342C7">
        <w:t xml:space="preserve"> (set to 1 if any </w:t>
      </w:r>
      <w:r w:rsidR="000D067A">
        <w:t>S</w:t>
      </w:r>
      <w:r w:rsidR="00B342C7">
        <w:t>er</w:t>
      </w:r>
      <w:r w:rsidR="00983FC4">
        <w:t>D</w:t>
      </w:r>
      <w:r w:rsidR="00B342C7">
        <w:t>es lane report data from different local tag</w:t>
      </w:r>
      <w:r w:rsidR="00983FC4">
        <w:t xml:space="preserve"> </w:t>
      </w:r>
      <w:r w:rsidR="00B342C7">
        <w:t xml:space="preserve"> </w:t>
      </w:r>
      <w:r w:rsidR="00983FC4">
        <w:t>OR</w:t>
      </w:r>
      <w:r w:rsidR="00B342C7">
        <w:t xml:space="preserve"> </w:t>
      </w:r>
      <w:r w:rsidR="00983FC4">
        <w:t xml:space="preserve">if any SerDes lane report the </w:t>
      </w:r>
      <w:r w:rsidR="00FC02BA">
        <w:t>TAG_SYNC error</w:t>
      </w:r>
      <w:r w:rsidR="00983FC4">
        <w:t xml:space="preserve"> bit</w:t>
      </w:r>
      <w:r w:rsidR="00FC02BA">
        <w:t>. Such error happens when the SYNC_BIT signals sent by the ROC to the DIGI, indicating that the local tag counter rolls over the 2**14=8192 count, does not agree with the local tag counter in the DIGI</w:t>
      </w:r>
      <w:r w:rsidR="00B342C7">
        <w:t>)</w:t>
      </w:r>
    </w:p>
    <w:p w14:paraId="16A7A29D" w14:textId="6BE5C178" w:rsidR="00C11270" w:rsidRDefault="00C11270" w:rsidP="000947CD">
      <w:pPr>
        <w:pStyle w:val="ListParagraph"/>
        <w:numPr>
          <w:ilvl w:val="0"/>
          <w:numId w:val="19"/>
        </w:numPr>
        <w:ind w:left="360"/>
      </w:pPr>
      <w:r w:rsidRPr="004A643C">
        <w:rPr>
          <w:u w:val="single"/>
        </w:rPr>
        <w:t>bit[60]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event overflow</w:t>
      </w:r>
      <w:r w:rsidR="00B342C7">
        <w:t xml:space="preserve"> (set to 1 if event has </w:t>
      </w:r>
      <w:r w:rsidR="00B342C7" w:rsidRPr="00FC02BA">
        <w:rPr>
          <w:b/>
          <w:bCs/>
        </w:rPr>
        <w:t>more than</w:t>
      </w:r>
      <w:r w:rsidR="00B342C7">
        <w:t xml:space="preserve"> maximum allowed </w:t>
      </w:r>
      <w:r w:rsidR="006A7229">
        <w:t xml:space="preserve">size of 8KB. </w:t>
      </w:r>
      <w:r w:rsidR="00FC02BA">
        <w:t xml:space="preserve">When this happen, the ROC firmware writes to DDR </w:t>
      </w:r>
      <w:r w:rsidR="006A7229">
        <w:t xml:space="preserve">first the full data reported by the DIGI CAL0 lane, </w:t>
      </w:r>
      <w:r w:rsidR="00FC02BA">
        <w:t>followed by CAL1, HV0 and HV1</w:t>
      </w:r>
      <w:r w:rsidR="006A7229">
        <w:t xml:space="preserve"> lane, respectively</w:t>
      </w:r>
      <w:r w:rsidR="00FC02BA">
        <w:t xml:space="preserve">. Once the maximum </w:t>
      </w:r>
      <w:r w:rsidR="006A7229">
        <w:t>size</w:t>
      </w:r>
      <w:r w:rsidR="00FC02BA">
        <w:t xml:space="preserve"> is reached, </w:t>
      </w:r>
      <w:r w:rsidR="006A7229">
        <w:t>data</w:t>
      </w:r>
      <w:r w:rsidR="00FC02BA">
        <w:t xml:space="preserve"> from the current and any remaining lanes are dropped.</w:t>
      </w:r>
      <w:r w:rsidR="00B342C7">
        <w:t>)</w:t>
      </w:r>
    </w:p>
    <w:p w14:paraId="45BE2D7D" w14:textId="519AE9D5" w:rsidR="00C11270" w:rsidRDefault="00C11270" w:rsidP="000947CD">
      <w:pPr>
        <w:pStyle w:val="ListParagraph"/>
        <w:numPr>
          <w:ilvl w:val="0"/>
          <w:numId w:val="19"/>
        </w:numPr>
        <w:ind w:left="360"/>
      </w:pPr>
      <w:r w:rsidRPr="004A643C">
        <w:rPr>
          <w:u w:val="single"/>
        </w:rPr>
        <w:t>bit[58:48]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r w:rsidR="00760E03" w:rsidRPr="004A643C">
        <w:rPr>
          <w:u w:val="single"/>
        </w:rPr>
        <w:t xml:space="preserve">remaining </w:t>
      </w:r>
      <w:r w:rsidRPr="004A643C">
        <w:rPr>
          <w:u w:val="single"/>
        </w:rPr>
        <w:t>event size</w:t>
      </w:r>
      <w:r>
        <w:t xml:space="preserve">, </w:t>
      </w:r>
      <w:proofErr w:type="spellStart"/>
      <w:r w:rsidR="004A643C">
        <w:t>ie</w:t>
      </w:r>
      <w:proofErr w:type="spellEnd"/>
      <w:r w:rsidR="004A643C">
        <w:t xml:space="preserve"> number of words still to be written for the event, </w:t>
      </w:r>
      <w:r w:rsidR="00DE0036">
        <w:t>in unit of</w:t>
      </w:r>
      <w:r w:rsidR="004A643C">
        <w:t xml:space="preserve"> </w:t>
      </w:r>
      <w:r w:rsidR="00014A01">
        <w:t>64-b</w:t>
      </w:r>
      <w:r w:rsidR="00DE0036">
        <w:t xml:space="preserve">it (where 64-bit </w:t>
      </w:r>
      <w:r w:rsidR="004A643C">
        <w:t>correspond</w:t>
      </w:r>
      <w:r w:rsidR="00DE0036">
        <w:t>s</w:t>
      </w:r>
      <w:r w:rsidR="004A643C">
        <w:t xml:space="preserve"> to</w:t>
      </w:r>
      <w:r w:rsidR="00014A01">
        <w:t xml:space="preserve"> ¼ of a hit</w:t>
      </w:r>
      <w:r w:rsidR="0062416B">
        <w:t xml:space="preserve"> size </w:t>
      </w:r>
      <w:r w:rsidR="00014A01">
        <w:t xml:space="preserve"> or ½ of a </w:t>
      </w:r>
      <w:r w:rsidR="00DE0036">
        <w:t xml:space="preserve">DTC </w:t>
      </w:r>
      <w:r w:rsidR="00014A01">
        <w:t>D</w:t>
      </w:r>
      <w:r w:rsidR="00DE0036">
        <w:t xml:space="preserve">ata Request </w:t>
      </w:r>
      <w:r w:rsidR="00014A01">
        <w:t>packet</w:t>
      </w:r>
      <w:r w:rsidR="0062416B">
        <w:t xml:space="preserve"> size</w:t>
      </w:r>
      <w:r w:rsidR="00DE0036">
        <w:t>)</w:t>
      </w:r>
    </w:p>
    <w:p w14:paraId="77FB9B8E" w14:textId="130FB11E" w:rsidR="00C11270" w:rsidRDefault="00C11270" w:rsidP="000947CD">
      <w:pPr>
        <w:pStyle w:val="ListParagraph"/>
        <w:numPr>
          <w:ilvl w:val="0"/>
          <w:numId w:val="19"/>
        </w:numPr>
        <w:ind w:left="360"/>
      </w:pPr>
      <w:r w:rsidRPr="004A643C">
        <w:rPr>
          <w:u w:val="single"/>
        </w:rPr>
        <w:t>bit[47:0]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r w:rsidR="00760E03" w:rsidRPr="004A643C">
        <w:rPr>
          <w:u w:val="single"/>
        </w:rPr>
        <w:t xml:space="preserve">local </w:t>
      </w:r>
      <w:r w:rsidRPr="004A643C">
        <w:rPr>
          <w:u w:val="single"/>
        </w:rPr>
        <w:t>event tag</w:t>
      </w:r>
      <w:r>
        <w:t xml:space="preserve"> as offset tag (</w:t>
      </w:r>
      <w:proofErr w:type="spellStart"/>
      <w:r w:rsidR="00014A01">
        <w:t>ie</w:t>
      </w:r>
      <w:proofErr w:type="spellEnd"/>
      <w:r w:rsidR="00014A01">
        <w:t xml:space="preserve"> first tag of </w:t>
      </w:r>
      <w:r w:rsidR="006A7229">
        <w:t xml:space="preserve">a new </w:t>
      </w:r>
      <w:r>
        <w:t>run</w:t>
      </w:r>
      <w:r w:rsidR="006A7229">
        <w:t xml:space="preserve"> after a null HB</w:t>
      </w:r>
      <w:r>
        <w:t>) plus local tag sent by DIGI</w:t>
      </w:r>
      <w:r w:rsidR="006A7229">
        <w:t>.</w:t>
      </w:r>
    </w:p>
    <w:p w14:paraId="1A957E6A" w14:textId="077C88AA" w:rsidR="00AE0464" w:rsidRPr="008B4493" w:rsidRDefault="00AE0464" w:rsidP="000947CD">
      <w:pPr>
        <w:pStyle w:val="ListParagraph"/>
        <w:ind w:left="360"/>
        <w:rPr>
          <w:u w:val="single"/>
        </w:rPr>
      </w:pPr>
    </w:p>
    <w:p w14:paraId="71863D9B" w14:textId="3CEF5969" w:rsidR="00C11270" w:rsidRPr="000947CD" w:rsidRDefault="00C11270" w:rsidP="000947CD">
      <w:pPr>
        <w:rPr>
          <w:u w:val="single"/>
        </w:rPr>
      </w:pPr>
      <w:r w:rsidRPr="000947CD">
        <w:rPr>
          <w:color w:val="FF0000"/>
        </w:rPr>
        <w:t>2</w:t>
      </w:r>
      <w:r w:rsidRPr="000947CD">
        <w:rPr>
          <w:color w:val="FF0000"/>
          <w:vertAlign w:val="superscript"/>
        </w:rPr>
        <w:t>nd</w:t>
      </w:r>
      <w:r w:rsidRPr="000947CD">
        <w:rPr>
          <w:color w:val="FF0000"/>
        </w:rPr>
        <w:t xml:space="preserve"> header word </w:t>
      </w:r>
      <w:r>
        <w:t>:</w:t>
      </w:r>
    </w:p>
    <w:p w14:paraId="1720D81A" w14:textId="2FAC5021" w:rsidR="00C11270" w:rsidRPr="004A643C" w:rsidRDefault="00C11270" w:rsidP="000947CD">
      <w:pPr>
        <w:pStyle w:val="ListParagraph"/>
        <w:numPr>
          <w:ilvl w:val="0"/>
          <w:numId w:val="19"/>
        </w:numPr>
        <w:ind w:left="360"/>
        <w:rPr>
          <w:u w:val="single"/>
        </w:rPr>
      </w:pPr>
      <w:r w:rsidRPr="004A643C">
        <w:rPr>
          <w:u w:val="single"/>
        </w:rPr>
        <w:t>bit[6</w:t>
      </w:r>
      <w:r w:rsidR="00014A01" w:rsidRPr="004A643C">
        <w:rPr>
          <w:u w:val="single"/>
        </w:rPr>
        <w:t>3:56</w:t>
      </w:r>
      <w:r w:rsidRPr="004A643C">
        <w:rPr>
          <w:u w:val="single"/>
        </w:rPr>
        <w:t>]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r w:rsidR="00014A01" w:rsidRPr="004A643C">
        <w:rPr>
          <w:u w:val="single"/>
        </w:rPr>
        <w:t xml:space="preserve">number of 64-bit words in </w:t>
      </w:r>
      <w:r w:rsidR="00DE0036">
        <w:rPr>
          <w:u w:val="single"/>
        </w:rPr>
        <w:t xml:space="preserve">current </w:t>
      </w:r>
      <w:r w:rsidR="00014A01" w:rsidRPr="004A643C">
        <w:rPr>
          <w:u w:val="single"/>
        </w:rPr>
        <w:t>block</w:t>
      </w:r>
      <w:r w:rsidR="00DE0036">
        <w:t xml:space="preserve">, </w:t>
      </w:r>
      <w:proofErr w:type="spellStart"/>
      <w:r w:rsidR="00DE0036">
        <w:t>ie</w:t>
      </w:r>
      <w:proofErr w:type="spellEnd"/>
      <w:r w:rsidR="00DE0036">
        <w:t xml:space="preserve"> a number from 0, when event has no hits, to maximum allowed of 126</w:t>
      </w:r>
      <w:r w:rsidR="006A7229">
        <w:t xml:space="preserve"> (for instance if </w:t>
      </w:r>
      <w:r w:rsidR="00DE0036">
        <w:t xml:space="preserve">event has more than 31 </w:t>
      </w:r>
      <w:r w:rsidR="006A7229">
        <w:t xml:space="preserve">x 256b </w:t>
      </w:r>
      <w:r w:rsidR="00DE0036">
        <w:t>hits</w:t>
      </w:r>
      <w:r w:rsidR="006A7229">
        <w:t>)</w:t>
      </w:r>
    </w:p>
    <w:p w14:paraId="620F236D" w14:textId="277B5022" w:rsidR="00C11270" w:rsidRPr="00760E03" w:rsidRDefault="00C11270" w:rsidP="000947CD">
      <w:pPr>
        <w:pStyle w:val="ListParagraph"/>
        <w:numPr>
          <w:ilvl w:val="0"/>
          <w:numId w:val="19"/>
        </w:numPr>
        <w:ind w:left="360"/>
        <w:rPr>
          <w:b/>
          <w:bCs/>
        </w:rPr>
      </w:pPr>
      <w:r w:rsidRPr="004A643C">
        <w:rPr>
          <w:u w:val="single"/>
        </w:rPr>
        <w:t>bit[5</w:t>
      </w:r>
      <w:r w:rsidR="00014A01" w:rsidRPr="004A643C">
        <w:rPr>
          <w:u w:val="single"/>
        </w:rPr>
        <w:t>5</w:t>
      </w:r>
      <w:r w:rsidRPr="004A643C">
        <w:rPr>
          <w:u w:val="single"/>
        </w:rPr>
        <w:t>:48]</w:t>
      </w:r>
      <w:r w:rsidR="000D067A" w:rsidRPr="004A643C">
        <w:rPr>
          <w:u w:val="single"/>
        </w:rPr>
        <w:t xml:space="preserve">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r w:rsidR="00C824FC" w:rsidRPr="004A643C">
        <w:rPr>
          <w:u w:val="single"/>
        </w:rPr>
        <w:t xml:space="preserve">block </w:t>
      </w:r>
      <w:r w:rsidR="00014A01" w:rsidRPr="004A643C">
        <w:rPr>
          <w:u w:val="single"/>
        </w:rPr>
        <w:t>number</w:t>
      </w:r>
      <w:r w:rsidR="00760E03" w:rsidRPr="004A643C">
        <w:rPr>
          <w:u w:val="single"/>
        </w:rPr>
        <w:t xml:space="preserve"> in</w:t>
      </w:r>
      <w:r w:rsidR="00014A01" w:rsidRPr="004A643C">
        <w:rPr>
          <w:u w:val="single"/>
        </w:rPr>
        <w:t xml:space="preserve"> event</w:t>
      </w:r>
      <w:r w:rsidR="00760E03">
        <w:t xml:space="preserve"> </w:t>
      </w:r>
      <w:proofErr w:type="spellStart"/>
      <w:r w:rsidR="004A643C">
        <w:t>ie</w:t>
      </w:r>
      <w:proofErr w:type="spellEnd"/>
      <w:r w:rsidR="004A643C">
        <w:t xml:space="preserve"> current </w:t>
      </w:r>
      <w:r w:rsidR="006A7229">
        <w:t xml:space="preserve">1kB </w:t>
      </w:r>
      <w:r w:rsidR="004A643C">
        <w:t>block for event</w:t>
      </w:r>
      <w:r w:rsidR="006A7229">
        <w:t xml:space="preserve"> </w:t>
      </w:r>
      <w:proofErr w:type="spellStart"/>
      <w:r w:rsidR="006A7229">
        <w:t>reuiring</w:t>
      </w:r>
      <w:proofErr w:type="spellEnd"/>
      <w:r w:rsidR="006A7229">
        <w:t xml:space="preserve"> more than multiple blocks</w:t>
      </w:r>
      <w:r w:rsidR="00DE0036">
        <w:t xml:space="preserve">, </w:t>
      </w:r>
      <w:r w:rsidR="00760E03">
        <w:t xml:space="preserve">starting </w:t>
      </w:r>
      <w:r w:rsidR="00DE0036">
        <w:t>from 1</w:t>
      </w:r>
    </w:p>
    <w:p w14:paraId="79CEFF76" w14:textId="41F6EB2D" w:rsidR="00C11270" w:rsidRPr="004A643C" w:rsidRDefault="00C11270" w:rsidP="000947CD">
      <w:pPr>
        <w:pStyle w:val="ListParagraph"/>
        <w:numPr>
          <w:ilvl w:val="0"/>
          <w:numId w:val="19"/>
        </w:numPr>
        <w:ind w:left="360"/>
        <w:rPr>
          <w:u w:val="single"/>
        </w:rPr>
      </w:pPr>
      <w:r w:rsidRPr="004A643C">
        <w:rPr>
          <w:u w:val="single"/>
        </w:rPr>
        <w:t>bit[47:0]</w:t>
      </w:r>
      <w:r w:rsidR="000D067A" w:rsidRPr="004A643C">
        <w:rPr>
          <w:u w:val="single"/>
        </w:rPr>
        <w:t xml:space="preserve">   </w:t>
      </w:r>
      <w:r w:rsidRPr="004A643C">
        <w:rPr>
          <w:u w:val="single"/>
        </w:rPr>
        <w:t>=</w:t>
      </w:r>
      <w:r w:rsidR="000D067A" w:rsidRPr="004A643C">
        <w:rPr>
          <w:u w:val="single"/>
        </w:rPr>
        <w:t xml:space="preserve"> </w:t>
      </w:r>
      <w:proofErr w:type="spellStart"/>
      <w:r w:rsidR="004A643C">
        <w:rPr>
          <w:u w:val="single"/>
        </w:rPr>
        <w:t>heartbit</w:t>
      </w:r>
      <w:proofErr w:type="spellEnd"/>
      <w:r w:rsidR="004A643C">
        <w:rPr>
          <w:u w:val="single"/>
        </w:rPr>
        <w:t xml:space="preserve"> </w:t>
      </w:r>
      <w:r w:rsidR="00172229" w:rsidRPr="004A643C">
        <w:rPr>
          <w:u w:val="single"/>
        </w:rPr>
        <w:t>event tag</w:t>
      </w:r>
      <w:r w:rsidR="004A643C">
        <w:t xml:space="preserve"> </w:t>
      </w:r>
      <w:proofErr w:type="spellStart"/>
      <w:r w:rsidR="004A643C">
        <w:t>ie</w:t>
      </w:r>
      <w:proofErr w:type="spellEnd"/>
      <w:r w:rsidR="004A643C">
        <w:t xml:space="preserve"> tag for the </w:t>
      </w:r>
      <w:proofErr w:type="spellStart"/>
      <w:r w:rsidR="004A643C">
        <w:t>hearbit</w:t>
      </w:r>
      <w:proofErr w:type="spellEnd"/>
      <w:r w:rsidR="004A643C">
        <w:t xml:space="preserve"> before event marker that starts the event window</w:t>
      </w:r>
    </w:p>
    <w:p w14:paraId="3300E6D6" w14:textId="77777777" w:rsidR="008B4493" w:rsidRDefault="008B4493" w:rsidP="000947CD"/>
    <w:p w14:paraId="6069330B" w14:textId="77777777" w:rsidR="00E40203" w:rsidRDefault="00E40203" w:rsidP="000947CD"/>
    <w:p w14:paraId="7EED872B" w14:textId="7FF1F6B5" w:rsidR="005065BC" w:rsidRDefault="005065BC" w:rsidP="000947CD">
      <w:r>
        <w:t xml:space="preserve">For instance, let’s say that the </w:t>
      </w:r>
      <w:r w:rsidR="00760E03">
        <w:rPr>
          <w:b/>
          <w:bCs/>
        </w:rPr>
        <w:t>100</w:t>
      </w:r>
      <w:r w:rsidR="00760E03" w:rsidRPr="00760E03">
        <w:rPr>
          <w:b/>
          <w:bCs/>
          <w:vertAlign w:val="superscript"/>
        </w:rPr>
        <w:t>th</w:t>
      </w:r>
      <w:r w:rsidR="00760E03">
        <w:rPr>
          <w:b/>
          <w:bCs/>
        </w:rPr>
        <w:t xml:space="preserve"> </w:t>
      </w:r>
      <w:r w:rsidRPr="005065BC">
        <w:rPr>
          <w:b/>
          <w:bCs/>
        </w:rPr>
        <w:t xml:space="preserve">event of a run starting at </w:t>
      </w:r>
      <w:r w:rsidR="00760E03">
        <w:rPr>
          <w:b/>
          <w:bCs/>
        </w:rPr>
        <w:t xml:space="preserve">event </w:t>
      </w:r>
      <w:r w:rsidRPr="005065BC">
        <w:rPr>
          <w:b/>
          <w:bCs/>
        </w:rPr>
        <w:t>tag 1000</w:t>
      </w:r>
      <w:r>
        <w:t xml:space="preserve"> </w:t>
      </w:r>
      <w:r w:rsidRPr="005065BC">
        <w:rPr>
          <w:b/>
          <w:bCs/>
        </w:rPr>
        <w:t>contain 96</w:t>
      </w:r>
      <w:r>
        <w:t xml:space="preserve"> </w:t>
      </w:r>
      <w:r w:rsidRPr="005065BC">
        <w:rPr>
          <w:b/>
          <w:bCs/>
        </w:rPr>
        <w:t>hits</w:t>
      </w:r>
      <w:r>
        <w:t xml:space="preserve">. The event will have local tag </w:t>
      </w:r>
      <w:r w:rsidR="0031524C">
        <w:t>99</w:t>
      </w:r>
      <w:r>
        <w:t xml:space="preserve"> (0x</w:t>
      </w:r>
      <w:r w:rsidR="00760E03">
        <w:t>6</w:t>
      </w:r>
      <w:r w:rsidR="0031524C">
        <w:t>3</w:t>
      </w:r>
      <w:r w:rsidR="00760E03">
        <w:t>) since the local tag counter starts at zero,</w:t>
      </w:r>
      <w:r>
        <w:t xml:space="preserve"> and offset tag 1000 (0x3E8), corresponding to event tag 1</w:t>
      </w:r>
      <w:r w:rsidR="0031524C">
        <w:t>100</w:t>
      </w:r>
      <w:r>
        <w:t xml:space="preserve"> (0x</w:t>
      </w:r>
      <w:r w:rsidR="00760E03">
        <w:t>44</w:t>
      </w:r>
      <w:r w:rsidR="0031524C">
        <w:t>B</w:t>
      </w:r>
      <w:r>
        <w:t>)</w:t>
      </w:r>
      <w:r w:rsidR="00B342C7">
        <w:t xml:space="preserve">. The event will </w:t>
      </w:r>
      <w:r w:rsidR="0062416B">
        <w:t xml:space="preserve">contain 96x4=384(0x180) 64-bit words and </w:t>
      </w:r>
      <w:r w:rsidR="00B342C7">
        <w:t xml:space="preserve">spread over four blocks. </w:t>
      </w:r>
      <w:r w:rsidR="0034238C">
        <w:t>The remaining event size at block 1 will be the full number of blocks in the event, followed by 384-126=</w:t>
      </w:r>
      <w:r w:rsidR="00E40203">
        <w:t xml:space="preserve">258(0x102), 258-126=132(0x84), and 132-126=6, respectively. </w:t>
      </w:r>
    </w:p>
    <w:p w14:paraId="3DA6184D" w14:textId="77777777" w:rsidR="00E40203" w:rsidRDefault="00E40203" w:rsidP="000947CD"/>
    <w:p w14:paraId="0D2DE63E" w14:textId="77777777" w:rsidR="00E40203" w:rsidRDefault="00E40203" w:rsidP="000947CD">
      <w:r>
        <w:t xml:space="preserve">The second header word will report the event tag from the </w:t>
      </w:r>
      <w:proofErr w:type="spellStart"/>
      <w:r>
        <w:t>heartbit</w:t>
      </w:r>
      <w:proofErr w:type="spellEnd"/>
      <w:r>
        <w:t xml:space="preserve"> before the event window tag starts, </w:t>
      </w:r>
      <w:proofErr w:type="spellStart"/>
      <w:r>
        <w:t>ie</w:t>
      </w:r>
      <w:proofErr w:type="spellEnd"/>
      <w:r>
        <w:t xml:space="preserve"> 1000+99, the block number of the data (1, 2, 3 and 4, respectively) and the number of payload words per block (126, 126, 126 and 6, respectively). </w:t>
      </w:r>
    </w:p>
    <w:p w14:paraId="01658797" w14:textId="77777777" w:rsidR="00E40203" w:rsidRDefault="00E40203" w:rsidP="000947CD"/>
    <w:p w14:paraId="64BC85F7" w14:textId="63AE8288" w:rsidR="00E40203" w:rsidRDefault="00E40203" w:rsidP="000947CD">
      <w:r>
        <w:t>The first and  second header words for each of the four blocks is therefore expected to be:</w:t>
      </w:r>
    </w:p>
    <w:p w14:paraId="133066C7" w14:textId="77777777" w:rsidR="00B342C7" w:rsidRDefault="00B342C7" w:rsidP="000947CD"/>
    <w:p w14:paraId="6B8096A0" w14:textId="78C0A910" w:rsidR="00B342C7" w:rsidRDefault="00B342C7" w:rsidP="000947CD">
      <w:pPr>
        <w:ind w:left="360" w:firstLine="720"/>
      </w:pPr>
      <w:r>
        <w:t>1</w:t>
      </w:r>
      <w:r w:rsidRPr="00B342C7">
        <w:rPr>
          <w:vertAlign w:val="superscript"/>
        </w:rPr>
        <w:t>st</w:t>
      </w:r>
      <w:r>
        <w:t xml:space="preserve"> header word</w:t>
      </w:r>
      <w:r w:rsidR="00E40203">
        <w:tab/>
      </w:r>
      <w:r w:rsidR="00E40203">
        <w:tab/>
        <w:t>2</w:t>
      </w:r>
      <w:r w:rsidR="00E40203" w:rsidRPr="00B342C7">
        <w:rPr>
          <w:vertAlign w:val="superscript"/>
        </w:rPr>
        <w:t>nd</w:t>
      </w:r>
      <w:r w:rsidR="00E40203">
        <w:t xml:space="preserve"> header word</w:t>
      </w:r>
      <w:r>
        <w:t xml:space="preserve"> </w:t>
      </w:r>
    </w:p>
    <w:p w14:paraId="41F43B76" w14:textId="258BA383" w:rsidR="00E40203" w:rsidRDefault="00E40203" w:rsidP="000947CD">
      <w:r>
        <w:t>1</w:t>
      </w:r>
      <w:r w:rsidRPr="00E40203">
        <w:rPr>
          <w:vertAlign w:val="superscript"/>
        </w:rPr>
        <w:t>st</w:t>
      </w:r>
      <w:r>
        <w:t xml:space="preserve"> block: </w:t>
      </w:r>
      <w:r>
        <w:tab/>
        <w:t>0x0180_0000_0000_</w:t>
      </w:r>
      <w:r w:rsidRPr="00760E03">
        <w:t xml:space="preserve"> </w:t>
      </w:r>
      <w:r>
        <w:t>044B</w:t>
      </w:r>
      <w:r>
        <w:tab/>
        <w:t>0x7E01_0000_0000_044B</w:t>
      </w:r>
    </w:p>
    <w:p w14:paraId="7C6F5383" w14:textId="1FC2B9AD" w:rsidR="00E40203" w:rsidRDefault="00E40203" w:rsidP="000947CD">
      <w:r>
        <w:t>2</w:t>
      </w:r>
      <w:r w:rsidRPr="00E40203">
        <w:rPr>
          <w:vertAlign w:val="superscript"/>
        </w:rPr>
        <w:t>nd</w:t>
      </w:r>
      <w:r>
        <w:t xml:space="preserve"> block:</w:t>
      </w:r>
      <w:r>
        <w:tab/>
        <w:t>0x0102_0000_0000_</w:t>
      </w:r>
      <w:r w:rsidRPr="00760E03">
        <w:t xml:space="preserve"> </w:t>
      </w:r>
      <w:r>
        <w:t>044B</w:t>
      </w:r>
      <w:r>
        <w:tab/>
        <w:t>0x7E02_0000_0000_044B</w:t>
      </w:r>
    </w:p>
    <w:p w14:paraId="25C87A21" w14:textId="4400C5CA" w:rsidR="00E40203" w:rsidRDefault="00E40203" w:rsidP="000947CD">
      <w:r>
        <w:t>3</w:t>
      </w:r>
      <w:r>
        <w:rPr>
          <w:vertAlign w:val="superscript"/>
        </w:rPr>
        <w:t>rd</w:t>
      </w:r>
      <w:r>
        <w:t xml:space="preserve"> block:</w:t>
      </w:r>
      <w:r>
        <w:tab/>
        <w:t>0x0084_0000_0000_</w:t>
      </w:r>
      <w:r w:rsidRPr="00760E03">
        <w:t xml:space="preserve"> </w:t>
      </w:r>
      <w:r>
        <w:t>044B</w:t>
      </w:r>
      <w:r>
        <w:tab/>
        <w:t>0x7E03_0000_0000_044B</w:t>
      </w:r>
    </w:p>
    <w:p w14:paraId="6B0DF4A5" w14:textId="4B7617FF" w:rsidR="00B342C7" w:rsidRDefault="00E40203" w:rsidP="000947CD">
      <w:r>
        <w:t>4</w:t>
      </w:r>
      <w:r>
        <w:rPr>
          <w:vertAlign w:val="superscript"/>
        </w:rPr>
        <w:t>th</w:t>
      </w:r>
      <w:r>
        <w:t xml:space="preserve"> block:</w:t>
      </w:r>
      <w:r>
        <w:tab/>
        <w:t>0x0006_0000_0000_</w:t>
      </w:r>
      <w:r w:rsidRPr="00760E03">
        <w:t xml:space="preserve"> </w:t>
      </w:r>
      <w:r>
        <w:t>044B</w:t>
      </w:r>
      <w:r>
        <w:tab/>
        <w:t>0x7E04_0000_0000_044B</w:t>
      </w:r>
      <w:r>
        <w:tab/>
      </w:r>
    </w:p>
    <w:p w14:paraId="3812E122" w14:textId="77777777" w:rsidR="00B342C7" w:rsidRDefault="00B342C7" w:rsidP="000947CD"/>
    <w:p w14:paraId="39D1E4FA" w14:textId="77777777" w:rsidR="000D067A" w:rsidRDefault="000D067A" w:rsidP="000947CD">
      <w:pPr>
        <w:ind w:left="-360"/>
      </w:pPr>
    </w:p>
    <w:p w14:paraId="54757F89" w14:textId="0C8375E5" w:rsidR="000D067A" w:rsidRDefault="000D067A" w:rsidP="000947CD">
      <w:r>
        <w:lastRenderedPageBreak/>
        <w:t>Using this information, the user know</w:t>
      </w:r>
      <w:r w:rsidR="00DE0036">
        <w:t>s</w:t>
      </w:r>
      <w:r>
        <w:t xml:space="preserve"> how many 64-bit word read back by the DCS Block contain true hit information, the remaining in the block just reporting stale data filled up in previous events.</w:t>
      </w:r>
    </w:p>
    <w:p w14:paraId="11FE7E79" w14:textId="77777777" w:rsidR="005065BC" w:rsidRDefault="005065BC" w:rsidP="000947CD"/>
    <w:p w14:paraId="470A6899" w14:textId="7521172E" w:rsidR="00014A01" w:rsidRDefault="005065BC" w:rsidP="000947CD">
      <w:r>
        <w:t xml:space="preserve">The </w:t>
      </w:r>
      <w:r w:rsidR="000D067A">
        <w:t xml:space="preserve">48 </w:t>
      </w:r>
      <w:r>
        <w:t>LSB bit</w:t>
      </w:r>
      <w:r w:rsidR="000D067A">
        <w:t>s</w:t>
      </w:r>
      <w:r>
        <w:t xml:space="preserve"> </w:t>
      </w:r>
      <w:r w:rsidR="000D067A">
        <w:t>of</w:t>
      </w:r>
      <w:r w:rsidR="00DE0036">
        <w:t xml:space="preserve"> the second</w:t>
      </w:r>
      <w:r w:rsidR="000D067A">
        <w:t xml:space="preserve"> header word are used </w:t>
      </w:r>
      <w:r>
        <w:t xml:space="preserve">for </w:t>
      </w:r>
      <w:r w:rsidR="000D067A">
        <w:t xml:space="preserve">some </w:t>
      </w:r>
      <w:r>
        <w:t>sanity check</w:t>
      </w:r>
      <w:r w:rsidR="000D067A">
        <w:t xml:space="preserve">s. During a memory write, </w:t>
      </w:r>
      <w:r w:rsidR="00290953">
        <w:t xml:space="preserve">they are compared with the 48 LSB of the first header word, and the number of times they do not agree </w:t>
      </w:r>
      <w:r w:rsidR="000D067A">
        <w:t xml:space="preserve">is </w:t>
      </w:r>
      <w:r w:rsidR="00290953">
        <w:t>saved to a counter read via</w:t>
      </w:r>
      <w:r w:rsidR="000D067A">
        <w:t xml:space="preserve"> address</w:t>
      </w:r>
      <w:r w:rsidR="00007658">
        <w:t>=</w:t>
      </w:r>
      <w:r w:rsidR="000D067A">
        <w:t xml:space="preserve">72. </w:t>
      </w:r>
      <w:r w:rsidR="00290953">
        <w:t>During a memory read, they are compared to the Data Request event tag, and the number of times they do not agree is saved to a counter read via</w:t>
      </w:r>
      <w:r w:rsidR="00007658">
        <w:t xml:space="preserve"> address=</w:t>
      </w:r>
      <w:r w:rsidR="00290953">
        <w:t>73.</w:t>
      </w:r>
    </w:p>
    <w:p w14:paraId="60E75874" w14:textId="77777777" w:rsidR="00DE0036" w:rsidRDefault="00DE0036" w:rsidP="008B4493"/>
    <w:p w14:paraId="062B8854" w14:textId="2CDBD06C" w:rsidR="00DE0036" w:rsidRDefault="00DE0036" w:rsidP="008B4493">
      <w:r>
        <w:t xml:space="preserve">To have an idea of </w:t>
      </w:r>
      <w:r w:rsidR="003F7F3C">
        <w:t xml:space="preserve">the memory location </w:t>
      </w:r>
      <w:r>
        <w:t>we are currently</w:t>
      </w:r>
      <w:r w:rsidR="003F7F3C">
        <w:t xml:space="preserve"> at, one can use a DCS read of address 15</w:t>
      </w:r>
      <w:r w:rsidR="000947CD">
        <w:t>&amp;</w:t>
      </w:r>
      <w:r w:rsidR="003F7F3C">
        <w:t>16</w:t>
      </w:r>
      <w:r w:rsidR="000947CD">
        <w:t>, which report</w:t>
      </w:r>
      <w:r w:rsidR="003F7F3C">
        <w:t xml:space="preserve"> the starting memory address for the last even</w:t>
      </w:r>
      <w:r w:rsidR="000947CD">
        <w:t>t</w:t>
      </w:r>
      <w:r w:rsidR="003F7F3C">
        <w:t xml:space="preserve"> </w:t>
      </w:r>
      <w:r w:rsidR="000947CD">
        <w:t>read from DDR memory and sent to the DTC.</w:t>
      </w:r>
      <w:r w:rsidR="003F7F3C">
        <w:t xml:space="preserve"> </w:t>
      </w:r>
    </w:p>
    <w:p w14:paraId="06B2CEF9" w14:textId="77777777" w:rsidR="00FF1A11" w:rsidRDefault="00FF1A11" w:rsidP="008B4493"/>
    <w:p w14:paraId="61DC99C0" w14:textId="77777777" w:rsidR="00FF1A11" w:rsidRDefault="00FF1A11" w:rsidP="008B4493"/>
    <w:p w14:paraId="2526DEC6" w14:textId="77777777" w:rsidR="00BD2180" w:rsidRDefault="00BD2180" w:rsidP="000947CD">
      <w:pPr>
        <w:rPr>
          <w:b/>
          <w:bCs/>
        </w:rPr>
      </w:pPr>
      <w:bookmarkStart w:id="3" w:name="RS485"/>
    </w:p>
    <w:p w14:paraId="4658122C" w14:textId="77777777" w:rsidR="00BD2180" w:rsidRDefault="00BD2180" w:rsidP="000947CD">
      <w:pPr>
        <w:rPr>
          <w:b/>
          <w:bCs/>
        </w:rPr>
      </w:pPr>
    </w:p>
    <w:p w14:paraId="44BAA6DE" w14:textId="5F3D1B95" w:rsidR="00AA7C03" w:rsidRPr="00BD2180" w:rsidRDefault="0008622A" w:rsidP="000947CD">
      <w:pPr>
        <w:rPr>
          <w:b/>
          <w:bCs/>
        </w:rPr>
      </w:pPr>
      <w:r w:rsidRPr="000947CD">
        <w:rPr>
          <w:b/>
          <w:bCs/>
        </w:rPr>
        <w:t>RS</w:t>
      </w:r>
      <w:r w:rsidR="008C321F" w:rsidRPr="000947CD">
        <w:rPr>
          <w:b/>
          <w:bCs/>
        </w:rPr>
        <w:t>485 Interface</w:t>
      </w:r>
      <w:bookmarkEnd w:id="3"/>
      <w:r w:rsidR="008C321F">
        <w:t xml:space="preserve">: </w:t>
      </w:r>
      <w:r w:rsidR="008C321F" w:rsidRPr="000947CD">
        <w:rPr>
          <w:rFonts w:cstheme="minorHAnsi"/>
        </w:rPr>
        <w:t>RS485 is a single master (</w:t>
      </w:r>
      <w:r w:rsidR="00AA7C03">
        <w:rPr>
          <w:rFonts w:cstheme="minorHAnsi"/>
        </w:rPr>
        <w:t>computer</w:t>
      </w:r>
      <w:r w:rsidR="008C321F" w:rsidRPr="000947CD">
        <w:rPr>
          <w:rFonts w:cstheme="minorHAnsi"/>
        </w:rPr>
        <w:t>) multi-slaves serial communication protocol</w:t>
      </w:r>
      <w:r w:rsidR="00DF5AD8">
        <w:rPr>
          <w:rFonts w:cstheme="minorHAnsi"/>
        </w:rPr>
        <w:t xml:space="preserve">. </w:t>
      </w:r>
      <w:r w:rsidR="00AA7C03" w:rsidRPr="000947CD">
        <w:rPr>
          <w:rFonts w:cstheme="minorHAnsi"/>
        </w:rPr>
        <w:t xml:space="preserve">It uses balanced differential pair data transmission lines to provide a robust and noise-immune communication. It is meant to be the last-resort path between the DRAC and the outside world in case the fiber is not responding. </w:t>
      </w:r>
    </w:p>
    <w:p w14:paraId="72D02DAA" w14:textId="77777777" w:rsidR="00AA7C03" w:rsidRDefault="00AA7C03" w:rsidP="000947CD">
      <w:pPr>
        <w:rPr>
          <w:rFonts w:cstheme="minorHAnsi"/>
        </w:rPr>
      </w:pPr>
    </w:p>
    <w:p w14:paraId="7BF18F6E" w14:textId="63071829" w:rsidR="008C321F" w:rsidRPr="00DF5AD8" w:rsidRDefault="00DF5AD8" w:rsidP="000947CD">
      <w:pPr>
        <w:rPr>
          <w:rFonts w:cstheme="minorHAnsi"/>
        </w:rPr>
      </w:pPr>
      <w:r>
        <w:rPr>
          <w:rFonts w:cstheme="minorHAnsi"/>
        </w:rPr>
        <w:t>In case of the Mu2e tracker readout, it</w:t>
      </w:r>
      <w:r w:rsidR="008C321F" w:rsidRPr="000947CD">
        <w:rPr>
          <w:rFonts w:cstheme="minorHAnsi"/>
        </w:rPr>
        <w:t xml:space="preserve"> </w:t>
      </w:r>
      <w:r>
        <w:rPr>
          <w:rFonts w:cstheme="minorHAnsi"/>
        </w:rPr>
        <w:t xml:space="preserve">is </w:t>
      </w:r>
      <w:r w:rsidR="008C321F" w:rsidRPr="000947CD">
        <w:rPr>
          <w:rFonts w:cstheme="minorHAnsi"/>
        </w:rPr>
        <w:t>implemented via a 8-wire flat ribbon cable</w:t>
      </w:r>
      <w:r>
        <w:rPr>
          <w:rFonts w:cstheme="minorHAnsi"/>
        </w:rPr>
        <w:t xml:space="preserve"> connecting a dedicated header on the key board for up to 12 DRAC modules</w:t>
      </w:r>
      <w:r w:rsidRPr="000947CD">
        <w:rPr>
          <w:rFonts w:cstheme="minorHAnsi"/>
        </w:rPr>
        <w:t xml:space="preserve"> in a daisy-chain fashion</w:t>
      </w:r>
      <w:r w:rsidR="008C321F" w:rsidRPr="000947CD">
        <w:rPr>
          <w:rFonts w:cstheme="minorHAnsi"/>
        </w:rPr>
        <w:t xml:space="preserve">. </w:t>
      </w:r>
      <w:r w:rsidR="00F369EB">
        <w:rPr>
          <w:rFonts w:cstheme="minorHAnsi"/>
        </w:rPr>
        <w:t xml:space="preserve">Each DRAC in the chain respond to a unique 9-bit address, which can be set via a dedicated serial register or read from the </w:t>
      </w:r>
      <w:proofErr w:type="spellStart"/>
      <w:r w:rsidR="002C2FE0">
        <w:rPr>
          <w:rFonts w:cstheme="minorHAnsi"/>
        </w:rPr>
        <w:t>sN</w:t>
      </w:r>
      <w:r w:rsidR="00F369EB">
        <w:rPr>
          <w:rFonts w:cstheme="minorHAnsi"/>
        </w:rPr>
        <w:t>VM</w:t>
      </w:r>
      <w:proofErr w:type="spellEnd"/>
      <w:r w:rsidR="00F369EB">
        <w:rPr>
          <w:rFonts w:cstheme="minorHAnsi"/>
        </w:rPr>
        <w:t xml:space="preserve">. </w:t>
      </w:r>
      <w:r w:rsidR="00AA7C03">
        <w:rPr>
          <w:rFonts w:cstheme="minorHAnsi"/>
        </w:rPr>
        <w:t xml:space="preserve">The last DRAC in the chain is connected to the computer via a serial cable. </w:t>
      </w:r>
    </w:p>
    <w:p w14:paraId="7D187B73" w14:textId="77777777" w:rsidR="008C321F" w:rsidRDefault="008C321F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5B1E261D" w14:textId="77777777" w:rsidR="00BC5864" w:rsidRDefault="00DF5AD8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</w:t>
      </w:r>
      <w:r w:rsidR="008C321F">
        <w:rPr>
          <w:rFonts w:asciiTheme="minorHAnsi" w:hAnsiTheme="minorHAnsi" w:cstheme="minorHAnsi"/>
          <w:sz w:val="24"/>
          <w:szCs w:val="24"/>
        </w:rPr>
        <w:t xml:space="preserve">he protocol </w:t>
      </w:r>
      <w:r w:rsidR="00AA7C03">
        <w:rPr>
          <w:rFonts w:asciiTheme="minorHAnsi" w:hAnsiTheme="minorHAnsi" w:cstheme="minorHAnsi"/>
          <w:sz w:val="24"/>
          <w:szCs w:val="24"/>
        </w:rPr>
        <w:t>used</w:t>
      </w:r>
      <w:r w:rsidR="008C321F">
        <w:rPr>
          <w:rFonts w:asciiTheme="minorHAnsi" w:hAnsiTheme="minorHAnsi" w:cstheme="minorHAnsi"/>
          <w:sz w:val="24"/>
          <w:szCs w:val="24"/>
        </w:rPr>
        <w:t xml:space="preserve"> for </w:t>
      </w:r>
      <w:r>
        <w:rPr>
          <w:rFonts w:asciiTheme="minorHAnsi" w:hAnsiTheme="minorHAnsi" w:cstheme="minorHAnsi"/>
          <w:sz w:val="24"/>
          <w:szCs w:val="24"/>
        </w:rPr>
        <w:t>the tracker-to-outside world communication expects</w:t>
      </w:r>
      <w:r w:rsidR="008C321F">
        <w:rPr>
          <w:rFonts w:asciiTheme="minorHAnsi" w:hAnsiTheme="minorHAnsi" w:cstheme="minorHAnsi"/>
          <w:sz w:val="24"/>
          <w:szCs w:val="24"/>
        </w:rPr>
        <w:t xml:space="preserve"> the master </w:t>
      </w:r>
      <w:r w:rsidR="00AA7C03">
        <w:rPr>
          <w:rFonts w:asciiTheme="minorHAnsi" w:hAnsiTheme="minorHAnsi" w:cstheme="minorHAnsi"/>
          <w:sz w:val="24"/>
          <w:szCs w:val="24"/>
        </w:rPr>
        <w:t>to</w:t>
      </w:r>
      <w:r w:rsidR="008C321F">
        <w:rPr>
          <w:rFonts w:asciiTheme="minorHAnsi" w:hAnsiTheme="minorHAnsi" w:cstheme="minorHAnsi"/>
          <w:sz w:val="24"/>
          <w:szCs w:val="24"/>
        </w:rPr>
        <w:t xml:space="preserve"> send and receive </w:t>
      </w:r>
      <w:r w:rsidR="008C321F" w:rsidRPr="003A20F5">
        <w:rPr>
          <w:rFonts w:asciiTheme="minorHAnsi" w:hAnsiTheme="minorHAnsi" w:cstheme="minorHAnsi"/>
          <w:sz w:val="24"/>
          <w:szCs w:val="24"/>
          <w:u w:val="single"/>
        </w:rPr>
        <w:t>3 bytes</w:t>
      </w:r>
      <w:r w:rsidR="00AA7C03">
        <w:rPr>
          <w:rFonts w:asciiTheme="minorHAnsi" w:hAnsiTheme="minorHAnsi" w:cstheme="minorHAnsi"/>
          <w:sz w:val="24"/>
          <w:szCs w:val="24"/>
        </w:rPr>
        <w:t>. T</w:t>
      </w:r>
      <w:r w:rsidR="008C321F">
        <w:rPr>
          <w:rFonts w:asciiTheme="minorHAnsi" w:hAnsiTheme="minorHAnsi" w:cstheme="minorHAnsi"/>
          <w:sz w:val="24"/>
          <w:szCs w:val="24"/>
        </w:rPr>
        <w:t>he ROC firmware (slave)</w:t>
      </w:r>
      <w:r w:rsidR="00AA7C03">
        <w:rPr>
          <w:rFonts w:asciiTheme="minorHAnsi" w:hAnsiTheme="minorHAnsi" w:cstheme="minorHAnsi"/>
          <w:sz w:val="24"/>
          <w:szCs w:val="24"/>
        </w:rPr>
        <w:t xml:space="preserve"> receives and sends data via a  dedicated</w:t>
      </w:r>
      <w:r w:rsidR="008C321F">
        <w:rPr>
          <w:rFonts w:asciiTheme="minorHAnsi" w:hAnsiTheme="minorHAnsi" w:cstheme="minorHAnsi"/>
          <w:sz w:val="24"/>
          <w:szCs w:val="24"/>
        </w:rPr>
        <w:t xml:space="preserve"> R</w:t>
      </w:r>
      <w:r w:rsidR="00AA7C03">
        <w:rPr>
          <w:rFonts w:asciiTheme="minorHAnsi" w:hAnsiTheme="minorHAnsi" w:cstheme="minorHAnsi"/>
          <w:sz w:val="24"/>
          <w:szCs w:val="24"/>
        </w:rPr>
        <w:t xml:space="preserve">S485_RX </w:t>
      </w:r>
      <w:r w:rsidR="008C321F">
        <w:rPr>
          <w:rFonts w:asciiTheme="minorHAnsi" w:hAnsiTheme="minorHAnsi" w:cstheme="minorHAnsi"/>
          <w:sz w:val="24"/>
          <w:szCs w:val="24"/>
        </w:rPr>
        <w:t xml:space="preserve">input </w:t>
      </w:r>
      <w:r w:rsidR="00AA7C03">
        <w:rPr>
          <w:rFonts w:asciiTheme="minorHAnsi" w:hAnsiTheme="minorHAnsi" w:cstheme="minorHAnsi"/>
          <w:sz w:val="24"/>
          <w:szCs w:val="24"/>
        </w:rPr>
        <w:t xml:space="preserve">pin </w:t>
      </w:r>
      <w:r w:rsidR="008C321F">
        <w:rPr>
          <w:rFonts w:asciiTheme="minorHAnsi" w:hAnsiTheme="minorHAnsi" w:cstheme="minorHAnsi"/>
          <w:sz w:val="24"/>
          <w:szCs w:val="24"/>
        </w:rPr>
        <w:t xml:space="preserve">and </w:t>
      </w:r>
      <w:r w:rsidR="00AA7C03">
        <w:rPr>
          <w:rFonts w:asciiTheme="minorHAnsi" w:hAnsiTheme="minorHAnsi" w:cstheme="minorHAnsi"/>
          <w:sz w:val="24"/>
          <w:szCs w:val="24"/>
        </w:rPr>
        <w:t>RS485_</w:t>
      </w:r>
      <w:r w:rsidR="008C321F">
        <w:rPr>
          <w:rFonts w:asciiTheme="minorHAnsi" w:hAnsiTheme="minorHAnsi" w:cstheme="minorHAnsi"/>
          <w:sz w:val="24"/>
          <w:szCs w:val="24"/>
        </w:rPr>
        <w:t>TX output</w:t>
      </w:r>
      <w:r w:rsidR="00AA7C03">
        <w:rPr>
          <w:rFonts w:asciiTheme="minorHAnsi" w:hAnsiTheme="minorHAnsi" w:cstheme="minorHAnsi"/>
          <w:sz w:val="24"/>
          <w:szCs w:val="24"/>
        </w:rPr>
        <w:t xml:space="preserve"> pin</w:t>
      </w:r>
      <w:r w:rsidR="008C321F">
        <w:rPr>
          <w:rFonts w:asciiTheme="minorHAnsi" w:hAnsiTheme="minorHAnsi" w:cstheme="minorHAnsi"/>
          <w:sz w:val="24"/>
          <w:szCs w:val="24"/>
        </w:rPr>
        <w:t xml:space="preserve">. </w:t>
      </w:r>
      <w:r w:rsidR="00AA7C03">
        <w:rPr>
          <w:rFonts w:asciiTheme="minorHAnsi" w:hAnsiTheme="minorHAnsi" w:cstheme="minorHAnsi"/>
          <w:sz w:val="24"/>
          <w:szCs w:val="24"/>
        </w:rPr>
        <w:t>Th</w:t>
      </w:r>
      <w:r w:rsidR="00BC5864">
        <w:rPr>
          <w:rFonts w:asciiTheme="minorHAnsi" w:hAnsiTheme="minorHAnsi" w:cstheme="minorHAnsi"/>
          <w:sz w:val="24"/>
          <w:szCs w:val="24"/>
        </w:rPr>
        <w:t>ese</w:t>
      </w:r>
      <w:r w:rsidR="00AA7C03">
        <w:rPr>
          <w:rFonts w:asciiTheme="minorHAnsi" w:hAnsiTheme="minorHAnsi" w:cstheme="minorHAnsi"/>
          <w:sz w:val="24"/>
          <w:szCs w:val="24"/>
        </w:rPr>
        <w:t xml:space="preserve"> signals are </w:t>
      </w:r>
      <w:r w:rsidR="00BC5864">
        <w:rPr>
          <w:rFonts w:asciiTheme="minorHAnsi" w:hAnsiTheme="minorHAnsi" w:cstheme="minorHAnsi"/>
          <w:sz w:val="24"/>
          <w:szCs w:val="24"/>
        </w:rPr>
        <w:t>handled by the RS485Register VHDL module instantiated inside the SLOWCONTROLS block, which interfaces</w:t>
      </w:r>
    </w:p>
    <w:p w14:paraId="7F8A8CDC" w14:textId="5A76C42F" w:rsidR="008C321F" w:rsidRDefault="00BC5864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RS485 master to the </w:t>
      </w:r>
      <w:proofErr w:type="spellStart"/>
      <w:r>
        <w:rPr>
          <w:rFonts w:asciiTheme="minorHAnsi" w:hAnsiTheme="minorHAnsi" w:cstheme="minorHAnsi"/>
          <w:sz w:val="24"/>
          <w:szCs w:val="24"/>
        </w:rPr>
        <w:t>RiskV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microprocessor. This module </w:t>
      </w:r>
      <w:r w:rsidR="008C321F">
        <w:rPr>
          <w:rFonts w:asciiTheme="minorHAnsi" w:hAnsiTheme="minorHAnsi" w:cstheme="minorHAnsi"/>
          <w:sz w:val="24"/>
          <w:szCs w:val="24"/>
        </w:rPr>
        <w:t xml:space="preserve">expects changes of the RX/TX lines at a baud rate of 38400 on the 50 MHz clock, </w:t>
      </w:r>
      <w:proofErr w:type="spellStart"/>
      <w:r w:rsidR="008C321F">
        <w:rPr>
          <w:rFonts w:asciiTheme="minorHAnsi" w:hAnsiTheme="minorHAnsi" w:cstheme="minorHAnsi"/>
          <w:sz w:val="24"/>
          <w:szCs w:val="24"/>
        </w:rPr>
        <w:t>ie</w:t>
      </w:r>
      <w:proofErr w:type="spellEnd"/>
      <w:r w:rsidR="008C321F">
        <w:rPr>
          <w:rFonts w:asciiTheme="minorHAnsi" w:hAnsiTheme="minorHAnsi" w:cstheme="minorHAnsi"/>
          <w:sz w:val="24"/>
          <w:szCs w:val="24"/>
        </w:rPr>
        <w:t xml:space="preserve"> every 1302 clocks (or 26 </w:t>
      </w:r>
      <w:proofErr w:type="spellStart"/>
      <w:r w:rsidR="008C321F">
        <w:rPr>
          <w:rFonts w:asciiTheme="minorHAnsi" w:hAnsiTheme="minorHAnsi" w:cstheme="minorHAnsi"/>
          <w:sz w:val="24"/>
          <w:szCs w:val="24"/>
        </w:rPr>
        <w:t>usec</w:t>
      </w:r>
      <w:proofErr w:type="spellEnd"/>
      <w:r w:rsidR="008C321F">
        <w:rPr>
          <w:rFonts w:asciiTheme="minorHAnsi" w:hAnsiTheme="minorHAnsi" w:cstheme="minorHAnsi"/>
          <w:sz w:val="24"/>
          <w:szCs w:val="24"/>
        </w:rPr>
        <w:t xml:space="preserve">). </w:t>
      </w:r>
    </w:p>
    <w:p w14:paraId="7B35734B" w14:textId="77777777" w:rsidR="00AA7C03" w:rsidRDefault="00AA7C03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079C5571" w14:textId="158178D8" w:rsidR="00F369EB" w:rsidRDefault="00BC5864" w:rsidP="00BC5864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The RS485_RX line is decoded by the “</w:t>
      </w:r>
      <w:proofErr w:type="spellStart"/>
      <w:r>
        <w:rPr>
          <w:rFonts w:asciiTheme="minorHAnsi" w:hAnsiTheme="minorHAnsi" w:cstheme="minorHAnsi"/>
          <w:sz w:val="24"/>
          <w:szCs w:val="24"/>
        </w:rPr>
        <w:t>Receive_Process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” state machine </w:t>
      </w:r>
      <w:r w:rsidR="00F369EB">
        <w:rPr>
          <w:rFonts w:asciiTheme="minorHAnsi" w:hAnsiTheme="minorHAnsi" w:cstheme="minorHAnsi"/>
          <w:sz w:val="24"/>
          <w:szCs w:val="24"/>
        </w:rPr>
        <w:t>which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2C2FE0">
        <w:rPr>
          <w:rFonts w:asciiTheme="minorHAnsi" w:hAnsiTheme="minorHAnsi" w:cstheme="minorHAnsi"/>
          <w:sz w:val="24"/>
          <w:szCs w:val="24"/>
        </w:rPr>
        <w:t>upon detecting the RX signal low for at least 1302 x 50-MHz-clocks, looks at the next 3-bytes.</w:t>
      </w:r>
    </w:p>
    <w:p w14:paraId="303370DF" w14:textId="77777777" w:rsidR="00FF2F5F" w:rsidRDefault="00FF2F5F" w:rsidP="00BC5864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255204F2" w14:textId="6C5B398E" w:rsidR="00F369EB" w:rsidRDefault="00F369EB" w:rsidP="00F369EB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</w:t>
      </w:r>
      <w:r w:rsidRPr="00F369EB">
        <w:rPr>
          <w:rFonts w:asciiTheme="minorHAnsi" w:hAnsiTheme="minorHAnsi" w:cstheme="minorHAnsi"/>
          <w:sz w:val="24"/>
          <w:szCs w:val="24"/>
          <w:vertAlign w:val="superscript"/>
        </w:rPr>
        <w:t>st</w:t>
      </w:r>
      <w:r>
        <w:rPr>
          <w:rFonts w:asciiTheme="minorHAnsi" w:hAnsiTheme="minorHAnsi" w:cstheme="minorHAnsi"/>
          <w:sz w:val="24"/>
          <w:szCs w:val="24"/>
        </w:rPr>
        <w:t xml:space="preserve"> byte: </w:t>
      </w:r>
      <w:r w:rsidR="00BC586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ab/>
        <w:t>bit[7]    =  DRAC_ADDRESS[8]</w:t>
      </w:r>
    </w:p>
    <w:p w14:paraId="188C5A1F" w14:textId="4301E01E" w:rsidR="00F369EB" w:rsidRDefault="00F369EB" w:rsidP="00F369EB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 xml:space="preserve">bit[6:0] = “101_1010” , which is the reserved code to identify a </w:t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ab/>
        <w:t>MASTER_TO_SLAVE command</w:t>
      </w:r>
    </w:p>
    <w:p w14:paraId="234AB1BB" w14:textId="77777777" w:rsidR="00F369EB" w:rsidRDefault="00F369EB" w:rsidP="00F369EB">
      <w:pPr>
        <w:pStyle w:val="HTMLPreformatted"/>
        <w:ind w:left="916"/>
        <w:rPr>
          <w:rFonts w:asciiTheme="minorHAnsi" w:hAnsiTheme="minorHAnsi" w:cstheme="minorHAnsi"/>
          <w:sz w:val="24"/>
          <w:szCs w:val="24"/>
        </w:rPr>
      </w:pPr>
    </w:p>
    <w:p w14:paraId="58A2EB1A" w14:textId="55CC9DFF" w:rsidR="00F369EB" w:rsidRDefault="00F369EB" w:rsidP="00F369EB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Pr="00F369EB">
        <w:rPr>
          <w:rFonts w:asciiTheme="minorHAnsi" w:hAnsiTheme="minorHAnsi" w:cstheme="minorHAnsi"/>
          <w:sz w:val="24"/>
          <w:szCs w:val="24"/>
          <w:vertAlign w:val="superscript"/>
        </w:rPr>
        <w:t>nd</w:t>
      </w:r>
      <w:r>
        <w:rPr>
          <w:rFonts w:asciiTheme="minorHAnsi" w:hAnsiTheme="minorHAnsi" w:cstheme="minorHAnsi"/>
          <w:sz w:val="24"/>
          <w:szCs w:val="24"/>
        </w:rPr>
        <w:t xml:space="preserve"> byt</w:t>
      </w:r>
      <w:r w:rsidR="00FF2F5F">
        <w:rPr>
          <w:rFonts w:asciiTheme="minorHAnsi" w:hAnsiTheme="minorHAnsi" w:cstheme="minorHAnsi"/>
          <w:sz w:val="24"/>
          <w:szCs w:val="24"/>
        </w:rPr>
        <w:t xml:space="preserve">e = </w:t>
      </w:r>
      <w:r>
        <w:rPr>
          <w:rFonts w:asciiTheme="minorHAnsi" w:hAnsiTheme="minorHAnsi" w:cstheme="minorHAnsi"/>
          <w:sz w:val="24"/>
          <w:szCs w:val="24"/>
        </w:rPr>
        <w:t xml:space="preserve">DRAC_ADDRESS[7:0]. </w:t>
      </w:r>
    </w:p>
    <w:p w14:paraId="18FC3662" w14:textId="5515B758" w:rsidR="00F369EB" w:rsidRDefault="00F369EB" w:rsidP="00FF2F5F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 w:rsidRPr="00F369EB">
        <w:rPr>
          <w:rFonts w:asciiTheme="minorHAnsi" w:hAnsiTheme="minorHAnsi" w:cstheme="minorHAnsi"/>
          <w:sz w:val="24"/>
          <w:szCs w:val="24"/>
        </w:rPr>
        <w:t>Together with the MSB bit of the first byte, this address uniquely identif</w:t>
      </w:r>
      <w:r w:rsidR="00FF2F5F">
        <w:rPr>
          <w:rFonts w:asciiTheme="minorHAnsi" w:hAnsiTheme="minorHAnsi" w:cstheme="minorHAnsi"/>
          <w:sz w:val="24"/>
          <w:szCs w:val="24"/>
        </w:rPr>
        <w:t>ies</w:t>
      </w:r>
      <w:r w:rsidRPr="00F369EB">
        <w:rPr>
          <w:rFonts w:asciiTheme="minorHAnsi" w:hAnsiTheme="minorHAnsi" w:cstheme="minorHAnsi"/>
          <w:sz w:val="24"/>
          <w:szCs w:val="24"/>
        </w:rPr>
        <w:t xml:space="preserve"> each DRAC in the tracker</w:t>
      </w:r>
      <w:r w:rsidR="00FF2F5F">
        <w:rPr>
          <w:rFonts w:asciiTheme="minorHAnsi" w:hAnsiTheme="minorHAnsi" w:cstheme="minorHAnsi"/>
          <w:sz w:val="24"/>
          <w:szCs w:val="24"/>
        </w:rPr>
        <w:t xml:space="preserve"> has to respond to the RS485 command</w:t>
      </w:r>
      <w:r w:rsidRPr="00F369EB"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t xml:space="preserve"> In the present implementation of the firmware, such address is set by a DIGI write of register 0xC3</w:t>
      </w:r>
      <w:r w:rsidR="00FF2F5F">
        <w:rPr>
          <w:rFonts w:asciiTheme="minorHAnsi" w:hAnsiTheme="minorHAnsi" w:cstheme="minorHAnsi"/>
          <w:sz w:val="24"/>
          <w:szCs w:val="24"/>
        </w:rPr>
        <w:t xml:space="preserve"> </w:t>
      </w:r>
      <w:r w:rsidR="00FF2F5F">
        <w:rPr>
          <w:rFonts w:asciiTheme="minorHAnsi" w:hAnsiTheme="minorHAnsi" w:cstheme="minorHAnsi"/>
          <w:sz w:val="24"/>
          <w:szCs w:val="24"/>
        </w:rPr>
        <w:lastRenderedPageBreak/>
        <w:t>(default value=0)</w:t>
      </w:r>
      <w:r>
        <w:rPr>
          <w:rFonts w:asciiTheme="minorHAnsi" w:hAnsiTheme="minorHAnsi" w:cstheme="minorHAnsi"/>
          <w:sz w:val="24"/>
          <w:szCs w:val="24"/>
        </w:rPr>
        <w:t xml:space="preserve">. In future implementation, it will be read from </w:t>
      </w:r>
      <w:proofErr w:type="spellStart"/>
      <w:r>
        <w:rPr>
          <w:rFonts w:asciiTheme="minorHAnsi" w:hAnsiTheme="minorHAnsi" w:cstheme="minorHAnsi"/>
          <w:sz w:val="24"/>
          <w:szCs w:val="24"/>
        </w:rPr>
        <w:t>sNVM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at power up and will correspond to the </w:t>
      </w:r>
      <w:r w:rsidR="00FF2F5F">
        <w:rPr>
          <w:rFonts w:asciiTheme="minorHAnsi" w:hAnsiTheme="minorHAnsi" w:cstheme="minorHAnsi"/>
          <w:sz w:val="24"/>
          <w:szCs w:val="24"/>
        </w:rPr>
        <w:t>Minnesota PANEL_ID.</w:t>
      </w:r>
      <w:r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68A09041" w14:textId="77777777" w:rsidR="00FF2F5F" w:rsidRDefault="00FF2F5F" w:rsidP="00FF2F5F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</w:p>
    <w:p w14:paraId="6FCA4008" w14:textId="5DCD3D13" w:rsidR="00FF2F5F" w:rsidRDefault="00FF2F5F" w:rsidP="00F369EB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</w:t>
      </w:r>
      <w:r w:rsidRPr="00FF2F5F">
        <w:rPr>
          <w:rFonts w:asciiTheme="minorHAnsi" w:hAnsiTheme="minorHAnsi" w:cstheme="minorHAnsi"/>
          <w:sz w:val="24"/>
          <w:szCs w:val="24"/>
          <w:vertAlign w:val="superscript"/>
        </w:rPr>
        <w:t>rd</w:t>
      </w:r>
      <w:r>
        <w:rPr>
          <w:rFonts w:asciiTheme="minorHAnsi" w:hAnsiTheme="minorHAnsi" w:cstheme="minorHAnsi"/>
          <w:sz w:val="24"/>
          <w:szCs w:val="24"/>
        </w:rPr>
        <w:t xml:space="preserve"> byte = RS485_COMMAND</w:t>
      </w:r>
    </w:p>
    <w:p w14:paraId="753465A6" w14:textId="780634D8" w:rsidR="00FF2F5F" w:rsidRDefault="00FF2F5F" w:rsidP="00FF2F5F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is a unique command sent to the </w:t>
      </w:r>
      <w:proofErr w:type="spellStart"/>
      <w:r>
        <w:rPr>
          <w:rFonts w:asciiTheme="minorHAnsi" w:hAnsiTheme="minorHAnsi" w:cstheme="minorHAnsi"/>
          <w:sz w:val="24"/>
          <w:szCs w:val="24"/>
        </w:rPr>
        <w:t>RiskV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2C2FE0">
        <w:rPr>
          <w:rFonts w:asciiTheme="minorHAnsi" w:hAnsiTheme="minorHAnsi" w:cstheme="minorHAnsi"/>
          <w:sz w:val="24"/>
          <w:szCs w:val="24"/>
        </w:rPr>
        <w:t>uProc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together with the RX_READY</w:t>
      </w:r>
      <w:r w:rsidR="002C2FE0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signal.</w:t>
      </w:r>
      <w:r w:rsidR="00907EE9">
        <w:rPr>
          <w:rFonts w:asciiTheme="minorHAnsi" w:hAnsiTheme="minorHAnsi" w:cstheme="minorHAnsi"/>
          <w:sz w:val="24"/>
          <w:szCs w:val="24"/>
        </w:rPr>
        <w:t xml:space="preserve"> Upon</w:t>
      </w:r>
      <w:r w:rsidR="002C2FE0">
        <w:rPr>
          <w:rFonts w:asciiTheme="minorHAnsi" w:hAnsiTheme="minorHAnsi" w:cstheme="minorHAnsi"/>
          <w:sz w:val="24"/>
          <w:szCs w:val="24"/>
        </w:rPr>
        <w:t xml:space="preserve"> seeing the RX_READY signal, the </w:t>
      </w:r>
      <w:proofErr w:type="spellStart"/>
      <w:r w:rsidR="002C2FE0">
        <w:rPr>
          <w:rFonts w:asciiTheme="minorHAnsi" w:hAnsiTheme="minorHAnsi" w:cstheme="minorHAnsi"/>
          <w:sz w:val="24"/>
          <w:szCs w:val="24"/>
        </w:rPr>
        <w:t>uProc</w:t>
      </w:r>
      <w:proofErr w:type="spellEnd"/>
      <w:r w:rsidR="002C2FE0">
        <w:rPr>
          <w:rFonts w:asciiTheme="minorHAnsi" w:hAnsiTheme="minorHAnsi" w:cstheme="minorHAnsi"/>
          <w:sz w:val="24"/>
          <w:szCs w:val="24"/>
        </w:rPr>
        <w:t xml:space="preserve"> decode the command and set the RX_ACK signal back to the firmware, which concludes the MASTER_TO_SLAVE transaction.</w:t>
      </w:r>
    </w:p>
    <w:p w14:paraId="6B3C732E" w14:textId="77777777" w:rsidR="00FF2F5F" w:rsidRDefault="00FF2F5F" w:rsidP="00FF2F5F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</w:p>
    <w:p w14:paraId="224D7F76" w14:textId="77777777" w:rsidR="00BC5864" w:rsidRDefault="00BC5864" w:rsidP="00BC5864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6DB6764D" w14:textId="1194708D" w:rsidR="000957D0" w:rsidRDefault="002C2FE0" w:rsidP="00BC5864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After decoding the RS485_COMMAND, the </w:t>
      </w:r>
      <w:proofErr w:type="spellStart"/>
      <w:r>
        <w:rPr>
          <w:rFonts w:asciiTheme="minorHAnsi" w:hAnsiTheme="minorHAnsi" w:cstheme="minorHAnsi"/>
          <w:sz w:val="24"/>
          <w:szCs w:val="24"/>
        </w:rPr>
        <w:t>uProc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prepares </w:t>
      </w:r>
      <w:r w:rsidR="000957D0">
        <w:rPr>
          <w:rFonts w:asciiTheme="minorHAnsi" w:hAnsiTheme="minorHAnsi" w:cstheme="minorHAnsi"/>
          <w:sz w:val="24"/>
          <w:szCs w:val="24"/>
        </w:rPr>
        <w:t>16 bits of REPLY_DATA</w:t>
      </w:r>
      <w:r>
        <w:rPr>
          <w:rFonts w:asciiTheme="minorHAnsi" w:hAnsiTheme="minorHAnsi" w:cstheme="minorHAnsi"/>
          <w:sz w:val="24"/>
          <w:szCs w:val="24"/>
        </w:rPr>
        <w:t xml:space="preserve"> to be sent back to the master. When ready, it issues a TX_START signal to the ROC firmware, which in turns starts the “</w:t>
      </w:r>
      <w:proofErr w:type="spellStart"/>
      <w:r>
        <w:rPr>
          <w:rFonts w:asciiTheme="minorHAnsi" w:hAnsiTheme="minorHAnsi" w:cstheme="minorHAnsi"/>
          <w:sz w:val="24"/>
          <w:szCs w:val="24"/>
        </w:rPr>
        <w:t>Transmit_Process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” state machine. This state machine is responsible for driving sending data back to the </w:t>
      </w:r>
      <w:r w:rsidR="000957D0">
        <w:rPr>
          <w:rFonts w:asciiTheme="minorHAnsi" w:hAnsiTheme="minorHAnsi" w:cstheme="minorHAnsi"/>
          <w:sz w:val="24"/>
          <w:szCs w:val="24"/>
        </w:rPr>
        <w:t>RS485 slave as a series of 3 bytes which are serialized to the</w:t>
      </w:r>
      <w:r w:rsidR="00BC5864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RS485_</w:t>
      </w:r>
      <w:r w:rsidR="00BC5864">
        <w:rPr>
          <w:rFonts w:asciiTheme="minorHAnsi" w:hAnsiTheme="minorHAnsi" w:cstheme="minorHAnsi"/>
          <w:sz w:val="24"/>
          <w:szCs w:val="24"/>
        </w:rPr>
        <w:t>TX line</w:t>
      </w:r>
      <w:r w:rsidR="000957D0">
        <w:rPr>
          <w:rFonts w:asciiTheme="minorHAnsi" w:hAnsiTheme="minorHAnsi" w:cstheme="minorHAnsi"/>
          <w:sz w:val="24"/>
          <w:szCs w:val="24"/>
        </w:rPr>
        <w:t>. The RS485 protocol expect these 3 bytes to provide the following information:</w:t>
      </w:r>
    </w:p>
    <w:p w14:paraId="47D5E00E" w14:textId="77777777" w:rsidR="000957D0" w:rsidRDefault="000957D0" w:rsidP="000957D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12F43580" w14:textId="39206D53" w:rsidR="000957D0" w:rsidRDefault="000957D0" w:rsidP="000957D0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</w:t>
      </w:r>
      <w:r w:rsidRPr="00F369EB">
        <w:rPr>
          <w:rFonts w:asciiTheme="minorHAnsi" w:hAnsiTheme="minorHAnsi" w:cstheme="minorHAnsi"/>
          <w:sz w:val="24"/>
          <w:szCs w:val="24"/>
          <w:vertAlign w:val="superscript"/>
        </w:rPr>
        <w:t>st</w:t>
      </w:r>
      <w:r>
        <w:rPr>
          <w:rFonts w:asciiTheme="minorHAnsi" w:hAnsiTheme="minorHAnsi" w:cstheme="minorHAnsi"/>
          <w:sz w:val="24"/>
          <w:szCs w:val="24"/>
        </w:rPr>
        <w:t xml:space="preserve"> byte:  </w:t>
      </w:r>
      <w:r>
        <w:rPr>
          <w:rFonts w:asciiTheme="minorHAnsi" w:hAnsiTheme="minorHAnsi" w:cstheme="minorHAnsi"/>
          <w:sz w:val="24"/>
          <w:szCs w:val="24"/>
        </w:rPr>
        <w:tab/>
        <w:t>0xEF which is a reserved code to identify SLAVE_TO_MASTER command</w:t>
      </w:r>
    </w:p>
    <w:p w14:paraId="5305F744" w14:textId="77777777" w:rsidR="000957D0" w:rsidRDefault="000957D0" w:rsidP="000957D0">
      <w:pPr>
        <w:pStyle w:val="HTMLPreformatted"/>
        <w:ind w:left="720"/>
        <w:rPr>
          <w:rFonts w:asciiTheme="minorHAnsi" w:hAnsiTheme="minorHAnsi" w:cstheme="minorHAnsi"/>
          <w:sz w:val="24"/>
          <w:szCs w:val="24"/>
        </w:rPr>
      </w:pPr>
    </w:p>
    <w:p w14:paraId="35858D28" w14:textId="3E8C9780" w:rsidR="000957D0" w:rsidRDefault="000957D0" w:rsidP="000957D0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2</w:t>
      </w:r>
      <w:r w:rsidRPr="000957D0">
        <w:rPr>
          <w:rFonts w:asciiTheme="minorHAnsi" w:hAnsiTheme="minorHAnsi" w:cstheme="minorHAnsi"/>
          <w:sz w:val="24"/>
          <w:szCs w:val="24"/>
          <w:vertAlign w:val="superscript"/>
        </w:rPr>
        <w:t>nd</w:t>
      </w:r>
      <w:r>
        <w:rPr>
          <w:rFonts w:asciiTheme="minorHAnsi" w:hAnsiTheme="minorHAnsi" w:cstheme="minorHAnsi"/>
          <w:sz w:val="24"/>
          <w:szCs w:val="24"/>
        </w:rPr>
        <w:t xml:space="preserve"> byte: REPLY_DATA[7:0]</w:t>
      </w:r>
    </w:p>
    <w:p w14:paraId="2628CE2F" w14:textId="77777777" w:rsidR="000957D0" w:rsidRDefault="000957D0" w:rsidP="000957D0">
      <w:pPr>
        <w:pStyle w:val="ListParagraph"/>
        <w:rPr>
          <w:rFonts w:cstheme="minorHAnsi"/>
        </w:rPr>
      </w:pPr>
    </w:p>
    <w:p w14:paraId="47125A8E" w14:textId="3ECD9FC5" w:rsidR="000957D0" w:rsidRPr="000957D0" w:rsidRDefault="000957D0" w:rsidP="000957D0">
      <w:pPr>
        <w:pStyle w:val="HTMLPreformatted"/>
        <w:numPr>
          <w:ilvl w:val="0"/>
          <w:numId w:val="25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</w:t>
      </w:r>
      <w:r w:rsidRPr="000957D0">
        <w:rPr>
          <w:rFonts w:asciiTheme="minorHAnsi" w:hAnsiTheme="minorHAnsi" w:cstheme="minorHAnsi"/>
          <w:sz w:val="24"/>
          <w:szCs w:val="24"/>
          <w:vertAlign w:val="superscript"/>
        </w:rPr>
        <w:t>rd</w:t>
      </w:r>
      <w:r>
        <w:rPr>
          <w:rFonts w:asciiTheme="minorHAnsi" w:hAnsiTheme="minorHAnsi" w:cstheme="minorHAnsi"/>
          <w:sz w:val="24"/>
          <w:szCs w:val="24"/>
        </w:rPr>
        <w:t xml:space="preserve"> byte: REPLY_DATA[15:8]</w:t>
      </w:r>
    </w:p>
    <w:p w14:paraId="30F8C32C" w14:textId="77777777" w:rsidR="000957D0" w:rsidRDefault="000957D0" w:rsidP="00BC5864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4FEB7268" w14:textId="451C7779" w:rsidR="00AA7C03" w:rsidRPr="00A96A47" w:rsidRDefault="00BC5864" w:rsidP="00A96A47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The </w:t>
      </w:r>
      <w:proofErr w:type="spellStart"/>
      <w:r>
        <w:rPr>
          <w:rFonts w:asciiTheme="minorHAnsi" w:hAnsiTheme="minorHAnsi" w:cstheme="minorHAnsi"/>
          <w:sz w:val="24"/>
          <w:szCs w:val="24"/>
        </w:rPr>
        <w:t>uProc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A96A47">
        <w:rPr>
          <w:rFonts w:asciiTheme="minorHAnsi" w:hAnsiTheme="minorHAnsi" w:cstheme="minorHAnsi"/>
          <w:sz w:val="24"/>
          <w:szCs w:val="24"/>
        </w:rPr>
        <w:t>drives TX_START low right after the REPLY_DATA is ready thus</w:t>
      </w:r>
      <w:r w:rsidR="000957D0">
        <w:rPr>
          <w:rFonts w:asciiTheme="minorHAnsi" w:hAnsiTheme="minorHAnsi" w:cstheme="minorHAnsi"/>
          <w:sz w:val="24"/>
          <w:szCs w:val="24"/>
        </w:rPr>
        <w:t xml:space="preserve"> conclud</w:t>
      </w:r>
      <w:r w:rsidR="00A96A47">
        <w:rPr>
          <w:rFonts w:asciiTheme="minorHAnsi" w:hAnsiTheme="minorHAnsi" w:cstheme="minorHAnsi"/>
          <w:sz w:val="24"/>
          <w:szCs w:val="24"/>
        </w:rPr>
        <w:t>ing</w:t>
      </w:r>
      <w:r w:rsidR="000957D0">
        <w:rPr>
          <w:rFonts w:asciiTheme="minorHAnsi" w:hAnsiTheme="minorHAnsi" w:cstheme="minorHAnsi"/>
          <w:sz w:val="24"/>
          <w:szCs w:val="24"/>
        </w:rPr>
        <w:t xml:space="preserve"> the SLAVE_TO_MASTER transaction.</w:t>
      </w:r>
      <w:r w:rsidR="00A96A47">
        <w:rPr>
          <w:rFonts w:asciiTheme="minorHAnsi" w:hAnsiTheme="minorHAnsi" w:cstheme="minorHAnsi"/>
          <w:sz w:val="24"/>
          <w:szCs w:val="24"/>
        </w:rPr>
        <w:t xml:space="preserve"> The ROC firmware can implement a programmable delay (in increments of 100 </w:t>
      </w:r>
      <w:proofErr w:type="spellStart"/>
      <w:r w:rsidR="00A96A47">
        <w:rPr>
          <w:rFonts w:asciiTheme="minorHAnsi" w:hAnsiTheme="minorHAnsi" w:cstheme="minorHAnsi"/>
          <w:sz w:val="24"/>
          <w:szCs w:val="24"/>
        </w:rPr>
        <w:t>ms</w:t>
      </w:r>
      <w:proofErr w:type="spellEnd"/>
      <w:r w:rsidR="00A96A47">
        <w:rPr>
          <w:rFonts w:asciiTheme="minorHAnsi" w:hAnsiTheme="minorHAnsi" w:cstheme="minorHAnsi"/>
          <w:sz w:val="24"/>
          <w:szCs w:val="24"/>
        </w:rPr>
        <w:t>) before starting serializing the REPLY_DATA in case the master is not yet ready to receive data (</w:t>
      </w:r>
      <w:proofErr w:type="spellStart"/>
      <w:r w:rsidR="00A96A47">
        <w:rPr>
          <w:rFonts w:asciiTheme="minorHAnsi" w:hAnsiTheme="minorHAnsi" w:cstheme="minorHAnsi"/>
          <w:sz w:val="24"/>
          <w:szCs w:val="24"/>
        </w:rPr>
        <w:t>ie</w:t>
      </w:r>
      <w:proofErr w:type="spellEnd"/>
      <w:r w:rsidR="00A96A47">
        <w:rPr>
          <w:rFonts w:asciiTheme="minorHAnsi" w:hAnsiTheme="minorHAnsi" w:cstheme="minorHAnsi"/>
          <w:sz w:val="24"/>
          <w:szCs w:val="24"/>
        </w:rPr>
        <w:t xml:space="preserve"> while waiting for </w:t>
      </w:r>
      <w:r w:rsidR="00A96A47" w:rsidRPr="00A96A47">
        <w:rPr>
          <w:rFonts w:asciiTheme="minorHAnsi" w:hAnsiTheme="minorHAnsi" w:cstheme="minorHAnsi"/>
          <w:sz w:val="24"/>
          <w:szCs w:val="24"/>
        </w:rPr>
        <w:t>“set_rs485_receive”</w:t>
      </w:r>
      <w:r w:rsidR="00A96A47">
        <w:rPr>
          <w:rFonts w:asciiTheme="minorHAnsi" w:hAnsiTheme="minorHAnsi" w:cstheme="minorHAnsi"/>
          <w:sz w:val="24"/>
          <w:szCs w:val="24"/>
        </w:rPr>
        <w:t xml:space="preserve"> to be seen). This programmable delay has a default value of 1 (</w:t>
      </w:r>
      <w:proofErr w:type="spellStart"/>
      <w:r w:rsidR="00A96A47">
        <w:rPr>
          <w:rFonts w:asciiTheme="minorHAnsi" w:hAnsiTheme="minorHAnsi" w:cstheme="minorHAnsi"/>
          <w:sz w:val="24"/>
          <w:szCs w:val="24"/>
        </w:rPr>
        <w:t>ie</w:t>
      </w:r>
      <w:proofErr w:type="spellEnd"/>
      <w:r w:rsidR="00A96A47">
        <w:rPr>
          <w:rFonts w:asciiTheme="minorHAnsi" w:hAnsiTheme="minorHAnsi" w:cstheme="minorHAnsi"/>
          <w:sz w:val="24"/>
          <w:szCs w:val="24"/>
        </w:rPr>
        <w:t xml:space="preserve"> 100 </w:t>
      </w:r>
      <w:proofErr w:type="spellStart"/>
      <w:r w:rsidR="00A96A47">
        <w:rPr>
          <w:rFonts w:asciiTheme="minorHAnsi" w:hAnsiTheme="minorHAnsi" w:cstheme="minorHAnsi"/>
          <w:sz w:val="24"/>
          <w:szCs w:val="24"/>
        </w:rPr>
        <w:t>ms</w:t>
      </w:r>
      <w:proofErr w:type="spellEnd"/>
      <w:r w:rsidR="00A96A47">
        <w:rPr>
          <w:rFonts w:asciiTheme="minorHAnsi" w:hAnsiTheme="minorHAnsi" w:cstheme="minorHAnsi"/>
          <w:sz w:val="24"/>
          <w:szCs w:val="24"/>
        </w:rPr>
        <w:t>) and can be change via a DIGI write of register 0xC4.</w:t>
      </w:r>
    </w:p>
    <w:p w14:paraId="0B79A5B8" w14:textId="77777777" w:rsidR="00AA7C03" w:rsidRDefault="00AA7C03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0DE19571" w14:textId="77777777" w:rsidR="00BD2180" w:rsidRDefault="00BD2180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754F77E3" w14:textId="77777777" w:rsidR="00BD2180" w:rsidRDefault="00BD2180" w:rsidP="008C321F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bookmarkStart w:id="4" w:name="fine_fiber"/>
    <w:p w14:paraId="665A2ADB" w14:textId="75B0A82F" w:rsidR="0026055A" w:rsidRDefault="00561707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fldChar w:fldCharType="begin"/>
      </w:r>
      <w:r>
        <w:rPr>
          <w:rFonts w:asciiTheme="minorHAnsi" w:hAnsiTheme="minorHAnsi" w:cstheme="minorHAnsi"/>
          <w:sz w:val="24"/>
          <w:szCs w:val="24"/>
        </w:rPr>
        <w:instrText>HYPERLINK  \l "_top"</w:instrText>
      </w:r>
      <w:r>
        <w:rPr>
          <w:rFonts w:asciiTheme="minorHAnsi" w:hAnsiTheme="minorHAnsi" w:cstheme="minorHAnsi"/>
          <w:sz w:val="24"/>
          <w:szCs w:val="24"/>
        </w:rPr>
      </w:r>
      <w:r>
        <w:rPr>
          <w:rFonts w:asciiTheme="minorHAnsi" w:hAnsiTheme="minorHAnsi" w:cstheme="minorHAnsi"/>
          <w:sz w:val="24"/>
          <w:szCs w:val="24"/>
        </w:rPr>
        <w:fldChar w:fldCharType="separate"/>
      </w:r>
      <w:r w:rsidR="00BD2180" w:rsidRPr="00561707">
        <w:rPr>
          <w:rStyle w:val="Hyperlink"/>
          <w:rFonts w:asciiTheme="minorHAnsi" w:hAnsiTheme="minorHAnsi" w:cstheme="minorHAnsi"/>
          <w:sz w:val="24"/>
          <w:szCs w:val="24"/>
        </w:rPr>
        <w:t>Fine Fiber synchronization</w:t>
      </w:r>
      <w:bookmarkEnd w:id="4"/>
      <w:r>
        <w:rPr>
          <w:rFonts w:asciiTheme="minorHAnsi" w:hAnsiTheme="minorHAnsi" w:cstheme="minorHAnsi"/>
          <w:sz w:val="24"/>
          <w:szCs w:val="24"/>
        </w:rPr>
        <w:fldChar w:fldCharType="end"/>
      </w:r>
      <w:r w:rsidR="00BD2180">
        <w:rPr>
          <w:rFonts w:asciiTheme="minorHAnsi" w:hAnsiTheme="minorHAnsi" w:cstheme="minorHAnsi"/>
          <w:sz w:val="24"/>
          <w:szCs w:val="24"/>
        </w:rPr>
        <w:t>: this fe</w:t>
      </w:r>
      <w:r>
        <w:rPr>
          <w:rFonts w:asciiTheme="minorHAnsi" w:hAnsiTheme="minorHAnsi" w:cstheme="minorHAnsi"/>
          <w:sz w:val="24"/>
          <w:szCs w:val="24"/>
        </w:rPr>
        <w:t>atures allow</w:t>
      </w:r>
      <w:r w:rsidR="0026055A">
        <w:rPr>
          <w:rFonts w:asciiTheme="minorHAnsi" w:hAnsiTheme="minorHAnsi" w:cstheme="minorHAnsi"/>
          <w:sz w:val="24"/>
          <w:szCs w:val="24"/>
        </w:rPr>
        <w:t>s</w:t>
      </w:r>
      <w:r>
        <w:rPr>
          <w:rFonts w:asciiTheme="minorHAnsi" w:hAnsiTheme="minorHAnsi" w:cstheme="minorHAnsi"/>
          <w:sz w:val="24"/>
          <w:szCs w:val="24"/>
        </w:rPr>
        <w:t xml:space="preserve"> for a fine alignment of the DTC fiber data at the 5ns/20 = 250 </w:t>
      </w:r>
      <w:proofErr w:type="spellStart"/>
      <w:r>
        <w:rPr>
          <w:rFonts w:asciiTheme="minorHAnsi" w:hAnsiTheme="minorHAnsi" w:cstheme="minorHAnsi"/>
          <w:sz w:val="24"/>
          <w:szCs w:val="24"/>
        </w:rPr>
        <w:t>ps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level. It sets the 20-bit word encoding of the 0x3CBC character word used to lock the DTC fiber to one of its 20-possible values</w:t>
      </w:r>
      <w:r w:rsidR="0026055A">
        <w:rPr>
          <w:rFonts w:asciiTheme="minorHAnsi" w:hAnsiTheme="minorHAnsi" w:cstheme="minorHAnsi"/>
          <w:sz w:val="24"/>
          <w:szCs w:val="24"/>
        </w:rPr>
        <w:t>. Any other value, sampled during the fiber locking and alignment process, generated a reset of the fiber transceiver.</w:t>
      </w:r>
      <w:r w:rsidR="00F2081B">
        <w:rPr>
          <w:rFonts w:asciiTheme="minorHAnsi" w:hAnsiTheme="minorHAnsi" w:cstheme="minorHAnsi"/>
          <w:sz w:val="24"/>
          <w:szCs w:val="24"/>
        </w:rPr>
        <w:t xml:space="preserve"> Default value = 0x941CF. Alternative values: 0x941CF </w:t>
      </w:r>
      <w:proofErr w:type="spellStart"/>
      <w:r w:rsidR="00F2081B">
        <w:rPr>
          <w:rFonts w:asciiTheme="minorHAnsi" w:hAnsiTheme="minorHAnsi" w:cstheme="minorHAnsi"/>
          <w:sz w:val="24"/>
          <w:szCs w:val="24"/>
        </w:rPr>
        <w:t>right_shifted</w:t>
      </w:r>
      <w:proofErr w:type="spellEnd"/>
      <w:r w:rsidR="00F2081B">
        <w:rPr>
          <w:rFonts w:asciiTheme="minorHAnsi" w:hAnsiTheme="minorHAnsi" w:cstheme="minorHAnsi"/>
          <w:sz w:val="24"/>
          <w:szCs w:val="24"/>
        </w:rPr>
        <w:t xml:space="preserve"> by BITSLIP_COUNTER[4:0], where BITSLIP_COUNTER goes from 0 to 20.</w:t>
      </w:r>
    </w:p>
    <w:p w14:paraId="07BF5E43" w14:textId="77777777" w:rsidR="0026055A" w:rsidRDefault="0026055A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0DF7F152" w14:textId="68BDF297" w:rsidR="008C321F" w:rsidRDefault="0026055A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This alignment </w:t>
      </w:r>
      <w:r w:rsidR="00F2081B">
        <w:rPr>
          <w:rFonts w:asciiTheme="minorHAnsi" w:hAnsiTheme="minorHAnsi" w:cstheme="minorHAnsi"/>
          <w:sz w:val="24"/>
          <w:szCs w:val="24"/>
        </w:rPr>
        <w:t>procedure</w:t>
      </w:r>
      <w:r>
        <w:rPr>
          <w:rFonts w:asciiTheme="minorHAnsi" w:hAnsiTheme="minorHAnsi" w:cstheme="minorHAnsi"/>
          <w:sz w:val="24"/>
          <w:szCs w:val="24"/>
        </w:rPr>
        <w:t xml:space="preserve"> is driven by </w:t>
      </w:r>
      <w:r w:rsidR="00561707">
        <w:rPr>
          <w:rFonts w:asciiTheme="minorHAnsi" w:hAnsiTheme="minorHAnsi" w:cstheme="minorHAnsi"/>
          <w:sz w:val="24"/>
          <w:szCs w:val="24"/>
        </w:rPr>
        <w:t>the TOP_SERDES/</w:t>
      </w:r>
      <w:proofErr w:type="spellStart"/>
      <w:r w:rsidR="00561707">
        <w:rPr>
          <w:rFonts w:asciiTheme="minorHAnsi" w:hAnsiTheme="minorHAnsi" w:cstheme="minorHAnsi"/>
          <w:sz w:val="24"/>
          <w:szCs w:val="24"/>
        </w:rPr>
        <w:t>XCVR_Block</w:t>
      </w:r>
      <w:proofErr w:type="spellEnd"/>
      <w:r w:rsidR="00561707">
        <w:rPr>
          <w:rFonts w:asciiTheme="minorHAnsi" w:hAnsiTheme="minorHAnsi" w:cstheme="minorHAnsi"/>
          <w:sz w:val="24"/>
          <w:szCs w:val="24"/>
        </w:rPr>
        <w:t>/</w:t>
      </w:r>
      <w:proofErr w:type="spellStart"/>
      <w:r w:rsidR="00561707">
        <w:rPr>
          <w:rFonts w:asciiTheme="minorHAnsi" w:hAnsiTheme="minorHAnsi" w:cstheme="minorHAnsi"/>
          <w:sz w:val="24"/>
          <w:szCs w:val="24"/>
        </w:rPr>
        <w:t>Clock_align</w:t>
      </w:r>
      <w:r w:rsidR="00F2081B">
        <w:rPr>
          <w:rFonts w:asciiTheme="minorHAnsi" w:hAnsiTheme="minorHAnsi" w:cstheme="minorHAnsi"/>
          <w:sz w:val="24"/>
          <w:szCs w:val="24"/>
        </w:rPr>
        <w:t>er</w:t>
      </w:r>
      <w:r w:rsidR="00561707">
        <w:rPr>
          <w:rFonts w:asciiTheme="minorHAnsi" w:hAnsiTheme="minorHAnsi" w:cstheme="minorHAnsi"/>
          <w:sz w:val="24"/>
          <w:szCs w:val="24"/>
        </w:rPr>
        <w:t>.</w:t>
      </w:r>
      <w:r>
        <w:rPr>
          <w:rFonts w:asciiTheme="minorHAnsi" w:hAnsiTheme="minorHAnsi" w:cstheme="minorHAnsi"/>
          <w:sz w:val="24"/>
          <w:szCs w:val="24"/>
        </w:rPr>
        <w:t>vhd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561707">
        <w:rPr>
          <w:rFonts w:asciiTheme="minorHAnsi" w:hAnsiTheme="minorHAnsi" w:cstheme="minorHAnsi"/>
          <w:sz w:val="24"/>
          <w:szCs w:val="24"/>
        </w:rPr>
        <w:t>module</w:t>
      </w:r>
      <w:r w:rsidR="00F2081B">
        <w:rPr>
          <w:rFonts w:asciiTheme="minorHAnsi" w:hAnsiTheme="minorHAnsi" w:cstheme="minorHAnsi"/>
          <w:sz w:val="24"/>
          <w:szCs w:val="24"/>
        </w:rPr>
        <w:t xml:space="preserve"> and control by DRAC register 1, which is a RD/WR register.</w:t>
      </w:r>
    </w:p>
    <w:p w14:paraId="4D86CE00" w14:textId="77777777" w:rsidR="00F2081B" w:rsidRDefault="00F2081B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6FA509A2" w14:textId="367F4357" w:rsidR="00F2081B" w:rsidRDefault="00F2081B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DCS write to address</w:t>
      </w:r>
      <w:r w:rsidR="00007658">
        <w:rPr>
          <w:rFonts w:asciiTheme="minorHAnsi" w:hAnsiTheme="minorHAnsi" w:cstheme="minorHAnsi"/>
          <w:sz w:val="24"/>
          <w:szCs w:val="24"/>
        </w:rPr>
        <w:t>=1</w:t>
      </w:r>
      <w:r>
        <w:rPr>
          <w:rFonts w:asciiTheme="minorHAnsi" w:hAnsiTheme="minorHAnsi" w:cstheme="minorHAnsi"/>
          <w:sz w:val="24"/>
          <w:szCs w:val="24"/>
        </w:rPr>
        <w:t xml:space="preserve">  sets BITSLIP_COUNTER and starts the alignment procedure.</w:t>
      </w:r>
    </w:p>
    <w:p w14:paraId="4085D27A" w14:textId="77777777" w:rsidR="00F2081B" w:rsidRDefault="00F2081B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</w:p>
    <w:p w14:paraId="47FB039C" w14:textId="345C1CFA" w:rsidR="00F2081B" w:rsidRDefault="00F2081B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DCS read of address</w:t>
      </w:r>
      <w:r w:rsidR="00007658">
        <w:rPr>
          <w:rFonts w:asciiTheme="minorHAnsi" w:hAnsiTheme="minorHAnsi" w:cstheme="minorHAnsi"/>
          <w:sz w:val="24"/>
          <w:szCs w:val="24"/>
        </w:rPr>
        <w:t>=1</w:t>
      </w:r>
      <w:r>
        <w:rPr>
          <w:rFonts w:asciiTheme="minorHAnsi" w:hAnsiTheme="minorHAnsi" w:cstheme="minorHAnsi"/>
          <w:sz w:val="24"/>
          <w:szCs w:val="24"/>
        </w:rPr>
        <w:t xml:space="preserve"> returns: </w:t>
      </w:r>
    </w:p>
    <w:p w14:paraId="2C43FFD5" w14:textId="6851D5DB" w:rsidR="00F2081B" w:rsidRDefault="00F2081B" w:rsidP="00BD2180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bit[15]=1 if alignment procedure was successful</w:t>
      </w:r>
    </w:p>
    <w:p w14:paraId="37E9BDED" w14:textId="40BDF4EE" w:rsidR="000C48A7" w:rsidRPr="006A7229" w:rsidRDefault="00F2081B" w:rsidP="006A7229">
      <w:pPr>
        <w:pStyle w:val="HTMLPreformatted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  <w:t>bit[4:0]=BITSLIP_COUNTER</w:t>
      </w:r>
      <w:r w:rsidR="000C48A7">
        <w:br w:type="page"/>
      </w:r>
    </w:p>
    <w:bookmarkStart w:id="5" w:name="digi_rw"/>
    <w:p w14:paraId="1D9F745B" w14:textId="08D39437" w:rsidR="002A0657" w:rsidRDefault="00D900D7">
      <w:r>
        <w:lastRenderedPageBreak/>
        <w:fldChar w:fldCharType="begin"/>
      </w:r>
      <w:r>
        <w:instrText>HYPERLINK  \l "_top"</w:instrText>
      </w:r>
      <w:r>
        <w:fldChar w:fldCharType="separate"/>
      </w:r>
      <w:r w:rsidR="009743BD" w:rsidRPr="00D900D7">
        <w:rPr>
          <w:rStyle w:val="Hyperlink"/>
        </w:rPr>
        <w:t>DIGI SPI read/write via fiber</w:t>
      </w:r>
      <w:r>
        <w:fldChar w:fldCharType="end"/>
      </w:r>
      <w:bookmarkEnd w:id="5"/>
      <w:r w:rsidR="009743BD">
        <w:t xml:space="preserve">: this feature allows to send RD/WR commands </w:t>
      </w:r>
      <w:r>
        <w:t xml:space="preserve">to the DIGIs </w:t>
      </w:r>
      <w:r w:rsidR="009743BD">
        <w:t xml:space="preserve">via fiber, bypassing the default interface provided by the </w:t>
      </w:r>
      <w:proofErr w:type="spellStart"/>
      <w:r w:rsidR="009743BD">
        <w:t>RiskV</w:t>
      </w:r>
      <w:proofErr w:type="spellEnd"/>
      <w:r w:rsidR="009743BD">
        <w:t xml:space="preserve"> </w:t>
      </w:r>
      <w:proofErr w:type="spellStart"/>
      <w:r w:rsidR="009743BD">
        <w:t>micro</w:t>
      </w:r>
      <w:r>
        <w:t>Processor</w:t>
      </w:r>
      <w:proofErr w:type="spellEnd"/>
      <w:r w:rsidR="009743BD">
        <w:t xml:space="preserve">. It </w:t>
      </w:r>
      <w:r>
        <w:t>uses</w:t>
      </w:r>
      <w:r w:rsidR="009743BD">
        <w:t xml:space="preserve"> the fiber to dr</w:t>
      </w:r>
      <w:r w:rsidR="00A176B8">
        <w:t>ive</w:t>
      </w:r>
      <w:r w:rsidR="009743BD">
        <w:t xml:space="preserve"> signal</w:t>
      </w:r>
      <w:r w:rsidR="00A176B8">
        <w:t>s</w:t>
      </w:r>
      <w:r w:rsidR="009743BD">
        <w:t xml:space="preserve"> </w:t>
      </w:r>
      <w:r w:rsidR="003E76E5">
        <w:t xml:space="preserve">directly </w:t>
      </w:r>
      <w:r w:rsidR="00A176B8">
        <w:t xml:space="preserve">to and from the </w:t>
      </w:r>
      <w:proofErr w:type="spellStart"/>
      <w:r w:rsidR="00A176B8">
        <w:t>TWI_Controller.vhd</w:t>
      </w:r>
      <w:proofErr w:type="spellEnd"/>
      <w:r w:rsidR="00A176B8">
        <w:t xml:space="preserve"> module implemented inside the </w:t>
      </w:r>
      <w:r w:rsidR="009743BD">
        <w:t>SLOWCONTROLS/</w:t>
      </w:r>
      <w:r w:rsidR="00A176B8">
        <w:t xml:space="preserve">Registers block.  </w:t>
      </w:r>
      <w:r>
        <w:t>Separate signals are use</w:t>
      </w:r>
      <w:r w:rsidR="003E76E5">
        <w:t>d</w:t>
      </w:r>
      <w:r>
        <w:t xml:space="preserve"> to send commands to the CAL and to the DIGI FPGA.</w:t>
      </w:r>
    </w:p>
    <w:p w14:paraId="549AA2DA" w14:textId="77777777" w:rsidR="00D900D7" w:rsidRDefault="00D900D7"/>
    <w:p w14:paraId="336F55E3" w14:textId="6BB69FEF" w:rsidR="00D900D7" w:rsidRPr="000C48A7" w:rsidRDefault="00D900D7">
      <w:r w:rsidRPr="000C48A7">
        <w:t xml:space="preserve">DCS_DIGIRW_SEL: this is the enable that allows to bypass the </w:t>
      </w:r>
      <w:proofErr w:type="spellStart"/>
      <w:r w:rsidRPr="000C48A7">
        <w:t>uProc</w:t>
      </w:r>
      <w:proofErr w:type="spellEnd"/>
      <w:r w:rsidRPr="000C48A7">
        <w:t>.  It can be set high via a DCS write to address</w:t>
      </w:r>
      <w:r w:rsidR="00007658">
        <w:t>=</w:t>
      </w:r>
      <w:r w:rsidRPr="000C48A7">
        <w:t>6. A DCS read of address</w:t>
      </w:r>
      <w:r w:rsidR="00007658">
        <w:t>=</w:t>
      </w:r>
      <w:r w:rsidRPr="000C48A7">
        <w:t>6 returns its current value. Default set to 0</w:t>
      </w:r>
    </w:p>
    <w:p w14:paraId="5E0931C4" w14:textId="77777777" w:rsidR="00D900D7" w:rsidRPr="000C48A7" w:rsidRDefault="00D900D7"/>
    <w:p w14:paraId="6C36DA8B" w14:textId="51319B19" w:rsidR="00D900D7" w:rsidRPr="000C48A7" w:rsidRDefault="00D900D7">
      <w:r w:rsidRPr="000C48A7">
        <w:t>DCS_CAL_INIT:  set to 1/0  via DCS write of address</w:t>
      </w:r>
      <w:r w:rsidR="006A7229">
        <w:t>=</w:t>
      </w:r>
      <w:r w:rsidRPr="000C48A7">
        <w:t>23</w:t>
      </w:r>
      <w:r w:rsidR="003E76E5" w:rsidRPr="000C48A7">
        <w:t>. Must toggle 1-&gt;0 after address and data are set.</w:t>
      </w:r>
    </w:p>
    <w:p w14:paraId="477FDC6D" w14:textId="3F1A6A40" w:rsidR="00D900D7" w:rsidRPr="000C48A7" w:rsidRDefault="00D900D7">
      <w:r w:rsidRPr="000C48A7">
        <w:t>DCS_CAL_DATA_IN[15:0]:   set via DCS write of address</w:t>
      </w:r>
      <w:r w:rsidR="006A7229">
        <w:t>=</w:t>
      </w:r>
      <w:r w:rsidRPr="000C48A7">
        <w:t>2</w:t>
      </w:r>
      <w:r w:rsidR="003E76E5" w:rsidRPr="000C48A7">
        <w:t>4</w:t>
      </w:r>
    </w:p>
    <w:p w14:paraId="7D0BEA07" w14:textId="475D4E55" w:rsidR="003E76E5" w:rsidRPr="000C48A7" w:rsidRDefault="003E76E5" w:rsidP="003E76E5">
      <w:r w:rsidRPr="000C48A7">
        <w:t>DCS_CAL_ADDR[8:0]:   set via DCS write of address</w:t>
      </w:r>
      <w:r w:rsidR="006A7229">
        <w:t>=</w:t>
      </w:r>
      <w:r w:rsidRPr="000C48A7">
        <w:t>25,  where bit[8]=1 if RD, 0 if WR</w:t>
      </w:r>
    </w:p>
    <w:p w14:paraId="5A6C9B90" w14:textId="76684345" w:rsidR="003E76E5" w:rsidRPr="000C48A7" w:rsidRDefault="003E76E5" w:rsidP="003E76E5">
      <w:r w:rsidRPr="000C48A7">
        <w:t>DCS_CAL_BUSY: status reported by bit[0] of DCS read of addres</w:t>
      </w:r>
      <w:r w:rsidR="006A7229">
        <w:t>s=</w:t>
      </w:r>
      <w:r w:rsidRPr="000C48A7">
        <w:t>69</w:t>
      </w:r>
    </w:p>
    <w:p w14:paraId="27EFF24D" w14:textId="04F4EB9C" w:rsidR="003E76E5" w:rsidRPr="000C48A7" w:rsidRDefault="003E76E5" w:rsidP="003E76E5">
      <w:r w:rsidRPr="000C48A7">
        <w:t>DCS_CAL_DATA_OUT[15:0]:   reported via DCS read of address</w:t>
      </w:r>
      <w:r w:rsidR="006A7229">
        <w:t>=</w:t>
      </w:r>
      <w:r w:rsidRPr="000C48A7">
        <w:t>70 after BUSY is released</w:t>
      </w:r>
    </w:p>
    <w:p w14:paraId="0B44C7FE" w14:textId="77777777" w:rsidR="00D900D7" w:rsidRPr="000C48A7" w:rsidRDefault="00D900D7"/>
    <w:p w14:paraId="2ECA48DC" w14:textId="6BC8FC78" w:rsidR="003E76E5" w:rsidRPr="000C48A7" w:rsidRDefault="003E76E5" w:rsidP="003E76E5">
      <w:r w:rsidRPr="000C48A7">
        <w:t>DCS_HV_INIT:  set to 1/0  via DCS write of address</w:t>
      </w:r>
      <w:r w:rsidR="006A7229">
        <w:t>=</w:t>
      </w:r>
      <w:r w:rsidRPr="000C48A7">
        <w:t>26. Must toggle 1-&gt;0 after address and data are set.</w:t>
      </w:r>
    </w:p>
    <w:p w14:paraId="2159E442" w14:textId="061F7F23" w:rsidR="003E76E5" w:rsidRPr="000C48A7" w:rsidRDefault="003E76E5" w:rsidP="003E76E5">
      <w:r w:rsidRPr="000C48A7">
        <w:t>DCS_HV_DATA_IN[15:0]:   set via DCS write of address</w:t>
      </w:r>
      <w:r w:rsidR="006A7229">
        <w:t>=</w:t>
      </w:r>
      <w:r w:rsidRPr="000C48A7">
        <w:t>27</w:t>
      </w:r>
    </w:p>
    <w:p w14:paraId="109684A2" w14:textId="473FF492" w:rsidR="003E76E5" w:rsidRPr="000C48A7" w:rsidRDefault="003E76E5" w:rsidP="003E76E5">
      <w:r w:rsidRPr="000C48A7">
        <w:t>DCS_HV_ADDR[8:0]:   set via DCS write of address</w:t>
      </w:r>
      <w:r w:rsidR="006A7229">
        <w:t>=</w:t>
      </w:r>
      <w:r w:rsidRPr="000C48A7">
        <w:t>28,  where bit[8]=1 if RD, 0 if WR</w:t>
      </w:r>
    </w:p>
    <w:p w14:paraId="368C5675" w14:textId="023D025B" w:rsidR="003E76E5" w:rsidRPr="000C48A7" w:rsidRDefault="003E76E5" w:rsidP="003E76E5">
      <w:r w:rsidRPr="000C48A7">
        <w:t>DCS_HV_BUSY: status reported by bit[4] of DCS read of address</w:t>
      </w:r>
      <w:r w:rsidR="006A7229">
        <w:t>=</w:t>
      </w:r>
      <w:r w:rsidRPr="000C48A7">
        <w:t>69</w:t>
      </w:r>
    </w:p>
    <w:p w14:paraId="40DD8A3D" w14:textId="752CE039" w:rsidR="003E76E5" w:rsidRPr="000C48A7" w:rsidRDefault="003E76E5" w:rsidP="003E76E5">
      <w:r w:rsidRPr="000C48A7">
        <w:t>DCS_CAL_DATA_OUT[15:0]:   reported via DCS read of address</w:t>
      </w:r>
      <w:r w:rsidR="006A7229">
        <w:t>=</w:t>
      </w:r>
      <w:r w:rsidRPr="000C48A7">
        <w:t>71 after BUSY is released</w:t>
      </w:r>
    </w:p>
    <w:p w14:paraId="1E27310C" w14:textId="77777777" w:rsidR="00D900D7" w:rsidRDefault="00D900D7"/>
    <w:p w14:paraId="79BE13D7" w14:textId="77777777" w:rsidR="000C48A7" w:rsidRDefault="000C48A7"/>
    <w:p w14:paraId="28194E0D" w14:textId="0EF58DD2" w:rsidR="000C48A7" w:rsidRPr="005C6FFE" w:rsidRDefault="000C48A7" w:rsidP="000C48A7">
      <w:pPr>
        <w:rPr>
          <w:b/>
          <w:bCs/>
          <w:u w:val="single"/>
        </w:rPr>
      </w:pPr>
      <w:r>
        <w:t>Ex</w:t>
      </w:r>
      <w:r w:rsidR="0067688A">
        <w:t>ample 1</w:t>
      </w:r>
      <w:r>
        <w:t xml:space="preserve">: </w:t>
      </w:r>
      <w:bookmarkStart w:id="6" w:name="rd_tag"/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>HYPERLINK  \l "_top"</w:instrText>
      </w:r>
      <w:r>
        <w:rPr>
          <w:b/>
          <w:bCs/>
          <w:u w:val="single"/>
        </w:rPr>
      </w:r>
      <w:r>
        <w:rPr>
          <w:b/>
          <w:bCs/>
          <w:u w:val="single"/>
        </w:rPr>
        <w:fldChar w:fldCharType="separate"/>
      </w:r>
      <w:r w:rsidRPr="000C48A7">
        <w:rPr>
          <w:rStyle w:val="Hyperlink"/>
          <w:b/>
          <w:bCs/>
        </w:rPr>
        <w:t>READ OF EVENT TAG in DIGI</w:t>
      </w:r>
      <w:bookmarkEnd w:id="6"/>
      <w:r>
        <w:rPr>
          <w:b/>
          <w:bCs/>
          <w:u w:val="single"/>
        </w:rPr>
        <w:fldChar w:fldCharType="end"/>
      </w:r>
    </w:p>
    <w:p w14:paraId="0012887A" w14:textId="7F601235" w:rsidR="000C48A7" w:rsidRPr="00C9432B" w:rsidRDefault="000C48A7" w:rsidP="000C48A7">
      <w:pPr>
        <w:rPr>
          <w:sz w:val="22"/>
          <w:szCs w:val="22"/>
        </w:rPr>
      </w:pPr>
      <w:r w:rsidRPr="00C9432B">
        <w:rPr>
          <w:sz w:val="22"/>
          <w:szCs w:val="22"/>
        </w:rPr>
        <w:t xml:space="preserve">Last </w:t>
      </w:r>
      <w:r>
        <w:rPr>
          <w:sz w:val="22"/>
          <w:szCs w:val="22"/>
        </w:rPr>
        <w:t xml:space="preserve">local </w:t>
      </w:r>
      <w:r w:rsidRPr="00C9432B">
        <w:rPr>
          <w:sz w:val="22"/>
          <w:szCs w:val="22"/>
        </w:rPr>
        <w:t xml:space="preserve">event tag </w:t>
      </w:r>
      <w:r>
        <w:rPr>
          <w:sz w:val="22"/>
          <w:szCs w:val="22"/>
        </w:rPr>
        <w:t xml:space="preserve">seen </w:t>
      </w:r>
      <w:r w:rsidRPr="00C9432B">
        <w:rPr>
          <w:sz w:val="22"/>
          <w:szCs w:val="22"/>
        </w:rPr>
        <w:t xml:space="preserve">by </w:t>
      </w:r>
      <w:r>
        <w:rPr>
          <w:sz w:val="22"/>
          <w:szCs w:val="22"/>
        </w:rPr>
        <w:t xml:space="preserve">each </w:t>
      </w:r>
      <w:r w:rsidRPr="00C9432B">
        <w:rPr>
          <w:sz w:val="22"/>
          <w:szCs w:val="22"/>
        </w:rPr>
        <w:t xml:space="preserve">DIGIs is kept in </w:t>
      </w:r>
      <w:r>
        <w:rPr>
          <w:sz w:val="22"/>
          <w:szCs w:val="22"/>
        </w:rPr>
        <w:t xml:space="preserve">DIGI </w:t>
      </w:r>
      <w:r w:rsidRPr="00C9432B">
        <w:rPr>
          <w:sz w:val="22"/>
          <w:szCs w:val="22"/>
        </w:rPr>
        <w:t xml:space="preserve">registers 0xD0 (bit 15:0), 0xD1 (bit 31:16) and 0xD2 (bit 47:32). </w:t>
      </w:r>
      <w:r>
        <w:rPr>
          <w:sz w:val="22"/>
          <w:szCs w:val="22"/>
        </w:rPr>
        <w:t xml:space="preserve"> </w:t>
      </w:r>
      <w:r w:rsidRPr="00C9432B">
        <w:rPr>
          <w:sz w:val="22"/>
          <w:szCs w:val="22"/>
        </w:rPr>
        <w:t xml:space="preserve">These registers can be read </w:t>
      </w:r>
      <w:r>
        <w:rPr>
          <w:sz w:val="22"/>
          <w:szCs w:val="22"/>
        </w:rPr>
        <w:t xml:space="preserve">direct from the DIGI bypassing the </w:t>
      </w:r>
      <w:proofErr w:type="spellStart"/>
      <w:r>
        <w:rPr>
          <w:sz w:val="22"/>
          <w:szCs w:val="22"/>
        </w:rPr>
        <w:t>uProc</w:t>
      </w:r>
      <w:proofErr w:type="spellEnd"/>
      <w:r>
        <w:rPr>
          <w:sz w:val="22"/>
          <w:szCs w:val="22"/>
        </w:rPr>
        <w:t xml:space="preserve"> using the </w:t>
      </w:r>
      <w:r w:rsidRPr="00C9432B">
        <w:rPr>
          <w:sz w:val="22"/>
          <w:szCs w:val="22"/>
        </w:rPr>
        <w:t xml:space="preserve">TWI </w:t>
      </w:r>
      <w:r>
        <w:rPr>
          <w:sz w:val="22"/>
          <w:szCs w:val="22"/>
        </w:rPr>
        <w:t>protocol:</w:t>
      </w:r>
    </w:p>
    <w:p w14:paraId="620A5076" w14:textId="1D51BF55" w:rsidR="000C48A7" w:rsidRPr="0042262C" w:rsidRDefault="0042262C" w:rsidP="0042262C">
      <w:pPr>
        <w:pStyle w:val="ListParagraph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 xml:space="preserve">Enable communication to TWI bypassing </w:t>
      </w:r>
      <w:proofErr w:type="spellStart"/>
      <w:r>
        <w:rPr>
          <w:sz w:val="22"/>
          <w:szCs w:val="22"/>
        </w:rPr>
        <w:t>uProc</w:t>
      </w:r>
      <w:proofErr w:type="spellEnd"/>
      <w:r>
        <w:rPr>
          <w:sz w:val="22"/>
          <w:szCs w:val="22"/>
        </w:rPr>
        <w:t xml:space="preserve"> </w:t>
      </w:r>
    </w:p>
    <w:p w14:paraId="40BDBC26" w14:textId="77777777" w:rsidR="000C48A7" w:rsidRDefault="000C48A7" w:rsidP="000C48A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87D29">
        <w:rPr>
          <w:sz w:val="22"/>
          <w:szCs w:val="22"/>
        </w:rPr>
        <w:t>Send the ADDR to read</w:t>
      </w:r>
    </w:p>
    <w:p w14:paraId="49E7D9E4" w14:textId="77777777" w:rsidR="000C48A7" w:rsidRDefault="000C48A7" w:rsidP="000C48A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87D29">
        <w:rPr>
          <w:sz w:val="22"/>
          <w:szCs w:val="22"/>
        </w:rPr>
        <w:t>Latch the address by pulling INIT high and back low</w:t>
      </w:r>
    </w:p>
    <w:p w14:paraId="5E9EE2BB" w14:textId="77777777" w:rsidR="000C48A7" w:rsidRDefault="000C48A7" w:rsidP="000C48A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87D29">
        <w:rPr>
          <w:sz w:val="22"/>
          <w:szCs w:val="22"/>
        </w:rPr>
        <w:t>Check status of BUSY</w:t>
      </w:r>
    </w:p>
    <w:p w14:paraId="106D1726" w14:textId="77777777" w:rsidR="000C48A7" w:rsidRPr="00687D29" w:rsidRDefault="000C48A7" w:rsidP="000C48A7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687D29">
        <w:rPr>
          <w:sz w:val="22"/>
          <w:szCs w:val="22"/>
        </w:rPr>
        <w:t>Read DATA_OUT</w:t>
      </w:r>
    </w:p>
    <w:p w14:paraId="441DBFE8" w14:textId="77777777" w:rsidR="000C48A7" w:rsidRDefault="000C48A7" w:rsidP="000C48A7">
      <w:pPr>
        <w:ind w:left="360"/>
        <w:rPr>
          <w:rFonts w:cstheme="minorHAnsi"/>
        </w:rPr>
      </w:pPr>
    </w:p>
    <w:p w14:paraId="4457FC7A" w14:textId="438AB080" w:rsidR="000C48A7" w:rsidRPr="0042262C" w:rsidRDefault="0042262C" w:rsidP="0042262C">
      <w:pPr>
        <w:pStyle w:val="ListParagraph"/>
        <w:numPr>
          <w:ilvl w:val="0"/>
          <w:numId w:val="27"/>
        </w:numPr>
        <w:rPr>
          <w:rFonts w:cstheme="minorHAnsi"/>
        </w:rPr>
      </w:pPr>
      <w:r>
        <w:rPr>
          <w:rFonts w:cstheme="minorHAnsi"/>
          <w:sz w:val="21"/>
          <w:szCs w:val="21"/>
        </w:rPr>
        <w:t>Read reg = 6. If return 0, w</w:t>
      </w:r>
      <w:r w:rsidRPr="0042262C">
        <w:rPr>
          <w:rFonts w:cstheme="minorHAnsi"/>
          <w:sz w:val="21"/>
          <w:szCs w:val="21"/>
        </w:rPr>
        <w:t>rite to</w:t>
      </w:r>
      <w:r>
        <w:rPr>
          <w:rFonts w:cstheme="minorHAnsi"/>
          <w:sz w:val="21"/>
          <w:szCs w:val="21"/>
        </w:rPr>
        <w:t xml:space="preserve"> data = 1 to  reg = 6 </w:t>
      </w:r>
    </w:p>
    <w:p w14:paraId="7E7D9BF3" w14:textId="11178220" w:rsidR="000C48A7" w:rsidRDefault="000C48A7" w:rsidP="000C48A7">
      <w:pPr>
        <w:rPr>
          <w:b/>
          <w:bCs/>
          <w:sz w:val="22"/>
          <w:szCs w:val="22"/>
        </w:rPr>
      </w:pPr>
      <w:r w:rsidRPr="00C9432B">
        <w:rPr>
          <w:b/>
          <w:bCs/>
          <w:sz w:val="22"/>
          <w:szCs w:val="22"/>
        </w:rPr>
        <w:t xml:space="preserve">read </w:t>
      </w:r>
      <w:r>
        <w:rPr>
          <w:b/>
          <w:bCs/>
          <w:sz w:val="22"/>
          <w:szCs w:val="22"/>
        </w:rPr>
        <w:t>local counter bit[15:0]</w:t>
      </w:r>
      <w:r w:rsidRPr="00C9432B">
        <w:rPr>
          <w:b/>
          <w:bCs/>
          <w:sz w:val="22"/>
          <w:szCs w:val="22"/>
        </w:rPr>
        <w:t xml:space="preserve"> from CAL DIGI</w:t>
      </w:r>
    </w:p>
    <w:p w14:paraId="33D4ABFE" w14:textId="6C821DA5" w:rsidR="000C48A7" w:rsidRDefault="000C48A7" w:rsidP="0042262C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 w:rsidRPr="00C9432B">
        <w:rPr>
          <w:rFonts w:cstheme="minorHAnsi"/>
          <w:sz w:val="21"/>
          <w:szCs w:val="21"/>
        </w:rPr>
        <w:t xml:space="preserve">Write to CAL_ADDR </w:t>
      </w:r>
      <w:r>
        <w:rPr>
          <w:rFonts w:cstheme="minorHAnsi"/>
          <w:sz w:val="21"/>
          <w:szCs w:val="21"/>
        </w:rPr>
        <w:t xml:space="preserve">via </w:t>
      </w:r>
      <w:r w:rsidRPr="00C9432B">
        <w:rPr>
          <w:rFonts w:cstheme="minorHAnsi"/>
          <w:sz w:val="21"/>
          <w:szCs w:val="21"/>
        </w:rPr>
        <w:t xml:space="preserve">reg = 25  </w:t>
      </w:r>
      <w:r>
        <w:rPr>
          <w:rFonts w:cstheme="minorHAnsi"/>
          <w:sz w:val="21"/>
          <w:szCs w:val="21"/>
        </w:rPr>
        <w:t xml:space="preserve">the value of </w:t>
      </w:r>
      <w:r w:rsidRPr="00C9432B">
        <w:rPr>
          <w:rFonts w:cstheme="minorHAnsi"/>
          <w:sz w:val="21"/>
          <w:szCs w:val="21"/>
        </w:rPr>
        <w:t>0x1D0  (NB: bit(9)=1 mean</w:t>
      </w:r>
      <w:r>
        <w:rPr>
          <w:rFonts w:cstheme="minorHAnsi"/>
          <w:sz w:val="21"/>
          <w:szCs w:val="21"/>
        </w:rPr>
        <w:t>s</w:t>
      </w:r>
      <w:r w:rsidRPr="00C9432B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TWI </w:t>
      </w:r>
      <w:r w:rsidRPr="00C9432B">
        <w:rPr>
          <w:rFonts w:cstheme="minorHAnsi"/>
          <w:sz w:val="21"/>
          <w:szCs w:val="21"/>
        </w:rPr>
        <w:t>RD)</w:t>
      </w:r>
    </w:p>
    <w:p w14:paraId="00D70CB7" w14:textId="77777777" w:rsidR="000C48A7" w:rsidRDefault="000C48A7" w:rsidP="000C48A7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CAL_INIT via reg = 23 the value of  1, followed by 0</w:t>
      </w:r>
    </w:p>
    <w:p w14:paraId="550F6900" w14:textId="4E807275" w:rsidR="000C48A7" w:rsidRDefault="000C48A7" w:rsidP="000C48A7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Read CAL_BUSY status </w:t>
      </w:r>
      <w:r w:rsidR="0042262C">
        <w:rPr>
          <w:rFonts w:cstheme="minorHAnsi"/>
          <w:sz w:val="21"/>
          <w:szCs w:val="21"/>
        </w:rPr>
        <w:t xml:space="preserve">via </w:t>
      </w:r>
      <w:r>
        <w:rPr>
          <w:rFonts w:cstheme="minorHAnsi"/>
          <w:sz w:val="21"/>
          <w:szCs w:val="21"/>
        </w:rPr>
        <w:t>bit(0) of reg = 69 and ensure that it is low</w:t>
      </w:r>
    </w:p>
    <w:p w14:paraId="4B3BF865" w14:textId="1F36320B" w:rsidR="000C48A7" w:rsidRDefault="000C48A7" w:rsidP="000C48A7">
      <w:pPr>
        <w:pStyle w:val="ListParagraph"/>
        <w:numPr>
          <w:ilvl w:val="0"/>
          <w:numId w:val="17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Read CAL_DATA_OUT via reg = 70</w:t>
      </w:r>
    </w:p>
    <w:p w14:paraId="56B5265D" w14:textId="77777777" w:rsidR="000C48A7" w:rsidRDefault="000C48A7" w:rsidP="000C48A7">
      <w:pPr>
        <w:rPr>
          <w:rFonts w:cstheme="minorHAnsi"/>
          <w:sz w:val="21"/>
          <w:szCs w:val="21"/>
        </w:rPr>
      </w:pPr>
    </w:p>
    <w:p w14:paraId="7E8D984C" w14:textId="77777777" w:rsidR="000C48A7" w:rsidRPr="00C9432B" w:rsidRDefault="000C48A7" w:rsidP="000C48A7">
      <w:pPr>
        <w:rPr>
          <w:b/>
          <w:bCs/>
          <w:sz w:val="22"/>
          <w:szCs w:val="22"/>
        </w:rPr>
      </w:pPr>
      <w:r w:rsidRPr="00C9432B">
        <w:rPr>
          <w:b/>
          <w:bCs/>
          <w:sz w:val="22"/>
          <w:szCs w:val="22"/>
        </w:rPr>
        <w:t>Ex:  read address 0xD</w:t>
      </w:r>
      <w:r>
        <w:rPr>
          <w:b/>
          <w:bCs/>
          <w:sz w:val="22"/>
          <w:szCs w:val="22"/>
        </w:rPr>
        <w:t>1</w:t>
      </w:r>
      <w:r w:rsidRPr="00C9432B">
        <w:rPr>
          <w:b/>
          <w:bCs/>
          <w:sz w:val="22"/>
          <w:szCs w:val="22"/>
        </w:rPr>
        <w:t xml:space="preserve"> from </w:t>
      </w:r>
      <w:r>
        <w:rPr>
          <w:b/>
          <w:bCs/>
          <w:sz w:val="22"/>
          <w:szCs w:val="22"/>
        </w:rPr>
        <w:t>HV</w:t>
      </w:r>
      <w:r w:rsidRPr="00C9432B">
        <w:rPr>
          <w:b/>
          <w:bCs/>
          <w:sz w:val="22"/>
          <w:szCs w:val="22"/>
        </w:rPr>
        <w:t xml:space="preserve"> DIGI</w:t>
      </w:r>
    </w:p>
    <w:p w14:paraId="191885A3" w14:textId="77777777" w:rsidR="000C48A7" w:rsidRDefault="000C48A7" w:rsidP="000C48A7">
      <w:pPr>
        <w:pStyle w:val="ListParagraph"/>
        <w:numPr>
          <w:ilvl w:val="0"/>
          <w:numId w:val="11"/>
        </w:numPr>
        <w:rPr>
          <w:rFonts w:cstheme="minorHAnsi"/>
          <w:sz w:val="21"/>
          <w:szCs w:val="21"/>
        </w:rPr>
      </w:pPr>
      <w:r w:rsidRPr="00C9432B">
        <w:rPr>
          <w:rFonts w:cstheme="minorHAnsi"/>
          <w:sz w:val="21"/>
          <w:szCs w:val="21"/>
        </w:rPr>
        <w:t xml:space="preserve">Write to </w:t>
      </w:r>
      <w:r>
        <w:rPr>
          <w:rFonts w:cstheme="minorHAnsi"/>
          <w:sz w:val="21"/>
          <w:szCs w:val="21"/>
        </w:rPr>
        <w:t>HV</w:t>
      </w:r>
      <w:r w:rsidRPr="00C9432B">
        <w:rPr>
          <w:rFonts w:cstheme="minorHAnsi"/>
          <w:sz w:val="21"/>
          <w:szCs w:val="21"/>
        </w:rPr>
        <w:t xml:space="preserve">_ADDR </w:t>
      </w:r>
      <w:r>
        <w:rPr>
          <w:rFonts w:cstheme="minorHAnsi"/>
          <w:sz w:val="21"/>
          <w:szCs w:val="21"/>
        </w:rPr>
        <w:t xml:space="preserve">via </w:t>
      </w:r>
      <w:r w:rsidRPr="00C9432B">
        <w:rPr>
          <w:rFonts w:cstheme="minorHAnsi"/>
          <w:sz w:val="21"/>
          <w:szCs w:val="21"/>
        </w:rPr>
        <w:t>reg = 2</w:t>
      </w:r>
      <w:r>
        <w:rPr>
          <w:rFonts w:cstheme="minorHAnsi"/>
          <w:sz w:val="21"/>
          <w:szCs w:val="21"/>
        </w:rPr>
        <w:t>8</w:t>
      </w:r>
      <w:r w:rsidRPr="00C9432B">
        <w:rPr>
          <w:rFonts w:cstheme="minorHAnsi"/>
          <w:sz w:val="21"/>
          <w:szCs w:val="21"/>
        </w:rPr>
        <w:t xml:space="preserve">  </w:t>
      </w:r>
      <w:r>
        <w:rPr>
          <w:rFonts w:cstheme="minorHAnsi"/>
          <w:sz w:val="21"/>
          <w:szCs w:val="21"/>
        </w:rPr>
        <w:t xml:space="preserve">the value of </w:t>
      </w:r>
      <w:r w:rsidRPr="00C9432B">
        <w:rPr>
          <w:rFonts w:cstheme="minorHAnsi"/>
          <w:sz w:val="21"/>
          <w:szCs w:val="21"/>
        </w:rPr>
        <w:t>0x1D</w:t>
      </w:r>
      <w:r>
        <w:rPr>
          <w:rFonts w:cstheme="minorHAnsi"/>
          <w:sz w:val="21"/>
          <w:szCs w:val="21"/>
        </w:rPr>
        <w:t>1</w:t>
      </w:r>
      <w:r w:rsidRPr="00C9432B">
        <w:rPr>
          <w:rFonts w:cstheme="minorHAnsi"/>
          <w:sz w:val="21"/>
          <w:szCs w:val="21"/>
        </w:rPr>
        <w:t xml:space="preserve">  (NB: bit(9)=1 mean</w:t>
      </w:r>
      <w:r>
        <w:rPr>
          <w:rFonts w:cstheme="minorHAnsi"/>
          <w:sz w:val="21"/>
          <w:szCs w:val="21"/>
        </w:rPr>
        <w:t>s</w:t>
      </w:r>
      <w:r w:rsidRPr="00C9432B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TWI </w:t>
      </w:r>
      <w:r w:rsidRPr="00C9432B">
        <w:rPr>
          <w:rFonts w:cstheme="minorHAnsi"/>
          <w:sz w:val="21"/>
          <w:szCs w:val="21"/>
        </w:rPr>
        <w:t>RD)</w:t>
      </w:r>
    </w:p>
    <w:p w14:paraId="5CCB7297" w14:textId="77777777" w:rsidR="000C48A7" w:rsidRDefault="000C48A7" w:rsidP="000C48A7">
      <w:pPr>
        <w:pStyle w:val="ListParagraph"/>
        <w:numPr>
          <w:ilvl w:val="0"/>
          <w:numId w:val="11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HV_INIT via reg = 26)  the value of 1, followed by 0</w:t>
      </w:r>
    </w:p>
    <w:p w14:paraId="03F7E36D" w14:textId="4E884156" w:rsidR="000C48A7" w:rsidRDefault="000C48A7" w:rsidP="000C48A7">
      <w:pPr>
        <w:pStyle w:val="ListParagraph"/>
        <w:numPr>
          <w:ilvl w:val="0"/>
          <w:numId w:val="11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Read HV_BUSY status </w:t>
      </w:r>
      <w:r w:rsidR="0042262C">
        <w:rPr>
          <w:rFonts w:cstheme="minorHAnsi"/>
          <w:sz w:val="21"/>
          <w:szCs w:val="21"/>
        </w:rPr>
        <w:t xml:space="preserve">via </w:t>
      </w:r>
      <w:r>
        <w:rPr>
          <w:rFonts w:cstheme="minorHAnsi"/>
          <w:sz w:val="21"/>
          <w:szCs w:val="21"/>
        </w:rPr>
        <w:t>bit(4) of reg = 69 and ensure that it is low</w:t>
      </w:r>
    </w:p>
    <w:p w14:paraId="57DC7489" w14:textId="56811C7B" w:rsidR="000C48A7" w:rsidRDefault="000C48A7" w:rsidP="000C48A7">
      <w:pPr>
        <w:pStyle w:val="ListParagraph"/>
        <w:numPr>
          <w:ilvl w:val="0"/>
          <w:numId w:val="11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Read HV_DATA_OUT via reg = 71</w:t>
      </w:r>
    </w:p>
    <w:p w14:paraId="0BEBCA87" w14:textId="77777777" w:rsidR="0042262C" w:rsidRDefault="0042262C" w:rsidP="002A0657">
      <w:pPr>
        <w:rPr>
          <w:rFonts w:cstheme="minorHAnsi"/>
          <w:b/>
          <w:bCs/>
          <w:sz w:val="21"/>
          <w:szCs w:val="21"/>
        </w:rPr>
      </w:pPr>
      <w:r w:rsidRPr="0042262C">
        <w:rPr>
          <w:rFonts w:cstheme="minorHAnsi"/>
          <w:b/>
          <w:bCs/>
          <w:sz w:val="21"/>
          <w:szCs w:val="21"/>
        </w:rPr>
        <w:t xml:space="preserve">NB: to prevent interfering with </w:t>
      </w:r>
      <w:proofErr w:type="spellStart"/>
      <w:r w:rsidRPr="0042262C">
        <w:rPr>
          <w:rFonts w:cstheme="minorHAnsi"/>
          <w:b/>
          <w:bCs/>
          <w:sz w:val="21"/>
          <w:szCs w:val="21"/>
        </w:rPr>
        <w:t>uProc</w:t>
      </w:r>
      <w:proofErr w:type="spellEnd"/>
      <w:r w:rsidRPr="0042262C">
        <w:rPr>
          <w:rFonts w:cstheme="minorHAnsi"/>
          <w:b/>
          <w:bCs/>
          <w:sz w:val="21"/>
          <w:szCs w:val="21"/>
        </w:rPr>
        <w:t xml:space="preserve"> commands, disable TWI by writing data = 0 to  reg = 6 </w:t>
      </w:r>
      <w:bookmarkStart w:id="7" w:name="disables"/>
    </w:p>
    <w:p w14:paraId="1C9DEA96" w14:textId="13CC888D" w:rsidR="0067688A" w:rsidRPr="00687D29" w:rsidRDefault="0067688A" w:rsidP="0067688A">
      <w:pPr>
        <w:rPr>
          <w:b/>
          <w:bCs/>
          <w:u w:val="single"/>
        </w:rPr>
      </w:pPr>
      <w:r>
        <w:rPr>
          <w:rFonts w:cstheme="minorHAnsi"/>
          <w:sz w:val="21"/>
          <w:szCs w:val="21"/>
        </w:rPr>
        <w:t>Example 2:</w:t>
      </w:r>
      <w:r w:rsidRPr="0067688A">
        <w:rPr>
          <w:b/>
          <w:bCs/>
          <w:u w:val="single"/>
        </w:rPr>
        <w:t xml:space="preserve"> </w:t>
      </w:r>
      <w:r w:rsidRPr="00687D29">
        <w:rPr>
          <w:b/>
          <w:bCs/>
          <w:u w:val="single"/>
        </w:rPr>
        <w:t xml:space="preserve">RESET </w:t>
      </w:r>
      <w:r>
        <w:rPr>
          <w:b/>
          <w:bCs/>
          <w:u w:val="single"/>
        </w:rPr>
        <w:t xml:space="preserve">OF </w:t>
      </w:r>
      <w:r w:rsidRPr="00687D29">
        <w:rPr>
          <w:b/>
          <w:bCs/>
          <w:u w:val="single"/>
        </w:rPr>
        <w:t>DIGI FIFOs</w:t>
      </w:r>
    </w:p>
    <w:p w14:paraId="277E2FA6" w14:textId="3FAB78BC" w:rsidR="0067688A" w:rsidRPr="00C9432B" w:rsidRDefault="0067688A" w:rsidP="0067688A">
      <w:pPr>
        <w:rPr>
          <w:sz w:val="22"/>
          <w:szCs w:val="22"/>
        </w:rPr>
      </w:pPr>
      <w:r>
        <w:rPr>
          <w:sz w:val="22"/>
          <w:szCs w:val="22"/>
        </w:rPr>
        <w:t>The ROC can reset the DIGI FIFOs via TWI protocol, following the steps below:</w:t>
      </w:r>
    </w:p>
    <w:p w14:paraId="2EF6C1AE" w14:textId="77777777" w:rsidR="0067688A" w:rsidRPr="00C9432B" w:rsidRDefault="0067688A" w:rsidP="0067688A">
      <w:pPr>
        <w:rPr>
          <w:sz w:val="22"/>
          <w:szCs w:val="22"/>
        </w:rPr>
      </w:pPr>
    </w:p>
    <w:p w14:paraId="5FF71384" w14:textId="0E685506" w:rsidR="0067688A" w:rsidRPr="007B2D4A" w:rsidRDefault="0067688A" w:rsidP="0067688A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rFonts w:cstheme="minorHAnsi"/>
          <w:sz w:val="21"/>
          <w:szCs w:val="21"/>
        </w:rPr>
        <w:lastRenderedPageBreak/>
        <w:t>Read reg = 6. If return 0, w</w:t>
      </w:r>
      <w:r w:rsidRPr="0042262C">
        <w:rPr>
          <w:rFonts w:cstheme="minorHAnsi"/>
          <w:sz w:val="21"/>
          <w:szCs w:val="21"/>
        </w:rPr>
        <w:t>rite to</w:t>
      </w:r>
      <w:r>
        <w:rPr>
          <w:rFonts w:cstheme="minorHAnsi"/>
          <w:sz w:val="21"/>
          <w:szCs w:val="21"/>
        </w:rPr>
        <w:t xml:space="preserve"> data = 1 to  reg = 6 </w:t>
      </w:r>
    </w:p>
    <w:p w14:paraId="08CFC90C" w14:textId="77777777" w:rsidR="007B2D4A" w:rsidRPr="0067688A" w:rsidRDefault="007B2D4A" w:rsidP="007B2D4A">
      <w:pPr>
        <w:pStyle w:val="ListParagraph"/>
        <w:rPr>
          <w:sz w:val="22"/>
          <w:szCs w:val="22"/>
        </w:rPr>
      </w:pPr>
    </w:p>
    <w:p w14:paraId="7DD8B64E" w14:textId="38B11287" w:rsidR="007B2D4A" w:rsidRPr="007B2D4A" w:rsidRDefault="0067688A" w:rsidP="007B2D4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clear </w:t>
      </w:r>
      <w:r w:rsidRPr="00C9432B">
        <w:rPr>
          <w:b/>
          <w:bCs/>
          <w:sz w:val="22"/>
          <w:szCs w:val="22"/>
        </w:rPr>
        <w:t>CAL DIGI</w:t>
      </w:r>
      <w:r>
        <w:rPr>
          <w:b/>
          <w:bCs/>
          <w:sz w:val="22"/>
          <w:szCs w:val="22"/>
        </w:rPr>
        <w:t xml:space="preserve"> FIFOs</w:t>
      </w:r>
    </w:p>
    <w:p w14:paraId="4EF132C2" w14:textId="32E5DE2E" w:rsidR="0067688A" w:rsidRDefault="0067688A" w:rsidP="0067688A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</w:rPr>
      </w:pPr>
      <w:r w:rsidRPr="00C9432B">
        <w:rPr>
          <w:rFonts w:cstheme="minorHAnsi"/>
          <w:sz w:val="21"/>
          <w:szCs w:val="21"/>
        </w:rPr>
        <w:t>Write to CAL_ADDR</w:t>
      </w:r>
      <w:r>
        <w:rPr>
          <w:rFonts w:cstheme="minorHAnsi"/>
          <w:sz w:val="21"/>
          <w:szCs w:val="21"/>
        </w:rPr>
        <w:t xml:space="preserve"> via </w:t>
      </w:r>
      <w:r w:rsidRPr="00C9432B">
        <w:rPr>
          <w:rFonts w:cstheme="minorHAnsi"/>
          <w:sz w:val="21"/>
          <w:szCs w:val="21"/>
        </w:rPr>
        <w:t xml:space="preserve">reg = 25  </w:t>
      </w:r>
      <w:r>
        <w:rPr>
          <w:rFonts w:cstheme="minorHAnsi"/>
          <w:sz w:val="21"/>
          <w:szCs w:val="21"/>
        </w:rPr>
        <w:t>the value of 16</w:t>
      </w:r>
      <w:r w:rsidRPr="00C9432B">
        <w:rPr>
          <w:rFonts w:cstheme="minorHAnsi"/>
          <w:sz w:val="21"/>
          <w:szCs w:val="21"/>
        </w:rPr>
        <w:t xml:space="preserve">  (NB: bit(</w:t>
      </w:r>
      <w:r w:rsidR="007B2D4A">
        <w:rPr>
          <w:rFonts w:cstheme="minorHAnsi"/>
          <w:sz w:val="21"/>
          <w:szCs w:val="21"/>
        </w:rPr>
        <w:t>8</w:t>
      </w:r>
      <w:r w:rsidRPr="00C9432B">
        <w:rPr>
          <w:rFonts w:cstheme="minorHAnsi"/>
          <w:sz w:val="21"/>
          <w:szCs w:val="21"/>
        </w:rPr>
        <w:t>)=</w:t>
      </w:r>
      <w:r>
        <w:rPr>
          <w:rFonts w:cstheme="minorHAnsi"/>
          <w:sz w:val="21"/>
          <w:szCs w:val="21"/>
        </w:rPr>
        <w:t xml:space="preserve">0 </w:t>
      </w:r>
      <w:r w:rsidRPr="00C9432B">
        <w:rPr>
          <w:rFonts w:cstheme="minorHAnsi"/>
          <w:sz w:val="21"/>
          <w:szCs w:val="21"/>
        </w:rPr>
        <w:t>mean</w:t>
      </w:r>
      <w:r>
        <w:rPr>
          <w:rFonts w:cstheme="minorHAnsi"/>
          <w:sz w:val="21"/>
          <w:szCs w:val="21"/>
        </w:rPr>
        <w:t>s</w:t>
      </w:r>
      <w:r w:rsidRPr="00C9432B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>TWI WR</w:t>
      </w:r>
      <w:r w:rsidRPr="00C9432B">
        <w:rPr>
          <w:rFonts w:cstheme="minorHAnsi"/>
          <w:sz w:val="21"/>
          <w:szCs w:val="21"/>
        </w:rPr>
        <w:t>)</w:t>
      </w:r>
    </w:p>
    <w:p w14:paraId="16351BB7" w14:textId="77777777" w:rsidR="0067688A" w:rsidRDefault="0067688A" w:rsidP="0067688A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CAL_DATA_IN  via reg = 24 the value of 0</w:t>
      </w:r>
    </w:p>
    <w:p w14:paraId="0E74E9CA" w14:textId="77777777" w:rsidR="0067688A" w:rsidRDefault="0067688A" w:rsidP="0067688A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CAL_INIT  via reg = 23 the value of  1, followed by 0</w:t>
      </w:r>
    </w:p>
    <w:p w14:paraId="3639A79A" w14:textId="77777777" w:rsidR="0067688A" w:rsidRDefault="0067688A" w:rsidP="0067688A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CAL_DATA_IN  via reg = 24 the value of 1</w:t>
      </w:r>
    </w:p>
    <w:p w14:paraId="5CDF81C8" w14:textId="77777777" w:rsidR="0067688A" w:rsidRDefault="0067688A" w:rsidP="0067688A">
      <w:pPr>
        <w:pStyle w:val="ListParagraph"/>
        <w:numPr>
          <w:ilvl w:val="0"/>
          <w:numId w:val="10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>Write to CAL_INIT via reg = 23 the value of 1, followed by 0</w:t>
      </w:r>
    </w:p>
    <w:p w14:paraId="0582B066" w14:textId="77777777" w:rsidR="0067688A" w:rsidRDefault="0067688A" w:rsidP="0067688A">
      <w:pPr>
        <w:rPr>
          <w:u w:val="single"/>
        </w:rPr>
      </w:pPr>
    </w:p>
    <w:p w14:paraId="106AF1DD" w14:textId="2774502A" w:rsidR="007B2D4A" w:rsidRPr="007B2D4A" w:rsidRDefault="007B2D4A" w:rsidP="007B2D4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="0067688A">
        <w:rPr>
          <w:b/>
          <w:bCs/>
          <w:sz w:val="22"/>
          <w:szCs w:val="22"/>
        </w:rPr>
        <w:t>clear HV</w:t>
      </w:r>
      <w:r w:rsidR="0067688A" w:rsidRPr="00C9432B">
        <w:rPr>
          <w:b/>
          <w:bCs/>
          <w:sz w:val="22"/>
          <w:szCs w:val="22"/>
        </w:rPr>
        <w:t xml:space="preserve"> DIGI</w:t>
      </w:r>
      <w:r w:rsidR="0067688A">
        <w:rPr>
          <w:b/>
          <w:bCs/>
          <w:sz w:val="22"/>
          <w:szCs w:val="22"/>
        </w:rPr>
        <w:t xml:space="preserve"> FIFOs</w:t>
      </w:r>
    </w:p>
    <w:p w14:paraId="3B0F1147" w14:textId="049CD9CB" w:rsidR="0067688A" w:rsidRPr="007B2D4A" w:rsidRDefault="0067688A" w:rsidP="007B2D4A">
      <w:pPr>
        <w:pStyle w:val="ListParagraph"/>
        <w:numPr>
          <w:ilvl w:val="0"/>
          <w:numId w:val="13"/>
        </w:numPr>
        <w:rPr>
          <w:rFonts w:cstheme="minorHAnsi"/>
          <w:sz w:val="21"/>
          <w:szCs w:val="21"/>
        </w:rPr>
      </w:pPr>
      <w:r w:rsidRPr="007B2D4A">
        <w:rPr>
          <w:rFonts w:cstheme="minorHAnsi"/>
          <w:sz w:val="21"/>
          <w:szCs w:val="21"/>
        </w:rPr>
        <w:t xml:space="preserve">Write to </w:t>
      </w:r>
      <w:r w:rsidR="007B2D4A">
        <w:rPr>
          <w:rFonts w:cstheme="minorHAnsi"/>
          <w:sz w:val="21"/>
          <w:szCs w:val="21"/>
        </w:rPr>
        <w:t>HV</w:t>
      </w:r>
      <w:r w:rsidRPr="007B2D4A">
        <w:rPr>
          <w:rFonts w:cstheme="minorHAnsi"/>
          <w:sz w:val="21"/>
          <w:szCs w:val="21"/>
        </w:rPr>
        <w:t>_ADDR  via reg = 28  the value of 16  (NB: bit(</w:t>
      </w:r>
      <w:r w:rsidR="007B2D4A">
        <w:rPr>
          <w:rFonts w:cstheme="minorHAnsi"/>
          <w:sz w:val="21"/>
          <w:szCs w:val="21"/>
        </w:rPr>
        <w:t>8</w:t>
      </w:r>
      <w:r w:rsidRPr="007B2D4A">
        <w:rPr>
          <w:rFonts w:cstheme="minorHAnsi"/>
          <w:sz w:val="21"/>
          <w:szCs w:val="21"/>
        </w:rPr>
        <w:t>)=0 means TWI WR)</w:t>
      </w:r>
    </w:p>
    <w:p w14:paraId="4C16A384" w14:textId="6C891FFA" w:rsidR="0067688A" w:rsidRDefault="0067688A" w:rsidP="007B2D4A">
      <w:pPr>
        <w:pStyle w:val="ListParagraph"/>
        <w:numPr>
          <w:ilvl w:val="0"/>
          <w:numId w:val="13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Write to </w:t>
      </w:r>
      <w:r w:rsidR="007B2D4A">
        <w:rPr>
          <w:rFonts w:cstheme="minorHAnsi"/>
          <w:sz w:val="21"/>
          <w:szCs w:val="21"/>
        </w:rPr>
        <w:t>HV</w:t>
      </w:r>
      <w:r>
        <w:rPr>
          <w:rFonts w:cstheme="minorHAnsi"/>
          <w:sz w:val="21"/>
          <w:szCs w:val="21"/>
        </w:rPr>
        <w:t>_DATA_IN  via reg = 27 the value of 0</w:t>
      </w:r>
    </w:p>
    <w:p w14:paraId="1B8BDDD1" w14:textId="3F1A55CD" w:rsidR="0067688A" w:rsidRDefault="0067688A" w:rsidP="007B2D4A">
      <w:pPr>
        <w:pStyle w:val="ListParagraph"/>
        <w:numPr>
          <w:ilvl w:val="0"/>
          <w:numId w:val="13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Write to </w:t>
      </w:r>
      <w:r w:rsidR="007B2D4A">
        <w:rPr>
          <w:rFonts w:cstheme="minorHAnsi"/>
          <w:sz w:val="21"/>
          <w:szCs w:val="21"/>
        </w:rPr>
        <w:t>HV</w:t>
      </w:r>
      <w:r>
        <w:rPr>
          <w:rFonts w:cstheme="minorHAnsi"/>
          <w:sz w:val="21"/>
          <w:szCs w:val="21"/>
        </w:rPr>
        <w:t>_INIT  via reg = 26 the value of  1, followed by 0</w:t>
      </w:r>
    </w:p>
    <w:p w14:paraId="5FC94CC0" w14:textId="309BDB5A" w:rsidR="0067688A" w:rsidRDefault="0067688A" w:rsidP="007B2D4A">
      <w:pPr>
        <w:pStyle w:val="ListParagraph"/>
        <w:numPr>
          <w:ilvl w:val="0"/>
          <w:numId w:val="13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Write to </w:t>
      </w:r>
      <w:r w:rsidR="007B2D4A">
        <w:rPr>
          <w:rFonts w:cstheme="minorHAnsi"/>
          <w:sz w:val="21"/>
          <w:szCs w:val="21"/>
        </w:rPr>
        <w:t>HV</w:t>
      </w:r>
      <w:r>
        <w:rPr>
          <w:rFonts w:cstheme="minorHAnsi"/>
          <w:sz w:val="21"/>
          <w:szCs w:val="21"/>
        </w:rPr>
        <w:t>_DATA_IN  via reg = 27 the value of 1</w:t>
      </w:r>
    </w:p>
    <w:p w14:paraId="489259EF" w14:textId="5C3B1E0A" w:rsidR="0067688A" w:rsidRDefault="0067688A" w:rsidP="007B2D4A">
      <w:pPr>
        <w:pStyle w:val="ListParagraph"/>
        <w:numPr>
          <w:ilvl w:val="0"/>
          <w:numId w:val="13"/>
        </w:numPr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Write </w:t>
      </w:r>
      <w:r w:rsidR="007B2D4A">
        <w:rPr>
          <w:rFonts w:cstheme="minorHAnsi"/>
          <w:sz w:val="21"/>
          <w:szCs w:val="21"/>
        </w:rPr>
        <w:t>HV</w:t>
      </w:r>
      <w:r>
        <w:rPr>
          <w:rFonts w:cstheme="minorHAnsi"/>
          <w:sz w:val="21"/>
          <w:szCs w:val="21"/>
        </w:rPr>
        <w:t xml:space="preserve"> CAL_INIT via reg = 26 the value of 1, followed by 0</w:t>
      </w:r>
    </w:p>
    <w:p w14:paraId="7A958BA0" w14:textId="77777777" w:rsidR="007B2D4A" w:rsidRDefault="007B2D4A" w:rsidP="007B2D4A">
      <w:pPr>
        <w:pStyle w:val="ListParagraph"/>
        <w:rPr>
          <w:rFonts w:cstheme="minorHAnsi"/>
          <w:sz w:val="21"/>
          <w:szCs w:val="21"/>
        </w:rPr>
      </w:pPr>
    </w:p>
    <w:p w14:paraId="5FCF17AC" w14:textId="77777777" w:rsidR="007B2D4A" w:rsidRPr="007B2D4A" w:rsidRDefault="007B2D4A" w:rsidP="007B2D4A">
      <w:pPr>
        <w:rPr>
          <w:rFonts w:cstheme="minorHAnsi"/>
          <w:b/>
          <w:bCs/>
          <w:sz w:val="21"/>
          <w:szCs w:val="21"/>
        </w:rPr>
      </w:pPr>
      <w:r w:rsidRPr="007B2D4A">
        <w:rPr>
          <w:rFonts w:cstheme="minorHAnsi"/>
          <w:b/>
          <w:bCs/>
          <w:sz w:val="21"/>
          <w:szCs w:val="21"/>
        </w:rPr>
        <w:t xml:space="preserve">NB: to prevent interfering with </w:t>
      </w:r>
      <w:proofErr w:type="spellStart"/>
      <w:r w:rsidRPr="007B2D4A">
        <w:rPr>
          <w:rFonts w:cstheme="minorHAnsi"/>
          <w:b/>
          <w:bCs/>
          <w:sz w:val="21"/>
          <w:szCs w:val="21"/>
        </w:rPr>
        <w:t>uProc</w:t>
      </w:r>
      <w:proofErr w:type="spellEnd"/>
      <w:r w:rsidRPr="007B2D4A">
        <w:rPr>
          <w:rFonts w:cstheme="minorHAnsi"/>
          <w:b/>
          <w:bCs/>
          <w:sz w:val="21"/>
          <w:szCs w:val="21"/>
        </w:rPr>
        <w:t xml:space="preserve"> commands, disable TWI by writing data = 0 to  reg = 6 </w:t>
      </w:r>
    </w:p>
    <w:p w14:paraId="46148700" w14:textId="31910D27" w:rsidR="0067688A" w:rsidRPr="0067688A" w:rsidRDefault="0067688A" w:rsidP="002A0657">
      <w:pPr>
        <w:rPr>
          <w:rFonts w:cstheme="minorHAnsi"/>
        </w:rPr>
      </w:pPr>
    </w:p>
    <w:p w14:paraId="79980713" w14:textId="77777777" w:rsidR="007B2D4A" w:rsidRDefault="007B2D4A">
      <w:pPr>
        <w:rPr>
          <w:b/>
          <w:bCs/>
        </w:rPr>
      </w:pPr>
      <w:r>
        <w:rPr>
          <w:b/>
          <w:bCs/>
        </w:rPr>
        <w:br w:type="page"/>
      </w:r>
    </w:p>
    <w:p w14:paraId="1838E76D" w14:textId="1F617A28" w:rsidR="002A0657" w:rsidRPr="0042262C" w:rsidRDefault="002A0657" w:rsidP="002A0657">
      <w:pPr>
        <w:rPr>
          <w:rFonts w:cstheme="minorHAnsi"/>
          <w:b/>
          <w:bCs/>
        </w:rPr>
      </w:pPr>
      <w:hyperlink w:anchor="_top" w:history="1">
        <w:r w:rsidRPr="0013135B">
          <w:rPr>
            <w:rStyle w:val="Hyperlink"/>
            <w:b/>
            <w:bCs/>
          </w:rPr>
          <w:t>Disabled features:</w:t>
        </w:r>
        <w:bookmarkEnd w:id="7"/>
      </w:hyperlink>
    </w:p>
    <w:p w14:paraId="5A12F605" w14:textId="77777777" w:rsidR="002A0657" w:rsidRDefault="002A0657" w:rsidP="002A0657">
      <w:pPr>
        <w:rPr>
          <w:u w:val="single"/>
        </w:rPr>
      </w:pPr>
    </w:p>
    <w:bookmarkStart w:id="8" w:name="error_counter"/>
    <w:p w14:paraId="24750B37" w14:textId="4715FCB2" w:rsidR="002A0657" w:rsidRPr="00007658" w:rsidRDefault="0042262C" w:rsidP="002A0657">
      <w:pPr>
        <w:pStyle w:val="ListParagraph"/>
        <w:numPr>
          <w:ilvl w:val="0"/>
          <w:numId w:val="20"/>
        </w:numPr>
        <w:rPr>
          <w:b/>
          <w:bCs/>
          <w:color w:val="A5A5A5" w:themeColor="accent3"/>
          <w:sz w:val="22"/>
          <w:szCs w:val="22"/>
          <w:u w:val="single"/>
        </w:rPr>
      </w:pPr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begin"/>
      </w:r>
      <w:r w:rsidRPr="00007658">
        <w:rPr>
          <w:b/>
          <w:bCs/>
          <w:color w:val="A5A5A5" w:themeColor="accent3"/>
          <w:sz w:val="22"/>
          <w:szCs w:val="22"/>
          <w:u w:val="single"/>
        </w:rPr>
        <w:instrText>HYPERLINK  \l "_top"</w:instrText>
      </w:r>
      <w:r w:rsidRPr="00007658">
        <w:rPr>
          <w:b/>
          <w:bCs/>
          <w:color w:val="A5A5A5" w:themeColor="accent3"/>
          <w:sz w:val="22"/>
          <w:szCs w:val="22"/>
          <w:u w:val="single"/>
        </w:rPr>
      </w:r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separate"/>
      </w:r>
      <w:r w:rsidR="002A0657" w:rsidRPr="00007658">
        <w:rPr>
          <w:rStyle w:val="Hyperlink"/>
          <w:b/>
          <w:bCs/>
          <w:color w:val="A5A5A5" w:themeColor="accent3"/>
          <w:sz w:val="22"/>
          <w:szCs w:val="22"/>
        </w:rPr>
        <w:t>Error counters read</w:t>
      </w:r>
      <w:bookmarkEnd w:id="8"/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end"/>
      </w:r>
    </w:p>
    <w:p w14:paraId="393BF7F3" w14:textId="77777777" w:rsidR="002A0657" w:rsidRPr="00007658" w:rsidRDefault="002A0657" w:rsidP="002A0657">
      <w:pPr>
        <w:rPr>
          <w:b/>
          <w:bCs/>
          <w:color w:val="A5A5A5" w:themeColor="accent3"/>
          <w:u w:val="single"/>
        </w:rPr>
      </w:pPr>
    </w:p>
    <w:p w14:paraId="4CA3FD3E" w14:textId="77777777" w:rsidR="002A0657" w:rsidRPr="00007658" w:rsidRDefault="002A0657" w:rsidP="002A0657">
      <w:p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 xml:space="preserve">Various </w:t>
      </w:r>
      <w:r w:rsidRPr="00007658">
        <w:rPr>
          <w:i/>
          <w:iCs/>
          <w:color w:val="A5A5A5" w:themeColor="accent3"/>
          <w:sz w:val="20"/>
          <w:szCs w:val="20"/>
        </w:rPr>
        <w:t>errors</w:t>
      </w:r>
      <w:r w:rsidRPr="00007658">
        <w:rPr>
          <w:color w:val="A5A5A5" w:themeColor="accent3"/>
          <w:sz w:val="20"/>
          <w:szCs w:val="20"/>
        </w:rPr>
        <w:t xml:space="preserve"> (both diagnostic counters or FSM states) are sent to TOP_SERDES/</w:t>
      </w:r>
      <w:proofErr w:type="spellStart"/>
      <w:r w:rsidRPr="00007658">
        <w:rPr>
          <w:color w:val="A5A5A5" w:themeColor="accent3"/>
          <w:sz w:val="20"/>
          <w:szCs w:val="20"/>
        </w:rPr>
        <w:t>ErrorCounter</w:t>
      </w:r>
      <w:proofErr w:type="spellEnd"/>
      <w:r w:rsidRPr="00007658">
        <w:rPr>
          <w:color w:val="A5A5A5" w:themeColor="accent3"/>
          <w:sz w:val="20"/>
          <w:szCs w:val="20"/>
        </w:rPr>
        <w:t xml:space="preserve"> module (see list in “Error_counters_list.xlsx”) and can be read via:</w:t>
      </w:r>
    </w:p>
    <w:p w14:paraId="4A3716CE" w14:textId="77777777" w:rsidR="002A0657" w:rsidRPr="00007658" w:rsidRDefault="002A0657" w:rsidP="002A0657">
      <w:pPr>
        <w:rPr>
          <w:color w:val="A5A5A5" w:themeColor="accent3"/>
          <w:sz w:val="20"/>
          <w:szCs w:val="20"/>
        </w:rPr>
      </w:pPr>
    </w:p>
    <w:p w14:paraId="3E72AA2A" w14:textId="77777777" w:rsidR="002A0657" w:rsidRPr="00007658" w:rsidRDefault="002A0657" w:rsidP="002A0657">
      <w:pPr>
        <w:pStyle w:val="ListParagraph"/>
        <w:numPr>
          <w:ilvl w:val="0"/>
          <w:numId w:val="12"/>
        </w:numPr>
        <w:rPr>
          <w:color w:val="A5A5A5" w:themeColor="accent3"/>
          <w:sz w:val="20"/>
          <w:szCs w:val="20"/>
          <w:u w:val="single"/>
        </w:rPr>
      </w:pPr>
      <w:r w:rsidRPr="00007658">
        <w:rPr>
          <w:color w:val="A5A5A5" w:themeColor="accent3"/>
          <w:sz w:val="20"/>
          <w:szCs w:val="20"/>
        </w:rPr>
        <w:t>Write the error address to reg = 17</w:t>
      </w:r>
    </w:p>
    <w:p w14:paraId="4FF6D21E" w14:textId="77777777" w:rsidR="002A0657" w:rsidRPr="00007658" w:rsidRDefault="002A0657" w:rsidP="002A0657">
      <w:pPr>
        <w:pStyle w:val="ListParagraph"/>
        <w:numPr>
          <w:ilvl w:val="0"/>
          <w:numId w:val="12"/>
        </w:numPr>
        <w:rPr>
          <w:color w:val="A5A5A5" w:themeColor="accent3"/>
          <w:sz w:val="20"/>
          <w:szCs w:val="20"/>
          <w:u w:val="single"/>
        </w:rPr>
      </w:pPr>
      <w:r w:rsidRPr="00007658">
        <w:rPr>
          <w:color w:val="A5A5A5" w:themeColor="accent3"/>
          <w:sz w:val="20"/>
          <w:szCs w:val="20"/>
        </w:rPr>
        <w:t xml:space="preserve">Enable the error address via a write to reg=8 of bit(6)=1 </w:t>
      </w:r>
    </w:p>
    <w:p w14:paraId="4AE79FF7" w14:textId="77777777" w:rsidR="002A0657" w:rsidRPr="00007658" w:rsidRDefault="002A0657" w:rsidP="002A0657">
      <w:pPr>
        <w:pStyle w:val="ListParagraph"/>
        <w:numPr>
          <w:ilvl w:val="0"/>
          <w:numId w:val="12"/>
        </w:num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>Read the error data via reg = 17</w:t>
      </w:r>
    </w:p>
    <w:p w14:paraId="32F0A31E" w14:textId="77777777" w:rsidR="002A0657" w:rsidRPr="00007658" w:rsidRDefault="002A0657" w:rsidP="002A0657">
      <w:pPr>
        <w:pStyle w:val="ListParagraph"/>
        <w:numPr>
          <w:ilvl w:val="0"/>
          <w:numId w:val="12"/>
        </w:num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 xml:space="preserve">Disable the error address via a write to reg=8 of bit(6)=0  </w:t>
      </w:r>
    </w:p>
    <w:p w14:paraId="54AE8E50" w14:textId="77777777" w:rsidR="002A0657" w:rsidRPr="00007658" w:rsidRDefault="002A0657" w:rsidP="002A0657">
      <w:pPr>
        <w:rPr>
          <w:color w:val="A5A5A5" w:themeColor="accent3"/>
          <w:sz w:val="20"/>
          <w:szCs w:val="20"/>
        </w:rPr>
      </w:pPr>
    </w:p>
    <w:p w14:paraId="479679CA" w14:textId="77777777" w:rsidR="002A0657" w:rsidRPr="00007658" w:rsidRDefault="002A0657" w:rsidP="002A0657">
      <w:pPr>
        <w:rPr>
          <w:b/>
          <w:bCs/>
          <w:color w:val="A5A5A5" w:themeColor="accent3"/>
          <w:sz w:val="20"/>
          <w:szCs w:val="20"/>
        </w:rPr>
      </w:pPr>
      <w:r w:rsidRPr="00007658">
        <w:rPr>
          <w:b/>
          <w:bCs/>
          <w:color w:val="A5A5A5" w:themeColor="accent3"/>
          <w:sz w:val="20"/>
          <w:szCs w:val="20"/>
        </w:rPr>
        <w:t>Ex:  read number of DCS commands with CRC errors</w:t>
      </w:r>
    </w:p>
    <w:p w14:paraId="72CB1558" w14:textId="3FD25685" w:rsidR="002A0657" w:rsidRPr="00007658" w:rsidRDefault="002A0657" w:rsidP="002A0657">
      <w:pPr>
        <w:pStyle w:val="ListParagraph"/>
        <w:numPr>
          <w:ilvl w:val="0"/>
          <w:numId w:val="14"/>
        </w:numPr>
        <w:rPr>
          <w:color w:val="A5A5A5" w:themeColor="accent3"/>
          <w:sz w:val="20"/>
          <w:szCs w:val="20"/>
        </w:rPr>
      </w:pPr>
      <w:r w:rsidRPr="00007658">
        <w:rPr>
          <w:rFonts w:cstheme="minorHAnsi"/>
          <w:color w:val="A5A5A5" w:themeColor="accent3"/>
          <w:sz w:val="20"/>
          <w:szCs w:val="20"/>
        </w:rPr>
        <w:t xml:space="preserve">From </w:t>
      </w:r>
      <w:r w:rsidRPr="00007658">
        <w:rPr>
          <w:color w:val="A5A5A5" w:themeColor="accent3"/>
          <w:sz w:val="20"/>
          <w:szCs w:val="20"/>
        </w:rPr>
        <w:t>“Error_counters_list.xlsx”, DCS CRC errors are recorded in error address</w:t>
      </w:r>
      <w:r w:rsidR="00007658" w:rsidRPr="00007658">
        <w:rPr>
          <w:color w:val="A5A5A5" w:themeColor="accent3"/>
          <w:sz w:val="20"/>
          <w:szCs w:val="20"/>
        </w:rPr>
        <w:t>=</w:t>
      </w:r>
      <w:r w:rsidRPr="00007658">
        <w:rPr>
          <w:color w:val="A5A5A5" w:themeColor="accent3"/>
          <w:sz w:val="20"/>
          <w:szCs w:val="20"/>
        </w:rPr>
        <w:t>9</w:t>
      </w:r>
    </w:p>
    <w:p w14:paraId="73FEBE70" w14:textId="77777777" w:rsidR="002A0657" w:rsidRPr="00007658" w:rsidRDefault="002A0657" w:rsidP="002A0657">
      <w:pPr>
        <w:pStyle w:val="ListParagraph"/>
        <w:numPr>
          <w:ilvl w:val="0"/>
          <w:numId w:val="14"/>
        </w:numPr>
        <w:rPr>
          <w:rFonts w:cstheme="minorHAnsi"/>
          <w:color w:val="A5A5A5" w:themeColor="accent3"/>
          <w:sz w:val="20"/>
          <w:szCs w:val="20"/>
        </w:rPr>
      </w:pPr>
      <w:r w:rsidRPr="00007658">
        <w:rPr>
          <w:rFonts w:cstheme="minorHAnsi"/>
          <w:color w:val="A5A5A5" w:themeColor="accent3"/>
          <w:sz w:val="20"/>
          <w:szCs w:val="20"/>
        </w:rPr>
        <w:t>Write 9 to reg=17</w:t>
      </w:r>
    </w:p>
    <w:p w14:paraId="0EDCB711" w14:textId="77777777" w:rsidR="002A0657" w:rsidRPr="00007658" w:rsidRDefault="002A0657" w:rsidP="002A0657">
      <w:pPr>
        <w:pStyle w:val="ListParagraph"/>
        <w:numPr>
          <w:ilvl w:val="0"/>
          <w:numId w:val="14"/>
        </w:numPr>
        <w:rPr>
          <w:rFonts w:cstheme="minorHAnsi"/>
          <w:color w:val="A5A5A5" w:themeColor="accent3"/>
          <w:sz w:val="20"/>
          <w:szCs w:val="20"/>
        </w:rPr>
      </w:pPr>
      <w:r w:rsidRPr="00007658">
        <w:rPr>
          <w:rFonts w:cstheme="minorHAnsi"/>
          <w:color w:val="A5A5A5" w:themeColor="accent3"/>
          <w:sz w:val="20"/>
          <w:szCs w:val="20"/>
        </w:rPr>
        <w:t xml:space="preserve">Write 0x40 ( </w:t>
      </w:r>
      <w:proofErr w:type="spellStart"/>
      <w:r w:rsidRPr="00007658">
        <w:rPr>
          <w:rFonts w:cstheme="minorHAnsi"/>
          <w:color w:val="A5A5A5" w:themeColor="accent3"/>
          <w:sz w:val="20"/>
          <w:szCs w:val="20"/>
        </w:rPr>
        <w:t>ie</w:t>
      </w:r>
      <w:proofErr w:type="spellEnd"/>
      <w:r w:rsidRPr="00007658">
        <w:rPr>
          <w:rFonts w:cstheme="minorHAnsi"/>
          <w:color w:val="A5A5A5" w:themeColor="accent3"/>
          <w:sz w:val="20"/>
          <w:szCs w:val="20"/>
        </w:rPr>
        <w:t xml:space="preserve"> dec. 64) to reg=8  (even better, read reg=8, keep the original value and just add bit(6)=1)</w:t>
      </w:r>
    </w:p>
    <w:p w14:paraId="4467BBB3" w14:textId="77777777" w:rsidR="002A0657" w:rsidRPr="00007658" w:rsidRDefault="002A0657" w:rsidP="002A0657">
      <w:pPr>
        <w:pStyle w:val="ListParagraph"/>
        <w:numPr>
          <w:ilvl w:val="0"/>
          <w:numId w:val="14"/>
        </w:numPr>
        <w:rPr>
          <w:rFonts w:cstheme="minorHAnsi"/>
          <w:color w:val="A5A5A5" w:themeColor="accent3"/>
          <w:sz w:val="20"/>
          <w:szCs w:val="20"/>
        </w:rPr>
      </w:pPr>
      <w:r w:rsidRPr="00007658">
        <w:rPr>
          <w:rFonts w:cstheme="minorHAnsi"/>
          <w:color w:val="A5A5A5" w:themeColor="accent3"/>
          <w:sz w:val="20"/>
          <w:szCs w:val="20"/>
        </w:rPr>
        <w:t>Read reg=17</w:t>
      </w:r>
    </w:p>
    <w:p w14:paraId="5A98A887" w14:textId="77777777" w:rsidR="002A0657" w:rsidRPr="00007658" w:rsidRDefault="002A0657" w:rsidP="002A0657">
      <w:pPr>
        <w:pStyle w:val="ListParagraph"/>
        <w:numPr>
          <w:ilvl w:val="0"/>
          <w:numId w:val="14"/>
        </w:numPr>
        <w:rPr>
          <w:rFonts w:cstheme="minorHAnsi"/>
          <w:color w:val="A5A5A5" w:themeColor="accent3"/>
          <w:sz w:val="20"/>
          <w:szCs w:val="20"/>
        </w:rPr>
      </w:pPr>
      <w:r w:rsidRPr="00007658">
        <w:rPr>
          <w:rFonts w:cstheme="minorHAnsi"/>
          <w:color w:val="A5A5A5" w:themeColor="accent3"/>
          <w:sz w:val="20"/>
          <w:szCs w:val="20"/>
        </w:rPr>
        <w:t>Write 0x0 to reg=8  (even better, write back the original value of reg. 8)</w:t>
      </w:r>
    </w:p>
    <w:p w14:paraId="2D862F77" w14:textId="77777777" w:rsidR="002A0657" w:rsidRPr="00007658" w:rsidRDefault="002A0657" w:rsidP="002A0657">
      <w:pPr>
        <w:pStyle w:val="ListParagraph"/>
        <w:ind w:left="1080"/>
        <w:rPr>
          <w:b/>
          <w:bCs/>
          <w:color w:val="A5A5A5" w:themeColor="accent3"/>
          <w:sz w:val="20"/>
          <w:szCs w:val="20"/>
        </w:rPr>
      </w:pPr>
    </w:p>
    <w:p w14:paraId="0FD7BBB4" w14:textId="77777777" w:rsidR="002A0657" w:rsidRPr="00007658" w:rsidRDefault="002A0657" w:rsidP="002A0657">
      <w:pPr>
        <w:rPr>
          <w:color w:val="A5A5A5" w:themeColor="accent3"/>
          <w:sz w:val="20"/>
          <w:szCs w:val="20"/>
          <w:u w:val="single"/>
        </w:rPr>
      </w:pPr>
    </w:p>
    <w:bookmarkStart w:id="9" w:name="DIGI_sim"/>
    <w:p w14:paraId="6248A934" w14:textId="3ECE1A56" w:rsidR="002A0657" w:rsidRPr="00007658" w:rsidRDefault="0042262C" w:rsidP="002A0657">
      <w:pPr>
        <w:pStyle w:val="ListParagraph"/>
        <w:numPr>
          <w:ilvl w:val="0"/>
          <w:numId w:val="20"/>
        </w:numPr>
        <w:rPr>
          <w:b/>
          <w:bCs/>
          <w:color w:val="A5A5A5" w:themeColor="accent3"/>
          <w:sz w:val="22"/>
          <w:szCs w:val="22"/>
          <w:u w:val="single"/>
        </w:rPr>
      </w:pPr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begin"/>
      </w:r>
      <w:r w:rsidRPr="00007658">
        <w:rPr>
          <w:b/>
          <w:bCs/>
          <w:color w:val="A5A5A5" w:themeColor="accent3"/>
          <w:sz w:val="22"/>
          <w:szCs w:val="22"/>
          <w:u w:val="single"/>
        </w:rPr>
        <w:instrText>HYPERLINK  \l "_top"</w:instrText>
      </w:r>
      <w:r w:rsidRPr="00007658">
        <w:rPr>
          <w:b/>
          <w:bCs/>
          <w:color w:val="A5A5A5" w:themeColor="accent3"/>
          <w:sz w:val="22"/>
          <w:szCs w:val="22"/>
          <w:u w:val="single"/>
        </w:rPr>
      </w:r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separate"/>
      </w:r>
      <w:r w:rsidR="002A0657" w:rsidRPr="00007658">
        <w:rPr>
          <w:rStyle w:val="Hyperlink"/>
          <w:b/>
          <w:bCs/>
          <w:color w:val="A5A5A5" w:themeColor="accent3"/>
          <w:sz w:val="22"/>
          <w:szCs w:val="22"/>
        </w:rPr>
        <w:t>DIGI HIT Simulation</w:t>
      </w:r>
      <w:r w:rsidRPr="00007658">
        <w:rPr>
          <w:b/>
          <w:bCs/>
          <w:color w:val="A5A5A5" w:themeColor="accent3"/>
          <w:sz w:val="22"/>
          <w:szCs w:val="22"/>
          <w:u w:val="single"/>
        </w:rPr>
        <w:fldChar w:fldCharType="end"/>
      </w:r>
    </w:p>
    <w:bookmarkEnd w:id="9"/>
    <w:p w14:paraId="18900E4E" w14:textId="77777777" w:rsidR="002A0657" w:rsidRPr="00007658" w:rsidRDefault="002A0657" w:rsidP="002A0657">
      <w:pPr>
        <w:rPr>
          <w:b/>
          <w:bCs/>
          <w:color w:val="A5A5A5" w:themeColor="accent3"/>
          <w:u w:val="single"/>
        </w:rPr>
      </w:pPr>
    </w:p>
    <w:p w14:paraId="698174B7" w14:textId="77777777" w:rsidR="002A0657" w:rsidRPr="00007658" w:rsidRDefault="002A0657" w:rsidP="002A0657">
      <w:p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>One can set a programmable number of hits for each Serdes lane when sending internal patterns to the DDR (</w:t>
      </w:r>
      <w:proofErr w:type="spellStart"/>
      <w:r w:rsidRPr="00007658">
        <w:rPr>
          <w:color w:val="A5A5A5" w:themeColor="accent3"/>
          <w:sz w:val="20"/>
          <w:szCs w:val="20"/>
        </w:rPr>
        <w:t>ie</w:t>
      </w:r>
      <w:proofErr w:type="spellEnd"/>
      <w:r w:rsidRPr="00007658">
        <w:rPr>
          <w:color w:val="A5A5A5" w:themeColor="accent3"/>
          <w:sz w:val="20"/>
          <w:szCs w:val="20"/>
        </w:rPr>
        <w:t xml:space="preserve"> bypassing the DIGI data). This feature can be set by:</w:t>
      </w:r>
    </w:p>
    <w:p w14:paraId="26677B08" w14:textId="627767E7" w:rsidR="002A0657" w:rsidRPr="00007658" w:rsidRDefault="002A0657" w:rsidP="002A0657">
      <w:pPr>
        <w:pStyle w:val="ListParagraph"/>
        <w:numPr>
          <w:ilvl w:val="0"/>
          <w:numId w:val="22"/>
        </w:num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>Configure ROC to send patterns to DDR and enabling DIGI simulation by writing 0x810 (to send 320bit increasing counter) or 0x1810 (to send alternating 0x5555 and 0xAAAA) to address</w:t>
      </w:r>
      <w:r w:rsidR="00007658" w:rsidRPr="00007658">
        <w:rPr>
          <w:color w:val="A5A5A5" w:themeColor="accent3"/>
          <w:sz w:val="20"/>
          <w:szCs w:val="20"/>
        </w:rPr>
        <w:t>=</w:t>
      </w:r>
      <w:r w:rsidRPr="00007658">
        <w:rPr>
          <w:color w:val="A5A5A5" w:themeColor="accent3"/>
          <w:sz w:val="20"/>
          <w:szCs w:val="20"/>
        </w:rPr>
        <w:t>8 (RW register)</w:t>
      </w:r>
    </w:p>
    <w:p w14:paraId="6AE7A09E" w14:textId="571F322D" w:rsidR="002A0657" w:rsidRPr="00007658" w:rsidRDefault="002A0657" w:rsidP="002A0657">
      <w:pPr>
        <w:pStyle w:val="ListParagraph"/>
        <w:numPr>
          <w:ilvl w:val="0"/>
          <w:numId w:val="22"/>
        </w:num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>Set the number N of simulated DIGI hits per Serdes lane via a write to address</w:t>
      </w:r>
      <w:r w:rsidR="00007658" w:rsidRPr="00007658">
        <w:rPr>
          <w:color w:val="A5A5A5" w:themeColor="accent3"/>
          <w:sz w:val="20"/>
          <w:szCs w:val="20"/>
        </w:rPr>
        <w:t>=</w:t>
      </w:r>
      <w:r w:rsidRPr="00007658">
        <w:rPr>
          <w:color w:val="A5A5A5" w:themeColor="accent3"/>
          <w:sz w:val="20"/>
          <w:szCs w:val="20"/>
        </w:rPr>
        <w:t xml:space="preserve">15 (RW register); default value is 2. </w:t>
      </w:r>
    </w:p>
    <w:p w14:paraId="5309CEE0" w14:textId="77777777" w:rsidR="002A0657" w:rsidRPr="00007658" w:rsidRDefault="002A0657" w:rsidP="002A0657">
      <w:pPr>
        <w:pStyle w:val="ListParagraph"/>
        <w:numPr>
          <w:ilvl w:val="0"/>
          <w:numId w:val="22"/>
        </w:numPr>
        <w:rPr>
          <w:color w:val="A5A5A5" w:themeColor="accent3"/>
          <w:sz w:val="20"/>
          <w:szCs w:val="20"/>
        </w:rPr>
      </w:pPr>
      <w:r w:rsidRPr="00007658">
        <w:rPr>
          <w:color w:val="A5A5A5" w:themeColor="accent3"/>
          <w:sz w:val="20"/>
          <w:szCs w:val="20"/>
        </w:rPr>
        <w:t>Check on the status of the DIGI SIM FIFO via a DCS read of address 16: bit(11:8) return SIM_FIFOs empty; bit(7:4) return SIM_FIFOs full  (with LSB to MSB reporting status of CAL0, CAL1, HV0 and HV1 simulated Serdes, respectively)</w:t>
      </w:r>
    </w:p>
    <w:p w14:paraId="3A523C6B" w14:textId="77777777" w:rsidR="002A0657" w:rsidRPr="006853B5" w:rsidRDefault="002A0657" w:rsidP="002A0657">
      <w:pPr>
        <w:rPr>
          <w:sz w:val="20"/>
          <w:szCs w:val="20"/>
        </w:rPr>
      </w:pPr>
    </w:p>
    <w:p w14:paraId="5C6D8890" w14:textId="77777777" w:rsidR="002A0657" w:rsidRDefault="002A0657">
      <w:pPr>
        <w:rPr>
          <w:u w:val="single"/>
        </w:rPr>
      </w:pPr>
    </w:p>
    <w:p w14:paraId="7ED9B397" w14:textId="77777777" w:rsidR="002A0657" w:rsidRDefault="002A0657">
      <w:pPr>
        <w:rPr>
          <w:u w:val="single"/>
        </w:rPr>
      </w:pPr>
    </w:p>
    <w:p w14:paraId="36DC11C7" w14:textId="77777777" w:rsidR="0042262C" w:rsidRDefault="0042262C">
      <w:pPr>
        <w:rPr>
          <w:u w:val="single"/>
        </w:rPr>
      </w:pPr>
      <w:r>
        <w:rPr>
          <w:u w:val="single"/>
        </w:rPr>
        <w:br w:type="page"/>
      </w:r>
    </w:p>
    <w:bookmarkStart w:id="10" w:name="old"/>
    <w:bookmarkStart w:id="11" w:name="newrun"/>
    <w:p w14:paraId="7B9386D8" w14:textId="52A6CA64" w:rsidR="00FD12A9" w:rsidRPr="0042262C" w:rsidRDefault="00FD12A9" w:rsidP="00FD12A9">
      <w:pPr>
        <w:rPr>
          <w:rFonts w:cstheme="minorHAnsi"/>
          <w:b/>
          <w:bCs/>
        </w:rPr>
      </w:pPr>
      <w:r>
        <w:rPr>
          <w:b/>
          <w:bCs/>
        </w:rPr>
        <w:lastRenderedPageBreak/>
        <w:fldChar w:fldCharType="begin"/>
      </w:r>
      <w:r>
        <w:rPr>
          <w:b/>
          <w:bCs/>
        </w:rPr>
        <w:instrText>HYPERLINK  \l "_top"</w:instrText>
      </w:r>
      <w:r>
        <w:rPr>
          <w:b/>
          <w:bCs/>
        </w:rPr>
      </w:r>
      <w:r>
        <w:rPr>
          <w:b/>
          <w:bCs/>
        </w:rPr>
        <w:fldChar w:fldCharType="separate"/>
      </w:r>
      <w:r>
        <w:rPr>
          <w:rStyle w:val="Hyperlink"/>
          <w:b/>
          <w:bCs/>
        </w:rPr>
        <w:t>Old</w:t>
      </w:r>
      <w:r w:rsidRPr="0013135B">
        <w:rPr>
          <w:rStyle w:val="Hyperlink"/>
          <w:b/>
          <w:bCs/>
        </w:rPr>
        <w:t xml:space="preserve"> features:</w:t>
      </w:r>
      <w:r>
        <w:rPr>
          <w:b/>
          <w:bCs/>
        </w:rPr>
        <w:fldChar w:fldCharType="end"/>
      </w:r>
    </w:p>
    <w:bookmarkEnd w:id="10"/>
    <w:p w14:paraId="65A90D7E" w14:textId="77777777" w:rsidR="00FD12A9" w:rsidRDefault="00FD12A9" w:rsidP="00FD12A9">
      <w:pPr>
        <w:rPr>
          <w:u w:val="single"/>
        </w:rPr>
      </w:pPr>
    </w:p>
    <w:p w14:paraId="6D3E9981" w14:textId="44246F43" w:rsidR="00BF602F" w:rsidRPr="00F34722" w:rsidRDefault="00BF602F">
      <w:pPr>
        <w:rPr>
          <w:u w:val="single"/>
        </w:rPr>
      </w:pPr>
      <w:hyperlink w:anchor="_top" w:history="1">
        <w:r w:rsidRPr="00741C87">
          <w:rPr>
            <w:rStyle w:val="Hyperlink"/>
          </w:rPr>
          <w:t xml:space="preserve">NEWRUN </w:t>
        </w:r>
        <w:r w:rsidR="00741C87" w:rsidRPr="00741C87">
          <w:rPr>
            <w:rStyle w:val="Hyperlink"/>
          </w:rPr>
          <w:t>concept and HALTRUN_EN option</w:t>
        </w:r>
        <w:bookmarkEnd w:id="11"/>
      </w:hyperlink>
      <w:r w:rsidR="00F34722">
        <w:rPr>
          <w:u w:val="single"/>
        </w:rPr>
        <w:t xml:space="preserve">: </w:t>
      </w:r>
      <w:r>
        <w:t xml:space="preserve">During data taking, a </w:t>
      </w:r>
      <w:r w:rsidRPr="00741C87">
        <w:rPr>
          <w:b/>
          <w:bCs/>
        </w:rPr>
        <w:t>run can span multiple spills and it will be ended by the DTC sending a null HB</w:t>
      </w:r>
      <w:r>
        <w:t>.</w:t>
      </w:r>
      <w:r w:rsidR="00AF76FF">
        <w:t xml:space="preserve"> A null HB mark</w:t>
      </w:r>
      <w:r w:rsidR="00741C87">
        <w:t>s</w:t>
      </w:r>
      <w:r w:rsidR="00AF76FF">
        <w:t xml:space="preserve"> a window tag without a DATA REQUEST.</w:t>
      </w:r>
      <w:r>
        <w:t xml:space="preserve">  The NEWRUN gate is kept high by TOP_SERDES/</w:t>
      </w:r>
      <w:proofErr w:type="spellStart"/>
      <w:r>
        <w:t>RxPacketReader</w:t>
      </w:r>
      <w:proofErr w:type="spellEnd"/>
      <w:r w:rsidR="00AF76FF">
        <w:t xml:space="preserve"> for the duration of the run. </w:t>
      </w:r>
      <w:r>
        <w:t xml:space="preserve">A NEWRUN rising edge is used to initialize and clear the ROC FIFO signals used in the DDR protocol and in the DTC protocol. </w:t>
      </w:r>
    </w:p>
    <w:p w14:paraId="6231D1D7" w14:textId="77777777" w:rsidR="00BF602F" w:rsidRDefault="00BF602F"/>
    <w:p w14:paraId="1AE20B0A" w14:textId="45AE0877" w:rsidR="00BF602F" w:rsidRDefault="00BF602F">
      <w:r>
        <w:t xml:space="preserve">The </w:t>
      </w:r>
      <w:r w:rsidRPr="00741C87">
        <w:rPr>
          <w:u w:val="single"/>
        </w:rPr>
        <w:t xml:space="preserve">NEWRUN edge is equivalent to </w:t>
      </w:r>
      <w:r w:rsidR="00741C87" w:rsidRPr="00741C87">
        <w:rPr>
          <w:u w:val="single"/>
        </w:rPr>
        <w:t>DDR</w:t>
      </w:r>
      <w:r w:rsidRPr="00741C87">
        <w:rPr>
          <w:u w:val="single"/>
        </w:rPr>
        <w:t xml:space="preserve"> reset issued via a write of any value to reg=14</w:t>
      </w:r>
      <w:r>
        <w:t>, EXCEPT that the DDR address to write/read is not reset to zero</w:t>
      </w:r>
      <w:r w:rsidR="005449D1">
        <w:t xml:space="preserve"> as not to overwrite old data inside the DDR</w:t>
      </w:r>
      <w:r>
        <w:t>.</w:t>
      </w:r>
      <w:r w:rsidR="005449D1">
        <w:t xml:space="preserve"> </w:t>
      </w:r>
    </w:p>
    <w:p w14:paraId="7E26918D" w14:textId="77777777" w:rsidR="00BF602F" w:rsidRDefault="00BF602F"/>
    <w:p w14:paraId="3C4D98ED" w14:textId="77777777" w:rsidR="00741C87" w:rsidRDefault="00741C87">
      <w:r w:rsidRPr="00741C87">
        <w:rPr>
          <w:u w:val="single"/>
        </w:rPr>
        <w:t>To simulate a HALT run situation</w:t>
      </w:r>
      <w:r>
        <w:t xml:space="preserve"> in run control, the ROC firmware defines a HALTRUN_EN configuration bit (bit(13)=1 of reg=8) which, if set to 1, will prevent the </w:t>
      </w:r>
      <w:r w:rsidR="00BF602F">
        <w:t>clear of the hear</w:t>
      </w:r>
      <w:r>
        <w:t>t</w:t>
      </w:r>
      <w:r w:rsidR="00BF602F">
        <w:t>beat, event window and data request counters, as well as the 32-bit counters sent in pattern mode</w:t>
      </w:r>
      <w:r>
        <w:t xml:space="preserve">. </w:t>
      </w:r>
    </w:p>
    <w:p w14:paraId="3C2E183A" w14:textId="6287C461" w:rsidR="00BF602F" w:rsidRDefault="00741C87">
      <w:r>
        <w:t>Ex: In DIGI data mode, if reg=8 is set equal to 0x30F, after a null HB all counters will be reset to zero. If reg=8 is set equal to 0x230F, the counters will keep incrementing after a null HB (unless an explicit DDR is sent)</w:t>
      </w:r>
    </w:p>
    <w:p w14:paraId="09A18394" w14:textId="77777777" w:rsidR="00230DC4" w:rsidRDefault="00230DC4"/>
    <w:p w14:paraId="30B9DCA9" w14:textId="569AE3FC" w:rsidR="00230DC4" w:rsidRDefault="00230DC4">
      <w:r>
        <w:t>The end of a run</w:t>
      </w:r>
      <w:r w:rsidR="0067688A">
        <w:t>, and the ensuing</w:t>
      </w:r>
      <w:r>
        <w:t xml:space="preserve"> null HB, is communicated to the DIGIs via the </w:t>
      </w:r>
      <w:r w:rsidR="005449D1">
        <w:t>L</w:t>
      </w:r>
      <w:r>
        <w:t>AST_EWM gate, which envelops the event window marked following the NULL HB.</w:t>
      </w:r>
    </w:p>
    <w:p w14:paraId="3305A6D1" w14:textId="02E412CC" w:rsidR="00230DC4" w:rsidRDefault="00230DC4">
      <w:r>
        <w:t xml:space="preserve">The DIGIs should respond </w:t>
      </w:r>
      <w:r w:rsidR="0067688A">
        <w:t>by</w:t>
      </w:r>
      <w:r>
        <w:t xml:space="preserve"> sending the data for the last window, disabling their digitization FIFO until the next non-null event marker is seen and resetting their EVENT TAG to zero.</w:t>
      </w:r>
    </w:p>
    <w:p w14:paraId="68B6FF97" w14:textId="77777777" w:rsidR="00BF602F" w:rsidRDefault="00BF602F"/>
    <w:p w14:paraId="03877133" w14:textId="2B2B208E" w:rsidR="0067688A" w:rsidRDefault="0067688A" w:rsidP="0067688A">
      <w:pPr>
        <w:rPr>
          <w:rFonts w:cstheme="minorHAnsi"/>
        </w:rPr>
      </w:pPr>
      <w:r>
        <w:rPr>
          <w:rFonts w:cstheme="minorHAnsi"/>
        </w:rPr>
        <w:t>To ensure the synchronization of tags sent from the ROC and seen the DIGI during the run we use:</w:t>
      </w:r>
    </w:p>
    <w:p w14:paraId="210AF99C" w14:textId="1A593A63" w:rsidR="0067688A" w:rsidRDefault="0067688A" w:rsidP="0067688A">
      <w:pPr>
        <w:pStyle w:val="ListParagraph"/>
        <w:numPr>
          <w:ilvl w:val="0"/>
          <w:numId w:val="19"/>
        </w:numPr>
        <w:rPr>
          <w:rFonts w:cstheme="minorHAnsi"/>
        </w:rPr>
      </w:pPr>
      <w:r>
        <w:rPr>
          <w:rFonts w:cstheme="minorHAnsi"/>
        </w:rPr>
        <w:t xml:space="preserve">Read of </w:t>
      </w:r>
      <w:hyperlink w:anchor="rd_tag" w:history="1">
        <w:r w:rsidRPr="0067688A">
          <w:rPr>
            <w:rStyle w:val="Hyperlink"/>
            <w:rFonts w:cstheme="minorHAnsi"/>
          </w:rPr>
          <w:t>event tag in DIGI</w:t>
        </w:r>
      </w:hyperlink>
      <w:r>
        <w:rPr>
          <w:rFonts w:cstheme="minorHAnsi"/>
        </w:rPr>
        <w:t xml:space="preserve"> at the end of the run</w:t>
      </w:r>
    </w:p>
    <w:p w14:paraId="3D9E05A5" w14:textId="1F90DED4" w:rsidR="0067688A" w:rsidRPr="0067688A" w:rsidRDefault="0067688A" w:rsidP="0067688A">
      <w:pPr>
        <w:pStyle w:val="ListParagraph"/>
        <w:numPr>
          <w:ilvl w:val="0"/>
          <w:numId w:val="19"/>
        </w:numPr>
        <w:rPr>
          <w:rFonts w:cstheme="minorHAnsi"/>
        </w:rPr>
      </w:pPr>
      <w:r w:rsidRPr="0067688A">
        <w:rPr>
          <w:rFonts w:cstheme="minorHAnsi"/>
        </w:rPr>
        <w:t xml:space="preserve">TAG_SYNC signal </w:t>
      </w:r>
      <w:r>
        <w:rPr>
          <w:rFonts w:cstheme="minorHAnsi"/>
        </w:rPr>
        <w:t xml:space="preserve">from ROC to DIGI during the run </w:t>
      </w:r>
      <w:r w:rsidRPr="0067688A">
        <w:rPr>
          <w:rFonts w:cstheme="minorHAnsi"/>
        </w:rPr>
        <w:t xml:space="preserve">every time the </w:t>
      </w:r>
      <w:r>
        <w:rPr>
          <w:rFonts w:cstheme="minorHAnsi"/>
        </w:rPr>
        <w:t xml:space="preserve">local event </w:t>
      </w:r>
      <w:r w:rsidRPr="0067688A">
        <w:rPr>
          <w:rFonts w:cstheme="minorHAnsi"/>
        </w:rPr>
        <w:t xml:space="preserve">tag counter </w:t>
      </w:r>
      <w:r>
        <w:rPr>
          <w:rFonts w:cstheme="minorHAnsi"/>
        </w:rPr>
        <w:t>reached a</w:t>
      </w:r>
      <w:r w:rsidRPr="0067688A">
        <w:rPr>
          <w:rFonts w:cstheme="minorHAnsi"/>
        </w:rPr>
        <w:t xml:space="preserve"> multiple of 16385 (0x4000). If the DIGI find that their internal tag counters disagree, the pull bit(31)</w:t>
      </w:r>
      <w:r>
        <w:rPr>
          <w:rFonts w:cstheme="minorHAnsi"/>
        </w:rPr>
        <w:t>=1</w:t>
      </w:r>
      <w:r w:rsidRPr="0067688A">
        <w:rPr>
          <w:rFonts w:cstheme="minorHAnsi"/>
        </w:rPr>
        <w:t xml:space="preserve"> of the hit header word.  </w:t>
      </w:r>
      <w:r>
        <w:rPr>
          <w:rFonts w:cstheme="minorHAnsi"/>
        </w:rPr>
        <w:t xml:space="preserve">The ROC monitors this bit and tag the event with an error if any SerDes report a TAG_SYN error. This info is saved in the first word of the event data header written to DDR (see </w:t>
      </w:r>
      <w:hyperlink w:anchor="ddr_dump" w:history="1">
        <w:proofErr w:type="spellStart"/>
        <w:r w:rsidRPr="0067688A">
          <w:rPr>
            <w:rStyle w:val="Hyperlink"/>
            <w:rFonts w:cstheme="minorHAnsi"/>
          </w:rPr>
          <w:t>DDR_Dump</w:t>
        </w:r>
        <w:proofErr w:type="spellEnd"/>
      </w:hyperlink>
      <w:r>
        <w:rPr>
          <w:rFonts w:cstheme="minorHAnsi"/>
        </w:rPr>
        <w:t xml:space="preserve"> section of the header words definition), and in bit[5] of the STATUS word, passed to the Data Request Header. </w:t>
      </w:r>
    </w:p>
    <w:p w14:paraId="1F73EED4" w14:textId="77777777" w:rsidR="0067688A" w:rsidRDefault="0067688A"/>
    <w:p w14:paraId="04C6B4B0" w14:textId="04628126" w:rsidR="00687D29" w:rsidRPr="00A9026A" w:rsidRDefault="00BF602F" w:rsidP="00687D29">
      <w:r>
        <w:t xml:space="preserve"> </w:t>
      </w:r>
    </w:p>
    <w:p w14:paraId="327AF932" w14:textId="77777777" w:rsidR="005C6FFE" w:rsidRDefault="005C6FFE" w:rsidP="00687D29">
      <w:pPr>
        <w:rPr>
          <w:b/>
          <w:bCs/>
          <w:u w:val="single"/>
        </w:rPr>
      </w:pPr>
    </w:p>
    <w:bookmarkStart w:id="12" w:name="loopback"/>
    <w:p w14:paraId="15144CD8" w14:textId="0584E469" w:rsidR="00687D29" w:rsidRDefault="00A9026A"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>HYPERLINK  \l "_top"</w:instrText>
      </w:r>
      <w:r>
        <w:rPr>
          <w:b/>
          <w:bCs/>
          <w:u w:val="single"/>
        </w:rPr>
      </w:r>
      <w:r>
        <w:rPr>
          <w:b/>
          <w:bCs/>
          <w:u w:val="single"/>
        </w:rPr>
        <w:fldChar w:fldCharType="separate"/>
      </w:r>
      <w:r w:rsidR="00FD12A9" w:rsidRPr="00A9026A">
        <w:rPr>
          <w:rStyle w:val="Hyperlink"/>
          <w:b/>
          <w:bCs/>
        </w:rPr>
        <w:t xml:space="preserve">Loopback </w:t>
      </w:r>
      <w:r w:rsidRPr="00A9026A">
        <w:rPr>
          <w:rStyle w:val="Hyperlink"/>
          <w:b/>
          <w:bCs/>
        </w:rPr>
        <w:t>logic</w:t>
      </w:r>
      <w:bookmarkEnd w:id="12"/>
      <w:r>
        <w:rPr>
          <w:b/>
          <w:bCs/>
          <w:u w:val="single"/>
        </w:rPr>
        <w:fldChar w:fldCharType="end"/>
      </w:r>
      <w:r w:rsidR="00FD12A9">
        <w:rPr>
          <w:b/>
          <w:bCs/>
          <w:u w:val="single"/>
        </w:rPr>
        <w:t>:</w:t>
      </w:r>
      <w:r>
        <w:rPr>
          <w:b/>
          <w:bCs/>
        </w:rPr>
        <w:t xml:space="preserve">  </w:t>
      </w:r>
      <w:r w:rsidRPr="00A9026A">
        <w:t xml:space="preserve">the synchronization of </w:t>
      </w:r>
      <w:r>
        <w:t xml:space="preserve">the Mu2e DAQ is done by having a special LOOPBACK marker sent down the CF0-&gt;DTC chain, and measuring the time it takes to receive it back from each ROC. Based on the ROC with the longest latency, a delay in units of 5 ns is calculated for each ROC. The ROC should apply this as a delay to the Event Window Marker received by the DTC and the Event Window Marker using for its data digitization. The loopback delay is </w:t>
      </w:r>
      <w:r w:rsidR="00F34722">
        <w:t xml:space="preserve">written via a DCS write to reg. 4. Note that at the present time the delay module (TOPSERDES/delay_sreq_1bit) can take a </w:t>
      </w:r>
      <w:r w:rsidR="00F34722" w:rsidRPr="00F34722">
        <w:rPr>
          <w:b/>
          <w:bCs/>
        </w:rPr>
        <w:t>maximum delay of 31 counts</w:t>
      </w:r>
      <w:r w:rsidR="00F34722">
        <w:t>.</w:t>
      </w:r>
    </w:p>
    <w:p w14:paraId="41DD5DDF" w14:textId="77777777" w:rsidR="006914D1" w:rsidRDefault="006914D1"/>
    <w:bookmarkStart w:id="13" w:name="enables"/>
    <w:p w14:paraId="7B118B41" w14:textId="5396BC2B" w:rsidR="006914D1" w:rsidRDefault="006914D1" w:rsidP="006914D1">
      <w:r>
        <w:lastRenderedPageBreak/>
        <w:fldChar w:fldCharType="begin"/>
      </w:r>
      <w:r>
        <w:instrText>HYPERLINK  \l "_top"</w:instrText>
      </w:r>
      <w:r>
        <w:fldChar w:fldCharType="separate"/>
      </w:r>
      <w:r w:rsidRPr="006914D1">
        <w:rPr>
          <w:rStyle w:val="Hyperlink"/>
        </w:rPr>
        <w:t>Clock and Event Window controls via serial vs fiber</w:t>
      </w:r>
      <w:bookmarkEnd w:id="13"/>
      <w:r>
        <w:fldChar w:fldCharType="end"/>
      </w:r>
      <w:r>
        <w:t xml:space="preserve">: the ROC firmware allows to control which among fiber or serial commands can enable either the </w:t>
      </w:r>
      <w:r w:rsidR="00470C21">
        <w:t>external (</w:t>
      </w:r>
      <w:proofErr w:type="spellStart"/>
      <w:r w:rsidR="00470C21">
        <w:t>ie</w:t>
      </w:r>
      <w:proofErr w:type="spellEnd"/>
      <w:r w:rsidR="00470C21">
        <w:t xml:space="preserve"> DTC)</w:t>
      </w:r>
      <w:r>
        <w:t xml:space="preserve"> or internally generated </w:t>
      </w:r>
      <w:r w:rsidR="00470C21" w:rsidRPr="00470C21">
        <w:rPr>
          <w:i/>
          <w:iCs/>
        </w:rPr>
        <w:t>signals</w:t>
      </w:r>
      <w:r w:rsidR="00C0054A">
        <w:t xml:space="preserve"> to the DIGI, </w:t>
      </w:r>
      <w:r w:rsidR="00470C21">
        <w:t xml:space="preserve">where by signals which mean either the 200 MHz </w:t>
      </w:r>
      <w:r>
        <w:t xml:space="preserve">CLK and </w:t>
      </w:r>
      <w:r w:rsidR="00470C21">
        <w:t xml:space="preserve">the 5 ns </w:t>
      </w:r>
      <w:r>
        <w:t>Event Window Marker</w:t>
      </w:r>
      <w:r w:rsidR="00470C21">
        <w:t xml:space="preserve"> (EWM).</w:t>
      </w:r>
    </w:p>
    <w:p w14:paraId="7EB7CED8" w14:textId="77777777" w:rsidR="006914D1" w:rsidRDefault="006914D1" w:rsidP="006914D1"/>
    <w:p w14:paraId="1844AFF2" w14:textId="48AE9DA8" w:rsidR="006914D1" w:rsidRDefault="006914D1" w:rsidP="006914D1">
      <w:r>
        <w:t>The following block diagram show</w:t>
      </w:r>
      <w:r w:rsidR="00470C21">
        <w:t xml:space="preserve">s the logic involved in the generation of such </w:t>
      </w:r>
      <w:r w:rsidR="00470C21" w:rsidRPr="00470C21">
        <w:rPr>
          <w:i/>
          <w:iCs/>
        </w:rPr>
        <w:t>signals</w:t>
      </w:r>
      <w:r w:rsidR="00C0054A">
        <w:t>. There are two cascades MUX, the first to set if fiber or serial are in charge, the second to choose between internal and external signals.</w:t>
      </w:r>
    </w:p>
    <w:p w14:paraId="6846F276" w14:textId="77777777" w:rsidR="00470C21" w:rsidRDefault="00470C21" w:rsidP="006914D1"/>
    <w:p w14:paraId="511CFE41" w14:textId="4FA59BEC" w:rsidR="00470C21" w:rsidRDefault="00470C21" w:rsidP="006914D1">
      <w:r w:rsidRPr="00470C21">
        <w:rPr>
          <w:noProof/>
        </w:rPr>
        <w:drawing>
          <wp:inline distT="0" distB="0" distL="0" distR="0" wp14:anchorId="1F5B99FB" wp14:editId="2D78049B">
            <wp:extent cx="5727700" cy="2713355"/>
            <wp:effectExtent l="0" t="0" r="0" b="4445"/>
            <wp:docPr id="329524462" name="Picture 1" descr="A diagram of a clock sign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4462" name="Picture 1" descr="A diagram of a clock signa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3196" w14:textId="50A12535" w:rsidR="00470C21" w:rsidRDefault="00470C21">
      <w:pPr>
        <w:rPr>
          <w:sz w:val="28"/>
          <w:szCs w:val="28"/>
          <w:u w:val="single"/>
        </w:rPr>
      </w:pPr>
    </w:p>
    <w:p w14:paraId="3C4E1651" w14:textId="6C5AC3D3" w:rsidR="00D47CF8" w:rsidRDefault="00470C21" w:rsidP="00D47CF8">
      <w:bookmarkStart w:id="14" w:name="appendixA"/>
      <w:r w:rsidRPr="00470C21">
        <w:t>At power up, by default</w:t>
      </w:r>
      <w:r>
        <w:t xml:space="preserve"> DIGIRW_SEL = 0, which means that the fiber (DCS_ENABLE) is in control of choosing between internal and external </w:t>
      </w:r>
      <w:r w:rsidRPr="00D47CF8">
        <w:rPr>
          <w:i/>
          <w:iCs/>
        </w:rPr>
        <w:t>signals</w:t>
      </w:r>
      <w:r>
        <w:t xml:space="preserve">. </w:t>
      </w:r>
      <w:r w:rsidR="00D47CF8">
        <w:t xml:space="preserve">Let’s not that for the 200 MHz CLK </w:t>
      </w:r>
      <w:r w:rsidR="00D47CF8" w:rsidRPr="00D47CF8">
        <w:rPr>
          <w:i/>
          <w:iCs/>
        </w:rPr>
        <w:t>signal</w:t>
      </w:r>
      <w:r w:rsidR="00D47CF8">
        <w:t xml:space="preserve">, while the internal CLK is always ON, the external CLK need to have the DTC fiber connected and locked; for EWM </w:t>
      </w:r>
      <w:r w:rsidR="00D47CF8" w:rsidRPr="00D47CF8">
        <w:rPr>
          <w:i/>
          <w:iCs/>
        </w:rPr>
        <w:t>signal</w:t>
      </w:r>
      <w:r w:rsidR="00D47CF8">
        <w:t>, the internal signal is generated by setting serial reg=0x81 high at a frequency set by reg=0x82 (in multiple of 5 ns), while the external EWM is set by the event window time interval.</w:t>
      </w:r>
    </w:p>
    <w:p w14:paraId="16D0ED22" w14:textId="77777777" w:rsidR="00C0054A" w:rsidRDefault="00C0054A"/>
    <w:p w14:paraId="397E12CC" w14:textId="3378D259" w:rsidR="00C0054A" w:rsidRDefault="00470C21">
      <w:r>
        <w:t xml:space="preserve">The fiber controls the </w:t>
      </w:r>
      <w:r w:rsidR="00C0054A">
        <w:t xml:space="preserve">CLK </w:t>
      </w:r>
      <w:r>
        <w:t>signal via bit[8] of reg</w:t>
      </w:r>
      <w:r w:rsidR="00C0054A">
        <w:t>=0xB</w:t>
      </w:r>
      <w:r>
        <w:t>8</w:t>
      </w:r>
      <w:r w:rsidR="00C0054A">
        <w:t xml:space="preserve"> and the EWM signal via bit[9] of reg. 8. Their default value is low, which means that the “</w:t>
      </w:r>
      <w:proofErr w:type="spellStart"/>
      <w:r w:rsidR="00C0054A" w:rsidRPr="00C0054A">
        <w:rPr>
          <w:i/>
          <w:iCs/>
        </w:rPr>
        <w:t>signal_enable</w:t>
      </w:r>
      <w:proofErr w:type="spellEnd"/>
      <w:r w:rsidR="00C0054A">
        <w:t>” out of the first MUX is low and the internal signals are used to drive CLK and EWM to the DIGI.</w:t>
      </w:r>
      <w:r>
        <w:t xml:space="preserve"> </w:t>
      </w:r>
      <w:r w:rsidR="00C0054A">
        <w:t xml:space="preserve">If bit[8] or bit[9] are high, then the external signals are used to drive CLK or EWM to the DIGI. </w:t>
      </w:r>
    </w:p>
    <w:p w14:paraId="1013E8FB" w14:textId="77777777" w:rsidR="00C0054A" w:rsidRDefault="00C0054A"/>
    <w:p w14:paraId="07050BF9" w14:textId="1902D486" w:rsidR="00C0054A" w:rsidRDefault="00C0054A" w:rsidP="00C0054A">
      <w:r>
        <w:t xml:space="preserve">If we write </w:t>
      </w:r>
      <w:r w:rsidRPr="00C0054A">
        <w:rPr>
          <w:b/>
          <w:bCs/>
        </w:rPr>
        <w:t>DIGIRW_SEL = 1, which can be do</w:t>
      </w:r>
      <w:r>
        <w:rPr>
          <w:b/>
          <w:bCs/>
        </w:rPr>
        <w:t>n</w:t>
      </w:r>
      <w:r w:rsidRPr="00C0054A">
        <w:rPr>
          <w:b/>
          <w:bCs/>
        </w:rPr>
        <w:t>e ONLY via a write to serial reg</w:t>
      </w:r>
      <w:r>
        <w:rPr>
          <w:b/>
          <w:bCs/>
        </w:rPr>
        <w:t>=</w:t>
      </w:r>
      <w:r w:rsidRPr="00C0054A">
        <w:rPr>
          <w:b/>
          <w:bCs/>
        </w:rPr>
        <w:t>0xF2</w:t>
      </w:r>
      <w:r>
        <w:t xml:space="preserve">, then serial is in control of choosing between internal and external signals. </w:t>
      </w:r>
    </w:p>
    <w:p w14:paraId="5CC6F8C0" w14:textId="77777777" w:rsidR="00C0054A" w:rsidRDefault="00C0054A"/>
    <w:p w14:paraId="26EC9F43" w14:textId="1EED7FB5" w:rsidR="00470C21" w:rsidRPr="00470C21" w:rsidRDefault="00C0054A">
      <w:r>
        <w:t>The serial controls the CLK signal via reg=0xB0 and the EWM signal via reg=0xB1. Their default value is low, which means that the “</w:t>
      </w:r>
      <w:proofErr w:type="spellStart"/>
      <w:r w:rsidRPr="00C0054A">
        <w:rPr>
          <w:i/>
          <w:iCs/>
        </w:rPr>
        <w:t>signal_enable</w:t>
      </w:r>
      <w:proofErr w:type="spellEnd"/>
      <w:r>
        <w:t xml:space="preserve">” out of the first MUX is low and the internal signals are used to drive CLK and EWM to the DIGI. If either reg=0xB0 or reg=0xB1 are set high, then the external signals are used to drive CLK or EWM to the DIGI. </w:t>
      </w:r>
      <w:r w:rsidR="000F66C5">
        <w:t xml:space="preserve">Nore that </w:t>
      </w:r>
      <w:r w:rsidR="000F66C5" w:rsidRPr="00C0054A">
        <w:rPr>
          <w:b/>
          <w:bCs/>
        </w:rPr>
        <w:t>DIGIRW_SEL = 1</w:t>
      </w:r>
      <w:r w:rsidR="000F66C5">
        <w:rPr>
          <w:b/>
          <w:bCs/>
        </w:rPr>
        <w:t xml:space="preserve"> will prevent taking DIGI data with the DTC and can be controlled ONLY by write to serial register 0xF2 or by a power cycle.</w:t>
      </w:r>
      <w:r w:rsidR="00470C21" w:rsidRPr="00470C21">
        <w:br w:type="page"/>
      </w:r>
    </w:p>
    <w:p w14:paraId="4F086F71" w14:textId="009D204B" w:rsidR="00687D29" w:rsidRPr="00F34722" w:rsidRDefault="00F34722">
      <w:pPr>
        <w:rPr>
          <w:sz w:val="28"/>
          <w:szCs w:val="28"/>
          <w:u w:val="single"/>
        </w:rPr>
      </w:pPr>
      <w:hyperlink w:anchor="_top" w:history="1">
        <w:r w:rsidRPr="00F34722">
          <w:rPr>
            <w:rStyle w:val="Hyperlink"/>
            <w:sz w:val="28"/>
            <w:szCs w:val="28"/>
          </w:rPr>
          <w:t>APPENDIX A</w:t>
        </w:r>
      </w:hyperlink>
    </w:p>
    <w:bookmarkEnd w:id="14"/>
    <w:p w14:paraId="41BC5917" w14:textId="77777777" w:rsidR="00F34722" w:rsidRDefault="00F34722">
      <w:pPr>
        <w:rPr>
          <w:u w:val="single"/>
        </w:rPr>
      </w:pPr>
    </w:p>
    <w:p w14:paraId="69F08E96" w14:textId="37D444B7" w:rsidR="00F34722" w:rsidRDefault="00F34722">
      <w:r>
        <w:t>Change to roc firmware between “master” and “</w:t>
      </w:r>
      <w:proofErr w:type="spellStart"/>
      <w:r>
        <w:t>timingconstrained</w:t>
      </w:r>
      <w:proofErr w:type="spellEnd"/>
      <w:r>
        <w:t xml:space="preserve">” branch (at the time of branch split). These changes were necessary to ensure that the </w:t>
      </w:r>
      <w:r w:rsidRPr="00F34722">
        <w:rPr>
          <w:b/>
          <w:bCs/>
        </w:rPr>
        <w:t>ROC firmware meets timing</w:t>
      </w:r>
      <w:r>
        <w:t>, before and after moving from Libero2022.3 and Libero2024.2</w:t>
      </w:r>
    </w:p>
    <w:p w14:paraId="3C74DB20" w14:textId="77777777" w:rsidR="00F34722" w:rsidRDefault="00F34722"/>
    <w:p w14:paraId="2ECE296D" w14:textId="77777777" w:rsidR="00F34722" w:rsidRPr="00F34722" w:rsidRDefault="00F34722">
      <w:pPr>
        <w:rPr>
          <w:rFonts w:cstheme="minorHAnsi"/>
        </w:rPr>
      </w:pPr>
    </w:p>
    <w:p w14:paraId="2504B65C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PF_NGMUX output drives two separate PF_CCC_C1 clock conditioning components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each in “post-divider” feedback mode driven by “output0 clock”, and with OUT0_FABCLK_0 driving the OUTBUF_DIFF to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ROCtoHV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/CAL_CLOCK0. Each PF_CCC_C1 drives the CLK and PLL_LOCK, and receives the PLL_POWERDOWN from a separate CORERESET (DigiReset_0 and DigiReset_1), whose EXT_RST_N is driven by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SlowControls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/DIGIDEVICE_RESETN via serial address 44. PF_CCC_C1 controlling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ROCtoCAL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clock also drives the CLK of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EWMaker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counter_16bit (now unused), the DFN1 driving the EWM to the DIGIs, and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DigiClkReset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CORERESET driving the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EWMaker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reset (without any EXT_RST_N!)</w:t>
      </w:r>
    </w:p>
    <w:p w14:paraId="40D4A756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constraint/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timing_pr.sdc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: all constraints for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hv_clk_out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/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cal_clk_out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commented and replace by constraints on PF_CCC_C1 in </w:t>
      </w: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constraint/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ssync.sdc</w:t>
      </w:r>
      <w:proofErr w:type="spellEnd"/>
    </w:p>
    <w:p w14:paraId="392465C2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constraint/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timing_user_constraints.sdc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has separate asynchronous group definition (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asyn3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to asyn21) for all of the clocks that used to be bunched up in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asyn2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group, except for the PF_CCC_C1_0/1 output clocks which are in the same group as the TOP_SERDES/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XCVR_Block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/RX_CLK.</w:t>
      </w:r>
    </w:p>
    <w:p w14:paraId="4460A34F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constraint/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timing_user_constraints.sdc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also has some “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set_false_path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” for DCS_DDRESETN_N/CLK signal and “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set_multicycle_path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” for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DCSProcessor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/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address_reg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*/CLK signals</w:t>
      </w:r>
    </w:p>
    <w:p w14:paraId="4A65F3C0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PF_CCC_C0 still has four output clocks (200, 150, 80, 50 MHz) but the 200 MHz is now used ONLY for the CORESET PLL_LOCK/PLL_POWERDOWN, PF_NGMUX/CLK0 input and pulse_stretcher_1 (driven by DCS_DDRESET_N and used in EXT_RST_N logic to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NewDDRInterface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DigiInterface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and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SloxControls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). </w:t>
      </w: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NOT USED any longer to drive DCS_CLK, replaced by 50 MHz clock from PF_CCC_C0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.</w:t>
      </w:r>
    </w:p>
    <w:p w14:paraId="4444F5B9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Added multiple CORERESET inside TOP_SERDES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for any reset to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RXPacketFIFOs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DCSProcessor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DREQProcessor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and with EXT_RST_N driven either by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DRACRegister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/DCS_DDRRESET_N or by the combination of this signals with the timeout reset generated by the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DCSProcessor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and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DREQProcessor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themselves.</w:t>
      </w:r>
    </w:p>
    <w:p w14:paraId="2493A668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TOP_SERDES/delay_sreg_1bit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: max delay changed from 2048 (11 bit) to 32 (6 bit) clocks max</w:t>
      </w:r>
    </w:p>
    <w:p w14:paraId="4F63A259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error_counter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: disactivated</w:t>
      </w:r>
    </w:p>
    <w:p w14:paraId="3C57FD82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RxPacketReadxer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: use registered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event_marker_count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in error checks. Separate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TAG_LOST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check in two steps. Register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HB_TAG_SAVE+1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and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SAVE_EVM_TAG+1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to use in error checks.</w:t>
      </w:r>
    </w:p>
    <w:p w14:paraId="16A54184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DREQ_Processor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: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make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reset_dreq_logic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negative logic. Add one state machine state before checking on register space using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op_address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.</w:t>
      </w:r>
    </w:p>
    <w:p w14:paraId="5CCF1DE6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DCS_Processor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: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make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reset_dcs_logic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negative logic.</w:t>
      </w:r>
    </w:p>
    <w:p w14:paraId="10BADC32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DRACRegister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: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Rename HRESETN to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POR_N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. Rename EXT_RST_N to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DDRReset_N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, which is driven by CORERESET on DCS_CLK. Use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DDRReset_N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as a condition on the regular clock and not as a separate if-reset condition. </w:t>
      </w:r>
    </w:p>
    <w:p w14:paraId="6B9E2342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TOP_SERDES/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XCVR_Block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: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change ALIGN_RESET to </w:t>
      </w:r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DTC_ALIGN_RESET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and and-with POR_N inside before connecting to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ClockAligner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RX_RESET_N. Replace driver of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reset_align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from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ClockAligner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/ALIGNMENT_RESET_N&amp; ALIGN_RESET to CORERESET on 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lastRenderedPageBreak/>
        <w:t xml:space="preserve">RX_CLK with EXT_RST_N driven by 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ClockAligner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/ALIGNMENT_RESET_N&amp;DTC_ALIGN_RESET.</w:t>
      </w:r>
    </w:p>
    <w:p w14:paraId="2CBB848D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DIGIInterface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ROCFIFOController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: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register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current_data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to use in START2 state logic. Add extra state before START2 state and COUNT2 state. </w:t>
      </w:r>
    </w:p>
    <w:p w14:paraId="30D8EC84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DDRInterface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EW_FIFO_Controller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: register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hb_tag_in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 and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dreq_tag_in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to use in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hb_tag_err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and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hb_dreq_err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logic. Separate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hb_tag_err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</w:t>
      </w:r>
      <w:proofErr w:type="spellStart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accross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two 32-bit wide checks (but not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hb_dreq_err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!)</w:t>
      </w:r>
    </w:p>
    <w:p w14:paraId="0CF64EE3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DDRInterface</w:t>
      </w:r>
      <w:proofErr w:type="spellEnd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ewtag_cntrl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: add extra latching step in </w:t>
      </w:r>
      <w:proofErr w:type="spellStart"/>
      <w:r w:rsidRPr="00F34722">
        <w:rPr>
          <w:rFonts w:cstheme="minorHAnsi"/>
          <w:i/>
          <w:iCs/>
          <w:color w:val="1D1C1D"/>
          <w:sz w:val="23"/>
          <w:szCs w:val="23"/>
          <w:shd w:val="clear" w:color="auto" w:fill="F8F8F8"/>
        </w:rPr>
        <w:t>evm_on_serdesclk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 xml:space="preserve"> logic.</w:t>
      </w:r>
    </w:p>
    <w:p w14:paraId="603D0027" w14:textId="77777777" w:rsidR="00F34722" w:rsidRPr="00F34722" w:rsidRDefault="00F34722" w:rsidP="00F34722">
      <w:pPr>
        <w:pStyle w:val="ListParagraph"/>
        <w:numPr>
          <w:ilvl w:val="0"/>
          <w:numId w:val="28"/>
        </w:numPr>
        <w:rPr>
          <w:rFonts w:cstheme="minorHAnsi"/>
          <w:color w:val="1D1C1D"/>
          <w:sz w:val="23"/>
          <w:szCs w:val="23"/>
          <w:shd w:val="clear" w:color="auto" w:fill="F8F8F8"/>
        </w:rPr>
      </w:pPr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SLOWCONTROLS/</w:t>
      </w:r>
      <w:proofErr w:type="spellStart"/>
      <w:r w:rsidRPr="00F34722">
        <w:rPr>
          <w:rFonts w:cstheme="minorHAnsi"/>
          <w:b/>
          <w:bCs/>
          <w:color w:val="1D1C1D"/>
          <w:sz w:val="23"/>
          <w:szCs w:val="23"/>
          <w:shd w:val="clear" w:color="auto" w:fill="F8F8F8"/>
        </w:rPr>
        <w:t>DCSRegister</w:t>
      </w:r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.vhd</w:t>
      </w:r>
      <w:proofErr w:type="spellEnd"/>
      <w:r w:rsidRPr="00F34722">
        <w:rPr>
          <w:rFonts w:cstheme="minorHAnsi"/>
          <w:color w:val="1D1C1D"/>
          <w:sz w:val="23"/>
          <w:szCs w:val="23"/>
          <w:shd w:val="clear" w:color="auto" w:fill="F8F8F8"/>
        </w:rPr>
        <w:t>: changes to SENDWRITE state machine</w:t>
      </w:r>
    </w:p>
    <w:p w14:paraId="08E69902" w14:textId="77777777" w:rsidR="00C9432B" w:rsidRPr="00F34722" w:rsidRDefault="00C9432B" w:rsidP="00C9432B">
      <w:pPr>
        <w:rPr>
          <w:rFonts w:cstheme="minorHAnsi"/>
          <w:sz w:val="21"/>
          <w:szCs w:val="21"/>
        </w:rPr>
      </w:pPr>
    </w:p>
    <w:sectPr w:rsidR="00C9432B" w:rsidRPr="00F34722" w:rsidSect="006B6D3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852"/>
    <w:multiLevelType w:val="hybridMultilevel"/>
    <w:tmpl w:val="C45A2F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C0226"/>
    <w:multiLevelType w:val="hybridMultilevel"/>
    <w:tmpl w:val="CBBEDA76"/>
    <w:lvl w:ilvl="0" w:tplc="84981A6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77CD2"/>
    <w:multiLevelType w:val="hybridMultilevel"/>
    <w:tmpl w:val="EA520BE8"/>
    <w:lvl w:ilvl="0" w:tplc="A1A824B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B4FAD"/>
    <w:multiLevelType w:val="hybridMultilevel"/>
    <w:tmpl w:val="96B66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703C0"/>
    <w:multiLevelType w:val="hybridMultilevel"/>
    <w:tmpl w:val="0C30CB12"/>
    <w:lvl w:ilvl="0" w:tplc="3762F3C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F54CC8"/>
    <w:multiLevelType w:val="hybridMultilevel"/>
    <w:tmpl w:val="28DA9AD6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B3799"/>
    <w:multiLevelType w:val="hybridMultilevel"/>
    <w:tmpl w:val="26B65B0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CD5BB3"/>
    <w:multiLevelType w:val="hybridMultilevel"/>
    <w:tmpl w:val="BF78E5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A4396"/>
    <w:multiLevelType w:val="hybridMultilevel"/>
    <w:tmpl w:val="396A2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94DC3"/>
    <w:multiLevelType w:val="hybridMultilevel"/>
    <w:tmpl w:val="C6203F34"/>
    <w:lvl w:ilvl="0" w:tplc="378090A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D5496"/>
    <w:multiLevelType w:val="hybridMultilevel"/>
    <w:tmpl w:val="26B65B06"/>
    <w:lvl w:ilvl="0" w:tplc="0B46D0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EB6799"/>
    <w:multiLevelType w:val="hybridMultilevel"/>
    <w:tmpl w:val="7130A69E"/>
    <w:lvl w:ilvl="0" w:tplc="334EA390"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E51BD0"/>
    <w:multiLevelType w:val="hybridMultilevel"/>
    <w:tmpl w:val="339E8986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C64E3"/>
    <w:multiLevelType w:val="hybridMultilevel"/>
    <w:tmpl w:val="817E4AA6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E2FB0"/>
    <w:multiLevelType w:val="hybridMultilevel"/>
    <w:tmpl w:val="C83415FA"/>
    <w:lvl w:ilvl="0" w:tplc="5260BC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565AE"/>
    <w:multiLevelType w:val="hybridMultilevel"/>
    <w:tmpl w:val="2F5A10C2"/>
    <w:lvl w:ilvl="0" w:tplc="2DD840C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9D219B"/>
    <w:multiLevelType w:val="hybridMultilevel"/>
    <w:tmpl w:val="C240A326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A77E8"/>
    <w:multiLevelType w:val="hybridMultilevel"/>
    <w:tmpl w:val="A3F8CD94"/>
    <w:lvl w:ilvl="0" w:tplc="81C298C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4F2F4D"/>
    <w:multiLevelType w:val="hybridMultilevel"/>
    <w:tmpl w:val="A5AC478A"/>
    <w:lvl w:ilvl="0" w:tplc="79BEDDA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E34E9"/>
    <w:multiLevelType w:val="hybridMultilevel"/>
    <w:tmpl w:val="049C1906"/>
    <w:lvl w:ilvl="0" w:tplc="BCCA3DD8">
      <w:numFmt w:val="decimal"/>
      <w:lvlText w:val="%1)"/>
      <w:lvlJc w:val="left"/>
      <w:pPr>
        <w:ind w:left="1080" w:hanging="360"/>
      </w:pPr>
      <w:rPr>
        <w:rFonts w:cstheme="minorHAns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28B45D1"/>
    <w:multiLevelType w:val="hybridMultilevel"/>
    <w:tmpl w:val="EDEE4B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34199D"/>
    <w:multiLevelType w:val="hybridMultilevel"/>
    <w:tmpl w:val="D602CA36"/>
    <w:lvl w:ilvl="0" w:tplc="2FCC1CC0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505083"/>
    <w:multiLevelType w:val="hybridMultilevel"/>
    <w:tmpl w:val="CA14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4574A"/>
    <w:multiLevelType w:val="hybridMultilevel"/>
    <w:tmpl w:val="83909E78"/>
    <w:lvl w:ilvl="0" w:tplc="79BEDDA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115D3F"/>
    <w:multiLevelType w:val="hybridMultilevel"/>
    <w:tmpl w:val="14322474"/>
    <w:lvl w:ilvl="0" w:tplc="E19CE08C">
      <w:start w:val="1"/>
      <w:numFmt w:val="decimal"/>
      <w:lvlText w:val="%1)"/>
      <w:lvlJc w:val="left"/>
      <w:pPr>
        <w:ind w:left="720" w:hanging="360"/>
      </w:pPr>
      <w:rPr>
        <w:rFonts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36291D"/>
    <w:multiLevelType w:val="hybridMultilevel"/>
    <w:tmpl w:val="2E6EC0C8"/>
    <w:lvl w:ilvl="0" w:tplc="C214099E">
      <w:numFmt w:val="decimal"/>
      <w:lvlText w:val="%1)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CE1ECE"/>
    <w:multiLevelType w:val="hybridMultilevel"/>
    <w:tmpl w:val="96B662A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7F01B9"/>
    <w:multiLevelType w:val="hybridMultilevel"/>
    <w:tmpl w:val="2BAE41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7899892">
    <w:abstractNumId w:val="2"/>
  </w:num>
  <w:num w:numId="2" w16cid:durableId="784275437">
    <w:abstractNumId w:val="9"/>
  </w:num>
  <w:num w:numId="3" w16cid:durableId="1427968202">
    <w:abstractNumId w:val="3"/>
  </w:num>
  <w:num w:numId="4" w16cid:durableId="172839585">
    <w:abstractNumId w:val="26"/>
  </w:num>
  <w:num w:numId="5" w16cid:durableId="1597247222">
    <w:abstractNumId w:val="14"/>
  </w:num>
  <w:num w:numId="6" w16cid:durableId="916599355">
    <w:abstractNumId w:val="17"/>
  </w:num>
  <w:num w:numId="7" w16cid:durableId="522673411">
    <w:abstractNumId w:val="20"/>
  </w:num>
  <w:num w:numId="8" w16cid:durableId="2086564900">
    <w:abstractNumId w:val="7"/>
  </w:num>
  <w:num w:numId="9" w16cid:durableId="927227999">
    <w:abstractNumId w:val="24"/>
  </w:num>
  <w:num w:numId="10" w16cid:durableId="2136942267">
    <w:abstractNumId w:val="10"/>
  </w:num>
  <w:num w:numId="11" w16cid:durableId="611059956">
    <w:abstractNumId w:val="6"/>
  </w:num>
  <w:num w:numId="12" w16cid:durableId="59836354">
    <w:abstractNumId w:val="1"/>
  </w:num>
  <w:num w:numId="13" w16cid:durableId="1258246046">
    <w:abstractNumId w:val="12"/>
  </w:num>
  <w:num w:numId="14" w16cid:durableId="100802674">
    <w:abstractNumId w:val="19"/>
  </w:num>
  <w:num w:numId="15" w16cid:durableId="868032529">
    <w:abstractNumId w:val="0"/>
  </w:num>
  <w:num w:numId="16" w16cid:durableId="1662466892">
    <w:abstractNumId w:val="16"/>
  </w:num>
  <w:num w:numId="17" w16cid:durableId="1495104439">
    <w:abstractNumId w:val="21"/>
  </w:num>
  <w:num w:numId="18" w16cid:durableId="1651402552">
    <w:abstractNumId w:val="8"/>
  </w:num>
  <w:num w:numId="19" w16cid:durableId="796528992">
    <w:abstractNumId w:val="23"/>
  </w:num>
  <w:num w:numId="20" w16cid:durableId="780497310">
    <w:abstractNumId w:val="4"/>
  </w:num>
  <w:num w:numId="21" w16cid:durableId="1215890220">
    <w:abstractNumId w:val="18"/>
  </w:num>
  <w:num w:numId="22" w16cid:durableId="746848990">
    <w:abstractNumId w:val="13"/>
  </w:num>
  <w:num w:numId="23" w16cid:durableId="1222520291">
    <w:abstractNumId w:val="15"/>
  </w:num>
  <w:num w:numId="24" w16cid:durableId="1774939577">
    <w:abstractNumId w:val="27"/>
  </w:num>
  <w:num w:numId="25" w16cid:durableId="488253558">
    <w:abstractNumId w:val="22"/>
  </w:num>
  <w:num w:numId="26" w16cid:durableId="962687944">
    <w:abstractNumId w:val="11"/>
  </w:num>
  <w:num w:numId="27" w16cid:durableId="438765313">
    <w:abstractNumId w:val="25"/>
  </w:num>
  <w:num w:numId="28" w16cid:durableId="12073286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2B"/>
    <w:rsid w:val="00007658"/>
    <w:rsid w:val="00013A14"/>
    <w:rsid w:val="00014A01"/>
    <w:rsid w:val="000203BC"/>
    <w:rsid w:val="0008622A"/>
    <w:rsid w:val="000947CD"/>
    <w:rsid w:val="000957D0"/>
    <w:rsid w:val="000C48A7"/>
    <w:rsid w:val="000D067A"/>
    <w:rsid w:val="000D5D28"/>
    <w:rsid w:val="000F66C5"/>
    <w:rsid w:val="0013135B"/>
    <w:rsid w:val="001539D4"/>
    <w:rsid w:val="00172229"/>
    <w:rsid w:val="00230DC4"/>
    <w:rsid w:val="0026055A"/>
    <w:rsid w:val="00290953"/>
    <w:rsid w:val="00291C14"/>
    <w:rsid w:val="002977A6"/>
    <w:rsid w:val="002A0657"/>
    <w:rsid w:val="002C2FE0"/>
    <w:rsid w:val="0031171C"/>
    <w:rsid w:val="0031524C"/>
    <w:rsid w:val="003334A7"/>
    <w:rsid w:val="0033407F"/>
    <w:rsid w:val="0034238C"/>
    <w:rsid w:val="003E76E5"/>
    <w:rsid w:val="003F12A3"/>
    <w:rsid w:val="003F7F3C"/>
    <w:rsid w:val="0042262C"/>
    <w:rsid w:val="004244A4"/>
    <w:rsid w:val="00470C21"/>
    <w:rsid w:val="004A643C"/>
    <w:rsid w:val="004B1F9A"/>
    <w:rsid w:val="004C1090"/>
    <w:rsid w:val="005065BC"/>
    <w:rsid w:val="00516797"/>
    <w:rsid w:val="005419F8"/>
    <w:rsid w:val="005449D1"/>
    <w:rsid w:val="005479B5"/>
    <w:rsid w:val="00554530"/>
    <w:rsid w:val="00561707"/>
    <w:rsid w:val="00571164"/>
    <w:rsid w:val="005C6FFE"/>
    <w:rsid w:val="00617A0A"/>
    <w:rsid w:val="0062416B"/>
    <w:rsid w:val="00655FBB"/>
    <w:rsid w:val="0067688A"/>
    <w:rsid w:val="00683F2D"/>
    <w:rsid w:val="006853B5"/>
    <w:rsid w:val="00687D29"/>
    <w:rsid w:val="006914D1"/>
    <w:rsid w:val="006A7229"/>
    <w:rsid w:val="006B6D38"/>
    <w:rsid w:val="0071308F"/>
    <w:rsid w:val="0072146D"/>
    <w:rsid w:val="00741C87"/>
    <w:rsid w:val="00760E03"/>
    <w:rsid w:val="007830E7"/>
    <w:rsid w:val="007B2D4A"/>
    <w:rsid w:val="007C0FA0"/>
    <w:rsid w:val="00807039"/>
    <w:rsid w:val="0085195E"/>
    <w:rsid w:val="00860822"/>
    <w:rsid w:val="008B4493"/>
    <w:rsid w:val="008C321F"/>
    <w:rsid w:val="00904199"/>
    <w:rsid w:val="00907EE9"/>
    <w:rsid w:val="009615E6"/>
    <w:rsid w:val="009743BD"/>
    <w:rsid w:val="00983FC4"/>
    <w:rsid w:val="00A15BE3"/>
    <w:rsid w:val="00A176B8"/>
    <w:rsid w:val="00A9026A"/>
    <w:rsid w:val="00A96A47"/>
    <w:rsid w:val="00AA7C03"/>
    <w:rsid w:val="00AE0464"/>
    <w:rsid w:val="00AE2C6D"/>
    <w:rsid w:val="00AF76FF"/>
    <w:rsid w:val="00B17C83"/>
    <w:rsid w:val="00B342C7"/>
    <w:rsid w:val="00B35B75"/>
    <w:rsid w:val="00B44D5A"/>
    <w:rsid w:val="00B51A7A"/>
    <w:rsid w:val="00BA2406"/>
    <w:rsid w:val="00BC5864"/>
    <w:rsid w:val="00BD2180"/>
    <w:rsid w:val="00BF602F"/>
    <w:rsid w:val="00C0054A"/>
    <w:rsid w:val="00C11270"/>
    <w:rsid w:val="00C2205A"/>
    <w:rsid w:val="00C416B0"/>
    <w:rsid w:val="00C824FC"/>
    <w:rsid w:val="00C9432B"/>
    <w:rsid w:val="00CD2774"/>
    <w:rsid w:val="00CE4716"/>
    <w:rsid w:val="00D21948"/>
    <w:rsid w:val="00D257FE"/>
    <w:rsid w:val="00D4351F"/>
    <w:rsid w:val="00D45BCD"/>
    <w:rsid w:val="00D47CF8"/>
    <w:rsid w:val="00D900D7"/>
    <w:rsid w:val="00DE0036"/>
    <w:rsid w:val="00DF5AD8"/>
    <w:rsid w:val="00E16C1E"/>
    <w:rsid w:val="00E21642"/>
    <w:rsid w:val="00E21EB8"/>
    <w:rsid w:val="00E40203"/>
    <w:rsid w:val="00E61EBF"/>
    <w:rsid w:val="00E84C69"/>
    <w:rsid w:val="00ED0595"/>
    <w:rsid w:val="00ED304D"/>
    <w:rsid w:val="00ED528A"/>
    <w:rsid w:val="00ED6F95"/>
    <w:rsid w:val="00EF1351"/>
    <w:rsid w:val="00EF15E7"/>
    <w:rsid w:val="00F018C6"/>
    <w:rsid w:val="00F14283"/>
    <w:rsid w:val="00F200D0"/>
    <w:rsid w:val="00F2081B"/>
    <w:rsid w:val="00F2282B"/>
    <w:rsid w:val="00F34722"/>
    <w:rsid w:val="00F369EB"/>
    <w:rsid w:val="00F6728F"/>
    <w:rsid w:val="00FA3E9B"/>
    <w:rsid w:val="00FC02BA"/>
    <w:rsid w:val="00FC0996"/>
    <w:rsid w:val="00FD12A9"/>
    <w:rsid w:val="00FE4373"/>
    <w:rsid w:val="00FF1A11"/>
    <w:rsid w:val="00FF2F5F"/>
    <w:rsid w:val="00FF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44AFE"/>
  <w15:chartTrackingRefBased/>
  <w15:docId w15:val="{3E813203-24BF-3748-AD18-696F3812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82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2282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27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3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135B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32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32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12</Pages>
  <Words>3997</Words>
  <Characters>22788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Monica</dc:creator>
  <cp:keywords/>
  <dc:description/>
  <cp:lastModifiedBy>Tecchio, Monica</cp:lastModifiedBy>
  <cp:revision>34</cp:revision>
  <dcterms:created xsi:type="dcterms:W3CDTF">2022-06-16T15:25:00Z</dcterms:created>
  <dcterms:modified xsi:type="dcterms:W3CDTF">2025-05-04T18:55:00Z</dcterms:modified>
</cp:coreProperties>
</file>