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5.xml.rels" ContentType="application/vnd.openxmlformats-package.relationships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6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6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media/image1.png" ContentType="image/png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20" w:before="8" w:after="0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15719" w:type="dxa"/>
        <w:jc w:val="left"/>
        <w:tblInd w:w="106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54" w:hRule="exact"/>
        </w:trPr>
        <w:tc>
          <w:tcPr>
            <w:tcW w:w="63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Κ</w:t>
            </w: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Α</w:t>
            </w:r>
            <w:r>
              <w:rPr>
                <w:b/>
                <w:bCs/>
                <w:color w:val="363435"/>
                <w:sz w:val="18"/>
                <w:szCs w:val="18"/>
              </w:rPr>
              <w:t>ΦΕΔΕΣ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ΠΟΤΑ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Εσπρέσο</w:t>
            </w:r>
            <w:r>
              <w:rPr>
                <w:color w:val="363435"/>
                <w:spacing w:val="2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 Εσπρέσο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Kαπουτσίνο</w:t>
            </w:r>
            <w:r>
              <w:rPr>
                <w:color w:val="363435"/>
                <w:spacing w:val="1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Διπλός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1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4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Εσπρέσο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2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</w:t>
            </w:r>
            <w:r>
              <w:rPr>
                <w:color w:val="363435"/>
                <w:spacing w:val="-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Φίλτρου</w:t>
            </w:r>
            <w:r>
              <w:rPr>
                <w:color w:val="363435"/>
                <w:spacing w:val="2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Ελληνικός 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ηνι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ός διπλός ......….............................................................................................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 Tanqueray, Tanqueray </w:t>
            </w:r>
            <w:r>
              <w:rPr>
                <w:color w:val="363435"/>
                <w:position w:val="-1"/>
                <w:sz w:val="18"/>
                <w:szCs w:val="18"/>
              </w:rPr>
              <w:t xml:space="preserve">0% Alcohol free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</w:t>
            </w:r>
            <w:r>
              <w:rPr>
                <w:color w:val="363435"/>
                <w:position w:val="-1"/>
                <w:sz w:val="18"/>
                <w:szCs w:val="18"/>
              </w:rPr>
              <w:t>2</w:t>
            </w:r>
            <w:r>
              <w:rPr>
                <w:color w:val="363435"/>
                <w:position w:val="-1"/>
                <w:sz w:val="18"/>
                <w:szCs w:val="18"/>
              </w:rPr>
              <w:t>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Κακάο (με γάλα +0,5 €) 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Ρόφημα</w:t>
            </w:r>
            <w:r>
              <w:rPr>
                <w:color w:val="363435"/>
                <w:spacing w:val="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Βιενουά</w:t>
            </w:r>
            <w:r>
              <w:rPr>
                <w:color w:val="363435"/>
                <w:spacing w:val="3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**** Diplomatico 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* Σε όλα τα παραπάνω ε</w:t>
            </w:r>
            <w:r>
              <w:rPr>
                <w:color w:val="363435"/>
                <w:sz w:val="18"/>
                <w:szCs w:val="18"/>
                <w:lang w:val="el-GR"/>
              </w:rPr>
              <w:t>πιπλέον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Καφές, </w:t>
            </w:r>
            <w:r>
              <w:rPr>
                <w:color w:val="363435"/>
                <w:sz w:val="18"/>
                <w:szCs w:val="18"/>
                <w:lang w:val="el-GR"/>
              </w:rPr>
              <w:t>Λικέ</w:t>
            </w:r>
            <w:r>
              <w:rPr>
                <w:color w:val="363435"/>
                <w:spacing w:val="4"/>
                <w:sz w:val="18"/>
                <w:szCs w:val="18"/>
                <w:lang w:val="el-GR"/>
              </w:rPr>
              <w:t>ρ,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Ουίσκι ή Κονιάκ 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ΔΙΑΦΟΡΑ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  <w:lang w:val="el-GR"/>
              </w:rPr>
              <w:t xml:space="preserve">* Στα παραπάνω: </w:t>
            </w:r>
            <w:r>
              <w:rPr>
                <w:color w:val="363435"/>
                <w:sz w:val="18"/>
                <w:szCs w:val="18"/>
                <w:lang w:val="el-GR"/>
              </w:rPr>
              <w:t>φυτικό γάλα +0,5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 εκτός από Κακάο, Σοκολάτα: +1,0€  </w:t>
            </w:r>
            <w:r>
              <w:rPr>
                <w:color w:val="363435"/>
                <w:sz w:val="18"/>
                <w:szCs w:val="18"/>
                <w:lang w:val="el-GR"/>
              </w:rPr>
              <w:t>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 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Olmega 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ΤΣΑΪ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Don Julio Blanco 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14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Μαύρο*, Πράσινο*,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σάι Βουνού</w:t>
            </w:r>
            <w:r>
              <w:rPr>
                <w:color w:val="363435"/>
                <w:spacing w:val="2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Λικέρ: Μεταξά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Χαμομή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ι</w:t>
            </w:r>
            <w:r>
              <w:rPr>
                <w:color w:val="363435"/>
                <w:spacing w:val="3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Κρύο τσάι</w:t>
            </w:r>
            <w:r>
              <w:rPr>
                <w:color w:val="363435"/>
                <w:spacing w:val="9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ΧΥΜΟΙ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Φυσικός Χυμός Πορτοκάλι 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/>
              <w:t>Έψα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Πορτο</w:t>
            </w:r>
            <w:r>
              <w:rPr>
                <w:color w:val="363435"/>
                <w:spacing w:val="-1"/>
                <w:sz w:val="18"/>
                <w:szCs w:val="18"/>
                <w:lang w:val="el-GR"/>
              </w:rPr>
              <w:t>κα</w:t>
            </w:r>
            <w:r>
              <w:rPr>
                <w:color w:val="363435"/>
                <w:spacing w:val="-2"/>
                <w:sz w:val="18"/>
                <w:szCs w:val="18"/>
                <w:lang w:val="el-GR"/>
              </w:rPr>
              <w:t>λάδα</w:t>
            </w:r>
            <w:r>
              <w:rPr>
                <w:color w:val="363435"/>
                <w:sz w:val="18"/>
                <w:szCs w:val="18"/>
                <w:lang w:val="el-GR"/>
              </w:rPr>
              <w:t>,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Χυμός </w:t>
            </w:r>
            <w:r>
              <w:rPr>
                <w:color w:val="363435"/>
                <w:sz w:val="18"/>
                <w:szCs w:val="18"/>
                <w:lang w:val="el-GR"/>
              </w:rPr>
              <w:t>Ρόδι</w:t>
            </w:r>
            <w:r>
              <w:rPr>
                <w:color w:val="363435"/>
                <w:spacing w:val="31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Μαστίχα Χίου 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6,50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Χυμός τζίνζερ ζεστό / κρύο 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Τσίπουρο Ηδωνικό Κτήμα Λαζαρίδη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10"/>
                <w:sz w:val="18"/>
                <w:szCs w:val="18"/>
                <w:lang w:val="el-GR"/>
              </w:rPr>
              <w:t>Pink Grapefruit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Λεμονάδα, Βυσσινάδα με Χυμό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Λεμόνι</w:t>
            </w:r>
            <w:r>
              <w:rPr>
                <w:color w:val="363435"/>
                <w:spacing w:val="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Ουίσκι κα με Λικέρ 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Α</w:t>
            </w:r>
            <w:r>
              <w:rPr>
                <w:color w:val="363435"/>
                <w:sz w:val="18"/>
                <w:szCs w:val="18"/>
              </w:rPr>
              <w:t>ναψυκτι</w:t>
            </w:r>
            <w:r>
              <w:rPr>
                <w:color w:val="363435"/>
                <w:spacing w:val="-2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ά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 xml:space="preserve">Ξυνό Νερό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1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pacing w:val="-28"/>
                <w:sz w:val="18"/>
                <w:szCs w:val="18"/>
              </w:rPr>
              <w:t>Γ</w:t>
            </w:r>
            <w:r>
              <w:rPr>
                <w:b/>
                <w:bCs/>
                <w:color w:val="363435"/>
                <w:spacing w:val="-27"/>
                <w:sz w:val="18"/>
                <w:szCs w:val="18"/>
              </w:rPr>
              <w:t>Λ</w:t>
            </w:r>
            <w:r>
              <w:rPr>
                <w:b/>
                <w:bCs/>
                <w:color w:val="363435"/>
                <w:sz w:val="18"/>
                <w:szCs w:val="18"/>
              </w:rPr>
              <w:t>ΥΚΑ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Σφηνάκια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Μηλόπιτα 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Σφηνάκια 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Γλυκό ημέρας /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Γλυκό σοκολάτας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Σφηνάκια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ΣΝΑΚ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ΚΟΚΤΕ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  <w:lang w:val="el-GR"/>
              </w:rPr>
              <w:t>Ϊ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Λ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Κρουασάν Βουτύρου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 γραμ.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Κρουασάν Βουτύρου 70 γραμ.</w:t>
            </w:r>
            <w:r>
              <w:rPr>
                <w:color w:val="363435"/>
                <w:spacing w:val="34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με καπνιστό χειρινό και / ή τυρί </w:t>
            </w:r>
            <w:r>
              <w:rPr>
                <w:color w:val="363435"/>
                <w:sz w:val="18"/>
                <w:szCs w:val="18"/>
              </w:rPr>
              <w:t>gouda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 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όστ</w:t>
            </w:r>
            <w:r>
              <w:rPr>
                <w:color w:val="363435"/>
                <w:spacing w:val="3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</w:rPr>
              <w:t xml:space="preserve">Σπιτική Πίτα ημέρας </w:t>
            </w:r>
            <w:r>
              <w:rPr>
                <w:color w:val="363435"/>
                <w:sz w:val="18"/>
                <w:szCs w:val="18"/>
              </w:rPr>
              <w:t>…..............................................................................................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Μεσογειακή πίτα / Μπατζίνα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.......................................….........................................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Φρουτάλια Άνδρου / Μελιτζανόπιτα (σερβίρεται με ντοματίνια, σαλάτα κατίκι).....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* Οι φιάλες των 700</w:t>
            </w:r>
            <w:r>
              <w:rPr>
                <w:color w:val="363435"/>
                <w:sz w:val="18"/>
                <w:szCs w:val="18"/>
              </w:rPr>
              <w:t>ml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για τα παραπάνω χρεώνονται όσο 9 επιμέρους ποτά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pStyle w:val="Normal"/>
        <w:spacing w:before="0" w:after="0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tbl>
      <w:tblPr>
        <w:tblW w:w="15719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98" w:hRule="exact"/>
        </w:trPr>
        <w:tc>
          <w:tcPr>
            <w:tcW w:w="6320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* Ρωτήστε για την ποικιλία αρωμάτων</w:t>
            </w:r>
          </w:p>
          <w:p>
            <w:pPr>
              <w:pStyle w:val="Normal"/>
              <w:widowControl w:val="false"/>
              <w:ind w:left="334" w:right="-41" w:hanging="0"/>
              <w:rPr>
                <w:color w:val="363435"/>
                <w:spacing w:val="3"/>
                <w:sz w:val="18"/>
                <w:szCs w:val="18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ΑΓΟ</w:t>
            </w:r>
            <w:r>
              <w:rPr>
                <w:color w:val="363435"/>
                <w:spacing w:val="-13"/>
                <w:sz w:val="14"/>
                <w:szCs w:val="14"/>
                <w:lang w:val="el-GR"/>
              </w:rPr>
              <w:t>Ρ</w:t>
            </w:r>
            <w:r>
              <w:rPr>
                <w:color w:val="363435"/>
                <w:sz w:val="14"/>
                <w:szCs w:val="14"/>
                <w:lang w:val="el-GR"/>
              </w:rPr>
              <w:t>ΑΝΟΜΙ</w:t>
            </w:r>
            <w:r>
              <w:rPr>
                <w:color w:val="363435"/>
                <w:spacing w:val="-10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ΟΣ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  <w:lang w:val="el-GR"/>
              </w:rPr>
              <w:t>ΥΠΕ</w:t>
            </w:r>
            <w:r>
              <w:rPr>
                <w:color w:val="363435"/>
                <w:spacing w:val="-12"/>
                <w:sz w:val="14"/>
                <w:szCs w:val="14"/>
                <w:lang w:val="el-GR"/>
              </w:rPr>
              <w:t>Υ</w:t>
            </w:r>
            <w:r>
              <w:rPr>
                <w:color w:val="363435"/>
                <w:spacing w:val="-7"/>
                <w:sz w:val="14"/>
                <w:szCs w:val="14"/>
                <w:lang w:val="el-GR"/>
              </w:rPr>
              <w:t>Θ</w:t>
            </w:r>
            <w:r>
              <w:rPr>
                <w:color w:val="363435"/>
                <w:sz w:val="14"/>
                <w:szCs w:val="14"/>
                <w:lang w:val="el-GR"/>
              </w:rPr>
              <w:t>ΥΝΟΣ:</w:t>
            </w:r>
            <w:r>
              <w:rPr>
                <w:color w:val="363435"/>
                <w:spacing w:val="-8"/>
                <w:sz w:val="14"/>
                <w:szCs w:val="14"/>
                <w:lang w:val="el-GR"/>
              </w:rPr>
              <w:t xml:space="preserve"> ΛΕΓΑΚΗΣ ΒΑΣΙΛΕΙΟΣ</w:t>
            </w:r>
          </w:p>
        </w:tc>
        <w:tc>
          <w:tcPr>
            <w:tcW w:w="965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/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pacing w:val="-3"/>
                <w:sz w:val="14"/>
                <w:szCs w:val="14"/>
                <w:lang w:val="el-GR"/>
              </w:rPr>
              <w:t>Σ</w:t>
            </w:r>
            <w:r>
              <w:rPr>
                <w:color w:val="363435"/>
                <w:sz w:val="14"/>
                <w:szCs w:val="14"/>
                <w:lang w:val="el-GR"/>
              </w:rPr>
              <w:t>τις τιμές περιλαμβάνεται Φ.Δ.Α. 0,5% | Φ.Π.Α</w:t>
            </w:r>
            <w:r>
              <w:rPr>
                <w:color w:val="363435"/>
                <w:spacing w:val="-1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</w:t>
            </w:r>
            <w:r>
              <w:rPr>
                <w:color w:val="363435"/>
                <w:sz w:val="14"/>
                <w:szCs w:val="14"/>
                <w:lang w:val="el-GR"/>
              </w:rPr>
              <w:t xml:space="preserve">. 24%  &amp; 13% 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ατηγορία πο</w:t>
            </w:r>
            <w:r>
              <w:rPr>
                <w:color w:val="363435"/>
                <w:spacing w:val="-3"/>
                <w:sz w:val="14"/>
                <w:szCs w:val="14"/>
                <w:lang w:val="el-GR"/>
              </w:rPr>
              <w:t>λ</w:t>
            </w:r>
            <w:r>
              <w:rPr>
                <w:color w:val="363435"/>
                <w:sz w:val="14"/>
                <w:szCs w:val="14"/>
                <w:lang w:val="el-GR"/>
              </w:rPr>
              <w:t>υτελείας</w:t>
            </w:r>
          </w:p>
        </w:tc>
        <w:tc>
          <w:tcPr>
            <w:tcW w:w="964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orient="landscape" w:w="16838" w:h="12472"/>
          <w:pgMar w:left="459" w:right="442" w:gutter="0" w:header="493" w:top="794" w:footer="0" w:bottom="142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p>
      <w:pPr>
        <w:pStyle w:val="Normal"/>
        <w:spacing w:lineRule="exact" w:line="120" w:before="8" w:after="0"/>
        <w:rPr>
          <w:sz w:val="13"/>
          <w:szCs w:val="13"/>
          <w:lang w:val="el-GR"/>
        </w:rPr>
      </w:pPr>
      <w:r>
        <w:rPr>
          <w:sz w:val="13"/>
          <w:szCs w:val="13"/>
          <w:lang w:val="el-GR"/>
        </w:rPr>
      </w:r>
    </w:p>
    <w:tbl>
      <w:tblPr>
        <w:tblW w:w="15724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2"/>
        <w:gridCol w:w="966"/>
        <w:gridCol w:w="1146"/>
        <w:gridCol w:w="6326"/>
        <w:gridCol w:w="964"/>
      </w:tblGrid>
      <w:tr>
        <w:trPr>
          <w:trHeight w:val="372" w:hRule="exact"/>
        </w:trPr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  <w:lang w:val="el-GR"/>
              </w:rPr>
            </w:pPr>
            <w:r>
              <w:rPr>
                <w:sz w:val="13"/>
                <w:szCs w:val="13"/>
                <w:lang w:val="el-GR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COFFEES</w:t>
            </w:r>
          </w:p>
        </w:tc>
        <w:tc>
          <w:tcPr>
            <w:tcW w:w="96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DRINKS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Espresso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Double Espresso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Cappuccino with Crème Chantilly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Espresso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 with Crème Chantilly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0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Filter Coffee................................................................................................................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double ......….........................................................................................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 Tanqueray, Tanqueray </w:t>
            </w:r>
            <w:r>
              <w:rPr>
                <w:color w:val="363435"/>
                <w:position w:val="-1"/>
                <w:sz w:val="18"/>
                <w:szCs w:val="18"/>
              </w:rPr>
              <w:t xml:space="preserve">0% Alcohol free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Cacao............................................................................................................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Hot Chocolate....................….......................................................................................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Chocolate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Chocolate Viennois......................................................................................................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**** Diplomatico 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added Coffee, Liquer, whiskey or Cogniac </w:t>
            </w:r>
            <w:r>
              <w:rPr>
                <w:color w:val="363435"/>
                <w:sz w:val="18"/>
                <w:szCs w:val="18"/>
                <w:lang w:val="en-GB"/>
              </w:rPr>
              <w:t>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VARIOUS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almond milk </w:t>
            </w:r>
            <w:r>
              <w:rPr>
                <w:color w:val="363435"/>
                <w:sz w:val="18"/>
                <w:szCs w:val="18"/>
                <w:lang w:val="el-GR"/>
              </w:rPr>
              <w:t>+0,50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except in Cacao and Chocolates +1,00 € </w:t>
            </w:r>
            <w:r>
              <w:rPr>
                <w:color w:val="363435"/>
                <w:sz w:val="18"/>
                <w:szCs w:val="18"/>
                <w:lang w:val="en-GB"/>
              </w:rPr>
              <w:t>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 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Olmega 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TEA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Don Julio Blanco 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14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Black*, Green*,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Mountain tea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Liquer Metaxa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Chamomile..................................................................................................................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Cold tea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JUICES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Fresh Orange Juice 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Epsa Orange juice, Pomegranate juice 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Chios Mastic 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Ginger juice hot / cold 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Rakja Hidoniko, Lazaridis estate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Pink Grapefruit</w:t>
            </w:r>
            <w:r>
              <w:rPr>
                <w:color w:val="363435"/>
                <w:sz w:val="18"/>
                <w:szCs w:val="18"/>
              </w:rPr>
              <w:t xml:space="preserve"> 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 xml:space="preserve">Natural Lemonade, Sour Cherry Juice with lemon twist 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sz w:val="18"/>
                <w:szCs w:val="18"/>
                <w:lang w:val="en-GB"/>
              </w:rPr>
              <w:t>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Whiskey et al with liquer 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Soft drinks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Xino Nero Florina’s Natural Carbonated Mineral Water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 Shots 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9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1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DESSERTS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Shots 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Apple pie 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Shots 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Daily dessert / Chocolate cake 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Shots 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SNACKS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COCTAILS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Sandwich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T</w:t>
            </w:r>
            <w:r>
              <w:rPr>
                <w:color w:val="363435"/>
                <w:sz w:val="18"/>
                <w:szCs w:val="18"/>
              </w:rPr>
              <w:t>oast</w:t>
            </w:r>
            <w:r>
              <w:rPr>
                <w:color w:val="363435"/>
                <w:spacing w:val="1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Daily pie </w:t>
            </w:r>
            <w:r>
              <w:rPr>
                <w:color w:val="363435"/>
                <w:sz w:val="18"/>
                <w:szCs w:val="18"/>
              </w:rPr>
              <w:t>...............................……..............................................................................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Mediterranean pie / Batzina ....................................................................................</w:t>
            </w:r>
            <w:bookmarkStart w:id="0" w:name="__DdeLink__3000_766848089"/>
            <w:r>
              <w:rPr>
                <w:color w:val="363435"/>
                <w:sz w:val="18"/>
                <w:szCs w:val="18"/>
              </w:rPr>
              <w:t>.</w:t>
            </w:r>
            <w:bookmarkEnd w:id="0"/>
            <w:r>
              <w:rPr>
                <w:color w:val="363435"/>
                <w:sz w:val="18"/>
                <w:szCs w:val="18"/>
              </w:rPr>
              <w:t>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Spanish Tortilla/Eggplant pie (served with cherry tomatoes,salad and katiki cheese</w:t>
            </w:r>
            <w:r>
              <w:rPr>
                <w:color w:val="363435"/>
                <w:sz w:val="18"/>
                <w:szCs w:val="18"/>
                <w:lang w:val="en-GB"/>
              </w:rPr>
              <w:t>)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* Bottles of 700ml for the above are charged as 9 individual drinks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57" w:hRule="exact"/>
        </w:trPr>
        <w:tc>
          <w:tcPr>
            <w:tcW w:w="63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right="13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15749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1"/>
        <w:gridCol w:w="967"/>
        <w:gridCol w:w="1147"/>
        <w:gridCol w:w="6323"/>
        <w:gridCol w:w="991"/>
      </w:tblGrid>
      <w:tr>
        <w:trPr>
          <w:trHeight w:val="398" w:hRule="exact"/>
        </w:trPr>
        <w:tc>
          <w:tcPr>
            <w:tcW w:w="6321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</w:rPr>
            </w:pPr>
            <w:r>
              <w:rPr>
                <w:color w:val="363435"/>
                <w:sz w:val="14"/>
                <w:szCs w:val="14"/>
              </w:rPr>
              <w:t>*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Ask about the flavors</w:t>
            </w:r>
          </w:p>
          <w:p>
            <w:pPr>
              <w:pStyle w:val="Normal"/>
              <w:widowControl w:val="false"/>
              <w:ind w:left="335" w:right="-40" w:hanging="0"/>
              <w:rPr>
                <w:color w:val="363435"/>
                <w:spacing w:val="3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GENERAL</w:t>
            </w:r>
            <w:r>
              <w:rPr>
                <w:color w:val="363435"/>
                <w:spacing w:val="-5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MANAGER: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VASSILIS LEGAKIS</w:t>
            </w:r>
          </w:p>
        </w:tc>
        <w:tc>
          <w:tcPr>
            <w:tcW w:w="967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0"/>
                <w:szCs w:val="10"/>
                <w:lang w:val="en-GB"/>
              </w:rPr>
            </w:pPr>
            <w:r>
              <w:rPr>
                <w:sz w:val="10"/>
                <w:szCs w:val="10"/>
                <w:lang w:val="en-GB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</w:r>
          </w:p>
        </w:tc>
        <w:tc>
          <w:tcPr>
            <w:tcW w:w="1147" w:type="dxa"/>
            <w:tcBorders/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6323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Prices include Municipal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ax. 0,5% |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.</w:t>
            </w:r>
            <w:r>
              <w:rPr>
                <w:color w:val="363435"/>
                <w:spacing w:val="-18"/>
                <w:sz w:val="14"/>
                <w:szCs w:val="14"/>
              </w:rPr>
              <w:t>V</w:t>
            </w:r>
            <w:r>
              <w:rPr>
                <w:color w:val="363435"/>
                <w:sz w:val="14"/>
                <w:szCs w:val="14"/>
              </w:rPr>
              <w:t>.A.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Alc. 24% &amp; 13%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</w:r>
          </w:p>
        </w:tc>
      </w:tr>
    </w:tbl>
    <w:p>
      <w:pPr>
        <w:sectPr>
          <w:headerReference w:type="even" r:id="rId5"/>
          <w:headerReference w:type="default" r:id="rId6"/>
          <w:headerReference w:type="first" r:id="rId7"/>
          <w:type w:val="nextPage"/>
          <w:pgSz w:orient="landscape" w:w="16838" w:h="12200"/>
          <w:pgMar w:left="459" w:right="442" w:gutter="0" w:header="0" w:top="493" w:footer="0" w:bottom="0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spacing w:before="42" w:after="0"/>
        <w:rPr/>
      </w:pPr>
      <w:r>
        <w:rPr/>
      </w:r>
    </w:p>
    <w:sectPr>
      <w:type w:val="continuous"/>
      <w:pgSz w:orient="landscape" w:w="16838" w:h="12200"/>
      <w:pgMar w:left="459" w:right="442" w:gutter="0" w:header="0" w:top="493" w:footer="0" w:bottom="0"/>
      <w:cols w:num="2" w:equalWidth="false" w:sep="false">
        <w:col w:w="3307" w:space="5442"/>
        <w:col w:w="7187"/>
      </w:cols>
      <w:formProt w:val="false"/>
      <w:textDirection w:val="lrTb"/>
      <w:docGrid w:type="default" w:linePitch="1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1" name="Picture 206675478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206675478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2" name="Picture 2066754783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066754783 Copy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3" name="Picture 206675478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06675478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4" name="Picture 2066754783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066754783 Copy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5" name="Image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6" name="Image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5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7" name="Image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8" name="Image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5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pStyle w:val="Heading2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pStyle w:val="Heading3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pStyle w:val="Heading4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pStyle w:val="Heading5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pStyle w:val="Heading6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pStyle w:val="Heading7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pStyle w:val="Heading8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pStyle w:val="Heading9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f447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qFormat/>
    <w:rsid w:val="001b3490"/>
    <w:rPr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046d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046d5"/>
    <w:rPr/>
  </w:style>
  <w:style w:type="character" w:styleId="InternetLink">
    <w:name w:val="Hyperlink"/>
    <w:rPr>
      <w:color w:val="000080"/>
      <w:u w:val="single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ListParagraph">
    <w:name w:val="List Paragraph"/>
    <w:basedOn w:val="Normal"/>
    <w:uiPriority w:val="34"/>
    <w:qFormat/>
    <w:rsid w:val="008068f0"/>
    <w:pPr>
      <w:spacing w:before="0" w:after="0"/>
      <w:ind w:left="720" w:hanging="0"/>
      <w:contextualSpacing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5176</TotalTime>
  <Application>LibreOffice/7.5.4.2$MacOSX_AARCH64 LibreOffice_project/36ccfdc35048b057fd9854c757a8b67ec53977b6</Application>
  <AppVersion>15.0000</AppVersion>
  <Pages>2</Pages>
  <Words>913</Words>
  <Characters>17934</Characters>
  <CharactersWithSpaces>18578</CharactersWithSpaces>
  <Paragraphs>334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2022-10-18T14:15:00Z</dcterms:created>
  <dc:creator>ArvanitiE</dc:creator>
  <dc:description/>
  <dc:language>el-GR</dc:language>
  <cp:lastModifiedBy/>
  <cp:lastPrinted>2024-02-02T06:31:00Z</cp:lastPrinted>
  <dcterms:modified xsi:type="dcterms:W3CDTF">2026-02-18T21:38:33Z</dcterms:modified>
  <cp:revision>114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