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  <Override PartName="/word/media/image2.jpeg" ContentType="image/jpeg"/>
  <Override PartName="/word/media/image3.jpeg" ContentType="image/jpeg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8" w:after="0"/>
        <w:ind w:left="2808" w:hanging="0"/>
        <w:rPr/>
      </w:pPr>
      <w:r>
        <w:rPr/>
        <w:drawing>
          <wp:anchor behindDoc="1" distT="0" distB="0" distL="0" distR="0" simplePos="0" locked="0" layoutInCell="0" allowOverlap="1" relativeHeight="3">
            <wp:simplePos x="0" y="0"/>
            <wp:positionH relativeFrom="page">
              <wp:posOffset>7583170</wp:posOffset>
            </wp:positionH>
            <wp:positionV relativeFrom="page">
              <wp:posOffset>13335</wp:posOffset>
            </wp:positionV>
            <wp:extent cx="1120140" cy="56705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3810" distB="3175" distL="3810" distR="3175" simplePos="0" locked="0" layoutInCell="0" allowOverlap="1" relativeHeight="6" wp14:anchorId="35CBF403">
                <wp:simplePos x="0" y="0"/>
                <wp:positionH relativeFrom="page">
                  <wp:posOffset>5711190</wp:posOffset>
                </wp:positionH>
                <wp:positionV relativeFrom="paragraph">
                  <wp:posOffset>596900</wp:posOffset>
                </wp:positionV>
                <wp:extent cx="0" cy="6523990"/>
                <wp:effectExtent l="3810" t="3810" r="3175" b="3175"/>
                <wp:wrapNone/>
                <wp:docPr id="2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23920"/>
                          <a:chOff x="0" y="0"/>
                          <a:chExt cx="0" cy="65239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0" cy="65239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449.7pt;margin-top:47pt;width:0pt;height:513.65pt" coordorigin="8994,940" coordsize="0,10273">
                <v:line id="shape_0" from="8994,940" to="8994,11213" stroked="t" o:allowincell="f" style="position:absolute;mso-position-horizont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drawing>
          <wp:inline distT="0" distB="0" distL="0" distR="0">
            <wp:extent cx="1115695" cy="537210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69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tLeast" w:line="0" w:before="2" w:after="0"/>
        <w:rPr>
          <w:sz w:val="1"/>
          <w:szCs w:val="1"/>
        </w:rPr>
      </w:pPr>
      <w:r>
        <w:rPr>
          <w:sz w:val="1"/>
          <w:szCs w:val="1"/>
        </w:rPr>
      </w:r>
    </w:p>
    <w:tbl>
      <w:tblPr>
        <w:tblW w:w="15706" w:type="dxa"/>
        <w:jc w:val="left"/>
        <w:tblInd w:w="9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4"/>
        <w:gridCol w:w="6307"/>
        <w:gridCol w:w="965"/>
      </w:tblGrid>
      <w:tr>
        <w:trPr>
          <w:trHeight w:val="875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WINES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WHITE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07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ΚΡΑΣΙΑ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ΛΕΥΚΑ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3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 xml:space="preserve">, dry …......................................………....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20,00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Οινάνθη, Κτήμα Λαφαζάνη, Ροδίτης &amp; Μοσχάτο …...…………....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20,00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 xml:space="preserve">, dry ………………………………………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Οινάνθη, Κτήμα Λαφαζάνη, Ροδίτης &amp; Μοσχάτο.......................... </w:t>
            </w:r>
            <w:r>
              <w:rPr>
                <w:color w:val="353334"/>
                <w:sz w:val="18"/>
                <w:szCs w:val="18"/>
              </w:rPr>
              <w:t>ποτήρι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</w:t>
            </w:r>
            <w:r>
              <w:rPr>
                <w:spacing w:val="-1"/>
                <w:position w:val="1"/>
                <w:sz w:val="18"/>
                <w:szCs w:val="18"/>
              </w:rPr>
              <w:t>a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Manolakis Winery</w:t>
            </w:r>
            <w:r>
              <w:rPr>
                <w:color w:val="353334"/>
                <w:sz w:val="18"/>
                <w:szCs w:val="18"/>
              </w:rPr>
              <w:t xml:space="preserve">, dry ………………………..….…..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6"/>
                <w:szCs w:val="16"/>
              </w:rPr>
              <w:t>BIO</w:t>
            </w:r>
            <w:r>
              <w:rPr>
                <w:color w:val="353334"/>
                <w:spacing w:val="2"/>
                <w:sz w:val="16"/>
                <w:szCs w:val="16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……..…………………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25,00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Malagouzia,</w:t>
            </w:r>
            <w:r>
              <w:rPr>
                <w:spacing w:val="-1"/>
                <w:position w:val="1"/>
                <w:sz w:val="18"/>
                <w:szCs w:val="18"/>
              </w:rPr>
              <w:t xml:space="preserve"> </w:t>
            </w:r>
            <w:r>
              <w:rPr>
                <w:position w:val="1"/>
                <w:sz w:val="18"/>
                <w:szCs w:val="18"/>
              </w:rPr>
              <w:t>Manolakis Winery, dry ..</w:t>
            </w:r>
            <w:r>
              <w:rPr>
                <w:color w:val="353334"/>
                <w:sz w:val="18"/>
                <w:szCs w:val="18"/>
              </w:rPr>
              <w:t>………….……………….…..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6"/>
                <w:szCs w:val="16"/>
              </w:rPr>
              <w:t>BIO</w:t>
            </w:r>
            <w:r>
              <w:rPr>
                <w:color w:val="353334"/>
                <w:spacing w:val="3"/>
                <w:sz w:val="16"/>
                <w:szCs w:val="16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…………...……….</w:t>
            </w:r>
            <w:r>
              <w:rPr>
                <w:color w:val="353334"/>
                <w:sz w:val="16"/>
                <w:szCs w:val="16"/>
                <w:lang w:val="el-GR"/>
              </w:rPr>
              <w:t>…</w:t>
            </w:r>
            <w:r>
              <w:rPr>
                <w:color w:val="353334"/>
                <w:sz w:val="18"/>
                <w:szCs w:val="18"/>
                <w:lang w:val="el-GR"/>
              </w:rPr>
              <w:t>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56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 xml:space="preserve">, Semeli, dry …………………………...….…….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187,50ml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right="-2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Semeli, </w:t>
            </w:r>
            <w:r>
              <w:rPr>
                <w:color w:val="353334"/>
                <w:sz w:val="16"/>
                <w:szCs w:val="16"/>
              </w:rPr>
              <w:t>Μοσχοφίλερο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Sauvignon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Blanc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….……. φιάλη 187,50ml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sweet ....................................................................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ΕΟΣ Σάμου, </w:t>
            </w:r>
            <w:r>
              <w:rPr>
                <w:color w:val="353334"/>
                <w:sz w:val="16"/>
                <w:szCs w:val="16"/>
              </w:rPr>
              <w:t>Μοσχάτο, γλυκό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25,00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sweet .....................................................................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ΕΟΣ Σάμου, </w:t>
            </w:r>
            <w:r>
              <w:rPr>
                <w:color w:val="353334"/>
                <w:sz w:val="16"/>
                <w:szCs w:val="16"/>
              </w:rPr>
              <w:t>Μοσχάτο, γλυκό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...............................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56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Prosecco .............................................................................................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200ml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pacing w:val="-1"/>
                <w:sz w:val="18"/>
                <w:szCs w:val="18"/>
              </w:rPr>
              <w:t>Prosecc</w:t>
            </w:r>
            <w:r>
              <w:rPr>
                <w:color w:val="353334"/>
                <w:sz w:val="18"/>
                <w:szCs w:val="18"/>
              </w:rPr>
              <w:t>o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..................................................................................</w:t>
            </w:r>
            <w:r>
              <w:rPr>
                <w:color w:val="353334"/>
                <w:sz w:val="18"/>
                <w:szCs w:val="18"/>
              </w:rPr>
              <w:t>.</w:t>
            </w:r>
            <w:r>
              <w:rPr>
                <w:color w:val="353334"/>
                <w:spacing w:val="7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φιάλη</w:t>
            </w:r>
            <w:r>
              <w:rPr>
                <w:color w:val="353334"/>
                <w:spacing w:val="8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200ml</w:t>
            </w:r>
            <w:r>
              <w:rPr>
                <w:color w:val="353334"/>
                <w:spacing w:val="7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</w:tr>
      <w:tr>
        <w:trPr>
          <w:trHeight w:val="41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ROSÉ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ΡΟΖΕ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9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1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>, Manolakis Winery, dry .................................................</w:t>
            </w:r>
            <w:r>
              <w:rPr>
                <w:color w:val="353334"/>
                <w:spacing w:val="2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Αγιωργίτικο, Οινοποιείο Μανωλάκης ..............................................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 xml:space="preserve">, Manolakis Winery, dry 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Αγιωργίτικο, Οινοποιείο Μανωλάκης .............................................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 dry …….…..……….........................</w:t>
            </w:r>
            <w:r>
              <w:rPr>
                <w:color w:val="353334"/>
                <w:spacing w:val="3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Semeli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, </w:t>
            </w:r>
            <w:r>
              <w:rPr>
                <w:color w:val="353334"/>
                <w:sz w:val="16"/>
                <w:szCs w:val="16"/>
                <w:lang w:val="el-GR"/>
              </w:rPr>
              <w:t>Αγιωργίτικο</w:t>
            </w:r>
            <w:r>
              <w:rPr>
                <w:color w:val="353334"/>
                <w:spacing w:val="3"/>
                <w:sz w:val="16"/>
                <w:szCs w:val="16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…...…..……….........................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 dry …….…..………..........................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Semeli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, </w:t>
            </w:r>
            <w:r>
              <w:rPr>
                <w:color w:val="353334"/>
                <w:sz w:val="16"/>
                <w:szCs w:val="16"/>
                <w:lang w:val="el-GR"/>
              </w:rPr>
              <w:t>Αγιωργίτικο</w:t>
            </w:r>
            <w:r>
              <w:rPr>
                <w:color w:val="353334"/>
                <w:spacing w:val="3"/>
                <w:sz w:val="16"/>
                <w:szCs w:val="16"/>
                <w:lang w:val="el-GR"/>
              </w:rPr>
              <w:t xml:space="preserve"> </w:t>
            </w:r>
            <w:r>
              <w:rPr>
                <w:color w:val="353334"/>
                <w:sz w:val="18"/>
                <w:szCs w:val="18"/>
                <w:lang w:val="el-GR"/>
              </w:rPr>
              <w:t>…...………..….......................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right="-26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ΕΡΥΘΡΑ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…...…..…………...………........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25,00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…...…..…………..………........ ..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Ορεινός Ήλιος, 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…………….……..….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Akrani, Single Vineyard, dry …...……………….……………........ bottle 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…...…..…………….........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30,00</w:t>
            </w:r>
          </w:p>
        </w:tc>
      </w:tr>
      <w:tr>
        <w:trPr>
          <w:trHeight w:val="432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 xml:space="preserve">Akrani, Single Vineyard, dry …...……………….……………......... 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…………….………...….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.........…..……...……........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....…..……...……........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35,00</w:t>
            </w:r>
          </w:p>
        </w:tc>
      </w:tr>
      <w:tr>
        <w:trPr>
          <w:trHeight w:val="60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........…..….…...……........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.........…………..........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</w:t>
            </w:r>
            <w:r>
              <w:rPr>
                <w:color w:val="353334"/>
                <w:sz w:val="14"/>
                <w:szCs w:val="14"/>
                <w:lang w:val="el-GR"/>
              </w:rPr>
              <w:t>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Alc</w:t>
            </w:r>
            <w:r>
              <w:rPr>
                <w:color w:val="353334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965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</w:tr>
    </w:tbl>
    <w:p>
      <w:pPr>
        <w:sectPr>
          <w:type w:val="nextPage"/>
          <w:pgSz w:orient="landscape" w:w="16838" w:h="11906"/>
          <w:pgMar w:left="460" w:right="460" w:gutter="0" w:header="0" w:top="20" w:footer="0" w:bottom="0"/>
          <w:pgNumType w:fmt="decimal"/>
          <w:formProt w:val="false"/>
          <w:textDirection w:val="lrTb"/>
          <w:docGrid w:type="default" w:linePitch="100" w:charSpace="16384"/>
        </w:sectPr>
      </w:pPr>
    </w:p>
    <w:p>
      <w:pPr>
        <w:pStyle w:val="Normal"/>
        <w:spacing w:lineRule="exact" w:line="240" w:before="74" w:after="0"/>
        <w:ind w:left="284" w:hanging="0"/>
        <w:rPr>
          <w:sz w:val="18"/>
          <w:szCs w:val="18"/>
        </w:rPr>
      </w:pPr>
      <w:r>
        <w:rPr>
          <w:b/>
          <w:color w:val="353334"/>
          <w:sz w:val="22"/>
          <w:szCs w:val="22"/>
          <w:lang w:val="el-GR"/>
        </w:rPr>
        <mc:AlternateContent>
          <mc:Choice Requires="wps">
            <w:drawing>
              <wp:anchor behindDoc="1" distT="0" distB="635" distL="0" distR="635" simplePos="0" locked="0" layoutInCell="0" allowOverlap="1" relativeHeight="4" wp14:anchorId="4D3030B1">
                <wp:simplePos x="0" y="0"/>
                <wp:positionH relativeFrom="page">
                  <wp:posOffset>1635125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635" b="635"/>
                <wp:wrapNone/>
                <wp:docPr id="4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2" path="m0,0l-2147483645,0l-2147483645,-2147483646l0,-2147483646xe" stroked="f" o:allowincell="f" style="position:absolute;margin-left:128.75pt;margin-top:59.15pt;width:206.95pt;height:34.85pt;mso-wrap-style:square;v-text-anchor:top;mso-position-horizontal-relative:page" wp14:anchorId="4D3030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1" distT="0" distB="0" distL="0" distR="0" simplePos="0" locked="0" layoutInCell="0" allowOverlap="1" relativeHeight="9">
            <wp:simplePos x="0" y="0"/>
            <wp:positionH relativeFrom="page">
              <wp:posOffset>1647825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10">
            <wp:simplePos x="0" y="0"/>
            <wp:positionH relativeFrom="page">
              <wp:posOffset>7003415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0" distB="3175" distL="3175" distR="3175" simplePos="0" locked="0" layoutInCell="0" allowOverlap="1" relativeHeight="11" wp14:anchorId="02ED400D">
                <wp:simplePos x="0" y="0"/>
                <wp:positionH relativeFrom="page">
                  <wp:posOffset>352425</wp:posOffset>
                </wp:positionH>
                <wp:positionV relativeFrom="page">
                  <wp:posOffset>352425</wp:posOffset>
                </wp:positionV>
                <wp:extent cx="4632960" cy="6430010"/>
                <wp:effectExtent l="3175" t="0" r="3175" b="3175"/>
                <wp:wrapNone/>
                <wp:docPr id="7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8" name="Picture 10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1722600" y="0"/>
                            <a:ext cx="1108800" cy="530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5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2996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27.75pt;margin-top:27.75pt;width:364.75pt;height:506.25pt" coordorigin="555,555" coordsize="7295,101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Picture 10" stroked="f" o:allowincell="f" style="position:absolute;left:3268;top:555;width:1745;height:834;mso-wrap-style:none;v-text-anchor:middle;mso-position-horizontal-relative:page;mso-position-vertical-relative:page" type="_x0000_t75">
                  <v:imagedata r:id="rId7" o:detectmouseclick="t"/>
                  <v:stroke color="#3465a4" joinstyle="round" endcap="flat"/>
                  <w10:wrap type="none"/>
                </v:shape>
                <v:line id="shape_0" from="555,1412" to="7850,1412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560,1407" to="560,1068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6880,1417" to="6880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7846,1417" to="7846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g">
            <w:drawing>
              <wp:anchor behindDoc="1" distT="0" distB="3175" distL="3810" distR="3810" simplePos="0" locked="0" layoutInCell="0" allowOverlap="1" relativeHeight="12" wp14:anchorId="4FA38BD6">
                <wp:simplePos x="0" y="0"/>
                <wp:positionH relativeFrom="page">
                  <wp:posOffset>5726430</wp:posOffset>
                </wp:positionH>
                <wp:positionV relativeFrom="page">
                  <wp:posOffset>346710</wp:posOffset>
                </wp:positionV>
                <wp:extent cx="4632960" cy="6430010"/>
                <wp:effectExtent l="3810" t="0" r="3810" b="3175"/>
                <wp:wrapNone/>
                <wp:docPr id="9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10" name="Picture 108182004" descr="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1722240" y="0"/>
                            <a:ext cx="1109520" cy="530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88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303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450.95pt;margin-top:27.3pt;width:364.75pt;height:506.25pt" coordorigin="9019,546" coordsize="7295,10125">
                <v:shape id="shape_0" ID="Picture 108182004" stroked="f" o:allowincell="f" style="position:absolute;left:11730;top:546;width:1746;height:834;mso-wrap-style:none;v-text-anchor:middle;mso-position-horizontal-relative:page;mso-position-vertical-relative:page" type="_x0000_t75">
                  <v:imagedata r:id="rId9" o:detectmouseclick="t"/>
                  <v:stroke color="#3465a4" joinstyle="round" endcap="flat"/>
                  <w10:wrap type="none"/>
                </v:shape>
                <v:line id="shape_0" from="9018,1403" to="16313,1403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9023,1398" to="9023,1067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5344,1408" to="15344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6310,1408" to="16310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t>ΜΠΥΡΕΣ</w:t>
      </w:r>
      <w:r>
        <w:rPr>
          <w:b/>
          <w:color w:val="353334"/>
          <w:position w:val="-1"/>
          <w:sz w:val="22"/>
          <w:szCs w:val="22"/>
        </w:rPr>
        <w:t xml:space="preserve">                                                                                                     </w:t>
      </w:r>
      <w:r>
        <w:rPr>
          <w:color w:val="353334"/>
          <w:position w:val="3"/>
          <w:sz w:val="18"/>
          <w:szCs w:val="18"/>
        </w:rPr>
        <w:t xml:space="preserve">€                                   </w:t>
      </w:r>
      <w:r>
        <w:rPr>
          <w:color w:val="353334"/>
          <w:spacing w:val="15"/>
          <w:position w:val="3"/>
          <w:sz w:val="18"/>
          <w:szCs w:val="18"/>
        </w:rPr>
        <w:t xml:space="preserve">     </w:t>
      </w:r>
      <w:r>
        <w:rPr>
          <w:b/>
          <w:color w:val="353334"/>
          <w:position w:val="-1"/>
          <w:sz w:val="22"/>
          <w:szCs w:val="22"/>
        </w:rPr>
        <w:t xml:space="preserve">BEERS                                                                                                        </w:t>
      </w:r>
      <w:r>
        <w:rPr>
          <w:b/>
          <w:color w:val="353334"/>
          <w:spacing w:val="12"/>
          <w:position w:val="-1"/>
          <w:sz w:val="22"/>
          <w:szCs w:val="22"/>
        </w:rPr>
        <w:t xml:space="preserve"> </w:t>
      </w:r>
      <w:r>
        <mc:AlternateContent>
          <mc:Choice Requires="wps">
            <w:drawing>
              <wp:anchor behindDoc="1" distT="0" distB="0" distL="0" distR="0" simplePos="0" locked="0" layoutInCell="0" allowOverlap="1" relativeHeight="7" wp14:anchorId="521EB25B">
                <wp:simplePos x="0" y="0"/>
                <wp:positionH relativeFrom="page">
                  <wp:posOffset>6990715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0" b="0"/>
                <wp:wrapNone/>
                <wp:docPr id="1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550.45pt;margin-top:59.15pt;width:206.95pt;height:34.85pt;mso-wrap-style:square;v-text-anchor:top;mso-position-horizontal-relative:page" wp14:anchorId="521EB25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353334"/>
          <w:position w:val="3"/>
          <w:sz w:val="18"/>
          <w:szCs w:val="18"/>
        </w:rPr>
        <w:t>€</w:t>
      </w:r>
    </w:p>
    <w:p>
      <w:pPr>
        <w:pStyle w:val="Normal"/>
        <w:spacing w:lineRule="exact" w:line="160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00"/>
        <w:rPr/>
      </w:pPr>
      <w:r>
        <w:rPr/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701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76" w:after="0"/>
              <w:ind w:left="4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 xml:space="preserve">ΒΑΡΕΛΙ </w:t>
            </w:r>
          </w:p>
          <w:p>
            <w:pPr>
              <w:pStyle w:val="Normal"/>
              <w:widowControl w:val="false"/>
              <w:spacing w:lineRule="exact" w:line="10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DRAUGHT</w:t>
            </w:r>
          </w:p>
          <w:p>
            <w:pPr>
              <w:pStyle w:val="Normal"/>
              <w:widowControl w:val="false"/>
              <w:spacing w:lineRule="exact" w:line="100"/>
              <w:ind w:left="255" w:hanging="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</w:t>
            </w: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40" w:hanging="0"/>
              <w:rPr/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373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109" w:after="57"/>
              <w:ind w:left="255" w:right="-1054" w:hanging="0"/>
              <w:rPr/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250ml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109" w:after="57"/>
              <w:ind w:left="372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7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right="-105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500ml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  <w:tr>
        <w:trPr>
          <w:trHeight w:val="34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6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5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 w:before="5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6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6" w:after="0"/>
              <w:ind w:left="7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ΦΙΑΛΗ</w:t>
            </w:r>
          </w:p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φιάλη 330ml…………………………………………………………………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BOTTLE</w:t>
            </w:r>
          </w:p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4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7" w:after="0"/>
              <w:ind w:left="255" w:right="-1082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4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46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φιάλη 330ml………………………………………………………………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bottle 330ml………………………………………………………………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Νήσος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γλουτένη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)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pacing w:val="1"/>
                <w:sz w:val="18"/>
                <w:szCs w:val="18"/>
                <w:lang w:val="en-GB"/>
              </w:rPr>
              <w:t>.</w:t>
            </w:r>
            <w:r>
              <w:rPr>
                <w:color w:val="000000"/>
                <w:sz w:val="18"/>
                <w:szCs w:val="18"/>
              </w:rPr>
              <w:t>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Nissos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</w:rPr>
              <w:t>Gluten free</w:t>
            </w:r>
            <w:r>
              <w:rPr>
                <w:color w:val="000000"/>
                <w:sz w:val="18"/>
                <w:szCs w:val="18"/>
                <w:lang w:val="en-GB"/>
              </w:rPr>
              <w:t>)</w:t>
            </w:r>
            <w:r>
              <w:rPr>
                <w:color w:val="000000"/>
                <w:sz w:val="18"/>
                <w:szCs w:val="18"/>
              </w:rPr>
              <w:t xml:space="preserve">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l…..</w:t>
            </w:r>
            <w:r>
              <w:rPr>
                <w:color w:val="000000"/>
                <w:sz w:val="18"/>
                <w:szCs w:val="18"/>
              </w:rPr>
              <w:t>……………………………..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36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Νήσος Θολή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Nissos Tholi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330ml………………………………………………………</w:t>
            </w:r>
            <w:r>
              <w:rPr>
                <w:color w:val="000000"/>
                <w:spacing w:val="1"/>
                <w:sz w:val="18"/>
                <w:szCs w:val="18"/>
              </w:rPr>
              <w:t>…</w:t>
            </w:r>
            <w:r>
              <w:rPr>
                <w:color w:val="000000"/>
                <w:sz w:val="18"/>
                <w:szCs w:val="18"/>
              </w:rPr>
              <w:t>...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35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7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</w:t>
            </w: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bottle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Λεμόνι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8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12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Lemon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330ml……………..…………………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8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…………………...........………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255" w:right="-1071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5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8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8" w:after="0"/>
              <w:ind w:left="255" w:right="-90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330ml……………………………………………………………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781" w:type="dxa"/>
        <w:jc w:val="left"/>
        <w:tblInd w:w="9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3"/>
        <w:gridCol w:w="6309"/>
        <w:gridCol w:w="737"/>
        <w:gridCol w:w="301"/>
      </w:tblGrid>
      <w:tr>
        <w:trPr>
          <w:trHeight w:val="329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spacing w:before="7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8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4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3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n-GB"/>
              </w:rPr>
              <w:t>Alc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737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301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lineRule="exact" w:line="100" w:before="2" w:after="0"/>
        <w:rPr>
          <w:sz w:val="10"/>
          <w:szCs w:val="10"/>
          <w:lang w:val="el-GR"/>
        </w:rPr>
      </w:pPr>
      <w:r>
        <w:rPr/>
      </w:r>
    </w:p>
    <w:sectPr>
      <w:type w:val="nextPage"/>
      <w:pgSz w:orient="landscape" w:w="16838" w:h="11906"/>
      <w:pgMar w:left="460" w:right="700" w:gutter="0" w:header="0" w:top="1985" w:footer="0" w:bottom="280"/>
      <w:pgNumType w:fmt="decimal"/>
      <w:formProt w:val="false"/>
      <w:textDirection w:val="lrTb"/>
      <w:docGrid w:type="default" w:linePitch="10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l-G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44f2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3.jpe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2.jpeg"/><Relationship Id="rId9" Type="http://schemas.openxmlformats.org/officeDocument/2006/relationships/image" Target="media/image2.jpe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Application>LibreOffice/7.5.4.2$MacOSX_AARCH64 LibreOffice_project/36ccfdc35048b057fd9854c757a8b67ec53977b6</Application>
  <AppVersion>15.0000</AppVersion>
  <Pages>2</Pages>
  <Words>573</Words>
  <Characters>4773</Characters>
  <CharactersWithSpaces>5442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2024-02-02T06:51:00Z</dcterms:created>
  <dc:creator>arvanitie</dc:creator>
  <dc:description/>
  <dc:language>el-GR</dc:language>
  <cp:lastModifiedBy/>
  <cp:lastPrinted>2025-01-21T09:49:00Z</cp:lastPrinted>
  <dcterms:modified xsi:type="dcterms:W3CDTF">2026-02-16T20:22:36Z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