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media/image1.jpeg" ContentType="image/jpeg"/>
  <Override PartName="/word/media/image2.jpeg" ContentType="image/jpeg"/>
  <Override PartName="/word/media/image3.jpeg" ContentType="image/jpeg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78" w:after="0"/>
        <w:ind w:left="2808" w:hanging="0"/>
        <w:rPr/>
      </w:pPr>
      <w:r>
        <w:rPr/>
        <w:drawing>
          <wp:anchor behindDoc="1" distT="0" distB="0" distL="0" distR="0" simplePos="0" locked="0" layoutInCell="0" allowOverlap="1" relativeHeight="2">
            <wp:simplePos x="0" y="0"/>
            <wp:positionH relativeFrom="page">
              <wp:posOffset>7583170</wp:posOffset>
            </wp:positionH>
            <wp:positionV relativeFrom="page">
              <wp:posOffset>13335</wp:posOffset>
            </wp:positionV>
            <wp:extent cx="1120140" cy="567055"/>
            <wp:effectExtent l="0" t="0" r="0" b="0"/>
            <wp:wrapNone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0140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g">
            <w:drawing>
              <wp:anchor behindDoc="1" distT="3810" distB="3175" distL="3810" distR="3175" simplePos="0" locked="0" layoutInCell="0" allowOverlap="1" relativeHeight="5" wp14:anchorId="35CBF403">
                <wp:simplePos x="0" y="0"/>
                <wp:positionH relativeFrom="page">
                  <wp:posOffset>5711190</wp:posOffset>
                </wp:positionH>
                <wp:positionV relativeFrom="paragraph">
                  <wp:posOffset>596900</wp:posOffset>
                </wp:positionV>
                <wp:extent cx="0" cy="6523990"/>
                <wp:effectExtent l="3810" t="3810" r="3175" b="3175"/>
                <wp:wrapNone/>
                <wp:docPr id="2" name="Shape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23920"/>
                          <a:chOff x="0" y="0"/>
                          <a:chExt cx="0" cy="65239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0" cy="652392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Shape1" style="position:absolute;margin-left:449.7pt;margin-top:47pt;width:0pt;height:513.65pt" coordorigin="8994,940" coordsize="0,10273">
                <v:line id="shape_0" from="8994,940" to="8994,11213" stroked="t" o:allowincell="f" style="position:absolute;mso-position-horizontal-relative:page">
                  <v:stroke color="black" weight="6480" joinstyle="round" endcap="flat"/>
                  <v:fill o:detectmouseclick="t" on="false"/>
                  <w10:wrap type="none"/>
                </v:line>
              </v:group>
            </w:pict>
          </mc:Fallback>
        </mc:AlternateContent>
        <w:drawing>
          <wp:inline distT="0" distB="0" distL="0" distR="0">
            <wp:extent cx="1115695" cy="537210"/>
            <wp:effectExtent l="0" t="0" r="0" b="0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5695" cy="53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tLeast" w:line="0" w:before="2" w:after="0"/>
        <w:rPr>
          <w:sz w:val="1"/>
          <w:szCs w:val="1"/>
        </w:rPr>
      </w:pPr>
      <w:r>
        <w:rPr>
          <w:sz w:val="1"/>
          <w:szCs w:val="1"/>
        </w:rPr>
      </w:r>
    </w:p>
    <w:tbl>
      <w:tblPr>
        <w:tblW w:w="15706" w:type="dxa"/>
        <w:jc w:val="left"/>
        <w:tblInd w:w="9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0"/>
        <w:gridCol w:w="970"/>
        <w:gridCol w:w="1144"/>
        <w:gridCol w:w="6307"/>
        <w:gridCol w:w="965"/>
      </w:tblGrid>
      <w:tr>
        <w:trPr>
          <w:trHeight w:val="875" w:hRule="exact"/>
        </w:trPr>
        <w:tc>
          <w:tcPr>
            <w:tcW w:w="632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4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  <w:p>
            <w:pPr>
              <w:pStyle w:val="Normal"/>
              <w:widowControl w:val="false"/>
              <w:ind w:left="221" w:hanging="0"/>
              <w:rPr>
                <w:sz w:val="22"/>
                <w:szCs w:val="22"/>
              </w:rPr>
            </w:pPr>
            <w:r>
              <w:rPr>
                <w:b/>
                <w:color w:val="353334"/>
                <w:sz w:val="22"/>
                <w:szCs w:val="22"/>
              </w:rPr>
              <w:t>WINES</w:t>
            </w:r>
          </w:p>
          <w:p>
            <w:pPr>
              <w:pStyle w:val="Normal"/>
              <w:widowControl w:val="false"/>
              <w:spacing w:lineRule="exact" w:line="160" w:before="8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WHITE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5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  <w:p>
            <w:pPr>
              <w:pStyle w:val="Normal"/>
              <w:widowControl w:val="false"/>
              <w:ind w:left="3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€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4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  <w:p>
            <w:pPr>
              <w:pStyle w:val="Normal"/>
              <w:widowControl w:val="false"/>
              <w:ind w:left="207" w:hanging="0"/>
              <w:rPr>
                <w:sz w:val="22"/>
                <w:szCs w:val="22"/>
              </w:rPr>
            </w:pPr>
            <w:r>
              <w:rPr>
                <w:b/>
                <w:color w:val="353334"/>
                <w:sz w:val="22"/>
                <w:szCs w:val="22"/>
              </w:rPr>
              <w:t>ΚΡΑΣΙΑ</w:t>
            </w:r>
          </w:p>
          <w:p>
            <w:pPr>
              <w:pStyle w:val="Normal"/>
              <w:widowControl w:val="false"/>
              <w:spacing w:lineRule="exact" w:line="160" w:before="8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</w:rPr>
            </w:pPr>
            <w:r>
              <w:rPr>
                <w:b/>
                <w:color w:val="353334"/>
                <w:sz w:val="18"/>
                <w:szCs w:val="18"/>
              </w:rPr>
              <w:t>ΛΕΥΚΑ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5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  <w:p>
            <w:pPr>
              <w:pStyle w:val="Normal"/>
              <w:widowControl w:val="false"/>
              <w:ind w:left="33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€</w:t>
            </w:r>
          </w:p>
        </w:tc>
      </w:tr>
      <w:tr>
        <w:trPr>
          <w:trHeight w:val="289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30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Oinanthi</w:t>
            </w:r>
            <w:r>
              <w:rPr>
                <w:color w:val="353334"/>
                <w:sz w:val="18"/>
                <w:szCs w:val="18"/>
              </w:rPr>
              <w:t xml:space="preserve">, </w:t>
            </w:r>
            <w:r>
              <w:rPr>
                <w:color w:val="000000"/>
                <w:position w:val="1"/>
                <w:sz w:val="18"/>
                <w:szCs w:val="18"/>
              </w:rPr>
              <w:t>Lafazani Estate</w:t>
            </w:r>
            <w:r>
              <w:rPr>
                <w:color w:val="353334"/>
                <w:sz w:val="18"/>
                <w:szCs w:val="18"/>
              </w:rPr>
              <w:t xml:space="preserve">, dry …......................................………....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</w:t>
            </w:r>
            <w:r>
              <w:rPr>
                <w:color w:val="353334"/>
                <w:sz w:val="18"/>
                <w:szCs w:val="18"/>
              </w:rPr>
              <w:t>3</w:t>
            </w:r>
            <w:r>
              <w:rPr>
                <w:color w:val="353334"/>
                <w:sz w:val="18"/>
                <w:szCs w:val="18"/>
              </w:rPr>
              <w:t>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10" w:hanging="0"/>
              <w:rPr>
                <w:sz w:val="18"/>
                <w:szCs w:val="18"/>
                <w:lang w:val="el-GR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>Οινάνθη, Κτήμα Λαφαζάνη, Ροδίτης &amp; Μοσχάτο …...………….... φιάλη 750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</w:t>
            </w:r>
            <w:r>
              <w:rPr>
                <w:color w:val="353334"/>
                <w:sz w:val="18"/>
                <w:szCs w:val="18"/>
              </w:rPr>
              <w:t>3</w:t>
            </w:r>
            <w:r>
              <w:rPr>
                <w:color w:val="353334"/>
                <w:sz w:val="18"/>
                <w:szCs w:val="18"/>
              </w:rPr>
              <w:t>,00</w:t>
            </w:r>
          </w:p>
        </w:tc>
      </w:tr>
      <w:tr>
        <w:trPr>
          <w:trHeight w:val="42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3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Oinanthi</w:t>
            </w:r>
            <w:r>
              <w:rPr>
                <w:color w:val="353334"/>
                <w:sz w:val="18"/>
                <w:szCs w:val="18"/>
              </w:rPr>
              <w:t xml:space="preserve">, </w:t>
            </w:r>
            <w:r>
              <w:rPr>
                <w:color w:val="000000"/>
                <w:position w:val="1"/>
                <w:sz w:val="18"/>
                <w:szCs w:val="18"/>
              </w:rPr>
              <w:t>Lafazani Estate</w:t>
            </w:r>
            <w:r>
              <w:rPr>
                <w:color w:val="353334"/>
                <w:sz w:val="18"/>
                <w:szCs w:val="18"/>
              </w:rPr>
              <w:t xml:space="preserve">, dry ………………………………………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glass </w:t>
            </w:r>
            <w:r>
              <w:rPr>
                <w:color w:val="353334"/>
                <w:sz w:val="18"/>
                <w:szCs w:val="18"/>
              </w:rPr>
              <w:t>150ml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4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 xml:space="preserve">Οινάνθη, Κτήμα Λαφαζάνη, Ροδίτης &amp; Μοσχάτο.......................... </w:t>
            </w:r>
            <w:r>
              <w:rPr>
                <w:color w:val="353334"/>
                <w:sz w:val="18"/>
                <w:szCs w:val="18"/>
              </w:rPr>
              <w:t>ποτήρι</w:t>
            </w:r>
            <w:r>
              <w:rPr>
                <w:color w:val="353334"/>
                <w:spacing w:val="5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</w:tr>
      <w:tr>
        <w:trPr>
          <w:trHeight w:val="42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Malagouzi</w:t>
            </w:r>
            <w:r>
              <w:rPr>
                <w:spacing w:val="-1"/>
                <w:position w:val="1"/>
                <w:sz w:val="18"/>
                <w:szCs w:val="18"/>
              </w:rPr>
              <w:t>a</w:t>
            </w:r>
            <w:r>
              <w:rPr>
                <w:color w:val="353334"/>
                <w:sz w:val="18"/>
                <w:szCs w:val="18"/>
              </w:rPr>
              <w:t xml:space="preserve">, </w:t>
            </w:r>
            <w:r>
              <w:rPr>
                <w:color w:val="000000"/>
                <w:position w:val="1"/>
                <w:sz w:val="18"/>
                <w:szCs w:val="18"/>
              </w:rPr>
              <w:t>Manolakis Winery</w:t>
            </w:r>
            <w:r>
              <w:rPr>
                <w:color w:val="353334"/>
                <w:sz w:val="18"/>
                <w:szCs w:val="18"/>
              </w:rPr>
              <w:t xml:space="preserve">, dry ………………………..….…..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</w:t>
            </w:r>
            <w:r>
              <w:rPr>
                <w:color w:val="353334"/>
                <w:sz w:val="18"/>
                <w:szCs w:val="18"/>
              </w:rPr>
              <w:t>8</w:t>
            </w:r>
            <w:r>
              <w:rPr>
                <w:color w:val="353334"/>
                <w:sz w:val="18"/>
                <w:szCs w:val="18"/>
              </w:rPr>
              <w:t>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>
                <w:sz w:val="16"/>
                <w:szCs w:val="16"/>
                <w:lang w:val="el-GR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  <w:lang w:val="el-GR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 xml:space="preserve">Μαλαγουζιά, Οινοποιείο Μανωλάκης, </w:t>
            </w:r>
            <w:r>
              <w:rPr>
                <w:color w:val="353334"/>
                <w:sz w:val="16"/>
                <w:szCs w:val="16"/>
              </w:rPr>
              <w:t>BIO</w:t>
            </w:r>
            <w:r>
              <w:rPr>
                <w:color w:val="353334"/>
                <w:spacing w:val="2"/>
                <w:sz w:val="16"/>
                <w:szCs w:val="16"/>
                <w:lang w:val="el-GR"/>
              </w:rPr>
              <w:t xml:space="preserve"> </w:t>
            </w:r>
            <w:r>
              <w:rPr>
                <w:color w:val="353334"/>
                <w:sz w:val="18"/>
                <w:szCs w:val="18"/>
                <w:lang w:val="el-GR"/>
              </w:rPr>
              <w:t>……..………………… φιάλη 750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>
                <w:sz w:val="16"/>
                <w:szCs w:val="16"/>
                <w:lang w:val="el-GR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</w:t>
            </w:r>
            <w:r>
              <w:rPr>
                <w:color w:val="353334"/>
                <w:sz w:val="18"/>
                <w:szCs w:val="18"/>
              </w:rPr>
              <w:t>8</w:t>
            </w:r>
            <w:r>
              <w:rPr>
                <w:color w:val="353334"/>
                <w:sz w:val="18"/>
                <w:szCs w:val="18"/>
              </w:rPr>
              <w:t>,00</w:t>
            </w:r>
          </w:p>
        </w:tc>
      </w:tr>
      <w:tr>
        <w:trPr>
          <w:trHeight w:val="42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3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Malagouzia,</w:t>
            </w:r>
            <w:r>
              <w:rPr>
                <w:spacing w:val="-1"/>
                <w:position w:val="1"/>
                <w:sz w:val="18"/>
                <w:szCs w:val="18"/>
              </w:rPr>
              <w:t xml:space="preserve"> </w:t>
            </w:r>
            <w:r>
              <w:rPr>
                <w:position w:val="1"/>
                <w:sz w:val="18"/>
                <w:szCs w:val="18"/>
              </w:rPr>
              <w:t>Manolakis Winery, dry ..</w:t>
            </w:r>
            <w:r>
              <w:rPr>
                <w:color w:val="353334"/>
                <w:sz w:val="18"/>
                <w:szCs w:val="18"/>
              </w:rPr>
              <w:t>………….……………….…..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glass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6,00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210" w:hanging="0"/>
              <w:rPr>
                <w:sz w:val="18"/>
                <w:szCs w:val="18"/>
                <w:lang w:val="el-GR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 xml:space="preserve">Μαλαγουζιά, Οινοποιείο Μανωλάκης, </w:t>
            </w:r>
            <w:r>
              <w:rPr>
                <w:color w:val="353334"/>
                <w:sz w:val="16"/>
                <w:szCs w:val="16"/>
              </w:rPr>
              <w:t>BIO</w:t>
            </w:r>
            <w:r>
              <w:rPr>
                <w:color w:val="353334"/>
                <w:spacing w:val="3"/>
                <w:sz w:val="16"/>
                <w:szCs w:val="16"/>
                <w:lang w:val="el-GR"/>
              </w:rPr>
              <w:t xml:space="preserve"> </w:t>
            </w:r>
            <w:r>
              <w:rPr>
                <w:color w:val="353334"/>
                <w:sz w:val="18"/>
                <w:szCs w:val="18"/>
                <w:lang w:val="el-GR"/>
              </w:rPr>
              <w:t>…………...……….</w:t>
            </w:r>
            <w:r>
              <w:rPr>
                <w:color w:val="353334"/>
                <w:sz w:val="16"/>
                <w:szCs w:val="16"/>
                <w:lang w:val="el-GR"/>
              </w:rPr>
              <w:t>…</w:t>
            </w:r>
            <w:r>
              <w:rPr>
                <w:color w:val="353334"/>
                <w:sz w:val="18"/>
                <w:szCs w:val="18"/>
                <w:lang w:val="el-GR"/>
              </w:rPr>
              <w:t>. ποτήρι 150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6,00</w:t>
            </w:r>
          </w:p>
        </w:tc>
      </w:tr>
      <w:tr>
        <w:trPr>
          <w:trHeight w:val="569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Oreinos Helios</w:t>
            </w:r>
            <w:r>
              <w:rPr>
                <w:color w:val="353334"/>
                <w:sz w:val="18"/>
                <w:szCs w:val="18"/>
              </w:rPr>
              <w:t xml:space="preserve">, Semeli, dry …………………………...….…….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187,50ml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7</w:t>
            </w:r>
            <w:r>
              <w:rPr>
                <w:color w:val="353334"/>
                <w:sz w:val="18"/>
                <w:szCs w:val="18"/>
              </w:rPr>
              <w:t>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10" w:right="-2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Ορεινός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Ήλιος,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 xml:space="preserve">Semeli, </w:t>
            </w:r>
            <w:r>
              <w:rPr>
                <w:color w:val="353334"/>
                <w:sz w:val="16"/>
                <w:szCs w:val="16"/>
              </w:rPr>
              <w:t>Μοσχοφίλερο &amp;</w:t>
            </w:r>
            <w:r>
              <w:rPr>
                <w:color w:val="353334"/>
                <w:spacing w:val="1"/>
                <w:sz w:val="16"/>
                <w:szCs w:val="16"/>
              </w:rPr>
              <w:t xml:space="preserve"> </w:t>
            </w:r>
            <w:r>
              <w:rPr>
                <w:color w:val="353334"/>
                <w:sz w:val="16"/>
                <w:szCs w:val="16"/>
              </w:rPr>
              <w:t>Sauvignon</w:t>
            </w:r>
            <w:r>
              <w:rPr>
                <w:color w:val="353334"/>
                <w:spacing w:val="1"/>
                <w:sz w:val="16"/>
                <w:szCs w:val="16"/>
              </w:rPr>
              <w:t xml:space="preserve"> </w:t>
            </w:r>
            <w:r>
              <w:rPr>
                <w:color w:val="353334"/>
                <w:sz w:val="16"/>
                <w:szCs w:val="16"/>
              </w:rPr>
              <w:t>Blanc</w:t>
            </w:r>
            <w:r>
              <w:rPr>
                <w:color w:val="353334"/>
                <w:spacing w:val="5"/>
                <w:sz w:val="16"/>
                <w:szCs w:val="16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….……. φιάλη 187,50ml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7</w:t>
            </w:r>
            <w:r>
              <w:rPr>
                <w:color w:val="353334"/>
                <w:sz w:val="18"/>
                <w:szCs w:val="18"/>
              </w:rPr>
              <w:t>,00</w:t>
            </w:r>
          </w:p>
        </w:tc>
      </w:tr>
      <w:tr>
        <w:trPr>
          <w:trHeight w:val="42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 xml:space="preserve">Samos Vin Doux, sweet ....................................................................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</w:t>
            </w:r>
            <w:r>
              <w:rPr>
                <w:color w:val="353334"/>
                <w:sz w:val="18"/>
                <w:szCs w:val="18"/>
              </w:rPr>
              <w:t>3</w:t>
            </w:r>
            <w:r>
              <w:rPr>
                <w:color w:val="353334"/>
                <w:sz w:val="18"/>
                <w:szCs w:val="18"/>
              </w:rPr>
              <w:t>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 xml:space="preserve">Samos Vin Doux, ΕΟΣ Σάμου, </w:t>
            </w:r>
            <w:r>
              <w:rPr>
                <w:color w:val="353334"/>
                <w:sz w:val="16"/>
                <w:szCs w:val="16"/>
              </w:rPr>
              <w:t>Μοσχάτο, γλυκό</w:t>
            </w:r>
            <w:r>
              <w:rPr>
                <w:color w:val="353334"/>
                <w:spacing w:val="3"/>
                <w:sz w:val="16"/>
                <w:szCs w:val="16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................................ φιάλη 750ml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</w:t>
            </w:r>
            <w:r>
              <w:rPr>
                <w:color w:val="353334"/>
                <w:sz w:val="18"/>
                <w:szCs w:val="18"/>
              </w:rPr>
              <w:t>3</w:t>
            </w:r>
            <w:r>
              <w:rPr>
                <w:color w:val="353334"/>
                <w:sz w:val="18"/>
                <w:szCs w:val="18"/>
              </w:rPr>
              <w:t>,00</w:t>
            </w:r>
          </w:p>
        </w:tc>
      </w:tr>
      <w:tr>
        <w:trPr>
          <w:trHeight w:val="42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4" w:after="0"/>
              <w:ind w:left="209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Samos Vin Doux, sweet .....................................................................</w:t>
            </w:r>
            <w:r>
              <w:rPr>
                <w:color w:val="353334"/>
                <w:spacing w:val="9"/>
                <w:sz w:val="18"/>
                <w:szCs w:val="18"/>
              </w:rPr>
              <w:t xml:space="preserve">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glass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 xml:space="preserve">Samos Vin Doux, ΕΟΣ Σάμου, </w:t>
            </w:r>
            <w:r>
              <w:rPr>
                <w:color w:val="353334"/>
                <w:sz w:val="16"/>
                <w:szCs w:val="16"/>
              </w:rPr>
              <w:t>Μοσχάτο, γλυκό</w:t>
            </w:r>
            <w:r>
              <w:rPr>
                <w:color w:val="353334"/>
                <w:spacing w:val="3"/>
                <w:sz w:val="16"/>
                <w:szCs w:val="16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............................... ποτήρι 150ml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</w:tr>
      <w:tr>
        <w:trPr>
          <w:trHeight w:val="56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 xml:space="preserve">Prosecco .............................................................................................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200ml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8</w:t>
            </w:r>
            <w:r>
              <w:rPr>
                <w:color w:val="353334"/>
                <w:sz w:val="18"/>
                <w:szCs w:val="18"/>
              </w:rPr>
              <w:t>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pacing w:val="-1"/>
                <w:sz w:val="18"/>
                <w:szCs w:val="18"/>
              </w:rPr>
              <w:t>Prosecc</w:t>
            </w:r>
            <w:r>
              <w:rPr>
                <w:color w:val="353334"/>
                <w:sz w:val="18"/>
                <w:szCs w:val="18"/>
              </w:rPr>
              <w:t>o</w:t>
            </w:r>
            <w:r>
              <w:rPr>
                <w:color w:val="353334"/>
                <w:spacing w:val="9"/>
                <w:sz w:val="18"/>
                <w:szCs w:val="18"/>
              </w:rPr>
              <w:t xml:space="preserve"> </w:t>
            </w:r>
            <w:r>
              <w:rPr>
                <w:color w:val="353334"/>
                <w:spacing w:val="-1"/>
                <w:sz w:val="18"/>
                <w:szCs w:val="18"/>
              </w:rPr>
              <w:t>..................................................................................</w:t>
            </w:r>
            <w:r>
              <w:rPr>
                <w:color w:val="353334"/>
                <w:sz w:val="18"/>
                <w:szCs w:val="18"/>
              </w:rPr>
              <w:t>.</w:t>
            </w:r>
            <w:r>
              <w:rPr>
                <w:color w:val="353334"/>
                <w:spacing w:val="7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.........</w:t>
            </w:r>
            <w:r>
              <w:rPr>
                <w:color w:val="353334"/>
                <w:spacing w:val="5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φιάλη</w:t>
            </w:r>
            <w:r>
              <w:rPr>
                <w:color w:val="353334"/>
                <w:spacing w:val="8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200ml</w:t>
            </w:r>
            <w:r>
              <w:rPr>
                <w:color w:val="353334"/>
                <w:spacing w:val="7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8</w:t>
            </w:r>
            <w:r>
              <w:rPr>
                <w:color w:val="353334"/>
                <w:sz w:val="18"/>
                <w:szCs w:val="18"/>
              </w:rPr>
              <w:t>,00</w:t>
            </w:r>
          </w:p>
        </w:tc>
      </w:tr>
      <w:tr>
        <w:trPr>
          <w:trHeight w:val="419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4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ROSÉ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4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</w:rPr>
            </w:pPr>
            <w:r>
              <w:rPr>
                <w:b/>
                <w:color w:val="353334"/>
                <w:sz w:val="18"/>
                <w:szCs w:val="18"/>
              </w:rPr>
              <w:t>ΡΟΖΕ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>
          <w:trHeight w:val="29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31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Agiorgitiko</w:t>
            </w:r>
            <w:r>
              <w:rPr>
                <w:color w:val="353334"/>
                <w:sz w:val="18"/>
                <w:szCs w:val="18"/>
              </w:rPr>
              <w:t>, Manolakis Winery, dry .................................................</w:t>
            </w:r>
            <w:r>
              <w:rPr>
                <w:color w:val="353334"/>
                <w:spacing w:val="2"/>
                <w:sz w:val="18"/>
                <w:szCs w:val="18"/>
              </w:rPr>
              <w:t xml:space="preserve">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9" w:after="0"/>
              <w:ind w:left="28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23,00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9" w:after="0"/>
              <w:ind w:left="210" w:hanging="0"/>
              <w:rPr>
                <w:sz w:val="18"/>
                <w:szCs w:val="18"/>
                <w:lang w:val="el-GR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>Αγιωργίτικο, Οινοποιείο Μανωλάκης .............................................. φιάλη 750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9" w:after="0"/>
              <w:ind w:left="28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23,00</w:t>
            </w:r>
          </w:p>
        </w:tc>
      </w:tr>
      <w:tr>
        <w:trPr>
          <w:trHeight w:val="42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4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Agiorgitiko</w:t>
            </w:r>
            <w:r>
              <w:rPr>
                <w:color w:val="353334"/>
                <w:sz w:val="18"/>
                <w:szCs w:val="18"/>
              </w:rPr>
              <w:t xml:space="preserve">, Manolakis Winery, dry ..................................................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glass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210" w:hanging="0"/>
              <w:rPr>
                <w:sz w:val="18"/>
                <w:szCs w:val="18"/>
                <w:lang w:val="el-GR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>Αγιωργίτικο, Οινοποιείο Μανωλάκης ............................................. ποτήρι 150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</w:tr>
      <w:tr>
        <w:trPr>
          <w:trHeight w:val="42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/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/>
            </w:r>
          </w:p>
        </w:tc>
      </w:tr>
      <w:tr>
        <w:trPr>
          <w:trHeight w:val="42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4" w:after="0"/>
              <w:ind w:left="209" w:hanging="0"/>
              <w:rPr>
                <w:sz w:val="18"/>
                <w:szCs w:val="18"/>
              </w:rPr>
            </w:pPr>
            <w:r>
              <w:rPr/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3" w:hanging="0"/>
              <w:rPr>
                <w:sz w:val="18"/>
                <w:szCs w:val="18"/>
              </w:rPr>
            </w:pPr>
            <w:r>
              <w:rPr/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210" w:hanging="0"/>
              <w:rPr>
                <w:sz w:val="18"/>
                <w:szCs w:val="18"/>
                <w:lang w:val="el-GR"/>
              </w:rPr>
            </w:pPr>
            <w:r>
              <w:rPr/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2" w:hanging="0"/>
              <w:rPr>
                <w:sz w:val="18"/>
                <w:szCs w:val="18"/>
              </w:rPr>
            </w:pPr>
            <w:r>
              <w:rPr/>
            </w:r>
          </w:p>
        </w:tc>
      </w:tr>
      <w:tr>
        <w:trPr>
          <w:trHeight w:val="42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>
                <w:sz w:val="16"/>
                <w:szCs w:val="16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>
                <w:sz w:val="16"/>
                <w:szCs w:val="16"/>
                <w:lang w:val="el-GR"/>
              </w:rPr>
            </w:r>
          </w:p>
        </w:tc>
      </w:tr>
      <w:tr>
        <w:trPr>
          <w:trHeight w:val="42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3" w:after="0"/>
              <w:ind w:left="209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210" w:right="-26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42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RED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</w:rPr>
            </w:pPr>
            <w:r>
              <w:rPr>
                <w:b/>
                <w:color w:val="353334"/>
                <w:sz w:val="18"/>
                <w:szCs w:val="18"/>
              </w:rPr>
              <w:t>ΕΡΥΘΡΑ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>
          <w:trHeight w:val="289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30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Oreinos Helios</w:t>
            </w:r>
            <w:r>
              <w:rPr>
                <w:color w:val="353334"/>
                <w:sz w:val="18"/>
                <w:szCs w:val="18"/>
              </w:rPr>
              <w:t>, Semeli Estate,</w:t>
            </w:r>
            <w:r>
              <w:rPr>
                <w:color w:val="353334"/>
                <w:spacing w:val="-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dry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…...…..…………...………........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</w:t>
            </w:r>
            <w:r>
              <w:rPr>
                <w:color w:val="353334"/>
                <w:sz w:val="18"/>
                <w:szCs w:val="18"/>
              </w:rPr>
              <w:t>3</w:t>
            </w:r>
            <w:r>
              <w:rPr>
                <w:color w:val="353334"/>
                <w:sz w:val="18"/>
                <w:szCs w:val="18"/>
              </w:rPr>
              <w:t>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Ορεινός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Ήλιος,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 xml:space="preserve">Semeli, </w:t>
            </w:r>
            <w:r>
              <w:rPr>
                <w:color w:val="353334"/>
                <w:sz w:val="16"/>
                <w:szCs w:val="16"/>
              </w:rPr>
              <w:t>Αγιωργίτικο &amp;</w:t>
            </w:r>
            <w:r>
              <w:rPr>
                <w:color w:val="353334"/>
                <w:spacing w:val="1"/>
                <w:sz w:val="16"/>
                <w:szCs w:val="16"/>
              </w:rPr>
              <w:t xml:space="preserve"> </w:t>
            </w:r>
            <w:r>
              <w:rPr>
                <w:color w:val="353334"/>
                <w:sz w:val="16"/>
                <w:szCs w:val="16"/>
              </w:rPr>
              <w:t>Syrah</w:t>
            </w:r>
            <w:r>
              <w:rPr>
                <w:color w:val="353334"/>
                <w:spacing w:val="3"/>
                <w:sz w:val="16"/>
                <w:szCs w:val="16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…...…..…………........ φιάλη 750ml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</w:t>
            </w:r>
            <w:r>
              <w:rPr>
                <w:color w:val="353334"/>
                <w:sz w:val="18"/>
                <w:szCs w:val="18"/>
              </w:rPr>
              <w:t>3</w:t>
            </w:r>
            <w:r>
              <w:rPr>
                <w:color w:val="353334"/>
                <w:sz w:val="18"/>
                <w:szCs w:val="18"/>
              </w:rPr>
              <w:t>,00</w:t>
            </w:r>
          </w:p>
        </w:tc>
      </w:tr>
      <w:tr>
        <w:trPr>
          <w:trHeight w:val="42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4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Oreinos Helios</w:t>
            </w:r>
            <w:r>
              <w:rPr>
                <w:color w:val="353334"/>
                <w:sz w:val="18"/>
                <w:szCs w:val="18"/>
              </w:rPr>
              <w:t>, Semeli Estate,</w:t>
            </w:r>
            <w:r>
              <w:rPr>
                <w:color w:val="353334"/>
                <w:spacing w:val="-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dry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…...…..…………..………........ ..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glass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 xml:space="preserve">Ορεινός Ήλιος, Semeli, </w:t>
            </w:r>
            <w:r>
              <w:rPr>
                <w:color w:val="353334"/>
                <w:sz w:val="16"/>
                <w:szCs w:val="16"/>
              </w:rPr>
              <w:t>Αγιωργίτικο &amp;</w:t>
            </w:r>
            <w:r>
              <w:rPr>
                <w:color w:val="353334"/>
                <w:spacing w:val="1"/>
                <w:sz w:val="16"/>
                <w:szCs w:val="16"/>
              </w:rPr>
              <w:t xml:space="preserve"> </w:t>
            </w:r>
            <w:r>
              <w:rPr>
                <w:color w:val="353334"/>
                <w:sz w:val="16"/>
                <w:szCs w:val="16"/>
              </w:rPr>
              <w:t>Syrah</w:t>
            </w:r>
            <w:r>
              <w:rPr>
                <w:color w:val="353334"/>
                <w:spacing w:val="3"/>
                <w:sz w:val="16"/>
                <w:szCs w:val="16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…………….……..…. ποτήρι 150ml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</w:tr>
      <w:tr>
        <w:trPr>
          <w:trHeight w:val="42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Akrani, Single Vineyard, dry …...……………….……………........ bottle 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</w:t>
            </w:r>
            <w:r>
              <w:rPr>
                <w:sz w:val="18"/>
                <w:szCs w:val="18"/>
              </w:rPr>
              <w:t>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 xml:space="preserve">Κτήμα Ακράνη, Single Vineyard, </w:t>
            </w:r>
            <w:r>
              <w:rPr>
                <w:color w:val="353334"/>
                <w:sz w:val="16"/>
                <w:szCs w:val="16"/>
              </w:rPr>
              <w:t>Merlot</w:t>
            </w:r>
            <w:r>
              <w:rPr>
                <w:color w:val="353334"/>
                <w:spacing w:val="5"/>
                <w:sz w:val="16"/>
                <w:szCs w:val="16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…...…..……………......... φιάλη 750ml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28</w:t>
            </w:r>
            <w:r>
              <w:rPr>
                <w:color w:val="353334"/>
                <w:sz w:val="18"/>
                <w:szCs w:val="18"/>
              </w:rPr>
              <w:t>,00</w:t>
            </w:r>
          </w:p>
        </w:tc>
      </w:tr>
      <w:tr>
        <w:trPr>
          <w:trHeight w:val="432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30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 xml:space="preserve">Akrani, Single Vineyard, dry …...……………….……………......... glass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6,00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 xml:space="preserve">Κτήμα Ακράνη, Single Vineyard, </w:t>
            </w:r>
            <w:r>
              <w:rPr>
                <w:color w:val="353334"/>
                <w:sz w:val="16"/>
                <w:szCs w:val="16"/>
              </w:rPr>
              <w:t>Merlot</w:t>
            </w:r>
            <w:r>
              <w:rPr>
                <w:color w:val="353334"/>
                <w:spacing w:val="5"/>
                <w:sz w:val="16"/>
                <w:szCs w:val="16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…………….………...…. ποτήρι 150ml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6,00</w:t>
            </w:r>
          </w:p>
        </w:tc>
      </w:tr>
      <w:tr>
        <w:trPr>
          <w:trHeight w:val="42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21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Earth and Sky, xinamavro, dry, Naoussa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 xml:space="preserve">.........…..……...……........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84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3</w:t>
            </w:r>
            <w:r>
              <w:rPr>
                <w:color w:val="353334"/>
                <w:sz w:val="18"/>
                <w:szCs w:val="18"/>
              </w:rPr>
              <w:t>3</w:t>
            </w:r>
            <w:r>
              <w:rPr>
                <w:color w:val="353334"/>
                <w:sz w:val="18"/>
                <w:szCs w:val="18"/>
              </w:rPr>
              <w:t>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>
                <w:sz w:val="16"/>
                <w:szCs w:val="16"/>
                <w:lang w:val="el-GR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  <w:lang w:val="el-GR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>Γη και ουρανός, ξινόμαυρο, ξηρό,</w:t>
            </w:r>
            <w:r>
              <w:rPr>
                <w:color w:val="353334"/>
                <w:spacing w:val="1"/>
                <w:sz w:val="18"/>
                <w:szCs w:val="18"/>
                <w:lang w:val="el-GR"/>
              </w:rPr>
              <w:t xml:space="preserve"> Ναουσα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....…..……...……........ φιάλη 750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>
                <w:sz w:val="16"/>
                <w:szCs w:val="16"/>
                <w:lang w:val="el-GR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3</w:t>
            </w:r>
            <w:r>
              <w:rPr>
                <w:color w:val="353334"/>
                <w:sz w:val="18"/>
                <w:szCs w:val="18"/>
              </w:rPr>
              <w:t>3</w:t>
            </w:r>
            <w:r>
              <w:rPr>
                <w:color w:val="353334"/>
                <w:sz w:val="18"/>
                <w:szCs w:val="18"/>
              </w:rPr>
              <w:t>,00</w:t>
            </w:r>
          </w:p>
        </w:tc>
      </w:tr>
      <w:tr>
        <w:trPr>
          <w:trHeight w:val="609" w:hRule="exact"/>
        </w:trPr>
        <w:tc>
          <w:tcPr>
            <w:tcW w:w="63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3" w:after="0"/>
              <w:ind w:left="221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Earth and Sky, xinamavro, dry, Naoussa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........…..….…...……........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glass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7,00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210" w:hanging="0"/>
              <w:rPr>
                <w:sz w:val="18"/>
                <w:szCs w:val="18"/>
                <w:lang w:val="el-GR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>Γη και ουρανός, ξινόμαυρο, ξηρό,</w:t>
            </w:r>
            <w:r>
              <w:rPr>
                <w:color w:val="353334"/>
                <w:spacing w:val="1"/>
                <w:sz w:val="18"/>
                <w:szCs w:val="18"/>
                <w:lang w:val="el-GR"/>
              </w:rPr>
              <w:t xml:space="preserve"> Ναουσα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.........………….......... ποτήρι 150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7,00</w:t>
            </w:r>
          </w:p>
        </w:tc>
      </w:tr>
      <w:tr>
        <w:trPr>
          <w:trHeight w:val="413" w:hRule="exact"/>
        </w:trPr>
        <w:tc>
          <w:tcPr>
            <w:tcW w:w="6320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spacing w:lineRule="exact" w:line="14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  <w:p>
            <w:pPr>
              <w:pStyle w:val="Normal"/>
              <w:widowControl w:val="false"/>
              <w:ind w:left="228" w:hanging="0"/>
              <w:rPr>
                <w:sz w:val="14"/>
                <w:szCs w:val="14"/>
              </w:rPr>
            </w:pPr>
            <w:r>
              <w:rPr>
                <w:color w:val="353334"/>
                <w:sz w:val="14"/>
                <w:szCs w:val="14"/>
              </w:rPr>
              <w:t>ΑΓΟΡΑΝΟΜΙΚΟΣ</w:t>
            </w:r>
            <w:r>
              <w:rPr>
                <w:color w:val="353334"/>
                <w:spacing w:val="1"/>
                <w:sz w:val="14"/>
                <w:szCs w:val="14"/>
              </w:rPr>
              <w:t xml:space="preserve"> </w:t>
            </w:r>
            <w:r>
              <w:rPr>
                <w:color w:val="353334"/>
                <w:sz w:val="14"/>
                <w:szCs w:val="14"/>
              </w:rPr>
              <w:t>ΥΠΕΥΘΥΝΟΣ:</w:t>
            </w:r>
            <w:r>
              <w:rPr>
                <w:color w:val="353334"/>
                <w:spacing w:val="-8"/>
                <w:sz w:val="14"/>
                <w:szCs w:val="14"/>
              </w:rPr>
              <w:t xml:space="preserve"> ΛΕΓΑΚΗ</w:t>
            </w:r>
            <w:r>
              <w:rPr>
                <w:color w:val="353334"/>
                <w:sz w:val="14"/>
                <w:szCs w:val="14"/>
              </w:rPr>
              <w:t>Σ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ΒΑΣΙΛΕΙΟ</w:t>
            </w:r>
            <w:r>
              <w:rPr>
                <w:color w:val="353334"/>
                <w:sz w:val="14"/>
                <w:szCs w:val="14"/>
              </w:rPr>
              <w:t xml:space="preserve">Σ / </w:t>
            </w:r>
            <w:r>
              <w:rPr>
                <w:color w:val="353334"/>
                <w:spacing w:val="-8"/>
                <w:sz w:val="14"/>
                <w:szCs w:val="14"/>
              </w:rPr>
              <w:t>GENΕRA</w:t>
            </w:r>
            <w:r>
              <w:rPr>
                <w:color w:val="353334"/>
                <w:sz w:val="14"/>
                <w:szCs w:val="14"/>
              </w:rPr>
              <w:t>L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MANAGER</w:t>
            </w:r>
            <w:r>
              <w:rPr>
                <w:color w:val="353334"/>
                <w:sz w:val="14"/>
                <w:szCs w:val="14"/>
              </w:rPr>
              <w:t>: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VASSILI</w:t>
            </w:r>
            <w:r>
              <w:rPr>
                <w:color w:val="353334"/>
                <w:sz w:val="14"/>
                <w:szCs w:val="14"/>
              </w:rPr>
              <w:t>S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LEGAKI</w:t>
            </w:r>
            <w:r>
              <w:rPr>
                <w:color w:val="353334"/>
                <w:sz w:val="14"/>
                <w:szCs w:val="14"/>
              </w:rPr>
              <w:t>S</w:t>
            </w:r>
          </w:p>
        </w:tc>
        <w:tc>
          <w:tcPr>
            <w:tcW w:w="970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spacing w:lineRule="exact" w:line="14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  <w:p>
            <w:pPr>
              <w:pStyle w:val="Normal"/>
              <w:widowControl w:val="false"/>
              <w:ind w:left="186" w:hanging="0"/>
              <w:rPr>
                <w:sz w:val="14"/>
                <w:szCs w:val="14"/>
                <w:lang w:val="el-GR"/>
              </w:rPr>
            </w:pPr>
            <w:r>
              <w:rPr>
                <w:color w:val="353334"/>
                <w:spacing w:val="1"/>
                <w:sz w:val="14"/>
                <w:szCs w:val="14"/>
                <w:lang w:val="el-GR"/>
              </w:rPr>
              <w:t>Σ</w:t>
            </w:r>
            <w:r>
              <w:rPr>
                <w:color w:val="353334"/>
                <w:sz w:val="14"/>
                <w:szCs w:val="14"/>
                <w:lang w:val="el-GR"/>
              </w:rPr>
              <w:t>τις τιμές περιλαμβάνεται</w:t>
            </w:r>
            <w:r>
              <w:rPr>
                <w:color w:val="353334"/>
                <w:spacing w:val="-1"/>
                <w:sz w:val="14"/>
                <w:szCs w:val="14"/>
                <w:lang w:val="el-GR"/>
              </w:rPr>
              <w:t xml:space="preserve"> </w:t>
            </w:r>
            <w:r>
              <w:rPr>
                <w:color w:val="353334"/>
                <w:sz w:val="14"/>
                <w:szCs w:val="14"/>
                <w:lang w:val="el-GR"/>
              </w:rPr>
              <w:t>Φ.Δ.Α. 0,5% | Φ.Π.Α</w:t>
            </w:r>
            <w:r>
              <w:rPr>
                <w:color w:val="353334"/>
                <w:spacing w:val="3"/>
                <w:sz w:val="14"/>
                <w:szCs w:val="14"/>
                <w:lang w:val="el-GR"/>
              </w:rPr>
              <w:t xml:space="preserve"> </w:t>
            </w:r>
            <w:r>
              <w:rPr>
                <w:color w:val="353334"/>
                <w:sz w:val="14"/>
                <w:szCs w:val="14"/>
              </w:rPr>
              <w:t>Alc</w:t>
            </w:r>
            <w:r>
              <w:rPr>
                <w:color w:val="353334"/>
                <w:sz w:val="14"/>
                <w:szCs w:val="14"/>
                <w:lang w:val="el-GR"/>
              </w:rPr>
              <w:t>. 24%  &amp; 13% Κατηγορία</w:t>
            </w:r>
            <w:r>
              <w:rPr>
                <w:color w:val="353334"/>
                <w:spacing w:val="-1"/>
                <w:sz w:val="14"/>
                <w:szCs w:val="14"/>
                <w:lang w:val="el-GR"/>
              </w:rPr>
              <w:t xml:space="preserve"> </w:t>
            </w:r>
            <w:r>
              <w:rPr>
                <w:color w:val="353334"/>
                <w:sz w:val="14"/>
                <w:szCs w:val="14"/>
                <w:lang w:val="el-GR"/>
              </w:rPr>
              <w:t>πολυτελείας</w:t>
            </w:r>
          </w:p>
        </w:tc>
        <w:tc>
          <w:tcPr>
            <w:tcW w:w="965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rPr>
                <w:lang w:val="el-GR"/>
              </w:rPr>
            </w:pPr>
            <w:r>
              <w:rPr>
                <w:lang w:val="el-GR"/>
              </w:rPr>
            </w:r>
          </w:p>
        </w:tc>
      </w:tr>
    </w:tbl>
    <w:p>
      <w:pPr>
        <w:sectPr>
          <w:type w:val="nextPage"/>
          <w:pgSz w:orient="landscape" w:w="16838" w:h="11906"/>
          <w:pgMar w:left="460" w:right="460" w:gutter="0" w:header="0" w:top="20" w:footer="0" w:bottom="0"/>
          <w:pgNumType w:fmt="decimal"/>
          <w:formProt w:val="false"/>
          <w:textDirection w:val="lrTb"/>
          <w:docGrid w:type="default" w:linePitch="100" w:charSpace="16384"/>
        </w:sectPr>
      </w:pPr>
    </w:p>
    <w:p>
      <w:pPr>
        <w:pStyle w:val="Normal"/>
        <w:spacing w:lineRule="exact" w:line="240" w:before="74" w:after="0"/>
        <w:ind w:left="284" w:hanging="0"/>
        <w:rPr>
          <w:sz w:val="18"/>
          <w:szCs w:val="18"/>
        </w:rPr>
      </w:pPr>
      <w:r>
        <w:rPr>
          <w:b/>
          <w:color w:val="353334"/>
          <w:sz w:val="22"/>
          <w:szCs w:val="22"/>
          <w:lang w:val="el-GR"/>
        </w:rPr>
        <mc:AlternateContent>
          <mc:Choice Requires="wps">
            <w:drawing>
              <wp:anchor behindDoc="1" distT="0" distB="635" distL="0" distR="635" simplePos="0" locked="0" layoutInCell="0" allowOverlap="1" relativeHeight="3" wp14:anchorId="4D3030B1">
                <wp:simplePos x="0" y="0"/>
                <wp:positionH relativeFrom="page">
                  <wp:posOffset>1635125</wp:posOffset>
                </wp:positionH>
                <wp:positionV relativeFrom="paragraph">
                  <wp:posOffset>751205</wp:posOffset>
                </wp:positionV>
                <wp:extent cx="2628900" cy="443230"/>
                <wp:effectExtent l="0" t="0" r="635" b="635"/>
                <wp:wrapNone/>
                <wp:docPr id="4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9080" cy="443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00" w:before="6" w:after="0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color w:val="000000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FrameContents"/>
                              <w:ind w:right="-47" w:hanging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53334"/>
                                <w:sz w:val="18"/>
                                <w:szCs w:val="18"/>
                              </w:rPr>
                              <w:t>……………………………………………………………</w:t>
                            </w:r>
                          </w:p>
                          <w:p>
                            <w:pPr>
                              <w:pStyle w:val="FrameContents"/>
                              <w:spacing w:lineRule="exact" w:line="180" w:before="2" w:after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exact" w:line="200"/>
                              <w:ind w:right="-47" w:hanging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53334"/>
                                <w:position w:val="-1"/>
                                <w:sz w:val="18"/>
                                <w:szCs w:val="18"/>
                              </w:rPr>
                              <w:t>……………………………………………………………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2" path="m0,0l-2147483645,0l-2147483645,-2147483646l0,-2147483646xe" stroked="f" o:allowincell="f" style="position:absolute;margin-left:128.75pt;margin-top:59.15pt;width:206.95pt;height:34.85pt;mso-wrap-style:square;v-text-anchor:top;mso-position-horizontal-relative:page" wp14:anchorId="4D3030B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00" w:before="6" w:after="0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color w:val="000000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FrameContents"/>
                        <w:ind w:right="-47" w:hanging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353334"/>
                          <w:sz w:val="18"/>
                          <w:szCs w:val="18"/>
                        </w:rPr>
                        <w:t>……………………………………………………………</w:t>
                      </w:r>
                    </w:p>
                    <w:p>
                      <w:pPr>
                        <w:pStyle w:val="FrameContents"/>
                        <w:spacing w:lineRule="exact" w:line="180" w:before="2" w:after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000000"/>
                          <w:sz w:val="18"/>
                          <w:szCs w:val="18"/>
                        </w:rPr>
                      </w:r>
                    </w:p>
                    <w:p>
                      <w:pPr>
                        <w:pStyle w:val="FrameContents"/>
                        <w:spacing w:lineRule="exact" w:line="200"/>
                        <w:ind w:right="-47" w:hanging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353334"/>
                          <w:position w:val="-1"/>
                          <w:sz w:val="18"/>
                          <w:szCs w:val="18"/>
                        </w:rPr>
                        <w:t>……………………………………………………………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behindDoc="1" distT="0" distB="0" distL="0" distR="0" simplePos="0" locked="0" layoutInCell="0" allowOverlap="1" relativeHeight="8">
            <wp:simplePos x="0" y="0"/>
            <wp:positionH relativeFrom="page">
              <wp:posOffset>1647825</wp:posOffset>
            </wp:positionH>
            <wp:positionV relativeFrom="paragraph">
              <wp:posOffset>751205</wp:posOffset>
            </wp:positionV>
            <wp:extent cx="971550" cy="424180"/>
            <wp:effectExtent l="0" t="0" r="0" b="0"/>
            <wp:wrapNone/>
            <wp:docPr id="5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424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9">
            <wp:simplePos x="0" y="0"/>
            <wp:positionH relativeFrom="page">
              <wp:posOffset>7003415</wp:posOffset>
            </wp:positionH>
            <wp:positionV relativeFrom="paragraph">
              <wp:posOffset>751205</wp:posOffset>
            </wp:positionV>
            <wp:extent cx="971550" cy="424180"/>
            <wp:effectExtent l="0" t="0" r="0" b="0"/>
            <wp:wrapNone/>
            <wp:docPr id="6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424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g">
            <w:drawing>
              <wp:anchor behindDoc="1" distT="0" distB="3175" distL="3175" distR="3175" simplePos="0" locked="0" layoutInCell="0" allowOverlap="1" relativeHeight="10" wp14:anchorId="02ED400D">
                <wp:simplePos x="0" y="0"/>
                <wp:positionH relativeFrom="page">
                  <wp:posOffset>352425</wp:posOffset>
                </wp:positionH>
                <wp:positionV relativeFrom="page">
                  <wp:posOffset>352425</wp:posOffset>
                </wp:positionV>
                <wp:extent cx="4632960" cy="6430010"/>
                <wp:effectExtent l="3175" t="0" r="3175" b="3175"/>
                <wp:wrapNone/>
                <wp:docPr id="7" name="Shape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32840" cy="6429960"/>
                          <a:chOff x="0" y="0"/>
                          <a:chExt cx="4632840" cy="6429960"/>
                        </a:xfrm>
                      </wpg:grpSpPr>
                      <pic:pic xmlns:pic="http://schemas.openxmlformats.org/drawingml/2006/picture">
                        <pic:nvPicPr>
                          <pic:cNvPr id="8" name="Picture 10" descr=""/>
                          <pic:cNvPicPr/>
                        </pic:nvPicPr>
                        <pic:blipFill>
                          <a:blip r:embed="rId6"/>
                          <a:stretch/>
                        </pic:blipFill>
                        <pic:spPr>
                          <a:xfrm>
                            <a:off x="1722600" y="0"/>
                            <a:ext cx="1108080" cy="52956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0" y="544320"/>
                            <a:ext cx="4632840" cy="72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240" y="541080"/>
                            <a:ext cx="720" cy="588888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4016520" y="547200"/>
                            <a:ext cx="720" cy="587628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4629960" y="547200"/>
                            <a:ext cx="720" cy="587628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Shape4" style="position:absolute;margin-left:27.75pt;margin-top:27.75pt;width:364.75pt;height:506.25pt" coordorigin="555,555" coordsize="7295,101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ID="Picture 10" stroked="f" o:allowincell="f" style="position:absolute;left:3268;top:555;width:1744;height:833;mso-wrap-style:none;v-text-anchor:middle;mso-position-horizontal-relative:page;mso-position-vertical-relative:page" type="_x0000_t75">
                  <v:imagedata r:id="rId7" o:detectmouseclick="t"/>
                  <v:stroke color="#3465a4" joinstyle="round" endcap="flat"/>
                  <w10:wrap type="none"/>
                </v:shape>
                <v:line id="shape_0" from="555,1412" to="7850,1412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  <v:line id="shape_0" from="560,1407" to="560,10680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  <v:line id="shape_0" from="6880,1417" to="6880,10670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  <v:line id="shape_0" from="7846,1417" to="7846,10670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</v:group>
            </w:pict>
          </mc:Fallback>
        </mc:AlternateContent>
        <mc:AlternateContent>
          <mc:Choice Requires="wpg">
            <w:drawing>
              <wp:anchor behindDoc="1" distT="0" distB="3175" distL="3810" distR="3810" simplePos="0" locked="0" layoutInCell="0" allowOverlap="1" relativeHeight="11" wp14:anchorId="4FA38BD6">
                <wp:simplePos x="0" y="0"/>
                <wp:positionH relativeFrom="page">
                  <wp:posOffset>5726430</wp:posOffset>
                </wp:positionH>
                <wp:positionV relativeFrom="page">
                  <wp:posOffset>346710</wp:posOffset>
                </wp:positionV>
                <wp:extent cx="4632960" cy="6430010"/>
                <wp:effectExtent l="3810" t="0" r="3810" b="3175"/>
                <wp:wrapNone/>
                <wp:docPr id="9" name="Shape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32840" cy="6429960"/>
                          <a:chOff x="0" y="0"/>
                          <a:chExt cx="4632840" cy="6429960"/>
                        </a:xfrm>
                      </wpg:grpSpPr>
                      <pic:pic xmlns:pic="http://schemas.openxmlformats.org/drawingml/2006/picture">
                        <pic:nvPicPr>
                          <pic:cNvPr id="10" name="Picture 108182004" descr=""/>
                          <pic:cNvPicPr/>
                        </pic:nvPicPr>
                        <pic:blipFill>
                          <a:blip r:embed="rId8"/>
                          <a:stretch/>
                        </pic:blipFill>
                        <pic:spPr>
                          <a:xfrm>
                            <a:off x="1722240" y="0"/>
                            <a:ext cx="1108800" cy="52956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0" y="544320"/>
                            <a:ext cx="4632840" cy="72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240" y="541080"/>
                            <a:ext cx="720" cy="588888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4016880" y="547200"/>
                            <a:ext cx="720" cy="587628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4630320" y="547200"/>
                            <a:ext cx="720" cy="587628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Shape4" style="position:absolute;margin-left:450.95pt;margin-top:27.3pt;width:364.75pt;height:506.25pt" coordorigin="9019,546" coordsize="7295,10125">
                <v:shape id="shape_0" ID="Picture 108182004" stroked="f" o:allowincell="f" style="position:absolute;left:11730;top:546;width:1745;height:833;mso-wrap-style:none;v-text-anchor:middle;mso-position-horizontal-relative:page;mso-position-vertical-relative:page" type="_x0000_t75">
                  <v:imagedata r:id="rId9" o:detectmouseclick="t"/>
                  <v:stroke color="#3465a4" joinstyle="round" endcap="flat"/>
                  <w10:wrap type="none"/>
                </v:shape>
                <v:line id="shape_0" from="9018,1403" to="16313,1403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  <v:line id="shape_0" from="9023,1398" to="9023,10671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  <v:line id="shape_0" from="15344,1408" to="15344,10661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  <v:line id="shape_0" from="16310,1408" to="16310,10661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</v:group>
            </w:pict>
          </mc:Fallback>
        </mc:AlternateContent>
        <w:t>ΜΠΥΡΕΣ</w:t>
      </w:r>
      <w:r>
        <w:rPr>
          <w:b/>
          <w:color w:val="353334"/>
          <w:position w:val="-1"/>
          <w:sz w:val="22"/>
          <w:szCs w:val="22"/>
        </w:rPr>
        <w:t xml:space="preserve">                                                                                                     </w:t>
      </w:r>
      <w:r>
        <w:rPr>
          <w:color w:val="353334"/>
          <w:position w:val="3"/>
          <w:sz w:val="18"/>
          <w:szCs w:val="18"/>
        </w:rPr>
        <w:t xml:space="preserve">€                                   </w:t>
      </w:r>
      <w:r>
        <w:rPr>
          <w:color w:val="353334"/>
          <w:spacing w:val="15"/>
          <w:position w:val="3"/>
          <w:sz w:val="18"/>
          <w:szCs w:val="18"/>
        </w:rPr>
        <w:t xml:space="preserve">     </w:t>
      </w:r>
      <w:r>
        <w:rPr>
          <w:b/>
          <w:color w:val="353334"/>
          <w:position w:val="-1"/>
          <w:sz w:val="22"/>
          <w:szCs w:val="22"/>
        </w:rPr>
        <w:t xml:space="preserve">BEERS                                                                                                        </w:t>
      </w:r>
      <w:r>
        <w:rPr>
          <w:b/>
          <w:color w:val="353334"/>
          <w:spacing w:val="12"/>
          <w:position w:val="-1"/>
          <w:sz w:val="22"/>
          <w:szCs w:val="22"/>
        </w:rPr>
        <w:t xml:space="preserve"> </w:t>
      </w:r>
      <w:r>
        <mc:AlternateContent>
          <mc:Choice Requires="wps">
            <w:drawing>
              <wp:anchor behindDoc="1" distT="0" distB="0" distL="0" distR="0" simplePos="0" locked="0" layoutInCell="0" allowOverlap="1" relativeHeight="6" wp14:anchorId="521EB25B">
                <wp:simplePos x="0" y="0"/>
                <wp:positionH relativeFrom="page">
                  <wp:posOffset>6990715</wp:posOffset>
                </wp:positionH>
                <wp:positionV relativeFrom="paragraph">
                  <wp:posOffset>751205</wp:posOffset>
                </wp:positionV>
                <wp:extent cx="2628900" cy="443230"/>
                <wp:effectExtent l="0" t="0" r="0" b="0"/>
                <wp:wrapNone/>
                <wp:docPr id="11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9080" cy="443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00" w:before="6" w:after="0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color w:val="000000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FrameContents"/>
                              <w:ind w:right="-47" w:hanging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53334"/>
                                <w:sz w:val="18"/>
                                <w:szCs w:val="18"/>
                              </w:rPr>
                              <w:t>……………………………………………………………</w:t>
                            </w:r>
                          </w:p>
                          <w:p>
                            <w:pPr>
                              <w:pStyle w:val="FrameContents"/>
                              <w:spacing w:lineRule="exact" w:line="180" w:before="2" w:after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exact" w:line="200"/>
                              <w:ind w:right="-47" w:hanging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53334"/>
                                <w:position w:val="-1"/>
                                <w:sz w:val="18"/>
                                <w:szCs w:val="18"/>
                              </w:rPr>
                              <w:t>……………………………………………………………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stroked="f" o:allowincell="f" style="position:absolute;margin-left:550.45pt;margin-top:59.15pt;width:206.95pt;height:34.85pt;mso-wrap-style:square;v-text-anchor:top;mso-position-horizontal-relative:page" wp14:anchorId="521EB25B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00" w:before="6" w:after="0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color w:val="000000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FrameContents"/>
                        <w:ind w:right="-47" w:hanging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353334"/>
                          <w:sz w:val="18"/>
                          <w:szCs w:val="18"/>
                        </w:rPr>
                        <w:t>……………………………………………………………</w:t>
                      </w:r>
                    </w:p>
                    <w:p>
                      <w:pPr>
                        <w:pStyle w:val="FrameContents"/>
                        <w:spacing w:lineRule="exact" w:line="180" w:before="2" w:after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000000"/>
                          <w:sz w:val="18"/>
                          <w:szCs w:val="18"/>
                        </w:rPr>
                      </w:r>
                    </w:p>
                    <w:p>
                      <w:pPr>
                        <w:pStyle w:val="FrameContents"/>
                        <w:spacing w:lineRule="exact" w:line="200"/>
                        <w:ind w:right="-47" w:hanging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353334"/>
                          <w:position w:val="-1"/>
                          <w:sz w:val="18"/>
                          <w:szCs w:val="18"/>
                        </w:rPr>
                        <w:t>……………………………………………………………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353334"/>
          <w:position w:val="3"/>
          <w:sz w:val="18"/>
          <w:szCs w:val="18"/>
        </w:rPr>
        <w:t>€</w:t>
      </w:r>
    </w:p>
    <w:p>
      <w:pPr>
        <w:pStyle w:val="Normal"/>
        <w:spacing w:lineRule="exact" w:line="160"/>
        <w:rPr>
          <w:sz w:val="17"/>
          <w:szCs w:val="17"/>
        </w:rPr>
      </w:pPr>
      <w:r>
        <w:rPr>
          <w:sz w:val="17"/>
          <w:szCs w:val="17"/>
        </w:rPr>
      </w:r>
    </w:p>
    <w:p>
      <w:pPr>
        <w:pStyle w:val="Normal"/>
        <w:spacing w:lineRule="exact" w:line="200"/>
        <w:rPr/>
      </w:pPr>
      <w:r>
        <w:rPr/>
      </w:r>
    </w:p>
    <w:p>
      <w:pPr>
        <w:pStyle w:val="Normal"/>
        <w:spacing w:lineRule="exact" w:line="200"/>
        <w:rPr/>
      </w:pPr>
      <w:r>
        <w:rPr/>
      </w:r>
    </w:p>
    <w:tbl>
      <w:tblPr>
        <w:tblW w:w="15300" w:type="dxa"/>
        <w:jc w:val="left"/>
        <w:tblInd w:w="275" w:type="dxa"/>
        <w:tblLayout w:type="fixed"/>
        <w:tblCellMar>
          <w:top w:w="0" w:type="dxa"/>
          <w:left w:w="0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144"/>
        <w:gridCol w:w="2114"/>
        <w:gridCol w:w="6310"/>
        <w:gridCol w:w="731"/>
      </w:tblGrid>
      <w:tr>
        <w:trPr>
          <w:trHeight w:val="701" w:hRule="exact"/>
        </w:trPr>
        <w:tc>
          <w:tcPr>
            <w:tcW w:w="6144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76" w:after="0"/>
              <w:ind w:left="40" w:hanging="0"/>
              <w:rPr>
                <w:sz w:val="18"/>
                <w:szCs w:val="18"/>
              </w:rPr>
            </w:pPr>
            <w:r>
              <w:rPr>
                <w:b/>
                <w:color w:val="353334"/>
                <w:sz w:val="18"/>
                <w:szCs w:val="18"/>
              </w:rPr>
              <w:t xml:space="preserve">ΒΑΡΕΛΙ </w:t>
            </w:r>
          </w:p>
          <w:p>
            <w:pPr>
              <w:pStyle w:val="Normal"/>
              <w:widowControl w:val="false"/>
              <w:spacing w:lineRule="exact" w:line="100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</w:r>
          </w:p>
          <w:p>
            <w:pPr>
              <w:pStyle w:val="Normal"/>
              <w:widowControl w:val="false"/>
              <w:ind w:left="40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Carlsberg</w:t>
            </w:r>
            <w:r>
              <w:rPr>
                <w:spacing w:val="-1"/>
                <w:sz w:val="18"/>
                <w:szCs w:val="18"/>
              </w:rPr>
              <w:t xml:space="preserve"> ποτήρι</w:t>
            </w:r>
            <w:r>
              <w:rPr>
                <w:sz w:val="18"/>
                <w:szCs w:val="18"/>
              </w:rPr>
              <w:t xml:space="preserve"> 250ml</w:t>
            </w:r>
          </w:p>
        </w:tc>
        <w:tc>
          <w:tcPr>
            <w:tcW w:w="2114" w:type="dxa"/>
            <w:tcBorders>
              <w:lef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4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  <w:p>
            <w:pPr>
              <w:pStyle w:val="Normal"/>
              <w:widowControl w:val="false"/>
              <w:spacing w:lineRule="exact" w:line="200"/>
              <w:rPr/>
            </w:pPr>
            <w:r>
              <w:rPr/>
            </w:r>
          </w:p>
          <w:p>
            <w:pPr>
              <w:pStyle w:val="Normal"/>
              <w:widowControl w:val="false"/>
              <w:ind w:left="37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3,50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76" w:after="0"/>
              <w:ind w:left="255" w:hanging="0"/>
              <w:rPr>
                <w:sz w:val="18"/>
                <w:szCs w:val="18"/>
              </w:rPr>
            </w:pPr>
            <w:r>
              <w:rPr>
                <w:b/>
                <w:color w:val="353334"/>
                <w:sz w:val="18"/>
                <w:szCs w:val="18"/>
              </w:rPr>
              <w:t>DRAUGHT</w:t>
            </w:r>
          </w:p>
          <w:p>
            <w:pPr>
              <w:pStyle w:val="Normal"/>
              <w:widowControl w:val="false"/>
              <w:spacing w:lineRule="exact" w:line="100"/>
              <w:ind w:left="255" w:hanging="0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</w:r>
          </w:p>
          <w:p>
            <w:pPr>
              <w:pStyle w:val="Normal"/>
              <w:widowControl w:val="false"/>
              <w:ind w:left="255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Carlsberg</w:t>
            </w:r>
            <w:r>
              <w:rPr>
                <w:spacing w:val="-1"/>
                <w:sz w:val="18"/>
                <w:szCs w:val="18"/>
              </w:rPr>
              <w:t xml:space="preserve"> glass</w:t>
            </w:r>
            <w:r>
              <w:rPr>
                <w:sz w:val="18"/>
                <w:szCs w:val="18"/>
              </w:rPr>
              <w:t xml:space="preserve"> 250ml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lineRule="exact" w:line="180" w:before="4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  <w:p>
            <w:pPr>
              <w:pStyle w:val="Normal"/>
              <w:widowControl w:val="false"/>
              <w:spacing w:lineRule="exact" w:line="200"/>
              <w:rPr/>
            </w:pPr>
            <w:r>
              <w:rPr/>
            </w:r>
          </w:p>
          <w:p>
            <w:pPr>
              <w:pStyle w:val="Normal"/>
              <w:widowControl w:val="false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3,50</w:t>
            </w:r>
          </w:p>
        </w:tc>
      </w:tr>
      <w:tr>
        <w:trPr>
          <w:trHeight w:val="360" w:hRule="exact"/>
        </w:trPr>
        <w:tc>
          <w:tcPr>
            <w:tcW w:w="6144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81" w:after="0"/>
              <w:ind w:left="40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Carlsberg</w:t>
            </w:r>
            <w:r>
              <w:rPr>
                <w:spacing w:val="-1"/>
                <w:sz w:val="18"/>
                <w:szCs w:val="18"/>
              </w:rPr>
              <w:t xml:space="preserve"> ποτήρι</w:t>
            </w:r>
            <w:r>
              <w:rPr>
                <w:sz w:val="18"/>
                <w:szCs w:val="18"/>
              </w:rPr>
              <w:t xml:space="preserve"> 500ml</w:t>
            </w:r>
          </w:p>
        </w:tc>
        <w:tc>
          <w:tcPr>
            <w:tcW w:w="2114" w:type="dxa"/>
            <w:tcBorders>
              <w:left w:val="single" w:sz="4" w:space="0" w:color="000000"/>
            </w:tcBorders>
          </w:tcPr>
          <w:p>
            <w:pPr>
              <w:pStyle w:val="Normal"/>
              <w:widowControl w:val="false"/>
              <w:spacing w:before="81" w:after="0"/>
              <w:ind w:left="37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5,50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81" w:after="0"/>
              <w:ind w:left="255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Carlsberg</w:t>
            </w:r>
            <w:r>
              <w:rPr>
                <w:spacing w:val="-1"/>
                <w:sz w:val="18"/>
                <w:szCs w:val="18"/>
              </w:rPr>
              <w:t xml:space="preserve"> glass</w:t>
            </w:r>
            <w:r>
              <w:rPr>
                <w:sz w:val="18"/>
                <w:szCs w:val="18"/>
              </w:rPr>
              <w:t xml:space="preserve"> 500ml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81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5,50</w:t>
            </w:r>
          </w:p>
        </w:tc>
      </w:tr>
      <w:tr>
        <w:trPr>
          <w:trHeight w:val="360" w:hRule="exact"/>
        </w:trPr>
        <w:tc>
          <w:tcPr>
            <w:tcW w:w="6144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109" w:after="57"/>
              <w:ind w:left="40" w:hanging="0"/>
              <w:rPr/>
            </w:pPr>
            <w:r>
              <w:rPr>
                <w:sz w:val="18"/>
                <w:szCs w:val="18"/>
              </w:rPr>
              <w:t xml:space="preserve">Νήσος </w:t>
            </w:r>
            <w:r>
              <w:rPr>
                <w:spacing w:val="-1"/>
                <w:sz w:val="18"/>
                <w:szCs w:val="18"/>
              </w:rPr>
              <w:t>ποτήρι</w:t>
            </w:r>
            <w:r>
              <w:rPr>
                <w:sz w:val="18"/>
                <w:szCs w:val="18"/>
              </w:rPr>
              <w:t xml:space="preserve"> 250m</w:t>
            </w:r>
            <w:r>
              <w:rPr>
                <w:spacing w:val="1"/>
                <w:sz w:val="18"/>
                <w:szCs w:val="18"/>
              </w:rPr>
              <w:t>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………………………………………………………………..</w:t>
            </w:r>
          </w:p>
        </w:tc>
        <w:tc>
          <w:tcPr>
            <w:tcW w:w="2114" w:type="dxa"/>
            <w:tcBorders>
              <w:left w:val="single" w:sz="4" w:space="0" w:color="000000"/>
            </w:tcBorders>
          </w:tcPr>
          <w:p>
            <w:pPr>
              <w:pStyle w:val="Normal"/>
              <w:widowControl w:val="false"/>
              <w:spacing w:before="109" w:after="57"/>
              <w:ind w:left="373" w:hanging="0"/>
              <w:rPr/>
            </w:pPr>
            <w:r>
              <w:rPr>
                <w:sz w:val="18"/>
                <w:szCs w:val="18"/>
              </w:rPr>
              <w:t>4,00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109" w:after="57"/>
              <w:ind w:left="255" w:right="-1054" w:hanging="0"/>
              <w:rPr/>
            </w:pPr>
            <w:r>
              <w:rPr>
                <w:sz w:val="18"/>
                <w:szCs w:val="18"/>
              </w:rPr>
              <w:t xml:space="preserve">Nissos </w:t>
            </w:r>
            <w:r>
              <w:rPr>
                <w:spacing w:val="-1"/>
                <w:sz w:val="18"/>
                <w:szCs w:val="18"/>
              </w:rPr>
              <w:t>glass</w:t>
            </w:r>
            <w:r>
              <w:rPr>
                <w:sz w:val="18"/>
                <w:szCs w:val="18"/>
              </w:rPr>
              <w:t xml:space="preserve"> 250ml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………………………………………………………</w:t>
            </w:r>
            <w:r>
              <w:rPr>
                <w:color w:val="000000"/>
                <w:sz w:val="18"/>
                <w:szCs w:val="18"/>
              </w:rPr>
              <w:t>…</w:t>
            </w:r>
            <w:r>
              <w:rPr>
                <w:color w:val="353334"/>
                <w:sz w:val="18"/>
                <w:szCs w:val="18"/>
              </w:rPr>
              <w:t>……….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109" w:after="57"/>
              <w:ind w:left="372" w:hanging="0"/>
              <w:rPr/>
            </w:pPr>
            <w:r>
              <w:rPr>
                <w:sz w:val="18"/>
                <w:szCs w:val="18"/>
              </w:rPr>
              <w:t>4,00</w:t>
            </w:r>
          </w:p>
        </w:tc>
      </w:tr>
      <w:tr>
        <w:trPr>
          <w:trHeight w:val="375" w:hRule="exact"/>
        </w:trPr>
        <w:tc>
          <w:tcPr>
            <w:tcW w:w="6144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81" w:after="0"/>
              <w:ind w:left="40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Νήσος </w:t>
            </w:r>
            <w:r>
              <w:rPr>
                <w:spacing w:val="-1"/>
                <w:sz w:val="18"/>
                <w:szCs w:val="18"/>
              </w:rPr>
              <w:t>ποτήρι</w:t>
            </w:r>
            <w:r>
              <w:rPr>
                <w:sz w:val="18"/>
                <w:szCs w:val="18"/>
              </w:rPr>
              <w:t xml:space="preserve"> 500m</w:t>
            </w:r>
            <w:r>
              <w:rPr>
                <w:spacing w:val="1"/>
                <w:sz w:val="18"/>
                <w:szCs w:val="18"/>
              </w:rPr>
              <w:t>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………………………………………………………………..</w:t>
            </w:r>
          </w:p>
        </w:tc>
        <w:tc>
          <w:tcPr>
            <w:tcW w:w="2114" w:type="dxa"/>
            <w:tcBorders>
              <w:left w:val="single" w:sz="4" w:space="0" w:color="000000"/>
            </w:tcBorders>
          </w:tcPr>
          <w:p>
            <w:pPr>
              <w:pStyle w:val="Normal"/>
              <w:widowControl w:val="false"/>
              <w:spacing w:before="81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81" w:after="0"/>
              <w:ind w:left="255" w:right="-105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Nissos </w:t>
            </w:r>
            <w:r>
              <w:rPr>
                <w:spacing w:val="-1"/>
                <w:sz w:val="18"/>
                <w:szCs w:val="18"/>
              </w:rPr>
              <w:t>glass</w:t>
            </w:r>
            <w:r>
              <w:rPr>
                <w:sz w:val="18"/>
                <w:szCs w:val="18"/>
              </w:rPr>
              <w:t xml:space="preserve"> 500ml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………………………………………………………</w:t>
            </w:r>
            <w:r>
              <w:rPr>
                <w:color w:val="000000"/>
                <w:sz w:val="18"/>
                <w:szCs w:val="18"/>
              </w:rPr>
              <w:t>…</w:t>
            </w:r>
            <w:r>
              <w:rPr>
                <w:color w:val="353334"/>
                <w:sz w:val="18"/>
                <w:szCs w:val="18"/>
              </w:rPr>
              <w:t>……….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81" w:after="0"/>
              <w:ind w:left="37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</w:tr>
      <w:tr>
        <w:trPr>
          <w:trHeight w:val="345" w:hRule="exact"/>
        </w:trPr>
        <w:tc>
          <w:tcPr>
            <w:tcW w:w="6144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66" w:after="0"/>
              <w:ind w:left="40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Kaiser</w:t>
            </w:r>
            <w:r>
              <w:rPr>
                <w:spacing w:val="-1"/>
                <w:sz w:val="18"/>
                <w:szCs w:val="18"/>
              </w:rPr>
              <w:t xml:space="preserve"> ποτήρι</w:t>
            </w:r>
            <w:r>
              <w:rPr>
                <w:sz w:val="18"/>
                <w:szCs w:val="18"/>
              </w:rPr>
              <w:t xml:space="preserve"> 250m</w:t>
            </w:r>
            <w:r>
              <w:rPr>
                <w:spacing w:val="1"/>
                <w:sz w:val="18"/>
                <w:szCs w:val="18"/>
              </w:rPr>
              <w:t>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……………………………………………………………….</w:t>
            </w:r>
          </w:p>
        </w:tc>
        <w:tc>
          <w:tcPr>
            <w:tcW w:w="2114" w:type="dxa"/>
            <w:tcBorders>
              <w:left w:val="single" w:sz="4" w:space="0" w:color="000000"/>
            </w:tcBorders>
          </w:tcPr>
          <w:p>
            <w:pPr>
              <w:pStyle w:val="Normal"/>
              <w:widowControl w:val="false"/>
              <w:spacing w:before="66" w:after="0"/>
              <w:ind w:left="37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66" w:after="0"/>
              <w:ind w:left="255" w:right="-104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Kaiser</w:t>
            </w:r>
            <w:r>
              <w:rPr>
                <w:spacing w:val="-1"/>
                <w:sz w:val="18"/>
                <w:szCs w:val="18"/>
              </w:rPr>
              <w:t xml:space="preserve"> glass</w:t>
            </w:r>
            <w:r>
              <w:rPr>
                <w:sz w:val="18"/>
                <w:szCs w:val="18"/>
              </w:rPr>
              <w:t xml:space="preserve"> 250m</w:t>
            </w:r>
            <w:r>
              <w:rPr>
                <w:spacing w:val="1"/>
                <w:sz w:val="18"/>
                <w:szCs w:val="18"/>
              </w:rPr>
              <w:t>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</w:t>
            </w:r>
            <w:r>
              <w:rPr>
                <w:color w:val="000000"/>
                <w:sz w:val="18"/>
                <w:szCs w:val="18"/>
              </w:rPr>
              <w:t>…</w:t>
            </w:r>
            <w:r>
              <w:rPr>
                <w:color w:val="353334"/>
                <w:sz w:val="18"/>
                <w:szCs w:val="18"/>
              </w:rPr>
              <w:t>………….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66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4,00</w:t>
            </w:r>
          </w:p>
        </w:tc>
      </w:tr>
      <w:tr>
        <w:trPr>
          <w:trHeight w:val="355" w:hRule="exact"/>
        </w:trPr>
        <w:tc>
          <w:tcPr>
            <w:tcW w:w="6144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52" w:after="0"/>
              <w:ind w:left="40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Kaiser</w:t>
            </w:r>
            <w:r>
              <w:rPr>
                <w:spacing w:val="-1"/>
                <w:sz w:val="18"/>
                <w:szCs w:val="18"/>
              </w:rPr>
              <w:t xml:space="preserve"> ποτήρι</w:t>
            </w:r>
            <w:r>
              <w:rPr>
                <w:sz w:val="18"/>
                <w:szCs w:val="18"/>
              </w:rPr>
              <w:t xml:space="preserve"> 500m</w:t>
            </w:r>
            <w:r>
              <w:rPr>
                <w:spacing w:val="1"/>
                <w:sz w:val="18"/>
                <w:szCs w:val="18"/>
              </w:rPr>
              <w:t>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……………………………………………………………….</w:t>
            </w:r>
          </w:p>
        </w:tc>
        <w:tc>
          <w:tcPr>
            <w:tcW w:w="2114" w:type="dxa"/>
            <w:tcBorders>
              <w:left w:val="single" w:sz="4" w:space="0" w:color="000000"/>
            </w:tcBorders>
          </w:tcPr>
          <w:p>
            <w:pPr>
              <w:pStyle w:val="Normal"/>
              <w:widowControl w:val="false"/>
              <w:spacing w:before="52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52" w:after="0"/>
              <w:ind w:left="255" w:right="-104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Kaiser</w:t>
            </w:r>
            <w:r>
              <w:rPr>
                <w:spacing w:val="-1"/>
                <w:sz w:val="18"/>
                <w:szCs w:val="18"/>
              </w:rPr>
              <w:t xml:space="preserve"> glass</w:t>
            </w:r>
            <w:r>
              <w:rPr>
                <w:sz w:val="18"/>
                <w:szCs w:val="18"/>
              </w:rPr>
              <w:t xml:space="preserve"> 500m</w:t>
            </w:r>
            <w:r>
              <w:rPr>
                <w:spacing w:val="1"/>
                <w:sz w:val="18"/>
                <w:szCs w:val="18"/>
              </w:rPr>
              <w:t>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</w:t>
            </w:r>
            <w:r>
              <w:rPr>
                <w:color w:val="000000"/>
                <w:sz w:val="18"/>
                <w:szCs w:val="18"/>
              </w:rPr>
              <w:t>…</w:t>
            </w:r>
            <w:r>
              <w:rPr>
                <w:color w:val="353334"/>
                <w:sz w:val="18"/>
                <w:szCs w:val="18"/>
              </w:rPr>
              <w:t>………….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52" w:after="0"/>
              <w:ind w:left="37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</w:tr>
    </w:tbl>
    <w:p>
      <w:pPr>
        <w:pStyle w:val="Normal"/>
        <w:spacing w:lineRule="exact" w:line="200"/>
        <w:rPr/>
      </w:pPr>
      <w:r>
        <w:rPr/>
      </w:r>
    </w:p>
    <w:p>
      <w:pPr>
        <w:pStyle w:val="Normal"/>
        <w:spacing w:lineRule="exact" w:line="220" w:before="5" w:after="0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15300" w:type="dxa"/>
        <w:jc w:val="left"/>
        <w:tblInd w:w="275" w:type="dxa"/>
        <w:tblLayout w:type="fixed"/>
        <w:tblCellMar>
          <w:top w:w="0" w:type="dxa"/>
          <w:left w:w="0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144"/>
        <w:gridCol w:w="2114"/>
        <w:gridCol w:w="6310"/>
        <w:gridCol w:w="731"/>
      </w:tblGrid>
      <w:tr>
        <w:trPr>
          <w:trHeight w:val="663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76" w:after="0"/>
              <w:ind w:left="7" w:hanging="0"/>
              <w:rPr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ΦΙΑΛΗ</w:t>
            </w:r>
          </w:p>
          <w:p>
            <w:pPr>
              <w:pStyle w:val="Normal"/>
              <w:widowControl w:val="false"/>
              <w:spacing w:before="77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Fischer φιάλη 330ml…………………………………………………………………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lineRule="exact" w:line="140" w:before="8" w:after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exact" w:line="20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4,</w:t>
            </w:r>
            <w:r>
              <w:rPr>
                <w:color w:val="000000"/>
                <w:sz w:val="18"/>
                <w:szCs w:val="18"/>
              </w:rPr>
              <w:t>5</w:t>
            </w:r>
            <w:r>
              <w:rPr>
                <w:color w:val="000000"/>
                <w:sz w:val="18"/>
                <w:szCs w:val="18"/>
              </w:rPr>
              <w:t>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76" w:after="0"/>
              <w:ind w:left="255" w:hanging="0"/>
              <w:rPr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BOTTLE</w:t>
            </w:r>
          </w:p>
          <w:p>
            <w:pPr>
              <w:pStyle w:val="Normal"/>
              <w:widowControl w:val="false"/>
              <w:spacing w:before="76" w:after="0"/>
              <w:ind w:left="255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Fischer bottle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1"/>
                <w:sz w:val="18"/>
                <w:szCs w:val="18"/>
              </w:rPr>
              <w:t>l</w:t>
            </w:r>
            <w:r>
              <w:rPr>
                <w:color w:val="000000"/>
                <w:sz w:val="18"/>
                <w:szCs w:val="18"/>
              </w:rPr>
              <w:t>…………………………………………………………………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lineRule="exact" w:line="140" w:before="8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exact" w:line="20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</w:t>
            </w:r>
            <w:r>
              <w:rPr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0</w:t>
            </w:r>
          </w:p>
        </w:tc>
      </w:tr>
      <w:tr>
        <w:trPr>
          <w:trHeight w:val="360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77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Duvel φιάλη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330</w:t>
            </w:r>
            <w:r>
              <w:rPr>
                <w:color w:val="000000"/>
                <w:sz w:val="18"/>
                <w:szCs w:val="18"/>
              </w:rPr>
              <w:t>m</w:t>
            </w:r>
            <w:r>
              <w:rPr>
                <w:color w:val="000000"/>
                <w:spacing w:val="1"/>
                <w:sz w:val="18"/>
                <w:szCs w:val="18"/>
              </w:rPr>
              <w:t xml:space="preserve">l </w:t>
            </w:r>
            <w:r>
              <w:rPr>
                <w:color w:val="000000"/>
                <w:sz w:val="18"/>
                <w:szCs w:val="18"/>
              </w:rPr>
              <w:t>………………………………………………………………….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54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7,00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77" w:after="0"/>
              <w:ind w:left="255" w:right="-1082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Duvel bottle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330</w:t>
            </w:r>
            <w:r>
              <w:rPr>
                <w:color w:val="000000"/>
                <w:sz w:val="18"/>
                <w:szCs w:val="18"/>
              </w:rPr>
              <w:t>m</w:t>
            </w:r>
            <w:r>
              <w:rPr>
                <w:color w:val="000000"/>
                <w:spacing w:val="1"/>
                <w:sz w:val="18"/>
                <w:szCs w:val="18"/>
              </w:rPr>
              <w:t xml:space="preserve">l </w:t>
            </w:r>
            <w:r>
              <w:rPr>
                <w:color w:val="000000"/>
                <w:sz w:val="18"/>
                <w:szCs w:val="18"/>
              </w:rPr>
              <w:t>………………………………………………………………….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54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7,00</w:t>
            </w:r>
          </w:p>
        </w:tc>
      </w:tr>
      <w:tr>
        <w:trPr>
          <w:trHeight w:val="346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55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Guinness φιάλη 330ml………………………………………………………………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55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7,00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55" w:after="0"/>
              <w:ind w:left="255" w:right="-1067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Guinness bottle 330ml………………………………………………………………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55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7,00</w:t>
            </w:r>
          </w:p>
        </w:tc>
      </w:tr>
      <w:tr>
        <w:trPr>
          <w:trHeight w:val="363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55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Νήσος All-Day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 xml:space="preserve">Organic </w:t>
            </w:r>
            <w:r>
              <w:rPr>
                <w:color w:val="000000"/>
                <w:sz w:val="18"/>
                <w:szCs w:val="18"/>
                <w:lang w:val="en-GB"/>
              </w:rPr>
              <w:t>(</w:t>
            </w:r>
            <w:r>
              <w:rPr>
                <w:color w:val="000000"/>
                <w:sz w:val="18"/>
                <w:szCs w:val="18"/>
                <w:lang w:val="el-GR"/>
              </w:rPr>
              <w:t>Χωρίς</w:t>
            </w:r>
            <w:r>
              <w:rPr>
                <w:color w:val="000000"/>
                <w:sz w:val="18"/>
                <w:szCs w:val="18"/>
                <w:lang w:val="en-GB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γλουτένη</w:t>
            </w:r>
            <w:r>
              <w:rPr>
                <w:color w:val="000000"/>
                <w:sz w:val="18"/>
                <w:szCs w:val="18"/>
                <w:lang w:val="en-GB"/>
              </w:rPr>
              <w:t xml:space="preserve">) </w:t>
            </w:r>
            <w:r>
              <w:rPr>
                <w:color w:val="000000"/>
                <w:sz w:val="18"/>
                <w:szCs w:val="18"/>
              </w:rPr>
              <w:t>φιάλη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1"/>
                <w:sz w:val="18"/>
                <w:szCs w:val="18"/>
              </w:rPr>
              <w:t>l</w:t>
            </w:r>
            <w:r>
              <w:rPr>
                <w:color w:val="000000"/>
                <w:spacing w:val="1"/>
                <w:sz w:val="18"/>
                <w:szCs w:val="18"/>
                <w:lang w:val="en-GB"/>
              </w:rPr>
              <w:t>.</w:t>
            </w:r>
            <w:r>
              <w:rPr>
                <w:color w:val="000000"/>
                <w:sz w:val="18"/>
                <w:szCs w:val="18"/>
              </w:rPr>
              <w:t>…………………………..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55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55" w:after="0"/>
              <w:ind w:left="255" w:right="-1067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Nissos All-Day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 xml:space="preserve">Organic </w:t>
            </w:r>
            <w:r>
              <w:rPr>
                <w:color w:val="000000"/>
                <w:sz w:val="18"/>
                <w:szCs w:val="18"/>
                <w:lang w:val="en-GB"/>
              </w:rPr>
              <w:t>(</w:t>
            </w:r>
            <w:r>
              <w:rPr>
                <w:color w:val="000000"/>
                <w:sz w:val="18"/>
                <w:szCs w:val="18"/>
              </w:rPr>
              <w:t>Gluten free</w:t>
            </w:r>
            <w:r>
              <w:rPr>
                <w:color w:val="000000"/>
                <w:sz w:val="18"/>
                <w:szCs w:val="18"/>
                <w:lang w:val="en-GB"/>
              </w:rPr>
              <w:t>)</w:t>
            </w:r>
            <w:r>
              <w:rPr>
                <w:color w:val="000000"/>
                <w:sz w:val="18"/>
                <w:szCs w:val="18"/>
              </w:rPr>
              <w:t xml:space="preserve"> bottle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1"/>
                <w:sz w:val="18"/>
                <w:szCs w:val="18"/>
              </w:rPr>
              <w:t>l…..</w:t>
            </w:r>
            <w:r>
              <w:rPr>
                <w:color w:val="000000"/>
                <w:sz w:val="18"/>
                <w:szCs w:val="18"/>
              </w:rPr>
              <w:t>……………………………..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55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</w:tr>
      <w:tr>
        <w:trPr>
          <w:trHeight w:val="369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63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/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69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/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63" w:after="0"/>
              <w:ind w:left="255" w:right="-1064" w:hanging="0"/>
              <w:rPr>
                <w:color w:val="000000"/>
                <w:sz w:val="18"/>
                <w:szCs w:val="18"/>
              </w:rPr>
            </w:pPr>
            <w:r>
              <w:rPr/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69" w:after="0"/>
              <w:ind w:left="373" w:hanging="0"/>
              <w:rPr>
                <w:sz w:val="18"/>
                <w:szCs w:val="18"/>
              </w:rPr>
            </w:pPr>
            <w:r>
              <w:rPr/>
            </w:r>
          </w:p>
        </w:tc>
      </w:tr>
      <w:tr>
        <w:trPr>
          <w:trHeight w:val="351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63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69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63" w:after="0"/>
              <w:ind w:left="255" w:right="-106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69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71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89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Blame The Sun, Beach Bum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IPA </w:t>
            </w:r>
            <w:r>
              <w:rPr>
                <w:color w:val="000000"/>
                <w:sz w:val="18"/>
                <w:szCs w:val="18"/>
              </w:rPr>
              <w:t>φιάλη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2"/>
                <w:sz w:val="18"/>
                <w:szCs w:val="18"/>
              </w:rPr>
              <w:t xml:space="preserve">l </w:t>
            </w:r>
            <w:r>
              <w:rPr>
                <w:color w:val="000000"/>
                <w:sz w:val="18"/>
                <w:szCs w:val="18"/>
              </w:rPr>
              <w:t>……………………………………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66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6,00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89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     </w:t>
            </w:r>
            <w:r>
              <w:rPr>
                <w:color w:val="000000"/>
                <w:sz w:val="18"/>
                <w:szCs w:val="18"/>
              </w:rPr>
              <w:t>Blame The Sun, Beach Bum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IPA bottle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2"/>
                <w:sz w:val="18"/>
                <w:szCs w:val="18"/>
              </w:rPr>
              <w:t xml:space="preserve">l </w:t>
            </w:r>
            <w:r>
              <w:rPr>
                <w:color w:val="000000"/>
                <w:sz w:val="18"/>
                <w:szCs w:val="18"/>
              </w:rPr>
              <w:t>……………………………………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66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6,00</w:t>
            </w:r>
          </w:p>
        </w:tc>
      </w:tr>
      <w:tr>
        <w:trPr>
          <w:trHeight w:val="360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52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Clausthaler Λεμόνι 0% Μ</w:t>
            </w:r>
            <w:r>
              <w:rPr>
                <w:color w:val="000000"/>
                <w:sz w:val="18"/>
                <w:szCs w:val="18"/>
                <w:lang w:val="el-GR"/>
              </w:rPr>
              <w:t>πύρα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χωρίς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αλκοόλ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φιάλη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4"/>
                <w:sz w:val="18"/>
                <w:szCs w:val="18"/>
              </w:rPr>
              <w:t>l</w:t>
            </w:r>
            <w:r>
              <w:rPr>
                <w:color w:val="000000"/>
                <w:sz w:val="18"/>
                <w:szCs w:val="18"/>
              </w:rPr>
              <w:t>…………………..........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58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4,</w:t>
            </w:r>
            <w:r>
              <w:rPr>
                <w:color w:val="000000"/>
                <w:sz w:val="18"/>
                <w:szCs w:val="18"/>
              </w:rPr>
              <w:t>5</w:t>
            </w:r>
            <w:r>
              <w:rPr>
                <w:color w:val="000000"/>
                <w:sz w:val="18"/>
                <w:szCs w:val="18"/>
              </w:rPr>
              <w:t>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52" w:after="0"/>
              <w:ind w:left="255" w:right="-112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pacing w:val="-1"/>
                <w:sz w:val="18"/>
                <w:szCs w:val="18"/>
                <w:lang w:val="en-GB"/>
              </w:rPr>
              <w:t>Clausthaler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Lemon 0% </w:t>
            </w:r>
            <w:r>
              <w:rPr>
                <w:color w:val="000000"/>
                <w:sz w:val="18"/>
                <w:szCs w:val="18"/>
              </w:rPr>
              <w:t>Alcohol free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bottle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330ml……………..…………………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58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</w:t>
            </w:r>
            <w:r>
              <w:rPr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0</w:t>
            </w:r>
          </w:p>
        </w:tc>
      </w:tr>
      <w:tr>
        <w:trPr>
          <w:trHeight w:val="360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89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Clausthaler 0% Μ</w:t>
            </w:r>
            <w:r>
              <w:rPr>
                <w:color w:val="000000"/>
                <w:sz w:val="18"/>
                <w:szCs w:val="18"/>
                <w:lang w:val="el-GR"/>
              </w:rPr>
              <w:t>πύρα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χωρίς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αλκοόλ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φιάλη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4"/>
                <w:sz w:val="18"/>
                <w:szCs w:val="18"/>
              </w:rPr>
              <w:t>l</w:t>
            </w:r>
            <w:r>
              <w:rPr>
                <w:color w:val="000000"/>
                <w:sz w:val="18"/>
                <w:szCs w:val="18"/>
              </w:rPr>
              <w:t>…………………...........………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66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4,</w:t>
            </w:r>
            <w:r>
              <w:rPr>
                <w:color w:val="000000"/>
                <w:sz w:val="18"/>
                <w:szCs w:val="18"/>
              </w:rPr>
              <w:t>5</w:t>
            </w:r>
            <w:r>
              <w:rPr>
                <w:color w:val="000000"/>
                <w:sz w:val="18"/>
                <w:szCs w:val="18"/>
              </w:rPr>
              <w:t>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89" w:after="0"/>
              <w:ind w:left="255" w:right="-1071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pacing w:val="-1"/>
                <w:sz w:val="18"/>
                <w:szCs w:val="18"/>
                <w:lang w:val="en-GB"/>
              </w:rPr>
              <w:t>Clausthaler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0% </w:t>
            </w:r>
            <w:r>
              <w:rPr>
                <w:color w:val="000000"/>
                <w:sz w:val="18"/>
                <w:szCs w:val="18"/>
              </w:rPr>
              <w:t>Alcohol free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bottle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330ml…………………………………………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66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</w:t>
            </w:r>
            <w:r>
              <w:rPr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0</w:t>
            </w:r>
          </w:p>
        </w:tc>
      </w:tr>
      <w:tr>
        <w:trPr>
          <w:trHeight w:val="359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78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McFarland φιάλη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330</w:t>
            </w:r>
            <w:r>
              <w:rPr>
                <w:color w:val="000000"/>
                <w:sz w:val="18"/>
                <w:szCs w:val="18"/>
              </w:rPr>
              <w:t>m</w:t>
            </w:r>
            <w:r>
              <w:rPr>
                <w:color w:val="000000"/>
                <w:spacing w:val="1"/>
                <w:sz w:val="18"/>
                <w:szCs w:val="18"/>
              </w:rPr>
              <w:t>l</w:t>
            </w:r>
            <w:r>
              <w:rPr>
                <w:color w:val="000000"/>
                <w:sz w:val="18"/>
                <w:szCs w:val="18"/>
              </w:rPr>
              <w:t>……………………………………………………………..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55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78" w:after="0"/>
              <w:ind w:left="255" w:right="-90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McFarland bottle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330ml……………………………………………………………</w:t>
            </w:r>
            <w:r>
              <w:rPr>
                <w:color w:val="000000"/>
                <w:sz w:val="18"/>
                <w:szCs w:val="18"/>
              </w:rPr>
              <w:t>..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55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</w:tr>
    </w:tbl>
    <w:p>
      <w:pPr>
        <w:pStyle w:val="Normal"/>
        <w:spacing w:lineRule="exact" w:line="200"/>
        <w:rPr/>
      </w:pPr>
      <w:r>
        <w:rPr/>
      </w:r>
    </w:p>
    <w:p>
      <w:pPr>
        <w:pStyle w:val="Normal"/>
        <w:spacing w:lineRule="exact" w:line="220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15781" w:type="dxa"/>
        <w:jc w:val="left"/>
        <w:tblInd w:w="9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0"/>
        <w:gridCol w:w="970"/>
        <w:gridCol w:w="1143"/>
        <w:gridCol w:w="6309"/>
        <w:gridCol w:w="737"/>
        <w:gridCol w:w="301"/>
      </w:tblGrid>
      <w:tr>
        <w:trPr>
          <w:trHeight w:val="329" w:hRule="exact"/>
        </w:trPr>
        <w:tc>
          <w:tcPr>
            <w:tcW w:w="6320" w:type="dxa"/>
            <w:tcBorders/>
          </w:tcPr>
          <w:p>
            <w:pPr>
              <w:pStyle w:val="Normal"/>
              <w:widowControl w:val="false"/>
              <w:spacing w:before="76" w:after="0"/>
              <w:ind w:left="178" w:hanging="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970" w:type="dxa"/>
            <w:tcBorders/>
          </w:tcPr>
          <w:p>
            <w:pPr>
              <w:pStyle w:val="Normal"/>
              <w:widowControl w:val="false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143" w:type="dxa"/>
            <w:tcBorders/>
          </w:tcPr>
          <w:p>
            <w:pPr>
              <w:pStyle w:val="Normal"/>
              <w:widowControl w:val="false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309" w:type="dxa"/>
            <w:tcBorders/>
          </w:tcPr>
          <w:p>
            <w:pPr>
              <w:pStyle w:val="Normal"/>
              <w:widowControl w:val="false"/>
              <w:spacing w:before="76" w:after="0"/>
              <w:ind w:left="255" w:hanging="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38" w:type="dxa"/>
            <w:gridSpan w:val="2"/>
            <w:tcBorders/>
          </w:tcPr>
          <w:p>
            <w:pPr>
              <w:pStyle w:val="Normal"/>
              <w:widowControl w:val="false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489" w:hRule="exact"/>
        </w:trPr>
        <w:tc>
          <w:tcPr>
            <w:tcW w:w="63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6" w:after="0"/>
              <w:ind w:left="178" w:hanging="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7" w:after="0"/>
              <w:ind w:left="374" w:hanging="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14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W w:w="63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6" w:after="0"/>
              <w:ind w:left="255" w:hanging="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38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7" w:after="0"/>
              <w:ind w:left="373" w:hanging="0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413" w:hRule="exact"/>
        </w:trPr>
        <w:tc>
          <w:tcPr>
            <w:tcW w:w="6320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spacing w:lineRule="exact" w:line="14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  <w:p>
            <w:pPr>
              <w:pStyle w:val="Normal"/>
              <w:widowControl w:val="false"/>
              <w:ind w:left="228" w:hanging="0"/>
              <w:rPr>
                <w:sz w:val="14"/>
                <w:szCs w:val="14"/>
              </w:rPr>
            </w:pPr>
            <w:r>
              <w:rPr>
                <w:color w:val="353334"/>
                <w:sz w:val="14"/>
                <w:szCs w:val="14"/>
              </w:rPr>
              <w:t>ΑΓΟΡΑΝΟΜΙΚΟΣ</w:t>
            </w:r>
            <w:r>
              <w:rPr>
                <w:color w:val="353334"/>
                <w:spacing w:val="1"/>
                <w:sz w:val="14"/>
                <w:szCs w:val="14"/>
              </w:rPr>
              <w:t xml:space="preserve"> </w:t>
            </w:r>
            <w:r>
              <w:rPr>
                <w:color w:val="353334"/>
                <w:sz w:val="14"/>
                <w:szCs w:val="14"/>
              </w:rPr>
              <w:t>ΥΠΕΥΘΥΝΟΣ:</w:t>
            </w:r>
            <w:r>
              <w:rPr>
                <w:color w:val="353334"/>
                <w:spacing w:val="-8"/>
                <w:sz w:val="14"/>
                <w:szCs w:val="14"/>
              </w:rPr>
              <w:t xml:space="preserve"> ΛΕΓΑΚΗ</w:t>
            </w:r>
            <w:r>
              <w:rPr>
                <w:color w:val="353334"/>
                <w:sz w:val="14"/>
                <w:szCs w:val="14"/>
              </w:rPr>
              <w:t>Σ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ΒΑΣΙΛΕΙΟ</w:t>
            </w:r>
            <w:r>
              <w:rPr>
                <w:color w:val="353334"/>
                <w:sz w:val="14"/>
                <w:szCs w:val="14"/>
              </w:rPr>
              <w:t xml:space="preserve">Σ / </w:t>
            </w:r>
            <w:r>
              <w:rPr>
                <w:color w:val="353334"/>
                <w:spacing w:val="-8"/>
                <w:sz w:val="14"/>
                <w:szCs w:val="14"/>
              </w:rPr>
              <w:t>GENΕRA</w:t>
            </w:r>
            <w:r>
              <w:rPr>
                <w:color w:val="353334"/>
                <w:sz w:val="14"/>
                <w:szCs w:val="14"/>
              </w:rPr>
              <w:t>L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MANAGER</w:t>
            </w:r>
            <w:r>
              <w:rPr>
                <w:color w:val="353334"/>
                <w:sz w:val="14"/>
                <w:szCs w:val="14"/>
              </w:rPr>
              <w:t>: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VASSILI</w:t>
            </w:r>
            <w:r>
              <w:rPr>
                <w:color w:val="353334"/>
                <w:sz w:val="14"/>
                <w:szCs w:val="14"/>
              </w:rPr>
              <w:t>S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LEGAKI</w:t>
            </w:r>
            <w:r>
              <w:rPr>
                <w:color w:val="353334"/>
                <w:sz w:val="14"/>
                <w:szCs w:val="14"/>
              </w:rPr>
              <w:t>S</w:t>
            </w:r>
          </w:p>
        </w:tc>
        <w:tc>
          <w:tcPr>
            <w:tcW w:w="970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14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9" w:type="dxa"/>
            <w:tcBorders/>
          </w:tcPr>
          <w:p>
            <w:pPr>
              <w:pStyle w:val="Normal"/>
              <w:widowControl w:val="false"/>
              <w:spacing w:lineRule="exact" w:line="14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  <w:p>
            <w:pPr>
              <w:pStyle w:val="Normal"/>
              <w:widowControl w:val="false"/>
              <w:ind w:left="186" w:hanging="0"/>
              <w:rPr>
                <w:sz w:val="14"/>
                <w:szCs w:val="14"/>
                <w:lang w:val="el-GR"/>
              </w:rPr>
            </w:pPr>
            <w:r>
              <w:rPr>
                <w:color w:val="353334"/>
                <w:spacing w:val="1"/>
                <w:sz w:val="14"/>
                <w:szCs w:val="14"/>
                <w:lang w:val="el-GR"/>
              </w:rPr>
              <w:t>Στις τιμές περιλαμβάνεται</w:t>
            </w:r>
            <w:r>
              <w:rPr>
                <w:color w:val="353334"/>
                <w:spacing w:val="-1"/>
                <w:sz w:val="14"/>
                <w:szCs w:val="14"/>
                <w:lang w:val="el-GR"/>
              </w:rPr>
              <w:t xml:space="preserve"> </w:t>
            </w:r>
            <w:r>
              <w:rPr>
                <w:color w:val="353334"/>
                <w:spacing w:val="1"/>
                <w:sz w:val="14"/>
                <w:szCs w:val="14"/>
                <w:lang w:val="el-GR"/>
              </w:rPr>
              <w:t>Φ.Δ.Α. 0,5% | Φ.Π.Α</w:t>
            </w:r>
            <w:r>
              <w:rPr>
                <w:color w:val="353334"/>
                <w:spacing w:val="3"/>
                <w:sz w:val="14"/>
                <w:szCs w:val="14"/>
                <w:lang w:val="el-GR"/>
              </w:rPr>
              <w:t xml:space="preserve"> </w:t>
            </w:r>
            <w:r>
              <w:rPr>
                <w:color w:val="353334"/>
                <w:spacing w:val="1"/>
                <w:sz w:val="14"/>
                <w:szCs w:val="14"/>
                <w:lang w:val="en-GB"/>
              </w:rPr>
              <w:t>Alc</w:t>
            </w:r>
            <w:r>
              <w:rPr>
                <w:color w:val="353334"/>
                <w:spacing w:val="1"/>
                <w:sz w:val="14"/>
                <w:szCs w:val="14"/>
                <w:lang w:val="el-GR"/>
              </w:rPr>
              <w:t>. 24%  &amp; 13% Κατηγορία</w:t>
            </w:r>
            <w:r>
              <w:rPr>
                <w:color w:val="353334"/>
                <w:spacing w:val="-1"/>
                <w:sz w:val="14"/>
                <w:szCs w:val="14"/>
                <w:lang w:val="el-GR"/>
              </w:rPr>
              <w:t xml:space="preserve"> </w:t>
            </w:r>
            <w:r>
              <w:rPr>
                <w:color w:val="353334"/>
                <w:spacing w:val="1"/>
                <w:sz w:val="14"/>
                <w:szCs w:val="14"/>
                <w:lang w:val="el-GR"/>
              </w:rPr>
              <w:t>πολυτελείας</w:t>
            </w:r>
          </w:p>
        </w:tc>
        <w:tc>
          <w:tcPr>
            <w:tcW w:w="737" w:type="dxa"/>
            <w:tcBorders/>
          </w:tcPr>
          <w:p>
            <w:pPr>
              <w:pStyle w:val="Normal"/>
              <w:widowControl w:val="false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301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</w:tbl>
    <w:p>
      <w:pPr>
        <w:pStyle w:val="Normal"/>
        <w:spacing w:lineRule="exact" w:line="100" w:before="2" w:after="0"/>
        <w:rPr>
          <w:sz w:val="10"/>
          <w:szCs w:val="10"/>
          <w:lang w:val="el-GR"/>
        </w:rPr>
      </w:pPr>
      <w:r>
        <w:rPr/>
      </w:r>
    </w:p>
    <w:sectPr>
      <w:type w:val="nextPage"/>
      <w:pgSz w:orient="landscape" w:w="16838" w:h="11906"/>
      <w:pgMar w:left="460" w:right="700" w:gutter="0" w:header="0" w:top="1985" w:footer="0" w:bottom="280"/>
      <w:pgNumType w:fmt="decimal"/>
      <w:formProt w:val="false"/>
      <w:textDirection w:val="lrTb"/>
      <w:docGrid w:type="default" w:linePitch="100" w:charSpace="163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720"/>
        </w:tabs>
        <w:ind w:left="720" w:hanging="720"/>
      </w:pPr>
      <w:rPr/>
    </w:lvl>
    <w:lvl w:ilvl="1">
      <w:start w:val="1"/>
      <w:pStyle w:val="Heading2"/>
      <w:numFmt w:val="decimal"/>
      <w:lvlText w:val="%2."/>
      <w:lvlJc w:val="left"/>
      <w:pPr>
        <w:tabs>
          <w:tab w:val="num" w:pos="1440"/>
        </w:tabs>
        <w:ind w:left="1440" w:hanging="720"/>
      </w:pPr>
      <w:rPr/>
    </w:lvl>
    <w:lvl w:ilvl="2">
      <w:start w:val="1"/>
      <w:pStyle w:val="Heading3"/>
      <w:numFmt w:val="decimal"/>
      <w:lvlText w:val="%3."/>
      <w:lvlJc w:val="left"/>
      <w:pPr>
        <w:tabs>
          <w:tab w:val="num" w:pos="2160"/>
        </w:tabs>
        <w:ind w:left="2160" w:hanging="720"/>
      </w:pPr>
      <w:rPr/>
    </w:lvl>
    <w:lvl w:ilvl="3">
      <w:start w:val="1"/>
      <w:pStyle w:val="Heading4"/>
      <w:numFmt w:val="decimal"/>
      <w:lvlText w:val="%4."/>
      <w:lvlJc w:val="left"/>
      <w:pPr>
        <w:tabs>
          <w:tab w:val="num" w:pos="2880"/>
        </w:tabs>
        <w:ind w:left="2880" w:hanging="720"/>
      </w:pPr>
      <w:rPr/>
    </w:lvl>
    <w:lvl w:ilvl="4">
      <w:start w:val="1"/>
      <w:pStyle w:val="Heading5"/>
      <w:numFmt w:val="decimal"/>
      <w:lvlText w:val="%5."/>
      <w:lvlJc w:val="left"/>
      <w:pPr>
        <w:tabs>
          <w:tab w:val="num" w:pos="3600"/>
        </w:tabs>
        <w:ind w:left="3600" w:hanging="720"/>
      </w:pPr>
      <w:rPr/>
    </w:lvl>
    <w:lvl w:ilvl="5">
      <w:start w:val="1"/>
      <w:pStyle w:val="Heading6"/>
      <w:numFmt w:val="decimal"/>
      <w:lvlText w:val="%6."/>
      <w:lvlJc w:val="left"/>
      <w:pPr>
        <w:tabs>
          <w:tab w:val="num" w:pos="4320"/>
        </w:tabs>
        <w:ind w:left="4320" w:hanging="720"/>
      </w:pPr>
      <w:rPr/>
    </w:lvl>
    <w:lvl w:ilvl="6">
      <w:start w:val="1"/>
      <w:pStyle w:val="Heading7"/>
      <w:numFmt w:val="decimal"/>
      <w:lvlText w:val="%7."/>
      <w:lvlJc w:val="left"/>
      <w:pPr>
        <w:tabs>
          <w:tab w:val="num" w:pos="5040"/>
        </w:tabs>
        <w:ind w:left="5040" w:hanging="720"/>
      </w:pPr>
      <w:rPr/>
    </w:lvl>
    <w:lvl w:ilvl="7">
      <w:start w:val="1"/>
      <w:pStyle w:val="Heading8"/>
      <w:numFmt w:val="decimal"/>
      <w:lvlText w:val="%8."/>
      <w:lvlJc w:val="left"/>
      <w:pPr>
        <w:tabs>
          <w:tab w:val="num" w:pos="5760"/>
        </w:tabs>
        <w:ind w:left="5760" w:hanging="720"/>
      </w:pPr>
      <w:rPr/>
    </w:lvl>
    <w:lvl w:ilvl="8">
      <w:start w:val="1"/>
      <w:pStyle w:val="Heading9"/>
      <w:numFmt w:val="decimal"/>
      <w:lvlText w:val="%9."/>
      <w:lvlJc w:val="left"/>
      <w:pPr>
        <w:tabs>
          <w:tab w:val="num" w:pos="6480"/>
        </w:tabs>
        <w:ind w:left="6480" w:hanging="72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l-G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0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44f2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 w:val="true"/>
      <w:numPr>
        <w:ilvl w:val="1"/>
        <w:numId w:val="1"/>
      </w:numPr>
      <w:spacing w:before="240" w:after="6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eastAsia="" w:cs="" w:asciiTheme="majorHAnsi" w:cstheme="majorBid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 w:val="true"/>
      <w:numPr>
        <w:ilvl w:val="3"/>
        <w:numId w:val="1"/>
      </w:numPr>
      <w:spacing w:before="240" w:after="60"/>
      <w:outlineLvl w:val="3"/>
    </w:pPr>
    <w:rPr>
      <w:rFonts w:ascii="Calibri" w:hAnsi="Calibri" w:eastAsia="" w:cs="" w:asciiTheme="minorHAnsi" w:cstheme="minorBidi" w:eastAsiaTheme="minorEastAsia" w:hAnsiTheme="minorHAns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="Calibri" w:hAnsi="Calibri" w:eastAsia="" w:cs="" w:asciiTheme="minorHAnsi" w:cstheme="minorBidi" w:eastAsiaTheme="minorEastAsia" w:hAnsiTheme="minorHAns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="Calibri" w:hAnsi="Calibri" w:eastAsia="" w:cs="" w:asciiTheme="minorHAnsi" w:cstheme="minorBidi" w:eastAsiaTheme="minorEastAsia" w:hAnsiTheme="minorHAns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="Calibri" w:hAnsi="Calibri" w:eastAsia="" w:cs="" w:asciiTheme="minorHAnsi" w:cstheme="minorBidi" w:eastAsiaTheme="minorEastAsia" w:hAnsiTheme="minorHAns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="Cambria" w:hAnsi="Cambria" w:eastAsia="" w:cs="" w:asciiTheme="majorHAnsi" w:cstheme="majorBidi" w:eastAsiaTheme="majorEastAsia" w:hAnsiTheme="majorHAnsi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kern w:val="2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i/>
      <w:iCs/>
      <w:sz w:val="28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sz w:val="26"/>
      <w:szCs w:val="26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b/>
      <w:bCs/>
      <w:sz w:val="28"/>
      <w:szCs w:val="28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b/>
      <w:bCs/>
      <w:i/>
      <w:iCs/>
      <w:sz w:val="26"/>
      <w:szCs w:val="26"/>
    </w:rPr>
  </w:style>
  <w:style w:type="character" w:styleId="Heading6Char" w:customStyle="1">
    <w:name w:val="Heading 6 Char"/>
    <w:basedOn w:val="DefaultParagraphFont"/>
    <w:link w:val="Heading6"/>
    <w:qFormat/>
    <w:rsid w:val="001b3490"/>
    <w:rPr>
      <w:b/>
      <w:bCs/>
      <w:sz w:val="22"/>
      <w:szCs w:val="22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sz w:val="24"/>
      <w:szCs w:val="24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i/>
      <w:iCs/>
      <w:sz w:val="24"/>
      <w:szCs w:val="24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sz w:val="22"/>
      <w:szCs w:val="22"/>
    </w:rPr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 Unicode M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FrameContents" w:customStyle="1">
    <w:name w:val="Frame Contents"/>
    <w:basedOn w:val="Normal"/>
    <w:qFormat/>
    <w:pPr/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image" Target="media/image3.jpeg"/><Relationship Id="rId5" Type="http://schemas.openxmlformats.org/officeDocument/2006/relationships/image" Target="media/image3.jpeg"/><Relationship Id="rId6" Type="http://schemas.openxmlformats.org/officeDocument/2006/relationships/image" Target="media/image2.jpeg"/><Relationship Id="rId7" Type="http://schemas.openxmlformats.org/officeDocument/2006/relationships/image" Target="media/image2.jpeg"/><Relationship Id="rId8" Type="http://schemas.openxmlformats.org/officeDocument/2006/relationships/image" Target="media/image2.jpeg"/><Relationship Id="rId9" Type="http://schemas.openxmlformats.org/officeDocument/2006/relationships/image" Target="media/image2.jpe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Application>LibreOffice/7.5.4.2$MacOSX_AARCH64 LibreOffice_project/36ccfdc35048b057fd9854c757a8b67ec53977b6</Application>
  <AppVersion>15.0000</AppVersion>
  <Pages>2</Pages>
  <Words>525</Words>
  <Characters>4340</Characters>
  <CharactersWithSpaces>4973</CharactersWithSpaces>
  <Paragraphs>144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2024-02-02T06:51:00Z</dcterms:created>
  <dc:creator>arvanitie</dc:creator>
  <dc:description/>
  <dc:language>el-GR</dc:language>
  <cp:lastModifiedBy/>
  <cp:lastPrinted>2025-01-21T09:49:00Z</cp:lastPrinted>
  <dcterms:modified xsi:type="dcterms:W3CDTF">2026-02-18T00:51:12Z</dcterms:modified>
  <cp:revision>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