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5.xml.rels" ContentType="application/vnd.openxmlformats-package.relationships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6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6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media/image1.png" ContentType="image/png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 w:before="8" w:after="0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15719" w:type="dxa"/>
        <w:jc w:val="left"/>
        <w:tblInd w:w="10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54" w:hRule="exact"/>
        </w:trPr>
        <w:tc>
          <w:tcPr>
            <w:tcW w:w="63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Κ</w:t>
            </w: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Α</w:t>
            </w:r>
            <w:r>
              <w:rPr>
                <w:b/>
                <w:bCs/>
                <w:color w:val="363435"/>
                <w:sz w:val="18"/>
                <w:szCs w:val="18"/>
              </w:rPr>
              <w:t>ΦΕΔΕΣ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ΠΟΤΑ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Εσπρέσο</w:t>
            </w:r>
            <w:r>
              <w:rPr>
                <w:color w:val="363435"/>
                <w:spacing w:val="2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 Εσπρέσο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Kαπουτσίνο</w:t>
            </w:r>
            <w:r>
              <w:rPr>
                <w:color w:val="363435"/>
                <w:spacing w:val="1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Διπλός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1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4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Εσπρέσο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απουτσίνο με Σαντιγί</w:t>
            </w:r>
            <w:r>
              <w:rPr>
                <w:color w:val="363435"/>
                <w:spacing w:val="27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Διπλός</w:t>
            </w:r>
            <w:r>
              <w:rPr>
                <w:color w:val="363435"/>
                <w:spacing w:val="-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Φίλτρου</w:t>
            </w:r>
            <w:r>
              <w:rPr>
                <w:color w:val="363435"/>
                <w:spacing w:val="2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Ελληνικός 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Ελ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ηνι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ός διπλός ......….............................................................................................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12,00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Κακάο (με γάλα +0,5 €) 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Ρόφημα</w:t>
            </w:r>
            <w:r>
              <w:rPr>
                <w:color w:val="363435"/>
                <w:spacing w:val="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Σο</w:t>
            </w:r>
            <w:r>
              <w:rPr>
                <w:color w:val="363435"/>
                <w:spacing w:val="-4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ολάτα Βιενουά</w:t>
            </w:r>
            <w:r>
              <w:rPr>
                <w:color w:val="363435"/>
                <w:spacing w:val="3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  <w:t>* Σε όλα τα παραπάνω ε</w:t>
            </w:r>
            <w:r>
              <w:rPr>
                <w:color w:val="363435"/>
                <w:sz w:val="18"/>
                <w:szCs w:val="18"/>
                <w:lang w:val="el-GR"/>
              </w:rPr>
              <w:t>πιπλέον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Καφές, </w:t>
            </w:r>
            <w:r>
              <w:rPr>
                <w:color w:val="363435"/>
                <w:sz w:val="18"/>
                <w:szCs w:val="18"/>
                <w:lang w:val="el-GR"/>
              </w:rPr>
              <w:t>Λικέ</w:t>
            </w:r>
            <w:r>
              <w:rPr>
                <w:color w:val="363435"/>
                <w:spacing w:val="4"/>
                <w:sz w:val="18"/>
                <w:szCs w:val="18"/>
                <w:lang w:val="el-GR"/>
              </w:rPr>
              <w:t>ρ,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Ουίσκι ή Κονιάκ 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ΔΙΑΦΟΡΑ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sz w:val="18"/>
                <w:szCs w:val="18"/>
                <w:lang w:val="el-GR"/>
              </w:rPr>
              <w:t xml:space="preserve">* Στα παραπάνω: </w:t>
            </w:r>
            <w:r>
              <w:rPr>
                <w:color w:val="363435"/>
                <w:sz w:val="18"/>
                <w:szCs w:val="18"/>
                <w:lang w:val="el-GR"/>
              </w:rPr>
              <w:t>φυτικό γάλα +0,5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 εκτός από Κακάο, Σοκολάτα: +1,0€  </w:t>
            </w:r>
            <w:r>
              <w:rPr>
                <w:color w:val="363435"/>
                <w:sz w:val="18"/>
                <w:szCs w:val="18"/>
                <w:lang w:val="el-GR"/>
              </w:rPr>
              <w:t>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ΤΣΑΪ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Μαύρο*, Πράσινο*,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σάι Βουνού</w:t>
            </w:r>
            <w:r>
              <w:rPr>
                <w:color w:val="363435"/>
                <w:spacing w:val="2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Λικέρ: Μεταξά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Χαμομή</w:t>
            </w:r>
            <w:r>
              <w:rPr>
                <w:color w:val="363435"/>
                <w:spacing w:val="-2"/>
                <w:sz w:val="18"/>
                <w:szCs w:val="18"/>
              </w:rPr>
              <w:t>λ</w:t>
            </w:r>
            <w:r>
              <w:rPr>
                <w:color w:val="363435"/>
                <w:sz w:val="18"/>
                <w:szCs w:val="18"/>
              </w:rPr>
              <w:t>ι</w:t>
            </w:r>
            <w:r>
              <w:rPr>
                <w:color w:val="363435"/>
                <w:spacing w:val="3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Κρύο τσάι</w:t>
            </w:r>
            <w:r>
              <w:rPr>
                <w:color w:val="363435"/>
                <w:spacing w:val="9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ΧΥΜΟΙ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Φυσικός Χυμός Πορτοκάλι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/>
              <w:t>Έψα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Πορτο</w:t>
            </w:r>
            <w:r>
              <w:rPr>
                <w:color w:val="363435"/>
                <w:spacing w:val="-1"/>
                <w:sz w:val="18"/>
                <w:szCs w:val="18"/>
                <w:lang w:val="el-GR"/>
              </w:rPr>
              <w:t>κα</w:t>
            </w:r>
            <w:r>
              <w:rPr>
                <w:color w:val="363435"/>
                <w:spacing w:val="-2"/>
                <w:sz w:val="18"/>
                <w:szCs w:val="18"/>
                <w:lang w:val="el-GR"/>
              </w:rPr>
              <w:t>λάδα</w:t>
            </w:r>
            <w:r>
              <w:rPr>
                <w:color w:val="363435"/>
                <w:sz w:val="18"/>
                <w:szCs w:val="18"/>
                <w:lang w:val="el-GR"/>
              </w:rPr>
              <w:t>,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Χυμός </w:t>
            </w:r>
            <w:r>
              <w:rPr>
                <w:color w:val="363435"/>
                <w:sz w:val="18"/>
                <w:szCs w:val="18"/>
                <w:lang w:val="el-GR"/>
              </w:rPr>
              <w:t>Ρόδι</w:t>
            </w:r>
            <w:r>
              <w:rPr>
                <w:color w:val="363435"/>
                <w:spacing w:val="31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Μαστίχα Χίου 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6,50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Χυμός τζίνζερ ζεστό / κρύο 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Τσίπουρο Ηδωνικό Κτήμα Λαζαρίδη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10"/>
                <w:sz w:val="18"/>
                <w:szCs w:val="18"/>
                <w:lang w:val="el-GR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Λεμονάδα, Βυσσινάδα με Χυμό</w:t>
            </w:r>
            <w:r>
              <w:rPr>
                <w:color w:val="363435"/>
                <w:spacing w:val="-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Λεμόνι</w:t>
            </w:r>
            <w:r>
              <w:rPr>
                <w:color w:val="363435"/>
                <w:spacing w:val="10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Ουίσκι κα με Λικέρ 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Α</w:t>
            </w:r>
            <w:r>
              <w:rPr>
                <w:color w:val="363435"/>
                <w:sz w:val="18"/>
                <w:szCs w:val="18"/>
              </w:rPr>
              <w:t>ναψυκτι</w:t>
            </w:r>
            <w:r>
              <w:rPr>
                <w:color w:val="363435"/>
                <w:spacing w:val="-2"/>
                <w:sz w:val="18"/>
                <w:szCs w:val="18"/>
              </w:rPr>
              <w:t>κ</w:t>
            </w:r>
            <w:r>
              <w:rPr>
                <w:color w:val="363435"/>
                <w:sz w:val="18"/>
                <w:szCs w:val="18"/>
              </w:rPr>
              <w:t>ά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 xml:space="preserve">Ξυνό Νερό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Σφηνάκια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pacing w:val="-28"/>
                <w:sz w:val="18"/>
                <w:szCs w:val="18"/>
              </w:rPr>
              <w:t>Γ</w:t>
            </w:r>
            <w:r>
              <w:rPr>
                <w:b/>
                <w:bCs/>
                <w:color w:val="363435"/>
                <w:spacing w:val="-27"/>
                <w:sz w:val="18"/>
                <w:szCs w:val="18"/>
              </w:rPr>
              <w:t>Λ</w:t>
            </w:r>
            <w:r>
              <w:rPr>
                <w:b/>
                <w:bCs/>
                <w:color w:val="363435"/>
                <w:sz w:val="18"/>
                <w:szCs w:val="18"/>
              </w:rPr>
              <w:t>ΥΚΑ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Σφηνάκια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Μηλόπιτα 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Σφηνάκια 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Γλυκό ημέρας /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Γλυκό σοκολάτας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Σφηνάκια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ΣΝΑΚ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ΚΟΚΤΕ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  <w:lang w:val="el-GR"/>
              </w:rPr>
              <w:t>Ϊ</w:t>
            </w: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Λ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Κρουασάν Βουτύρου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 γραμ.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Κρουασάν Βουτύρου 70 γραμ.</w:t>
            </w:r>
            <w:r>
              <w:rPr>
                <w:color w:val="363435"/>
                <w:spacing w:val="34"/>
                <w:sz w:val="18"/>
                <w:szCs w:val="18"/>
                <w:lang w:val="el-GR"/>
              </w:rPr>
              <w:t xml:space="preserve"> 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με καπνιστό χειρινό και / ή τυρί </w:t>
            </w:r>
            <w:r>
              <w:rPr>
                <w:color w:val="363435"/>
                <w:sz w:val="18"/>
                <w:szCs w:val="18"/>
              </w:rPr>
              <w:t>gouda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 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pacing w:val="-12"/>
                <w:sz w:val="18"/>
                <w:szCs w:val="18"/>
              </w:rPr>
              <w:t>Τ</w:t>
            </w:r>
            <w:r>
              <w:rPr>
                <w:color w:val="363435"/>
                <w:sz w:val="18"/>
                <w:szCs w:val="18"/>
              </w:rPr>
              <w:t>όστ</w:t>
            </w:r>
            <w:r>
              <w:rPr>
                <w:color w:val="363435"/>
                <w:spacing w:val="3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</w:rPr>
              <w:t xml:space="preserve">Σπιτική Πίτα ημέρας </w:t>
            </w:r>
            <w:r>
              <w:rPr>
                <w:color w:val="363435"/>
                <w:sz w:val="18"/>
                <w:szCs w:val="18"/>
              </w:rPr>
              <w:t>…..............................................................................................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Μεσογειακή πίτα / Μπατζίνα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.......................................….........................................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Φρουτάλια Άνδρου / Μελιτζανόπιτα (σερβίρεται με ντοματίνια, σαλάτα κατίκι).....</w:t>
            </w:r>
          </w:p>
        </w:tc>
        <w:tc>
          <w:tcPr>
            <w:tcW w:w="96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2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>* Οι φιάλες των 700</w:t>
            </w:r>
            <w:r>
              <w:rPr>
                <w:color w:val="363435"/>
                <w:sz w:val="18"/>
                <w:szCs w:val="18"/>
              </w:rPr>
              <w:t>ml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για τα παραπάνω χρεώνονται όσο 9 επιμέρους ποτά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  <w:tr>
        <w:trPr>
          <w:trHeight w:val="187" w:hRule="exact"/>
        </w:trPr>
        <w:tc>
          <w:tcPr>
            <w:tcW w:w="63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pStyle w:val="Normal"/>
        <w:spacing w:before="0" w:after="0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tbl>
      <w:tblPr>
        <w:tblW w:w="1571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0"/>
        <w:gridCol w:w="965"/>
        <w:gridCol w:w="1148"/>
        <w:gridCol w:w="6322"/>
        <w:gridCol w:w="964"/>
      </w:tblGrid>
      <w:tr>
        <w:trPr>
          <w:trHeight w:val="398" w:hRule="exact"/>
        </w:trPr>
        <w:tc>
          <w:tcPr>
            <w:tcW w:w="6320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* Ρωτήστε για την ποικιλία αρωμάτων</w:t>
            </w:r>
          </w:p>
          <w:p>
            <w:pPr>
              <w:pStyle w:val="Normal"/>
              <w:widowControl w:val="false"/>
              <w:ind w:left="334" w:right="-41" w:hanging="0"/>
              <w:rPr>
                <w:color w:val="363435"/>
                <w:spacing w:val="3"/>
                <w:sz w:val="18"/>
                <w:szCs w:val="18"/>
                <w:lang w:val="el-GR"/>
              </w:rPr>
            </w:pPr>
            <w:r>
              <w:rPr>
                <w:color w:val="363435"/>
                <w:sz w:val="14"/>
                <w:szCs w:val="14"/>
                <w:lang w:val="el-GR"/>
              </w:rPr>
              <w:t>ΑΓΟ</w:t>
            </w:r>
            <w:r>
              <w:rPr>
                <w:color w:val="363435"/>
                <w:spacing w:val="-13"/>
                <w:sz w:val="14"/>
                <w:szCs w:val="14"/>
                <w:lang w:val="el-GR"/>
              </w:rPr>
              <w:t>Ρ</w:t>
            </w:r>
            <w:r>
              <w:rPr>
                <w:color w:val="363435"/>
                <w:sz w:val="14"/>
                <w:szCs w:val="14"/>
                <w:lang w:val="el-GR"/>
              </w:rPr>
              <w:t>ΑΝΟΜΙ</w:t>
            </w:r>
            <w:r>
              <w:rPr>
                <w:color w:val="363435"/>
                <w:spacing w:val="-10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ΟΣ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  <w:lang w:val="el-GR"/>
              </w:rPr>
              <w:t>ΥΠΕ</w:t>
            </w:r>
            <w:r>
              <w:rPr>
                <w:color w:val="363435"/>
                <w:spacing w:val="-12"/>
                <w:sz w:val="14"/>
                <w:szCs w:val="14"/>
                <w:lang w:val="el-GR"/>
              </w:rPr>
              <w:t>Υ</w:t>
            </w:r>
            <w:r>
              <w:rPr>
                <w:color w:val="363435"/>
                <w:spacing w:val="-7"/>
                <w:sz w:val="14"/>
                <w:szCs w:val="14"/>
                <w:lang w:val="el-GR"/>
              </w:rPr>
              <w:t>Θ</w:t>
            </w:r>
            <w:r>
              <w:rPr>
                <w:color w:val="363435"/>
                <w:sz w:val="14"/>
                <w:szCs w:val="14"/>
                <w:lang w:val="el-GR"/>
              </w:rPr>
              <w:t>ΥΝΟΣ:</w:t>
            </w:r>
            <w:r>
              <w:rPr>
                <w:color w:val="363435"/>
                <w:spacing w:val="-8"/>
                <w:sz w:val="14"/>
                <w:szCs w:val="14"/>
                <w:lang w:val="el-GR"/>
              </w:rPr>
              <w:t xml:space="preserve"> ΛΕΓΑΚΗΣ ΒΑΣΙΛΕΙΟΣ</w:t>
            </w:r>
          </w:p>
        </w:tc>
        <w:tc>
          <w:tcPr>
            <w:tcW w:w="965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1148" w:type="dxa"/>
            <w:tcBorders/>
          </w:tcPr>
          <w:p>
            <w:pPr>
              <w:pStyle w:val="Normal"/>
              <w:widowControl w:val="false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6322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pacing w:val="-3"/>
                <w:sz w:val="14"/>
                <w:szCs w:val="14"/>
                <w:lang w:val="el-GR"/>
              </w:rPr>
              <w:t>Σ</w:t>
            </w:r>
            <w:r>
              <w:rPr>
                <w:color w:val="363435"/>
                <w:sz w:val="14"/>
                <w:szCs w:val="14"/>
                <w:lang w:val="el-GR"/>
              </w:rPr>
              <w:t>τις τιμές περιλαμβάνεται Φ.Δ.Α. 0,5% | Φ.Π.Α</w:t>
            </w:r>
            <w:r>
              <w:rPr>
                <w:color w:val="363435"/>
                <w:spacing w:val="-15"/>
                <w:sz w:val="14"/>
                <w:szCs w:val="14"/>
                <w:lang w:val="el-GR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</w:t>
            </w:r>
            <w:r>
              <w:rPr>
                <w:color w:val="363435"/>
                <w:sz w:val="14"/>
                <w:szCs w:val="14"/>
                <w:lang w:val="el-GR"/>
              </w:rPr>
              <w:t xml:space="preserve">. 24%  &amp; 13% </w:t>
            </w:r>
            <w:r>
              <w:rPr>
                <w:color w:val="363435"/>
                <w:spacing w:val="-5"/>
                <w:sz w:val="14"/>
                <w:szCs w:val="14"/>
                <w:lang w:val="el-GR"/>
              </w:rPr>
              <w:t>Κ</w:t>
            </w:r>
            <w:r>
              <w:rPr>
                <w:color w:val="363435"/>
                <w:sz w:val="14"/>
                <w:szCs w:val="14"/>
                <w:lang w:val="el-GR"/>
              </w:rPr>
              <w:t>ατηγορία πο</w:t>
            </w:r>
            <w:r>
              <w:rPr>
                <w:color w:val="363435"/>
                <w:spacing w:val="-3"/>
                <w:sz w:val="14"/>
                <w:szCs w:val="14"/>
                <w:lang w:val="el-GR"/>
              </w:rPr>
              <w:t>λ</w:t>
            </w:r>
            <w:r>
              <w:rPr>
                <w:color w:val="363435"/>
                <w:sz w:val="14"/>
                <w:szCs w:val="14"/>
                <w:lang w:val="el-GR"/>
              </w:rPr>
              <w:t>υτελείας</w:t>
            </w:r>
          </w:p>
        </w:tc>
        <w:tc>
          <w:tcPr>
            <w:tcW w:w="964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orient="landscape" w:w="16838" w:h="12472"/>
          <w:pgMar w:left="459" w:right="442" w:gutter="0" w:header="493" w:top="794" w:footer="0" w:bottom="142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rPr>
          <w:sz w:val="6"/>
          <w:szCs w:val="6"/>
          <w:lang w:val="el-GR"/>
        </w:rPr>
      </w:pPr>
      <w:r>
        <w:rPr>
          <w:sz w:val="6"/>
          <w:szCs w:val="6"/>
          <w:lang w:val="el-GR"/>
        </w:rPr>
      </w:r>
    </w:p>
    <w:p>
      <w:pPr>
        <w:pStyle w:val="Normal"/>
        <w:spacing w:lineRule="exact" w:line="120" w:before="8" w:after="0"/>
        <w:rPr>
          <w:sz w:val="13"/>
          <w:szCs w:val="13"/>
          <w:lang w:val="el-GR"/>
        </w:rPr>
      </w:pPr>
      <w:r>
        <w:rPr>
          <w:sz w:val="13"/>
          <w:szCs w:val="13"/>
          <w:lang w:val="el-GR"/>
        </w:rPr>
      </w:r>
    </w:p>
    <w:tbl>
      <w:tblPr>
        <w:tblW w:w="15724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2"/>
        <w:gridCol w:w="966"/>
        <w:gridCol w:w="1146"/>
        <w:gridCol w:w="6326"/>
        <w:gridCol w:w="964"/>
      </w:tblGrid>
      <w:tr>
        <w:trPr>
          <w:trHeight w:val="372" w:hRule="exact"/>
        </w:trPr>
        <w:tc>
          <w:tcPr>
            <w:tcW w:w="63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  <w:lang w:val="el-GR"/>
              </w:rPr>
            </w:pPr>
            <w:r>
              <w:rPr>
                <w:sz w:val="13"/>
                <w:szCs w:val="13"/>
                <w:lang w:val="el-GR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COFFEES</w:t>
            </w:r>
          </w:p>
        </w:tc>
        <w:tc>
          <w:tcPr>
            <w:tcW w:w="96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20" w:before="4" w:after="0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  <w:tc>
          <w:tcPr>
            <w:tcW w:w="114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217" w:hanging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363435"/>
                <w:spacing w:val="-7"/>
                <w:sz w:val="18"/>
                <w:szCs w:val="18"/>
              </w:rPr>
              <w:t>DRINKS</w:t>
            </w:r>
          </w:p>
        </w:tc>
        <w:tc>
          <w:tcPr>
            <w:tcW w:w="96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  <w:p>
            <w:pPr>
              <w:pStyle w:val="Normal"/>
              <w:widowControl w:val="false"/>
              <w:ind w:left="401" w:right="386" w:hanging="0"/>
              <w:jc w:val="center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€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Espresso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Double Espresso</w:t>
            </w:r>
            <w:r>
              <w:rPr>
                <w:color w:val="363435"/>
                <w:spacing w:val="16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WHISKEY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Johnnie</w:t>
            </w:r>
            <w:r>
              <w:rPr>
                <w:color w:val="363435"/>
                <w:spacing w:val="-3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spacing w:val="-14"/>
                <w:position w:val="-1"/>
                <w:sz w:val="18"/>
                <w:szCs w:val="18"/>
              </w:rPr>
              <w:t>W</w:t>
            </w:r>
            <w:r>
              <w:rPr>
                <w:color w:val="363435"/>
                <w:position w:val="-1"/>
                <w:sz w:val="18"/>
                <w:szCs w:val="18"/>
              </w:rPr>
              <w:t>alke</w:t>
            </w:r>
            <w:r>
              <w:rPr>
                <w:color w:val="363435"/>
                <w:spacing w:val="-7"/>
                <w:position w:val="-1"/>
                <w:sz w:val="18"/>
                <w:szCs w:val="18"/>
              </w:rPr>
              <w:t>r</w:t>
            </w:r>
            <w:r>
              <w:rPr>
                <w:color w:val="363435"/>
                <w:position w:val="-1"/>
                <w:sz w:val="18"/>
                <w:szCs w:val="18"/>
              </w:rPr>
              <w:t>, Teachers, Cutty Sark, Dewars, Haig, Jameson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Cappuccino 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Tullamore, Bushmills, Puddy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, Jack Daniels, Famous Grouse </w:t>
            </w:r>
            <w:r>
              <w:rPr>
                <w:color w:val="363435"/>
                <w:spacing w:val="7"/>
                <w:position w:val="-1"/>
                <w:sz w:val="18"/>
                <w:szCs w:val="18"/>
                <w:lang w:val="en-GB"/>
              </w:rPr>
              <w:t>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7"/>
                <w:sz w:val="18"/>
                <w:szCs w:val="18"/>
              </w:rPr>
              <w:t xml:space="preserve">Cappuccino with Crème Chantilly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Chivas Regal, Glenfiddich, Cardhu, Dimple, Black Label,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Talisker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Freddo Espresso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3,70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position w:val="-1"/>
                <w:sz w:val="18"/>
                <w:szCs w:val="18"/>
                <w:lang w:val="en-GB"/>
              </w:rPr>
              <w:t xml:space="preserve">***** Lagavulin single malt 16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</w:t>
            </w:r>
            <w:r>
              <w:rPr>
                <w:color w:val="363435"/>
                <w:spacing w:val="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3,90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Freddo </w:t>
            </w:r>
            <w:r>
              <w:rPr>
                <w:color w:val="363435"/>
                <w:spacing w:val="-7"/>
                <w:sz w:val="18"/>
                <w:szCs w:val="18"/>
              </w:rPr>
              <w:t>Cappuccino with Crème Chantilly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  <w:lang w:val="el-GR"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VODKA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0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Absolute, Ursus, Moskovskaya................................................................................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0"/>
                <w:sz w:val="18"/>
                <w:szCs w:val="18"/>
              </w:rPr>
              <w:t xml:space="preserve">Double </w:t>
            </w:r>
            <w:r>
              <w:rPr>
                <w:color w:val="363435"/>
                <w:sz w:val="18"/>
                <w:szCs w:val="18"/>
              </w:rPr>
              <w:t>Americano</w:t>
            </w:r>
            <w:r>
              <w:rPr>
                <w:color w:val="363435"/>
                <w:spacing w:val="12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Stolichnaya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Filter Coffee................................................................................................................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Belvedere 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15,00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Café Latte 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Frappé ...…..................................................................................................................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GIN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Gordon’s 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2,80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Beefeater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Greek coffee double ......….........................................................................................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</w:t>
            </w:r>
            <w:r>
              <w:rPr>
                <w:color w:val="363435"/>
                <w:sz w:val="18"/>
                <w:szCs w:val="18"/>
                <w:lang w:val="el-GR"/>
              </w:rPr>
              <w:t>5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Tanqueray, Tanqueray 0% Alcohol free 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</w:t>
            </w: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Irish Coffee</w:t>
            </w:r>
            <w:r>
              <w:rPr>
                <w:color w:val="363435"/>
                <w:spacing w:val="-1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8,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Martin Miller’s, Monkey 47, Hendricks 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16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1</w:t>
            </w:r>
            <w:r>
              <w:rPr>
                <w:color w:val="363435"/>
                <w:position w:val="-1"/>
                <w:sz w:val="18"/>
                <w:szCs w:val="18"/>
              </w:rPr>
              <w:t>2</w:t>
            </w:r>
            <w:r>
              <w:rPr>
                <w:color w:val="363435"/>
                <w:position w:val="-1"/>
                <w:sz w:val="18"/>
                <w:szCs w:val="18"/>
              </w:rPr>
              <w:t>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pacing w:val="6"/>
                <w:sz w:val="18"/>
                <w:szCs w:val="18"/>
                <w:lang w:val="el-GR"/>
              </w:rPr>
              <w:t>Cacao............................................................................................................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RUM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1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Hot Chocolate....................….......................................................................................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Captain Morgan, Havana Club 3 Años, Havana Club Reserva, Bacardi.................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Bitter</w:t>
            </w:r>
            <w:r>
              <w:rPr>
                <w:color w:val="363435"/>
                <w:sz w:val="18"/>
                <w:szCs w:val="18"/>
                <w:lang w:val="el-GR"/>
              </w:rPr>
              <w:t xml:space="preserve"> Chocolate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Sailor Jerry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Chocolate Viennois......................................................................................................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**** Diplomatico </w:t>
            </w:r>
            <w:r>
              <w:rPr>
                <w:color w:val="363435"/>
                <w:spacing w:val="30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</w:t>
            </w:r>
            <w:r>
              <w:rPr>
                <w:color w:val="363435"/>
                <w:spacing w:val="7"/>
                <w:position w:val="-1"/>
                <w:sz w:val="18"/>
                <w:szCs w:val="18"/>
              </w:rPr>
              <w:t>.............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added Coffee, Liquer, whiskey or Cogniac </w:t>
            </w:r>
            <w:r>
              <w:rPr>
                <w:color w:val="363435"/>
                <w:sz w:val="18"/>
                <w:szCs w:val="18"/>
                <w:lang w:val="en-GB"/>
              </w:rPr>
              <w:t>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VARIOUS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</w:rPr>
              <w:t xml:space="preserve">* In the above almond milk </w:t>
            </w:r>
            <w:r>
              <w:rPr>
                <w:color w:val="363435"/>
                <w:sz w:val="18"/>
                <w:szCs w:val="18"/>
                <w:lang w:val="el-GR"/>
              </w:rPr>
              <w:t>+0,50</w:t>
            </w:r>
            <w:r>
              <w:rPr>
                <w:color w:val="363435"/>
                <w:spacing w:val="6"/>
                <w:sz w:val="18"/>
                <w:szCs w:val="18"/>
                <w:lang w:val="el-GR"/>
              </w:rPr>
              <w:t xml:space="preserve">€ except in Cacao and Chocolates +1,00 € </w:t>
            </w:r>
            <w:r>
              <w:rPr>
                <w:color w:val="363435"/>
                <w:sz w:val="18"/>
                <w:szCs w:val="18"/>
                <w:lang w:val="en-GB"/>
              </w:rPr>
              <w:t>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Jose Cuervo Gold 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6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sz w:val="18"/>
                <w:szCs w:val="18"/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Olmega 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TEA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/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Don Julio Blanco 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0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214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Black*, Green*,</w:t>
            </w:r>
            <w:r>
              <w:rPr>
                <w:color w:val="363435"/>
                <w:spacing w:val="-3"/>
                <w:sz w:val="18"/>
                <w:szCs w:val="18"/>
              </w:rPr>
              <w:t xml:space="preserve"> Mountain tea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Liquer Metaxa 5*, Frangelico, Cynar, Ricard 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186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Chamomile..................................................................................................................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Aperol, Martini, 4 Roses Bourbon...........................................................................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Cold tea 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Campari, Campari Rosso 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lang w:val="el-GR"/>
              </w:rPr>
            </w:pPr>
            <w:r>
              <w:rPr>
                <w:lang w:val="el-GR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Disaronno 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JUICES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Baileys, Kahlúa, Tia Maria, Cointreau 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n-GB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Fresh Orange Juice .....................................................................................................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Drambuie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Epsa Orange juice, Pomegranate juice 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 Chios Mastic 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7,00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</w:rPr>
              <w:t>Ginger juice hot / cold ................................................................................................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</w:t>
            </w:r>
            <w:r>
              <w:rPr>
                <w:color w:val="363435"/>
                <w:sz w:val="18"/>
                <w:szCs w:val="18"/>
                <w:lang w:val="el-GR"/>
              </w:rPr>
              <w:t>0</w:t>
            </w:r>
            <w:r>
              <w:rPr>
                <w:color w:val="363435"/>
                <w:sz w:val="18"/>
                <w:szCs w:val="18"/>
              </w:rPr>
              <w:t>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l-GR"/>
              </w:rPr>
              <w:t xml:space="preserve">* Rakja Hidoniko, Lazaridis estate 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6,00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>Pink Grapefruit</w:t>
            </w:r>
            <w:r>
              <w:rPr>
                <w:color w:val="363435"/>
                <w:sz w:val="18"/>
                <w:szCs w:val="18"/>
              </w:rPr>
              <w:t xml:space="preserve"> .............................................................................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  <w:lang w:val="en-GB"/>
              </w:rPr>
              <w:t xml:space="preserve">Natural Lemonade, Sour Cherry Juice with lemon twist </w:t>
            </w:r>
            <w:r>
              <w:rPr>
                <w:color w:val="363435"/>
                <w:sz w:val="18"/>
                <w:szCs w:val="18"/>
                <w:lang w:val="el-GR"/>
              </w:rPr>
              <w:t>.</w:t>
            </w:r>
            <w:r>
              <w:rPr>
                <w:color w:val="363435"/>
                <w:sz w:val="18"/>
                <w:szCs w:val="18"/>
                <w:lang w:val="en-GB"/>
              </w:rPr>
              <w:t>................</w:t>
            </w:r>
            <w:r>
              <w:rPr>
                <w:color w:val="363435"/>
                <w:sz w:val="18"/>
                <w:szCs w:val="18"/>
                <w:lang w:val="el-GR"/>
              </w:rPr>
              <w:t>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*** Whiskey et al with liquer 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</w:rPr>
              <w:t>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198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Soft drinks</w:t>
            </w:r>
            <w:r>
              <w:rPr>
                <w:color w:val="363435"/>
                <w:spacing w:val="11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3,00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Xino Nero Florina’s Natural Carbonated Mineral Water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* Shots 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3,50</w:t>
            </w:r>
          </w:p>
        </w:tc>
      </w:tr>
      <w:tr>
        <w:trPr>
          <w:trHeight w:val="199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6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2" w:after="0"/>
              <w:ind w:left="202" w:hanging="0"/>
              <w:rPr>
                <w:sz w:val="18"/>
                <w:szCs w:val="18"/>
                <w:lang w:val="el-GR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 Shots</w:t>
            </w:r>
            <w:r>
              <w:rPr>
                <w:color w:val="363435"/>
                <w:spacing w:val="8"/>
                <w:position w:val="-1"/>
                <w:sz w:val="18"/>
                <w:szCs w:val="18"/>
              </w:rPr>
              <w:t xml:space="preserve"> </w:t>
            </w:r>
            <w:r>
              <w:rPr>
                <w:color w:val="363435"/>
                <w:position w:val="-1"/>
                <w:sz w:val="18"/>
                <w:szCs w:val="18"/>
              </w:rPr>
              <w:t>................................................................................................................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4,00</w:t>
            </w:r>
          </w:p>
        </w:tc>
      </w:tr>
      <w:tr>
        <w:trPr>
          <w:trHeight w:val="201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DESSERTS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 Shots ..............................................................................................................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4,50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Apple pie 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 Shots ............................................................................................................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5,50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Daily dessert / Chocolate cake 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/>
            </w:pPr>
            <w:r>
              <w:rPr>
                <w:color w:val="363435"/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***** Shots ..........................................................................................................</w:t>
            </w:r>
            <w:r>
              <w:rPr>
                <w:color w:val="363435"/>
                <w:position w:val="-1"/>
                <w:sz w:val="18"/>
                <w:szCs w:val="18"/>
                <w:lang w:val="el-GR"/>
              </w:rPr>
              <w:t>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8,00</w:t>
            </w:r>
          </w:p>
        </w:tc>
      </w:tr>
      <w:tr>
        <w:trPr>
          <w:trHeight w:val="185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0"/>
              <w:ind w:left="20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sz w:val="18"/>
                <w:szCs w:val="18"/>
              </w:rPr>
              <w:t>SNACKS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b/>
                <w:bCs/>
              </w:rPr>
            </w:pPr>
            <w:r>
              <w:rPr>
                <w:b/>
                <w:bCs/>
                <w:color w:val="363435"/>
                <w:position w:val="-1"/>
                <w:sz w:val="18"/>
                <w:szCs w:val="18"/>
              </w:rPr>
              <w:t>COCTAILS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34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6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2,50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Aperol Spritz 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 xml:space="preserve">Croissant Sandwich </w:t>
            </w:r>
            <w:r>
              <w:rPr>
                <w:color w:val="363435"/>
                <w:sz w:val="18"/>
                <w:szCs w:val="18"/>
                <w:lang w:val="el-GR"/>
              </w:rPr>
              <w:t>7</w:t>
            </w:r>
            <w:r>
              <w:rPr>
                <w:color w:val="363435"/>
                <w:sz w:val="18"/>
                <w:szCs w:val="18"/>
              </w:rPr>
              <w:t>0g.</w:t>
            </w:r>
            <w:r>
              <w:rPr>
                <w:color w:val="363435"/>
                <w:spacing w:val="5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Campari Spritz 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9,00</w:t>
            </w:r>
          </w:p>
        </w:tc>
      </w:tr>
      <w:tr>
        <w:trPr>
          <w:trHeight w:val="200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pacing w:val="-13"/>
                <w:sz w:val="18"/>
                <w:szCs w:val="18"/>
              </w:rPr>
              <w:t>T</w:t>
            </w:r>
            <w:r>
              <w:rPr>
                <w:color w:val="363435"/>
                <w:sz w:val="18"/>
                <w:szCs w:val="18"/>
              </w:rPr>
              <w:t>oast</w:t>
            </w:r>
            <w:r>
              <w:rPr>
                <w:color w:val="363435"/>
                <w:spacing w:val="18"/>
                <w:sz w:val="18"/>
                <w:szCs w:val="18"/>
              </w:rPr>
              <w:t xml:space="preserve"> </w:t>
            </w:r>
            <w:r>
              <w:rPr>
                <w:color w:val="363435"/>
                <w:sz w:val="18"/>
                <w:szCs w:val="18"/>
              </w:rPr>
              <w:t>...........................................................................................................................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4,00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Negroni .........................................................................................................................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Daily pie </w:t>
            </w:r>
            <w:r>
              <w:rPr>
                <w:color w:val="363435"/>
                <w:sz w:val="18"/>
                <w:szCs w:val="18"/>
              </w:rPr>
              <w:t>...............................……..............................................................................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color w:val="363435"/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>Margarita .....................................................................................................................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position w:val="-1"/>
                <w:sz w:val="18"/>
                <w:szCs w:val="18"/>
              </w:rPr>
              <w:t xml:space="preserve">     </w:t>
            </w:r>
            <w:r>
              <w:rPr>
                <w:color w:val="363435"/>
                <w:position w:val="-1"/>
                <w:sz w:val="18"/>
                <w:szCs w:val="18"/>
              </w:rPr>
              <w:t>10,00</w:t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Mediterranean pie / Batzina ....................................................................................</w:t>
            </w:r>
            <w:bookmarkStart w:id="0" w:name="__DdeLink__3000_766848089"/>
            <w:r>
              <w:rPr>
                <w:color w:val="363435"/>
                <w:sz w:val="18"/>
                <w:szCs w:val="18"/>
              </w:rPr>
              <w:t>.</w:t>
            </w:r>
            <w:bookmarkEnd w:id="0"/>
            <w:r>
              <w:rPr>
                <w:color w:val="363435"/>
                <w:sz w:val="18"/>
                <w:szCs w:val="18"/>
              </w:rPr>
              <w:t>...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187" w:hRule="exact"/>
        </w:trPr>
        <w:tc>
          <w:tcPr>
            <w:tcW w:w="632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Spanish Tortilla/Eggplant pie (served with cherry tomatoes,salad and katiki cheese</w:t>
            </w:r>
            <w:r>
              <w:rPr>
                <w:color w:val="363435"/>
                <w:sz w:val="18"/>
                <w:szCs w:val="18"/>
                <w:lang w:val="en-GB"/>
              </w:rPr>
              <w:t>)</w:t>
            </w:r>
          </w:p>
        </w:tc>
        <w:tc>
          <w:tcPr>
            <w:tcW w:w="96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</w:t>
            </w:r>
          </w:p>
        </w:tc>
        <w:tc>
          <w:tcPr>
            <w:tcW w:w="1146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  <w:t>* Bottles of 700ml for the above are charged as 9 individual drinks</w:t>
            </w:r>
          </w:p>
        </w:tc>
        <w:tc>
          <w:tcPr>
            <w:tcW w:w="964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  <w:tr>
        <w:trPr>
          <w:trHeight w:val="57" w:hRule="exact"/>
        </w:trPr>
        <w:tc>
          <w:tcPr>
            <w:tcW w:w="63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21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9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/>
              <w:ind w:left="322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4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63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1" w:after="120"/>
              <w:ind w:left="204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  <w:tc>
          <w:tcPr>
            <w:tcW w:w="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exact" w:line="200"/>
              <w:ind w:left="307" w:right="137" w:hanging="0"/>
              <w:rPr>
                <w:color w:val="363435"/>
                <w:sz w:val="18"/>
                <w:szCs w:val="18"/>
              </w:rPr>
            </w:pPr>
            <w:r>
              <w:rPr>
                <w:color w:val="363435"/>
                <w:sz w:val="18"/>
                <w:szCs w:val="18"/>
              </w:rPr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W w:w="15749" w:type="dxa"/>
        <w:jc w:val="left"/>
        <w:tblInd w:w="101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VBand="0" w:noHBand="0" w:lastColumn="1" w:firstColumn="1" w:lastRow="1" w:firstRow="1"/>
      </w:tblPr>
      <w:tblGrid>
        <w:gridCol w:w="6321"/>
        <w:gridCol w:w="967"/>
        <w:gridCol w:w="1147"/>
        <w:gridCol w:w="6323"/>
        <w:gridCol w:w="991"/>
      </w:tblGrid>
      <w:tr>
        <w:trPr>
          <w:trHeight w:val="398" w:hRule="exact"/>
        </w:trPr>
        <w:tc>
          <w:tcPr>
            <w:tcW w:w="6321" w:type="dxa"/>
            <w:tcBorders/>
          </w:tcPr>
          <w:p>
            <w:pPr>
              <w:pStyle w:val="Normal"/>
              <w:widowControl w:val="false"/>
              <w:ind w:left="334" w:hanging="0"/>
              <w:rPr>
                <w:sz w:val="14"/>
                <w:szCs w:val="14"/>
              </w:rPr>
            </w:pPr>
            <w:r>
              <w:rPr>
                <w:color w:val="363435"/>
                <w:sz w:val="14"/>
                <w:szCs w:val="14"/>
              </w:rPr>
              <w:t>*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Ask about the flavors</w:t>
            </w:r>
          </w:p>
          <w:p>
            <w:pPr>
              <w:pStyle w:val="Normal"/>
              <w:widowControl w:val="false"/>
              <w:ind w:left="335" w:right="-40" w:hanging="0"/>
              <w:rPr>
                <w:color w:val="363435"/>
                <w:spacing w:val="3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GENERAL</w:t>
            </w:r>
            <w:r>
              <w:rPr>
                <w:color w:val="363435"/>
                <w:spacing w:val="-5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MANAGER: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VASSILIS LEGAKIS</w:t>
            </w:r>
          </w:p>
        </w:tc>
        <w:tc>
          <w:tcPr>
            <w:tcW w:w="967" w:type="dxa"/>
            <w:tcBorders/>
          </w:tcPr>
          <w:p>
            <w:pPr>
              <w:pStyle w:val="Normal"/>
              <w:widowControl w:val="false"/>
              <w:ind w:left="322" w:hanging="0"/>
              <w:rPr>
                <w:sz w:val="10"/>
                <w:szCs w:val="10"/>
                <w:lang w:val="en-GB"/>
              </w:rPr>
            </w:pPr>
            <w:r>
              <w:rPr>
                <w:sz w:val="10"/>
                <w:szCs w:val="10"/>
                <w:lang w:val="en-GB"/>
              </w:rPr>
            </w:r>
          </w:p>
          <w:p>
            <w:pPr>
              <w:pStyle w:val="Normal"/>
              <w:widowControl w:val="false"/>
              <w:ind w:left="322" w:hanging="0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</w:r>
          </w:p>
        </w:tc>
        <w:tc>
          <w:tcPr>
            <w:tcW w:w="1147" w:type="dxa"/>
            <w:tcBorders/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6323" w:type="dxa"/>
            <w:tcBorders/>
          </w:tcPr>
          <w:p>
            <w:pPr>
              <w:pStyle w:val="Normal"/>
              <w:widowControl w:val="false"/>
              <w:ind w:left="204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4"/>
                <w:szCs w:val="14"/>
              </w:rPr>
              <w:t>Prices include Municipal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ax. 0,5% |</w:t>
            </w:r>
            <w:r>
              <w:rPr>
                <w:color w:val="363435"/>
                <w:spacing w:val="-3"/>
                <w:sz w:val="14"/>
                <w:szCs w:val="14"/>
              </w:rPr>
              <w:t xml:space="preserve"> </w:t>
            </w:r>
            <w:r>
              <w:rPr>
                <w:color w:val="363435"/>
                <w:spacing w:val="-10"/>
                <w:sz w:val="14"/>
                <w:szCs w:val="14"/>
              </w:rPr>
              <w:t>T</w:t>
            </w:r>
            <w:r>
              <w:rPr>
                <w:color w:val="363435"/>
                <w:sz w:val="14"/>
                <w:szCs w:val="14"/>
              </w:rPr>
              <w:t>.</w:t>
            </w:r>
            <w:r>
              <w:rPr>
                <w:color w:val="363435"/>
                <w:spacing w:val="-18"/>
                <w:sz w:val="14"/>
                <w:szCs w:val="14"/>
              </w:rPr>
              <w:t>V</w:t>
            </w:r>
            <w:r>
              <w:rPr>
                <w:color w:val="363435"/>
                <w:sz w:val="14"/>
                <w:szCs w:val="14"/>
              </w:rPr>
              <w:t>.A.</w:t>
            </w:r>
            <w:r>
              <w:rPr>
                <w:color w:val="363435"/>
                <w:spacing w:val="-8"/>
                <w:sz w:val="14"/>
                <w:szCs w:val="14"/>
              </w:rPr>
              <w:t xml:space="preserve"> </w:t>
            </w:r>
            <w:r>
              <w:rPr>
                <w:color w:val="363435"/>
                <w:sz w:val="14"/>
                <w:szCs w:val="14"/>
              </w:rPr>
              <w:t>Alc. 24% &amp; 13%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ind w:left="307" w:hanging="0"/>
              <w:rPr>
                <w:color w:val="363435"/>
                <w:sz w:val="18"/>
                <w:szCs w:val="18"/>
                <w:lang w:val="en-GB"/>
              </w:rPr>
            </w:pPr>
            <w:r>
              <w:rPr>
                <w:color w:val="363435"/>
                <w:sz w:val="18"/>
                <w:szCs w:val="18"/>
                <w:lang w:val="en-GB"/>
              </w:rPr>
            </w:r>
          </w:p>
        </w:tc>
      </w:tr>
    </w:tbl>
    <w:p>
      <w:pPr>
        <w:sectPr>
          <w:headerReference w:type="even" r:id="rId5"/>
          <w:headerReference w:type="default" r:id="rId6"/>
          <w:headerReference w:type="first" r:id="rId7"/>
          <w:type w:val="nextPage"/>
          <w:pgSz w:orient="landscape" w:w="16838" w:h="12200"/>
          <w:pgMar w:left="459" w:right="442" w:gutter="0" w:header="0" w:top="493" w:footer="0" w:bottom="0"/>
          <w:pgNumType w:fmt="decimal"/>
          <w:formProt w:val="false"/>
          <w:textDirection w:val="lrTb"/>
          <w:docGrid w:type="default" w:linePitch="100" w:charSpace="32768"/>
        </w:sectPr>
      </w:pPr>
    </w:p>
    <w:p>
      <w:pPr>
        <w:pStyle w:val="Normal"/>
        <w:spacing w:before="42" w:after="0"/>
        <w:rPr/>
      </w:pPr>
      <w:r>
        <w:rPr/>
      </w:r>
    </w:p>
    <w:sectPr>
      <w:type w:val="continuous"/>
      <w:pgSz w:orient="landscape" w:w="16838" w:h="12200"/>
      <w:pgMar w:left="459" w:right="442" w:gutter="0" w:header="0" w:top="493" w:footer="0" w:bottom="0"/>
      <w:cols w:num="2" w:equalWidth="false" w:sep="false">
        <w:col w:w="3307" w:space="5442"/>
        <w:col w:w="7187"/>
      </w:cols>
      <w:formProt w:val="false"/>
      <w:textDirection w:val="lrTb"/>
      <w:docGrid w:type="default" w:linePitch="1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1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2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00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column">
            <wp:posOffset>1792605</wp:posOffset>
          </wp:positionH>
          <wp:positionV relativeFrom="paragraph">
            <wp:posOffset>-193040</wp:posOffset>
          </wp:positionV>
          <wp:extent cx="1115060" cy="568325"/>
          <wp:effectExtent l="0" t="0" r="0" b="0"/>
          <wp:wrapSquare wrapText="largest"/>
          <wp:docPr id="3" name="Picture 206675478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06675478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7200265</wp:posOffset>
          </wp:positionH>
          <wp:positionV relativeFrom="paragraph">
            <wp:posOffset>-184785</wp:posOffset>
          </wp:positionV>
          <wp:extent cx="1115060" cy="568325"/>
          <wp:effectExtent l="0" t="0" r="0" b="0"/>
          <wp:wrapSquare wrapText="largest"/>
          <wp:docPr id="4" name="Picture 2066754783 Copy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066754783 Copy 1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5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6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1722120</wp:posOffset>
          </wp:positionH>
          <wp:positionV relativeFrom="paragraph">
            <wp:posOffset>-43180</wp:posOffset>
          </wp:positionV>
          <wp:extent cx="1115060" cy="568325"/>
          <wp:effectExtent l="0" t="0" r="0" b="0"/>
          <wp:wrapSquare wrapText="largest"/>
          <wp:docPr id="7" name="Image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7212330</wp:posOffset>
          </wp:positionH>
          <wp:positionV relativeFrom="paragraph">
            <wp:posOffset>-19685</wp:posOffset>
          </wp:positionV>
          <wp:extent cx="1115060" cy="568325"/>
          <wp:effectExtent l="0" t="0" r="0" b="0"/>
          <wp:wrapSquare wrapText="largest"/>
          <wp:docPr id="8" name="Image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5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56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pStyle w:val="Heading2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pStyle w:val="Heading3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pStyle w:val="Heading4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pStyle w:val="Heading5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pStyle w:val="Heading6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pStyle w:val="Heading7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pStyle w:val="Heading8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pStyle w:val="Heading9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0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f447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 w:val="true"/>
      <w:numPr>
        <w:ilvl w:val="1"/>
        <w:numId w:val="1"/>
      </w:numPr>
      <w:spacing w:before="240" w:after="60"/>
      <w:outlineLvl w:val="1"/>
    </w:pPr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 w:val="true"/>
      <w:numPr>
        <w:ilvl w:val="3"/>
        <w:numId w:val="1"/>
      </w:numPr>
      <w:spacing w:before="240" w:after="60"/>
      <w:outlineLvl w:val="3"/>
    </w:pPr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kern w:val="2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i/>
      <w:iCs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b/>
      <w:bCs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b/>
      <w:bCs/>
      <w:i/>
      <w:iCs/>
      <w:sz w:val="26"/>
      <w:szCs w:val="26"/>
    </w:rPr>
  </w:style>
  <w:style w:type="character" w:styleId="Heading6Char" w:customStyle="1">
    <w:name w:val="Heading 6 Char"/>
    <w:basedOn w:val="DefaultParagraphFont"/>
    <w:link w:val="Heading6"/>
    <w:qFormat/>
    <w:rsid w:val="001b3490"/>
    <w:rPr>
      <w:b/>
      <w:bCs/>
      <w:sz w:val="22"/>
      <w:szCs w:val="22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sz w:val="24"/>
      <w:szCs w:val="24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b3490"/>
    <w:rPr>
      <w:rFonts w:ascii="Calibri" w:hAnsi="Calibri" w:eastAsia="" w:cs="" w:asciiTheme="minorHAnsi" w:cstheme="minorBidi" w:eastAsiaTheme="minorEastAsia" w:hAnsiTheme="minorHAnsi"/>
      <w:i/>
      <w:iCs/>
      <w:sz w:val="24"/>
      <w:szCs w:val="24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b3490"/>
    <w:rPr>
      <w:rFonts w:ascii="Cambria" w:hAnsi="Cambria" w:eastAsia="" w:cs="" w:asciiTheme="majorHAnsi" w:cstheme="majorBidi" w:eastAsiaTheme="majorEastAsia" w:hAnsiTheme="majorHAnsi"/>
      <w:sz w:val="22"/>
      <w:szCs w:val="22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046d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046d5"/>
    <w:rPr/>
  </w:style>
  <w:style w:type="character" w:styleId="Internet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 Unicode M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046d5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ListParagraph">
    <w:name w:val="List Paragraph"/>
    <w:basedOn w:val="Normal"/>
    <w:uiPriority w:val="34"/>
    <w:qFormat/>
    <w:rsid w:val="008068f0"/>
    <w:pPr>
      <w:spacing w:before="0" w:after="0"/>
      <w:ind w:left="720" w:hanging="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</TotalTime>
  <Application>LibreOffice/7.5.4.2$MacOSX_AARCH64 LibreOffice_project/36ccfdc35048b057fd9854c757a8b67ec53977b6</Application>
  <AppVersion>15.0000</AppVersion>
  <Pages>2</Pages>
  <Words>913</Words>
  <Characters>17934</Characters>
  <CharactersWithSpaces>18578</CharactersWithSpaces>
  <Paragraphs>334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2022-10-18T14:15:00Z</dcterms:created>
  <dc:creator>ArvanitiE</dc:creator>
  <dc:description/>
  <dc:language>el-GR</dc:language>
  <cp:lastModifiedBy/>
  <cp:lastPrinted>2024-02-02T06:31:00Z</cp:lastPrinted>
  <dcterms:modified xsi:type="dcterms:W3CDTF">2026-02-18T21:42:39Z</dcterms:modified>
  <cp:revision>115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