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571FE" w14:textId="5730CA9A" w:rsidR="009D4395" w:rsidRDefault="00C32A9F" w:rsidP="00C32A9F">
      <w:pPr>
        <w:spacing w:after="0" w:line="480" w:lineRule="auto"/>
        <w:rPr>
          <w:rFonts w:ascii="Times New Roman" w:eastAsia="Times New Roman" w:hAnsi="Times New Roman" w:cs="Times New Roman"/>
          <w:color w:val="000000"/>
          <w:kern w:val="0"/>
          <w:sz w:val="24"/>
          <w:szCs w:val="24"/>
          <w14:ligatures w14:val="none"/>
        </w:rPr>
      </w:pPr>
      <w:r w:rsidRPr="007C178A">
        <w:rPr>
          <w:rFonts w:ascii="Times New Roman" w:eastAsia="Times New Roman" w:hAnsi="Times New Roman" w:cs="Times New Roman"/>
          <w:color w:val="000000"/>
          <w:kern w:val="0"/>
          <w:sz w:val="24"/>
          <w:szCs w:val="24"/>
          <w14:ligatures w14:val="none"/>
        </w:rPr>
        <w:t> </w:t>
      </w:r>
      <w:r w:rsidR="009D4395">
        <w:rPr>
          <w:rFonts w:ascii="Times New Roman" w:eastAsia="Times New Roman" w:hAnsi="Times New Roman" w:cs="Times New Roman"/>
          <w:color w:val="000000"/>
          <w:kern w:val="0"/>
          <w:sz w:val="24"/>
          <w:szCs w:val="24"/>
          <w14:ligatures w14:val="none"/>
        </w:rPr>
        <w:t>Original</w:t>
      </w:r>
    </w:p>
    <w:p w14:paraId="266C95F0" w14:textId="68468FBF" w:rsidR="00C32A9F" w:rsidRDefault="00C32A9F" w:rsidP="009D4395">
      <w:pPr>
        <w:spacing w:after="0" w:line="480" w:lineRule="auto"/>
        <w:ind w:firstLine="72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However, in some cases, excitement is not guaranteed when a fresh idea is presented. Instead, the fresh ideas are brushed off and forgotten about. My experience with holding chopsticks demonstrates this. </w:t>
      </w:r>
      <w:r w:rsidRPr="007C178A">
        <w:rPr>
          <w:rFonts w:ascii="Times New Roman" w:eastAsia="Times New Roman" w:hAnsi="Times New Roman" w:cs="Times New Roman"/>
          <w:color w:val="000000"/>
          <w:kern w:val="0"/>
          <w:sz w:val="24"/>
          <w:szCs w:val="24"/>
          <w14:ligatures w14:val="none"/>
        </w:rPr>
        <w:t xml:space="preserve">I learned to hold chopsticks at the age of four, and I didn’t change my holding habits for many years. One day, my parents told me that I was holding them the wrong way and showed me the proper way. </w:t>
      </w:r>
      <w:r>
        <w:rPr>
          <w:rFonts w:ascii="Times New Roman" w:eastAsia="Times New Roman" w:hAnsi="Times New Roman" w:cs="Times New Roman"/>
          <w:color w:val="000000"/>
          <w:kern w:val="0"/>
          <w:sz w:val="24"/>
          <w:szCs w:val="24"/>
          <w14:ligatures w14:val="none"/>
        </w:rPr>
        <w:t>I didn’t feel excited about this fresh idea, and I brushed it off. E</w:t>
      </w:r>
      <w:r w:rsidRPr="007C178A">
        <w:rPr>
          <w:rFonts w:ascii="Times New Roman" w:eastAsia="Times New Roman" w:hAnsi="Times New Roman" w:cs="Times New Roman"/>
          <w:color w:val="000000"/>
          <w:kern w:val="0"/>
          <w:sz w:val="24"/>
          <w:szCs w:val="24"/>
          <w14:ligatures w14:val="none"/>
        </w:rPr>
        <w:t>ven when my parents demonstrated the benefits of holding them the proper way (the chopsticks were more precise and easier to move), I disregarded these benefits and viewed them as minimal and unnecessary. It took</w:t>
      </w:r>
      <w:r>
        <w:rPr>
          <w:rFonts w:ascii="Times New Roman" w:eastAsia="Times New Roman" w:hAnsi="Times New Roman" w:cs="Times New Roman"/>
          <w:color w:val="000000"/>
          <w:kern w:val="0"/>
          <w:sz w:val="24"/>
          <w:szCs w:val="24"/>
          <w14:ligatures w14:val="none"/>
        </w:rPr>
        <w:t xml:space="preserve"> years of constant reminders from my parents for me to shift to holding chopsticks the correct way</w:t>
      </w:r>
      <w:r w:rsidRPr="007C178A">
        <w:rPr>
          <w:rFonts w:ascii="Times New Roman" w:eastAsia="Times New Roman" w:hAnsi="Times New Roman" w:cs="Times New Roman"/>
          <w:color w:val="000000"/>
          <w:kern w:val="0"/>
          <w:sz w:val="24"/>
          <w:szCs w:val="24"/>
          <w14:ligatures w14:val="none"/>
        </w:rPr>
        <w:t xml:space="preserve">. </w:t>
      </w:r>
      <w:proofErr w:type="gramStart"/>
      <w:r>
        <w:rPr>
          <w:rFonts w:ascii="Times New Roman" w:eastAsia="Times New Roman" w:hAnsi="Times New Roman" w:cs="Times New Roman"/>
          <w:color w:val="000000"/>
          <w:kern w:val="0"/>
          <w:sz w:val="24"/>
          <w:szCs w:val="24"/>
          <w14:ligatures w14:val="none"/>
        </w:rPr>
        <w:t>Looking back, my lack of excitement</w:t>
      </w:r>
      <w:proofErr w:type="gramEnd"/>
      <w:r>
        <w:rPr>
          <w:rFonts w:ascii="Times New Roman" w:eastAsia="Times New Roman" w:hAnsi="Times New Roman" w:cs="Times New Roman"/>
          <w:color w:val="000000"/>
          <w:kern w:val="0"/>
          <w:sz w:val="24"/>
          <w:szCs w:val="24"/>
          <w14:ligatures w14:val="none"/>
        </w:rPr>
        <w:t xml:space="preserve"> was because I had built a habit for years and because I felt my method of holding chopsticks was good enough. The experience indicates slow adoption of fresh ideas could be due to familiarity with old ones. Areas of knowledge feel more comfortable with old ideas than fresh ones, leading them to slowly adopt the fresh idea.</w:t>
      </w:r>
    </w:p>
    <w:p w14:paraId="7BA31187" w14:textId="46440C0E" w:rsidR="009D4395" w:rsidRDefault="009D4395" w:rsidP="009D4395">
      <w:pPr>
        <w:spacing w:after="0" w:line="48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New</w:t>
      </w:r>
    </w:p>
    <w:p w14:paraId="2EC0F1CE" w14:textId="532EF78A" w:rsidR="00C32A9F" w:rsidRDefault="00C32A9F" w:rsidP="00E1301E">
      <w:pPr>
        <w:spacing w:after="0" w:line="480" w:lineRule="auto"/>
        <w:ind w:firstLine="720"/>
        <w:rPr>
          <w:rFonts w:ascii="Times New Roman" w:eastAsia="Times New Roman" w:hAnsi="Times New Roman" w:cs="Times New Roman"/>
          <w:color w:val="000000"/>
          <w:kern w:val="0"/>
          <w:sz w:val="24"/>
          <w:szCs w:val="24"/>
          <w14:ligatures w14:val="none"/>
        </w:rPr>
      </w:pPr>
      <w:r w:rsidRPr="003E7BFA">
        <w:rPr>
          <w:rFonts w:ascii="Times New Roman" w:eastAsia="Times New Roman" w:hAnsi="Times New Roman" w:cs="Times New Roman"/>
          <w:color w:val="000000"/>
          <w:kern w:val="0"/>
          <w:sz w:val="24"/>
          <w:szCs w:val="24"/>
          <w:highlight w:val="yellow"/>
          <w14:ligatures w14:val="none"/>
        </w:rPr>
        <w:t>An important consideration when responding to the PT is the possibility that there is no excitement when a fresh idea arises, contradicting the PT’s assumption that “nothing is more exciting than fresh ideas”.</w:t>
      </w:r>
      <w:r>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My experience with holding chopsticks demonstrates this. </w:t>
      </w:r>
      <w:r w:rsidRPr="007C178A">
        <w:rPr>
          <w:rFonts w:ascii="Times New Roman" w:eastAsia="Times New Roman" w:hAnsi="Times New Roman" w:cs="Times New Roman"/>
          <w:color w:val="000000"/>
          <w:kern w:val="0"/>
          <w:sz w:val="24"/>
          <w:szCs w:val="24"/>
          <w14:ligatures w14:val="none"/>
        </w:rPr>
        <w:t>I learned to hold chopsticks</w:t>
      </w:r>
      <w:r w:rsidR="0034482C">
        <w:rPr>
          <w:rFonts w:ascii="Times New Roman" w:eastAsia="Times New Roman" w:hAnsi="Times New Roman" w:cs="Times New Roman"/>
          <w:color w:val="000000"/>
          <w:kern w:val="0"/>
          <w:sz w:val="24"/>
          <w:szCs w:val="24"/>
          <w14:ligatures w14:val="none"/>
        </w:rPr>
        <w:t xml:space="preserve"> when I was four</w:t>
      </w:r>
      <w:r w:rsidRPr="007C178A">
        <w:rPr>
          <w:rFonts w:ascii="Times New Roman" w:eastAsia="Times New Roman" w:hAnsi="Times New Roman" w:cs="Times New Roman"/>
          <w:color w:val="000000"/>
          <w:kern w:val="0"/>
          <w:sz w:val="24"/>
          <w:szCs w:val="24"/>
          <w14:ligatures w14:val="none"/>
        </w:rPr>
        <w:t xml:space="preserve">, and I didn’t change my holding habits for many years. One day, my parents told me that I was holding them the wrong way and showed me the proper way. </w:t>
      </w:r>
      <w:r w:rsidR="00016012" w:rsidRPr="003E7BFA">
        <w:rPr>
          <w:rFonts w:ascii="Times New Roman" w:eastAsia="Times New Roman" w:hAnsi="Times New Roman" w:cs="Times New Roman"/>
          <w:color w:val="000000"/>
          <w:kern w:val="0"/>
          <w:sz w:val="24"/>
          <w:szCs w:val="24"/>
          <w:highlight w:val="yellow"/>
          <w14:ligatures w14:val="none"/>
        </w:rPr>
        <w:t xml:space="preserve">There was no dramatic reaction that would constitute excitement on my part. I only felt that </w:t>
      </w:r>
      <w:r w:rsidR="00E1001A" w:rsidRPr="003E7BFA">
        <w:rPr>
          <w:rFonts w:ascii="Times New Roman" w:eastAsia="Times New Roman" w:hAnsi="Times New Roman" w:cs="Times New Roman"/>
          <w:color w:val="000000"/>
          <w:kern w:val="0"/>
          <w:sz w:val="24"/>
          <w:szCs w:val="24"/>
          <w:highlight w:val="yellow"/>
          <w14:ligatures w14:val="none"/>
        </w:rPr>
        <w:t xml:space="preserve">I didn’t want to follow the fresh idea </w:t>
      </w:r>
      <w:r w:rsidR="003E7BFA">
        <w:rPr>
          <w:rFonts w:ascii="Times New Roman" w:eastAsia="Times New Roman" w:hAnsi="Times New Roman" w:cs="Times New Roman"/>
          <w:color w:val="000000"/>
          <w:kern w:val="0"/>
          <w:sz w:val="24"/>
          <w:szCs w:val="24"/>
          <w:highlight w:val="yellow"/>
          <w14:ligatures w14:val="none"/>
        </w:rPr>
        <w:t>and I didn’t</w:t>
      </w:r>
      <w:r w:rsidR="00E1001A" w:rsidRPr="003E7BFA">
        <w:rPr>
          <w:rFonts w:ascii="Times New Roman" w:eastAsia="Times New Roman" w:hAnsi="Times New Roman" w:cs="Times New Roman"/>
          <w:color w:val="000000"/>
          <w:kern w:val="0"/>
          <w:sz w:val="24"/>
          <w:szCs w:val="24"/>
          <w:highlight w:val="yellow"/>
          <w14:ligatures w14:val="none"/>
        </w:rPr>
        <w:t xml:space="preserve"> offer</w:t>
      </w:r>
      <w:r w:rsidR="003E7BFA">
        <w:rPr>
          <w:rFonts w:ascii="Times New Roman" w:eastAsia="Times New Roman" w:hAnsi="Times New Roman" w:cs="Times New Roman"/>
          <w:color w:val="000000"/>
          <w:kern w:val="0"/>
          <w:sz w:val="24"/>
          <w:szCs w:val="24"/>
          <w:highlight w:val="yellow"/>
          <w14:ligatures w14:val="none"/>
        </w:rPr>
        <w:t xml:space="preserve"> </w:t>
      </w:r>
      <w:r w:rsidR="00E1001A" w:rsidRPr="003E7BFA">
        <w:rPr>
          <w:rFonts w:ascii="Times New Roman" w:eastAsia="Times New Roman" w:hAnsi="Times New Roman" w:cs="Times New Roman"/>
          <w:color w:val="000000"/>
          <w:kern w:val="0"/>
          <w:sz w:val="24"/>
          <w:szCs w:val="24"/>
          <w:highlight w:val="yellow"/>
          <w14:ligatures w14:val="none"/>
        </w:rPr>
        <w:t>debate or argument.</w:t>
      </w:r>
      <w:r w:rsidR="00E1001A">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E</w:t>
      </w:r>
      <w:r w:rsidRPr="007C178A">
        <w:rPr>
          <w:rFonts w:ascii="Times New Roman" w:eastAsia="Times New Roman" w:hAnsi="Times New Roman" w:cs="Times New Roman"/>
          <w:color w:val="000000"/>
          <w:kern w:val="0"/>
          <w:sz w:val="24"/>
          <w:szCs w:val="24"/>
          <w14:ligatures w14:val="none"/>
        </w:rPr>
        <w:t xml:space="preserve">ven when my parents demonstrated the benefits of holding them the proper </w:t>
      </w:r>
      <w:r w:rsidR="003E4F26" w:rsidRPr="007C178A">
        <w:rPr>
          <w:rFonts w:ascii="Times New Roman" w:eastAsia="Times New Roman" w:hAnsi="Times New Roman" w:cs="Times New Roman"/>
          <w:color w:val="000000"/>
          <w:kern w:val="0"/>
          <w:sz w:val="24"/>
          <w:szCs w:val="24"/>
          <w14:ligatures w14:val="none"/>
        </w:rPr>
        <w:t>way,</w:t>
      </w:r>
      <w:r w:rsidRPr="007C178A">
        <w:rPr>
          <w:rFonts w:ascii="Times New Roman" w:eastAsia="Times New Roman" w:hAnsi="Times New Roman" w:cs="Times New Roman"/>
          <w:color w:val="000000"/>
          <w:kern w:val="0"/>
          <w:sz w:val="24"/>
          <w:szCs w:val="24"/>
          <w14:ligatures w14:val="none"/>
        </w:rPr>
        <w:t xml:space="preserve"> I disregarded these benefits and </w:t>
      </w:r>
      <w:r w:rsidRPr="007C178A">
        <w:rPr>
          <w:rFonts w:ascii="Times New Roman" w:eastAsia="Times New Roman" w:hAnsi="Times New Roman" w:cs="Times New Roman"/>
          <w:color w:val="000000"/>
          <w:kern w:val="0"/>
          <w:sz w:val="24"/>
          <w:szCs w:val="24"/>
          <w14:ligatures w14:val="none"/>
        </w:rPr>
        <w:lastRenderedPageBreak/>
        <w:t>viewed them as minimal and unnecessary. It took</w:t>
      </w:r>
      <w:r>
        <w:rPr>
          <w:rFonts w:ascii="Times New Roman" w:eastAsia="Times New Roman" w:hAnsi="Times New Roman" w:cs="Times New Roman"/>
          <w:color w:val="000000"/>
          <w:kern w:val="0"/>
          <w:sz w:val="24"/>
          <w:szCs w:val="24"/>
          <w14:ligatures w14:val="none"/>
        </w:rPr>
        <w:t xml:space="preserve"> years of constant reminders from my parents for me to shift to holding chopsticks the correct way</w:t>
      </w:r>
      <w:r w:rsidRPr="007C178A">
        <w:rPr>
          <w:rFonts w:ascii="Times New Roman" w:eastAsia="Times New Roman" w:hAnsi="Times New Roman" w:cs="Times New Roman"/>
          <w:color w:val="000000"/>
          <w:kern w:val="0"/>
          <w:sz w:val="24"/>
          <w:szCs w:val="24"/>
          <w14:ligatures w14:val="none"/>
        </w:rPr>
        <w:t xml:space="preserve">. </w:t>
      </w:r>
      <w:r w:rsidR="003E4F26" w:rsidRPr="00F11710">
        <w:rPr>
          <w:rFonts w:ascii="Times New Roman" w:eastAsia="Times New Roman" w:hAnsi="Times New Roman" w:cs="Times New Roman"/>
          <w:color w:val="000000"/>
          <w:kern w:val="0"/>
          <w:sz w:val="24"/>
          <w:szCs w:val="24"/>
          <w:highlight w:val="yellow"/>
          <w14:ligatures w14:val="none"/>
        </w:rPr>
        <w:t>Upon reflection, the lack of excitement could have been</w:t>
      </w:r>
      <w:r w:rsidR="003E4F26">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because I had built a habit for years and because I felt my method of holding chopsticks was good enough. </w:t>
      </w:r>
      <w:r w:rsidRPr="00F11710">
        <w:rPr>
          <w:rFonts w:ascii="Times New Roman" w:eastAsia="Times New Roman" w:hAnsi="Times New Roman" w:cs="Times New Roman"/>
          <w:color w:val="000000"/>
          <w:kern w:val="0"/>
          <w:sz w:val="24"/>
          <w:szCs w:val="24"/>
          <w:highlight w:val="yellow"/>
          <w14:ligatures w14:val="none"/>
        </w:rPr>
        <w:t xml:space="preserve">The experience indicates </w:t>
      </w:r>
      <w:r w:rsidR="005E337E" w:rsidRPr="00F11710">
        <w:rPr>
          <w:rFonts w:ascii="Times New Roman" w:eastAsia="Times New Roman" w:hAnsi="Times New Roman" w:cs="Times New Roman"/>
          <w:color w:val="000000"/>
          <w:kern w:val="0"/>
          <w:sz w:val="24"/>
          <w:szCs w:val="24"/>
          <w:highlight w:val="yellow"/>
          <w14:ligatures w14:val="none"/>
        </w:rPr>
        <w:t xml:space="preserve">slow adoption </w:t>
      </w:r>
      <w:r w:rsidR="00E959AC" w:rsidRPr="00F11710">
        <w:rPr>
          <w:rFonts w:ascii="Times New Roman" w:eastAsia="Times New Roman" w:hAnsi="Times New Roman" w:cs="Times New Roman"/>
          <w:color w:val="000000"/>
          <w:kern w:val="0"/>
          <w:sz w:val="24"/>
          <w:szCs w:val="24"/>
          <w:highlight w:val="yellow"/>
          <w14:ligatures w14:val="none"/>
        </w:rPr>
        <w:t xml:space="preserve">of fresh ideas </w:t>
      </w:r>
      <w:r w:rsidR="005E337E" w:rsidRPr="00F11710">
        <w:rPr>
          <w:rFonts w:ascii="Times New Roman" w:eastAsia="Times New Roman" w:hAnsi="Times New Roman" w:cs="Times New Roman"/>
          <w:color w:val="000000"/>
          <w:kern w:val="0"/>
          <w:sz w:val="24"/>
          <w:szCs w:val="24"/>
          <w:highlight w:val="yellow"/>
          <w14:ligatures w14:val="none"/>
        </w:rPr>
        <w:t>can occur even without excitement, and excitement can be hindered because of extensive familiarity with old ideas.</w:t>
      </w:r>
      <w:r w:rsidR="005E337E">
        <w:rPr>
          <w:rFonts w:ascii="Times New Roman" w:eastAsia="Times New Roman" w:hAnsi="Times New Roman" w:cs="Times New Roman"/>
          <w:color w:val="000000"/>
          <w:kern w:val="0"/>
          <w:sz w:val="24"/>
          <w:szCs w:val="24"/>
          <w14:ligatures w14:val="none"/>
        </w:rPr>
        <w:t xml:space="preserve"> </w:t>
      </w:r>
    </w:p>
    <w:p w14:paraId="69517164" w14:textId="04575BE2" w:rsidR="00C32A9F" w:rsidRDefault="00C32A9F" w:rsidP="00C32A9F">
      <w:pPr>
        <w:spacing w:after="0" w:line="48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
    <w:p w14:paraId="7CE840D3" w14:textId="77777777" w:rsidR="004932A5" w:rsidRDefault="004932A5"/>
    <w:sectPr w:rsidR="00493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A9F"/>
    <w:rsid w:val="00016012"/>
    <w:rsid w:val="0002027B"/>
    <w:rsid w:val="0009324B"/>
    <w:rsid w:val="0034482C"/>
    <w:rsid w:val="003E4F26"/>
    <w:rsid w:val="003E7BFA"/>
    <w:rsid w:val="004932A5"/>
    <w:rsid w:val="005E337E"/>
    <w:rsid w:val="009D4395"/>
    <w:rsid w:val="009F6745"/>
    <w:rsid w:val="00A51E89"/>
    <w:rsid w:val="00BF6125"/>
    <w:rsid w:val="00C01A50"/>
    <w:rsid w:val="00C32A9F"/>
    <w:rsid w:val="00D050DF"/>
    <w:rsid w:val="00DB62E3"/>
    <w:rsid w:val="00E00F47"/>
    <w:rsid w:val="00E1001A"/>
    <w:rsid w:val="00E1301E"/>
    <w:rsid w:val="00E959AC"/>
    <w:rsid w:val="00F11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3AC5F"/>
  <w15:chartTrackingRefBased/>
  <w15:docId w15:val="{B88E574C-875F-473C-AE04-828210CB6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A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5338F70BAFED4587A1070034577A62" ma:contentTypeVersion="14" ma:contentTypeDescription="Create a new document." ma:contentTypeScope="" ma:versionID="4524afce442cd49555fdd31ffa82e617">
  <xsd:schema xmlns:xsd="http://www.w3.org/2001/XMLSchema" xmlns:xs="http://www.w3.org/2001/XMLSchema" xmlns:p="http://schemas.microsoft.com/office/2006/metadata/properties" xmlns:ns3="80b07c95-57bf-4c6d-943c-8de8c4067a86" xmlns:ns4="756a158e-040e-4a60-9fe5-0f3eed56e64c" targetNamespace="http://schemas.microsoft.com/office/2006/metadata/properties" ma:root="true" ma:fieldsID="9c108fa06af3d9ebc75e009257563d8a" ns3:_="" ns4:_="">
    <xsd:import namespace="80b07c95-57bf-4c6d-943c-8de8c4067a86"/>
    <xsd:import namespace="756a158e-040e-4a60-9fe5-0f3eed56e64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b07c95-57bf-4c6d-943c-8de8c4067a8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6a158e-040e-4a60-9fe5-0f3eed56e64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3C6B58-DE45-4536-A336-3AD5AF823E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b07c95-57bf-4c6d-943c-8de8c4067a86"/>
    <ds:schemaRef ds:uri="756a158e-040e-4a60-9fe5-0f3eed56e6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2B5EF5-F471-47DD-8A4A-0127FB8B7EBB}">
  <ds:schemaRefs>
    <ds:schemaRef ds:uri="http://schemas.microsoft.com/sharepoint/v3/contenttype/forms"/>
  </ds:schemaRefs>
</ds:datastoreItem>
</file>

<file path=customXml/itemProps3.xml><?xml version="1.0" encoding="utf-8"?>
<ds:datastoreItem xmlns:ds="http://schemas.openxmlformats.org/officeDocument/2006/customXml" ds:itemID="{C306837E-B021-45ED-9F17-815B6BCA8660}">
  <ds:schemaRefs>
    <ds:schemaRef ds:uri="http://purl.org/dc/elements/1.1/"/>
    <ds:schemaRef ds:uri="http://schemas.microsoft.com/office/2006/documentManagement/types"/>
    <ds:schemaRef ds:uri="http://schemas.microsoft.com/office/2006/metadata/properties"/>
    <ds:schemaRef ds:uri="http://www.w3.org/XML/1998/namespace"/>
    <ds:schemaRef ds:uri="756a158e-040e-4a60-9fe5-0f3eed56e64c"/>
    <ds:schemaRef ds:uri="http://purl.org/dc/terms/"/>
    <ds:schemaRef ds:uri="http://schemas.microsoft.com/office/infopath/2007/PartnerControls"/>
    <ds:schemaRef ds:uri="http://schemas.openxmlformats.org/package/2006/metadata/core-properties"/>
    <ds:schemaRef ds:uri="80b07c95-57bf-4c6d-943c-8de8c4067a86"/>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 Yunbo</dc:creator>
  <cp:keywords/>
  <dc:description/>
  <cp:lastModifiedBy>Shao, Yunbo</cp:lastModifiedBy>
  <cp:revision>2</cp:revision>
  <dcterms:created xsi:type="dcterms:W3CDTF">2024-01-04T21:06:00Z</dcterms:created>
  <dcterms:modified xsi:type="dcterms:W3CDTF">2024-01-04T21:06:00Z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0x0101000F5338F70BAFED4587A1070034577A62</vt:lpwstr>
  </property>
</Properties>
</file>