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3744D" w14:textId="1C3B63DA" w:rsidR="005E076D" w:rsidRPr="005E076D" w:rsidRDefault="005E076D">
      <w:r>
        <w:rPr>
          <w:b/>
          <w:bCs/>
        </w:rPr>
        <w:t>Conclusion Draft</w:t>
      </w:r>
    </w:p>
    <w:p w14:paraId="2AE7F682" w14:textId="181C4456" w:rsidR="004932A5" w:rsidRDefault="004570D3">
      <w:r>
        <w:tab/>
        <w:t xml:space="preserve">Fresh ideas are adopted slowly by areas of knowledge because of a sense of familiarity and loyalty to old ideas, leading to an unwillingness to change. In many cases, areas of knowledge view the relative success and prevalence of their old ideas as an indication that there need be no change, even if new ideas present apparent benefits. Of course, there are also a significant number of cases where the slow adoption of new ideas was due to the vetting and scrutiny process, </w:t>
      </w:r>
      <w:r w:rsidR="005E076D">
        <w:t xml:space="preserve">where people debate the new idea to determine its acceptance. However, these debates are often biased for the long-standing idea due to the larger number of supporters and loyalty to the idea. The slow process of adopting new ideas and the inherent loyalty towards new ones means society could be slow to progress in certain areas, remaining stuck on current knowledge or beliefs. Furthermore, it becomes difficult for supporters of new ideas to be heard as most of the areas of knowledge stick to their old ideas. </w:t>
      </w:r>
    </w:p>
    <w:p w14:paraId="4C19B89B" w14:textId="77777777" w:rsidR="005E076D" w:rsidRDefault="005E076D"/>
    <w:p w14:paraId="5657A92D" w14:textId="37FE9953" w:rsidR="005E076D" w:rsidRDefault="00726F8E">
      <w:r>
        <w:rPr>
          <w:b/>
          <w:bCs/>
        </w:rPr>
        <w:t>RLS</w:t>
      </w:r>
    </w:p>
    <w:p w14:paraId="488F4DE5" w14:textId="78DFC2BA" w:rsidR="00726F8E" w:rsidRPr="00726F8E" w:rsidRDefault="00726F8E">
      <w:r>
        <w:tab/>
        <w:t xml:space="preserve">Human sciences, being the study of the behavior of humans, applies to both the population and the individual. Being an individual myself, an analysis of my experiences and behaviors </w:t>
      </w:r>
      <w:r w:rsidR="00BD1C35">
        <w:t>falls</w:t>
      </w:r>
      <w:r>
        <w:t xml:space="preserve"> under the human </w:t>
      </w:r>
      <w:r w:rsidR="00BD1C35">
        <w:t>sciences and</w:t>
      </w:r>
      <w:r>
        <w:t xml:space="preserve"> provides insight to the issue of adopting new ideas. I learned to hold chopsticks since the age of four, and I didn’t change my holding habits for many years. One day, my parents told me that I was holding them the wrong way and showed me the proper way. Despite the clear error of my ways, I refused to change. Even when my parents demonstrated the benefits of holding them the proper way (the chopsticks were more precise and easier to move), I disregarded these benefits and viewed them as minimal and unnecessary. I didn’t have a clear reason for why I didn’t want to change, just a feeling of loyalty to the way I had learned for years. However, every time I held chopsticks since then, I knew it was incorrect. There was a lingering feeling of wrongness that slowly grew. It took me years to slowly shift to holding chopsticks the correct way. </w:t>
      </w:r>
      <w:r w:rsidR="00626EB5">
        <w:t xml:space="preserve">Looking back, it was my stubbornness and loyalty to the past for no apparent reason that caused my slow adoption of the new idea. </w:t>
      </w:r>
    </w:p>
    <w:sectPr w:rsidR="00726F8E" w:rsidRPr="00726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570D3"/>
    <w:rsid w:val="00392702"/>
    <w:rsid w:val="004570D3"/>
    <w:rsid w:val="004932A5"/>
    <w:rsid w:val="005E076D"/>
    <w:rsid w:val="00626EB5"/>
    <w:rsid w:val="00726F8E"/>
    <w:rsid w:val="00BD1C35"/>
    <w:rsid w:val="00D05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2D91"/>
  <w15:docId w15:val="{B3490E96-5CC2-4732-8FA3-90F172F2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Yunbo</dc:creator>
  <cp:keywords/>
  <dc:description/>
  <cp:lastModifiedBy>Shao, Yunbo</cp:lastModifiedBy>
  <cp:revision>1</cp:revision>
  <dcterms:created xsi:type="dcterms:W3CDTF">2023-11-20T20:40:00Z</dcterms:created>
  <dcterms:modified xsi:type="dcterms:W3CDTF">2023-11-27T00:13:00Z</dcterms:modified>
</cp:coreProperties>
</file>