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E646" w14:textId="12A30269" w:rsidR="00CF37B5" w:rsidRPr="000A2860" w:rsidRDefault="000A2860" w:rsidP="00326444">
      <w:pPr>
        <w:spacing w:line="240" w:lineRule="auto"/>
        <w:jc w:val="center"/>
        <w:rPr>
          <w:b/>
          <w:bCs/>
          <w:sz w:val="28"/>
          <w:szCs w:val="28"/>
        </w:rPr>
      </w:pPr>
      <w:r w:rsidRPr="000A2860">
        <w:rPr>
          <w:b/>
          <w:bCs/>
          <w:sz w:val="28"/>
          <w:szCs w:val="28"/>
        </w:rPr>
        <w:t>ThymeLeaf kézikönyv</w:t>
      </w:r>
    </w:p>
    <w:p w14:paraId="1DE11B0D" w14:textId="235D0FA9" w:rsidR="000A2860" w:rsidRDefault="000A2860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Thymeleaf egy modern szerveroldali Java sablon rendszer web és egyedülálló környezetre kihegyezve. HTML, XML, Js, CSS</w:t>
      </w:r>
      <w:r w:rsidR="00C97E79">
        <w:rPr>
          <w:sz w:val="24"/>
          <w:szCs w:val="24"/>
        </w:rPr>
        <w:t>, vagy akár text dokumentum sablonokat</w:t>
      </w:r>
      <w:r>
        <w:rPr>
          <w:sz w:val="24"/>
          <w:szCs w:val="24"/>
        </w:rPr>
        <w:t xml:space="preserve"> </w:t>
      </w:r>
      <w:r w:rsidR="00C97E79">
        <w:rPr>
          <w:sz w:val="24"/>
          <w:szCs w:val="24"/>
        </w:rPr>
        <w:t>képes feldolgozni</w:t>
      </w:r>
      <w:r>
        <w:rPr>
          <w:sz w:val="24"/>
          <w:szCs w:val="24"/>
        </w:rPr>
        <w:t>.</w:t>
      </w:r>
    </w:p>
    <w:p w14:paraId="700F2F08" w14:textId="478A9208" w:rsidR="00326444" w:rsidRPr="000A2860" w:rsidRDefault="00C97E79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Thymeleafben a folyamatok összességét dialektusoknak hívjuk. Létezik ezen folyamatokra egy úgy nevezett Standard Dialektus </w:t>
      </w:r>
      <w:r w:rsidR="00326444">
        <w:rPr>
          <w:sz w:val="24"/>
          <w:szCs w:val="24"/>
        </w:rPr>
        <w:t>alap könyvtár, mely valószínű kielégíti a legtöbb felhasználó igényét. Természetesen a felhasználók saját dialektusokat is gyárthatnak, vagy kibővíthetik a már meglévőket.</w:t>
      </w:r>
    </w:p>
    <w:sectPr w:rsidR="00326444" w:rsidRPr="000A2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D3"/>
    <w:rsid w:val="000A2860"/>
    <w:rsid w:val="00326444"/>
    <w:rsid w:val="0038088E"/>
    <w:rsid w:val="00882132"/>
    <w:rsid w:val="00B604D3"/>
    <w:rsid w:val="00C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2954"/>
  <w15:chartTrackingRefBased/>
  <w15:docId w15:val="{C0E69AD6-463A-497D-BEAF-7CB49DE2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Pejnovac</dc:creator>
  <cp:keywords/>
  <dc:description/>
  <cp:lastModifiedBy>Máté Pejnovac</cp:lastModifiedBy>
  <cp:revision>2</cp:revision>
  <dcterms:created xsi:type="dcterms:W3CDTF">2020-11-04T21:39:00Z</dcterms:created>
  <dcterms:modified xsi:type="dcterms:W3CDTF">2020-11-04T22:02:00Z</dcterms:modified>
</cp:coreProperties>
</file>