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9554E" w:rsidRDefault="00F109B0">
      <w:pPr>
        <w:pStyle w:val="Heading2"/>
        <w:numPr>
          <w:ilvl w:val="0"/>
          <w:numId w:val="1"/>
        </w:numPr>
      </w:pPr>
      <w:bookmarkStart w:id="0" w:name="_kimnbl507hr4" w:colFirst="0" w:colLast="0"/>
      <w:bookmarkEnd w:id="0"/>
      <w:r>
        <w:t>Create account / Login</w:t>
      </w:r>
    </w:p>
    <w:p w14:paraId="00000002" w14:textId="77777777" w:rsidR="00A9554E" w:rsidRDefault="00F109B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BASIC COURSE:</w:t>
      </w:r>
    </w:p>
    <w:p w14:paraId="00000003" w14:textId="3751F58D" w:rsidR="00A9554E" w:rsidRDefault="00F109B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Upon opening the website, the </w:t>
      </w:r>
      <w:r w:rsidR="00C22030">
        <w:rPr>
          <w:sz w:val="24"/>
          <w:szCs w:val="24"/>
        </w:rPr>
        <w:t>students</w:t>
      </w:r>
      <w:r>
        <w:rPr>
          <w:sz w:val="24"/>
          <w:szCs w:val="24"/>
        </w:rPr>
        <w:t xml:space="preserve"> will be prompted to create an account</w:t>
      </w:r>
      <w:r w:rsidR="002E67BC">
        <w:rPr>
          <w:sz w:val="24"/>
          <w:szCs w:val="24"/>
        </w:rPr>
        <w:t xml:space="preserve">, </w:t>
      </w:r>
      <w:r>
        <w:rPr>
          <w:sz w:val="24"/>
          <w:szCs w:val="24"/>
        </w:rPr>
        <w:t>or login</w:t>
      </w:r>
      <w:r w:rsidR="002E67BC">
        <w:rPr>
          <w:sz w:val="24"/>
          <w:szCs w:val="24"/>
        </w:rPr>
        <w:t>, via GitHub</w:t>
      </w:r>
      <w:r>
        <w:rPr>
          <w:sz w:val="24"/>
          <w:szCs w:val="24"/>
        </w:rPr>
        <w:t xml:space="preserve">. </w:t>
      </w:r>
    </w:p>
    <w:p w14:paraId="00000004" w14:textId="77777777" w:rsidR="00A9554E" w:rsidRDefault="00A9554E">
      <w:pPr>
        <w:ind w:left="720"/>
        <w:rPr>
          <w:sz w:val="24"/>
          <w:szCs w:val="24"/>
        </w:rPr>
      </w:pPr>
    </w:p>
    <w:p w14:paraId="00000005" w14:textId="77777777" w:rsidR="00A9554E" w:rsidRDefault="00F109B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ALTERNATE COURSES:</w:t>
      </w:r>
    </w:p>
    <w:p w14:paraId="00000006" w14:textId="39D8F20B" w:rsidR="00A9554E" w:rsidRDefault="00F109B0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The User does not want to create an account initially:</w:t>
      </w:r>
      <w:r>
        <w:rPr>
          <w:sz w:val="24"/>
          <w:szCs w:val="24"/>
        </w:rPr>
        <w:t xml:space="preserve"> The </w:t>
      </w:r>
      <w:r w:rsidR="00C22030">
        <w:rPr>
          <w:sz w:val="24"/>
          <w:szCs w:val="24"/>
        </w:rPr>
        <w:t>students</w:t>
      </w:r>
      <w:r>
        <w:rPr>
          <w:sz w:val="24"/>
          <w:szCs w:val="24"/>
        </w:rPr>
        <w:t xml:space="preserve"> </w:t>
      </w:r>
      <w:r w:rsidR="00155C89">
        <w:rPr>
          <w:sz w:val="24"/>
          <w:szCs w:val="24"/>
        </w:rPr>
        <w:t xml:space="preserve">will not have </w:t>
      </w:r>
      <w:r w:rsidR="002E67BC">
        <w:rPr>
          <w:sz w:val="24"/>
          <w:szCs w:val="24"/>
        </w:rPr>
        <w:t xml:space="preserve">any </w:t>
      </w:r>
      <w:r w:rsidR="00155C89">
        <w:rPr>
          <w:sz w:val="24"/>
          <w:szCs w:val="24"/>
        </w:rPr>
        <w:t>access to the topics, lessons</w:t>
      </w:r>
      <w:r w:rsidR="002E67BC">
        <w:rPr>
          <w:sz w:val="24"/>
          <w:szCs w:val="24"/>
        </w:rPr>
        <w:t>, and questions to complete until he/she have created, or logged in, via GitHub</w:t>
      </w:r>
    </w:p>
    <w:p w14:paraId="00000007" w14:textId="77777777" w:rsidR="00A9554E" w:rsidRDefault="00F109B0">
      <w:pPr>
        <w:pStyle w:val="Heading2"/>
        <w:numPr>
          <w:ilvl w:val="0"/>
          <w:numId w:val="1"/>
        </w:numPr>
      </w:pPr>
      <w:r>
        <w:t>Choose a topic of lessons to work through</w:t>
      </w:r>
    </w:p>
    <w:p w14:paraId="00000008" w14:textId="77777777" w:rsidR="00A9554E" w:rsidRDefault="00F109B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BASIC COURSE:</w:t>
      </w:r>
    </w:p>
    <w:p w14:paraId="00000009" w14:textId="59CCAFC8" w:rsidR="00A9554E" w:rsidRDefault="00F109B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From the homepage on the website, the </w:t>
      </w:r>
      <w:r w:rsidR="00C22030">
        <w:rPr>
          <w:sz w:val="24"/>
          <w:szCs w:val="24"/>
        </w:rPr>
        <w:t>students</w:t>
      </w:r>
      <w:r w:rsidR="00B74964">
        <w:rPr>
          <w:sz w:val="24"/>
          <w:szCs w:val="24"/>
        </w:rPr>
        <w:t xml:space="preserve"> can</w:t>
      </w:r>
      <w:r>
        <w:rPr>
          <w:sz w:val="24"/>
          <w:szCs w:val="24"/>
        </w:rPr>
        <w:t xml:space="preserve"> </w:t>
      </w:r>
      <w:r w:rsidR="00B74964">
        <w:rPr>
          <w:sz w:val="24"/>
          <w:szCs w:val="24"/>
        </w:rPr>
        <w:t>click</w:t>
      </w:r>
      <w:r>
        <w:rPr>
          <w:sz w:val="24"/>
          <w:szCs w:val="24"/>
        </w:rPr>
        <w:t xml:space="preserve"> on the </w:t>
      </w:r>
      <w:r w:rsidR="002E67BC">
        <w:rPr>
          <w:sz w:val="24"/>
          <w:szCs w:val="24"/>
        </w:rPr>
        <w:t xml:space="preserve">topic tab in the </w:t>
      </w:r>
      <w:r w:rsidR="00B74964">
        <w:rPr>
          <w:sz w:val="24"/>
          <w:szCs w:val="24"/>
        </w:rPr>
        <w:t>n</w:t>
      </w:r>
      <w:r w:rsidR="002E67BC">
        <w:rPr>
          <w:sz w:val="24"/>
          <w:szCs w:val="24"/>
        </w:rPr>
        <w:t>avbar</w:t>
      </w:r>
      <w:r>
        <w:rPr>
          <w:sz w:val="24"/>
          <w:szCs w:val="24"/>
        </w:rPr>
        <w:t xml:space="preserve"> and will be taken to </w:t>
      </w:r>
      <w:r w:rsidR="002E67BC">
        <w:rPr>
          <w:sz w:val="24"/>
          <w:szCs w:val="24"/>
        </w:rPr>
        <w:t>the topics</w:t>
      </w:r>
      <w:r>
        <w:rPr>
          <w:sz w:val="24"/>
          <w:szCs w:val="24"/>
        </w:rPr>
        <w:t xml:space="preserve"> page where the</w:t>
      </w:r>
      <w:r w:rsidR="00B74964">
        <w:rPr>
          <w:sz w:val="24"/>
          <w:szCs w:val="24"/>
        </w:rPr>
        <w:t>y</w:t>
      </w:r>
      <w:r>
        <w:rPr>
          <w:sz w:val="24"/>
          <w:szCs w:val="24"/>
        </w:rPr>
        <w:t xml:space="preserve"> can choose the</w:t>
      </w:r>
      <w:r w:rsidR="002E67BC">
        <w:rPr>
          <w:sz w:val="24"/>
          <w:szCs w:val="24"/>
        </w:rPr>
        <w:t xml:space="preserve"> various</w:t>
      </w:r>
      <w:r>
        <w:rPr>
          <w:sz w:val="24"/>
          <w:szCs w:val="24"/>
        </w:rPr>
        <w:t xml:space="preserve"> lessons</w:t>
      </w:r>
      <w:r w:rsidR="00B74964">
        <w:rPr>
          <w:sz w:val="24"/>
          <w:szCs w:val="24"/>
        </w:rPr>
        <w:t xml:space="preserve"> </w:t>
      </w:r>
      <w:r>
        <w:rPr>
          <w:sz w:val="24"/>
          <w:szCs w:val="24"/>
        </w:rPr>
        <w:t>they want to work on</w:t>
      </w:r>
      <w:r w:rsidR="00E43B65">
        <w:rPr>
          <w:sz w:val="24"/>
          <w:szCs w:val="24"/>
        </w:rPr>
        <w:t xml:space="preserve"> </w:t>
      </w:r>
      <w:r w:rsidR="00E43B65" w:rsidRPr="00E43B65">
        <w:rPr>
          <w:sz w:val="24"/>
          <w:szCs w:val="24"/>
        </w:rPr>
        <w:t xml:space="preserve">from a </w:t>
      </w:r>
      <w:r w:rsidR="00E43B65">
        <w:rPr>
          <w:sz w:val="24"/>
          <w:szCs w:val="24"/>
        </w:rPr>
        <w:t xml:space="preserve">particular </w:t>
      </w:r>
      <w:r w:rsidR="00E43B65" w:rsidRPr="00E43B65">
        <w:rPr>
          <w:sz w:val="24"/>
          <w:szCs w:val="24"/>
        </w:rPr>
        <w:t>topic</w:t>
      </w:r>
      <w:r w:rsidR="00E43B65">
        <w:rPr>
          <w:sz w:val="24"/>
          <w:szCs w:val="24"/>
        </w:rPr>
        <w:t xml:space="preserve">. </w:t>
      </w:r>
    </w:p>
    <w:p w14:paraId="0766EA25" w14:textId="1231512E" w:rsidR="005F2C8B" w:rsidRDefault="005F2C8B">
      <w:pPr>
        <w:ind w:left="720"/>
        <w:rPr>
          <w:sz w:val="24"/>
          <w:szCs w:val="24"/>
        </w:rPr>
      </w:pPr>
    </w:p>
    <w:p w14:paraId="3FF4D829" w14:textId="77777777" w:rsidR="005F2C8B" w:rsidRDefault="005F2C8B" w:rsidP="005F2C8B">
      <w:pPr>
        <w:ind w:left="720"/>
        <w:rPr>
          <w:b/>
          <w:sz w:val="24"/>
          <w:szCs w:val="24"/>
        </w:rPr>
      </w:pPr>
      <w:bookmarkStart w:id="1" w:name="_Hlk100685767"/>
      <w:r>
        <w:rPr>
          <w:b/>
          <w:sz w:val="24"/>
          <w:szCs w:val="24"/>
        </w:rPr>
        <w:t>ALTERNATE COURSES:</w:t>
      </w:r>
    </w:p>
    <w:p w14:paraId="09040CFC" w14:textId="1C806F50" w:rsidR="005F2C8B" w:rsidRPr="00E43B65" w:rsidRDefault="005F2C8B" w:rsidP="00E43B65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>N/A</w:t>
      </w:r>
      <w:bookmarkEnd w:id="1"/>
    </w:p>
    <w:p w14:paraId="0000000A" w14:textId="00856AC8" w:rsidR="00A9554E" w:rsidRDefault="00F109B0">
      <w:pPr>
        <w:pStyle w:val="Heading2"/>
        <w:numPr>
          <w:ilvl w:val="0"/>
          <w:numId w:val="1"/>
        </w:numPr>
      </w:pPr>
      <w:bookmarkStart w:id="2" w:name="_fbvzy8o488v2" w:colFirst="0" w:colLast="0"/>
      <w:bookmarkEnd w:id="2"/>
      <w:r>
        <w:t xml:space="preserve">Select a specific </w:t>
      </w:r>
      <w:r w:rsidR="00B74964">
        <w:t>lesson</w:t>
      </w:r>
      <w:r>
        <w:t xml:space="preserve"> to work on</w:t>
      </w:r>
      <w:r w:rsidR="00E43B65">
        <w:t xml:space="preserve"> </w:t>
      </w:r>
      <w:r w:rsidR="00E43B65" w:rsidRPr="00E43B65">
        <w:t xml:space="preserve">from a </w:t>
      </w:r>
      <w:r w:rsidR="00E43B65">
        <w:t>specific topic</w:t>
      </w:r>
    </w:p>
    <w:p w14:paraId="0000000B" w14:textId="77777777" w:rsidR="00A9554E" w:rsidRDefault="00F109B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BASIC COURSE: </w:t>
      </w:r>
    </w:p>
    <w:p w14:paraId="7B295372" w14:textId="043C9D66" w:rsidR="00B74964" w:rsidRDefault="00F109B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Once the </w:t>
      </w:r>
      <w:r w:rsidR="00B55840">
        <w:rPr>
          <w:sz w:val="24"/>
          <w:szCs w:val="24"/>
        </w:rPr>
        <w:t>student</w:t>
      </w:r>
      <w:r>
        <w:rPr>
          <w:sz w:val="24"/>
          <w:szCs w:val="24"/>
        </w:rPr>
        <w:t xml:space="preserve"> chooses that particular lesson</w:t>
      </w:r>
      <w:r w:rsidR="00B55840">
        <w:rPr>
          <w:sz w:val="24"/>
          <w:szCs w:val="24"/>
        </w:rPr>
        <w:t xml:space="preserve"> from the topic page</w:t>
      </w:r>
      <w:r>
        <w:rPr>
          <w:sz w:val="24"/>
          <w:szCs w:val="24"/>
        </w:rPr>
        <w:t>, they will be taken to a new page</w:t>
      </w:r>
      <w:r w:rsidR="00B55840">
        <w:rPr>
          <w:sz w:val="24"/>
          <w:szCs w:val="24"/>
        </w:rPr>
        <w:t xml:space="preserve"> to </w:t>
      </w:r>
      <w:r w:rsidR="00B74964">
        <w:rPr>
          <w:sz w:val="24"/>
          <w:szCs w:val="24"/>
        </w:rPr>
        <w:t>read and interact with</w:t>
      </w:r>
      <w:r w:rsidR="00B55840">
        <w:rPr>
          <w:sz w:val="24"/>
          <w:szCs w:val="24"/>
        </w:rPr>
        <w:t xml:space="preserve"> the lesson</w:t>
      </w:r>
      <w:r>
        <w:rPr>
          <w:sz w:val="24"/>
          <w:szCs w:val="24"/>
        </w:rPr>
        <w:t>. For example, if they choose the lesson “</w:t>
      </w:r>
      <w:r w:rsidR="00B74964">
        <w:rPr>
          <w:sz w:val="24"/>
          <w:szCs w:val="24"/>
        </w:rPr>
        <w:t>Output to the Console</w:t>
      </w:r>
      <w:r>
        <w:rPr>
          <w:sz w:val="24"/>
          <w:szCs w:val="24"/>
        </w:rPr>
        <w:t>”,</w:t>
      </w:r>
      <w:r w:rsidR="00B74964">
        <w:rPr>
          <w:sz w:val="24"/>
          <w:szCs w:val="24"/>
        </w:rPr>
        <w:t xml:space="preserve"> from a particular topic, then they will be redirected to that lesson page.  </w:t>
      </w:r>
    </w:p>
    <w:p w14:paraId="246EF1D4" w14:textId="4F400617" w:rsidR="00B74964" w:rsidRDefault="00B74964">
      <w:pPr>
        <w:ind w:left="720"/>
        <w:rPr>
          <w:sz w:val="24"/>
          <w:szCs w:val="24"/>
        </w:rPr>
      </w:pPr>
    </w:p>
    <w:p w14:paraId="02DC6645" w14:textId="77777777" w:rsidR="00B74964" w:rsidRPr="00B74964" w:rsidRDefault="00B74964" w:rsidP="00B74964">
      <w:pPr>
        <w:ind w:left="720"/>
        <w:rPr>
          <w:b/>
          <w:sz w:val="24"/>
          <w:szCs w:val="24"/>
        </w:rPr>
      </w:pPr>
      <w:bookmarkStart w:id="3" w:name="_Hlk100688400"/>
      <w:r w:rsidRPr="00B74964">
        <w:rPr>
          <w:b/>
          <w:sz w:val="24"/>
          <w:szCs w:val="24"/>
        </w:rPr>
        <w:t>ALTERNATE COURSES:</w:t>
      </w:r>
    </w:p>
    <w:p w14:paraId="0000000C" w14:textId="5983219C" w:rsidR="00A9554E" w:rsidRPr="00B74964" w:rsidRDefault="00B74964" w:rsidP="00B74964">
      <w:pPr>
        <w:ind w:left="720"/>
        <w:rPr>
          <w:bCs/>
          <w:sz w:val="24"/>
          <w:szCs w:val="24"/>
        </w:rPr>
      </w:pPr>
      <w:r w:rsidRPr="00B74964">
        <w:rPr>
          <w:bCs/>
          <w:sz w:val="24"/>
          <w:szCs w:val="24"/>
        </w:rPr>
        <w:t>N/A</w:t>
      </w:r>
      <w:bookmarkStart w:id="4" w:name="_gvxxxfuyviqe" w:colFirst="0" w:colLast="0"/>
      <w:bookmarkEnd w:id="4"/>
      <w:r w:rsidR="00F109B0">
        <w:rPr>
          <w:sz w:val="24"/>
          <w:szCs w:val="24"/>
        </w:rPr>
        <w:t xml:space="preserve"> </w:t>
      </w:r>
    </w:p>
    <w:bookmarkEnd w:id="3"/>
    <w:p w14:paraId="0000000D" w14:textId="77777777" w:rsidR="00A9554E" w:rsidRDefault="00F109B0">
      <w:pPr>
        <w:pStyle w:val="Heading2"/>
        <w:numPr>
          <w:ilvl w:val="0"/>
          <w:numId w:val="1"/>
        </w:numPr>
      </w:pPr>
      <w:r>
        <w:t>Working through a lesson</w:t>
      </w:r>
    </w:p>
    <w:p w14:paraId="0000000E" w14:textId="77777777" w:rsidR="00A9554E" w:rsidRDefault="00F109B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BASIC COURSE:</w:t>
      </w:r>
    </w:p>
    <w:p w14:paraId="0000000F" w14:textId="34A43AB2" w:rsidR="00A9554E" w:rsidRDefault="00E43B65">
      <w:pPr>
        <w:ind w:left="720"/>
        <w:rPr>
          <w:sz w:val="24"/>
          <w:szCs w:val="24"/>
        </w:rPr>
      </w:pPr>
      <w:r>
        <w:rPr>
          <w:sz w:val="24"/>
          <w:szCs w:val="24"/>
        </w:rPr>
        <w:t>Students can read a particular lesson to further educate themselves in the Python programming world</w:t>
      </w:r>
      <w:r w:rsidR="001C5E63">
        <w:rPr>
          <w:sz w:val="24"/>
          <w:szCs w:val="24"/>
        </w:rPr>
        <w:t>. Students can also interact if an IDE is available in</w:t>
      </w:r>
      <w:r w:rsidR="00324DDE">
        <w:rPr>
          <w:sz w:val="24"/>
          <w:szCs w:val="24"/>
        </w:rPr>
        <w:t xml:space="preserve"> particular lesson</w:t>
      </w:r>
    </w:p>
    <w:p w14:paraId="1B6C9A27" w14:textId="225BA060" w:rsidR="008F4C6D" w:rsidRDefault="008F4C6D">
      <w:pPr>
        <w:ind w:left="720"/>
        <w:rPr>
          <w:sz w:val="24"/>
          <w:szCs w:val="24"/>
        </w:rPr>
      </w:pPr>
    </w:p>
    <w:p w14:paraId="3024403E" w14:textId="1A8E063B" w:rsidR="008F4C6D" w:rsidRDefault="008F4C6D">
      <w:pPr>
        <w:ind w:left="720"/>
        <w:rPr>
          <w:sz w:val="24"/>
          <w:szCs w:val="24"/>
        </w:rPr>
      </w:pPr>
    </w:p>
    <w:p w14:paraId="20E737DB" w14:textId="77777777" w:rsidR="008F4C6D" w:rsidRPr="008F4C6D" w:rsidRDefault="008F4C6D" w:rsidP="008F4C6D">
      <w:pPr>
        <w:ind w:left="720"/>
        <w:rPr>
          <w:b/>
          <w:sz w:val="24"/>
          <w:szCs w:val="24"/>
        </w:rPr>
      </w:pPr>
      <w:r w:rsidRPr="008F4C6D">
        <w:rPr>
          <w:b/>
          <w:sz w:val="24"/>
          <w:szCs w:val="24"/>
        </w:rPr>
        <w:lastRenderedPageBreak/>
        <w:t>ALTERNATE COURSES:</w:t>
      </w:r>
    </w:p>
    <w:p w14:paraId="51FBA0C1" w14:textId="2020B31F" w:rsidR="008F4C6D" w:rsidRPr="008F4C6D" w:rsidRDefault="008F4C6D" w:rsidP="008F4C6D">
      <w:pPr>
        <w:ind w:left="720"/>
        <w:rPr>
          <w:bCs/>
          <w:sz w:val="24"/>
          <w:szCs w:val="24"/>
        </w:rPr>
      </w:pPr>
      <w:r w:rsidRPr="008F4C6D">
        <w:rPr>
          <w:bCs/>
          <w:sz w:val="24"/>
          <w:szCs w:val="24"/>
        </w:rPr>
        <w:t>N/A</w:t>
      </w:r>
      <w:r w:rsidRPr="008F4C6D">
        <w:rPr>
          <w:sz w:val="24"/>
          <w:szCs w:val="24"/>
        </w:rPr>
        <w:t xml:space="preserve"> </w:t>
      </w:r>
    </w:p>
    <w:p w14:paraId="00000022" w14:textId="0B52365A" w:rsidR="00A9554E" w:rsidRDefault="00F109B0">
      <w:pPr>
        <w:pStyle w:val="Heading2"/>
        <w:numPr>
          <w:ilvl w:val="0"/>
          <w:numId w:val="1"/>
        </w:numPr>
      </w:pPr>
      <w:bookmarkStart w:id="5" w:name="_ilqgwgwcg74" w:colFirst="0" w:colLast="0"/>
      <w:bookmarkStart w:id="6" w:name="_ek806j1zm3by" w:colFirst="0" w:colLast="0"/>
      <w:bookmarkStart w:id="7" w:name="_zhs1p5p28pti" w:colFirst="0" w:colLast="0"/>
      <w:bookmarkStart w:id="8" w:name="_k3c0spgmdv6r" w:colFirst="0" w:colLast="0"/>
      <w:bookmarkEnd w:id="5"/>
      <w:bookmarkEnd w:id="6"/>
      <w:bookmarkEnd w:id="7"/>
      <w:bookmarkEnd w:id="8"/>
      <w:r>
        <w:t>Tak</w:t>
      </w:r>
      <w:r w:rsidR="00CB01C5">
        <w:t xml:space="preserve">ing the </w:t>
      </w:r>
      <w:r>
        <w:t>quiz based on</w:t>
      </w:r>
      <w:r w:rsidR="00CB01C5">
        <w:t xml:space="preserve"> a</w:t>
      </w:r>
      <w:r>
        <w:t xml:space="preserve"> lesson</w:t>
      </w:r>
    </w:p>
    <w:p w14:paraId="00000023" w14:textId="77777777" w:rsidR="00A9554E" w:rsidRDefault="00F109B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BASIC COURSE:</w:t>
      </w:r>
    </w:p>
    <w:p w14:paraId="00000024" w14:textId="02D58041" w:rsidR="00A9554E" w:rsidRDefault="00F109B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Once the </w:t>
      </w:r>
      <w:r w:rsidR="00CB01C5">
        <w:rPr>
          <w:sz w:val="24"/>
          <w:szCs w:val="24"/>
        </w:rPr>
        <w:t>student is done reading</w:t>
      </w:r>
      <w:r w:rsidR="0086650D">
        <w:rPr>
          <w:sz w:val="24"/>
          <w:szCs w:val="24"/>
        </w:rPr>
        <w:t>/ interacting with a lesson, he or she</w:t>
      </w:r>
      <w:r w:rsidR="00CB01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selects </w:t>
      </w:r>
      <w:r w:rsidR="00BB549F">
        <w:rPr>
          <w:sz w:val="24"/>
          <w:szCs w:val="24"/>
        </w:rPr>
        <w:t>the</w:t>
      </w:r>
      <w:r w:rsidR="0086650D">
        <w:rPr>
          <w:sz w:val="24"/>
          <w:szCs w:val="24"/>
        </w:rPr>
        <w:t xml:space="preserve"> </w:t>
      </w:r>
      <w:r>
        <w:rPr>
          <w:sz w:val="24"/>
          <w:szCs w:val="24"/>
        </w:rPr>
        <w:t>quiz</w:t>
      </w:r>
      <w:r w:rsidR="0086650D">
        <w:rPr>
          <w:sz w:val="24"/>
          <w:szCs w:val="24"/>
        </w:rPr>
        <w:t xml:space="preserve"> button and will be</w:t>
      </w:r>
      <w:r>
        <w:rPr>
          <w:sz w:val="24"/>
          <w:szCs w:val="24"/>
        </w:rPr>
        <w:t xml:space="preserve"> </w:t>
      </w:r>
      <w:r w:rsidR="0086650D">
        <w:rPr>
          <w:sz w:val="24"/>
          <w:szCs w:val="24"/>
        </w:rPr>
        <w:t>redirected to a new page to</w:t>
      </w:r>
      <w:r>
        <w:rPr>
          <w:sz w:val="24"/>
          <w:szCs w:val="24"/>
        </w:rPr>
        <w:t xml:space="preserve"> receive a set of questions based on </w:t>
      </w:r>
      <w:r w:rsidR="00BB549F">
        <w:rPr>
          <w:sz w:val="24"/>
          <w:szCs w:val="24"/>
        </w:rPr>
        <w:t>a particular</w:t>
      </w:r>
      <w:r>
        <w:rPr>
          <w:sz w:val="24"/>
          <w:szCs w:val="24"/>
        </w:rPr>
        <w:t xml:space="preserve"> section of th</w:t>
      </w:r>
      <w:r w:rsidR="00BB549F">
        <w:rPr>
          <w:sz w:val="24"/>
          <w:szCs w:val="24"/>
        </w:rPr>
        <w:t>at</w:t>
      </w:r>
      <w:r>
        <w:rPr>
          <w:sz w:val="24"/>
          <w:szCs w:val="24"/>
        </w:rPr>
        <w:t xml:space="preserve"> lesson. Once the user is done with all the questions in the </w:t>
      </w:r>
      <w:r w:rsidR="008F4C6D">
        <w:rPr>
          <w:sz w:val="24"/>
          <w:szCs w:val="24"/>
        </w:rPr>
        <w:t>quiz</w:t>
      </w:r>
      <w:r>
        <w:rPr>
          <w:sz w:val="24"/>
          <w:szCs w:val="24"/>
        </w:rPr>
        <w:t xml:space="preserve">, </w:t>
      </w:r>
      <w:r w:rsidR="008F4C6D">
        <w:rPr>
          <w:sz w:val="24"/>
          <w:szCs w:val="24"/>
        </w:rPr>
        <w:t>students can click on the finish button</w:t>
      </w:r>
      <w:r>
        <w:rPr>
          <w:sz w:val="24"/>
          <w:szCs w:val="24"/>
        </w:rPr>
        <w:t>. When the user presses the button, the results page will be displayed with the amount of questions the users got wrong or right.</w:t>
      </w:r>
    </w:p>
    <w:p w14:paraId="7014536A" w14:textId="56D0F46E" w:rsidR="008F4C6D" w:rsidRDefault="008F4C6D">
      <w:pPr>
        <w:ind w:left="720"/>
        <w:rPr>
          <w:sz w:val="24"/>
          <w:szCs w:val="24"/>
        </w:rPr>
      </w:pPr>
    </w:p>
    <w:p w14:paraId="01EF9FD8" w14:textId="77777777" w:rsidR="008F4C6D" w:rsidRPr="008F4C6D" w:rsidRDefault="008F4C6D" w:rsidP="008F4C6D">
      <w:pPr>
        <w:ind w:left="720"/>
        <w:rPr>
          <w:b/>
          <w:sz w:val="24"/>
          <w:szCs w:val="24"/>
        </w:rPr>
      </w:pPr>
      <w:r w:rsidRPr="008F4C6D">
        <w:rPr>
          <w:b/>
          <w:sz w:val="24"/>
          <w:szCs w:val="24"/>
        </w:rPr>
        <w:t>ALTERNATE COURSES:</w:t>
      </w:r>
    </w:p>
    <w:p w14:paraId="60D3E162" w14:textId="77777777" w:rsidR="008F4C6D" w:rsidRPr="008F4C6D" w:rsidRDefault="008F4C6D" w:rsidP="008F4C6D">
      <w:pPr>
        <w:ind w:left="720"/>
        <w:rPr>
          <w:bCs/>
          <w:sz w:val="24"/>
          <w:szCs w:val="24"/>
        </w:rPr>
      </w:pPr>
      <w:r w:rsidRPr="008F4C6D">
        <w:rPr>
          <w:bCs/>
          <w:sz w:val="24"/>
          <w:szCs w:val="24"/>
        </w:rPr>
        <w:t>N/A</w:t>
      </w:r>
      <w:r w:rsidRPr="008F4C6D">
        <w:rPr>
          <w:sz w:val="24"/>
          <w:szCs w:val="24"/>
        </w:rPr>
        <w:t xml:space="preserve"> </w:t>
      </w:r>
    </w:p>
    <w:p w14:paraId="00000025" w14:textId="77777777" w:rsidR="00A9554E" w:rsidRDefault="00A9554E" w:rsidP="00F109B0">
      <w:pPr>
        <w:rPr>
          <w:sz w:val="24"/>
          <w:szCs w:val="24"/>
        </w:rPr>
      </w:pPr>
    </w:p>
    <w:p w14:paraId="00000026" w14:textId="77777777" w:rsidR="00A9554E" w:rsidRDefault="00F109B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Comment section for questions</w:t>
      </w:r>
    </w:p>
    <w:p w14:paraId="00000027" w14:textId="77777777" w:rsidR="00A9554E" w:rsidRDefault="00F109B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BASIC COURSE:</w:t>
      </w:r>
    </w:p>
    <w:p w14:paraId="00000028" w14:textId="18786898" w:rsidR="00A9554E" w:rsidRDefault="00CB01C5">
      <w:pPr>
        <w:ind w:left="720"/>
        <w:rPr>
          <w:sz w:val="24"/>
          <w:szCs w:val="24"/>
        </w:rPr>
      </w:pPr>
      <w:r>
        <w:rPr>
          <w:sz w:val="24"/>
          <w:szCs w:val="24"/>
        </w:rPr>
        <w:t>Students</w:t>
      </w:r>
      <w:r w:rsidR="00F109B0">
        <w:rPr>
          <w:sz w:val="24"/>
          <w:szCs w:val="24"/>
        </w:rPr>
        <w:t xml:space="preserve"> can scroll down </w:t>
      </w:r>
      <w:r>
        <w:rPr>
          <w:sz w:val="24"/>
          <w:szCs w:val="24"/>
        </w:rPr>
        <w:t xml:space="preserve">to the end of the lesson and can discuss the lesson with other students and instructors if they want to clear any doubts </w:t>
      </w:r>
      <w:r w:rsidR="0086650D">
        <w:rPr>
          <w:sz w:val="24"/>
          <w:szCs w:val="24"/>
        </w:rPr>
        <w:t>when</w:t>
      </w:r>
      <w:r w:rsidR="0086650D" w:rsidRPr="0086650D">
        <w:rPr>
          <w:sz w:val="24"/>
          <w:szCs w:val="24"/>
        </w:rPr>
        <w:t xml:space="preserve"> reading and/or interactions with the lessons</w:t>
      </w:r>
    </w:p>
    <w:p w14:paraId="00000029" w14:textId="77777777" w:rsidR="00A9554E" w:rsidRDefault="00A9554E">
      <w:pPr>
        <w:ind w:left="720"/>
        <w:rPr>
          <w:sz w:val="24"/>
          <w:szCs w:val="24"/>
        </w:rPr>
      </w:pPr>
    </w:p>
    <w:p w14:paraId="0000002A" w14:textId="77777777" w:rsidR="00A9554E" w:rsidRDefault="00F109B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ALTERNATE COURSE:</w:t>
      </w:r>
    </w:p>
    <w:p w14:paraId="00000030" w14:textId="5EEEEB4A" w:rsidR="00A9554E" w:rsidRDefault="00CB01C5">
      <w:pPr>
        <w:rPr>
          <w:sz w:val="24"/>
          <w:szCs w:val="24"/>
        </w:rPr>
      </w:pPr>
      <w:r>
        <w:rPr>
          <w:sz w:val="24"/>
          <w:szCs w:val="24"/>
        </w:rPr>
        <w:tab/>
        <w:t>N/A</w:t>
      </w:r>
    </w:p>
    <w:sectPr w:rsidR="00A9554E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8C39C" w14:textId="77777777" w:rsidR="00587466" w:rsidRDefault="00587466" w:rsidP="008F62EC">
      <w:pPr>
        <w:spacing w:line="240" w:lineRule="auto"/>
      </w:pPr>
      <w:r>
        <w:separator/>
      </w:r>
    </w:p>
  </w:endnote>
  <w:endnote w:type="continuationSeparator" w:id="0">
    <w:p w14:paraId="65277071" w14:textId="77777777" w:rsidR="00587466" w:rsidRDefault="00587466" w:rsidP="008F62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6C81E" w14:textId="77777777" w:rsidR="00587466" w:rsidRDefault="00587466" w:rsidP="008F62EC">
      <w:pPr>
        <w:spacing w:line="240" w:lineRule="auto"/>
      </w:pPr>
      <w:r>
        <w:separator/>
      </w:r>
    </w:p>
  </w:footnote>
  <w:footnote w:type="continuationSeparator" w:id="0">
    <w:p w14:paraId="05C73B19" w14:textId="77777777" w:rsidR="00587466" w:rsidRDefault="00587466" w:rsidP="008F62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E9F44" w14:textId="347627A2" w:rsidR="008F62EC" w:rsidRPr="008F62EC" w:rsidRDefault="008F62EC" w:rsidP="008F62EC">
    <w:pPr>
      <w:pStyle w:val="Header"/>
      <w:jc w:val="center"/>
      <w:rPr>
        <w:sz w:val="36"/>
        <w:szCs w:val="36"/>
        <w:lang w:val="en-US"/>
      </w:rPr>
    </w:pPr>
    <w:r>
      <w:rPr>
        <w:sz w:val="36"/>
        <w:szCs w:val="36"/>
        <w:lang w:val="en-US"/>
      </w:rPr>
      <w:t xml:space="preserve">USE CASE DESCRIPTIONS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56BD9"/>
    <w:multiLevelType w:val="multilevel"/>
    <w:tmpl w:val="5BD2F14E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58893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54E"/>
    <w:rsid w:val="00155C89"/>
    <w:rsid w:val="001C5E63"/>
    <w:rsid w:val="002E67BC"/>
    <w:rsid w:val="00324DDE"/>
    <w:rsid w:val="00587466"/>
    <w:rsid w:val="005F2C8B"/>
    <w:rsid w:val="0086650D"/>
    <w:rsid w:val="008F4C6D"/>
    <w:rsid w:val="008F62EC"/>
    <w:rsid w:val="00A9554E"/>
    <w:rsid w:val="00B55840"/>
    <w:rsid w:val="00B74964"/>
    <w:rsid w:val="00BB549F"/>
    <w:rsid w:val="00C22030"/>
    <w:rsid w:val="00CB01C5"/>
    <w:rsid w:val="00E43B65"/>
    <w:rsid w:val="00F1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5F7D"/>
  <w15:docId w15:val="{FB62E552-831F-40CB-83BB-490BDA2A8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C6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F62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2EC"/>
  </w:style>
  <w:style w:type="paragraph" w:styleId="Footer">
    <w:name w:val="footer"/>
    <w:basedOn w:val="Normal"/>
    <w:link w:val="FooterChar"/>
    <w:uiPriority w:val="99"/>
    <w:unhideWhenUsed/>
    <w:rsid w:val="008F62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Vishal Madhav</cp:lastModifiedBy>
  <cp:revision>3</cp:revision>
  <dcterms:created xsi:type="dcterms:W3CDTF">2022-04-12T23:04:00Z</dcterms:created>
  <dcterms:modified xsi:type="dcterms:W3CDTF">2022-04-15T21:47:00Z</dcterms:modified>
</cp:coreProperties>
</file>