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51EB" w:rsidRPr="009F51EB" w:rsidRDefault="00871AF2" w:rsidP="00677F2E">
      <w:pPr>
        <w:pStyle w:val="Title"/>
        <w:jc w:val="center"/>
      </w:pPr>
      <w:r>
        <w:rPr>
          <w:rFonts w:cs="Arial"/>
          <w:szCs w:val="60"/>
        </w:rPr>
        <w:t>Test monkeys</w:t>
      </w:r>
    </w:p>
    <w:p w:rsidR="008A3513" w:rsidRDefault="00871AF2" w:rsidP="003B0083">
      <w:r>
        <w:t>Test monkeys (“maimutele de test”) sunt o serie de scripturi powershell care automatizeaza introducerea unor documente de gestiune din interfata, simuland actiunile unui utilizator care nu face altceva decat sa introduca si sa genereze documente. Pentru rularea unui astfel de script trebuie ca in timpul executiei sa nu se schimbe focus-ul (alti utilizatori nu pot interactiona cu masina pe care ruleaza scripturile fara a schimba comportamentul intentionat), de aceea recomand utilizarea lor in masini virtuale. Un alt motiv pentru care este mai sigur ca scripturile sa fie rulate intr-o masina virtuala este acela ca nu este garantata mentinerea constanta a mediului de test (daca apare un mesaj de eroare</w:t>
      </w:r>
      <w:r w:rsidR="00B94197">
        <w:t xml:space="preserve"> sau warning atunci scriptul va continua sa trimita combinatiile de taste catre acesta</w:t>
      </w:r>
      <w:r>
        <w:t>)</w:t>
      </w:r>
      <w:r w:rsidR="00B94197">
        <w:t>.</w:t>
      </w:r>
    </w:p>
    <w:p w:rsidR="005E499F" w:rsidRDefault="00871AF2" w:rsidP="009F51EB">
      <w:pPr>
        <w:pStyle w:val="Heading1"/>
      </w:pPr>
      <w:r>
        <w:t>Conditii</w:t>
      </w:r>
      <w:r w:rsidR="003B0083">
        <w:t xml:space="preserve"> </w:t>
      </w:r>
    </w:p>
    <w:p w:rsidR="00677F2E" w:rsidRDefault="00677F2E" w:rsidP="00464197">
      <w:r>
        <w:t>Pentru ca scripturile sa fie utilizate cu succes trebuie indeplinite urmatoarele conditii:</w:t>
      </w:r>
    </w:p>
    <w:p w:rsidR="004E4B71" w:rsidRDefault="004E4B71" w:rsidP="00677F2E">
      <w:pPr>
        <w:pStyle w:val="ListParagraph"/>
        <w:numPr>
          <w:ilvl w:val="0"/>
          <w:numId w:val="43"/>
        </w:numPr>
      </w:pPr>
      <w:r>
        <w:t>Part</w:t>
      </w:r>
      <w:r w:rsidR="000F6498">
        <w:t>e</w:t>
      </w:r>
      <w:r>
        <w:t>nerii si articolele util</w:t>
      </w:r>
      <w:r w:rsidR="000F6498">
        <w:t>i</w:t>
      </w:r>
      <w:r>
        <w:t>zate trebuie sa existe in baza;</w:t>
      </w:r>
    </w:p>
    <w:p w:rsidR="00464197" w:rsidRDefault="00677F2E" w:rsidP="00677F2E">
      <w:pPr>
        <w:pStyle w:val="ListParagraph"/>
        <w:numPr>
          <w:ilvl w:val="0"/>
          <w:numId w:val="43"/>
        </w:numPr>
      </w:pPr>
      <w:r>
        <w:t>Daca tipul de document care se adauga permite top atunci acesta trebuie sa aiba un top selectat in setari</w:t>
      </w:r>
      <w:r w:rsidR="00B94197">
        <w:t>;</w:t>
      </w:r>
    </w:p>
    <w:p w:rsidR="00677F2E" w:rsidRDefault="00677F2E" w:rsidP="00677F2E">
      <w:pPr>
        <w:pStyle w:val="ListParagraph"/>
        <w:numPr>
          <w:ilvl w:val="0"/>
          <w:numId w:val="43"/>
        </w:numPr>
      </w:pPr>
      <w:r>
        <w:t>Daca tipul de document este unul de  vanzare atunci trebuie ca acesta sa aiba o divizie de vanzari selectata in setari</w:t>
      </w:r>
      <w:r w:rsidR="00B94197">
        <w:t>;</w:t>
      </w:r>
    </w:p>
    <w:p w:rsidR="00677F2E" w:rsidRDefault="00677F2E" w:rsidP="00677F2E">
      <w:pPr>
        <w:pStyle w:val="ListParagraph"/>
        <w:numPr>
          <w:ilvl w:val="0"/>
          <w:numId w:val="43"/>
        </w:numPr>
      </w:pPr>
      <w:r>
        <w:t>Daca tipul de document este unul de  vanzare atunci trebuie configurata o lista de preturi care se va prelua pe document si pentru care preturile articolelor utilizate sa fie mai mari decat cele de achizitie. Se poate de asemenea permite vanzarea la pret mai mic decat cel de achizitie</w:t>
      </w:r>
      <w:r w:rsidR="00B94197">
        <w:t>;</w:t>
      </w:r>
    </w:p>
    <w:p w:rsidR="00677F2E" w:rsidRDefault="001578C5" w:rsidP="00677F2E">
      <w:pPr>
        <w:pStyle w:val="ListParagraph"/>
        <w:numPr>
          <w:ilvl w:val="0"/>
          <w:numId w:val="43"/>
        </w:numPr>
      </w:pPr>
      <w:r>
        <w:t xml:space="preserve">Daca documentele </w:t>
      </w:r>
      <w:r w:rsidR="00B94197">
        <w:t>generate scad stocul</w:t>
      </w:r>
      <w:r>
        <w:t xml:space="preserve"> atunci articolele utilizate trebuie sa aiba stoc suficient</w:t>
      </w:r>
      <w:r w:rsidR="00B94197">
        <w:t>;</w:t>
      </w:r>
    </w:p>
    <w:p w:rsidR="001F57E2" w:rsidRDefault="001F57E2" w:rsidP="000B0031">
      <w:pPr>
        <w:pStyle w:val="ListParagraph"/>
        <w:numPr>
          <w:ilvl w:val="0"/>
          <w:numId w:val="43"/>
        </w:numPr>
      </w:pPr>
      <w:r>
        <w:t xml:space="preserve">Configurarea generala pentru </w:t>
      </w:r>
      <w:r w:rsidR="00677F2E">
        <w:t xml:space="preserve">avertizare vanzare multipla </w:t>
      </w:r>
      <w:r>
        <w:t>trebuie sa aiba valoarea Nu</w:t>
      </w:r>
    </w:p>
    <w:p w:rsidR="00522639" w:rsidRDefault="00522639" w:rsidP="000B0031">
      <w:pPr>
        <w:pStyle w:val="ListParagraph"/>
        <w:numPr>
          <w:ilvl w:val="0"/>
          <w:numId w:val="43"/>
        </w:numPr>
      </w:pPr>
      <w:r>
        <w:t>Layout-ul documentelor trebuie sa fie cel default</w:t>
      </w:r>
      <w:r w:rsidR="00B94197">
        <w:t>;</w:t>
      </w:r>
    </w:p>
    <w:p w:rsidR="002D3EAB" w:rsidRDefault="002D3EAB" w:rsidP="000B0031">
      <w:pPr>
        <w:pStyle w:val="ListParagraph"/>
        <w:numPr>
          <w:ilvl w:val="0"/>
          <w:numId w:val="43"/>
        </w:numPr>
      </w:pPr>
      <w:r>
        <w:t>Daca se utilizeaza scripturile cu generare de  factura client atunci trebuie ca part</w:t>
      </w:r>
      <w:r w:rsidR="00B94197">
        <w:t>e</w:t>
      </w:r>
      <w:r>
        <w:t>nerii utilizati sa aiba un top de factura asociat</w:t>
      </w:r>
      <w:r w:rsidR="00B94197">
        <w:t>.</w:t>
      </w:r>
      <w:bookmarkStart w:id="0" w:name="_GoBack"/>
      <w:bookmarkEnd w:id="0"/>
    </w:p>
    <w:p w:rsidR="00B94197" w:rsidRDefault="00B94197" w:rsidP="00B94197">
      <w:pPr>
        <w:pStyle w:val="Heading1"/>
      </w:pPr>
      <w:r>
        <w:t>Modalitate de utilizare</w:t>
      </w:r>
    </w:p>
    <w:p w:rsidR="00B94197" w:rsidRDefault="00B94197" w:rsidP="00B94197">
      <w:r>
        <w:t xml:space="preserve">Scipturile care genereaza documente au asociate alte doua scripturi, LoadProducts si LoadPartners, care trebuie sa existe in folder-ul din care se ruleaza scriptul. Acestea cauta in folderul curent documentele </w:t>
      </w:r>
      <w:r w:rsidRPr="00B94197">
        <w:t>ProductsList</w:t>
      </w:r>
      <w:r>
        <w:t xml:space="preserve">.txt, respectiv </w:t>
      </w:r>
      <w:r w:rsidRPr="00B94197">
        <w:t>PartnersList</w:t>
      </w:r>
      <w:r>
        <w:t xml:space="preserve">.txt pentru a incarca lista </w:t>
      </w:r>
      <w:r w:rsidR="00C904F3">
        <w:t xml:space="preserve">cu denumiri </w:t>
      </w:r>
      <w:r>
        <w:t xml:space="preserve">de articole sau </w:t>
      </w:r>
      <w:r w:rsidR="00C904F3">
        <w:t xml:space="preserve">de </w:t>
      </w:r>
      <w:r>
        <w:t xml:space="preserve">parteneri din acestea. Daca documentul cautat nu exista atunci este generata o lista de produse, respectiv parteneri, avand un numar de entitati ce poate fi modificat, utilizand un prefix. De exemplu, scriptul LoadProducts pentru numarul de produse 3 si prefixul ‘articol’ va genera lista de produse {‘articol1’,’articol2’,’articol3’}. </w:t>
      </w:r>
    </w:p>
    <w:p w:rsidR="006F2293" w:rsidRDefault="006F2293" w:rsidP="00B94197">
      <w:r>
        <w:t>In scriptul corespunzator tipului de document care va fi generat pot fi editati parametrii care determina numarul de documente, numarul maxim de detalii si cantitatea maxima pentru un detaliu, aceasta fii un numar natural.</w:t>
      </w:r>
    </w:p>
    <w:p w:rsidR="00B94197" w:rsidRDefault="00B94197" w:rsidP="00B94197">
      <w:r>
        <w:t>Dupa editarea listelor de pa</w:t>
      </w:r>
      <w:r w:rsidR="006F2293">
        <w:t>rteneri si produse sau dupa edi</w:t>
      </w:r>
      <w:r>
        <w:t xml:space="preserve">tarea parametrilor </w:t>
      </w:r>
      <w:r w:rsidR="006F2293">
        <w:t>utilizati la generarea acestora, se pot rula scripturile. Dupa rulare, trebuie ca utilizatorul sa schimbe in maxim 5 secunde focus-ul in filtrul de documente corespunzator scriptului rulat.</w:t>
      </w:r>
    </w:p>
    <w:p w:rsidR="00B94197" w:rsidRDefault="00B94197" w:rsidP="00B94197"/>
    <w:sectPr w:rsidR="00B94197">
      <w:footerReference w:type="even"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27A61" w:rsidRDefault="00427A61" w:rsidP="009D45E0">
      <w:pPr>
        <w:spacing w:after="0" w:line="240" w:lineRule="auto"/>
      </w:pPr>
      <w:r>
        <w:separator/>
      </w:r>
    </w:p>
  </w:endnote>
  <w:endnote w:type="continuationSeparator" w:id="0">
    <w:p w:rsidR="00427A61" w:rsidRDefault="00427A61" w:rsidP="009D45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4434" w:rsidRDefault="00A24434" w:rsidP="00081CC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A24434" w:rsidRDefault="00A2443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4434" w:rsidRDefault="00A24434" w:rsidP="00081CC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0F6498">
      <w:rPr>
        <w:rStyle w:val="PageNumber"/>
        <w:noProof/>
      </w:rPr>
      <w:t>1</w:t>
    </w:r>
    <w:r>
      <w:rPr>
        <w:rStyle w:val="PageNumber"/>
      </w:rPr>
      <w:fldChar w:fldCharType="end"/>
    </w:r>
  </w:p>
  <w:p w:rsidR="00A24434" w:rsidRDefault="00A2443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27A61" w:rsidRDefault="00427A61" w:rsidP="009D45E0">
      <w:pPr>
        <w:spacing w:after="0" w:line="240" w:lineRule="auto"/>
      </w:pPr>
      <w:r>
        <w:separator/>
      </w:r>
    </w:p>
  </w:footnote>
  <w:footnote w:type="continuationSeparator" w:id="0">
    <w:p w:rsidR="00427A61" w:rsidRDefault="00427A61" w:rsidP="009D45E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3342C4"/>
    <w:multiLevelType w:val="hybridMultilevel"/>
    <w:tmpl w:val="214E33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9E19B4"/>
    <w:multiLevelType w:val="hybridMultilevel"/>
    <w:tmpl w:val="487E6B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4A3011"/>
    <w:multiLevelType w:val="hybridMultilevel"/>
    <w:tmpl w:val="91C4AC4C"/>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6049FA"/>
    <w:multiLevelType w:val="hybridMultilevel"/>
    <w:tmpl w:val="B24236B8"/>
    <w:lvl w:ilvl="0" w:tplc="9C305956">
      <w:start w:val="1"/>
      <w:numFmt w:val="decimal"/>
      <w:lvlText w:val="%1."/>
      <w:lvlJc w:val="left"/>
      <w:pPr>
        <w:ind w:left="720" w:hanging="360"/>
      </w:pPr>
      <w:rPr>
        <w:color w:val="000000" w:themeColor="text1"/>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2D0659C"/>
    <w:multiLevelType w:val="hybridMultilevel"/>
    <w:tmpl w:val="DEA024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3874810"/>
    <w:multiLevelType w:val="hybridMultilevel"/>
    <w:tmpl w:val="B0261C7C"/>
    <w:lvl w:ilvl="0" w:tplc="04090001">
      <w:start w:val="1"/>
      <w:numFmt w:val="bullet"/>
      <w:lvlText w:val=""/>
      <w:lvlJc w:val="left"/>
      <w:pPr>
        <w:ind w:left="778" w:hanging="360"/>
      </w:pPr>
      <w:rPr>
        <w:rFonts w:ascii="Symbol" w:hAnsi="Symbol" w:hint="default"/>
      </w:rPr>
    </w:lvl>
    <w:lvl w:ilvl="1" w:tplc="04090003" w:tentative="1">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6">
    <w:nsid w:val="13AA27D8"/>
    <w:multiLevelType w:val="hybridMultilevel"/>
    <w:tmpl w:val="800CE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91A3450"/>
    <w:multiLevelType w:val="hybridMultilevel"/>
    <w:tmpl w:val="542C8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C6E6F18"/>
    <w:multiLevelType w:val="hybridMultilevel"/>
    <w:tmpl w:val="52504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4DB0F0B"/>
    <w:multiLevelType w:val="hybridMultilevel"/>
    <w:tmpl w:val="BA26EA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7A948F2"/>
    <w:multiLevelType w:val="hybridMultilevel"/>
    <w:tmpl w:val="41F833E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A0F32C8"/>
    <w:multiLevelType w:val="hybridMultilevel"/>
    <w:tmpl w:val="E13070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A873250"/>
    <w:multiLevelType w:val="hybridMultilevel"/>
    <w:tmpl w:val="DF988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BC61409"/>
    <w:multiLevelType w:val="hybridMultilevel"/>
    <w:tmpl w:val="8B6409C0"/>
    <w:lvl w:ilvl="0" w:tplc="04090001">
      <w:start w:val="1"/>
      <w:numFmt w:val="bullet"/>
      <w:lvlText w:val=""/>
      <w:lvlJc w:val="left"/>
      <w:pPr>
        <w:ind w:left="2115" w:hanging="360"/>
      </w:pPr>
      <w:rPr>
        <w:rFonts w:ascii="Symbol" w:hAnsi="Symbol" w:hint="default"/>
      </w:rPr>
    </w:lvl>
    <w:lvl w:ilvl="1" w:tplc="04090003" w:tentative="1">
      <w:start w:val="1"/>
      <w:numFmt w:val="bullet"/>
      <w:lvlText w:val="o"/>
      <w:lvlJc w:val="left"/>
      <w:pPr>
        <w:ind w:left="2835" w:hanging="360"/>
      </w:pPr>
      <w:rPr>
        <w:rFonts w:ascii="Courier New" w:hAnsi="Courier New" w:cs="Courier New" w:hint="default"/>
      </w:rPr>
    </w:lvl>
    <w:lvl w:ilvl="2" w:tplc="04090005" w:tentative="1">
      <w:start w:val="1"/>
      <w:numFmt w:val="bullet"/>
      <w:lvlText w:val=""/>
      <w:lvlJc w:val="left"/>
      <w:pPr>
        <w:ind w:left="3555" w:hanging="360"/>
      </w:pPr>
      <w:rPr>
        <w:rFonts w:ascii="Wingdings" w:hAnsi="Wingdings" w:hint="default"/>
      </w:rPr>
    </w:lvl>
    <w:lvl w:ilvl="3" w:tplc="04090001" w:tentative="1">
      <w:start w:val="1"/>
      <w:numFmt w:val="bullet"/>
      <w:lvlText w:val=""/>
      <w:lvlJc w:val="left"/>
      <w:pPr>
        <w:ind w:left="4275" w:hanging="360"/>
      </w:pPr>
      <w:rPr>
        <w:rFonts w:ascii="Symbol" w:hAnsi="Symbol" w:hint="default"/>
      </w:rPr>
    </w:lvl>
    <w:lvl w:ilvl="4" w:tplc="04090003" w:tentative="1">
      <w:start w:val="1"/>
      <w:numFmt w:val="bullet"/>
      <w:lvlText w:val="o"/>
      <w:lvlJc w:val="left"/>
      <w:pPr>
        <w:ind w:left="4995" w:hanging="360"/>
      </w:pPr>
      <w:rPr>
        <w:rFonts w:ascii="Courier New" w:hAnsi="Courier New" w:cs="Courier New" w:hint="default"/>
      </w:rPr>
    </w:lvl>
    <w:lvl w:ilvl="5" w:tplc="04090005" w:tentative="1">
      <w:start w:val="1"/>
      <w:numFmt w:val="bullet"/>
      <w:lvlText w:val=""/>
      <w:lvlJc w:val="left"/>
      <w:pPr>
        <w:ind w:left="5715" w:hanging="360"/>
      </w:pPr>
      <w:rPr>
        <w:rFonts w:ascii="Wingdings" w:hAnsi="Wingdings" w:hint="default"/>
      </w:rPr>
    </w:lvl>
    <w:lvl w:ilvl="6" w:tplc="04090001" w:tentative="1">
      <w:start w:val="1"/>
      <w:numFmt w:val="bullet"/>
      <w:lvlText w:val=""/>
      <w:lvlJc w:val="left"/>
      <w:pPr>
        <w:ind w:left="6435" w:hanging="360"/>
      </w:pPr>
      <w:rPr>
        <w:rFonts w:ascii="Symbol" w:hAnsi="Symbol" w:hint="default"/>
      </w:rPr>
    </w:lvl>
    <w:lvl w:ilvl="7" w:tplc="04090003" w:tentative="1">
      <w:start w:val="1"/>
      <w:numFmt w:val="bullet"/>
      <w:lvlText w:val="o"/>
      <w:lvlJc w:val="left"/>
      <w:pPr>
        <w:ind w:left="7155" w:hanging="360"/>
      </w:pPr>
      <w:rPr>
        <w:rFonts w:ascii="Courier New" w:hAnsi="Courier New" w:cs="Courier New" w:hint="default"/>
      </w:rPr>
    </w:lvl>
    <w:lvl w:ilvl="8" w:tplc="04090005" w:tentative="1">
      <w:start w:val="1"/>
      <w:numFmt w:val="bullet"/>
      <w:lvlText w:val=""/>
      <w:lvlJc w:val="left"/>
      <w:pPr>
        <w:ind w:left="7875" w:hanging="360"/>
      </w:pPr>
      <w:rPr>
        <w:rFonts w:ascii="Wingdings" w:hAnsi="Wingdings" w:hint="default"/>
      </w:rPr>
    </w:lvl>
  </w:abstractNum>
  <w:abstractNum w:abstractNumId="14">
    <w:nsid w:val="2D555366"/>
    <w:multiLevelType w:val="hybridMultilevel"/>
    <w:tmpl w:val="5A6EC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ECF70DB"/>
    <w:multiLevelType w:val="hybridMultilevel"/>
    <w:tmpl w:val="A3162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0584BCC"/>
    <w:multiLevelType w:val="hybridMultilevel"/>
    <w:tmpl w:val="28F6D6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15556DB"/>
    <w:multiLevelType w:val="hybridMultilevel"/>
    <w:tmpl w:val="B2F605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28C72C4"/>
    <w:multiLevelType w:val="hybridMultilevel"/>
    <w:tmpl w:val="5484BA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5E83BCE"/>
    <w:multiLevelType w:val="hybridMultilevel"/>
    <w:tmpl w:val="33440A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ADE1101"/>
    <w:multiLevelType w:val="hybridMultilevel"/>
    <w:tmpl w:val="D5B655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CA65CFB"/>
    <w:multiLevelType w:val="hybridMultilevel"/>
    <w:tmpl w:val="83BA0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FD93546"/>
    <w:multiLevelType w:val="hybridMultilevel"/>
    <w:tmpl w:val="DB222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3E038E3"/>
    <w:multiLevelType w:val="hybridMultilevel"/>
    <w:tmpl w:val="43A0DC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3F43A93"/>
    <w:multiLevelType w:val="hybridMultilevel"/>
    <w:tmpl w:val="B3F40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7635969"/>
    <w:multiLevelType w:val="hybridMultilevel"/>
    <w:tmpl w:val="C6F07C0A"/>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nsid w:val="48B92451"/>
    <w:multiLevelType w:val="hybridMultilevel"/>
    <w:tmpl w:val="02FCB79A"/>
    <w:lvl w:ilvl="0" w:tplc="1F30FCCE">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7">
    <w:nsid w:val="4D1023B6"/>
    <w:multiLevelType w:val="hybridMultilevel"/>
    <w:tmpl w:val="059C99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81152BF"/>
    <w:multiLevelType w:val="hybridMultilevel"/>
    <w:tmpl w:val="69160A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5DBE0605"/>
    <w:multiLevelType w:val="hybridMultilevel"/>
    <w:tmpl w:val="73700D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30A4BD0"/>
    <w:multiLevelType w:val="hybridMultilevel"/>
    <w:tmpl w:val="3AF08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4AF6886"/>
    <w:multiLevelType w:val="hybridMultilevel"/>
    <w:tmpl w:val="73700D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68A0D8E"/>
    <w:multiLevelType w:val="hybridMultilevel"/>
    <w:tmpl w:val="861A00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C4C6530"/>
    <w:multiLevelType w:val="hybridMultilevel"/>
    <w:tmpl w:val="515A80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FC64725"/>
    <w:multiLevelType w:val="hybridMultilevel"/>
    <w:tmpl w:val="131EB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1B03D9D"/>
    <w:multiLevelType w:val="hybridMultilevel"/>
    <w:tmpl w:val="63CC0A9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5407976"/>
    <w:multiLevelType w:val="hybridMultilevel"/>
    <w:tmpl w:val="F2C65C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5A043C4"/>
    <w:multiLevelType w:val="hybridMultilevel"/>
    <w:tmpl w:val="D6AADE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6335CD3"/>
    <w:multiLevelType w:val="hybridMultilevel"/>
    <w:tmpl w:val="CA2EB9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99F2DB7"/>
    <w:multiLevelType w:val="hybridMultilevel"/>
    <w:tmpl w:val="F2AC3D74"/>
    <w:lvl w:ilvl="0" w:tplc="04090001">
      <w:start w:val="1"/>
      <w:numFmt w:val="bullet"/>
      <w:lvlText w:val=""/>
      <w:lvlJc w:val="left"/>
      <w:pPr>
        <w:ind w:left="720" w:hanging="360"/>
      </w:pPr>
      <w:rPr>
        <w:rFonts w:ascii="Symbol" w:hAnsi="Symbol" w:hint="default"/>
      </w:rPr>
    </w:lvl>
    <w:lvl w:ilvl="1" w:tplc="4F328E30">
      <w:numFmt w:val="bullet"/>
      <w:lvlText w:val="-"/>
      <w:lvlJc w:val="left"/>
      <w:pPr>
        <w:ind w:left="1440" w:hanging="360"/>
      </w:pPr>
      <w:rPr>
        <w:rFonts w:ascii="Arial" w:eastAsiaTheme="minorHAnsi"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DB56703"/>
    <w:multiLevelType w:val="hybridMultilevel"/>
    <w:tmpl w:val="782EE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E0A0886"/>
    <w:multiLevelType w:val="hybridMultilevel"/>
    <w:tmpl w:val="78AE27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E460936"/>
    <w:multiLevelType w:val="hybridMultilevel"/>
    <w:tmpl w:val="178A72BA"/>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9"/>
  </w:num>
  <w:num w:numId="2">
    <w:abstractNumId w:val="34"/>
  </w:num>
  <w:num w:numId="3">
    <w:abstractNumId w:val="37"/>
  </w:num>
  <w:num w:numId="4">
    <w:abstractNumId w:val="32"/>
  </w:num>
  <w:num w:numId="5">
    <w:abstractNumId w:val="25"/>
  </w:num>
  <w:num w:numId="6">
    <w:abstractNumId w:val="23"/>
  </w:num>
  <w:num w:numId="7">
    <w:abstractNumId w:val="35"/>
  </w:num>
  <w:num w:numId="8">
    <w:abstractNumId w:val="28"/>
  </w:num>
  <w:num w:numId="9">
    <w:abstractNumId w:val="19"/>
  </w:num>
  <w:num w:numId="10">
    <w:abstractNumId w:val="38"/>
  </w:num>
  <w:num w:numId="11">
    <w:abstractNumId w:val="2"/>
  </w:num>
  <w:num w:numId="12">
    <w:abstractNumId w:val="10"/>
  </w:num>
  <w:num w:numId="13">
    <w:abstractNumId w:val="8"/>
  </w:num>
  <w:num w:numId="14">
    <w:abstractNumId w:val="33"/>
  </w:num>
  <w:num w:numId="15">
    <w:abstractNumId w:val="6"/>
  </w:num>
  <w:num w:numId="16">
    <w:abstractNumId w:val="16"/>
  </w:num>
  <w:num w:numId="17">
    <w:abstractNumId w:val="7"/>
  </w:num>
  <w:num w:numId="18">
    <w:abstractNumId w:val="15"/>
  </w:num>
  <w:num w:numId="19">
    <w:abstractNumId w:val="11"/>
  </w:num>
  <w:num w:numId="20">
    <w:abstractNumId w:val="14"/>
  </w:num>
  <w:num w:numId="21">
    <w:abstractNumId w:val="0"/>
  </w:num>
  <w:num w:numId="22">
    <w:abstractNumId w:val="27"/>
  </w:num>
  <w:num w:numId="23">
    <w:abstractNumId w:val="13"/>
  </w:num>
  <w:num w:numId="24">
    <w:abstractNumId w:val="40"/>
  </w:num>
  <w:num w:numId="25">
    <w:abstractNumId w:val="21"/>
  </w:num>
  <w:num w:numId="26">
    <w:abstractNumId w:val="30"/>
  </w:num>
  <w:num w:numId="27">
    <w:abstractNumId w:val="9"/>
  </w:num>
  <w:num w:numId="28">
    <w:abstractNumId w:val="20"/>
  </w:num>
  <w:num w:numId="29">
    <w:abstractNumId w:val="22"/>
  </w:num>
  <w:num w:numId="30">
    <w:abstractNumId w:val="1"/>
  </w:num>
  <w:num w:numId="31">
    <w:abstractNumId w:val="24"/>
  </w:num>
  <w:num w:numId="32">
    <w:abstractNumId w:val="26"/>
  </w:num>
  <w:num w:numId="33">
    <w:abstractNumId w:val="17"/>
  </w:num>
  <w:num w:numId="34">
    <w:abstractNumId w:val="12"/>
  </w:num>
  <w:num w:numId="35">
    <w:abstractNumId w:val="18"/>
  </w:num>
  <w:num w:numId="36">
    <w:abstractNumId w:val="4"/>
  </w:num>
  <w:num w:numId="37">
    <w:abstractNumId w:val="42"/>
  </w:num>
  <w:num w:numId="38">
    <w:abstractNumId w:val="3"/>
  </w:num>
  <w:num w:numId="39">
    <w:abstractNumId w:val="31"/>
  </w:num>
  <w:num w:numId="40">
    <w:abstractNumId w:val="29"/>
  </w:num>
  <w:num w:numId="41">
    <w:abstractNumId w:val="41"/>
  </w:num>
  <w:num w:numId="42">
    <w:abstractNumId w:val="36"/>
  </w:num>
  <w:num w:numId="43">
    <w:abstractNumId w:val="5"/>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119A"/>
    <w:rsid w:val="000058E3"/>
    <w:rsid w:val="00010688"/>
    <w:rsid w:val="00023B4F"/>
    <w:rsid w:val="0002612A"/>
    <w:rsid w:val="00037385"/>
    <w:rsid w:val="000608F3"/>
    <w:rsid w:val="0006148F"/>
    <w:rsid w:val="000621F2"/>
    <w:rsid w:val="0006750E"/>
    <w:rsid w:val="00071BFF"/>
    <w:rsid w:val="00075CA2"/>
    <w:rsid w:val="0008059E"/>
    <w:rsid w:val="00081CC3"/>
    <w:rsid w:val="000A26AC"/>
    <w:rsid w:val="000A2FAF"/>
    <w:rsid w:val="000B088B"/>
    <w:rsid w:val="000B1EAB"/>
    <w:rsid w:val="000B445E"/>
    <w:rsid w:val="000C1D67"/>
    <w:rsid w:val="000C5D75"/>
    <w:rsid w:val="000D72EA"/>
    <w:rsid w:val="000E4B3C"/>
    <w:rsid w:val="000E6045"/>
    <w:rsid w:val="000F6498"/>
    <w:rsid w:val="00110B03"/>
    <w:rsid w:val="00134CD1"/>
    <w:rsid w:val="0015682E"/>
    <w:rsid w:val="001578C5"/>
    <w:rsid w:val="00163AF9"/>
    <w:rsid w:val="001657E9"/>
    <w:rsid w:val="0017560E"/>
    <w:rsid w:val="001808FC"/>
    <w:rsid w:val="001E205F"/>
    <w:rsid w:val="001F57E2"/>
    <w:rsid w:val="002025E9"/>
    <w:rsid w:val="002053CC"/>
    <w:rsid w:val="00222091"/>
    <w:rsid w:val="00222381"/>
    <w:rsid w:val="00223FEF"/>
    <w:rsid w:val="00226CD5"/>
    <w:rsid w:val="00244D92"/>
    <w:rsid w:val="0028713B"/>
    <w:rsid w:val="0029564B"/>
    <w:rsid w:val="002A794A"/>
    <w:rsid w:val="002B7F83"/>
    <w:rsid w:val="002D1247"/>
    <w:rsid w:val="002D3EAB"/>
    <w:rsid w:val="003100C4"/>
    <w:rsid w:val="00323C3F"/>
    <w:rsid w:val="0032464D"/>
    <w:rsid w:val="003413FF"/>
    <w:rsid w:val="003815AD"/>
    <w:rsid w:val="00387E7C"/>
    <w:rsid w:val="00392C4B"/>
    <w:rsid w:val="003A61FB"/>
    <w:rsid w:val="003B0083"/>
    <w:rsid w:val="003D1173"/>
    <w:rsid w:val="003D2C7A"/>
    <w:rsid w:val="003D7525"/>
    <w:rsid w:val="00414A72"/>
    <w:rsid w:val="00423DBE"/>
    <w:rsid w:val="00427A61"/>
    <w:rsid w:val="004369A9"/>
    <w:rsid w:val="0044606C"/>
    <w:rsid w:val="00464197"/>
    <w:rsid w:val="00472772"/>
    <w:rsid w:val="00485496"/>
    <w:rsid w:val="0048573B"/>
    <w:rsid w:val="004917C2"/>
    <w:rsid w:val="004A1B6B"/>
    <w:rsid w:val="004E4B71"/>
    <w:rsid w:val="004E6DF2"/>
    <w:rsid w:val="004F10F6"/>
    <w:rsid w:val="004F3F6E"/>
    <w:rsid w:val="00504C18"/>
    <w:rsid w:val="005124D0"/>
    <w:rsid w:val="0051291A"/>
    <w:rsid w:val="005164D2"/>
    <w:rsid w:val="00522639"/>
    <w:rsid w:val="0052737D"/>
    <w:rsid w:val="00561FDB"/>
    <w:rsid w:val="00564DCC"/>
    <w:rsid w:val="00585839"/>
    <w:rsid w:val="00596C58"/>
    <w:rsid w:val="005B562D"/>
    <w:rsid w:val="005C2B70"/>
    <w:rsid w:val="005E1C69"/>
    <w:rsid w:val="005E499F"/>
    <w:rsid w:val="005E5D34"/>
    <w:rsid w:val="005F2745"/>
    <w:rsid w:val="00615FEC"/>
    <w:rsid w:val="0062002F"/>
    <w:rsid w:val="00632BF5"/>
    <w:rsid w:val="00657D02"/>
    <w:rsid w:val="00677F2E"/>
    <w:rsid w:val="006D38D3"/>
    <w:rsid w:val="006E30F2"/>
    <w:rsid w:val="006F2293"/>
    <w:rsid w:val="00705B60"/>
    <w:rsid w:val="0073348E"/>
    <w:rsid w:val="00734F6F"/>
    <w:rsid w:val="0074317F"/>
    <w:rsid w:val="00753D45"/>
    <w:rsid w:val="00754EFD"/>
    <w:rsid w:val="00765210"/>
    <w:rsid w:val="0079495E"/>
    <w:rsid w:val="007A49C5"/>
    <w:rsid w:val="007B76AC"/>
    <w:rsid w:val="007D0A31"/>
    <w:rsid w:val="007E1FD2"/>
    <w:rsid w:val="00804228"/>
    <w:rsid w:val="0081385B"/>
    <w:rsid w:val="008259D0"/>
    <w:rsid w:val="00830E26"/>
    <w:rsid w:val="00846E5E"/>
    <w:rsid w:val="00846F13"/>
    <w:rsid w:val="00871AF2"/>
    <w:rsid w:val="00882994"/>
    <w:rsid w:val="00897FC0"/>
    <w:rsid w:val="008A1B6A"/>
    <w:rsid w:val="008A3513"/>
    <w:rsid w:val="008B1A4F"/>
    <w:rsid w:val="008B481B"/>
    <w:rsid w:val="008D365F"/>
    <w:rsid w:val="008E0FB6"/>
    <w:rsid w:val="008E6A68"/>
    <w:rsid w:val="008E74C3"/>
    <w:rsid w:val="00905CF2"/>
    <w:rsid w:val="009317C1"/>
    <w:rsid w:val="0093346D"/>
    <w:rsid w:val="00952F87"/>
    <w:rsid w:val="0096446E"/>
    <w:rsid w:val="009723C9"/>
    <w:rsid w:val="00972763"/>
    <w:rsid w:val="00972AA7"/>
    <w:rsid w:val="00975D3C"/>
    <w:rsid w:val="0098407B"/>
    <w:rsid w:val="009B1E27"/>
    <w:rsid w:val="009B7F79"/>
    <w:rsid w:val="009C33DE"/>
    <w:rsid w:val="009C624A"/>
    <w:rsid w:val="009D45E0"/>
    <w:rsid w:val="009F51EB"/>
    <w:rsid w:val="009F7E3F"/>
    <w:rsid w:val="00A24434"/>
    <w:rsid w:val="00A24F92"/>
    <w:rsid w:val="00A32008"/>
    <w:rsid w:val="00A32D6A"/>
    <w:rsid w:val="00A6315E"/>
    <w:rsid w:val="00A66CF3"/>
    <w:rsid w:val="00A7286A"/>
    <w:rsid w:val="00A85D65"/>
    <w:rsid w:val="00A97509"/>
    <w:rsid w:val="00AA193F"/>
    <w:rsid w:val="00AA2956"/>
    <w:rsid w:val="00AB53C4"/>
    <w:rsid w:val="00AC14ED"/>
    <w:rsid w:val="00AC469F"/>
    <w:rsid w:val="00AC6B8A"/>
    <w:rsid w:val="00AD66BF"/>
    <w:rsid w:val="00AE0552"/>
    <w:rsid w:val="00AE78D0"/>
    <w:rsid w:val="00AF7F79"/>
    <w:rsid w:val="00B032E2"/>
    <w:rsid w:val="00B06111"/>
    <w:rsid w:val="00B07BB5"/>
    <w:rsid w:val="00B10A23"/>
    <w:rsid w:val="00B10EF7"/>
    <w:rsid w:val="00B2119A"/>
    <w:rsid w:val="00B465A8"/>
    <w:rsid w:val="00B51C5D"/>
    <w:rsid w:val="00B5281C"/>
    <w:rsid w:val="00B6743A"/>
    <w:rsid w:val="00B876AA"/>
    <w:rsid w:val="00B94197"/>
    <w:rsid w:val="00B979FE"/>
    <w:rsid w:val="00BB68CE"/>
    <w:rsid w:val="00BC7A87"/>
    <w:rsid w:val="00BD211E"/>
    <w:rsid w:val="00BD40F2"/>
    <w:rsid w:val="00BE3E02"/>
    <w:rsid w:val="00BE4841"/>
    <w:rsid w:val="00C00EB5"/>
    <w:rsid w:val="00C039BA"/>
    <w:rsid w:val="00C162F1"/>
    <w:rsid w:val="00C20262"/>
    <w:rsid w:val="00C22C14"/>
    <w:rsid w:val="00C24DE3"/>
    <w:rsid w:val="00C35268"/>
    <w:rsid w:val="00C40953"/>
    <w:rsid w:val="00C52B3A"/>
    <w:rsid w:val="00C62551"/>
    <w:rsid w:val="00C7185A"/>
    <w:rsid w:val="00C87996"/>
    <w:rsid w:val="00C87C62"/>
    <w:rsid w:val="00C904F3"/>
    <w:rsid w:val="00C90F87"/>
    <w:rsid w:val="00C949A7"/>
    <w:rsid w:val="00CB4E05"/>
    <w:rsid w:val="00CD09D1"/>
    <w:rsid w:val="00D24318"/>
    <w:rsid w:val="00D5089A"/>
    <w:rsid w:val="00D56697"/>
    <w:rsid w:val="00D727BF"/>
    <w:rsid w:val="00D7329D"/>
    <w:rsid w:val="00D7680A"/>
    <w:rsid w:val="00DB4E50"/>
    <w:rsid w:val="00E253AE"/>
    <w:rsid w:val="00E34401"/>
    <w:rsid w:val="00E656F6"/>
    <w:rsid w:val="00E701F5"/>
    <w:rsid w:val="00E74EBB"/>
    <w:rsid w:val="00E83234"/>
    <w:rsid w:val="00E877BB"/>
    <w:rsid w:val="00EA293F"/>
    <w:rsid w:val="00EB5E28"/>
    <w:rsid w:val="00ED1C4F"/>
    <w:rsid w:val="00ED7262"/>
    <w:rsid w:val="00EE65A2"/>
    <w:rsid w:val="00F11BB5"/>
    <w:rsid w:val="00F27483"/>
    <w:rsid w:val="00F42376"/>
    <w:rsid w:val="00F469C4"/>
    <w:rsid w:val="00F53B60"/>
    <w:rsid w:val="00FA4161"/>
    <w:rsid w:val="00FB1F2D"/>
    <w:rsid w:val="00FD202C"/>
    <w:rsid w:val="00FE1301"/>
    <w:rsid w:val="00FE31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A2DEF6-3099-4068-BE3E-15FC4EDC78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D2C7A"/>
    <w:pPr>
      <w:jc w:val="both"/>
    </w:pPr>
    <w:rPr>
      <w:rFonts w:ascii="Arial" w:hAnsi="Arial"/>
      <w:sz w:val="20"/>
    </w:rPr>
  </w:style>
  <w:style w:type="paragraph" w:styleId="Heading1">
    <w:name w:val="heading 1"/>
    <w:basedOn w:val="Normal"/>
    <w:next w:val="Normal"/>
    <w:link w:val="Heading1Char"/>
    <w:qFormat/>
    <w:rsid w:val="009F51EB"/>
    <w:pPr>
      <w:keepNext/>
      <w:keepLines/>
      <w:spacing w:before="240" w:after="0"/>
      <w:outlineLvl w:val="0"/>
    </w:pPr>
    <w:rPr>
      <w:rFonts w:eastAsiaTheme="majorEastAsia" w:cstheme="majorBidi"/>
      <w:color w:val="ED7D31" w:themeColor="accent2"/>
      <w:sz w:val="28"/>
      <w:szCs w:val="32"/>
    </w:rPr>
  </w:style>
  <w:style w:type="paragraph" w:styleId="Heading2">
    <w:name w:val="heading 2"/>
    <w:basedOn w:val="Normal"/>
    <w:next w:val="Normal"/>
    <w:link w:val="Heading2Char"/>
    <w:unhideWhenUsed/>
    <w:qFormat/>
    <w:rsid w:val="009F51EB"/>
    <w:pPr>
      <w:keepNext/>
      <w:keepLines/>
      <w:spacing w:before="160" w:after="0"/>
      <w:outlineLvl w:val="1"/>
    </w:pPr>
    <w:rPr>
      <w:rFonts w:eastAsiaTheme="majorEastAsia" w:cstheme="majorBidi"/>
      <w:b/>
      <w:color w:val="ED7D31" w:themeColor="accent2"/>
      <w:sz w:val="26"/>
      <w:szCs w:val="26"/>
    </w:rPr>
  </w:style>
  <w:style w:type="paragraph" w:styleId="Heading3">
    <w:name w:val="heading 3"/>
    <w:basedOn w:val="Normal"/>
    <w:next w:val="Normal"/>
    <w:link w:val="Heading3Char"/>
    <w:unhideWhenUsed/>
    <w:qFormat/>
    <w:rsid w:val="003D2C7A"/>
    <w:pPr>
      <w:keepNext/>
      <w:keepLines/>
      <w:spacing w:before="160" w:after="0"/>
      <w:jc w:val="left"/>
      <w:outlineLvl w:val="2"/>
    </w:pPr>
    <w:rPr>
      <w:rFonts w:eastAsiaTheme="majorEastAsia" w:cstheme="majorBidi"/>
      <w:i/>
      <w:color w:val="ED7D31" w:themeColor="accent2"/>
      <w:sz w:val="24"/>
      <w:szCs w:val="24"/>
    </w:rPr>
  </w:style>
  <w:style w:type="paragraph" w:styleId="Heading4">
    <w:name w:val="heading 4"/>
    <w:basedOn w:val="Normal"/>
    <w:next w:val="Normal"/>
    <w:link w:val="Heading4Char"/>
    <w:qFormat/>
    <w:rsid w:val="003D1173"/>
    <w:pPr>
      <w:keepNext/>
      <w:spacing w:before="240" w:after="60" w:line="240" w:lineRule="auto"/>
      <w:jc w:val="left"/>
      <w:outlineLvl w:val="3"/>
    </w:pPr>
    <w:rPr>
      <w:rFonts w:ascii="Times New Roman" w:eastAsia="Times New Roman" w:hAnsi="Times New Roman" w:cs="Times New Roman"/>
      <w:b/>
      <w:bCs/>
      <w:kern w:val="0"/>
      <w:sz w:val="28"/>
      <w:szCs w:val="2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9D45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45E0"/>
    <w:rPr>
      <w:rFonts w:ascii="Arial" w:hAnsi="Arial"/>
      <w:sz w:val="20"/>
    </w:rPr>
  </w:style>
  <w:style w:type="paragraph" w:styleId="Footer">
    <w:name w:val="footer"/>
    <w:basedOn w:val="Normal"/>
    <w:link w:val="FooterChar"/>
    <w:unhideWhenUsed/>
    <w:rsid w:val="009D45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45E0"/>
    <w:rPr>
      <w:rFonts w:ascii="Arial" w:hAnsi="Arial"/>
      <w:sz w:val="20"/>
    </w:rPr>
  </w:style>
  <w:style w:type="paragraph" w:styleId="Title">
    <w:name w:val="Title"/>
    <w:basedOn w:val="Normal"/>
    <w:next w:val="Normal"/>
    <w:link w:val="TitleChar"/>
    <w:uiPriority w:val="10"/>
    <w:qFormat/>
    <w:rsid w:val="009F51EB"/>
    <w:pPr>
      <w:spacing w:after="0" w:line="216" w:lineRule="auto"/>
      <w:contextualSpacing/>
    </w:pPr>
    <w:rPr>
      <w:rFonts w:eastAsiaTheme="majorEastAsia" w:cstheme="majorBidi"/>
      <w:color w:val="ED7D31" w:themeColor="accent2"/>
      <w:spacing w:val="-10"/>
      <w:kern w:val="28"/>
      <w:sz w:val="60"/>
      <w:szCs w:val="56"/>
    </w:rPr>
  </w:style>
  <w:style w:type="character" w:customStyle="1" w:styleId="TitleChar">
    <w:name w:val="Title Char"/>
    <w:basedOn w:val="DefaultParagraphFont"/>
    <w:link w:val="Title"/>
    <w:uiPriority w:val="10"/>
    <w:rsid w:val="009F51EB"/>
    <w:rPr>
      <w:rFonts w:ascii="Arial" w:eastAsiaTheme="majorEastAsia" w:hAnsi="Arial" w:cstheme="majorBidi"/>
      <w:color w:val="ED7D31" w:themeColor="accent2"/>
      <w:spacing w:val="-10"/>
      <w:kern w:val="28"/>
      <w:sz w:val="60"/>
      <w:szCs w:val="56"/>
    </w:rPr>
  </w:style>
  <w:style w:type="paragraph" w:styleId="Subtitle">
    <w:name w:val="Subtitle"/>
    <w:basedOn w:val="Normal"/>
    <w:next w:val="Normal"/>
    <w:link w:val="SubtitleChar"/>
    <w:uiPriority w:val="11"/>
    <w:qFormat/>
    <w:rsid w:val="009F51EB"/>
    <w:pPr>
      <w:numPr>
        <w:ilvl w:val="1"/>
      </w:numPr>
    </w:pPr>
    <w:rPr>
      <w:rFonts w:asciiTheme="minorHAnsi" w:eastAsiaTheme="minorEastAsia" w:hAnsiTheme="minorHAnsi"/>
      <w:color w:val="5A5A5A" w:themeColor="text1" w:themeTint="A5"/>
      <w:spacing w:val="15"/>
      <w:sz w:val="22"/>
    </w:rPr>
  </w:style>
  <w:style w:type="character" w:customStyle="1" w:styleId="SubtitleChar">
    <w:name w:val="Subtitle Char"/>
    <w:basedOn w:val="DefaultParagraphFont"/>
    <w:link w:val="Subtitle"/>
    <w:uiPriority w:val="11"/>
    <w:rsid w:val="009F51EB"/>
    <w:rPr>
      <w:rFonts w:eastAsiaTheme="minorEastAsia"/>
      <w:color w:val="5A5A5A" w:themeColor="text1" w:themeTint="A5"/>
      <w:spacing w:val="15"/>
    </w:rPr>
  </w:style>
  <w:style w:type="character" w:customStyle="1" w:styleId="Heading2Char">
    <w:name w:val="Heading 2 Char"/>
    <w:basedOn w:val="DefaultParagraphFont"/>
    <w:link w:val="Heading2"/>
    <w:rsid w:val="009F51EB"/>
    <w:rPr>
      <w:rFonts w:ascii="Arial" w:eastAsiaTheme="majorEastAsia" w:hAnsi="Arial" w:cstheme="majorBidi"/>
      <w:b/>
      <w:color w:val="ED7D31" w:themeColor="accent2"/>
      <w:sz w:val="26"/>
      <w:szCs w:val="26"/>
    </w:rPr>
  </w:style>
  <w:style w:type="character" w:customStyle="1" w:styleId="Heading1Char">
    <w:name w:val="Heading 1 Char"/>
    <w:basedOn w:val="DefaultParagraphFont"/>
    <w:link w:val="Heading1"/>
    <w:uiPriority w:val="9"/>
    <w:rsid w:val="009F51EB"/>
    <w:rPr>
      <w:rFonts w:ascii="Arial" w:eastAsiaTheme="majorEastAsia" w:hAnsi="Arial" w:cstheme="majorBidi"/>
      <w:color w:val="ED7D31" w:themeColor="accent2"/>
      <w:sz w:val="28"/>
      <w:szCs w:val="32"/>
    </w:rPr>
  </w:style>
  <w:style w:type="character" w:customStyle="1" w:styleId="Heading3Char">
    <w:name w:val="Heading 3 Char"/>
    <w:basedOn w:val="DefaultParagraphFont"/>
    <w:link w:val="Heading3"/>
    <w:uiPriority w:val="9"/>
    <w:rsid w:val="003D2C7A"/>
    <w:rPr>
      <w:rFonts w:ascii="Arial" w:eastAsiaTheme="majorEastAsia" w:hAnsi="Arial" w:cstheme="majorBidi"/>
      <w:i/>
      <w:color w:val="ED7D31" w:themeColor="accent2"/>
      <w:sz w:val="24"/>
      <w:szCs w:val="24"/>
    </w:rPr>
  </w:style>
  <w:style w:type="character" w:customStyle="1" w:styleId="Heading4Char">
    <w:name w:val="Heading 4 Char"/>
    <w:basedOn w:val="DefaultParagraphFont"/>
    <w:link w:val="Heading4"/>
    <w:rsid w:val="003D1173"/>
    <w:rPr>
      <w:rFonts w:ascii="Times New Roman" w:eastAsia="Times New Roman" w:hAnsi="Times New Roman" w:cs="Times New Roman"/>
      <w:b/>
      <w:bCs/>
      <w:kern w:val="0"/>
      <w:sz w:val="28"/>
      <w:szCs w:val="28"/>
      <w14:ligatures w14:val="none"/>
    </w:rPr>
  </w:style>
  <w:style w:type="character" w:styleId="PageNumber">
    <w:name w:val="page number"/>
    <w:basedOn w:val="DefaultParagraphFont"/>
    <w:rsid w:val="003D1173"/>
  </w:style>
  <w:style w:type="table" w:styleId="TableGrid">
    <w:name w:val="Table Grid"/>
    <w:basedOn w:val="TableNormal"/>
    <w:rsid w:val="003D1173"/>
    <w:pPr>
      <w:spacing w:after="0" w:line="240" w:lineRule="auto"/>
    </w:pPr>
    <w:rPr>
      <w:rFonts w:ascii="Times New Roman" w:eastAsia="Times New Roman" w:hAnsi="Times New Roman" w:cs="Times New Roman"/>
      <w:kern w:val="0"/>
      <w:sz w:val="20"/>
      <w:szCs w:val="20"/>
      <w14:ligatures w14:val="non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rsid w:val="003D1173"/>
    <w:rPr>
      <w:color w:val="0000FF"/>
      <w:u w:val="single"/>
    </w:rPr>
  </w:style>
  <w:style w:type="paragraph" w:styleId="PlainText">
    <w:name w:val="Plain Text"/>
    <w:basedOn w:val="Normal"/>
    <w:link w:val="PlainTextChar"/>
    <w:rsid w:val="003D1173"/>
    <w:pPr>
      <w:spacing w:after="0" w:line="240" w:lineRule="auto"/>
      <w:jc w:val="left"/>
    </w:pPr>
    <w:rPr>
      <w:rFonts w:ascii="Courier New" w:eastAsia="Times New Roman" w:hAnsi="Courier New" w:cs="Courier New"/>
      <w:kern w:val="0"/>
      <w:szCs w:val="20"/>
      <w14:ligatures w14:val="none"/>
    </w:rPr>
  </w:style>
  <w:style w:type="character" w:customStyle="1" w:styleId="PlainTextChar">
    <w:name w:val="Plain Text Char"/>
    <w:basedOn w:val="DefaultParagraphFont"/>
    <w:link w:val="PlainText"/>
    <w:rsid w:val="003D1173"/>
    <w:rPr>
      <w:rFonts w:ascii="Courier New" w:eastAsia="Times New Roman" w:hAnsi="Courier New" w:cs="Courier New"/>
      <w:kern w:val="0"/>
      <w:sz w:val="20"/>
      <w:szCs w:val="20"/>
      <w14:ligatures w14:val="none"/>
    </w:rPr>
  </w:style>
  <w:style w:type="paragraph" w:styleId="BalloonText">
    <w:name w:val="Balloon Text"/>
    <w:basedOn w:val="Normal"/>
    <w:link w:val="BalloonTextChar"/>
    <w:semiHidden/>
    <w:rsid w:val="003D1173"/>
    <w:pPr>
      <w:spacing w:after="0" w:line="240" w:lineRule="auto"/>
      <w:jc w:val="left"/>
    </w:pPr>
    <w:rPr>
      <w:rFonts w:ascii="Tahoma" w:eastAsia="Times New Roman" w:hAnsi="Tahoma" w:cs="Tahoma"/>
      <w:kern w:val="0"/>
      <w:sz w:val="16"/>
      <w:szCs w:val="16"/>
      <w14:ligatures w14:val="none"/>
    </w:rPr>
  </w:style>
  <w:style w:type="character" w:customStyle="1" w:styleId="BalloonTextChar">
    <w:name w:val="Balloon Text Char"/>
    <w:basedOn w:val="DefaultParagraphFont"/>
    <w:link w:val="BalloonText"/>
    <w:semiHidden/>
    <w:rsid w:val="003D1173"/>
    <w:rPr>
      <w:rFonts w:ascii="Tahoma" w:eastAsia="Times New Roman" w:hAnsi="Tahoma" w:cs="Tahoma"/>
      <w:kern w:val="0"/>
      <w:sz w:val="16"/>
      <w:szCs w:val="16"/>
      <w14:ligatures w14:val="none"/>
    </w:rPr>
  </w:style>
  <w:style w:type="paragraph" w:styleId="TOC1">
    <w:name w:val="toc 1"/>
    <w:basedOn w:val="Normal"/>
    <w:next w:val="Normal"/>
    <w:autoRedefine/>
    <w:semiHidden/>
    <w:rsid w:val="003D1173"/>
    <w:pPr>
      <w:spacing w:after="0" w:line="240" w:lineRule="auto"/>
      <w:jc w:val="left"/>
    </w:pPr>
    <w:rPr>
      <w:rFonts w:ascii="Times New Roman" w:eastAsia="Times New Roman" w:hAnsi="Times New Roman" w:cs="Times New Roman"/>
      <w:kern w:val="0"/>
      <w:sz w:val="24"/>
      <w:szCs w:val="24"/>
      <w14:ligatures w14:val="none"/>
    </w:rPr>
  </w:style>
  <w:style w:type="paragraph" w:styleId="TOC2">
    <w:name w:val="toc 2"/>
    <w:basedOn w:val="Normal"/>
    <w:next w:val="Normal"/>
    <w:autoRedefine/>
    <w:semiHidden/>
    <w:rsid w:val="003D1173"/>
    <w:pPr>
      <w:spacing w:after="0" w:line="240" w:lineRule="auto"/>
      <w:ind w:left="240"/>
      <w:jc w:val="left"/>
    </w:pPr>
    <w:rPr>
      <w:rFonts w:ascii="Times New Roman" w:eastAsia="Times New Roman" w:hAnsi="Times New Roman" w:cs="Times New Roman"/>
      <w:kern w:val="0"/>
      <w:sz w:val="24"/>
      <w:szCs w:val="24"/>
      <w14:ligatures w14:val="none"/>
    </w:rPr>
  </w:style>
  <w:style w:type="paragraph" w:styleId="TOC3">
    <w:name w:val="toc 3"/>
    <w:basedOn w:val="Normal"/>
    <w:next w:val="Normal"/>
    <w:autoRedefine/>
    <w:semiHidden/>
    <w:rsid w:val="003D1173"/>
    <w:pPr>
      <w:spacing w:after="0" w:line="240" w:lineRule="auto"/>
      <w:ind w:left="480"/>
      <w:jc w:val="left"/>
    </w:pPr>
    <w:rPr>
      <w:rFonts w:ascii="Times New Roman" w:eastAsia="Times New Roman" w:hAnsi="Times New Roman" w:cs="Times New Roman"/>
      <w:kern w:val="0"/>
      <w:sz w:val="24"/>
      <w:szCs w:val="24"/>
      <w14:ligatures w14:val="none"/>
    </w:rPr>
  </w:style>
  <w:style w:type="paragraph" w:customStyle="1" w:styleId="head">
    <w:name w:val="head"/>
    <w:basedOn w:val="Normal"/>
    <w:rsid w:val="003D1173"/>
    <w:pPr>
      <w:spacing w:before="100" w:beforeAutospacing="1" w:after="100" w:afterAutospacing="1" w:line="240" w:lineRule="auto"/>
      <w:jc w:val="left"/>
    </w:pPr>
    <w:rPr>
      <w:rFonts w:ascii="Helvetica" w:eastAsia="Times New Roman" w:hAnsi="Helvetica" w:cs="Times New Roman"/>
      <w:kern w:val="0"/>
      <w:sz w:val="36"/>
      <w:szCs w:val="36"/>
      <w14:ligatures w14:val="none"/>
    </w:rPr>
  </w:style>
  <w:style w:type="paragraph" w:styleId="BodyTextIndent">
    <w:name w:val="Body Text Indent"/>
    <w:basedOn w:val="Normal"/>
    <w:link w:val="BodyTextIndentChar"/>
    <w:rsid w:val="003D1173"/>
    <w:pPr>
      <w:spacing w:after="0" w:line="240" w:lineRule="auto"/>
      <w:ind w:left="360"/>
      <w:jc w:val="left"/>
    </w:pPr>
    <w:rPr>
      <w:rFonts w:ascii="Times New Roman" w:eastAsia="Times New Roman" w:hAnsi="Times New Roman" w:cs="Times New Roman"/>
      <w:kern w:val="0"/>
      <w:sz w:val="24"/>
      <w:szCs w:val="24"/>
      <w:lang w:val="en-GB"/>
      <w14:ligatures w14:val="none"/>
    </w:rPr>
  </w:style>
  <w:style w:type="character" w:customStyle="1" w:styleId="BodyTextIndentChar">
    <w:name w:val="Body Text Indent Char"/>
    <w:basedOn w:val="DefaultParagraphFont"/>
    <w:link w:val="BodyTextIndent"/>
    <w:rsid w:val="003D1173"/>
    <w:rPr>
      <w:rFonts w:ascii="Times New Roman" w:eastAsia="Times New Roman" w:hAnsi="Times New Roman" w:cs="Times New Roman"/>
      <w:kern w:val="0"/>
      <w:sz w:val="24"/>
      <w:szCs w:val="24"/>
      <w:lang w:val="en-GB"/>
      <w14:ligatures w14:val="none"/>
    </w:rPr>
  </w:style>
  <w:style w:type="paragraph" w:customStyle="1" w:styleId="pbullet1">
    <w:name w:val="pbullet1"/>
    <w:basedOn w:val="Normal"/>
    <w:rsid w:val="003D1173"/>
    <w:pPr>
      <w:spacing w:before="100" w:beforeAutospacing="1" w:after="100" w:afterAutospacing="1" w:line="240" w:lineRule="auto"/>
      <w:jc w:val="left"/>
    </w:pPr>
    <w:rPr>
      <w:rFonts w:ascii="Times New Roman" w:eastAsia="SimSun" w:hAnsi="Times New Roman" w:cs="Times New Roman"/>
      <w:kern w:val="0"/>
      <w:sz w:val="24"/>
      <w:szCs w:val="24"/>
      <w:lang w:eastAsia="zh-CN"/>
      <w14:ligatures w14:val="none"/>
    </w:rPr>
  </w:style>
  <w:style w:type="paragraph" w:customStyle="1" w:styleId="pindent1">
    <w:name w:val="pindent1"/>
    <w:basedOn w:val="Normal"/>
    <w:rsid w:val="003D1173"/>
    <w:pPr>
      <w:spacing w:before="100" w:beforeAutospacing="1" w:after="100" w:afterAutospacing="1" w:line="240" w:lineRule="auto"/>
      <w:jc w:val="left"/>
    </w:pPr>
    <w:rPr>
      <w:rFonts w:ascii="Times New Roman" w:eastAsia="SimSun" w:hAnsi="Times New Roman" w:cs="Times New Roman"/>
      <w:kern w:val="0"/>
      <w:sz w:val="24"/>
      <w:szCs w:val="24"/>
      <w:lang w:eastAsia="zh-CN"/>
      <w14:ligatures w14:val="none"/>
    </w:rPr>
  </w:style>
  <w:style w:type="paragraph" w:styleId="NormalWeb">
    <w:name w:val="Normal (Web)"/>
    <w:basedOn w:val="Normal"/>
    <w:rsid w:val="003D1173"/>
    <w:pPr>
      <w:spacing w:before="100" w:beforeAutospacing="1" w:after="100" w:afterAutospacing="1" w:line="240" w:lineRule="auto"/>
      <w:jc w:val="left"/>
    </w:pPr>
    <w:rPr>
      <w:rFonts w:ascii="Times New Roman" w:eastAsia="SimSun" w:hAnsi="Times New Roman" w:cs="Times New Roman"/>
      <w:kern w:val="0"/>
      <w:sz w:val="24"/>
      <w:szCs w:val="24"/>
      <w:lang w:eastAsia="zh-CN"/>
      <w14:ligatures w14:val="none"/>
    </w:rPr>
  </w:style>
  <w:style w:type="paragraph" w:styleId="ListParagraph">
    <w:name w:val="List Paragraph"/>
    <w:basedOn w:val="Normal"/>
    <w:uiPriority w:val="34"/>
    <w:qFormat/>
    <w:rsid w:val="00AC469F"/>
    <w:pPr>
      <w:ind w:left="720"/>
      <w:contextualSpacing/>
    </w:pPr>
  </w:style>
  <w:style w:type="character" w:styleId="FollowedHyperlink">
    <w:name w:val="FollowedHyperlink"/>
    <w:basedOn w:val="DefaultParagraphFont"/>
    <w:uiPriority w:val="99"/>
    <w:semiHidden/>
    <w:unhideWhenUsed/>
    <w:rsid w:val="0017560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2FF4AB-C171-4566-9A86-6FD01D316F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1094</TotalTime>
  <Pages>1</Pages>
  <Words>450</Words>
  <Characters>2569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Alexandra Ungureanu</dc:creator>
  <cp:lastModifiedBy>Alexandra Ungureanu</cp:lastModifiedBy>
  <cp:revision>153</cp:revision>
  <dcterms:created xsi:type="dcterms:W3CDTF">2013-02-13T15:08:00Z</dcterms:created>
  <dcterms:modified xsi:type="dcterms:W3CDTF">2013-07-03T13:02:00Z</dcterms:modified>
</cp:coreProperties>
</file>