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1B" w:rsidRPr="00FB53C9" w:rsidRDefault="00FB53C9" w:rsidP="00FB53C9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0" w:name="_GoBack"/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Michael Alcala</w:t>
      </w:r>
    </w:p>
    <w:bookmarkEnd w:id="0"/>
    <w:p w:rsidR="00FB53C9" w:rsidRPr="00FB53C9" w:rsidRDefault="00FB53C9" w:rsidP="00FB53C9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fldChar w:fldCharType="begin"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instrText xml:space="preserve"> HYPERLINK "mailto:alcalamichael00@gmail.com" </w:instrTex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fldChar w:fldCharType="separate"/>
      </w:r>
      <w:r w:rsidRPr="00FB53C9">
        <w:rPr>
          <w:rStyle w:val="Hyperlink"/>
          <w:rFonts w:ascii="Arial" w:hAnsi="Arial" w:cs="Arial"/>
          <w:b/>
          <w:color w:val="000000" w:themeColor="text1"/>
          <w:sz w:val="20"/>
          <w:szCs w:val="20"/>
          <w:u w:val="none"/>
        </w:rPr>
        <w:t>alcalamichael00@gmail.com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fldChar w:fldCharType="end"/>
      </w:r>
    </w:p>
    <w:p w:rsidR="00FB53C9" w:rsidRPr="00FB53C9" w:rsidRDefault="00FB53C9" w:rsidP="00FB53C9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210-573-9738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Technical Skills: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Default="00FB53C9" w:rsidP="00FB53C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Languages: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color w:val="000000" w:themeColor="text1"/>
          <w:sz w:val="20"/>
          <w:szCs w:val="20"/>
        </w:rPr>
        <w:tab/>
        <w:t>C#, C++, Python, Java, JavaScript, SQL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FB53C9" w:rsidRDefault="00FB53C9" w:rsidP="00FB53C9">
      <w:pPr>
        <w:spacing w:after="0" w:line="240" w:lineRule="auto"/>
        <w:ind w:left="2160" w:hanging="2160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Developer Tools: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ab/>
        <w:t xml:space="preserve">Unreal Engine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5, Unity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3D, </w:t>
      </w:r>
      <w:proofErr w:type="spellStart"/>
      <w:r w:rsidRPr="00FB53C9">
        <w:rPr>
          <w:rFonts w:ascii="Arial" w:hAnsi="Arial" w:cs="Arial"/>
          <w:color w:val="000000" w:themeColor="text1"/>
          <w:sz w:val="20"/>
          <w:szCs w:val="20"/>
        </w:rPr>
        <w:t>Shader</w:t>
      </w:r>
      <w:proofErr w:type="spellEnd"/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Graphs, Perforce, OpenGL, </w:t>
      </w:r>
      <w:proofErr w:type="spellStart"/>
      <w:r w:rsidRPr="00FB53C9">
        <w:rPr>
          <w:rFonts w:ascii="Arial" w:hAnsi="Arial" w:cs="Arial"/>
          <w:color w:val="000000" w:themeColor="text1"/>
          <w:sz w:val="20"/>
          <w:szCs w:val="20"/>
        </w:rPr>
        <w:t>PySpark</w:t>
      </w:r>
      <w:proofErr w:type="spellEnd"/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B53C9">
        <w:rPr>
          <w:rFonts w:ascii="Arial" w:hAnsi="Arial" w:cs="Arial"/>
          <w:color w:val="000000" w:themeColor="text1"/>
          <w:sz w:val="20"/>
          <w:szCs w:val="20"/>
        </w:rPr>
        <w:t>Kivy</w:t>
      </w:r>
      <w:proofErr w:type="spellEnd"/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Power Apps, Visual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Studios,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SharePoint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B53C9">
        <w:rPr>
          <w:rFonts w:ascii="Arial" w:hAnsi="Arial" w:cs="Arial"/>
          <w:color w:val="000000" w:themeColor="text1"/>
          <w:sz w:val="20"/>
          <w:szCs w:val="20"/>
        </w:rPr>
        <w:t>Nintex</w:t>
      </w:r>
      <w:proofErr w:type="spellEnd"/>
      <w:r w:rsidRPr="00FB53C9">
        <w:rPr>
          <w:rFonts w:ascii="Arial" w:hAnsi="Arial" w:cs="Arial"/>
          <w:color w:val="000000" w:themeColor="text1"/>
          <w:sz w:val="20"/>
          <w:szCs w:val="20"/>
        </w:rPr>
        <w:t>, Office Dynamics 365</w:t>
      </w:r>
    </w:p>
    <w:p w:rsidR="00FB53C9" w:rsidRPr="00FB53C9" w:rsidRDefault="00FB53C9" w:rsidP="00FB53C9">
      <w:pPr>
        <w:spacing w:after="0" w:line="240" w:lineRule="auto"/>
        <w:ind w:left="2160" w:hanging="2160"/>
        <w:rPr>
          <w:rFonts w:ascii="Arial" w:hAnsi="Arial" w:cs="Arial"/>
          <w:color w:val="000000" w:themeColor="text1"/>
          <w:sz w:val="20"/>
          <w:szCs w:val="20"/>
        </w:rPr>
      </w:pPr>
    </w:p>
    <w:p w:rsidR="00FB53C9" w:rsidRDefault="00FB53C9" w:rsidP="00FB53C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Technologies/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Frameworks: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AR, VR, 3D Math, Windows,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GitHub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, Hadoop, Chat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GPT (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Hugging Face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Certification: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Sales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Force Sales Operations Specialist</w:t>
      </w:r>
    </w:p>
    <w:p w:rsidR="00FB53C9" w:rsidRPr="00FB53C9" w:rsidRDefault="00FB53C9" w:rsidP="00FB53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Generative AI Professional</w:t>
      </w:r>
    </w:p>
    <w:p w:rsidR="00FB53C9" w:rsidRPr="00FB53C9" w:rsidRDefault="00FB53C9" w:rsidP="00FB53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Database and SQL Professional</w:t>
      </w:r>
    </w:p>
    <w:p w:rsidR="00FB53C9" w:rsidRPr="00FB53C9" w:rsidRDefault="00FB53C9" w:rsidP="00FB53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Certified Python Programmer</w:t>
      </w:r>
    </w:p>
    <w:p w:rsidR="00FB53C9" w:rsidRPr="00FB53C9" w:rsidRDefault="00FB53C9" w:rsidP="00FB53C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Unity Associate Training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Experience: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Contract/Consultant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May 2022 – Present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Python/Java Developer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Remote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Tutored, Mentored, and Led students on </w:t>
      </w:r>
      <w:proofErr w:type="spellStart"/>
      <w:r w:rsidRPr="00FB53C9">
        <w:rPr>
          <w:rFonts w:ascii="Arial" w:hAnsi="Arial" w:cs="Arial"/>
          <w:color w:val="000000" w:themeColor="text1"/>
          <w:sz w:val="20"/>
          <w:szCs w:val="20"/>
        </w:rPr>
        <w:t>Wyzant</w:t>
      </w:r>
      <w:proofErr w:type="spellEnd"/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to achieve high school and college goals using Java, and Python increasing scores by up to 400%.</w:t>
      </w:r>
    </w:p>
    <w:p w:rsidR="00FB53C9" w:rsidRPr="00FB53C9" w:rsidRDefault="00FB53C9" w:rsidP="00FB53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Improved and Maintained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Multiplayer Racing game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(With 750K Users) decre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asing memory usage by 35% using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Photon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, Python and Unity3D.</w:t>
      </w:r>
    </w:p>
    <w:p w:rsidR="00FB53C9" w:rsidRPr="00FB53C9" w:rsidRDefault="00FB53C9" w:rsidP="00FB53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Developed and integrated a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Unity and SQL database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system for Hood Rat Snacks, streamlining order processing and customer management; improved order accuracy by 40% and reduced processing time by 50%.</w:t>
      </w:r>
    </w:p>
    <w:p w:rsidR="00FB53C9" w:rsidRPr="00FB53C9" w:rsidRDefault="00FB53C9" w:rsidP="00FB53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Developed and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Optimized </w:t>
      </w:r>
      <w:proofErr w:type="spellStart"/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Shaders</w:t>
      </w:r>
      <w:proofErr w:type="spellEnd"/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and Graphics in VR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games.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Digital Nomad Entertainment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May 2024– September 2024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UE5 Game Programmer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Constructed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Enemy AI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blueprints and C++, commenting code to increase readability/usability by 100% using Unreal Engine 5.</w:t>
      </w:r>
    </w:p>
    <w:p w:rsidR="00FB53C9" w:rsidRPr="00FB53C9" w:rsidRDefault="00FB53C9" w:rsidP="00FB53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Updated game-play controls to increase productivity by 75% using UE5’s Enhanced Input System.</w:t>
      </w:r>
    </w:p>
    <w:p w:rsidR="00FB53C9" w:rsidRPr="00FB53C9" w:rsidRDefault="00FB53C9" w:rsidP="00FB53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Contributed to New Moons, a First Person Shooter.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Magical Play Games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August 2022 – Present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Lead Game Developer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Dallas, Texas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Produced an Android web scrapper app for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fortnight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that increases accessibility of tracking by 65% using </w:t>
      </w:r>
      <w:proofErr w:type="spellStart"/>
      <w:r w:rsidRPr="00FB53C9">
        <w:rPr>
          <w:rFonts w:ascii="Arial" w:hAnsi="Arial" w:cs="Arial"/>
          <w:color w:val="000000" w:themeColor="text1"/>
          <w:sz w:val="20"/>
          <w:szCs w:val="20"/>
        </w:rPr>
        <w:t>Kivy</w:t>
      </w:r>
      <w:proofErr w:type="spellEnd"/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MD and Python.</w:t>
      </w: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Launched Android App to the Play Store increasing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accessibility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by 100%.</w:t>
      </w: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Developed the basics of an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Artificial Neural Network in 3 languages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including Python. Increased AI intelligence and predictions by 95% with positive correlation of 99% for use in Unity3D.</w:t>
      </w: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Constructed a static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Ray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Tracer using OpenGL that can develop pictures and videos at 70% efficiency.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Infosys Limited Inc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August 2022 – September 2024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Python Developer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Dallas, Texas</w:t>
      </w:r>
    </w:p>
    <w:p w:rsidR="00FB53C9" w:rsidRPr="00FB53C9" w:rsidRDefault="00FB53C9" w:rsidP="00FB53C9">
      <w:pPr>
        <w:pStyle w:val="ListParagraph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Designed a 4 stage asset management system to enhance organization by 65% using Power Apps and Python.</w:t>
      </w: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>Built an application to manage and govern evidence of compliance with GRC controls for a large US bank, using SharePoint and Python improving compliance requirements by 90%.</w:t>
      </w:r>
    </w:p>
    <w:p w:rsidR="00FB53C9" w:rsidRPr="00FB53C9" w:rsidRDefault="00FB53C9" w:rsidP="00FB53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Created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AI Generative programs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 xml:space="preserve"> for internal research products to help study Chat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53C9">
        <w:rPr>
          <w:rFonts w:ascii="Arial" w:hAnsi="Arial" w:cs="Arial"/>
          <w:color w:val="000000" w:themeColor="text1"/>
          <w:sz w:val="20"/>
          <w:szCs w:val="20"/>
        </w:rPr>
        <w:t>GPT using Python’s Hugging Face and other API’s increasing company knowledge by 45%.</w:t>
      </w: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Education:</w:t>
      </w: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B53C9" w:rsidRPr="00FB53C9" w:rsidRDefault="00FB53C9" w:rsidP="00FB53C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Bachelor of Science in Computer Science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-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Texas A M University Corpus Christi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>Texas</w:t>
      </w:r>
      <w:r w:rsidRPr="00FB53C9">
        <w:rPr>
          <w:rFonts w:ascii="Arial" w:hAnsi="Arial" w:cs="Arial"/>
          <w:b/>
          <w:color w:val="000000" w:themeColor="text1"/>
          <w:sz w:val="20"/>
          <w:szCs w:val="20"/>
        </w:rPr>
        <w:t xml:space="preserve"> - 2022</w:t>
      </w:r>
    </w:p>
    <w:sectPr w:rsidR="00FB53C9" w:rsidRPr="00FB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B315D"/>
    <w:multiLevelType w:val="hybridMultilevel"/>
    <w:tmpl w:val="099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A40A7"/>
    <w:multiLevelType w:val="hybridMultilevel"/>
    <w:tmpl w:val="F49A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64CB5"/>
    <w:multiLevelType w:val="hybridMultilevel"/>
    <w:tmpl w:val="23B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02B33"/>
    <w:multiLevelType w:val="hybridMultilevel"/>
    <w:tmpl w:val="D810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C9"/>
    <w:rsid w:val="001F2A2C"/>
    <w:rsid w:val="00E044DD"/>
    <w:rsid w:val="00F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E126"/>
  <w15:chartTrackingRefBased/>
  <w15:docId w15:val="{4416950A-ABC1-4F60-868A-ADE14794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3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AFA30D7-7AFC-426E-8C13-4C10E1C5763C}"/>
</file>

<file path=customXml/itemProps2.xml><?xml version="1.0" encoding="utf-8"?>
<ds:datastoreItem xmlns:ds="http://schemas.openxmlformats.org/officeDocument/2006/customXml" ds:itemID="{9E007C25-E5C4-4F8D-86A5-2E8E8C78B80F}"/>
</file>

<file path=customXml/itemProps3.xml><?xml version="1.0" encoding="utf-8"?>
<ds:datastoreItem xmlns:ds="http://schemas.openxmlformats.org/officeDocument/2006/customXml" ds:itemID="{F582FCB4-983F-466D-B95F-B9FC4E97FA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Kanakavalli</dc:creator>
  <cp:keywords/>
  <dc:description/>
  <cp:lastModifiedBy>Kanakavalli </cp:lastModifiedBy>
  <cp:revision>1</cp:revision>
  <dcterms:created xsi:type="dcterms:W3CDTF">2024-09-19T18:53:00Z</dcterms:created>
  <dcterms:modified xsi:type="dcterms:W3CDTF">2024-09-19T19:05:00Z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