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77777777" w:rsidR="00C26734" w:rsidRDefault="00C26734" w:rsidP="00C26734"/>
        </w:tc>
        <w:tc>
          <w:tcPr>
            <w:tcW w:w="1992" w:type="dxa"/>
          </w:tcPr>
          <w:p w14:paraId="336528EC" w14:textId="77777777" w:rsidR="00C26734" w:rsidRDefault="00C26734" w:rsidP="00C26734"/>
        </w:tc>
        <w:tc>
          <w:tcPr>
            <w:tcW w:w="1992" w:type="dxa"/>
          </w:tcPr>
          <w:p w14:paraId="4ADFA280" w14:textId="4771658F" w:rsidR="00C26734" w:rsidRDefault="00C26734" w:rsidP="00C26734">
            <w:proofErr w:type="gramStart"/>
            <w:r>
              <w:t>Expected,  Boundary</w:t>
            </w:r>
            <w:proofErr w:type="gramEnd"/>
            <w:r>
              <w:t>, or Invalid</w:t>
            </w:r>
          </w:p>
        </w:tc>
        <w:tc>
          <w:tcPr>
            <w:tcW w:w="1993" w:type="dxa"/>
          </w:tcPr>
          <w:p w14:paraId="0069EE42" w14:textId="77777777" w:rsidR="00C26734" w:rsidRDefault="00C26734" w:rsidP="00C26734"/>
        </w:tc>
        <w:tc>
          <w:tcPr>
            <w:tcW w:w="1993" w:type="dxa"/>
          </w:tcPr>
          <w:p w14:paraId="7AE600B6" w14:textId="77777777" w:rsidR="00C26734" w:rsidRDefault="00C26734" w:rsidP="00C26734"/>
        </w:tc>
        <w:tc>
          <w:tcPr>
            <w:tcW w:w="1993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BB23D6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/>
</file>

<file path=customXml/itemProps2.xml><?xml version="1.0" encoding="utf-8"?>
<ds:datastoreItem xmlns:ds="http://schemas.openxmlformats.org/officeDocument/2006/customXml" ds:itemID="{1D738709-4E75-423A-A58E-A367BEE6EA78}"/>
</file>

<file path=customXml/itemProps3.xml><?xml version="1.0" encoding="utf-8"?>
<ds:datastoreItem xmlns:ds="http://schemas.openxmlformats.org/officeDocument/2006/customXml" ds:itemID="{C7515DB5-DEF0-4F12-A4AA-38224E91E2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</Words>
  <Characters>499</Characters>
  <Application>Microsoft Office Word</Application>
  <DocSecurity>0</DocSecurity>
  <Lines>196</Lines>
  <Paragraphs>37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Molly Smith</cp:lastModifiedBy>
  <cp:revision>1</cp:revision>
  <dcterms:created xsi:type="dcterms:W3CDTF">2025-06-15T08:07:00Z</dcterms:created>
  <dcterms:modified xsi:type="dcterms:W3CDTF">2025-06-15T08:16:00Z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