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GoFish: A Next-Generation ToolKit for Modeling Migratory Fish and Quantifying Sediment-Bound Contaminant Risk in Estuaries</w:t>
      </w:r>
    </w:p>
    <w:p>
      <w:pPr>
        <w:pStyle w:val="Author"/>
      </w:pPr>
      <w:r>
        <w:t xml:space="preserve">Vanessa Quintana, Kim Huguenard, Gayle Zydlewski, Joseph Dello-Russo, Kaylyn Zipp, Todd Swannack</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t xml:space="preserve">Preface</w:t>
      </w:r>
    </w:p>
    <w:p>
      <w:pPr>
        <w:pStyle w:val="FirstParagraph"/>
      </w:pPr>
      <w:r>
        <w:t xml:space="preserve">This library provides a comprehensive, modular framework for developing and documenting agent-based models (ABMs) that simulate the movement, behavior, and environmental interactions of migratory fish in coastal aquatic systems. It is designed to support the standardization and implementation of ABMs in fisheries management, enabling researchers and practitioners to address complex environmental questions and evaluate remediation or restoration scenarios.</w:t>
      </w:r>
    </w:p>
    <w:bookmarkStart w:id="9" w:name="motivation"/>
    <w:p>
      <w:pPr>
        <w:pStyle w:val="Heading2"/>
      </w:pPr>
      <w:r>
        <w:t xml:space="preserve">Motivation</w:t>
      </w:r>
    </w:p>
    <w:p>
      <w:pPr>
        <w:pStyle w:val="FirstParagraph"/>
      </w:pPr>
      <w:r>
        <w:t xml:space="preserve">The goal of this resource is to support students, researchers, and decision-makers by making agent-based modeling of migratory fish more accessible, reproducible, and applicable to real-world fisheries and habitat management challenges. By providing a standardized modular framework for key behavioral processes, this library promotes consistency, transparency, and credibility in ecological forecasting and decision support tools. It also establishes a foundation for critical conversations about the behaviors and functions represented in modeling, while supporting the empirical quantification of ecological relationships that influence movement, survival, and habitat use of migratory fish.</w:t>
      </w:r>
    </w:p>
    <w:bookmarkEnd w:id="9"/>
    <w:bookmarkStart w:id="10" w:name="application-context"/>
    <w:p>
      <w:pPr>
        <w:pStyle w:val="Heading2"/>
      </w:pPr>
      <w:r>
        <w:t xml:space="preserve">Application Context</w:t>
      </w:r>
    </w:p>
    <w:p>
      <w:pPr>
        <w:pStyle w:val="FirstParagraph"/>
      </w:pPr>
      <w:r>
        <w:t xml:space="preserve">This library was originally developed in support of research on the influence of tidal behavior and contaminant exposure on anadromous fish in the Penobscot River Estuary. However, its modular design allows for application to other estuarine and coastal systems where fish respond to environmental changes (i.e., salinity, velocity, and pollutants).</w:t>
      </w:r>
    </w:p>
    <w:bookmarkEnd w:id="10"/>
    <w:bookmarkStart w:id="12" w:name="how-to-use-this-library"/>
    <w:p>
      <w:pPr>
        <w:pStyle w:val="Heading2"/>
      </w:pPr>
      <w:r>
        <w:t xml:space="preserve">How to Use This Library</w:t>
      </w:r>
    </w:p>
    <w:p>
      <w:pPr>
        <w:pStyle w:val="FirstParagraph"/>
      </w:pPr>
      <w:r>
        <w:t xml:space="preserve">Each function or behavior in this library can be combined with others to build a complete agent-based model for migratory fish. These functions are designed to be adaptable, and easily configured for different species, life stages, or site-specific conditions.</w:t>
      </w:r>
    </w:p>
    <w:p>
      <w:pPr>
        <w:pStyle w:val="BodyText"/>
      </w:pPr>
      <w:r>
        <w:t xml:space="preserve">*For questions, feedback, guidance on implementation, or</w:t>
      </w:r>
      <w:r>
        <w:t xml:space="preserve"> </w:t>
      </w:r>
      <w:r>
        <w:rPr>
          <w:b/>
          <w:bCs/>
        </w:rPr>
        <w:t xml:space="preserve">interest in adding to the library</w:t>
      </w:r>
      <w:r>
        <w:t xml:space="preserve">, please contact</w:t>
      </w:r>
      <w:r>
        <w:t xml:space="preserve"> </w:t>
      </w:r>
      <w:r>
        <w:rPr>
          <w:b/>
          <w:bCs/>
        </w:rPr>
        <w:t xml:space="preserve">Vanessa Quintana</w:t>
      </w:r>
      <w:r>
        <w:t xml:space="preserve"> </w:t>
      </w:r>
      <w:r>
        <w:t xml:space="preserve">at</w:t>
      </w:r>
      <w:r>
        <w:t xml:space="preserve"> </w:t>
      </w:r>
      <w:hyperlink r:id="rId11">
        <w:r>
          <w:rPr>
            <w:rStyle w:val="Hyperlink"/>
            <w:b/>
            <w:bCs/>
          </w:rPr>
          <w:t xml:space="preserve">mahan.vanessa98@gmail.com</w:t>
        </w:r>
      </w:hyperlink>
      <w:r>
        <w:rPr>
          <w:b/>
          <w:bCs/>
        </w:rPr>
        <w:t xml:space="preserve">.</w:t>
      </w:r>
    </w:p>
    <w:bookmarkEnd w:id="12"/>
    <w:bookmarkEnd w:id="13"/>
    <w:bookmarkStart w:id="15" w:name="introduction"/>
    <w:p>
      <w:pPr>
        <w:pStyle w:val="Heading1"/>
      </w:pPr>
      <w:r>
        <w:rPr>
          <w:rStyle w:val="SectionNumber"/>
        </w:rPr>
        <w:t xml:space="preserve">1</w:t>
      </w:r>
      <w:r>
        <w:tab/>
      </w: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4" w:name="structure"/>
    <w:p>
      <w:pPr>
        <w:pStyle w:val="Heading2"/>
      </w:pPr>
      <w:r>
        <w:rPr>
          <w:rStyle w:val="SectionNumber"/>
        </w:rPr>
        <w:t xml:space="preserve">1.1</w:t>
      </w:r>
      <w:r>
        <w:tab/>
      </w: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14"/>
    <w:bookmarkEnd w:id="15"/>
    <w:bookmarkStart w:id="19" w:name="agent-based-models"/>
    <w:p>
      <w:pPr>
        <w:pStyle w:val="Heading1"/>
      </w:pPr>
      <w:r>
        <w:rPr>
          <w:rStyle w:val="SectionNumber"/>
        </w:rPr>
        <w:t xml:space="preserve">2</w:t>
      </w:r>
      <w:r>
        <w:tab/>
      </w: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16" w:name="what-abms-can-help-us-understand"/>
    <w:p>
      <w:pPr>
        <w:pStyle w:val="Heading3"/>
      </w:pPr>
      <w:r>
        <w:rPr>
          <w:rStyle w:val="SectionNumber"/>
        </w:rPr>
        <w:t xml:space="preserve">2.0.1</w:t>
      </w:r>
      <w:r>
        <w:tab/>
      </w:r>
      <w:r>
        <w:t xml:space="preserve">What ABMs Can Help Us Understand</w:t>
      </w:r>
    </w:p>
    <w:p>
      <w:pPr>
        <w:pStyle w:val="FirstParagraph"/>
      </w:pPr>
      <w:r>
        <w:t xml:space="preserve">ABMs can answer questions related to:</w:t>
      </w:r>
    </w:p>
    <w:p>
      <w:pPr>
        <w:numPr>
          <w:ilvl w:val="0"/>
          <w:numId w:val="1003"/>
        </w:numPr>
      </w:pPr>
      <w:r>
        <w:t xml:space="preserve">How individual movement decisions accumulate into migration routes or staging locations</w:t>
      </w:r>
    </w:p>
    <w:p>
      <w:pPr>
        <w:numPr>
          <w:ilvl w:val="0"/>
          <w:numId w:val="1003"/>
        </w:numPr>
      </w:pPr>
      <w:r>
        <w:t xml:space="preserve">When and where organisms are most exposed to environmental risks</w:t>
      </w:r>
    </w:p>
    <w:p>
      <w:pPr>
        <w:numPr>
          <w:ilvl w:val="0"/>
          <w:numId w:val="1003"/>
        </w:numPr>
      </w:pPr>
      <w:r>
        <w:t xml:space="preserve">How behaviors such as foraging, schooling, predator avoidance, resting, or spawning influence exposure or survival</w:t>
      </w:r>
    </w:p>
    <w:p>
      <w:pPr>
        <w:numPr>
          <w:ilvl w:val="0"/>
          <w:numId w:val="1003"/>
        </w:numPr>
      </w:pPr>
      <w:r>
        <w:t xml:space="preserve">How variation in traits (size, energy, age, or species) contributes to different outcomes</w:t>
      </w:r>
    </w:p>
    <w:p>
      <w:pPr>
        <w:numPr>
          <w:ilvl w:val="0"/>
          <w:numId w:val="1003"/>
        </w:numPr>
      </w:pPr>
      <w:r>
        <w:t xml:space="preserve">How environmental conditions shape habitat use, movement choices, or interactions between species</w:t>
      </w:r>
    </w:p>
    <w:p>
      <w:pPr>
        <w:numPr>
          <w:ilvl w:val="0"/>
          <w:numId w:val="1003"/>
        </w:numPr>
      </w:pPr>
      <w:r>
        <w:t xml:space="preserve">How system-level patterns emerge from local behaviors and simple rules</w:t>
      </w:r>
    </w:p>
    <w:p>
      <w:pPr>
        <w:numPr>
          <w:ilvl w:val="0"/>
          <w:numId w:val="1003"/>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16"/>
    <w:bookmarkStart w:id="17" w:name="what-abms-are-not-designed-to-do"/>
    <w:p>
      <w:pPr>
        <w:pStyle w:val="Heading3"/>
      </w:pPr>
      <w:r>
        <w:rPr>
          <w:rStyle w:val="SectionNumber"/>
        </w:rPr>
        <w:t xml:space="preserve">2.0.2</w:t>
      </w:r>
      <w:r>
        <w:tab/>
      </w:r>
      <w:r>
        <w:t xml:space="preserve">What ABMs Are Not Designed to Do</w:t>
      </w:r>
    </w:p>
    <w:p>
      <w:pPr>
        <w:pStyle w:val="FirstParagraph"/>
      </w:pPr>
      <w:r>
        <w:t xml:space="preserve">ABMs cannot provide or replace:</w:t>
      </w:r>
    </w:p>
    <w:p>
      <w:pPr>
        <w:numPr>
          <w:ilvl w:val="0"/>
          <w:numId w:val="1004"/>
        </w:numPr>
      </w:pPr>
      <w:r>
        <w:t xml:space="preserve">Exact estimates of population abundance</w:t>
      </w:r>
    </w:p>
    <w:p>
      <w:pPr>
        <w:numPr>
          <w:ilvl w:val="0"/>
          <w:numId w:val="1004"/>
        </w:numPr>
      </w:pPr>
      <w:r>
        <w:t xml:space="preserve">Precise contaminant concentrations inside individual organisms</w:t>
      </w:r>
    </w:p>
    <w:p>
      <w:pPr>
        <w:numPr>
          <w:ilvl w:val="0"/>
          <w:numId w:val="1004"/>
        </w:numPr>
      </w:pPr>
      <w:r>
        <w:t xml:space="preserve">Direct measurements of chemical or physiological processes</w:t>
      </w:r>
    </w:p>
    <w:p>
      <w:pPr>
        <w:numPr>
          <w:ilvl w:val="0"/>
          <w:numId w:val="1004"/>
        </w:numPr>
      </w:pPr>
      <w:r>
        <w:t xml:space="preserve">Predictions of exact numbers of predation or spawning events</w:t>
      </w:r>
    </w:p>
    <w:p>
      <w:pPr>
        <w:numPr>
          <w:ilvl w:val="0"/>
          <w:numId w:val="1004"/>
        </w:numPr>
      </w:pPr>
      <w:r>
        <w:t xml:space="preserve">Large-scale demographic projections without additional modeling components</w:t>
      </w:r>
    </w:p>
    <w:p>
      <w:pPr>
        <w:numPr>
          <w:ilvl w:val="0"/>
          <w:numId w:val="1004"/>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7"/>
    <w:bookmarkStart w:id="18" w:name="emergent-behaviors"/>
    <w:p>
      <w:pPr>
        <w:pStyle w:val="Heading3"/>
      </w:pPr>
      <w:r>
        <w:rPr>
          <w:rStyle w:val="SectionNumber"/>
        </w:rPr>
        <w:t xml:space="preserve">2.0.3</w:t>
      </w:r>
      <w:r>
        <w:tab/>
      </w: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8"/>
    <w:bookmarkEnd w:id="19"/>
    <w:bookmarkStart w:id="39" w:name="Xe4d273b5c77b9629329fe4073e9f01fab4a4959"/>
    <w:p>
      <w:pPr>
        <w:pStyle w:val="Heading1"/>
      </w:pPr>
      <w:r>
        <w:rPr>
          <w:rStyle w:val="SectionNumber"/>
        </w:rPr>
        <w:t xml:space="preserve">3</w:t>
      </w:r>
      <w:r>
        <w:tab/>
      </w: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20" w:name="core-co-development-themes"/>
    <w:p>
      <w:pPr>
        <w:pStyle w:val="Heading2"/>
      </w:pPr>
      <w:r>
        <w:rPr>
          <w:rStyle w:val="SectionNumber"/>
        </w:rPr>
        <w:t xml:space="preserve">3.1</w:t>
      </w:r>
      <w:r>
        <w:tab/>
      </w:r>
      <w:r>
        <w:t xml:space="preserve">Core Co-Development Themes</w:t>
      </w:r>
    </w:p>
    <w:p>
      <w:pPr>
        <w:pStyle w:val="FirstParagraph"/>
      </w:pPr>
      <w:r>
        <w:t xml:space="preserve">Several themes guided the design of the workshop and the way it connects to model development.</w:t>
      </w:r>
    </w:p>
    <w:p>
      <w:pPr>
        <w:numPr>
          <w:ilvl w:val="0"/>
          <w:numId w:val="1005"/>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5"/>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5"/>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5"/>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5"/>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5"/>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20"/>
    <w:bookmarkStart w:id="27" w:name="workshop-development"/>
    <w:p>
      <w:pPr>
        <w:pStyle w:val="Heading2"/>
      </w:pPr>
      <w:r>
        <w:rPr>
          <w:rStyle w:val="SectionNumber"/>
        </w:rPr>
        <w:t xml:space="preserve">3.2</w:t>
      </w:r>
      <w:r>
        <w:tab/>
      </w:r>
      <w:r>
        <w:t xml:space="preserve">Workshop Development</w:t>
      </w:r>
    </w:p>
    <w:bookmarkStart w:id="22" w:name="pre-workshop-collaboration-steps"/>
    <w:p>
      <w:pPr>
        <w:pStyle w:val="Heading3"/>
      </w:pPr>
      <w:r>
        <w:rPr>
          <w:rStyle w:val="SectionNumber"/>
        </w:rPr>
        <w:t xml:space="preserve">3.2.1</w:t>
      </w:r>
      <w:r>
        <w:tab/>
      </w: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6"/>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6"/>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6"/>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21">
        <w:r>
          <w:rPr>
            <w:rStyle w:val="Hyperlink"/>
          </w:rPr>
          <w:t xml:space="preserve">Question Example</w:t>
        </w:r>
      </w:hyperlink>
    </w:p>
    <w:p>
      <w:pPr>
        <w:pStyle w:val="Compact"/>
        <w:numPr>
          <w:ilvl w:val="0"/>
          <w:numId w:val="1007"/>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22"/>
    <w:bookmarkStart w:id="23" w:name="identifying-participants-of-interest"/>
    <w:p>
      <w:pPr>
        <w:pStyle w:val="Heading3"/>
      </w:pPr>
      <w:r>
        <w:rPr>
          <w:rStyle w:val="SectionNumber"/>
        </w:rPr>
        <w:t xml:space="preserve">3.2.2</w:t>
      </w:r>
      <w:r>
        <w:tab/>
      </w: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8"/>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8"/>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23"/>
    <w:bookmarkStart w:id="25" w:name="enticing-participants-to-attend"/>
    <w:p>
      <w:pPr>
        <w:pStyle w:val="Heading3"/>
      </w:pPr>
      <w:r>
        <w:rPr>
          <w:rStyle w:val="SectionNumber"/>
        </w:rPr>
        <w:t xml:space="preserve">3.2.3</w:t>
      </w:r>
      <w:r>
        <w:tab/>
      </w: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24">
        <w:r>
          <w:rPr>
            <w:rStyle w:val="Hyperlink"/>
          </w:rPr>
          <w:t xml:space="preserve">Copy of Invitation</w:t>
        </w:r>
      </w:hyperlink>
    </w:p>
    <w:p>
      <w:pPr>
        <w:pStyle w:val="BodyText"/>
      </w:pPr>
      <w:r>
        <w:t xml:space="preserve">Strategies included:</w:t>
      </w:r>
    </w:p>
    <w:p>
      <w:pPr>
        <w:numPr>
          <w:ilvl w:val="0"/>
          <w:numId w:val="1009"/>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9"/>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9"/>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25"/>
    <w:bookmarkStart w:id="26" w:name="selecting-the-venue"/>
    <w:p>
      <w:pPr>
        <w:pStyle w:val="Heading3"/>
      </w:pPr>
      <w:r>
        <w:rPr>
          <w:rStyle w:val="SectionNumber"/>
        </w:rPr>
        <w:t xml:space="preserve">3.2.4</w:t>
      </w:r>
      <w:r>
        <w:tab/>
      </w: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10"/>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10"/>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26"/>
    <w:bookmarkEnd w:id="27"/>
    <w:bookmarkStart w:id="31" w:name="facilitating-the-workshop"/>
    <w:p>
      <w:pPr>
        <w:pStyle w:val="Heading2"/>
      </w:pPr>
      <w:r>
        <w:rPr>
          <w:rStyle w:val="SectionNumber"/>
        </w:rPr>
        <w:t xml:space="preserve">3.3</w:t>
      </w:r>
      <w:r>
        <w:tab/>
      </w:r>
      <w:r>
        <w:t xml:space="preserve">Facilitating the Workshop</w:t>
      </w:r>
    </w:p>
    <w:bookmarkStart w:id="30" w:name="agenda-activities"/>
    <w:p>
      <w:pPr>
        <w:pStyle w:val="Heading3"/>
      </w:pPr>
      <w:r>
        <w:rPr>
          <w:rStyle w:val="SectionNumber"/>
        </w:rPr>
        <w:t xml:space="preserve">3.3.1</w:t>
      </w:r>
      <w:r>
        <w:tab/>
      </w: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11"/>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11"/>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11"/>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11"/>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11"/>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11"/>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11"/>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11"/>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28">
        <w:r>
          <w:rPr>
            <w:rStyle w:val="Hyperlink"/>
          </w:rPr>
          <w:t xml:space="preserve">Hypothesis Form</w:t>
        </w:r>
      </w:hyperlink>
    </w:p>
    <w:p>
      <w:pPr>
        <w:numPr>
          <w:ilvl w:val="0"/>
          <w:numId w:val="1012"/>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12"/>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29">
        <w:r>
          <w:rPr>
            <w:rStyle w:val="Hyperlink"/>
          </w:rPr>
          <w:t xml:space="preserve">Participant Survey</w:t>
        </w:r>
      </w:hyperlink>
    </w:p>
    <w:p>
      <w:pPr>
        <w:pStyle w:val="Compact"/>
        <w:numPr>
          <w:ilvl w:val="0"/>
          <w:numId w:val="1013"/>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30"/>
    <w:bookmarkEnd w:id="31"/>
    <w:bookmarkStart w:id="38" w:name="after-the-workshop"/>
    <w:p>
      <w:pPr>
        <w:pStyle w:val="Heading2"/>
      </w:pPr>
      <w:r>
        <w:rPr>
          <w:rStyle w:val="SectionNumber"/>
        </w:rPr>
        <w:t xml:space="preserve">3.4</w:t>
      </w:r>
      <w:r>
        <w:tab/>
      </w:r>
      <w:r>
        <w:t xml:space="preserve">After the Workshop</w:t>
      </w:r>
    </w:p>
    <w:bookmarkStart w:id="32" w:name="incorporating-feedback"/>
    <w:p>
      <w:pPr>
        <w:pStyle w:val="Heading3"/>
      </w:pPr>
      <w:r>
        <w:rPr>
          <w:rStyle w:val="SectionNumber"/>
        </w:rPr>
        <w:t xml:space="preserve">3.4.1</w:t>
      </w:r>
      <w:r>
        <w:tab/>
      </w: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4"/>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4"/>
        </w:numPr>
      </w:pPr>
      <w:r>
        <w:t xml:space="preserve">Adjust the balance between presentation time and discussion time.</w:t>
      </w:r>
    </w:p>
    <w:p>
      <w:pPr>
        <w:numPr>
          <w:ilvl w:val="0"/>
          <w:numId w:val="1014"/>
        </w:numPr>
      </w:pPr>
      <w:r>
        <w:t xml:space="preserve">Clarify how participant input has been integrated, so that people can see their contributions in the model structure and outputs rather than only in summary notes.</w:t>
      </w:r>
    </w:p>
    <w:bookmarkEnd w:id="32"/>
    <w:bookmarkStart w:id="33" w:name="post-workshop-follow-up"/>
    <w:p>
      <w:pPr>
        <w:pStyle w:val="Heading3"/>
      </w:pPr>
      <w:r>
        <w:rPr>
          <w:rStyle w:val="SectionNumber"/>
        </w:rPr>
        <w:t xml:space="preserve">3.4.2</w:t>
      </w:r>
      <w:r>
        <w:tab/>
      </w: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5"/>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5"/>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5"/>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5"/>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5"/>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33"/>
    <w:bookmarkStart w:id="37" w:name="acknowledgements"/>
    <w:p>
      <w:pPr>
        <w:pStyle w:val="Heading3"/>
      </w:pPr>
      <w:r>
        <w:rPr>
          <w:rStyle w:val="SectionNumber"/>
        </w:rPr>
        <w:t xml:space="preserve">3.4.3</w:t>
      </w:r>
      <w:r>
        <w:tab/>
      </w:r>
      <w:r>
        <w:t xml:space="preserve">Acknowledgements</w:t>
      </w:r>
    </w:p>
    <w:p>
      <w:pPr>
        <w:pStyle w:val="FirstParagraph"/>
      </w:pPr>
      <w:r>
        <w:t xml:space="preserve">The workshop and this co developed model were made possible by the time, knowledge, and care shared by workshop participants and organizers.</w:t>
      </w:r>
    </w:p>
    <w:bookmarkStart w:id="34" w:name="participants"/>
    <w:p>
      <w:pPr>
        <w:pStyle w:val="Heading4"/>
      </w:pPr>
      <w:r>
        <w:rPr>
          <w:rStyle w:val="SectionNumber"/>
        </w:rPr>
        <w:t xml:space="preserve">3.4.3.1</w:t>
      </w:r>
      <w:r>
        <w:tab/>
      </w: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34"/>
    <w:bookmarkStart w:id="35" w:name="volunteers"/>
    <w:p>
      <w:pPr>
        <w:pStyle w:val="Heading4"/>
      </w:pPr>
      <w:r>
        <w:rPr>
          <w:rStyle w:val="SectionNumber"/>
        </w:rPr>
        <w:t xml:space="preserve">3.4.3.2</w:t>
      </w:r>
      <w:r>
        <w:tab/>
      </w: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35"/>
    <w:bookmarkStart w:id="36" w:name="organizers"/>
    <w:p>
      <w:pPr>
        <w:pStyle w:val="Heading4"/>
      </w:pPr>
      <w:r>
        <w:rPr>
          <w:rStyle w:val="SectionNumber"/>
        </w:rPr>
        <w:t xml:space="preserve">3.4.3.3</w:t>
      </w:r>
      <w:r>
        <w:tab/>
      </w: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36"/>
    <w:bookmarkEnd w:id="37"/>
    <w:bookmarkEnd w:id="38"/>
    <w:bookmarkEnd w:id="39"/>
    <w:bookmarkStart w:id="56" w:name="metabolism"/>
    <w:p>
      <w:pPr>
        <w:pStyle w:val="Heading1"/>
      </w:pPr>
      <w:r>
        <w:rPr>
          <w:rStyle w:val="SectionNumber"/>
        </w:rPr>
        <w:t xml:space="preserve">4</w:t>
      </w:r>
      <w:r>
        <w:tab/>
      </w:r>
      <w:r>
        <w:t xml:space="preserve">Metabolism</w:t>
      </w:r>
    </w:p>
    <w:bookmarkStart w:id="40" w:name="overview"/>
    <w:p>
      <w:pPr>
        <w:pStyle w:val="Heading2"/>
      </w:pPr>
      <w:r>
        <w:rPr>
          <w:rStyle w:val="SectionNumber"/>
        </w:rPr>
        <w:t xml:space="preserve">4.1</w:t>
      </w:r>
      <w:r>
        <w:tab/>
      </w:r>
      <w:r>
        <w:t xml:space="preserve">Overview</w:t>
      </w:r>
    </w:p>
    <w:p>
      <w:pPr>
        <w:pStyle w:val="FirstParagraph"/>
      </w:pPr>
      <w:r>
        <w:t xml:space="preserve">Metabolism determines the baseline and dynamic energy demand required for fish to maintain physiological function, support movement, regulate ions, digest food, and sustain long-term migration. Within P-MEM, metabolic rate is computed as a function of body size, temperature, and age, following established allometric scaling relationships in ectothermic organisms, particularly fishes (e.g.,</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Temperature sensitivity is represented using a Q10 formulation consistent with ectothermic metabolic responses</w:t>
      </w:r>
      <w:r>
        <w:t xml:space="preserve"> </w:t>
      </w:r>
      <w:r>
        <w:t xml:space="preserve">(</w:t>
      </w:r>
      <w:hyperlink w:anchor="ref-schmidt_nielsen_animal_1997">
        <w:r>
          <w:rPr>
            <w:rStyle w:val="Hyperlink"/>
          </w:rPr>
          <w:t xml:space="preserve">Schmidt-Nielsen 1997</w:t>
        </w:r>
      </w:hyperlink>
      <w:r>
        <w:t xml:space="preserve">)</w:t>
      </w:r>
      <w:r>
        <w:t xml:space="preserve">, while age-dependent scaling reflects ontogenetic changes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 Metabolic efficiency, based on divergence from an agent’s optimal temperature, is then used to scale energy allocation across key internal processes including swimming, osmoregulation, and lipid catabolism.</w:t>
      </w:r>
    </w:p>
    <w:bookmarkEnd w:id="40"/>
    <w:bookmarkStart w:id="41" w:name="purpose"/>
    <w:p>
      <w:pPr>
        <w:pStyle w:val="Heading2"/>
      </w:pPr>
      <w:r>
        <w:rPr>
          <w:rStyle w:val="SectionNumber"/>
        </w:rPr>
        <w:t xml:space="preserve">4.2</w:t>
      </w:r>
      <w:r>
        <w:tab/>
      </w:r>
      <w:r>
        <w:t xml:space="preserve">Purpose</w:t>
      </w:r>
    </w:p>
    <w:p>
      <w:pPr>
        <w:pStyle w:val="FirstParagraph"/>
      </w:pPr>
      <w:r>
        <w:t xml:space="preserve">To simulate energetically realistic metabolic costs for migratory fishes</w:t>
      </w:r>
      <w:r>
        <w:t xml:space="preserve"> </w:t>
      </w:r>
      <w:r>
        <w:t xml:space="preserve">in coastal and estuarine environments by accounting for size scaling,</w:t>
      </w:r>
      <w:r>
        <w:t xml:space="preserve"> </w:t>
      </w:r>
      <w:r>
        <w:t xml:space="preserve">temperature dependence, age effects, and dynamic energy partitioning</w:t>
      </w:r>
      <w:r>
        <w:t xml:space="preserve"> </w:t>
      </w:r>
      <w:r>
        <w:t xml:space="preserve">across physiological processes.</w:t>
      </w:r>
    </w:p>
    <w:bookmarkEnd w:id="41"/>
    <w:bookmarkStart w:id="46" w:name="entities-state-variables-and-scales"/>
    <w:p>
      <w:pPr>
        <w:pStyle w:val="Heading2"/>
      </w:pPr>
      <w:r>
        <w:rPr>
          <w:rStyle w:val="SectionNumber"/>
        </w:rPr>
        <w:t xml:space="preserve">4.3</w:t>
      </w:r>
      <w:r>
        <w:tab/>
      </w:r>
      <w:r>
        <w:t xml:space="preserve">Entities, State Variables, and Scales</w:t>
      </w:r>
    </w:p>
    <w:bookmarkStart w:id="42" w:name="spatial-and-temporal-scales"/>
    <w:p>
      <w:pPr>
        <w:pStyle w:val="Heading3"/>
      </w:pPr>
      <w:r>
        <w:rPr>
          <w:rStyle w:val="SectionNumber"/>
        </w:rPr>
        <w:t xml:space="preserve">4.3.1</w:t>
      </w:r>
      <w:r>
        <w:tab/>
      </w:r>
      <w:r>
        <w:t xml:space="preserve">Spatial and Temporal Scales</w:t>
      </w:r>
    </w:p>
    <w:p>
      <w:pPr>
        <w:pStyle w:val="Compact"/>
        <w:numPr>
          <w:ilvl w:val="0"/>
          <w:numId w:val="1016"/>
        </w:numPr>
      </w:pPr>
      <w:r>
        <w:rPr>
          <w:b/>
          <w:bCs/>
        </w:rPr>
        <w:t xml:space="preserve">Spatial Unit</w:t>
      </w:r>
      <w:r>
        <w:t xml:space="preserve">: Patch (3 m x 3 m resolution)</w:t>
      </w:r>
    </w:p>
    <w:p>
      <w:pPr>
        <w:pStyle w:val="Compact"/>
        <w:numPr>
          <w:ilvl w:val="0"/>
          <w:numId w:val="1016"/>
        </w:numPr>
      </w:pPr>
      <w:r>
        <w:rPr>
          <w:b/>
          <w:bCs/>
        </w:rPr>
        <w:t xml:space="preserve">Temporal Unit</w:t>
      </w:r>
      <w:r>
        <w:t xml:space="preserve">: 5-minute time steps (</w:t>
      </w:r>
      <w:r>
        <w:rPr>
          <w:rStyle w:val="VerbatimChar"/>
        </w:rPr>
        <w:t xml:space="preserve">tick</w:t>
      </w:r>
      <w:r>
        <w:t xml:space="preserve">)</w:t>
      </w:r>
    </w:p>
    <w:bookmarkEnd w:id="42"/>
    <w:bookmarkStart w:id="43" w:name="global-variables"/>
    <w:p>
      <w:pPr>
        <w:pStyle w:val="Heading3"/>
      </w:pPr>
      <w:r>
        <w:rPr>
          <w:rStyle w:val="SectionNumber"/>
        </w:rPr>
        <w:t xml:space="preserve">4.3.2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Q10</w:t>
            </w:r>
          </w:p>
        </w:tc>
        <w:tc>
          <w:tcPr/>
          <w:p>
            <w:pPr>
              <w:pStyle w:val="Compact"/>
            </w:pPr>
            <w:r>
              <w:t xml:space="preserve">Temperature coefficient used for metabolic scaling.</w:t>
            </w:r>
          </w:p>
        </w:tc>
      </w:tr>
      <w:tr>
        <w:tc>
          <w:tcPr/>
          <w:p>
            <w:pPr>
              <w:pStyle w:val="Compact"/>
            </w:pPr>
            <w:r>
              <w:rPr>
                <w:b/>
                <w:bCs/>
              </w:rPr>
              <w:t xml:space="preserve">base-constant</w:t>
            </w:r>
          </w:p>
        </w:tc>
        <w:tc>
          <w:tcPr/>
          <w:p>
            <w:pPr>
              <w:pStyle w:val="Compact"/>
            </w:pPr>
            <w:r>
              <w:t xml:space="preserve">Global constant for baseline metabolic scaling (0.1).</w:t>
            </w:r>
          </w:p>
        </w:tc>
      </w:tr>
      <w:tr>
        <w:tc>
          <w:tcPr/>
          <w:p>
            <w:pPr>
              <w:pStyle w:val="Compact"/>
            </w:pPr>
            <w:r>
              <w:rPr>
                <w:b/>
                <w:bCs/>
              </w:rPr>
              <w:t xml:space="preserve">age-sensitivity</w:t>
            </w:r>
          </w:p>
        </w:tc>
        <w:tc>
          <w:tcPr/>
          <w:p>
            <w:pPr>
              <w:pStyle w:val="Compact"/>
            </w:pPr>
            <w:r>
              <w:t xml:space="preserve">Scalar controlling how metabolism changes with age (0.5).</w:t>
            </w:r>
          </w:p>
        </w:tc>
      </w:tr>
    </w:tbl>
    <w:bookmarkEnd w:id="43"/>
    <w:bookmarkStart w:id="44" w:name="patch-variables"/>
    <w:p>
      <w:pPr>
        <w:pStyle w:val="Heading3"/>
      </w:pPr>
      <w:r>
        <w:rPr>
          <w:rStyle w:val="SectionNumber"/>
        </w:rPr>
        <w:t xml:space="preserve">4.3.3</w:t>
      </w:r>
      <w:r>
        <w:tab/>
      </w:r>
      <w:r>
        <w:t xml:space="preserve">Patch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temperature</w:t>
            </w:r>
          </w:p>
        </w:tc>
        <w:tc>
          <w:tcPr/>
          <w:p>
            <w:pPr>
              <w:pStyle w:val="Compact"/>
            </w:pPr>
            <w:r>
              <w:t xml:space="preserve">The water temperature of the current patch used to calculate temperature dependent metabolic rate.</w:t>
            </w:r>
          </w:p>
        </w:tc>
      </w:tr>
    </w:tbl>
    <w:bookmarkEnd w:id="44"/>
    <w:bookmarkStart w:id="45" w:name="agent-variables"/>
    <w:p>
      <w:pPr>
        <w:pStyle w:val="Heading3"/>
      </w:pPr>
      <w:r>
        <w:rPr>
          <w:rStyle w:val="SectionNumber"/>
        </w:rPr>
        <w:t xml:space="preserve">4.3.4</w:t>
      </w:r>
      <w:r>
        <w:tab/>
      </w:r>
      <w:r>
        <w:t xml:space="preserve">Agent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mass or size index used for allometric scaling.</w:t>
            </w:r>
          </w:p>
        </w:tc>
      </w:tr>
      <w:tr>
        <w:tc>
          <w:tcPr/>
          <w:p>
            <w:pPr>
              <w:pStyle w:val="Compact"/>
            </w:pPr>
            <w:r>
              <w:rPr>
                <w:b/>
                <w:bCs/>
              </w:rPr>
              <w:t xml:space="preserve">age-num</w:t>
            </w:r>
          </w:p>
        </w:tc>
        <w:tc>
          <w:tcPr/>
          <w:p>
            <w:pPr>
              <w:pStyle w:val="Compact"/>
            </w:pPr>
            <w:r>
              <w:t xml:space="preserve">Age used in scaling metabolic rate.</w:t>
            </w:r>
          </w:p>
        </w:tc>
      </w:tr>
      <w:tr>
        <w:tc>
          <w:tcPr/>
          <w:p>
            <w:pPr>
              <w:pStyle w:val="Compact"/>
            </w:pPr>
            <w:r>
              <w:rPr>
                <w:b/>
                <w:bCs/>
              </w:rPr>
              <w:t xml:space="preserve">optimal-temperature</w:t>
            </w:r>
          </w:p>
        </w:tc>
        <w:tc>
          <w:tcPr/>
          <w:p>
            <w:pPr>
              <w:pStyle w:val="Compact"/>
            </w:pPr>
            <w:r>
              <w:t xml:space="preserve">Preferred temperature at which baseline metabolism is defined.</w:t>
            </w:r>
          </w:p>
        </w:tc>
      </w:tr>
      <w:tr>
        <w:tc>
          <w:tcPr/>
          <w:p>
            <w:pPr>
              <w:pStyle w:val="Compact"/>
            </w:pPr>
            <w:r>
              <w:rPr>
                <w:b/>
                <w:bCs/>
              </w:rPr>
              <w:t xml:space="preserve">max-survival-temp</w:t>
            </w:r>
          </w:p>
        </w:tc>
        <w:tc>
          <w:tcPr/>
          <w:p>
            <w:pPr>
              <w:pStyle w:val="Compact"/>
            </w:pPr>
            <w:r>
              <w:t xml:space="preserve">Maximum temperature at which the agent can survive and function.</w:t>
            </w:r>
          </w:p>
        </w:tc>
      </w:tr>
      <w:tr>
        <w:tc>
          <w:tcPr/>
          <w:p>
            <w:pPr>
              <w:pStyle w:val="Compact"/>
            </w:pPr>
            <w:r>
              <w:rPr>
                <w:b/>
                <w:bCs/>
              </w:rPr>
              <w:t xml:space="preserve">Met-base</w:t>
            </w:r>
          </w:p>
        </w:tc>
        <w:tc>
          <w:tcPr/>
          <w:p>
            <w:pPr>
              <w:pStyle w:val="Compact"/>
            </w:pPr>
            <w:r>
              <w:t xml:space="preserve">Baseline metabolic constant calculated during initialization.</w:t>
            </w:r>
          </w:p>
        </w:tc>
      </w:tr>
      <w:tr>
        <w:tc>
          <w:tcPr/>
          <w:p>
            <w:pPr>
              <w:pStyle w:val="Compact"/>
            </w:pPr>
            <w:r>
              <w:rPr>
                <w:b/>
                <w:bCs/>
              </w:rPr>
              <w:t xml:space="preserve">metabolism-rate</w:t>
            </w:r>
          </w:p>
        </w:tc>
        <w:tc>
          <w:tcPr/>
          <w:p>
            <w:pPr>
              <w:pStyle w:val="Compact"/>
            </w:pPr>
            <w:r>
              <w:t xml:space="preserve">Metabolic rate for the current tick.</w:t>
            </w:r>
          </w:p>
        </w:tc>
      </w:tr>
      <w:tr>
        <w:tc>
          <w:tcPr/>
          <w:p>
            <w:pPr>
              <w:pStyle w:val="Compact"/>
            </w:pPr>
            <w:r>
              <w:rPr>
                <w:b/>
                <w:bCs/>
              </w:rPr>
              <w:t xml:space="preserve">total-metabolism</w:t>
            </w:r>
          </w:p>
        </w:tc>
        <w:tc>
          <w:tcPr/>
          <w:p>
            <w:pPr>
              <w:pStyle w:val="Compact"/>
            </w:pPr>
            <w:r>
              <w:t xml:space="preserve">Accumulated metabolism over time.</w:t>
            </w:r>
          </w:p>
        </w:tc>
      </w:tr>
      <w:tr>
        <w:tc>
          <w:tcPr/>
          <w:p>
            <w:pPr>
              <w:pStyle w:val="Compact"/>
            </w:pPr>
            <w:r>
              <w:rPr>
                <w:b/>
                <w:bCs/>
              </w:rPr>
              <w:t xml:space="preserve">swim-efficiency</w:t>
            </w:r>
          </w:p>
        </w:tc>
        <w:tc>
          <w:tcPr/>
          <w:p>
            <w:pPr>
              <w:pStyle w:val="Compact"/>
            </w:pPr>
            <w:r>
              <w:t xml:space="preserve">Efficiency applied to movement when metabolic rate is lower or higher than baseline.</w:t>
            </w:r>
          </w:p>
        </w:tc>
      </w:tr>
      <w:tr>
        <w:tc>
          <w:tcPr/>
          <w:p>
            <w:pPr>
              <w:pStyle w:val="Compact"/>
            </w:pPr>
            <w:r>
              <w:rPr>
                <w:b/>
                <w:bCs/>
              </w:rPr>
              <w:t xml:space="preserve">osmoregulation-efficiency</w:t>
            </w:r>
          </w:p>
        </w:tc>
        <w:tc>
          <w:tcPr/>
          <w:p>
            <w:pPr>
              <w:pStyle w:val="Compact"/>
            </w:pPr>
            <w:r>
              <w:t xml:space="preserve">Efficiency applied to osmoregultion when metabolic rate is lower or higher than baseline.</w:t>
            </w:r>
          </w:p>
        </w:tc>
      </w:tr>
      <w:tr>
        <w:tc>
          <w:tcPr/>
          <w:p>
            <w:pPr>
              <w:pStyle w:val="Compact"/>
            </w:pPr>
            <w:r>
              <w:rPr>
                <w:b/>
                <w:bCs/>
              </w:rPr>
              <w:t xml:space="preserve">lipid-catabolism-efficiency</w:t>
            </w:r>
          </w:p>
        </w:tc>
        <w:tc>
          <w:tcPr/>
          <w:p>
            <w:pPr>
              <w:pStyle w:val="Compact"/>
            </w:pPr>
            <w:r>
              <w:t xml:space="preserve">Efficiency applied to lipid catabolism when metabolic rate is lower or higher than baseline.</w:t>
            </w:r>
          </w:p>
        </w:tc>
      </w:tr>
      <w:tr>
        <w:tc>
          <w:tcPr/>
          <w:p>
            <w:pPr>
              <w:pStyle w:val="Compact"/>
            </w:pPr>
            <w:r>
              <w:rPr>
                <w:b/>
                <w:bCs/>
              </w:rPr>
              <w:t xml:space="preserve">swim-base</w:t>
            </w:r>
          </w:p>
        </w:tc>
        <w:tc>
          <w:tcPr/>
          <w:p>
            <w:pPr>
              <w:pStyle w:val="Compact"/>
            </w:pPr>
            <w:r>
              <w:t xml:space="preserve">Baseline allocation of metabolism toward movement.</w:t>
            </w:r>
          </w:p>
        </w:tc>
      </w:tr>
      <w:tr>
        <w:tc>
          <w:tcPr/>
          <w:p>
            <w:pPr>
              <w:pStyle w:val="Compact"/>
            </w:pPr>
            <w:r>
              <w:rPr>
                <w:b/>
                <w:bCs/>
              </w:rPr>
              <w:t xml:space="preserve">E-base</w:t>
            </w:r>
          </w:p>
        </w:tc>
        <w:tc>
          <w:tcPr/>
          <w:p>
            <w:pPr>
              <w:pStyle w:val="Compact"/>
            </w:pPr>
            <w:r>
              <w:t xml:space="preserve">Base metabolic maintenance cost.</w:t>
            </w:r>
          </w:p>
        </w:tc>
      </w:tr>
      <w:tr>
        <w:tc>
          <w:tcPr/>
          <w:p>
            <w:pPr>
              <w:pStyle w:val="Compact"/>
            </w:pPr>
            <w:r>
              <w:rPr>
                <w:b/>
                <w:bCs/>
              </w:rPr>
              <w:t xml:space="preserve">E-creation</w:t>
            </w:r>
          </w:p>
        </w:tc>
        <w:tc>
          <w:tcPr/>
          <w:p>
            <w:pPr>
              <w:pStyle w:val="Compact"/>
            </w:pPr>
            <w:r>
              <w:t xml:space="preserve">Energy cost for creating new chloride cells.</w:t>
            </w:r>
          </w:p>
        </w:tc>
      </w:tr>
      <w:tr>
        <w:tc>
          <w:tcPr/>
          <w:p>
            <w:pPr>
              <w:pStyle w:val="Compact"/>
            </w:pPr>
            <w:r>
              <w:rPr>
                <w:b/>
                <w:bCs/>
              </w:rPr>
              <w:t xml:space="preserve">E-osmo</w:t>
            </w:r>
          </w:p>
        </w:tc>
        <w:tc>
          <w:tcPr/>
          <w:p>
            <w:pPr>
              <w:pStyle w:val="Compact"/>
            </w:pPr>
            <w:r>
              <w:t xml:space="preserve">Total energy spent on osmoregulation.</w:t>
            </w:r>
          </w:p>
        </w:tc>
      </w:tr>
      <w:tr>
        <w:tc>
          <w:tcPr/>
          <w:p>
            <w:pPr>
              <w:pStyle w:val="Compact"/>
            </w:pPr>
            <w:r>
              <w:rPr>
                <w:b/>
                <w:bCs/>
              </w:rPr>
              <w:t xml:space="preserve">motion-ratio</w:t>
            </w:r>
          </w:p>
        </w:tc>
        <w:tc>
          <w:tcPr/>
          <w:p>
            <w:pPr>
              <w:pStyle w:val="Compact"/>
            </w:pPr>
            <w:r>
              <w:t xml:space="preserve">Fraction of metabolism allocated to swimming.</w:t>
            </w:r>
          </w:p>
        </w:tc>
      </w:tr>
      <w:tr>
        <w:tc>
          <w:tcPr/>
          <w:p>
            <w:pPr>
              <w:pStyle w:val="Compact"/>
            </w:pPr>
            <w:r>
              <w:rPr>
                <w:b/>
                <w:bCs/>
              </w:rPr>
              <w:t xml:space="preserve">osmo-ratio</w:t>
            </w:r>
          </w:p>
        </w:tc>
        <w:tc>
          <w:tcPr/>
          <w:p>
            <w:pPr>
              <w:pStyle w:val="Compact"/>
            </w:pPr>
            <w:r>
              <w:t xml:space="preserve">Fraction of metabolism allocated to osmoregulation.</w:t>
            </w:r>
          </w:p>
        </w:tc>
      </w:tr>
      <w:tr>
        <w:tc>
          <w:tcPr/>
          <w:p>
            <w:pPr>
              <w:pStyle w:val="Compact"/>
            </w:pPr>
            <w:r>
              <w:rPr>
                <w:b/>
                <w:bCs/>
              </w:rPr>
              <w:t xml:space="preserve">M-max</w:t>
            </w:r>
          </w:p>
        </w:tc>
        <w:tc>
          <w:tcPr/>
          <w:p>
            <w:pPr>
              <w:pStyle w:val="Compact"/>
            </w:pPr>
            <w:r>
              <w:t xml:space="preserve">Maximum size for scaling across the population.</w:t>
            </w:r>
          </w:p>
        </w:tc>
      </w:tr>
      <w:tr>
        <w:tc>
          <w:tcPr/>
          <w:p>
            <w:pPr>
              <w:pStyle w:val="Compact"/>
            </w:pPr>
            <w:r>
              <w:rPr>
                <w:b/>
                <w:bCs/>
              </w:rPr>
              <w:t xml:space="preserve">max-age</w:t>
            </w:r>
          </w:p>
        </w:tc>
        <w:tc>
          <w:tcPr/>
          <w:p>
            <w:pPr>
              <w:pStyle w:val="Compact"/>
            </w:pPr>
            <w:r>
              <w:t xml:space="preserve">Maximum age for scaling across the population.</w:t>
            </w:r>
          </w:p>
        </w:tc>
      </w:tr>
    </w:tbl>
    <w:bookmarkEnd w:id="45"/>
    <w:bookmarkEnd w:id="46"/>
    <w:bookmarkStart w:id="47" w:name="process-overview-and-scheduling"/>
    <w:p>
      <w:pPr>
        <w:pStyle w:val="Heading2"/>
      </w:pPr>
      <w:r>
        <w:rPr>
          <w:rStyle w:val="SectionNumber"/>
        </w:rPr>
        <w:t xml:space="preserve">4.4</w:t>
      </w:r>
      <w:r>
        <w:tab/>
      </w:r>
      <w:r>
        <w:t xml:space="preserve">Process Overview and Scheduling</w:t>
      </w:r>
    </w:p>
    <w:p>
      <w:pPr>
        <w:numPr>
          <w:ilvl w:val="0"/>
          <w:numId w:val="1017"/>
        </w:numPr>
      </w:pPr>
      <w:r>
        <w:t xml:space="preserve">Retrieve patch temperature (°C) and verify safe environmental</w:t>
      </w:r>
      <w:r>
        <w:t xml:space="preserve"> </w:t>
      </w:r>
      <w:r>
        <w:t xml:space="preserve">inputs.</w:t>
      </w:r>
    </w:p>
    <w:p>
      <w:pPr>
        <w:numPr>
          <w:ilvl w:val="0"/>
          <w:numId w:val="1017"/>
        </w:numPr>
      </w:pPr>
      <w:r>
        <w:t xml:space="preserve">Compute allometric, temperature, and age scalars (dimensionless).</w:t>
      </w:r>
    </w:p>
    <w:p>
      <w:pPr>
        <w:numPr>
          <w:ilvl w:val="0"/>
          <w:numId w:val="1017"/>
        </w:numPr>
      </w:pPr>
      <w:r>
        <w:t xml:space="preserve">Calculate metabolic rate for the current tick ((energy units)</w:t>
      </w:r>
      <w:r>
        <w:t xml:space="preserve"> </w:t>
      </w:r>
      <w:r>
        <w:t xml:space="preserve">tick⁻¹).</w:t>
      </w:r>
    </w:p>
    <w:p>
      <w:pPr>
        <w:numPr>
          <w:ilvl w:val="0"/>
          <w:numId w:val="1017"/>
        </w:numPr>
      </w:pPr>
      <w:r>
        <w:t xml:space="preserve">Update metabolic accumulation (energy units).</w:t>
      </w:r>
    </w:p>
    <w:p>
      <w:pPr>
        <w:numPr>
          <w:ilvl w:val="0"/>
          <w:numId w:val="1017"/>
        </w:numPr>
      </w:pPr>
      <w:r>
        <w:t xml:space="preserve">Compute a reference baseline metabolic rate ((energy units) tick⁻¹).</w:t>
      </w:r>
    </w:p>
    <w:p>
      <w:pPr>
        <w:numPr>
          <w:ilvl w:val="0"/>
          <w:numId w:val="1017"/>
        </w:numPr>
      </w:pPr>
      <w:r>
        <w:t xml:space="preserve">Apply efficiency multipliers to swimming, digestion, osmoregulation,</w:t>
      </w:r>
      <w:r>
        <w:t xml:space="preserve"> </w:t>
      </w:r>
      <w:r>
        <w:t xml:space="preserve">and lipid catabolism (%).</w:t>
      </w:r>
    </w:p>
    <w:bookmarkEnd w:id="47"/>
    <w:bookmarkStart w:id="48" w:name="design-concepts"/>
    <w:p>
      <w:pPr>
        <w:pStyle w:val="Heading2"/>
      </w:pPr>
      <w:r>
        <w:rPr>
          <w:rStyle w:val="SectionNumber"/>
        </w:rPr>
        <w:t xml:space="preserve">4.5</w:t>
      </w:r>
      <w:r>
        <w:tab/>
      </w:r>
      <w:r>
        <w:t xml:space="preserve">Design Concepts</w:t>
      </w:r>
    </w:p>
    <w:p>
      <w:pPr>
        <w:pStyle w:val="FirstParagraph"/>
      </w:pPr>
      <w:r>
        <w:rPr>
          <w:b/>
          <w:bCs/>
        </w:rPr>
        <w:t xml:space="preserve">Basic Principles:</w:t>
      </w:r>
      <w:r>
        <w:t xml:space="preserve"> </w:t>
      </w:r>
      <w:r>
        <w:t xml:space="preserve">Metabolic rate combines allometric scaling,</w:t>
      </w:r>
      <w:r>
        <w:t xml:space="preserve"> </w:t>
      </w:r>
      <w:r>
        <w:t xml:space="preserve">temperature responses, and age scaling consistent with metabolic ecology</w:t>
      </w:r>
      <w:r>
        <w:t xml:space="preserve"> </w:t>
      </w:r>
      <w:r>
        <w:t xml:space="preserve">theory (Brown et al., 2004; West et al., 1997; Kleiber, 1932). The model</w:t>
      </w:r>
      <w:r>
        <w:t xml:space="preserve"> </w:t>
      </w:r>
      <w:r>
        <w:t xml:space="preserve">uses a Q10 temperature function</w:t>
      </w:r>
      <w:r>
        <w:t xml:space="preserve"> </w:t>
      </w:r>
      <w:r>
        <w:t xml:space="preserve">(</w:t>
      </w:r>
      <w:hyperlink w:anchor="ref-schmidt_nielsen_animal_1997">
        <w:r>
          <w:rPr>
            <w:rStyle w:val="Hyperlink"/>
          </w:rPr>
          <w:t xml:space="preserve">Schmidt-Nielsen 1997</w:t>
        </w:r>
      </w:hyperlink>
      <w:r>
        <w:t xml:space="preserve">)</w:t>
      </w:r>
      <w:r>
        <w:t xml:space="preserve">,</w:t>
      </w:r>
      <w:r>
        <w:t xml:space="preserve"> </w:t>
      </w:r>
      <w:r>
        <w:t xml:space="preserve">Kleiber-type allometry</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and</w:t>
      </w:r>
      <w:r>
        <w:t xml:space="preserve"> </w:t>
      </w:r>
      <w:r>
        <w:t xml:space="preserve">age-dependent reduction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rPr>
          <w:b/>
          <w:bCs/>
        </w:rPr>
        <w:t xml:space="preserve">Emergence:</w:t>
      </w:r>
      <w:r>
        <w:t xml:space="preserve"> </w:t>
      </w:r>
      <w:r>
        <w:t xml:space="preserve">Energetic constraints emerge from interactions among</w:t>
      </w:r>
      <w:r>
        <w:t xml:space="preserve"> </w:t>
      </w:r>
      <w:r>
        <w:t xml:space="preserve">size, temperature, and age. These constraints then shape movement,</w:t>
      </w:r>
      <w:r>
        <w:t xml:space="preserve"> </w:t>
      </w:r>
      <w:r>
        <w:t xml:space="preserve">digestion, and osmoregulation.</w:t>
      </w:r>
    </w:p>
    <w:p>
      <w:pPr>
        <w:pStyle w:val="BodyText"/>
      </w:pPr>
      <w:r>
        <w:rPr>
          <w:b/>
          <w:bCs/>
        </w:rPr>
        <w:t xml:space="preserve">Adaptation:</w:t>
      </w:r>
      <w:r>
        <w:t xml:space="preserve"> </w:t>
      </w:r>
      <w:r>
        <w:t xml:space="preserve">Agents adapt by adjusting internal efficiencies that</w:t>
      </w:r>
      <w:r>
        <w:t xml:space="preserve"> </w:t>
      </w:r>
      <w:r>
        <w:t xml:space="preserve">influence downstream behavioral and physiological submodels.</w:t>
      </w:r>
    </w:p>
    <w:p>
      <w:pPr>
        <w:pStyle w:val="BodyText"/>
      </w:pPr>
      <w:r>
        <w:rPr>
          <w:b/>
          <w:bCs/>
        </w:rPr>
        <w:t xml:space="preserve">Objectives:</w:t>
      </w:r>
      <w:r>
        <w:t xml:space="preserve"> </w:t>
      </w:r>
      <w:r>
        <w:t xml:space="preserve">Agents maintain adequate energy for survival and</w:t>
      </w:r>
      <w:r>
        <w:t xml:space="preserve"> </w:t>
      </w:r>
      <w:r>
        <w:t xml:space="preserve">migration and balance energetic cost across processes.</w:t>
      </w:r>
    </w:p>
    <w:p>
      <w:pPr>
        <w:pStyle w:val="BodyText"/>
      </w:pPr>
      <w:r>
        <w:rPr>
          <w:b/>
          <w:bCs/>
        </w:rPr>
        <w:t xml:space="preserve">Sensing:</w:t>
      </w:r>
      <w:r>
        <w:t xml:space="preserve"> </w:t>
      </w:r>
      <w:r>
        <w:t xml:space="preserve">Agents sense the temperature of the patch they occupy.</w:t>
      </w:r>
    </w:p>
    <w:p>
      <w:pPr>
        <w:pStyle w:val="BodyText"/>
      </w:pPr>
      <w:r>
        <w:rPr>
          <w:b/>
          <w:bCs/>
        </w:rPr>
        <w:t xml:space="preserve">Stochasticity:</w:t>
      </w:r>
      <w:r>
        <w:t xml:space="preserve"> </w:t>
      </w:r>
      <w:r>
        <w:t xml:space="preserve">The function itself is deterministic but stochastic</w:t>
      </w:r>
      <w:r>
        <w:t xml:space="preserve"> </w:t>
      </w:r>
      <w:r>
        <w:t xml:space="preserve">variation in individual size and age creates emergent metabolic</w:t>
      </w:r>
      <w:r>
        <w:t xml:space="preserve"> </w:t>
      </w:r>
      <w:r>
        <w:t xml:space="preserve">variation.</w:t>
      </w:r>
    </w:p>
    <w:p>
      <w:pPr>
        <w:pStyle w:val="BodyText"/>
      </w:pPr>
      <w:r>
        <w:rPr>
          <w:b/>
          <w:bCs/>
        </w:rPr>
        <w:t xml:space="preserve">Collectives:</w:t>
      </w:r>
      <w:r>
        <w:t xml:space="preserve"> </w:t>
      </w:r>
      <w:r>
        <w:t xml:space="preserve">Scaling uses the maximum size and age of the entire</w:t>
      </w:r>
      <w:r>
        <w:t xml:space="preserve"> </w:t>
      </w:r>
      <w:r>
        <w:t xml:space="preserve">population to normalize differences among individuals.</w:t>
      </w:r>
    </w:p>
    <w:p>
      <w:pPr>
        <w:pStyle w:val="BodyText"/>
      </w:pPr>
      <w:r>
        <w:rPr>
          <w:b/>
          <w:bCs/>
        </w:rPr>
        <w:t xml:space="preserve">Observation:</w:t>
      </w:r>
      <w:r>
        <w:t xml:space="preserve"> </w:t>
      </w:r>
      <w:r>
        <w:t xml:space="preserve">Outputs include metabolism-rate, total-metabolism, and</w:t>
      </w:r>
      <w:r>
        <w:t xml:space="preserve"> </w:t>
      </w:r>
      <w:r>
        <w:t xml:space="preserve">efficiency multipliers.</w:t>
      </w:r>
    </w:p>
    <w:bookmarkEnd w:id="48"/>
    <w:bookmarkStart w:id="49" w:name="initialization"/>
    <w:p>
      <w:pPr>
        <w:pStyle w:val="Heading2"/>
      </w:pPr>
      <w:r>
        <w:rPr>
          <w:rStyle w:val="SectionNumber"/>
        </w:rPr>
        <w:t xml:space="preserve">4.6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Met-base</w:t>
            </w:r>
          </w:p>
        </w:tc>
        <w:tc>
          <w:tcPr/>
          <w:p>
            <w:pPr>
              <w:pStyle w:val="Compact"/>
              <w:jc w:val="center"/>
            </w:pPr>
            <w:r>
              <w:t xml:space="preserve">Computed using size, age, and temperature factors</w:t>
            </w:r>
          </w:p>
        </w:tc>
        <w:tc>
          <w:tcPr/>
          <w:p>
            <w:pPr>
              <w:pStyle w:val="Compact"/>
              <w:jc w:val="center"/>
            </w:pPr>
            <w:r>
              <w:t xml:space="preserve">Establishes a physiologically realistic baseline.</w:t>
            </w:r>
          </w:p>
        </w:tc>
      </w:tr>
      <w:tr>
        <w:tc>
          <w:tcPr/>
          <w:p>
            <w:pPr>
              <w:pStyle w:val="Compact"/>
              <w:jc w:val="center"/>
            </w:pPr>
            <w:r>
              <w:t xml:space="preserve">swim-base</w:t>
            </w:r>
          </w:p>
        </w:tc>
        <w:tc>
          <w:tcPr/>
          <w:p>
            <w:pPr>
              <w:pStyle w:val="Compact"/>
              <w:jc w:val="center"/>
            </w:pPr>
            <w:r>
              <w:t xml:space="preserve">Met-base * movement ratio</w:t>
            </w:r>
          </w:p>
        </w:tc>
        <w:tc>
          <w:tcPr/>
          <w:p>
            <w:pPr>
              <w:pStyle w:val="Compact"/>
              <w:jc w:val="center"/>
            </w:pPr>
            <w:r>
              <w:t xml:space="preserve">Allocates baseline metabolism for locomotion.</w:t>
            </w:r>
          </w:p>
        </w:tc>
      </w:tr>
      <w:tr>
        <w:tc>
          <w:tcPr/>
          <w:p>
            <w:pPr>
              <w:pStyle w:val="Compact"/>
              <w:jc w:val="center"/>
            </w:pPr>
            <w:r>
              <w:t xml:space="preserve">E-base</w:t>
            </w:r>
          </w:p>
        </w:tc>
        <w:tc>
          <w:tcPr/>
          <w:p>
            <w:pPr>
              <w:pStyle w:val="Compact"/>
              <w:jc w:val="center"/>
            </w:pPr>
            <w:r>
              <w:t xml:space="preserve">Met-base * 0.02</w:t>
            </w:r>
          </w:p>
        </w:tc>
        <w:tc>
          <w:tcPr/>
          <w:p>
            <w:pPr>
              <w:pStyle w:val="Compact"/>
              <w:jc w:val="center"/>
            </w:pPr>
            <w:r>
              <w:t xml:space="preserve">Maintenance cost of cellular metabolic activity.</w:t>
            </w:r>
          </w:p>
        </w:tc>
      </w:tr>
      <w:tr>
        <w:tc>
          <w:tcPr/>
          <w:p>
            <w:pPr>
              <w:pStyle w:val="Compact"/>
              <w:jc w:val="center"/>
            </w:pPr>
            <w:r>
              <w:t xml:space="preserve">E-creation</w:t>
            </w:r>
          </w:p>
        </w:tc>
        <w:tc>
          <w:tcPr/>
          <w:p>
            <w:pPr>
              <w:pStyle w:val="Compact"/>
              <w:jc w:val="center"/>
            </w:pPr>
            <w:r>
              <w:t xml:space="preserve">Met-base * 0.05</w:t>
            </w:r>
          </w:p>
        </w:tc>
        <w:tc>
          <w:tcPr/>
          <w:p>
            <w:pPr>
              <w:pStyle w:val="Compact"/>
              <w:jc w:val="center"/>
            </w:pPr>
            <w:r>
              <w:t xml:space="preserve">Cost of forming new chloride cells.</w:t>
            </w:r>
          </w:p>
        </w:tc>
      </w:tr>
      <w:tr>
        <w:tc>
          <w:tcPr/>
          <w:p>
            <w:pPr>
              <w:pStyle w:val="Compact"/>
              <w:jc w:val="center"/>
            </w:pPr>
            <w:r>
              <w:t xml:space="preserve">motion-ratio</w:t>
            </w:r>
          </w:p>
        </w:tc>
        <w:tc>
          <w:tcPr/>
          <w:p>
            <w:pPr>
              <w:pStyle w:val="Compact"/>
              <w:jc w:val="center"/>
            </w:pPr>
            <w:r>
              <w:t xml:space="preserve">0.7 normalized</w:t>
            </w:r>
          </w:p>
        </w:tc>
        <w:tc>
          <w:tcPr/>
          <w:p>
            <w:pPr>
              <w:pStyle w:val="Compact"/>
              <w:jc w:val="center"/>
            </w:pPr>
            <w:r>
              <w:t xml:space="preserve">Movement is energetically dominant.</w:t>
            </w:r>
          </w:p>
        </w:tc>
      </w:tr>
      <w:tr>
        <w:tc>
          <w:tcPr/>
          <w:p>
            <w:pPr>
              <w:pStyle w:val="Compact"/>
              <w:jc w:val="center"/>
            </w:pPr>
            <w:r>
              <w:t xml:space="preserve">osmo-ratio</w:t>
            </w:r>
          </w:p>
        </w:tc>
        <w:tc>
          <w:tcPr/>
          <w:p>
            <w:pPr>
              <w:pStyle w:val="Compact"/>
              <w:jc w:val="center"/>
            </w:pPr>
            <w:r>
              <w:t xml:space="preserve">0.3 normalized</w:t>
            </w:r>
          </w:p>
        </w:tc>
        <w:tc>
          <w:tcPr/>
          <w:p>
            <w:pPr>
              <w:pStyle w:val="Compact"/>
              <w:jc w:val="center"/>
            </w:pPr>
            <w:r>
              <w:t xml:space="preserve">Osmoregulation is energetically significant.</w:t>
            </w:r>
          </w:p>
        </w:tc>
      </w:tr>
      <w:tr>
        <w:tc>
          <w:tcPr/>
          <w:p>
            <w:pPr>
              <w:pStyle w:val="Compact"/>
              <w:jc w:val="center"/>
            </w:pPr>
            <w:r>
              <w:t xml:space="preserve">E-osmo</w:t>
            </w:r>
          </w:p>
        </w:tc>
        <w:tc>
          <w:tcPr/>
          <w:p>
            <w:pPr>
              <w:pStyle w:val="Compact"/>
              <w:jc w:val="center"/>
            </w:pPr>
            <w:r>
              <w:t xml:space="preserve">0</w:t>
            </w:r>
          </w:p>
        </w:tc>
        <w:tc>
          <w:tcPr/>
          <w:p>
            <w:pPr>
              <w:pStyle w:val="Compact"/>
              <w:jc w:val="center"/>
            </w:pPr>
            <w:r>
              <w:t xml:space="preserve">No osmoregulation cost at initialization.</w:t>
            </w:r>
          </w:p>
        </w:tc>
      </w:tr>
      <w:tr>
        <w:tc>
          <w:tcPr/>
          <w:p>
            <w:pPr>
              <w:pStyle w:val="Compact"/>
              <w:jc w:val="center"/>
            </w:pPr>
            <w:r>
              <w:t xml:space="preserve">metabolism-rate</w:t>
            </w:r>
          </w:p>
        </w:tc>
        <w:tc>
          <w:tcPr/>
          <w:p>
            <w:pPr>
              <w:pStyle w:val="Compact"/>
              <w:jc w:val="center"/>
            </w:pPr>
            <w:r>
              <w:t xml:space="preserve">Met-base</w:t>
            </w:r>
          </w:p>
        </w:tc>
        <w:tc>
          <w:tcPr/>
          <w:p>
            <w:pPr>
              <w:pStyle w:val="Compact"/>
              <w:jc w:val="center"/>
            </w:pPr>
            <w:r>
              <w:t xml:space="preserve">Baseline metabolism in the absence of environmental variation.</w:t>
            </w:r>
          </w:p>
        </w:tc>
      </w:tr>
      <w:tr>
        <w:tc>
          <w:tcPr/>
          <w:p>
            <w:pPr>
              <w:pStyle w:val="Compact"/>
              <w:jc w:val="center"/>
            </w:pPr>
            <w:r>
              <w:t xml:space="preserve">total-metabolism</w:t>
            </w:r>
          </w:p>
        </w:tc>
        <w:tc>
          <w:tcPr/>
          <w:p>
            <w:pPr>
              <w:pStyle w:val="Compact"/>
              <w:jc w:val="center"/>
            </w:pPr>
            <w:r>
              <w:t xml:space="preserve">0</w:t>
            </w:r>
          </w:p>
        </w:tc>
        <w:tc>
          <w:tcPr/>
          <w:p>
            <w:pPr>
              <w:pStyle w:val="Compact"/>
              <w:jc w:val="center"/>
            </w:pPr>
            <w:r>
              <w:t xml:space="preserve">Starts accumulation at zero.</w:t>
            </w:r>
          </w:p>
        </w:tc>
      </w:tr>
    </w:tbl>
    <w:bookmarkEnd w:id="49"/>
    <w:bookmarkStart w:id="54" w:name="submodels"/>
    <w:p>
      <w:pPr>
        <w:pStyle w:val="Heading2"/>
      </w:pPr>
      <w:r>
        <w:rPr>
          <w:rStyle w:val="SectionNumber"/>
        </w:rPr>
        <w:t xml:space="preserve">4.7</w:t>
      </w:r>
      <w:r>
        <w:tab/>
      </w:r>
      <w:r>
        <w:t xml:space="preserve">Submodels</w:t>
      </w:r>
    </w:p>
    <w:bookmarkStart w:id="50" w:name="initialize-metabolism"/>
    <w:p>
      <w:pPr>
        <w:pStyle w:val="Heading3"/>
      </w:pPr>
      <w:r>
        <w:rPr>
          <w:rStyle w:val="SectionNumber"/>
        </w:rPr>
        <w:t xml:space="preserve">4.7.1</w:t>
      </w:r>
      <w:r>
        <w:tab/>
      </w:r>
      <w:r>
        <w:t xml:space="preserve">Initialize Metabolism</w:t>
      </w:r>
    </w:p>
    <w:p>
      <w:pPr>
        <w:pStyle w:val="FirstParagraph"/>
      </w:pPr>
      <w:r>
        <w:t xml:space="preserve">Baseline metabolic constant is computed at initialization for each agent</w:t>
      </w:r>
      <w:r>
        <w:t xml:space="preserve"> </w:t>
      </w:r>
      <w:r>
        <w:t xml:space="preserve">using species-specific traits and fixed parameter values and remains</w:t>
      </w:r>
      <w:r>
        <w:t xml:space="preserve"> </w:t>
      </w:r>
      <w:r>
        <w:t xml:space="preserve">constant across simulation runs:</w:t>
      </w:r>
    </w:p>
    <w:p>
      <w:pPr>
        <w:pStyle w:val="BodyText"/>
      </w:pPr>
      <w:r>
        <w:t xml:space="preserve">Baseline metabolic constant is computed using:</w:t>
      </w:r>
    </w:p>
    <w:p>
      <w:pPr>
        <w:pStyle w:val="BodyText"/>
      </w:pPr>
      <m:oMathPara>
        <m:oMathParaPr>
          <m:jc m:val="center"/>
        </m:oMathParaPr>
        <m:oMath>
          <m:r>
            <m:t>M</m:t>
          </m:r>
          <m:r>
            <m:t>e</m:t>
          </m:r>
          <m:sSub>
            <m:e>
              <m:r>
                <m:t>t</m:t>
              </m:r>
            </m:e>
            <m:sub>
              <m:r>
                <m:t>b</m:t>
              </m:r>
              <m:r>
                <m:t>a</m:t>
              </m:r>
              <m:r>
                <m:t>s</m:t>
              </m:r>
              <m:r>
                <m:t>e</m:t>
              </m:r>
            </m:sub>
          </m:sSub>
          <m:r>
            <m:rPr>
              <m:sty m:val="p"/>
            </m:rPr>
            <m:t>=</m:t>
          </m:r>
          <m:sSub>
            <m:e>
              <m:r>
                <m:t>C</m:t>
              </m:r>
            </m:e>
            <m:sub>
              <m:r>
                <m:t>b</m:t>
              </m:r>
              <m:r>
                <m:t>a</m:t>
              </m:r>
              <m:r>
                <m:t>s</m:t>
              </m:r>
              <m:r>
                <m:t>e</m:t>
              </m:r>
            </m:sub>
          </m:sSub>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d>
            <m:dPr>
              <m:begChr m:val="["/>
              <m:sepChr m:val=""/>
              <m:endChr m:val="]"/>
              <m:grow/>
            </m:dPr>
            <m:e>
              <m:r>
                <m:t>1</m:t>
              </m:r>
              <m:r>
                <m:rPr>
                  <m:sty m:val="p"/>
                </m:rPr>
                <m:t>+</m:t>
              </m:r>
              <m:sSub>
                <m:e>
                  <m:r>
                    <m:t>S</m:t>
                  </m:r>
                </m:e>
                <m:sub>
                  <m:r>
                    <m:t>a</m:t>
                  </m:r>
                  <m:r>
                    <m:t>g</m:t>
                  </m:r>
                  <m:r>
                    <m:t>e</m:t>
                  </m:r>
                </m:sub>
              </m:sSub>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e>
          </m:d>
          <m:d>
            <m:dPr>
              <m:begChr m:val="("/>
              <m:sepChr m:val=""/>
              <m:endChr m:val=")"/>
              <m:grow/>
            </m:dPr>
            <m:e>
              <m:f>
                <m:fPr>
                  <m:type m:val="bar"/>
                </m:fPr>
                <m:num>
                  <m:sSub>
                    <m:e>
                      <m:r>
                        <m:t>T</m:t>
                      </m:r>
                    </m:e>
                    <m:sub>
                      <m:r>
                        <m:t>o</m:t>
                      </m:r>
                      <m:r>
                        <m:t>p</m:t>
                      </m:r>
                      <m:r>
                        <m:t>t</m:t>
                      </m:r>
                    </m:sub>
                  </m:sSub>
                </m:num>
                <m:den>
                  <m:sSub>
                    <m:e>
                      <m:r>
                        <m:t>T</m:t>
                      </m:r>
                    </m:e>
                    <m:sub>
                      <m:r>
                        <m:t>m</m:t>
                      </m:r>
                      <m:r>
                        <m:t>a</m:t>
                      </m:r>
                      <m:r>
                        <m:t>x</m:t>
                      </m:r>
                    </m:sub>
                  </m:sSub>
                </m:den>
              </m:f>
            </m:e>
          </m:d>
          <m:r>
            <m:t>  </m:t>
          </m:r>
          <m:r>
            <m:rPr>
              <m:nor/>
              <m:sty m:val="p"/>
            </m:rPr>
            <m:t>(4.1)</m:t>
          </m:r>
        </m:oMath>
      </m:oMathPara>
    </w:p>
    <w:p>
      <w:pPr>
        <w:pStyle w:val="FirstParagraph"/>
      </w:pPr>
      <w:r>
        <w:t xml:space="preserve">Where:</w:t>
      </w:r>
    </w:p>
    <w:p>
      <w:pPr>
        <w:numPr>
          <w:ilvl w:val="0"/>
          <w:numId w:val="101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8"/>
        </w:numPr>
      </w:pPr>
      <m:oMath>
        <m:sSub>
          <m:e>
            <m:r>
              <m:t>C</m:t>
            </m:r>
          </m:e>
          <m:sub>
            <m:r>
              <m:t>b</m:t>
            </m:r>
            <m:r>
              <m:t>a</m:t>
            </m:r>
            <m:r>
              <m:t>s</m:t>
            </m:r>
            <m:r>
              <m:t>e</m:t>
            </m:r>
          </m:sub>
        </m:sSub>
      </m:oMath>
      <w:r>
        <w:t xml:space="preserve"> </w:t>
      </w:r>
      <w:r>
        <w:t xml:space="preserve">is the constant baseline coefficient for metabolic</w:t>
      </w:r>
      <w:r>
        <w:t xml:space="preserve"> </w:t>
      </w:r>
      <w:r>
        <w:t xml:space="preserve">initialization, set as 0.1 (dimensionless).</w:t>
      </w:r>
    </w:p>
    <w:p>
      <w:pPr>
        <w:numPr>
          <w:ilvl w:val="0"/>
          <w:numId w:val="101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018"/>
        </w:numPr>
      </w:pPr>
      <m:oMath>
        <m:sSub>
          <m:e>
            <m:r>
              <m:t>M</m:t>
            </m:r>
          </m:e>
          <m:sub>
            <m:r>
              <m:t>m</m:t>
            </m:r>
            <m:r>
              <m:t>a</m:t>
            </m:r>
            <m:r>
              <m:t>x</m:t>
            </m:r>
          </m:sub>
        </m:sSub>
      </m:oMath>
      <w:r>
        <w:t xml:space="preserve"> </w:t>
      </w:r>
      <w:r>
        <w:t xml:space="preserve">is the maximum body mass across the population (g).</w:t>
      </w:r>
    </w:p>
    <w:p>
      <w:pPr>
        <w:numPr>
          <w:ilvl w:val="0"/>
          <w:numId w:val="1018"/>
        </w:numPr>
      </w:pPr>
      <m:oMath>
        <m:sSub>
          <m:e>
            <m:r>
              <m:t>S</m:t>
            </m:r>
          </m:e>
          <m:sub>
            <m:r>
              <m:t>a</m:t>
            </m:r>
            <m:r>
              <m:t>g</m:t>
            </m:r>
            <m:r>
              <m:t>e</m:t>
            </m:r>
          </m:sub>
        </m:sSub>
      </m:oMath>
      <w:r>
        <w:t xml:space="preserve"> </w:t>
      </w:r>
      <w:r>
        <w:t xml:space="preserve">is the sensitivity parameter controlling age-related</w:t>
      </w:r>
      <w:r>
        <w:t xml:space="preserve"> </w:t>
      </w:r>
      <w:r>
        <w:t xml:space="preserve">metabolic scaling, set to 0.5 (dimensionless).</w:t>
      </w:r>
    </w:p>
    <w:p>
      <w:pPr>
        <w:numPr>
          <w:ilvl w:val="0"/>
          <w:numId w:val="1018"/>
        </w:numPr>
      </w:pPr>
      <m:oMath>
        <m:sSub>
          <m:e>
            <m:r>
              <m:t>A</m:t>
            </m:r>
          </m:e>
          <m:sub>
            <m:r>
              <m:t>a</m:t>
            </m:r>
            <m:r>
              <m:t>g</m:t>
            </m:r>
            <m:r>
              <m:t>e</m:t>
            </m:r>
          </m:sub>
        </m:sSub>
      </m:oMath>
      <w:r>
        <w:t xml:space="preserve"> </w:t>
      </w:r>
      <w:r>
        <w:t xml:space="preserve">is the agent’s age in years (years).</w:t>
      </w:r>
    </w:p>
    <w:p>
      <w:pPr>
        <w:numPr>
          <w:ilvl w:val="0"/>
          <w:numId w:val="1018"/>
        </w:numPr>
      </w:pPr>
      <m:oMath>
        <m:r>
          <m:t>A</m:t>
        </m:r>
        <m:r>
          <m:t>g</m:t>
        </m:r>
        <m:sSub>
          <m:e>
            <m:r>
              <m:t>e</m:t>
            </m:r>
          </m:e>
          <m:sub>
            <m:r>
              <m:t>m</m:t>
            </m:r>
            <m:r>
              <m:t>a</m:t>
            </m:r>
            <m:r>
              <m:t>x</m:t>
            </m:r>
          </m:sub>
        </m:sSub>
      </m:oMath>
      <w:r>
        <w:t xml:space="preserve"> </w:t>
      </w:r>
      <w:r>
        <w:t xml:space="preserve">is the maximum age in the population (years).</w:t>
      </w:r>
    </w:p>
    <w:p>
      <w:pPr>
        <w:numPr>
          <w:ilvl w:val="0"/>
          <w:numId w:val="1018"/>
        </w:numPr>
      </w:pPr>
      <m:oMath>
        <m:sSub>
          <m:e>
            <m:r>
              <m:t>T</m:t>
            </m:r>
          </m:e>
          <m:sub>
            <m:r>
              <m:t>o</m:t>
            </m:r>
            <m:r>
              <m:t>p</m:t>
            </m:r>
            <m:r>
              <m:t>t</m:t>
            </m:r>
          </m:sub>
        </m:sSub>
      </m:oMath>
      <w:r>
        <w:t xml:space="preserve"> </w:t>
      </w:r>
      <w:r>
        <w:t xml:space="preserve">is the optimal temperature for metabolic performance (°C).</w:t>
      </w:r>
    </w:p>
    <w:p>
      <w:pPr>
        <w:numPr>
          <w:ilvl w:val="0"/>
          <w:numId w:val="1018"/>
        </w:numPr>
      </w:pPr>
      <m:oMath>
        <m:sSub>
          <m:e>
            <m:r>
              <m:t>T</m:t>
            </m:r>
          </m:e>
          <m:sub>
            <m:r>
              <m:t>m</m:t>
            </m:r>
            <m:r>
              <m:t>a</m:t>
            </m:r>
            <m:r>
              <m:t>x</m:t>
            </m:r>
          </m:sub>
        </m:sSub>
      </m:oMath>
      <w:r>
        <w:t xml:space="preserve"> </w:t>
      </w:r>
      <w:r>
        <w:t xml:space="preserve">is the maximum temperature for agent survival, used for</w:t>
      </w:r>
      <w:r>
        <w:t xml:space="preserve"> </w:t>
      </w:r>
      <w:r>
        <w:t xml:space="preserve">normalization (°C).</w:t>
      </w:r>
    </w:p>
    <w:bookmarkEnd w:id="50"/>
    <w:bookmarkStart w:id="51" w:name="energy-partitions"/>
    <w:p>
      <w:pPr>
        <w:pStyle w:val="Heading3"/>
      </w:pPr>
      <w:r>
        <w:rPr>
          <w:rStyle w:val="SectionNumber"/>
        </w:rPr>
        <w:t xml:space="preserve">4.7.2</w:t>
      </w:r>
      <w:r>
        <w:tab/>
      </w:r>
      <w:r>
        <w:t xml:space="preserve">Energy Partitions</w:t>
      </w:r>
    </w:p>
    <w:p>
      <w:pPr>
        <w:pStyle w:val="FirstParagraph"/>
      </w:pPr>
      <w:r>
        <w:t xml:space="preserve">Baseline energy partitions are computed from the initialized metabolic</w:t>
      </w:r>
      <w:r>
        <w:t xml:space="preserve"> </w:t>
      </w:r>
      <w:r>
        <w:t xml:space="preserve">base:</w:t>
      </w:r>
    </w:p>
    <w:p>
      <w:pPr>
        <w:pStyle w:val="BodyText"/>
      </w:pPr>
      <m:oMathPara>
        <m:oMathParaPr>
          <m:jc m:val="center"/>
        </m:oMathParaPr>
        <m:oMath>
          <m:r>
            <m:t>s</m:t>
          </m:r>
          <m:r>
            <m:t>w</m:t>
          </m:r>
          <m:r>
            <m:t>i</m:t>
          </m:r>
          <m:sSub>
            <m:e>
              <m:r>
                <m:t>m</m:t>
              </m:r>
            </m:e>
            <m:sub>
              <m:r>
                <m:t>b</m:t>
              </m:r>
              <m:r>
                <m:t>a</m:t>
              </m:r>
              <m:r>
                <m:t>s</m:t>
              </m:r>
              <m:r>
                <m:t>e</m:t>
              </m:r>
            </m:sub>
          </m:sSub>
          <m:r>
            <m:rPr>
              <m:sty m:val="p"/>
            </m:rPr>
            <m:t>=</m:t>
          </m:r>
          <m:r>
            <m:t>M</m:t>
          </m:r>
          <m:r>
            <m:t>e</m:t>
          </m:r>
          <m:sSub>
            <m:e>
              <m:r>
                <m:t>t</m:t>
              </m:r>
            </m:e>
            <m:sub>
              <m:r>
                <m:t>b</m:t>
              </m:r>
              <m:r>
                <m:t>a</m:t>
              </m:r>
              <m:r>
                <m:t>s</m:t>
              </m:r>
              <m:r>
                <m:t>e</m:t>
              </m:r>
            </m:sub>
          </m:sSub>
          <m:r>
            <m:rPr>
              <m:sty m:val="p"/>
            </m:rPr>
            <m:t>⋅</m:t>
          </m:r>
          <m:r>
            <m:t>M</m:t>
          </m:r>
          <m:sSub>
            <m:e>
              <m:r>
                <m:t>t</m:t>
              </m:r>
            </m:e>
            <m:sub>
              <m:r>
                <m:t>r</m:t>
              </m:r>
              <m:r>
                <m:t>a</m:t>
              </m:r>
              <m:r>
                <m:t>t</m:t>
              </m:r>
              <m:r>
                <m:t>i</m:t>
              </m:r>
              <m:r>
                <m:t>o</m:t>
              </m:r>
            </m:sub>
          </m:sSub>
          <m:r>
            <m:t>  </m:t>
          </m:r>
          <m:r>
            <m:rPr>
              <m:nor/>
              <m:sty m:val="p"/>
            </m:rPr>
            <m:t>(4.2)</m:t>
          </m:r>
        </m:oMath>
      </m:oMathPara>
    </w:p>
    <w:p>
      <w:pPr>
        <w:pStyle w:val="FirstParagraph"/>
      </w:pPr>
      <w:r>
        <w:t xml:space="preserve">Where:</w:t>
      </w:r>
    </w:p>
    <w:p>
      <w:pPr>
        <w:numPr>
          <w:ilvl w:val="0"/>
          <w:numId w:val="101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tick⁻¹).</w:t>
      </w:r>
    </w:p>
    <w:p>
      <w:pPr>
        <w:numPr>
          <w:ilvl w:val="0"/>
          <w:numId w:val="1019"/>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9"/>
        </w:numPr>
      </w:pPr>
      <m:oMath>
        <m:r>
          <m:t>M</m:t>
        </m:r>
        <m:sSub>
          <m:e>
            <m:r>
              <m:t>t</m:t>
            </m:r>
          </m:e>
          <m:sub>
            <m:r>
              <m:t>r</m:t>
            </m:r>
            <m:r>
              <m:t>a</m:t>
            </m:r>
            <m:r>
              <m:t>t</m:t>
            </m:r>
            <m:r>
              <m:t>i</m:t>
            </m:r>
            <m:r>
              <m:t>o</m:t>
            </m:r>
          </m:sub>
        </m:sSub>
      </m:oMath>
      <w:r>
        <w:t xml:space="preserve"> </w:t>
      </w:r>
      <w:r>
        <w:t xml:space="preserve">is the ratio partitioning metabolic rate to baseline</w:t>
      </w:r>
      <w:r>
        <w:t xml:space="preserve"> </w:t>
      </w:r>
      <w:r>
        <w:t xml:space="preserve">swimming cost (%).</w:t>
      </w:r>
    </w:p>
    <w:p>
      <w:pPr>
        <w:pStyle w:val="FirstParagraph"/>
      </w:pPr>
      <m:oMathPara>
        <m:oMathParaPr>
          <m:jc m:val="center"/>
        </m:oMathParaPr>
        <m:oMath>
          <m:sSub>
            <m:e>
              <m:r>
                <m:t>E</m:t>
              </m:r>
            </m:e>
            <m:sub>
              <m:r>
                <m:rPr>
                  <m:nor/>
                  <m:sty m:val="p"/>
                </m:rPr>
                <m:t>base</m:t>
              </m:r>
            </m:sub>
          </m:sSub>
          <m:r>
            <m:rPr>
              <m:sty m:val="p"/>
            </m:rPr>
            <m:t>=</m:t>
          </m:r>
          <m:r>
            <m:t>M</m:t>
          </m:r>
          <m:r>
            <m:t>e</m:t>
          </m:r>
          <m:sSub>
            <m:e>
              <m:r>
                <m:t>t</m:t>
              </m:r>
            </m:e>
            <m:sub>
              <m:r>
                <m:t>b</m:t>
              </m:r>
              <m:r>
                <m:t>a</m:t>
              </m:r>
              <m:r>
                <m:t>s</m:t>
              </m:r>
              <m:r>
                <m:t>e</m:t>
              </m:r>
            </m:sub>
          </m:sSub>
          <m:r>
            <m:rPr>
              <m:sty m:val="p"/>
            </m:rPr>
            <m:t>⋅</m:t>
          </m:r>
          <m:r>
            <m:t>0.02</m:t>
          </m:r>
          <m:r>
            <m:t>  </m:t>
          </m:r>
          <m:r>
            <m:rPr>
              <m:nor/>
              <m:sty m:val="p"/>
            </m:rPr>
            <m:t>(4.3)</m:t>
          </m:r>
        </m:oMath>
      </m:oMathPara>
    </w:p>
    <w:p>
      <w:pPr>
        <w:pStyle w:val="FirstParagraph"/>
      </w:pPr>
      <w:r>
        <w:t xml:space="preserve">Where:</w:t>
      </w:r>
    </w:p>
    <w:p>
      <w:pPr>
        <w:numPr>
          <w:ilvl w:val="0"/>
          <w:numId w:val="1020"/>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20"/>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m:oMathPara>
        <m:oMathParaPr>
          <m:jc m:val="center"/>
        </m:oMathParaPr>
        <m:oMath>
          <m:sSub>
            <m:e>
              <m:r>
                <m:t>E</m:t>
              </m:r>
            </m:e>
            <m:sub>
              <m:r>
                <m:rPr>
                  <m:nor/>
                  <m:sty m:val="p"/>
                </m:rPr>
                <m:t>creation</m:t>
              </m:r>
            </m:sub>
          </m:sSub>
          <m:r>
            <m:rPr>
              <m:sty m:val="p"/>
            </m:rPr>
            <m:t>=</m:t>
          </m:r>
          <m:r>
            <m:t>M</m:t>
          </m:r>
          <m:r>
            <m:t>e</m:t>
          </m:r>
          <m:sSub>
            <m:e>
              <m:r>
                <m:t>t</m:t>
              </m:r>
            </m:e>
            <m:sub>
              <m:r>
                <m:t>b</m:t>
              </m:r>
              <m:r>
                <m:t>a</m:t>
              </m:r>
              <m:r>
                <m:t>s</m:t>
              </m:r>
              <m:r>
                <m:t>e</m:t>
              </m:r>
            </m:sub>
          </m:sSub>
          <m:r>
            <m:rPr>
              <m:sty m:val="p"/>
            </m:rPr>
            <m:t>⋅</m:t>
          </m:r>
          <m:r>
            <m:t>0.05</m:t>
          </m:r>
          <m:r>
            <m:t>  </m:t>
          </m:r>
          <m:r>
            <m:rPr>
              <m:nor/>
              <m:sty m:val="p"/>
            </m:rPr>
            <m:t>(4.4)</m:t>
          </m:r>
        </m:oMath>
      </m:oMathPara>
    </w:p>
    <w:p>
      <w:pPr>
        <w:pStyle w:val="FirstParagraph"/>
      </w:pPr>
      <w:r>
        <w:t xml:space="preserve">Where:</w:t>
      </w:r>
    </w:p>
    <w:p>
      <w:pPr>
        <w:numPr>
          <w:ilvl w:val="0"/>
          <w:numId w:val="1021"/>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2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bookmarkEnd w:id="51"/>
    <w:bookmarkStart w:id="52" w:name="metabolic-rate-calculation"/>
    <w:p>
      <w:pPr>
        <w:pStyle w:val="Heading3"/>
      </w:pPr>
      <w:r>
        <w:rPr>
          <w:rStyle w:val="SectionNumber"/>
        </w:rPr>
        <w:t xml:space="preserve">4.7.3</w:t>
      </w:r>
      <w:r>
        <w:tab/>
      </w:r>
      <w:r>
        <w:t xml:space="preserve">Metabolic Rate Calculation</w:t>
      </w:r>
    </w:p>
    <w:p>
      <w:pPr>
        <w:pStyle w:val="FirstParagraph"/>
      </w:pPr>
      <w:r>
        <w:t xml:space="preserve">At each tick, metabolism is recalculated using allometric, temperature,</w:t>
      </w:r>
      <w:r>
        <w:t xml:space="preserve"> </w:t>
      </w:r>
      <w:r>
        <w:t xml:space="preserve">and age scaling. The 0.75 exponent follows quarter-power scaling</w:t>
      </w:r>
      <w:r>
        <w:t xml:space="preserve"> </w:t>
      </w:r>
      <w:r>
        <w:t xml:space="preserve">relationships observed across taxa</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This formulation reflects</w:t>
      </w:r>
      <w:r>
        <w:t xml:space="preserve"> </w:t>
      </w:r>
      <w:r>
        <w:t xml:space="preserve">metabolic scaling relationships in teleost fishes and is applied</w:t>
      </w:r>
      <w:r>
        <w:t xml:space="preserve"> </w:t>
      </w:r>
      <w:r>
        <w:t xml:space="preserve">consistently across species, with species-specific differences</w:t>
      </w:r>
      <w:r>
        <w:t xml:space="preserve"> </w:t>
      </w:r>
      <w:r>
        <w:t xml:space="preserve">represented through parameter values (e.g., age, body mass, age</w:t>
      </w:r>
      <w:r>
        <w:t xml:space="preserve"> </w:t>
      </w:r>
      <w:r>
        <w:t xml:space="preserve">structure, and thermal preferences).</w:t>
      </w:r>
    </w:p>
    <w:p>
      <w:pPr>
        <w:pStyle w:val="BodyText"/>
      </w:pPr>
      <w:r>
        <w:t xml:space="preserve">Size Factor:</w:t>
      </w:r>
    </w:p>
    <w:p>
      <w:pPr>
        <w:pStyle w:val="BodyText"/>
      </w:pPr>
      <m:oMathPara>
        <m:oMathParaPr>
          <m:jc m:val="center"/>
        </m:oMathParaPr>
        <m:oMath>
          <m:r>
            <m:t>S</m:t>
          </m:r>
          <m:r>
            <m:t>i</m:t>
          </m:r>
          <m:r>
            <m:t>z</m:t>
          </m:r>
          <m:sSub>
            <m:e>
              <m:r>
                <m:t>e</m:t>
              </m:r>
            </m:e>
            <m:sub>
              <m:r>
                <m:t>f</m:t>
              </m:r>
            </m:sub>
          </m:sSub>
          <m:r>
            <m:rPr>
              <m:sty m:val="p"/>
            </m:rPr>
            <m:t>=</m:t>
          </m:r>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r>
            <m:t>  </m:t>
          </m:r>
          <m:r>
            <m:rPr>
              <m:nor/>
              <m:sty m:val="p"/>
            </m:rPr>
            <m:t>(4.5)</m:t>
          </m:r>
        </m:oMath>
      </m:oMathPara>
    </w:p>
    <w:p>
      <w:pPr>
        <w:pStyle w:val="FirstParagraph"/>
      </w:pPr>
      <w:r>
        <w:t xml:space="preserve">Where:</w:t>
      </w:r>
    </w:p>
    <w:p>
      <w:pPr>
        <w:numPr>
          <w:ilvl w:val="0"/>
          <w:numId w:val="1022"/>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22"/>
        </w:numPr>
      </w:pPr>
      <m:oMath>
        <m:sSub>
          <m:e>
            <m:r>
              <m:t>M</m:t>
            </m:r>
          </m:e>
          <m:sub>
            <m:r>
              <m:t>m</m:t>
            </m:r>
            <m:r>
              <m:t>a</m:t>
            </m:r>
            <m:r>
              <m:t>x</m:t>
            </m:r>
          </m:sub>
        </m:sSub>
      </m:oMath>
      <w:r>
        <w:t xml:space="preserve"> </w:t>
      </w:r>
      <w:r>
        <w:t xml:space="preserve">is the maximum body mass across the population (g).</w:t>
      </w:r>
    </w:p>
    <w:p>
      <w:pPr>
        <w:pStyle w:val="FirstParagraph"/>
      </w:pPr>
      <w:r>
        <w:t xml:space="preserve">The Q10 formulation is widely used to represent the temperature</w:t>
      </w:r>
      <w:r>
        <w:t xml:space="preserve"> </w:t>
      </w:r>
      <w:r>
        <w:t xml:space="preserve">sensitivity of metabolic rate in ectotherms</w:t>
      </w:r>
      <w:r>
        <w:t xml:space="preserve"> </w:t>
      </w:r>
      <w:r>
        <w:t xml:space="preserve">(</w:t>
      </w:r>
      <w:hyperlink w:anchor="ref-schmidt_nielsen_animal_1997">
        <w:r>
          <w:rPr>
            <w:rStyle w:val="Hyperlink"/>
          </w:rPr>
          <w:t xml:space="preserve">Schmidt-Nielsen 1997</w:t>
        </w:r>
      </w:hyperlink>
      <w:r>
        <w:t xml:space="preserve">;</w:t>
      </w:r>
      <w:r>
        <w:t xml:space="preserve"> </w:t>
      </w:r>
      <w:hyperlink w:anchor="ref-brown_toward_2004">
        <w:r>
          <w:rPr>
            <w:rStyle w:val="Hyperlink"/>
          </w:rPr>
          <w:t xml:space="preserve">Brown et al. 2004</w:t>
        </w:r>
      </w:hyperlink>
      <w:r>
        <w:t xml:space="preserve">)</w:t>
      </w:r>
      <w:r>
        <w:t xml:space="preserve">.</w:t>
      </w:r>
    </w:p>
    <w:p>
      <w:pPr>
        <w:pStyle w:val="BodyText"/>
      </w:pPr>
      <w:r>
        <w:t xml:space="preserve">The Temperature Factor is implemented as:</w:t>
      </w:r>
    </w:p>
    <w:p>
      <w:pPr>
        <w:pStyle w:val="BodyText"/>
      </w:pPr>
      <m:oMathPara>
        <m:oMathParaPr>
          <m:jc m:val="center"/>
        </m:oMathParaPr>
        <m:oMath>
          <m:sSub>
            <m:e>
              <m:r>
                <m:t>T</m:t>
              </m:r>
            </m:e>
            <m:sub>
              <m:r>
                <m:t>f</m:t>
              </m:r>
            </m:sub>
          </m:sSub>
          <m:r>
            <m:rPr>
              <m:sty m:val="p"/>
            </m:rPr>
            <m:t>=</m:t>
          </m:r>
          <m:sSubSup>
            <m:e>
              <m:r>
                <m:t>Q</m:t>
              </m:r>
            </m:e>
            <m:sub>
              <m:r>
                <m:t>10</m:t>
              </m:r>
            </m:sub>
            <m:sup>
              <m:d>
                <m:dPr>
                  <m:begChr m:val="("/>
                  <m:sepChr m:val=""/>
                  <m:endChr m:val=")"/>
                  <m:grow/>
                </m:dPr>
                <m:e>
                  <m:f>
                    <m:fPr>
                      <m:type m:val="bar"/>
                    </m:fPr>
                    <m:num>
                      <m:sSub>
                        <m:e>
                          <m:r>
                            <m:t>T</m:t>
                          </m:r>
                        </m:e>
                        <m:sub>
                          <m:r>
                            <m:rPr>
                              <m:nor/>
                              <m:sty m:val="p"/>
                            </m:rPr>
                            <m:t>patch</m:t>
                          </m:r>
                        </m:sub>
                      </m:sSub>
                      <m:r>
                        <m:rPr>
                          <m:sty m:val="p"/>
                        </m:rPr>
                        <m:t>−</m:t>
                      </m:r>
                      <m:sSub>
                        <m:e>
                          <m:r>
                            <m:t>T</m:t>
                          </m:r>
                        </m:e>
                        <m:sub>
                          <m:r>
                            <m:rPr>
                              <m:nor/>
                              <m:sty m:val="p"/>
                            </m:rPr>
                            <m:t>opt</m:t>
                          </m:r>
                        </m:sub>
                      </m:sSub>
                    </m:num>
                    <m:den>
                      <m:r>
                        <m:t>10</m:t>
                      </m:r>
                    </m:den>
                  </m:f>
                </m:e>
              </m:d>
            </m:sup>
          </m:sSubSup>
          <m:r>
            <m:t>  </m:t>
          </m:r>
          <m:r>
            <m:rPr>
              <m:nor/>
              <m:sty m:val="p"/>
            </m:rPr>
            <m:t>(4.6)</m:t>
          </m:r>
        </m:oMath>
      </m:oMathPara>
    </w:p>
    <w:p>
      <w:pPr>
        <w:pStyle w:val="FirstParagraph"/>
      </w:pPr>
      <w:r>
        <w:t xml:space="preserve">Where:</w:t>
      </w:r>
    </w:p>
    <w:p>
      <w:pPr>
        <w:numPr>
          <w:ilvl w:val="0"/>
          <w:numId w:val="1023"/>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3"/>
        </w:numPr>
      </w:pPr>
      <m:oMath>
        <m:sSub>
          <m:e>
            <m:r>
              <m:t>Q</m:t>
            </m:r>
          </m:e>
          <m:sub>
            <m:r>
              <m:t>10</m:t>
            </m:r>
          </m:sub>
        </m:sSub>
      </m:oMath>
      <w:r>
        <w:t xml:space="preserve"> </w:t>
      </w:r>
      <w:r>
        <w:t xml:space="preserve">is the temperature sensitivity coefficient in the Q10</w:t>
      </w:r>
      <w:r>
        <w:t xml:space="preserve"> </w:t>
      </w:r>
      <w:r>
        <w:t xml:space="preserve">formulation (dimensionless).</w:t>
      </w:r>
    </w:p>
    <w:p>
      <w:pPr>
        <w:numPr>
          <w:ilvl w:val="0"/>
          <w:numId w:val="1023"/>
        </w:numPr>
      </w:pPr>
      <m:oMath>
        <m:sSub>
          <m:e>
            <m:r>
              <m:t>T</m:t>
            </m:r>
          </m:e>
          <m:sub>
            <m:r>
              <m:t>p</m:t>
            </m:r>
            <m:r>
              <m:t>a</m:t>
            </m:r>
            <m:r>
              <m:t>t</m:t>
            </m:r>
            <m:r>
              <m:t>c</m:t>
            </m:r>
            <m:r>
              <m:t>h</m:t>
            </m:r>
          </m:sub>
        </m:sSub>
      </m:oMath>
      <w:r>
        <w:t xml:space="preserve"> </w:t>
      </w:r>
      <w:r>
        <w:t xml:space="preserve">is the local patch temperature experienced by the agent</w:t>
      </w:r>
      <w:r>
        <w:t xml:space="preserve"> </w:t>
      </w:r>
      <w:r>
        <w:t xml:space="preserve">(°C).</w:t>
      </w:r>
    </w:p>
    <w:p>
      <w:pPr>
        <w:numPr>
          <w:ilvl w:val="0"/>
          <w:numId w:val="1023"/>
        </w:numPr>
      </w:pPr>
      <m:oMath>
        <m:sSub>
          <m:e>
            <m:r>
              <m:t>T</m:t>
            </m:r>
          </m:e>
          <m:sub>
            <m:r>
              <m:t>o</m:t>
            </m:r>
            <m:r>
              <m:t>p</m:t>
            </m:r>
            <m:r>
              <m:t>t</m:t>
            </m:r>
          </m:sub>
        </m:sSub>
      </m:oMath>
      <w:r>
        <w:t xml:space="preserve"> </w:t>
      </w:r>
      <w:r>
        <w:t xml:space="preserve">is the agent’s optimal temperature for metabolic</w:t>
      </w:r>
      <w:r>
        <w:t xml:space="preserve"> </w:t>
      </w:r>
      <w:r>
        <w:t xml:space="preserve">performance (°C).</w:t>
      </w:r>
    </w:p>
    <w:p>
      <w:pPr>
        <w:pStyle w:val="FirstParagraph"/>
      </w:pPr>
      <w:r>
        <w:t xml:space="preserve">Declines in mass-specific metabolic intensity with ontogeny and aging</w:t>
      </w:r>
      <w:r>
        <w:t xml:space="preserve"> </w:t>
      </w:r>
      <w:r>
        <w:t xml:space="preserve">are incorporated using the following age-scaling factor</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t xml:space="preserve">The Age Factor is calculated as:</w:t>
      </w:r>
    </w:p>
    <w:p>
      <w:pPr>
        <w:pStyle w:val="BodyText"/>
      </w:pPr>
      <m:oMathPara>
        <m:oMathParaPr>
          <m:jc m:val="center"/>
        </m:oMathParaPr>
        <m:oMath>
          <m:r>
            <m:t>A</m:t>
          </m:r>
          <m:r>
            <m:t>g</m:t>
          </m:r>
          <m:sSub>
            <m:e>
              <m:r>
                <m:t>e</m:t>
              </m:r>
            </m:e>
            <m:sub>
              <m:r>
                <m:t>f</m:t>
              </m:r>
            </m:sub>
          </m:sSub>
          <m:r>
            <m:rPr>
              <m:sty m:val="p"/>
            </m:rPr>
            <m:t>=</m:t>
          </m:r>
          <m:r>
            <m:t>1</m:t>
          </m:r>
          <m:r>
            <m:rPr>
              <m:sty m:val="p"/>
            </m:rPr>
            <m:t>+</m:t>
          </m:r>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r>
            <m:rPr>
              <m:sty m:val="p"/>
            </m:rPr>
            <m:t>⋅</m:t>
          </m:r>
          <m:r>
            <m:t>0.5</m:t>
          </m:r>
          <m:r>
            <m:t>  </m:t>
          </m:r>
          <m:r>
            <m:rPr>
              <m:nor/>
              <m:sty m:val="p"/>
            </m:rPr>
            <m:t>(4.7)</m:t>
          </m:r>
        </m:oMath>
      </m:oMathPara>
    </w:p>
    <w:p>
      <w:pPr>
        <w:pStyle w:val="FirstParagraph"/>
      </w:pPr>
      <w:r>
        <w:t xml:space="preserve">Where:</w:t>
      </w:r>
    </w:p>
    <w:p>
      <w:pPr>
        <w:numPr>
          <w:ilvl w:val="0"/>
          <w:numId w:val="1024"/>
        </w:numPr>
      </w:pPr>
      <w:r>
        <w:t xml:space="preserve">$$Age_{f}$ is the age-based scaling factor modifying metabolic</w:t>
      </w:r>
      <w:r>
        <w:t xml:space="preserve"> </w:t>
      </w:r>
      <w:r>
        <w:t xml:space="preserve">intensity (dimensionless).</w:t>
      </w:r>
    </w:p>
    <w:p>
      <w:pPr>
        <w:numPr>
          <w:ilvl w:val="0"/>
          <w:numId w:val="1024"/>
        </w:numPr>
      </w:pPr>
      <m:oMath>
        <m:sSub>
          <m:e>
            <m:r>
              <m:t>A</m:t>
            </m:r>
          </m:e>
          <m:sub>
            <m:r>
              <m:t>a</m:t>
            </m:r>
            <m:r>
              <m:t>g</m:t>
            </m:r>
            <m:r>
              <m:t>e</m:t>
            </m:r>
          </m:sub>
        </m:sSub>
      </m:oMath>
      <w:r>
        <w:t xml:space="preserve"> </w:t>
      </w:r>
      <w:r>
        <w:t xml:space="preserve">is the agent’s age in years (years).</w:t>
      </w:r>
    </w:p>
    <w:p>
      <w:pPr>
        <w:numPr>
          <w:ilvl w:val="0"/>
          <w:numId w:val="1024"/>
        </w:numPr>
      </w:pPr>
      <m:oMath>
        <m:r>
          <m:t>A</m:t>
        </m:r>
        <m:r>
          <m:t>g</m:t>
        </m:r>
        <m:sSub>
          <m:e>
            <m:r>
              <m:t>e</m:t>
            </m:r>
          </m:e>
          <m:sub>
            <m:r>
              <m:t>m</m:t>
            </m:r>
            <m:r>
              <m:t>a</m:t>
            </m:r>
            <m:r>
              <m:t>x</m:t>
            </m:r>
          </m:sub>
        </m:sSub>
      </m:oMath>
      <w:r>
        <w:t xml:space="preserve"> </w:t>
      </w:r>
      <w:r>
        <w:t xml:space="preserve">is the maximum age in the population (years).</w:t>
      </w:r>
    </w:p>
    <w:p>
      <w:pPr>
        <w:pStyle w:val="FirstParagraph"/>
      </w:pPr>
      <w:r>
        <w:t xml:space="preserve">This multiplicative formulation follows the structure of metabolic</w:t>
      </w:r>
      <w:r>
        <w:t xml:space="preserve"> </w:t>
      </w:r>
      <w:r>
        <w:t xml:space="preserve">ecology models in which metabolic rate scales as a function of body mass</w:t>
      </w:r>
      <w:r>
        <w:t xml:space="preserve"> </w:t>
      </w:r>
      <w:r>
        <w:t xml:space="preserve">and temperature</w:t>
      </w:r>
      <w:r>
        <w:t xml:space="preserve"> </w:t>
      </w:r>
      <w:r>
        <w:t xml:space="preserve">(</w:t>
      </w:r>
      <w:hyperlink w:anchor="ref-brown_toward_2004">
        <w:r>
          <w:rPr>
            <w:rStyle w:val="Hyperlink"/>
          </w:rPr>
          <w:t xml:space="preserve">Brown et al. 2004</w:t>
        </w:r>
      </w:hyperlink>
      <w:r>
        <w:t xml:space="preserve">)</w:t>
      </w:r>
      <w:r>
        <w:t xml:space="preserve">.</w:t>
      </w:r>
    </w:p>
    <w:p>
      <w:pPr>
        <w:pStyle w:val="BodyText"/>
      </w:pPr>
      <w:r>
        <w:t xml:space="preserve">Total metabolic rate:</w:t>
      </w:r>
    </w:p>
    <w:p>
      <w:pPr>
        <w:pStyle w:val="BodyText"/>
      </w:pPr>
      <m:oMathPara>
        <m:oMathParaPr>
          <m:jc m:val="center"/>
        </m:oMathParaPr>
        <m:oMath>
          <m:r>
            <m:t>M</m:t>
          </m:r>
          <m:r>
            <m:t>e</m:t>
          </m:r>
          <m:sSub>
            <m:e>
              <m:r>
                <m:t>t</m:t>
              </m:r>
            </m:e>
            <m:sub>
              <m:r>
                <m:t>t</m:t>
              </m:r>
              <m:r>
                <m:t>i</m:t>
              </m:r>
              <m:r>
                <m:t>c</m:t>
              </m:r>
              <m:r>
                <m:t>k</m:t>
              </m:r>
            </m:sub>
          </m:sSub>
          <m:r>
            <m:rPr>
              <m:sty m:val="p"/>
            </m:rPr>
            <m:t>=</m:t>
          </m:r>
          <m:r>
            <m:t>M</m:t>
          </m:r>
          <m:r>
            <m:t>e</m:t>
          </m:r>
          <m:sSub>
            <m:e>
              <m:r>
                <m:t>t</m:t>
              </m:r>
            </m:e>
            <m:sub>
              <m:r>
                <m:t>b</m:t>
              </m:r>
              <m:r>
                <m:t>a</m:t>
              </m:r>
              <m:r>
                <m:t>s</m:t>
              </m:r>
              <m:r>
                <m:t>e</m:t>
              </m:r>
            </m:sub>
          </m:sSub>
          <m:r>
            <m:rPr>
              <m:sty m:val="p"/>
            </m:rPr>
            <m:t>⋅</m:t>
          </m:r>
          <m:r>
            <m:t>S</m:t>
          </m:r>
          <m:r>
            <m:t>i</m:t>
          </m:r>
          <m:r>
            <m:t>z</m:t>
          </m:r>
          <m:sSub>
            <m:e>
              <m:r>
                <m:t>e</m:t>
              </m:r>
            </m:e>
            <m:sub>
              <m:r>
                <m:t>f</m:t>
              </m:r>
            </m:sub>
          </m:sSub>
          <m:r>
            <m:rPr>
              <m:sty m:val="p"/>
            </m:rPr>
            <m:t>⋅</m:t>
          </m:r>
          <m:sSub>
            <m:e>
              <m:r>
                <m:t>T</m:t>
              </m:r>
            </m:e>
            <m:sub>
              <m:r>
                <m:t>f</m:t>
              </m:r>
            </m:sub>
          </m:sSub>
          <m:r>
            <m:rPr>
              <m:sty m:val="p"/>
            </m:rPr>
            <m:t>⋅</m:t>
          </m:r>
          <m:r>
            <m:t>A</m:t>
          </m:r>
          <m:r>
            <m:t>g</m:t>
          </m:r>
          <m:sSub>
            <m:e>
              <m:r>
                <m:t>e</m:t>
              </m:r>
            </m:e>
            <m:sub>
              <m:r>
                <m:t>f</m:t>
              </m:r>
            </m:sub>
          </m:sSub>
          <m:r>
            <m:t>  </m:t>
          </m:r>
          <m:r>
            <m:rPr>
              <m:nor/>
              <m:sty m:val="p"/>
            </m:rPr>
            <m:t>(4.8)</m:t>
          </m:r>
        </m:oMath>
      </m:oMathPara>
    </w:p>
    <w:p>
      <w:pPr>
        <w:pStyle w:val="FirstParagraph"/>
      </w:pPr>
      <w:r>
        <w:t xml:space="preserve">Where:</w:t>
      </w:r>
    </w:p>
    <w:p>
      <w:pPr>
        <w:numPr>
          <w:ilvl w:val="0"/>
          <w:numId w:val="1025"/>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5"/>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25"/>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5"/>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5"/>
        </w:numPr>
      </w:pPr>
      <m:oMath>
        <m:r>
          <m:t>A</m:t>
        </m:r>
        <m:r>
          <m:t>g</m:t>
        </m:r>
        <m:sSub>
          <m:e>
            <m:r>
              <m:t>e</m:t>
            </m:r>
          </m:e>
          <m:sub>
            <m:r>
              <m:t>f</m:t>
            </m:r>
          </m:sub>
        </m:sSub>
      </m:oMath>
      <w:r>
        <w:t xml:space="preserve"> </w:t>
      </w:r>
      <w:r>
        <w:t xml:space="preserve">is the age-based scaling factor modifying metabolic</w:t>
      </w:r>
      <w:r>
        <w:t xml:space="preserve"> </w:t>
      </w:r>
      <w:r>
        <w:t xml:space="preserve">intensity (dimensionless).</w:t>
      </w:r>
    </w:p>
    <w:p>
      <w:pPr>
        <w:pStyle w:val="FirstParagraph"/>
      </w:pPr>
      <w:r>
        <w:t xml:space="preserve">Metabolic accumulation:</w:t>
      </w:r>
    </w:p>
    <w:p>
      <w:pPr>
        <w:pStyle w:val="BodyText"/>
      </w:pPr>
      <m:oMathPara>
        <m:oMathParaPr>
          <m:jc m:val="center"/>
        </m:oMathParaPr>
        <m:oMath>
          <m:r>
            <m:t>M</m:t>
          </m:r>
          <m:r>
            <m:t>e</m:t>
          </m:r>
          <m:sSub>
            <m:e>
              <m:r>
                <m:t>t</m:t>
              </m:r>
            </m:e>
            <m:sub>
              <m:r>
                <m:t>t</m:t>
              </m:r>
              <m:r>
                <m:t>o</m:t>
              </m:r>
              <m:r>
                <m:t>t</m:t>
              </m:r>
              <m:r>
                <m:t>a</m:t>
              </m:r>
              <m:r>
                <m:t>l</m:t>
              </m:r>
            </m:sub>
          </m:sSub>
          <m:r>
            <m:rPr>
              <m:sty m:val="p"/>
            </m:rPr>
            <m:t>=</m:t>
          </m:r>
          <m:r>
            <m:t>M</m:t>
          </m:r>
          <m:r>
            <m:t>e</m:t>
          </m:r>
          <m:sSub>
            <m:e>
              <m:r>
                <m:t>t</m:t>
              </m:r>
            </m:e>
            <m:sub>
              <m:r>
                <m:t>t</m:t>
              </m:r>
              <m:r>
                <m:t>o</m:t>
              </m:r>
              <m:r>
                <m:t>t</m:t>
              </m:r>
              <m:r>
                <m:t>a</m:t>
              </m:r>
              <m:r>
                <m:t>l</m:t>
              </m:r>
            </m:sub>
          </m:sSub>
          <m:r>
            <m:rPr>
              <m:sty m:val="p"/>
            </m:rPr>
            <m:t>+</m:t>
          </m:r>
          <m:r>
            <m:t>M</m:t>
          </m:r>
          <m:r>
            <m:t>e</m:t>
          </m:r>
          <m:sSub>
            <m:e>
              <m:r>
                <m:t>t</m:t>
              </m:r>
            </m:e>
            <m:sub>
              <m:r>
                <m:t>t</m:t>
              </m:r>
              <m:r>
                <m:t>i</m:t>
              </m:r>
              <m:r>
                <m:t>c</m:t>
              </m:r>
              <m:r>
                <m:t>k</m:t>
              </m:r>
            </m:sub>
          </m:sSub>
          <m:r>
            <m:t>  </m:t>
          </m:r>
          <m:r>
            <m:rPr>
              <m:nor/>
              <m:sty m:val="p"/>
            </m:rPr>
            <m:t>(4.9)</m:t>
          </m:r>
        </m:oMath>
      </m:oMathPara>
    </w:p>
    <w:p>
      <w:pPr>
        <w:pStyle w:val="FirstParagraph"/>
      </w:pPr>
      <w:r>
        <w:t xml:space="preserve">Where:</w:t>
      </w:r>
    </w:p>
    <w:p>
      <w:pPr>
        <w:numPr>
          <w:ilvl w:val="0"/>
          <w:numId w:val="1026"/>
        </w:numPr>
      </w:pPr>
      <m:oMath>
        <m:r>
          <m:t>M</m:t>
        </m:r>
        <m:r>
          <m:t>e</m:t>
        </m:r>
        <m:sSub>
          <m:e>
            <m:r>
              <m:t>t</m:t>
            </m:r>
          </m:e>
          <m:sub>
            <m:r>
              <m:t>t</m:t>
            </m:r>
            <m:r>
              <m:t>o</m:t>
            </m:r>
            <m:r>
              <m:t>t</m:t>
            </m:r>
            <m:r>
              <m:t>a</m:t>
            </m:r>
            <m:r>
              <m:t>l</m:t>
            </m:r>
          </m:sub>
        </m:sSub>
      </m:oMath>
      <w:r>
        <w:t xml:space="preserve"> </w:t>
      </w:r>
      <w:r>
        <w:t xml:space="preserve">is the cumulative metabolic expenditure over time</w:t>
      </w:r>
      <w:r>
        <w:t xml:space="preserve"> </w:t>
      </w:r>
      <w:r>
        <w:t xml:space="preserve">(energy units).</w:t>
      </w:r>
    </w:p>
    <w:p>
      <w:pPr>
        <w:numPr>
          <w:ilvl w:val="0"/>
          <w:numId w:val="1026"/>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bookmarkEnd w:id="52"/>
    <w:bookmarkStart w:id="53" w:name="efficiency-multipliers"/>
    <w:p>
      <w:pPr>
        <w:pStyle w:val="Heading3"/>
      </w:pPr>
      <w:r>
        <w:rPr>
          <w:rStyle w:val="SectionNumber"/>
        </w:rPr>
        <w:t xml:space="preserve">4.7.4</w:t>
      </w:r>
      <w:r>
        <w:tab/>
      </w:r>
      <w:r>
        <w:t xml:space="preserve">Efficiency Multipliers</w:t>
      </w:r>
    </w:p>
    <w:p>
      <w:pPr>
        <w:pStyle w:val="FirstParagraph"/>
      </w:pPr>
      <w:r>
        <w:t xml:space="preserve">A baseline metabolic reference is defined using:</w:t>
      </w:r>
    </w:p>
    <w:p>
      <w:pPr>
        <w:pStyle w:val="Compact"/>
        <w:numPr>
          <w:ilvl w:val="0"/>
          <w:numId w:val="1027"/>
        </w:numPr>
      </w:pPr>
      <w:r>
        <w:t xml:space="preserve">baseline size-factor = 1</w:t>
      </w:r>
      <w:r>
        <w:br/>
      </w:r>
    </w:p>
    <w:p>
      <w:pPr>
        <w:pStyle w:val="Compact"/>
        <w:numPr>
          <w:ilvl w:val="0"/>
          <w:numId w:val="1027"/>
        </w:numPr>
      </w:pPr>
      <w:r>
        <w:t xml:space="preserve">baseline age-factor = 1.5</w:t>
      </w:r>
      <w:r>
        <w:br/>
      </w:r>
    </w:p>
    <w:p>
      <w:pPr>
        <w:pStyle w:val="Compact"/>
        <w:numPr>
          <w:ilvl w:val="0"/>
          <w:numId w:val="1027"/>
        </w:numPr>
      </w:pPr>
      <w:r>
        <w:t xml:space="preserve">baseline temp-factor = 1</w:t>
      </w:r>
    </w:p>
    <w:p>
      <w:pPr>
        <w:pStyle w:val="FirstParagraph"/>
      </w:pPr>
      <w:r>
        <w:t xml:space="preserve">Thus:</w:t>
      </w:r>
    </w:p>
    <w:p>
      <w:pPr>
        <w:pStyle w:val="BodyText"/>
      </w:pPr>
      <m:oMathPara>
        <m:oMathParaPr>
          <m:jc m:val="center"/>
        </m:oMathParaPr>
        <m:oMath>
          <m:sSub>
            <m:e>
              <m:r>
                <m:t>M</m:t>
              </m:r>
            </m:e>
            <m:sub>
              <m:r>
                <m:rPr>
                  <m:nor/>
                  <m:sty m:val="p"/>
                </m:rPr>
                <m:t>baseline</m:t>
              </m:r>
            </m:sub>
          </m:sSub>
          <m:r>
            <m:rPr>
              <m:sty m:val="p"/>
            </m:rPr>
            <m:t>=</m:t>
          </m:r>
          <m:r>
            <m:rPr>
              <m:nor/>
              <m:sty m:val="p"/>
            </m:rPr>
            <m:t>Met-base</m:t>
          </m:r>
          <m:r>
            <m:rPr>
              <m:sty m:val="p"/>
            </m:rPr>
            <m:t>⋅</m:t>
          </m:r>
          <m:r>
            <m:t>1</m:t>
          </m:r>
          <m:r>
            <m:rPr>
              <m:sty m:val="p"/>
            </m:rPr>
            <m:t>⋅</m:t>
          </m:r>
          <m:r>
            <m:t>1</m:t>
          </m:r>
          <m:r>
            <m:rPr>
              <m:sty m:val="p"/>
            </m:rPr>
            <m:t>⋅</m:t>
          </m:r>
          <m:r>
            <m:t>1.5</m:t>
          </m:r>
        </m:oMath>
      </m:oMathPara>
    </w:p>
    <w:p>
      <w:pPr>
        <w:pStyle w:val="FirstParagraph"/>
      </w:pPr>
      <w:r>
        <w:t xml:space="preserve">Efficiency is computed as:</w:t>
      </w:r>
    </w:p>
    <w:p>
      <w:pPr>
        <w:pStyle w:val="BodyText"/>
      </w:pPr>
      <m:oMathPara>
        <m:oMathParaPr>
          <m:jc m:val="center"/>
        </m:oMathParaPr>
        <m:oMath>
          <m:r>
            <m:t>E</m:t>
          </m:r>
          <m:r>
            <m:t>f</m:t>
          </m:r>
          <m:r>
            <m:t>f</m:t>
          </m:r>
          <m:r>
            <m:rPr>
              <m:sty m:val="p"/>
            </m:rPr>
            <m:t>=</m:t>
          </m:r>
          <m:f>
            <m:fPr>
              <m:type m:val="bar"/>
            </m:fPr>
            <m:num>
              <m:r>
                <m:t>M</m:t>
              </m:r>
              <m:r>
                <m:t>e</m:t>
              </m:r>
              <m:sSub>
                <m:e>
                  <m:r>
                    <m:t>t</m:t>
                  </m:r>
                </m:e>
                <m:sub>
                  <m:r>
                    <m:t>t</m:t>
                  </m:r>
                  <m:r>
                    <m:t>i</m:t>
                  </m:r>
                  <m:r>
                    <m:t>c</m:t>
                  </m:r>
                  <m:r>
                    <m:t>k</m:t>
                  </m:r>
                </m:sub>
              </m:sSub>
            </m:num>
            <m:den>
              <m:r>
                <m:t>M</m:t>
              </m:r>
              <m:r>
                <m:t>e</m:t>
              </m:r>
              <m:sSub>
                <m:e>
                  <m:r>
                    <m:t>t</m:t>
                  </m:r>
                </m:e>
                <m:sub>
                  <m:r>
                    <m:t>b</m:t>
                  </m:r>
                  <m:r>
                    <m:t>a</m:t>
                  </m:r>
                  <m:r>
                    <m:t>s</m:t>
                  </m:r>
                  <m:r>
                    <m:t>e</m:t>
                  </m:r>
                </m:sub>
              </m:sSub>
            </m:den>
          </m:f>
          <m:r>
            <m:t>  </m:t>
          </m:r>
          <m:r>
            <m:rPr>
              <m:nor/>
              <m:sty m:val="p"/>
            </m:rPr>
            <m:t>(4.10)</m:t>
          </m:r>
        </m:oMath>
      </m:oMathPara>
    </w:p>
    <w:p>
      <w:pPr>
        <w:pStyle w:val="FirstParagraph"/>
      </w:pPr>
      <w:r>
        <w:t xml:space="preserve">Where:</w:t>
      </w:r>
    </w:p>
    <w:p>
      <w:pPr>
        <w:numPr>
          <w:ilvl w:val="0"/>
          <w:numId w:val="1028"/>
        </w:numPr>
      </w:pPr>
      <m:oMath>
        <m:r>
          <m:t>E</m:t>
        </m:r>
        <m:r>
          <m:t>f</m:t>
        </m:r>
        <m:r>
          <m:t>f</m:t>
        </m:r>
      </m:oMath>
      <w:r>
        <w:t xml:space="preserve"> </w:t>
      </w:r>
      <w:r>
        <w:t xml:space="preserve">is the ratio of current to baseline metabolic rate</w:t>
      </w:r>
      <w:r>
        <w:t xml:space="preserve"> </w:t>
      </w:r>
      <w:r>
        <w:t xml:space="preserve">(dimensionless).</w:t>
      </w:r>
    </w:p>
    <w:p>
      <w:pPr>
        <w:numPr>
          <w:ilvl w:val="0"/>
          <w:numId w:val="1028"/>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This value is applied to:</w:t>
      </w:r>
    </w:p>
    <w:p>
      <w:pPr>
        <w:numPr>
          <w:ilvl w:val="0"/>
          <w:numId w:val="1029"/>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numPr>
          <w:ilvl w:val="0"/>
          <w:numId w:val="1029"/>
        </w:numPr>
      </w:pPr>
      <m:oMath>
        <m:r>
          <m:t>o</m:t>
        </m:r>
        <m:r>
          <m:t>s</m:t>
        </m:r>
        <m:r>
          <m:t>m</m:t>
        </m:r>
        <m:sSub>
          <m:e>
            <m:r>
              <m:t>o</m:t>
            </m:r>
          </m:e>
          <m:sub>
            <m:r>
              <m:t>E</m:t>
            </m:r>
            <m:r>
              <m:t>f</m:t>
            </m:r>
            <m:r>
              <m:t>f</m:t>
            </m:r>
          </m:sub>
        </m:sSub>
      </m:oMath>
      <w:r>
        <w:t xml:space="preserve"> </w:t>
      </w:r>
      <w:r>
        <w:t xml:space="preserve">is the efficiency multiplier applied to osmoregulatory</w:t>
      </w:r>
      <w:r>
        <w:t xml:space="preserve"> </w:t>
      </w:r>
      <w:r>
        <w:t xml:space="preserve">costs (dimensionless).</w:t>
      </w:r>
    </w:p>
    <w:p>
      <w:pPr>
        <w:numPr>
          <w:ilvl w:val="0"/>
          <w:numId w:val="1029"/>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p>
      <w:pPr>
        <w:pStyle w:val="FirstParagraph"/>
      </w:pPr>
      <w:r>
        <w:t xml:space="preserve">Efficiency dynamically scales the cost of movement, ion regulation, and</w:t>
      </w:r>
      <w:r>
        <w:t xml:space="preserve"> </w:t>
      </w:r>
      <w:r>
        <w:t xml:space="preserve">lipid catabolism.</w:t>
      </w:r>
    </w:p>
    <w:bookmarkEnd w:id="53"/>
    <w:bookmarkEnd w:id="54"/>
    <w:bookmarkStart w:id="55" w:name="netlogo-implementation"/>
    <w:p>
      <w:pPr>
        <w:pStyle w:val="Heading2"/>
      </w:pPr>
      <w:r>
        <w:rPr>
          <w:rStyle w:val="SectionNumber"/>
        </w:rPr>
        <w:t xml:space="preserve">4.8</w:t>
      </w:r>
      <w:r>
        <w:tab/>
      </w:r>
      <w:r>
        <w:t xml:space="preserve">Netlogo Implementation</w:t>
      </w:r>
    </w:p>
    <w:p>
      <w:pPr>
        <w:pStyle w:val="SourceCode"/>
      </w:pPr>
      <w:r>
        <w:br/>
      </w:r>
      <w:r>
        <w:rPr>
          <w:rStyle w:val="VerbatimChar"/>
        </w:rPr>
        <w:t xml:space="preserve">;; ============================</w:t>
      </w:r>
      <w:r>
        <w:br/>
      </w:r>
      <w:r>
        <w:rPr>
          <w:rStyle w:val="VerbatimChar"/>
        </w:rPr>
        <w:t xml:space="preserve">;;   METABOLISM SUBMODEL</w:t>
      </w:r>
      <w:r>
        <w:br/>
      </w:r>
      <w:r>
        <w:rPr>
          <w:rStyle w:val="VerbatimChar"/>
        </w:rPr>
        <w:t xml:space="preserve">;; ============================</w:t>
      </w:r>
      <w:r>
        <w:br/>
      </w:r>
      <w:r>
        <w:br/>
      </w:r>
      <w:r>
        <w:rPr>
          <w:rStyle w:val="VerbatimChar"/>
        </w:rPr>
        <w:t xml:space="preserve">globals [</w:t>
      </w:r>
      <w:r>
        <w:br/>
      </w:r>
      <w:r>
        <w:rPr>
          <w:rStyle w:val="VerbatimChar"/>
        </w:rPr>
        <w:t xml:space="preserve">  ;; global physiological constants</w:t>
      </w:r>
      <w:r>
        <w:br/>
      </w:r>
      <w:r>
        <w:rPr>
          <w:rStyle w:val="VerbatimChar"/>
        </w:rPr>
        <w:t xml:space="preserve">  Q10</w:t>
      </w:r>
      <w:r>
        <w:br/>
      </w:r>
      <w:r>
        <w:rPr>
          <w:rStyle w:val="VerbatimChar"/>
        </w:rPr>
        <w:t xml:space="preserve">]</w:t>
      </w:r>
      <w:r>
        <w:br/>
      </w:r>
      <w:r>
        <w:br/>
      </w:r>
      <w:r>
        <w:rPr>
          <w:rStyle w:val="VerbatimChar"/>
        </w:rPr>
        <w:t xml:space="preserve">patches-own [</w:t>
      </w:r>
      <w:r>
        <w:br/>
      </w:r>
      <w:r>
        <w:rPr>
          <w:rStyle w:val="VerbatimChar"/>
        </w:rPr>
        <w:t xml:space="preserve">  temperature</w:t>
      </w:r>
      <w:r>
        <w:br/>
      </w:r>
      <w:r>
        <w:rPr>
          <w:rStyle w:val="VerbatimChar"/>
        </w:rPr>
        <w:t xml:space="preserve">]</w:t>
      </w:r>
      <w:r>
        <w:br/>
      </w:r>
      <w:r>
        <w:br/>
      </w:r>
      <w:r>
        <w:rPr>
          <w:rStyle w:val="VerbatimChar"/>
        </w:rPr>
        <w:t xml:space="preserve">fish-own [</w:t>
      </w:r>
      <w:r>
        <w:br/>
      </w:r>
      <w:r>
        <w:rPr>
          <w:rStyle w:val="VerbatimChar"/>
        </w:rPr>
        <w:t xml:space="preserve">  ;; core state variables</w:t>
      </w:r>
      <w:r>
        <w:br/>
      </w:r>
      <w:r>
        <w:rPr>
          <w:rStyle w:val="VerbatimChar"/>
        </w:rPr>
        <w:t xml:space="preserve">  weight</w:t>
      </w:r>
      <w:r>
        <w:br/>
      </w:r>
      <w:r>
        <w:rPr>
          <w:rStyle w:val="VerbatimChar"/>
        </w:rPr>
        <w:t xml:space="preserve">  age-num</w:t>
      </w:r>
      <w:r>
        <w:br/>
      </w:r>
      <w:r>
        <w:rPr>
          <w:rStyle w:val="VerbatimChar"/>
        </w:rPr>
        <w:t xml:space="preserve">  optimal-temperature</w:t>
      </w:r>
      <w:r>
        <w:br/>
      </w:r>
      <w:r>
        <w:rPr>
          <w:rStyle w:val="VerbatimChar"/>
        </w:rPr>
        <w:t xml:space="preserve">  max-survival-temp</w:t>
      </w:r>
      <w:r>
        <w:br/>
      </w:r>
      <w:r>
        <w:br/>
      </w:r>
      <w:r>
        <w:rPr>
          <w:rStyle w:val="VerbatimChar"/>
        </w:rPr>
        <w:t xml:space="preserve">  ;; metabolic scalars</w:t>
      </w:r>
      <w:r>
        <w:br/>
      </w:r>
      <w:r>
        <w:rPr>
          <w:rStyle w:val="VerbatimChar"/>
        </w:rPr>
        <w:t xml:space="preserve">  Met-base</w:t>
      </w:r>
      <w:r>
        <w:br/>
      </w:r>
      <w:r>
        <w:rPr>
          <w:rStyle w:val="VerbatimChar"/>
        </w:rPr>
        <w:t xml:space="preserve">  metabolism-rate</w:t>
      </w:r>
      <w:r>
        <w:br/>
      </w:r>
      <w:r>
        <w:rPr>
          <w:rStyle w:val="VerbatimChar"/>
        </w:rPr>
        <w:t xml:space="preserve">  total-metabolism</w:t>
      </w:r>
      <w:r>
        <w:br/>
      </w:r>
      <w:r>
        <w:br/>
      </w:r>
      <w:r>
        <w:rPr>
          <w:rStyle w:val="VerbatimChar"/>
        </w:rPr>
        <w:t xml:space="preserve">  ;; efficiency multipliers</w:t>
      </w:r>
      <w:r>
        <w:br/>
      </w:r>
      <w:r>
        <w:rPr>
          <w:rStyle w:val="VerbatimChar"/>
        </w:rPr>
        <w:t xml:space="preserve">  swim-efficiency</w:t>
      </w:r>
      <w:r>
        <w:br/>
      </w:r>
      <w:r>
        <w:rPr>
          <w:rStyle w:val="VerbatimChar"/>
        </w:rPr>
        <w:t xml:space="preserve">  osmoregulation-efficiency</w:t>
      </w:r>
      <w:r>
        <w:br/>
      </w:r>
      <w:r>
        <w:rPr>
          <w:rStyle w:val="VerbatimChar"/>
        </w:rPr>
        <w:t xml:space="preserve">  lipid-catabolism-efficiency</w:t>
      </w:r>
      <w:r>
        <w:br/>
      </w:r>
      <w:r>
        <w:br/>
      </w:r>
      <w:r>
        <w:rPr>
          <w:rStyle w:val="VerbatimChar"/>
        </w:rPr>
        <w:t xml:space="preserve">  ;; energy partitioning</w:t>
      </w:r>
      <w:r>
        <w:br/>
      </w:r>
      <w:r>
        <w:rPr>
          <w:rStyle w:val="VerbatimChar"/>
        </w:rPr>
        <w:t xml:space="preserve">  swim-base</w:t>
      </w:r>
      <w:r>
        <w:br/>
      </w:r>
      <w:r>
        <w:rPr>
          <w:rStyle w:val="VerbatimChar"/>
        </w:rPr>
        <w:t xml:space="preserve">  E-base</w:t>
      </w:r>
      <w:r>
        <w:br/>
      </w:r>
      <w:r>
        <w:rPr>
          <w:rStyle w:val="VerbatimChar"/>
        </w:rPr>
        <w:t xml:space="preserve">  E-creation</w:t>
      </w:r>
      <w:r>
        <w:br/>
      </w:r>
      <w:r>
        <w:rPr>
          <w:rStyle w:val="VerbatimChar"/>
        </w:rPr>
        <w:t xml:space="preserve">  E-osmo</w:t>
      </w:r>
      <w:r>
        <w:br/>
      </w:r>
      <w:r>
        <w:rPr>
          <w:rStyle w:val="VerbatimChar"/>
        </w:rPr>
        <w:t xml:space="preserve">  motion-ratio</w:t>
      </w:r>
      <w:r>
        <w:br/>
      </w:r>
      <w:r>
        <w:rPr>
          <w:rStyle w:val="VerbatimChar"/>
        </w:rPr>
        <w:t xml:space="preserve">  osmo-ratio</w:t>
      </w:r>
      <w:r>
        <w:br/>
      </w:r>
      <w:r>
        <w:br/>
      </w:r>
      <w:r>
        <w:rPr>
          <w:rStyle w:val="VerbatimChar"/>
        </w:rPr>
        <w:t xml:space="preserve">  ;; population normalization</w:t>
      </w:r>
      <w:r>
        <w:br/>
      </w:r>
      <w:r>
        <w:rPr>
          <w:rStyle w:val="VerbatimChar"/>
        </w:rPr>
        <w:t xml:space="preserve">  M-max</w:t>
      </w:r>
      <w:r>
        <w:br/>
      </w:r>
      <w:r>
        <w:rPr>
          <w:rStyle w:val="VerbatimChar"/>
        </w:rPr>
        <w:t xml:space="preserve">  max-age</w:t>
      </w:r>
      <w:r>
        <w:br/>
      </w:r>
      <w:r>
        <w:rPr>
          <w:rStyle w:val="VerbatimChar"/>
        </w:rPr>
        <w:t xml:space="preserve">]</w:t>
      </w:r>
      <w:r>
        <w:br/>
      </w:r>
      <w:r>
        <w:br/>
      </w:r>
      <w:r>
        <w:rPr>
          <w:rStyle w:val="VerbatimChar"/>
        </w:rPr>
        <w:t xml:space="preserve">;; ======================================</w:t>
      </w:r>
      <w:r>
        <w:br/>
      </w:r>
      <w:r>
        <w:rPr>
          <w:rStyle w:val="VerbatimChar"/>
        </w:rPr>
        <w:t xml:space="preserve">;;       INITIALIZE METABOLISM</w:t>
      </w:r>
      <w:r>
        <w:br/>
      </w:r>
      <w:r>
        <w:rPr>
          <w:rStyle w:val="VerbatimChar"/>
        </w:rPr>
        <w:t xml:space="preserve">;; ======================================</w:t>
      </w:r>
      <w:r>
        <w:br/>
      </w:r>
      <w:r>
        <w:br/>
      </w:r>
      <w:r>
        <w:rPr>
          <w:rStyle w:val="VerbatimChar"/>
        </w:rPr>
        <w:t xml:space="preserve">to initialize-metabolism</w:t>
      </w:r>
      <w:r>
        <w:br/>
      </w:r>
      <w:r>
        <w:rPr>
          <w:rStyle w:val="VerbatimChar"/>
        </w:rPr>
        <w:t xml:space="preserve">  let beta 0.75</w:t>
      </w:r>
      <w:r>
        <w:br/>
      </w:r>
      <w:r>
        <w:rPr>
          <w:rStyle w:val="VerbatimChar"/>
        </w:rPr>
        <w:t xml:space="preserve">  let age-sensitivity 0.5</w:t>
      </w:r>
      <w:r>
        <w:br/>
      </w:r>
      <w:r>
        <w:rPr>
          <w:rStyle w:val="VerbatimChar"/>
        </w:rPr>
        <w:t xml:space="preserve">  let base-constant 0.1</w:t>
      </w:r>
      <w:r>
        <w:br/>
      </w:r>
      <w:r>
        <w:rPr>
          <w:rStyle w:val="VerbatimChar"/>
        </w:rPr>
        <w:t xml:space="preserve">  </w:t>
      </w:r>
      <w:r>
        <w:br/>
      </w:r>
      <w:r>
        <w:rPr>
          <w:rStyle w:val="VerbatimChar"/>
        </w:rPr>
        <w:t xml:space="preserve">  ;; normalize population scaling</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age-factor 1 + age-sensitivity * (1 - (age-num / max-age))</w:t>
      </w:r>
      <w:r>
        <w:br/>
      </w:r>
      <w:r>
        <w:rPr>
          <w:rStyle w:val="VerbatimChar"/>
        </w:rPr>
        <w:t xml:space="preserve">  let temp-factor (optimal-temperature / max-survival-temp)</w:t>
      </w:r>
      <w:r>
        <w:br/>
      </w:r>
      <w:r>
        <w:br/>
      </w:r>
      <w:r>
        <w:rPr>
          <w:rStyle w:val="VerbatimChar"/>
        </w:rPr>
        <w:t xml:space="preserve">  ;; baseline metabolic constant</w:t>
      </w:r>
      <w:r>
        <w:br/>
      </w:r>
      <w:r>
        <w:rPr>
          <w:rStyle w:val="VerbatimChar"/>
        </w:rPr>
        <w:t xml:space="preserve">  set Met-base base-constant * size-factor * age-factor * temp-factor</w:t>
      </w:r>
      <w:r>
        <w:br/>
      </w:r>
      <w:r>
        <w:br/>
      </w:r>
      <w:r>
        <w:rPr>
          <w:rStyle w:val="VerbatimChar"/>
        </w:rPr>
        <w:t xml:space="preserve">  ;; energy partitions</w:t>
      </w:r>
      <w:r>
        <w:br/>
      </w:r>
      <w:r>
        <w:rPr>
          <w:rStyle w:val="VerbatimChar"/>
        </w:rPr>
        <w:t xml:space="preserve">  let motion-ratio-local 0.7</w:t>
      </w:r>
      <w:r>
        <w:br/>
      </w:r>
      <w:r>
        <w:rPr>
          <w:rStyle w:val="VerbatimChar"/>
        </w:rPr>
        <w:t xml:space="preserve">  let osmo-ratio-local   0.3</w:t>
      </w:r>
      <w:r>
        <w:br/>
      </w:r>
      <w:r>
        <w:rPr>
          <w:rStyle w:val="VerbatimChar"/>
        </w:rPr>
        <w:t xml:space="preserve">  let total-ratio (motion-ratio-local + osmo-ratio-local)</w:t>
      </w:r>
      <w:r>
        <w:br/>
      </w:r>
      <w:r>
        <w:br/>
      </w:r>
      <w:r>
        <w:rPr>
          <w:rStyle w:val="VerbatimChar"/>
        </w:rPr>
        <w:t xml:space="preserve">  set motion-ratio (motion-ratio-local / total-ratio)</w:t>
      </w:r>
      <w:r>
        <w:br/>
      </w:r>
      <w:r>
        <w:rPr>
          <w:rStyle w:val="VerbatimChar"/>
        </w:rPr>
        <w:t xml:space="preserve">  set osmo-ratio   (osmo-ratio-local / total-ratio)</w:t>
      </w:r>
      <w:r>
        <w:br/>
      </w:r>
      <w:r>
        <w:br/>
      </w:r>
      <w:r>
        <w:rPr>
          <w:rStyle w:val="VerbatimChar"/>
        </w:rPr>
        <w:t xml:space="preserve">  set swim-base (Met-base * motion-ratio)</w:t>
      </w:r>
      <w:r>
        <w:br/>
      </w:r>
      <w:r>
        <w:rPr>
          <w:rStyle w:val="VerbatimChar"/>
        </w:rPr>
        <w:t xml:space="preserve">  set E-osmo 0</w:t>
      </w:r>
      <w:r>
        <w:br/>
      </w:r>
      <w:r>
        <w:br/>
      </w:r>
      <w:r>
        <w:rPr>
          <w:rStyle w:val="VerbatimChar"/>
        </w:rPr>
        <w:t xml:space="preserve">  ;; fixed fractions</w:t>
      </w:r>
      <w:r>
        <w:br/>
      </w:r>
      <w:r>
        <w:rPr>
          <w:rStyle w:val="VerbatimChar"/>
        </w:rPr>
        <w:t xml:space="preserve">  set E-base     (Met-base * 0.02)</w:t>
      </w:r>
      <w:r>
        <w:br/>
      </w:r>
      <w:r>
        <w:rPr>
          <w:rStyle w:val="VerbatimChar"/>
        </w:rPr>
        <w:t xml:space="preserve">  set E-creation (Met-base * 0.05)</w:t>
      </w:r>
      <w:r>
        <w:br/>
      </w:r>
      <w:r>
        <w:br/>
      </w:r>
      <w:r>
        <w:rPr>
          <w:rStyle w:val="VerbatimChar"/>
        </w:rPr>
        <w:t xml:space="preserve">  ;; initial metabolic state</w:t>
      </w:r>
      <w:r>
        <w:br/>
      </w:r>
      <w:r>
        <w:rPr>
          <w:rStyle w:val="VerbatimChar"/>
        </w:rPr>
        <w:t xml:space="preserve">  set metabolism-rate Met-base</w:t>
      </w:r>
      <w:r>
        <w:br/>
      </w:r>
      <w:r>
        <w:rPr>
          <w:rStyle w:val="VerbatimChar"/>
        </w:rPr>
        <w:t xml:space="preserve">  set total-metabolism 0</w:t>
      </w:r>
      <w:r>
        <w:br/>
      </w:r>
      <w:r>
        <w:rPr>
          <w:rStyle w:val="VerbatimChar"/>
        </w:rPr>
        <w:t xml:space="preserve">end</w:t>
      </w:r>
      <w:r>
        <w:br/>
      </w:r>
      <w:r>
        <w:br/>
      </w:r>
      <w:r>
        <w:br/>
      </w:r>
      <w:r>
        <w:rPr>
          <w:rStyle w:val="VerbatimChar"/>
        </w:rPr>
        <w:t xml:space="preserve">;; ======================================</w:t>
      </w:r>
      <w:r>
        <w:br/>
      </w:r>
      <w:r>
        <w:rPr>
          <w:rStyle w:val="VerbatimChar"/>
        </w:rPr>
        <w:t xml:space="preserve">;;        CALCULATE METABOLISM EACH TICK</w:t>
      </w:r>
      <w:r>
        <w:br/>
      </w:r>
      <w:r>
        <w:rPr>
          <w:rStyle w:val="VerbatimChar"/>
        </w:rPr>
        <w:t xml:space="preserve">;; ======================================</w:t>
      </w:r>
      <w:r>
        <w:br/>
      </w:r>
      <w:r>
        <w:br/>
      </w:r>
      <w:r>
        <w:rPr>
          <w:rStyle w:val="VerbatimChar"/>
        </w:rPr>
        <w:t xml:space="preserve">to calculate-metabolism</w:t>
      </w:r>
      <w:r>
        <w:br/>
      </w:r>
      <w:r>
        <w:rPr>
          <w:rStyle w:val="VerbatimChar"/>
        </w:rPr>
        <w:t xml:space="preserve">  let beta 0.75</w:t>
      </w:r>
      <w:r>
        <w:br/>
      </w:r>
      <w:r>
        <w:br/>
      </w:r>
      <w:r>
        <w:rPr>
          <w:rStyle w:val="VerbatimChar"/>
        </w:rPr>
        <w:t xml:space="preserve">  ;; repopulate scaling values</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get patch temperature safely</w:t>
      </w:r>
      <w:r>
        <w:br/>
      </w:r>
      <w:r>
        <w:rPr>
          <w:rStyle w:val="VerbatimChar"/>
        </w:rPr>
        <w:t xml:space="preserve">  let T-env [temperature] of patch-here</w:t>
      </w:r>
      <w:r>
        <w:br/>
      </w:r>
      <w:r>
        <w:rPr>
          <w:rStyle w:val="VerbatimChar"/>
        </w:rPr>
        <w:t xml:space="preserve">  if not is-number? T-env [ set T-env optimal-temperature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temp-factor Q10 ^ ((T-env - optimal-temperature) / 10)</w:t>
      </w:r>
      <w:r>
        <w:br/>
      </w:r>
      <w:r>
        <w:rPr>
          <w:rStyle w:val="VerbatimChar"/>
        </w:rPr>
        <w:t xml:space="preserve">  let age-factor 1 + (1 - (age-num / max-age)) * 0.5</w:t>
      </w:r>
      <w:r>
        <w:br/>
      </w:r>
      <w:r>
        <w:br/>
      </w:r>
      <w:r>
        <w:rPr>
          <w:rStyle w:val="VerbatimChar"/>
        </w:rPr>
        <w:t xml:space="preserve">  ;; metabolic rate (per tick)</w:t>
      </w:r>
      <w:r>
        <w:br/>
      </w:r>
      <w:r>
        <w:rPr>
          <w:rStyle w:val="VerbatimChar"/>
        </w:rPr>
        <w:t xml:space="preserve">  let M-total Met-base * size-factor * temp-factor * age-factor</w:t>
      </w:r>
      <w:r>
        <w:br/>
      </w:r>
      <w:r>
        <w:rPr>
          <w:rStyle w:val="VerbatimChar"/>
        </w:rPr>
        <w:t xml:space="preserve">  set metabolism-rate M-total</w:t>
      </w:r>
      <w:r>
        <w:br/>
      </w:r>
      <w:r>
        <w:rPr>
          <w:rStyle w:val="VerbatimChar"/>
        </w:rPr>
        <w:t xml:space="preserve">  set total-metabolism total-metabolism + M-total</w:t>
      </w:r>
      <w:r>
        <w:br/>
      </w:r>
      <w:r>
        <w:br/>
      </w:r>
      <w:r>
        <w:rPr>
          <w:rStyle w:val="VerbatimChar"/>
        </w:rPr>
        <w:t xml:space="preserve">  ;; baseline reference metabolism</w:t>
      </w:r>
      <w:r>
        <w:br/>
      </w:r>
      <w:r>
        <w:rPr>
          <w:rStyle w:val="VerbatimChar"/>
        </w:rPr>
        <w:t xml:space="preserve">  let baseline-size-factor 1</w:t>
      </w:r>
      <w:r>
        <w:br/>
      </w:r>
      <w:r>
        <w:rPr>
          <w:rStyle w:val="VerbatimChar"/>
        </w:rPr>
        <w:t xml:space="preserve">  let baseline-age-factor 1.5</w:t>
      </w:r>
      <w:r>
        <w:br/>
      </w:r>
      <w:r>
        <w:rPr>
          <w:rStyle w:val="VerbatimChar"/>
        </w:rPr>
        <w:t xml:space="preserve">  let baseline-temp-factor 1</w:t>
      </w:r>
      <w:r>
        <w:br/>
      </w:r>
      <w:r>
        <w:br/>
      </w:r>
      <w:r>
        <w:rPr>
          <w:rStyle w:val="VerbatimChar"/>
        </w:rPr>
        <w:t xml:space="preserve">  let baseline-metabolism Met-base *</w:t>
      </w:r>
      <w:r>
        <w:br/>
      </w:r>
      <w:r>
        <w:rPr>
          <w:rStyle w:val="VerbatimChar"/>
        </w:rPr>
        <w:t xml:space="preserve">      baseline-size-factor *</w:t>
      </w:r>
      <w:r>
        <w:br/>
      </w:r>
      <w:r>
        <w:rPr>
          <w:rStyle w:val="VerbatimChar"/>
        </w:rPr>
        <w:t xml:space="preserve">      baseline-temp-factor *</w:t>
      </w:r>
      <w:r>
        <w:br/>
      </w:r>
      <w:r>
        <w:rPr>
          <w:rStyle w:val="VerbatimChar"/>
        </w:rPr>
        <w:t xml:space="preserve">      baseline-age-factor</w:t>
      </w:r>
      <w:r>
        <w:br/>
      </w:r>
      <w:r>
        <w:br/>
      </w:r>
      <w:r>
        <w:rPr>
          <w:rStyle w:val="VerbatimChar"/>
        </w:rPr>
        <w:t xml:space="preserve">  ;; efficiency multipliers</w:t>
      </w:r>
      <w:r>
        <w:br/>
      </w:r>
      <w:r>
        <w:rPr>
          <w:rStyle w:val="VerbatimChar"/>
        </w:rPr>
        <w:t xml:space="preserve">  let efficiency M-total / baseline-metabolism</w:t>
      </w:r>
      <w:r>
        <w:br/>
      </w:r>
      <w:r>
        <w:br/>
      </w:r>
      <w:r>
        <w:rPr>
          <w:rStyle w:val="VerbatimChar"/>
        </w:rPr>
        <w:t xml:space="preserve">  set swim-efficiency              efficiency</w:t>
      </w:r>
      <w:r>
        <w:br/>
      </w:r>
      <w:r>
        <w:rPr>
          <w:rStyle w:val="VerbatimChar"/>
        </w:rPr>
        <w:t xml:space="preserve">  set osmoregulation-efficiency    efficiency</w:t>
      </w:r>
      <w:r>
        <w:br/>
      </w:r>
      <w:r>
        <w:rPr>
          <w:rStyle w:val="VerbatimChar"/>
        </w:rPr>
        <w:t xml:space="preserve">  set lipid-catabolism-efficiency  efficiency</w:t>
      </w:r>
      <w:r>
        <w:br/>
      </w:r>
      <w:r>
        <w:rPr>
          <w:rStyle w:val="VerbatimChar"/>
        </w:rPr>
        <w:t xml:space="preserve">end</w:t>
      </w:r>
    </w:p>
    <w:bookmarkEnd w:id="55"/>
    <w:bookmarkEnd w:id="56"/>
    <w:bookmarkStart w:id="73" w:name="digestion"/>
    <w:p>
      <w:pPr>
        <w:pStyle w:val="Heading1"/>
      </w:pPr>
      <w:r>
        <w:rPr>
          <w:rStyle w:val="SectionNumber"/>
        </w:rPr>
        <w:t xml:space="preserve">5</w:t>
      </w:r>
      <w:r>
        <w:tab/>
      </w:r>
      <w:r>
        <w:t xml:space="preserve">Digestion</w:t>
      </w:r>
    </w:p>
    <w:bookmarkStart w:id="57" w:name="overview-1"/>
    <w:p>
      <w:pPr>
        <w:pStyle w:val="Heading2"/>
      </w:pPr>
      <w:r>
        <w:rPr>
          <w:rStyle w:val="SectionNumber"/>
        </w:rPr>
        <w:t xml:space="preserve">5.1</w:t>
      </w:r>
      <w:r>
        <w:tab/>
      </w: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w:t>
      </w:r>
      <w:hyperlink w:anchor="ref-volkoff_effects_2020">
        <w:r>
          <w:rPr>
            <w:rStyle w:val="Hyperlink"/>
          </w:rPr>
          <w:t xml:space="preserve">Volkoff and Rønnestad 2020</w:t>
        </w:r>
      </w:hyperlink>
      <w:r>
        <w:t xml:space="preserve">;</w:t>
      </w:r>
      <w:r>
        <w:t xml:space="preserve"> </w:t>
      </w:r>
      <w:hyperlink w:anchor="ref-fu_behavioural_2009">
        <w:r>
          <w:rPr>
            <w:rStyle w:val="Hyperlink"/>
          </w:rPr>
          <w:t xml:space="preserve">Fu et al. 2009</w:t>
        </w:r>
      </w:hyperlink>
      <w:r>
        <w:t xml:space="preserve">)</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57"/>
    <w:bookmarkStart w:id="58" w:name="purpose-1"/>
    <w:p>
      <w:pPr>
        <w:pStyle w:val="Heading2"/>
      </w:pPr>
      <w:r>
        <w:rPr>
          <w:rStyle w:val="SectionNumber"/>
        </w:rPr>
        <w:t xml:space="preserve">5.2</w:t>
      </w:r>
      <w:r>
        <w:tab/>
      </w: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58"/>
    <w:bookmarkStart w:id="63" w:name="entities-state-variables-and-scales-1"/>
    <w:p>
      <w:pPr>
        <w:pStyle w:val="Heading2"/>
      </w:pPr>
      <w:r>
        <w:rPr>
          <w:rStyle w:val="SectionNumber"/>
        </w:rPr>
        <w:t xml:space="preserve">5.3</w:t>
      </w:r>
      <w:r>
        <w:tab/>
      </w:r>
      <w:r>
        <w:t xml:space="preserve">Entities, State Variables, and Scales</w:t>
      </w:r>
    </w:p>
    <w:bookmarkStart w:id="59" w:name="spatial-and-temporal-scales-1"/>
    <w:p>
      <w:pPr>
        <w:pStyle w:val="Heading3"/>
      </w:pPr>
      <w:r>
        <w:rPr>
          <w:rStyle w:val="SectionNumber"/>
        </w:rPr>
        <w:t xml:space="preserve">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59"/>
    <w:bookmarkStart w:id="60" w:name="global-variables-1"/>
    <w:p>
      <w:pPr>
        <w:pStyle w:val="Heading3"/>
      </w:pPr>
      <w:r>
        <w:rPr>
          <w:rStyle w:val="SectionNumber"/>
        </w:rPr>
        <w:t xml:space="preserve">5.3.2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60"/>
    <w:bookmarkStart w:id="61" w:name="patch-variables-1"/>
    <w:p>
      <w:pPr>
        <w:pStyle w:val="Heading3"/>
      </w:pPr>
      <w:r>
        <w:rPr>
          <w:rStyle w:val="SectionNumber"/>
        </w:rPr>
        <w:t xml:space="preserve">5.3.3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61"/>
    <w:bookmarkStart w:id="62" w:name="agent-variables-1"/>
    <w:p>
      <w:pPr>
        <w:pStyle w:val="Heading3"/>
      </w:pPr>
      <w:r>
        <w:rPr>
          <w:rStyle w:val="SectionNumber"/>
        </w:rPr>
        <w:t xml:space="preserve">5.3.4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62"/>
    <w:bookmarkEnd w:id="63"/>
    <w:bookmarkStart w:id="64" w:name="process-overview-and-scheduling-1"/>
    <w:p>
      <w:pPr>
        <w:pStyle w:val="Heading2"/>
      </w:pPr>
      <w:r>
        <w:rPr>
          <w:rStyle w:val="SectionNumber"/>
        </w:rPr>
        <w:t xml:space="preserve">5.4</w:t>
      </w:r>
      <w:r>
        <w:tab/>
      </w:r>
      <w:r>
        <w:t xml:space="preserve">Process Overview and Scheduling</w:t>
      </w:r>
    </w:p>
    <w:p>
      <w:pPr>
        <w:numPr>
          <w:ilvl w:val="0"/>
          <w:numId w:val="1030"/>
        </w:numPr>
      </w:pPr>
      <w:r>
        <w:t xml:space="preserve">Set digestion rate equal to the current metabolic rate ((energy</w:t>
      </w:r>
      <w:r>
        <w:t xml:space="preserve"> </w:t>
      </w:r>
      <w:r>
        <w:t xml:space="preserve">units) tick⁻¹).</w:t>
      </w:r>
    </w:p>
    <w:p>
      <w:pPr>
        <w:numPr>
          <w:ilvl w:val="0"/>
          <w:numId w:val="1030"/>
        </w:numPr>
      </w:pPr>
      <w:r>
        <w:t xml:space="preserve">Calculate the mass digested during the current tick (g).</w:t>
      </w:r>
    </w:p>
    <w:p>
      <w:pPr>
        <w:numPr>
          <w:ilvl w:val="0"/>
          <w:numId w:val="1030"/>
        </w:numPr>
      </w:pPr>
      <w:r>
        <w:t xml:space="preserve">Compute the corresponding amounts of inorganic and methylmercury</w:t>
      </w:r>
      <w:r>
        <w:t xml:space="preserve"> </w:t>
      </w:r>
      <w:r>
        <w:t xml:space="preserve">digested (ng).</w:t>
      </w:r>
    </w:p>
    <w:p>
      <w:pPr>
        <w:numPr>
          <w:ilvl w:val="0"/>
          <w:numId w:val="1030"/>
        </w:numPr>
      </w:pPr>
      <w:r>
        <w:t xml:space="preserve">Remove digested biomass and associated contaminants from stomach</w:t>
      </w:r>
      <w:r>
        <w:t xml:space="preserve"> </w:t>
      </w:r>
      <w:r>
        <w:t xml:space="preserve">contents (g; ng).</w:t>
      </w:r>
    </w:p>
    <w:p>
      <w:pPr>
        <w:numPr>
          <w:ilvl w:val="0"/>
          <w:numId w:val="1030"/>
        </w:numPr>
      </w:pPr>
      <w:r>
        <w:t xml:space="preserve">Convert a fraction of digested biomass into usable energy ((energy</w:t>
      </w:r>
      <w:r>
        <w:t xml:space="preserve"> </w:t>
      </w:r>
      <w:r>
        <w:t xml:space="preserve">units) tick⁻¹).</w:t>
      </w:r>
    </w:p>
    <w:p>
      <w:pPr>
        <w:numPr>
          <w:ilvl w:val="0"/>
          <w:numId w:val="1030"/>
        </w:numPr>
      </w:pPr>
      <w:r>
        <w:t xml:space="preserve">Add mercury and methylmercury to cumulative body burden pools (ng).</w:t>
      </w:r>
    </w:p>
    <w:p>
      <w:pPr>
        <w:numPr>
          <w:ilvl w:val="0"/>
          <w:numId w:val="1030"/>
        </w:numPr>
      </w:pPr>
      <w:r>
        <w:t xml:space="preserve">When stomach contents reach zero, set foraging to true and begin</w:t>
      </w:r>
      <w:r>
        <w:t xml:space="preserve"> </w:t>
      </w:r>
      <w:r>
        <w:t xml:space="preserve">lipid use.</w:t>
      </w:r>
    </w:p>
    <w:bookmarkEnd w:id="64"/>
    <w:bookmarkStart w:id="65" w:name="design-concepts-1"/>
    <w:p>
      <w:pPr>
        <w:pStyle w:val="Heading2"/>
      </w:pPr>
      <w:r>
        <w:rPr>
          <w:rStyle w:val="SectionNumber"/>
        </w:rPr>
        <w:t xml:space="preserve">5.5</w:t>
      </w:r>
      <w:r>
        <w:tab/>
      </w: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w:t>
      </w:r>
      <w:hyperlink w:anchor="ref-brown_toward_2004">
        <w:r>
          <w:rPr>
            <w:rStyle w:val="Hyperlink"/>
          </w:rPr>
          <w:t xml:space="preserve">Brown et al. 2004</w:t>
        </w:r>
      </w:hyperlink>
      <w:r>
        <w:t xml:space="preserve">)</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w:t>
      </w:r>
      <w:hyperlink w:anchor="ref-trudel_bioenergetics_2006">
        <w:r>
          <w:rPr>
            <w:rStyle w:val="Hyperlink"/>
          </w:rPr>
          <w:t xml:space="preserve">Trudel and Rasmussen 2006</w:t>
        </w:r>
      </w:hyperlink>
      <w:r>
        <w:t xml:space="preserve">)</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65"/>
    <w:bookmarkStart w:id="66" w:name="initialization-1"/>
    <w:p>
      <w:pPr>
        <w:pStyle w:val="Heading2"/>
      </w:pPr>
      <w:r>
        <w:rPr>
          <w:rStyle w:val="SectionNumber"/>
        </w:rPr>
        <w:t xml:space="preserve">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66"/>
    <w:bookmarkStart w:id="71" w:name="submodels-1"/>
    <w:p>
      <w:pPr>
        <w:pStyle w:val="Heading2"/>
      </w:pPr>
      <w:r>
        <w:rPr>
          <w:rStyle w:val="SectionNumber"/>
        </w:rPr>
        <w:t xml:space="preserve">5.7</w:t>
      </w:r>
      <w:r>
        <w:tab/>
      </w:r>
      <w:r>
        <w:t xml:space="preserve">Submodels</w:t>
      </w:r>
    </w:p>
    <w:bookmarkStart w:id="67" w:name="digestion-rate-and-breakdown"/>
    <w:p>
      <w:pPr>
        <w:pStyle w:val="Heading3"/>
      </w:pPr>
      <w:r>
        <w:rPr>
          <w:rStyle w:val="SectionNumber"/>
        </w:rPr>
        <w:t xml:space="preserve">5.7.1</w:t>
      </w:r>
      <w:r>
        <w:tab/>
      </w: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31"/>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32"/>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2"/>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33"/>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3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3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4"/>
        </w:numPr>
      </w:pPr>
      <m:oMath>
        <m:sSub>
          <m:e>
            <m:r>
              <m:t>M</m:t>
            </m:r>
          </m:e>
          <m:sub>
            <m:r>
              <m:t>s</m:t>
            </m:r>
            <m:r>
              <m:t>t</m:t>
            </m:r>
            <m:r>
              <m:t>o</m:t>
            </m:r>
            <m:r>
              <m:t>m</m:t>
            </m:r>
            <m:r>
              <m:t>a</m:t>
            </m:r>
            <m:r>
              <m:t>c</m:t>
            </m:r>
            <m:r>
              <m:t>h</m:t>
            </m:r>
          </m:sub>
        </m:sSub>
      </m:oMath>
      <w:r>
        <w:t xml:space="preserve"> </w:t>
      </w:r>
      <w:r>
        <w:t xml:space="preserve">is the biomass currently stored in the stomach (g).</w:t>
      </w:r>
    </w:p>
    <w:bookmarkEnd w:id="67"/>
    <w:bookmarkStart w:id="68" w:name="energy-conversion"/>
    <w:p>
      <w:pPr>
        <w:pStyle w:val="Heading3"/>
      </w:pPr>
      <w:r>
        <w:rPr>
          <w:rStyle w:val="SectionNumber"/>
        </w:rPr>
        <w:t xml:space="preserve">5.7.2</w:t>
      </w:r>
      <w:r>
        <w:tab/>
      </w: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35"/>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3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3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3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68"/>
    <w:bookmarkStart w:id="69" w:name="contaminant-assimilation"/>
    <w:p>
      <w:pPr>
        <w:pStyle w:val="Heading3"/>
      </w:pPr>
      <w:r>
        <w:rPr>
          <w:rStyle w:val="SectionNumber"/>
        </w:rPr>
        <w:t xml:space="preserve">5.7.3</w:t>
      </w:r>
      <w:r>
        <w:tab/>
      </w: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37"/>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37"/>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38"/>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3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69"/>
    <w:bookmarkStart w:id="70" w:name="transition-to-foraging"/>
    <w:p>
      <w:pPr>
        <w:pStyle w:val="Heading3"/>
      </w:pPr>
      <w:r>
        <w:rPr>
          <w:rStyle w:val="SectionNumber"/>
        </w:rPr>
        <w:t xml:space="preserve">5.7.4</w:t>
      </w:r>
      <w:r>
        <w:tab/>
      </w:r>
      <w:r>
        <w:t xml:space="preserve">Transition to Foraging</w:t>
      </w:r>
    </w:p>
    <w:p>
      <w:pPr>
        <w:pStyle w:val="FirstParagraph"/>
      </w:pPr>
      <w:r>
        <w:t xml:space="preserve">When stomach contents reach zero:</w:t>
      </w:r>
    </w:p>
    <w:p>
      <w:pPr>
        <w:pStyle w:val="Compact"/>
        <w:numPr>
          <w:ilvl w:val="0"/>
          <w:numId w:val="1039"/>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w:t>
      </w:r>
      <w:hyperlink w:anchor="ref-araujo_energetic_2013">
        <w:r>
          <w:rPr>
            <w:rStyle w:val="Hyperlink"/>
          </w:rPr>
          <w:t xml:space="preserve">Araújo et al. 2013</w:t>
        </w:r>
      </w:hyperlink>
      <w:r>
        <w:t xml:space="preserve">;</w:t>
      </w:r>
      <w:r>
        <w:t xml:space="preserve"> </w:t>
      </w:r>
      <w:hyperlink w:anchor="ref-zenga_assessing_2020">
        <w:r>
          <w:rPr>
            <w:rStyle w:val="Hyperlink"/>
          </w:rPr>
          <w:t xml:space="preserve">Zenga 2020</w:t>
        </w:r>
      </w:hyperlink>
      <w:r>
        <w:t xml:space="preserve">)</w:t>
      </w:r>
      <w:r>
        <w:t xml:space="preserve">.</w:t>
      </w:r>
    </w:p>
    <w:bookmarkEnd w:id="70"/>
    <w:bookmarkEnd w:id="71"/>
    <w:bookmarkStart w:id="72" w:name="netlogo-implementation-1"/>
    <w:p>
      <w:pPr>
        <w:pStyle w:val="Heading2"/>
      </w:pPr>
      <w:r>
        <w:rPr>
          <w:rStyle w:val="SectionNumber"/>
        </w:rPr>
        <w:t xml:space="preserve">5.8</w:t>
      </w:r>
      <w:r>
        <w:tab/>
      </w: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72"/>
    <w:bookmarkEnd w:id="73"/>
    <w:bookmarkStart w:id="90" w:name="salinity-exposure"/>
    <w:p>
      <w:pPr>
        <w:pStyle w:val="Heading1"/>
      </w:pPr>
      <w:r>
        <w:rPr>
          <w:rStyle w:val="SectionNumber"/>
        </w:rPr>
        <w:t xml:space="preserve">6</w:t>
      </w:r>
      <w:r>
        <w:tab/>
      </w:r>
      <w:r>
        <w:t xml:space="preserve">Salinity Exposure</w:t>
      </w:r>
    </w:p>
    <w:bookmarkStart w:id="74" w:name="overview-2"/>
    <w:p>
      <w:pPr>
        <w:pStyle w:val="Heading2"/>
      </w:pPr>
      <w:r>
        <w:rPr>
          <w:rStyle w:val="SectionNumber"/>
        </w:rPr>
        <w:t xml:space="preserve">6.1</w:t>
      </w:r>
      <w:r>
        <w:tab/>
      </w: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w:t>
      </w:r>
      <w:hyperlink w:anchor="ref-evans_osmotic_2008">
        <w:r>
          <w:rPr>
            <w:rStyle w:val="Hyperlink"/>
          </w:rPr>
          <w:t xml:space="preserve">Evans and Claiborne 2008</w:t>
        </w:r>
      </w:hyperlink>
      <w:r>
        <w:t xml:space="preserve">)</w:t>
      </w:r>
      <w:r>
        <w:t xml:space="preserve">.</w:t>
      </w:r>
    </w:p>
    <w:bookmarkEnd w:id="74"/>
    <w:bookmarkStart w:id="75" w:name="purpose-2"/>
    <w:p>
      <w:pPr>
        <w:pStyle w:val="Heading2"/>
      </w:pPr>
      <w:r>
        <w:rPr>
          <w:rStyle w:val="SectionNumber"/>
        </w:rPr>
        <w:t xml:space="preserve">6.2</w:t>
      </w:r>
      <w:r>
        <w:tab/>
      </w: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75"/>
    <w:bookmarkStart w:id="80" w:name="entities-state-variables-and-scales-2"/>
    <w:p>
      <w:pPr>
        <w:pStyle w:val="Heading2"/>
      </w:pPr>
      <w:r>
        <w:rPr>
          <w:rStyle w:val="SectionNumber"/>
        </w:rPr>
        <w:t xml:space="preserve">6.3</w:t>
      </w:r>
      <w:r>
        <w:tab/>
      </w:r>
      <w:r>
        <w:t xml:space="preserve">Entities, State Variables, and Scales</w:t>
      </w:r>
    </w:p>
    <w:bookmarkStart w:id="76" w:name="spatial-and-temporal-scales-2"/>
    <w:p>
      <w:pPr>
        <w:pStyle w:val="Heading3"/>
      </w:pPr>
      <w:r>
        <w:rPr>
          <w:rStyle w:val="SectionNumber"/>
        </w:rPr>
        <w:t xml:space="preserve">6.3.1</w:t>
      </w:r>
      <w:r>
        <w:tab/>
      </w:r>
      <w:r>
        <w:t xml:space="preserve">Spatial and Temporal Scales</w:t>
      </w:r>
    </w:p>
    <w:p>
      <w:pPr>
        <w:pStyle w:val="Compact"/>
        <w:numPr>
          <w:ilvl w:val="0"/>
          <w:numId w:val="1040"/>
        </w:numPr>
      </w:pPr>
      <w:r>
        <w:rPr>
          <w:b/>
          <w:bCs/>
        </w:rPr>
        <w:t xml:space="preserve">Spatial Unit</w:t>
      </w:r>
      <w:r>
        <w:t xml:space="preserve">: Patch (3 m x 3 m resolution)</w:t>
      </w:r>
    </w:p>
    <w:p>
      <w:pPr>
        <w:pStyle w:val="Compact"/>
        <w:numPr>
          <w:ilvl w:val="0"/>
          <w:numId w:val="1040"/>
        </w:numPr>
      </w:pPr>
      <w:r>
        <w:rPr>
          <w:b/>
          <w:bCs/>
        </w:rPr>
        <w:t xml:space="preserve">Temporal Unit</w:t>
      </w:r>
      <w:r>
        <w:t xml:space="preserve">: 5-minute time steps (</w:t>
      </w:r>
      <w:r>
        <w:rPr>
          <w:rStyle w:val="VerbatimChar"/>
        </w:rPr>
        <w:t xml:space="preserve">tick</w:t>
      </w:r>
      <w:r>
        <w:t xml:space="preserve">)</w:t>
      </w:r>
    </w:p>
    <w:bookmarkEnd w:id="76"/>
    <w:bookmarkStart w:id="77" w:name="global-variables-2"/>
    <w:p>
      <w:pPr>
        <w:pStyle w:val="Heading3"/>
      </w:pPr>
      <w:r>
        <w:rPr>
          <w:rStyle w:val="SectionNumber"/>
        </w:rPr>
        <w:t xml:space="preserve">6.3.2</w:t>
      </w:r>
      <w:r>
        <w:tab/>
      </w: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77"/>
    <w:bookmarkStart w:id="78" w:name="patch-variables-2"/>
    <w:p>
      <w:pPr>
        <w:pStyle w:val="Heading3"/>
      </w:pPr>
      <w:r>
        <w:rPr>
          <w:rStyle w:val="SectionNumber"/>
        </w:rPr>
        <w:t xml:space="preserve">6.3.3</w:t>
      </w:r>
      <w:r>
        <w:tab/>
      </w: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78"/>
    <w:bookmarkStart w:id="79" w:name="agent-variables-2"/>
    <w:p>
      <w:pPr>
        <w:pStyle w:val="Heading3"/>
      </w:pPr>
      <w:r>
        <w:rPr>
          <w:rStyle w:val="SectionNumber"/>
        </w:rPr>
        <w:t xml:space="preserve">6.3.4</w:t>
      </w:r>
      <w:r>
        <w:tab/>
      </w: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79"/>
    <w:bookmarkEnd w:id="80"/>
    <w:bookmarkStart w:id="81" w:name="process-overview-and-scheduling-2"/>
    <w:p>
      <w:pPr>
        <w:pStyle w:val="Heading2"/>
      </w:pPr>
      <w:r>
        <w:rPr>
          <w:rStyle w:val="SectionNumber"/>
        </w:rPr>
        <w:t xml:space="preserve">6.4</w:t>
      </w:r>
      <w:r>
        <w:tab/>
      </w:r>
      <w:r>
        <w:t xml:space="preserve">Process Overview and Scheduling</w:t>
      </w:r>
    </w:p>
    <w:p>
      <w:pPr>
        <w:numPr>
          <w:ilvl w:val="0"/>
          <w:numId w:val="1041"/>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41"/>
        </w:numPr>
      </w:pPr>
      <w:r>
        <w:t xml:space="preserve">Adjust chloride cell density depending on time since last</w:t>
      </w:r>
      <w:r>
        <w:t xml:space="preserve"> </w:t>
      </w:r>
      <w:r>
        <w:t xml:space="preserve">osmoregulation (%).</w:t>
      </w:r>
    </w:p>
    <w:p>
      <w:pPr>
        <w:numPr>
          <w:ilvl w:val="0"/>
          <w:numId w:val="1041"/>
        </w:numPr>
      </w:pPr>
      <w:r>
        <w:t xml:space="preserve">Compute energy cost of osmoregulation (energy units).</w:t>
      </w:r>
    </w:p>
    <w:p>
      <w:pPr>
        <w:numPr>
          <w:ilvl w:val="0"/>
          <w:numId w:val="1041"/>
        </w:numPr>
      </w:pPr>
      <w:r>
        <w:t xml:space="preserve">Deduct energy expenditure from agent’s energy pool (energy units).</w:t>
      </w:r>
    </w:p>
    <w:bookmarkEnd w:id="81"/>
    <w:bookmarkStart w:id="82" w:name="design-concepts-2"/>
    <w:p>
      <w:pPr>
        <w:pStyle w:val="Heading2"/>
      </w:pPr>
      <w:r>
        <w:rPr>
          <w:rStyle w:val="SectionNumber"/>
        </w:rPr>
        <w:t xml:space="preserve">6.5</w:t>
      </w:r>
      <w:r>
        <w:tab/>
      </w: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w:t>
      </w:r>
      <w:hyperlink w:anchor="ref-evans_osmotic_2008">
        <w:r>
          <w:rPr>
            <w:rStyle w:val="Hyperlink"/>
          </w:rPr>
          <w:t xml:space="preserve">Evans and Claiborne 2008</w:t>
        </w:r>
      </w:hyperlink>
      <w:r>
        <w:t xml:space="preserve">)</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w:t>
      </w:r>
      <w:hyperlink w:anchor="ref-allen_mechanisms_2009">
        <w:r>
          <w:rPr>
            <w:rStyle w:val="Hyperlink"/>
          </w:rPr>
          <w:t xml:space="preserve">2009</w:t>
        </w:r>
      </w:hyperlink>
      <w:r>
        <w:t xml:space="preserve">)</w:t>
      </w:r>
      <w:r>
        <w:t xml:space="preserve">;</w:t>
      </w:r>
      <w:r>
        <w:t xml:space="preserve"> </w:t>
      </w:r>
      <w:r>
        <w:t xml:space="preserve">Little et al. (</w:t>
      </w:r>
      <w:hyperlink w:anchor="ref-little_metabolic_2023">
        <w:r>
          <w:rPr>
            <w:rStyle w:val="Hyperlink"/>
          </w:rPr>
          <w:t xml:space="preserve">2023</w:t>
        </w:r>
      </w:hyperlink>
      <w:r>
        <w:t xml:space="preserve">)</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82"/>
    <w:bookmarkStart w:id="83" w:name="initialization-2"/>
    <w:p>
      <w:pPr>
        <w:pStyle w:val="Heading2"/>
      </w:pPr>
      <w:r>
        <w:rPr>
          <w:rStyle w:val="SectionNumber"/>
        </w:rPr>
        <w:t xml:space="preserve">6.6</w:t>
      </w:r>
      <w:r>
        <w:tab/>
      </w: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83"/>
    <w:bookmarkStart w:id="88" w:name="submodels-2"/>
    <w:p>
      <w:pPr>
        <w:pStyle w:val="Heading2"/>
      </w:pPr>
      <w:r>
        <w:rPr>
          <w:rStyle w:val="SectionNumber"/>
        </w:rPr>
        <w:t xml:space="preserve">6.7</w:t>
      </w:r>
      <w:r>
        <w:tab/>
      </w:r>
      <w:r>
        <w:t xml:space="preserve">Submodels</w:t>
      </w:r>
    </w:p>
    <w:bookmarkStart w:id="84" w:name="salinity-stress"/>
    <w:p>
      <w:pPr>
        <w:pStyle w:val="Heading3"/>
      </w:pPr>
      <w:r>
        <w:rPr>
          <w:rStyle w:val="SectionNumber"/>
        </w:rPr>
        <w:t xml:space="preserve">6.7.1</w:t>
      </w:r>
      <w:r>
        <w:tab/>
      </w: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42"/>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42"/>
        </w:numPr>
      </w:pPr>
      <m:oMath>
        <m:sSub>
          <m:e>
            <m:r>
              <m:t>S</m:t>
            </m:r>
          </m:e>
          <m:sub>
            <m:r>
              <m:t>a</m:t>
            </m:r>
            <m:r>
              <m:t>g</m:t>
            </m:r>
            <m:r>
              <m:t>e</m:t>
            </m:r>
            <m:r>
              <m:t>n</m:t>
            </m:r>
            <m:r>
              <m:t>t</m:t>
            </m:r>
          </m:sub>
        </m:sSub>
      </m:oMath>
      <w:r>
        <w:t xml:space="preserve"> </w:t>
      </w:r>
      <w:r>
        <w:t xml:space="preserve">is an agent’s acclimated salinity (psu).</w:t>
      </w:r>
    </w:p>
    <w:p>
      <w:pPr>
        <w:numPr>
          <w:ilvl w:val="0"/>
          <w:numId w:val="1042"/>
        </w:numPr>
      </w:pPr>
      <m:oMath>
        <m:sSub>
          <m:e>
            <m:r>
              <m:t>S</m:t>
            </m:r>
          </m:e>
          <m:sub>
            <m:r>
              <m:t>p</m:t>
            </m:r>
            <m:r>
              <m:t>a</m:t>
            </m:r>
            <m:r>
              <m:t>t</m:t>
            </m:r>
            <m:r>
              <m:t>c</m:t>
            </m:r>
            <m:r>
              <m:t>h</m:t>
            </m:r>
          </m:sub>
        </m:sSub>
      </m:oMath>
      <w:r>
        <w:t xml:space="preserve"> </w:t>
      </w:r>
      <w:r>
        <w:t xml:space="preserve">is the environmental salinity at patch (psu).</w:t>
      </w:r>
    </w:p>
    <w:p>
      <w:pPr>
        <w:numPr>
          <w:ilvl w:val="0"/>
          <w:numId w:val="1042"/>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42"/>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4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w:t>
      </w:r>
      <w:hyperlink w:anchor="ref-evans_osmotic_2008">
        <w:r>
          <w:rPr>
            <w:rStyle w:val="Hyperlink"/>
          </w:rPr>
          <w:t xml:space="preserve">Evans and Claiborne 2008</w:t>
        </w:r>
      </w:hyperlink>
      <w:r>
        <w:t xml:space="preserve">)</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44"/>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44"/>
        </w:numPr>
      </w:pPr>
      <m:oMath>
        <m:sSub>
          <m:e>
            <m:r>
              <m:t>S</m:t>
            </m:r>
          </m:e>
          <m:sub>
            <m:r>
              <m:t>p</m:t>
            </m:r>
            <m:r>
              <m:t>a</m:t>
            </m:r>
            <m:r>
              <m:t>t</m:t>
            </m:r>
            <m:r>
              <m:t>c</m:t>
            </m:r>
            <m:r>
              <m:t>h</m:t>
            </m:r>
          </m:sub>
        </m:sSub>
      </m:oMath>
      <w:r>
        <w:t xml:space="preserve"> </w:t>
      </w:r>
      <w:r>
        <w:t xml:space="preserve">is the environmental salinity at patch (psu).</w:t>
      </w:r>
    </w:p>
    <w:bookmarkEnd w:id="84"/>
    <w:bookmarkStart w:id="85" w:name="chloride-cell-density"/>
    <w:p>
      <w:pPr>
        <w:pStyle w:val="Heading3"/>
      </w:pPr>
      <w:r>
        <w:rPr>
          <w:rStyle w:val="SectionNumber"/>
        </w:rPr>
        <w:t xml:space="preserve">6.7.2</w:t>
      </w:r>
      <w:r>
        <w:tab/>
      </w: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w:t>
      </w:r>
      <w:hyperlink w:anchor="ref-evans_osmotic_2008">
        <w:r>
          <w:rPr>
            <w:rStyle w:val="Hyperlink"/>
          </w:rPr>
          <w:t xml:space="preserve">Evans and Claiborne 2008</w:t>
        </w:r>
      </w:hyperlink>
      <w:r>
        <w:t xml:space="preserve">)</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45"/>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5"/>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45"/>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45"/>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4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47"/>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7"/>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47"/>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4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8"/>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49"/>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50"/>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50"/>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50"/>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50"/>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5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51"/>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51"/>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52"/>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85"/>
    <w:bookmarkStart w:id="86"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w:t>
      </w:r>
      <w:hyperlink w:anchor="ref-kleiber_body_1932">
        <w:r>
          <w:rPr>
            <w:rStyle w:val="Hyperlink"/>
          </w:rPr>
          <w:t xml:space="preserve">1932</w:t>
        </w:r>
      </w:hyperlink>
      <w:r>
        <w:t xml:space="preserve">)</w:t>
      </w:r>
      <w:r>
        <w:t xml:space="preserve">;</w:t>
      </w:r>
      <w:r>
        <w:t xml:space="preserve"> </w:t>
      </w:r>
      <w:r>
        <w:t xml:space="preserve">West et al. (</w:t>
      </w:r>
      <w:hyperlink w:anchor="ref-west_general_1997">
        <w:r>
          <w:rPr>
            <w:rStyle w:val="Hyperlink"/>
          </w:rPr>
          <w:t xml:space="preserve">1997</w:t>
        </w:r>
      </w:hyperlink>
      <w:r>
        <w:t xml:space="preserve">)</w:t>
      </w:r>
      <w:r>
        <w:t xml:space="preserve">;</w:t>
      </w:r>
      <w:r>
        <w:t xml:space="preserve"> </w:t>
      </w:r>
      <w:r>
        <w:t xml:space="preserve">Brown et al. (</w:t>
      </w:r>
      <w:hyperlink w:anchor="ref-brown_toward_2004">
        <w:r>
          <w:rPr>
            <w:rStyle w:val="Hyperlink"/>
          </w:rPr>
          <w:t xml:space="preserve">2004</w:t>
        </w:r>
      </w:hyperlink>
      <w:r>
        <w:t xml:space="preserve">)</w:t>
      </w:r>
      <w:r>
        <w:t xml:space="preserve">;</w:t>
      </w:r>
      <w:r>
        <w:t xml:space="preserve"> </w:t>
      </w:r>
      <w:r>
        <w:t xml:space="preserve">Schmidt-Nielsen (</w:t>
      </w:r>
      <w:hyperlink w:anchor="ref-schmidt_nielsen_animal_1997">
        <w:r>
          <w:rPr>
            <w:rStyle w:val="Hyperlink"/>
          </w:rPr>
          <w:t xml:space="preserve">1997</w:t>
        </w:r>
      </w:hyperlink>
      <w:r>
        <w:t xml:space="preserve">)</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53"/>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3"/>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53"/>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53"/>
        </w:numPr>
      </w:pPr>
      <m:oMath>
        <m:sSub>
          <m:e>
            <m:r>
              <m:t>M</m:t>
            </m:r>
          </m:e>
          <m:sub>
            <m:r>
              <m:t>m</m:t>
            </m:r>
            <m:r>
              <m:t>a</m:t>
            </m:r>
            <m:r>
              <m:t>x</m:t>
            </m:r>
          </m:sub>
        </m:sSub>
      </m:oMath>
      <w:r>
        <w:t xml:space="preserve"> </w:t>
      </w:r>
      <w:r>
        <w:t xml:space="preserve">is the maximum body mass across the population (g).</w:t>
      </w:r>
    </w:p>
    <w:p>
      <w:pPr>
        <w:numPr>
          <w:ilvl w:val="0"/>
          <w:numId w:val="1053"/>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54"/>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54"/>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5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4"/>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86"/>
    <w:bookmarkStart w:id="87" w:name="energy-balance"/>
    <w:p>
      <w:pPr>
        <w:pStyle w:val="Heading3"/>
      </w:pPr>
      <w:r>
        <w:rPr>
          <w:rStyle w:val="SectionNumber"/>
        </w:rPr>
        <w:t xml:space="preserve">6.7.3</w:t>
      </w:r>
      <w:r>
        <w:tab/>
      </w: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55"/>
        </w:numPr>
      </w:pPr>
      <m:oMath>
        <m:sSub>
          <m:e>
            <m:r>
              <m:t>E</m:t>
            </m:r>
          </m:e>
          <m:sub>
            <m:r>
              <m:t>o</m:t>
            </m:r>
            <m:r>
              <m:t>s</m:t>
            </m:r>
            <m:r>
              <m:t>m</m:t>
            </m:r>
            <m:r>
              <m:t>o</m:t>
            </m:r>
          </m:sub>
        </m:sSub>
      </m:oMath>
      <w:r>
        <w:t xml:space="preserve"> </w:t>
      </w:r>
      <w:r>
        <w:t xml:space="preserve">is the energy cost of osmoregulation (energy units).</w:t>
      </w:r>
    </w:p>
    <w:bookmarkEnd w:id="87"/>
    <w:bookmarkEnd w:id="88"/>
    <w:bookmarkStart w:id="89" w:name="netlogo-implementation-2"/>
    <w:p>
      <w:pPr>
        <w:pStyle w:val="Heading2"/>
      </w:pPr>
      <w:r>
        <w:rPr>
          <w:rStyle w:val="SectionNumber"/>
        </w:rPr>
        <w:t xml:space="preserve">6.8</w:t>
      </w:r>
      <w:r>
        <w:tab/>
      </w: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89"/>
    <w:bookmarkEnd w:id="90"/>
    <w:bookmarkStart w:id="107" w:name="migration-cues"/>
    <w:p>
      <w:pPr>
        <w:pStyle w:val="Heading1"/>
      </w:pPr>
      <w:r>
        <w:rPr>
          <w:rStyle w:val="SectionNumber"/>
        </w:rPr>
        <w:t xml:space="preserve">7</w:t>
      </w:r>
      <w:r>
        <w:tab/>
      </w:r>
      <w:r>
        <w:t xml:space="preserve">Migration Cues</w:t>
      </w:r>
    </w:p>
    <w:bookmarkStart w:id="91" w:name="overview-3"/>
    <w:p>
      <w:pPr>
        <w:pStyle w:val="Heading2"/>
      </w:pPr>
      <w:r>
        <w:rPr>
          <w:rStyle w:val="SectionNumber"/>
        </w:rPr>
        <w:t xml:space="preserve">7.1</w:t>
      </w:r>
      <w:r>
        <w:tab/>
      </w: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1"/>
    <w:bookmarkStart w:id="92" w:name="purpose-3"/>
    <w:p>
      <w:pPr>
        <w:pStyle w:val="Heading2"/>
      </w:pPr>
      <w:r>
        <w:rPr>
          <w:rStyle w:val="SectionNumber"/>
        </w:rPr>
        <w:t xml:space="preserve">7.2</w:t>
      </w:r>
      <w:r>
        <w:tab/>
      </w: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56"/>
        </w:numPr>
      </w:pPr>
      <w:r>
        <w:rPr>
          <w:b/>
          <w:bCs/>
        </w:rPr>
        <w:t xml:space="preserve">Changes in ΔTemperature and ΔDaylength structure seasonality</w:t>
      </w:r>
    </w:p>
    <w:p>
      <w:pPr>
        <w:pStyle w:val="Compact"/>
        <w:numPr>
          <w:ilvl w:val="0"/>
          <w:numId w:val="1056"/>
        </w:numPr>
      </w:pPr>
      <w:r>
        <w:rPr>
          <w:b/>
          <w:bCs/>
        </w:rPr>
        <w:t xml:space="preserve">Migration timing emerges pragmatically rather than being fixed</w:t>
      </w:r>
    </w:p>
    <w:p>
      <w:pPr>
        <w:pStyle w:val="Compact"/>
        <w:numPr>
          <w:ilvl w:val="0"/>
          <w:numId w:val="1056"/>
        </w:numPr>
      </w:pPr>
      <w:r>
        <w:rPr>
          <w:b/>
          <w:bCs/>
        </w:rPr>
        <w:t xml:space="preserve">Fish respond to external conditions and species interactions</w:t>
      </w:r>
    </w:p>
    <w:p>
      <w:pPr>
        <w:pStyle w:val="Compact"/>
        <w:numPr>
          <w:ilvl w:val="0"/>
          <w:numId w:val="1056"/>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92"/>
    <w:bookmarkStart w:id="97" w:name="entities-state-variables-and-scales-3"/>
    <w:p>
      <w:pPr>
        <w:pStyle w:val="Heading2"/>
      </w:pPr>
      <w:r>
        <w:rPr>
          <w:rStyle w:val="SectionNumber"/>
        </w:rPr>
        <w:t xml:space="preserve">7.3</w:t>
      </w:r>
      <w:r>
        <w:tab/>
      </w:r>
      <w:r>
        <w:t xml:space="preserve">Entities, State Variables, and Scales</w:t>
      </w:r>
    </w:p>
    <w:bookmarkStart w:id="93" w:name="spatial-and-temporal-scales-3"/>
    <w:p>
      <w:pPr>
        <w:pStyle w:val="Heading3"/>
      </w:pPr>
      <w:r>
        <w:rPr>
          <w:rStyle w:val="SectionNumber"/>
        </w:rPr>
        <w:t xml:space="preserve">7.3.1</w:t>
      </w:r>
      <w:r>
        <w:tab/>
      </w:r>
      <w:r>
        <w:t xml:space="preserve">Spatial and Temporal Scales</w:t>
      </w:r>
    </w:p>
    <w:p>
      <w:pPr>
        <w:pStyle w:val="Compact"/>
        <w:numPr>
          <w:ilvl w:val="0"/>
          <w:numId w:val="1057"/>
        </w:numPr>
      </w:pPr>
      <w:r>
        <w:rPr>
          <w:b/>
          <w:bCs/>
        </w:rPr>
        <w:t xml:space="preserve">Spatial Unit</w:t>
      </w:r>
      <w:r>
        <w:t xml:space="preserve">: Patch (3 m x 3 m resolution)</w:t>
      </w:r>
    </w:p>
    <w:p>
      <w:pPr>
        <w:pStyle w:val="Compact"/>
        <w:numPr>
          <w:ilvl w:val="0"/>
          <w:numId w:val="1057"/>
        </w:numPr>
      </w:pPr>
      <w:r>
        <w:rPr>
          <w:b/>
          <w:bCs/>
        </w:rPr>
        <w:t xml:space="preserve">Temporal Unit</w:t>
      </w:r>
      <w:r>
        <w:t xml:space="preserve">: 5-minute time steps (</w:t>
      </w:r>
      <w:r>
        <w:rPr>
          <w:rStyle w:val="VerbatimChar"/>
        </w:rPr>
        <w:t xml:space="preserve">tick</w:t>
      </w:r>
      <w:r>
        <w:t xml:space="preserve">)</w:t>
      </w:r>
    </w:p>
    <w:bookmarkEnd w:id="93"/>
    <w:bookmarkStart w:id="94" w:name="global-variables-3"/>
    <w:p>
      <w:pPr>
        <w:pStyle w:val="Heading3"/>
      </w:pPr>
      <w:r>
        <w:rPr>
          <w:rStyle w:val="SectionNumber"/>
        </w:rPr>
        <w:t xml:space="preserve">7.3.2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94"/>
    <w:bookmarkStart w:id="95" w:name="patch-variables-3"/>
    <w:p>
      <w:pPr>
        <w:pStyle w:val="Heading3"/>
      </w:pPr>
      <w:r>
        <w:rPr>
          <w:rStyle w:val="SectionNumber"/>
        </w:rPr>
        <w:t xml:space="preserve">7.3.3</w:t>
      </w:r>
      <w:r>
        <w:tab/>
      </w:r>
      <w:r>
        <w:t xml:space="preserve">Patch Variables</w:t>
      </w:r>
    </w:p>
    <w:p>
      <w:pPr>
        <w:pStyle w:val="FirstParagraph"/>
      </w:pPr>
      <w:r>
        <w:t xml:space="preserve">Migration cues do not depend on patch-level conditions. No patch-scale variables are required.</w:t>
      </w:r>
    </w:p>
    <w:bookmarkEnd w:id="95"/>
    <w:bookmarkStart w:id="96" w:name="agent-variables-3"/>
    <w:p>
      <w:pPr>
        <w:pStyle w:val="Heading3"/>
      </w:pPr>
      <w:r>
        <w:rPr>
          <w:rStyle w:val="SectionNumber"/>
        </w:rPr>
        <w:t xml:space="preserve">7.3.4</w:t>
      </w:r>
      <w:r>
        <w:tab/>
      </w: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96"/>
    <w:bookmarkEnd w:id="97"/>
    <w:bookmarkStart w:id="98" w:name="process-overview-and-scheduling-3"/>
    <w:p>
      <w:pPr>
        <w:pStyle w:val="Heading2"/>
      </w:pPr>
      <w:r>
        <w:rPr>
          <w:rStyle w:val="SectionNumber"/>
        </w:rPr>
        <w:t xml:space="preserve">7.4</w:t>
      </w:r>
      <w:r>
        <w:tab/>
      </w:r>
      <w:r>
        <w:t xml:space="preserve">Process Overview and Scheduling</w:t>
      </w:r>
    </w:p>
    <w:p>
      <w:pPr>
        <w:pStyle w:val="Compact"/>
        <w:numPr>
          <w:ilvl w:val="0"/>
          <w:numId w:val="1058"/>
        </w:numPr>
      </w:pPr>
      <w:r>
        <w:t xml:space="preserve">Environmental Inputs (from R)</w:t>
      </w:r>
    </w:p>
    <w:p>
      <w:pPr>
        <w:pStyle w:val="FirstParagraph"/>
      </w:pPr>
      <w:r>
        <w:t xml:space="preserve">External R preprocessing computes:</w:t>
      </w:r>
    </w:p>
    <w:p>
      <w:pPr>
        <w:pStyle w:val="Compact"/>
        <w:numPr>
          <w:ilvl w:val="0"/>
          <w:numId w:val="1059"/>
        </w:numPr>
      </w:pPr>
      <w:r>
        <w:t xml:space="preserve">ΔTemperature per day</w:t>
      </w:r>
      <w:r>
        <w:br/>
      </w:r>
    </w:p>
    <w:p>
      <w:pPr>
        <w:pStyle w:val="Compact"/>
        <w:numPr>
          <w:ilvl w:val="0"/>
          <w:numId w:val="1059"/>
        </w:numPr>
      </w:pPr>
      <w:r>
        <w:t xml:space="preserve">ΔDaylength per day</w:t>
      </w:r>
      <w:r>
        <w:br/>
      </w:r>
    </w:p>
    <w:p>
      <w:pPr>
        <w:pStyle w:val="Compact"/>
        <w:numPr>
          <w:ilvl w:val="0"/>
          <w:numId w:val="1059"/>
        </w:numPr>
      </w:pPr>
      <w:r>
        <w:t xml:space="preserve">Smoothed 3-day rolling means</w:t>
      </w:r>
      <w:r>
        <w:br/>
      </w:r>
    </w:p>
    <w:p>
      <w:pPr>
        <w:pStyle w:val="Compact"/>
        <w:numPr>
          <w:ilvl w:val="0"/>
          <w:numId w:val="1059"/>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59"/>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60"/>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60"/>
        </w:numPr>
      </w:pPr>
      <w:r>
        <w:t xml:space="preserve">For agents with an active migration trigger, individual migration</w:t>
      </w:r>
      <w:r>
        <w:t xml:space="preserve"> </w:t>
      </w:r>
      <w:r>
        <w:t xml:space="preserve">probability is incremented at each simulation time step (tick).</w:t>
      </w:r>
    </w:p>
    <w:p>
      <w:pPr>
        <w:numPr>
          <w:ilvl w:val="0"/>
          <w:numId w:val="1060"/>
        </w:numPr>
      </w:pPr>
      <w:r>
        <w:t xml:space="preserve">When an agent’s migration probability exceeds a stochastic</w:t>
      </w:r>
      <w:r>
        <w:t xml:space="preserve"> </w:t>
      </w:r>
      <w:r>
        <w:t xml:space="preserve">threshold, initiate migration.</w:t>
      </w:r>
    </w:p>
    <w:bookmarkEnd w:id="98"/>
    <w:bookmarkStart w:id="99" w:name="design-concepts-3"/>
    <w:p>
      <w:pPr>
        <w:pStyle w:val="Heading2"/>
      </w:pPr>
      <w:r>
        <w:rPr>
          <w:rStyle w:val="SectionNumber"/>
        </w:rPr>
        <w:t xml:space="preserve">7.5</w:t>
      </w:r>
      <w:r>
        <w:tab/>
      </w: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w:t>
      </w:r>
      <w:r>
        <w:t xml:space="preserve"> </w:t>
      </w:r>
      <w:r>
        <w:t xml:space="preserve">Jonsson (</w:t>
      </w:r>
      <w:hyperlink w:anchor="ref-jonsson_environmental_1991">
        <w:r>
          <w:rPr>
            <w:rStyle w:val="Hyperlink"/>
          </w:rPr>
          <w:t xml:space="preserve">1991</w:t>
        </w:r>
      </w:hyperlink>
      <w:r>
        <w:t xml:space="preserve">)</w:t>
      </w:r>
      <w:r>
        <w:t xml:space="preserve">).</w:t>
      </w:r>
    </w:p>
    <w:p>
      <w:pPr>
        <w:pStyle w:val="BodyText"/>
      </w:pPr>
      <w:r>
        <w:rPr>
          <w:b/>
          <w:bCs/>
        </w:rPr>
        <w:t xml:space="preserve">Emergence:</w:t>
      </w:r>
      <w:r>
        <w:t xml:space="preserve"> </w:t>
      </w:r>
      <w:r>
        <w:t xml:space="preserve">Migration timing varies among individuals</w:t>
      </w:r>
      <w:r>
        <w:t xml:space="preserve"> </w:t>
      </w:r>
      <w:r>
        <w:t xml:space="preserve">(</w:t>
      </w:r>
      <w:hyperlink w:anchor="ref-dingle_2014_migration">
        <w:r>
          <w:rPr>
            <w:rStyle w:val="Hyperlink"/>
          </w:rPr>
          <w:t xml:space="preserve">Dingle 2014</w:t>
        </w:r>
      </w:hyperlink>
      <w:r>
        <w:t xml:space="preserve">)</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99"/>
    <w:bookmarkStart w:id="100" w:name="initialization-3"/>
    <w:p>
      <w:pPr>
        <w:pStyle w:val="Heading2"/>
      </w:pPr>
      <w:r>
        <w:rPr>
          <w:rStyle w:val="SectionNumber"/>
        </w:rPr>
        <w:t xml:space="preserve">7.6</w:t>
      </w:r>
      <w:r>
        <w:tab/>
      </w: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00"/>
    <w:bookmarkStart w:id="105" w:name="submodels-3"/>
    <w:p>
      <w:pPr>
        <w:pStyle w:val="Heading2"/>
      </w:pPr>
      <w:r>
        <w:rPr>
          <w:rStyle w:val="SectionNumber"/>
        </w:rPr>
        <w:t xml:space="preserve">7.7</w:t>
      </w:r>
      <w:r>
        <w:tab/>
      </w:r>
      <w:r>
        <w:t xml:space="preserve">Submodels</w:t>
      </w:r>
    </w:p>
    <w:bookmarkStart w:id="101" w:name="identifying-cue-days-preprocessed-in-r"/>
    <w:p>
      <w:pPr>
        <w:pStyle w:val="Heading3"/>
      </w:pPr>
      <w:r>
        <w:rPr>
          <w:rStyle w:val="SectionNumber"/>
        </w:rPr>
        <w:t xml:space="preserve">7.7.1</w:t>
      </w:r>
      <w:r>
        <w:tab/>
      </w: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61"/>
        </w:numPr>
      </w:pPr>
      <m:oMath>
        <m:r>
          <m:rPr>
            <m:sty m:val="p"/>
          </m:rPr>
          <m:t>Δ</m:t>
        </m:r>
        <m:r>
          <m:t>T</m:t>
        </m:r>
      </m:oMath>
      <w:r>
        <w:t xml:space="preserve"> </w:t>
      </w:r>
      <w:r>
        <w:t xml:space="preserve">is the change in temperature used to flag cue days.</w:t>
      </w:r>
    </w:p>
    <w:p>
      <w:pPr>
        <w:pStyle w:val="Compact"/>
        <w:numPr>
          <w:ilvl w:val="0"/>
          <w:numId w:val="1061"/>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62"/>
        </w:numPr>
      </w:pPr>
      <w:r>
        <w:t xml:space="preserve">Computes ΔT and ΔL</w:t>
      </w:r>
    </w:p>
    <w:p>
      <w:pPr>
        <w:pStyle w:val="Compact"/>
        <w:numPr>
          <w:ilvl w:val="0"/>
          <w:numId w:val="1062"/>
        </w:numPr>
      </w:pPr>
      <w:r>
        <w:t xml:space="preserve">Applies smoothing</w:t>
      </w:r>
    </w:p>
    <w:p>
      <w:pPr>
        <w:pStyle w:val="Compact"/>
        <w:numPr>
          <w:ilvl w:val="0"/>
          <w:numId w:val="1062"/>
        </w:numPr>
      </w:pPr>
      <w:r>
        <w:t xml:space="preserve">Flags coincident declines</w:t>
      </w:r>
    </w:p>
    <w:bookmarkEnd w:id="101"/>
    <w:bookmarkStart w:id="102" w:name="activation-of-migration-cue"/>
    <w:p>
      <w:pPr>
        <w:pStyle w:val="Heading3"/>
      </w:pPr>
      <w:r>
        <w:rPr>
          <w:rStyle w:val="SectionNumber"/>
        </w:rPr>
        <w:t xml:space="preserve">7.7.2</w:t>
      </w:r>
      <w:r>
        <w:tab/>
      </w: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63"/>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64"/>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w:t>
      </w:r>
      <w:hyperlink w:anchor="ref-dingle_2014_migration">
        <w:r>
          <w:rPr>
            <w:rStyle w:val="Hyperlink"/>
          </w:rPr>
          <w:t xml:space="preserve">Dingle 2014</w:t>
        </w:r>
      </w:hyperlink>
      <w:r>
        <w:t xml:space="preserve">)</w:t>
      </w:r>
      <w:r>
        <w:t xml:space="preserve">.</w:t>
      </w:r>
    </w:p>
    <w:bookmarkEnd w:id="102"/>
    <w:bookmarkStart w:id="103" w:name="accumulation-of-migration-probability"/>
    <w:p>
      <w:pPr>
        <w:pStyle w:val="Heading3"/>
      </w:pPr>
      <w:r>
        <w:rPr>
          <w:rStyle w:val="SectionNumber"/>
        </w:rPr>
        <w:t xml:space="preserve">7.7.3</w:t>
      </w:r>
      <w:r>
        <w:tab/>
      </w: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65"/>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66"/>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103"/>
    <w:bookmarkStart w:id="104" w:name="initiate-migration"/>
    <w:p>
      <w:pPr>
        <w:pStyle w:val="Heading3"/>
      </w:pPr>
      <w:r>
        <w:rPr>
          <w:rStyle w:val="SectionNumber"/>
        </w:rPr>
        <w:t xml:space="preserve">7.7.4</w:t>
      </w:r>
      <w:r>
        <w:tab/>
      </w: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67"/>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68"/>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104"/>
    <w:bookmarkEnd w:id="105"/>
    <w:bookmarkStart w:id="106" w:name="netlogo-implementation-3"/>
    <w:p>
      <w:pPr>
        <w:pStyle w:val="Heading2"/>
      </w:pPr>
      <w:r>
        <w:rPr>
          <w:rStyle w:val="SectionNumber"/>
        </w:rPr>
        <w:t xml:space="preserve">7.8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106"/>
    <w:bookmarkEnd w:id="107"/>
    <w:bookmarkStart w:id="124" w:name="contaminant-exposure"/>
    <w:p>
      <w:pPr>
        <w:pStyle w:val="Heading1"/>
      </w:pPr>
      <w:r>
        <w:rPr>
          <w:rStyle w:val="SectionNumber"/>
        </w:rPr>
        <w:t xml:space="preserve">8</w:t>
      </w:r>
      <w:r>
        <w:tab/>
      </w:r>
      <w:r>
        <w:t xml:space="preserve">Contaminant Exposure</w:t>
      </w:r>
    </w:p>
    <w:bookmarkStart w:id="108" w:name="overview-4"/>
    <w:p>
      <w:pPr>
        <w:pStyle w:val="Heading2"/>
      </w:pPr>
      <w:r>
        <w:rPr>
          <w:rStyle w:val="SectionNumber"/>
        </w:rPr>
        <w:t xml:space="preserve">8.1</w:t>
      </w:r>
      <w:r>
        <w:tab/>
      </w: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w:t>
      </w:r>
      <w:hyperlink w:anchor="ref-hall_food_1997">
        <w:r>
          <w:rPr>
            <w:rStyle w:val="Hyperlink"/>
          </w:rPr>
          <w:t xml:space="preserve">Hall et al. 1997</w:t>
        </w:r>
      </w:hyperlink>
      <w:r>
        <w:t xml:space="preserve">;</w:t>
      </w:r>
      <w:r>
        <w:t xml:space="preserve"> </w:t>
      </w:r>
      <w:hyperlink w:anchor="ref-evans_fish_1987">
        <w:r>
          <w:rPr>
            <w:rStyle w:val="Hyperlink"/>
          </w:rPr>
          <w:t xml:space="preserve">Evans 1987</w:t>
        </w:r>
      </w:hyperlink>
      <w:r>
        <w:t xml:space="preserve">)</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w:t>
      </w:r>
      <w:hyperlink w:anchor="ref-trudel_bioenergetics_2006">
        <w:r>
          <w:rPr>
            <w:rStyle w:val="Hyperlink"/>
          </w:rPr>
          <w:t xml:space="preserve">Trudel and Rasmussen 2006</w:t>
        </w:r>
      </w:hyperlink>
      <w:r>
        <w:t xml:space="preserve">)</w:t>
      </w:r>
      <w:r>
        <w:t xml:space="preserve">.</w:t>
      </w:r>
    </w:p>
    <w:bookmarkEnd w:id="108"/>
    <w:bookmarkStart w:id="109" w:name="purpose-4"/>
    <w:p>
      <w:pPr>
        <w:pStyle w:val="Heading2"/>
      </w:pPr>
      <w:r>
        <w:rPr>
          <w:rStyle w:val="SectionNumber"/>
        </w:rPr>
        <w:t xml:space="preserve">8.2</w:t>
      </w:r>
      <w:r>
        <w:tab/>
      </w: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9"/>
    <w:bookmarkStart w:id="114" w:name="entities-state-variables-and-scales-4"/>
    <w:p>
      <w:pPr>
        <w:pStyle w:val="Heading2"/>
      </w:pPr>
      <w:r>
        <w:rPr>
          <w:rStyle w:val="SectionNumber"/>
        </w:rPr>
        <w:t xml:space="preserve">8.3</w:t>
      </w:r>
      <w:r>
        <w:tab/>
      </w:r>
      <w:r>
        <w:t xml:space="preserve">Entities, State Variables, and Scales</w:t>
      </w:r>
    </w:p>
    <w:bookmarkStart w:id="110" w:name="spatial-and-temporal-scales-4"/>
    <w:p>
      <w:pPr>
        <w:pStyle w:val="Heading3"/>
      </w:pPr>
      <w:r>
        <w:rPr>
          <w:rStyle w:val="SectionNumber"/>
        </w:rPr>
        <w:t xml:space="preserve">8.3.1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0"/>
    <w:bookmarkStart w:id="111" w:name="global-variables-4"/>
    <w:p>
      <w:pPr>
        <w:pStyle w:val="Heading3"/>
      </w:pPr>
      <w:r>
        <w:rPr>
          <w:rStyle w:val="SectionNumber"/>
        </w:rPr>
        <w:t xml:space="preserve">8.3.2</w:t>
      </w:r>
      <w:r>
        <w:tab/>
      </w: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11"/>
    <w:bookmarkStart w:id="112" w:name="patch-variables-4"/>
    <w:p>
      <w:pPr>
        <w:pStyle w:val="Heading3"/>
      </w:pPr>
      <w:r>
        <w:rPr>
          <w:rStyle w:val="SectionNumber"/>
        </w:rPr>
        <w:t xml:space="preserve">8.3.3</w:t>
      </w:r>
      <w:r>
        <w:tab/>
      </w: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12"/>
    <w:bookmarkStart w:id="113" w:name="agent-variables-4"/>
    <w:p>
      <w:pPr>
        <w:pStyle w:val="Heading3"/>
      </w:pPr>
      <w:r>
        <w:rPr>
          <w:rStyle w:val="SectionNumber"/>
        </w:rPr>
        <w:t xml:space="preserve">8.3.4</w:t>
      </w:r>
      <w:r>
        <w:tab/>
      </w: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13"/>
    <w:bookmarkEnd w:id="114"/>
    <w:bookmarkStart w:id="115" w:name="process-overview-and-scheduling-4"/>
    <w:p>
      <w:pPr>
        <w:pStyle w:val="Heading2"/>
      </w:pPr>
      <w:r>
        <w:rPr>
          <w:rStyle w:val="SectionNumber"/>
        </w:rPr>
        <w:t xml:space="preserve">8.4</w:t>
      </w:r>
      <w:r>
        <w:tab/>
      </w:r>
      <w:r>
        <w:t xml:space="preserve">Process Overview and Scheduling</w:t>
      </w:r>
    </w:p>
    <w:p>
      <w:pPr>
        <w:numPr>
          <w:ilvl w:val="0"/>
          <w:numId w:val="1069"/>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69"/>
        </w:numPr>
      </w:pPr>
      <w:r>
        <w:t xml:space="preserve">Normalize patch contaminants between 0 and 1.</w:t>
      </w:r>
    </w:p>
    <w:p>
      <w:pPr>
        <w:numPr>
          <w:ilvl w:val="0"/>
          <w:numId w:val="1069"/>
        </w:numPr>
      </w:pPr>
      <w:r>
        <w:t xml:space="preserve">Compare patch levels to stress thresholds.</w:t>
      </w:r>
    </w:p>
    <w:p>
      <w:pPr>
        <w:numPr>
          <w:ilvl w:val="0"/>
          <w:numId w:val="1069"/>
        </w:numPr>
      </w:pPr>
      <w:r>
        <w:t xml:space="preserve">Update exposure durations (ticks).</w:t>
      </w:r>
    </w:p>
    <w:p>
      <w:pPr>
        <w:numPr>
          <w:ilvl w:val="0"/>
          <w:numId w:val="1069"/>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69"/>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69"/>
        </w:numPr>
      </w:pPr>
      <w:r>
        <w:t xml:space="preserve">Update patch-level species-specific risk metrics.</w:t>
      </w:r>
    </w:p>
    <w:bookmarkEnd w:id="115"/>
    <w:bookmarkStart w:id="116" w:name="design-concepts-4"/>
    <w:p>
      <w:pPr>
        <w:pStyle w:val="Heading2"/>
      </w:pPr>
      <w:r>
        <w:rPr>
          <w:rStyle w:val="SectionNumber"/>
        </w:rPr>
        <w:t xml:space="preserve">8.5</w:t>
      </w:r>
      <w:r>
        <w:tab/>
      </w: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w:t>
      </w:r>
      <w:hyperlink w:anchor="ref-wang_bioaccumulation_2003">
        <w:r>
          <w:rPr>
            <w:rStyle w:val="Hyperlink"/>
          </w:rPr>
          <w:t xml:space="preserve">2003</w:t>
        </w:r>
      </w:hyperlink>
      <w:r>
        <w:t xml:space="preserve">)</w:t>
      </w:r>
      <w:r>
        <w:t xml:space="preserve">;</w:t>
      </w:r>
      <w:r>
        <w:t xml:space="preserve"> </w:t>
      </w:r>
      <w:r>
        <w:t xml:space="preserve">Trudel and Rasmussen (</w:t>
      </w:r>
      <w:hyperlink w:anchor="ref-trudel_bioenergetics_2006">
        <w:r>
          <w:rPr>
            <w:rStyle w:val="Hyperlink"/>
          </w:rPr>
          <w:t xml:space="preserve">2006</w:t>
        </w:r>
      </w:hyperlink>
      <w:r>
        <w:t xml:space="preserve">)</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16"/>
    <w:bookmarkStart w:id="117" w:name="initialization-4"/>
    <w:p>
      <w:pPr>
        <w:pStyle w:val="Heading2"/>
      </w:pPr>
      <w:r>
        <w:rPr>
          <w:rStyle w:val="SectionNumber"/>
        </w:rPr>
        <w:t xml:space="preserve">8.6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17"/>
    <w:bookmarkStart w:id="122" w:name="submodels-mercury-exposure-and-uptake"/>
    <w:p>
      <w:pPr>
        <w:pStyle w:val="Heading2"/>
      </w:pPr>
      <w:r>
        <w:rPr>
          <w:rStyle w:val="SectionNumber"/>
        </w:rPr>
        <w:t xml:space="preserve">8.7</w:t>
      </w:r>
      <w:r>
        <w:tab/>
      </w:r>
      <w:r>
        <w:t xml:space="preserve">Submodels: Mercury Exposure and Uptake</w:t>
      </w:r>
    </w:p>
    <w:bookmarkStart w:id="118" w:name="normalization"/>
    <w:p>
      <w:pPr>
        <w:pStyle w:val="Heading3"/>
      </w:pPr>
      <w:r>
        <w:rPr>
          <w:rStyle w:val="SectionNumber"/>
        </w:rPr>
        <w:t xml:space="preserve">8.7.1</w:t>
      </w:r>
      <w:r>
        <w:tab/>
      </w: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70"/>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70"/>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70"/>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70"/>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18"/>
    <w:bookmarkStart w:id="119" w:name="exposure-duration"/>
    <w:p>
      <w:pPr>
        <w:pStyle w:val="Heading3"/>
      </w:pPr>
      <w:r>
        <w:rPr>
          <w:rStyle w:val="SectionNumber"/>
        </w:rPr>
        <w:t xml:space="preserve">8.7.2</w:t>
      </w:r>
      <w:r>
        <w:tab/>
      </w: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71"/>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71"/>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71"/>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w:t>
      </w:r>
    </w:p>
    <w:bookmarkEnd w:id="119"/>
    <w:bookmarkStart w:id="120" w:name="uptake-risk"/>
    <w:p>
      <w:pPr>
        <w:pStyle w:val="Heading3"/>
      </w:pPr>
      <w:r>
        <w:rPr>
          <w:rStyle w:val="SectionNumber"/>
        </w:rPr>
        <w:t xml:space="preserve">8.7.3</w:t>
      </w:r>
      <w:r>
        <w:tab/>
      </w: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72"/>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72"/>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7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72"/>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7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120"/>
    <w:bookmarkStart w:id="121" w:name="cumulative-uptake"/>
    <w:p>
      <w:pPr>
        <w:pStyle w:val="Heading3"/>
      </w:pPr>
      <w:r>
        <w:rPr>
          <w:rStyle w:val="SectionNumber"/>
        </w:rPr>
        <w:t xml:space="preserve">8.7.4</w:t>
      </w:r>
      <w:r>
        <w:tab/>
      </w: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73"/>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73"/>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74"/>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74"/>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121"/>
    <w:bookmarkEnd w:id="122"/>
    <w:bookmarkStart w:id="123" w:name="netlogo-implementation-4"/>
    <w:p>
      <w:pPr>
        <w:pStyle w:val="Heading2"/>
      </w:pPr>
      <w:r>
        <w:rPr>
          <w:rStyle w:val="SectionNumber"/>
        </w:rPr>
        <w:t xml:space="preserve">8.8</w:t>
      </w:r>
      <w:r>
        <w:tab/>
      </w: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123"/>
    <w:bookmarkEnd w:id="124"/>
    <w:bookmarkStart w:id="143" w:name="small-particulate-feeding"/>
    <w:p>
      <w:pPr>
        <w:pStyle w:val="Heading1"/>
      </w:pPr>
      <w:r>
        <w:rPr>
          <w:rStyle w:val="SectionNumber"/>
        </w:rPr>
        <w:t xml:space="preserve">9</w:t>
      </w:r>
      <w:r>
        <w:tab/>
      </w:r>
      <w:r>
        <w:t xml:space="preserve">Small Particulate Feeding</w:t>
      </w:r>
    </w:p>
    <w:bookmarkStart w:id="125" w:name="overview-5"/>
    <w:p>
      <w:pPr>
        <w:pStyle w:val="Heading2"/>
      </w:pPr>
      <w:r>
        <w:rPr>
          <w:rStyle w:val="SectionNumber"/>
        </w:rPr>
        <w:t xml:space="preserve">9.1</w:t>
      </w:r>
      <w:r>
        <w:tab/>
      </w: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w:t>
      </w:r>
      <w:hyperlink w:anchor="ref-townsend_application_1985">
        <w:r>
          <w:rPr>
            <w:rStyle w:val="Hyperlink"/>
          </w:rPr>
          <w:t xml:space="preserve">Townsend and Winfield 1985</w:t>
        </w:r>
      </w:hyperlink>
      <w:r>
        <w:t xml:space="preserve">)</w:t>
      </w:r>
      <w:r>
        <w:t xml:space="preserve">. Filtration capacity scales with body size, metabolic demand, and digestion efficiency, consistent with bioenergetic constraints on intake and processing capacity</w:t>
      </w:r>
      <w:r>
        <w:t xml:space="preserve"> </w:t>
      </w:r>
      <w:r>
        <w:t xml:space="preserve">(</w:t>
      </w:r>
      <w:hyperlink w:anchor="ref-norin_metabolic_2018">
        <w:r>
          <w:rPr>
            <w:rStyle w:val="Hyperlink"/>
          </w:rPr>
          <w:t xml:space="preserve">Norin and Gamperl 2018</w:t>
        </w:r>
      </w:hyperlink>
      <w:r>
        <w:t xml:space="preserve">)</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w:t>
      </w:r>
      <w:hyperlink w:anchor="ref-lavoie_biomagnification_2013">
        <w:r>
          <w:rPr>
            <w:rStyle w:val="Hyperlink"/>
          </w:rPr>
          <w:t xml:space="preserve">Lavoie et al. 2013</w:t>
        </w:r>
      </w:hyperlink>
      <w:r>
        <w:t xml:space="preserve">)</w:t>
      </w:r>
      <w:r>
        <w:t xml:space="preserve">. This formulation allows feeding-driven exposure to emerge from the interaction between hydrodynamic SPM fields, foraging decisions, and physiological constraints, rather than being treated as a static uptake rate.</w:t>
      </w:r>
    </w:p>
    <w:bookmarkEnd w:id="125"/>
    <w:bookmarkStart w:id="126" w:name="purpose-and-patterns"/>
    <w:p>
      <w:pPr>
        <w:pStyle w:val="Heading2"/>
      </w:pPr>
      <w:r>
        <w:rPr>
          <w:rStyle w:val="SectionNumber"/>
        </w:rPr>
        <w:t xml:space="preserve">9.2</w:t>
      </w:r>
      <w:r>
        <w:tab/>
      </w: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75"/>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75"/>
        </w:numPr>
      </w:pPr>
      <w:r>
        <w:rPr>
          <w:b/>
          <w:bCs/>
        </w:rPr>
        <w:t xml:space="preserve">Gaussian SPM preference centered on optimal SPM</w:t>
      </w:r>
      <w:r>
        <w:br/>
      </w:r>
      <w:r>
        <w:t xml:space="preserve">Feeding intensity is highest near an optimal SPM range and decreases away from that peak.</w:t>
      </w:r>
    </w:p>
    <w:p>
      <w:pPr>
        <w:numPr>
          <w:ilvl w:val="0"/>
          <w:numId w:val="1075"/>
        </w:numPr>
      </w:pPr>
      <w:r>
        <w:rPr>
          <w:b/>
          <w:bCs/>
        </w:rPr>
        <w:t xml:space="preserve">Crowding penalty from con-specifics</w:t>
      </w:r>
      <w:r>
        <w:br/>
      </w:r>
      <w:r>
        <w:t xml:space="preserve">Filtration benefit decreases when multiple individuals feed in the same patch.</w:t>
      </w:r>
    </w:p>
    <w:p>
      <w:pPr>
        <w:numPr>
          <w:ilvl w:val="0"/>
          <w:numId w:val="1075"/>
        </w:numPr>
      </w:pPr>
      <w:r>
        <w:rPr>
          <w:b/>
          <w:bCs/>
        </w:rPr>
        <w:t xml:space="preserve">Movement toward highest benefit</w:t>
      </w:r>
      <w:r>
        <w:br/>
      </w:r>
      <w:r>
        <w:t xml:space="preserve">Fish move toward the patch with the highest filtration benefit based on SPM and competitive pressure.</w:t>
      </w:r>
    </w:p>
    <w:p>
      <w:pPr>
        <w:numPr>
          <w:ilvl w:val="0"/>
          <w:numId w:val="1075"/>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26"/>
    <w:bookmarkStart w:id="131" w:name="entities-state-variables-and-scales-5"/>
    <w:p>
      <w:pPr>
        <w:pStyle w:val="Heading2"/>
      </w:pPr>
      <w:r>
        <w:rPr>
          <w:rStyle w:val="SectionNumber"/>
        </w:rPr>
        <w:t xml:space="preserve">9.3</w:t>
      </w:r>
      <w:r>
        <w:tab/>
      </w:r>
      <w:r>
        <w:t xml:space="preserve">Entities, State Variables, and Scales</w:t>
      </w:r>
    </w:p>
    <w:bookmarkStart w:id="127" w:name="spatial-and-temporal-scales-5"/>
    <w:p>
      <w:pPr>
        <w:pStyle w:val="Heading3"/>
      </w:pPr>
      <w:r>
        <w:rPr>
          <w:rStyle w:val="SectionNumber"/>
        </w:rPr>
        <w:t xml:space="preserve">9.3.1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7"/>
    <w:bookmarkStart w:id="128" w:name="global-variables-5"/>
    <w:p>
      <w:pPr>
        <w:pStyle w:val="Heading3"/>
      </w:pPr>
      <w:r>
        <w:rPr>
          <w:rStyle w:val="SectionNumber"/>
        </w:rPr>
        <w:t xml:space="preserve">9.3.2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8"/>
    <w:bookmarkStart w:id="129" w:name="patch-variables-5"/>
    <w:p>
      <w:pPr>
        <w:pStyle w:val="Heading3"/>
      </w:pPr>
      <w:r>
        <w:rPr>
          <w:rStyle w:val="SectionNumber"/>
        </w:rPr>
        <w:t xml:space="preserve">9.3.3</w:t>
      </w:r>
      <w:r>
        <w:tab/>
      </w: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29"/>
    <w:bookmarkStart w:id="130" w:name="agent-variables-5"/>
    <w:p>
      <w:pPr>
        <w:pStyle w:val="Heading3"/>
      </w:pPr>
      <w:r>
        <w:rPr>
          <w:rStyle w:val="SectionNumber"/>
        </w:rPr>
        <w:t xml:space="preserve">9.3.4</w:t>
      </w:r>
      <w:r>
        <w:tab/>
      </w: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30"/>
    <w:bookmarkEnd w:id="131"/>
    <w:bookmarkStart w:id="132" w:name="process-overview-and-scheduling-5"/>
    <w:p>
      <w:pPr>
        <w:pStyle w:val="Heading2"/>
      </w:pPr>
      <w:r>
        <w:rPr>
          <w:rStyle w:val="SectionNumber"/>
        </w:rPr>
        <w:t xml:space="preserve">9.4</w:t>
      </w:r>
      <w:r>
        <w:tab/>
      </w:r>
      <w:r>
        <w:t xml:space="preserve">Process Overview and Scheduling</w:t>
      </w:r>
    </w:p>
    <w:p>
      <w:pPr>
        <w:pStyle w:val="Compact"/>
        <w:numPr>
          <w:ilvl w:val="0"/>
          <w:numId w:val="1076"/>
        </w:numPr>
      </w:pPr>
      <w:r>
        <w:t xml:space="preserve">Compute filtration capacity based on size, metabolism, and digestion</w:t>
      </w:r>
      <w:r>
        <w:t xml:space="preserve"> </w:t>
      </w:r>
      <w:r>
        <w:t xml:space="preserve">efficiency.</w:t>
      </w:r>
    </w:p>
    <w:p>
      <w:pPr>
        <w:pStyle w:val="Compact"/>
        <w:numPr>
          <w:ilvl w:val="0"/>
          <w:numId w:val="1076"/>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w:t>
      </w:r>
      <w:hyperlink w:anchor="ref-hirzel_habitat_2008">
        <w:r>
          <w:rPr>
            <w:rStyle w:val="Hyperlink"/>
          </w:rPr>
          <w:t xml:space="preserve">Hirzel and Le Lay 2008</w:t>
        </w:r>
      </w:hyperlink>
      <w:r>
        <w:t xml:space="preserve">)</w:t>
      </w:r>
      <w:r>
        <w:t xml:space="preserve">.</w:t>
      </w:r>
    </w:p>
    <w:p>
      <w:pPr>
        <w:pStyle w:val="Compact"/>
        <w:numPr>
          <w:ilvl w:val="0"/>
          <w:numId w:val="1076"/>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w:t>
      </w:r>
      <w:hyperlink w:anchor="ref-townsend_application_1985">
        <w:r>
          <w:rPr>
            <w:rStyle w:val="Hyperlink"/>
          </w:rPr>
          <w:t xml:space="preserve">Townsend and Winfield 1985</w:t>
        </w:r>
      </w:hyperlink>
      <w:r>
        <w:t xml:space="preserve">)</w:t>
      </w:r>
      <w:r>
        <w:t xml:space="preserve"> </w:t>
      </w:r>
      <w:r>
        <w:t xml:space="preserve">and observed density-dependent feeding dynamics in SPM-mediated</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Compact"/>
        <w:numPr>
          <w:ilvl w:val="0"/>
          <w:numId w:val="1076"/>
        </w:numPr>
      </w:pPr>
      <w:r>
        <w:t xml:space="preserve">Select the patch with the highest filtration benefit.</w:t>
      </w:r>
    </w:p>
    <w:p>
      <w:pPr>
        <w:pStyle w:val="Compact"/>
        <w:numPr>
          <w:ilvl w:val="0"/>
          <w:numId w:val="1076"/>
        </w:numPr>
      </w:pPr>
      <w:r>
        <w:t xml:space="preserve">Move toward the chosen patch with travel distance reduced by</w:t>
      </w:r>
      <w:r>
        <w:t xml:space="preserve"> </w:t>
      </w:r>
      <w:r>
        <w:t xml:space="preserve">swimming efficiency.</w:t>
      </w:r>
    </w:p>
    <w:p>
      <w:pPr>
        <w:pStyle w:val="Compact"/>
        <w:numPr>
          <w:ilvl w:val="0"/>
          <w:numId w:val="1076"/>
        </w:numPr>
      </w:pPr>
      <w:r>
        <w:t xml:space="preserve">Apply swimming energy cost (energy units).</w:t>
      </w:r>
    </w:p>
    <w:p>
      <w:pPr>
        <w:pStyle w:val="Compact"/>
        <w:numPr>
          <w:ilvl w:val="0"/>
          <w:numId w:val="1076"/>
        </w:numPr>
      </w:pPr>
      <w:r>
        <w:t xml:space="preserve">Filter feed by assimilating SPM scaled biomass from the chosen</w:t>
      </w:r>
      <w:r>
        <w:t xml:space="preserve"> </w:t>
      </w:r>
      <w:r>
        <w:t xml:space="preserve">patch.</w:t>
      </w:r>
    </w:p>
    <w:p>
      <w:pPr>
        <w:pStyle w:val="Compact"/>
        <w:numPr>
          <w:ilvl w:val="0"/>
          <w:numId w:val="1076"/>
        </w:numPr>
      </w:pPr>
      <w:r>
        <w:t xml:space="preserve">Assimilate mercury and methylmercury using biomagnification factors</w:t>
      </w:r>
      <w:r>
        <w:t xml:space="preserve"> </w:t>
      </w:r>
      <w:r>
        <w:t xml:space="preserve">from</w:t>
      </w:r>
      <w:r>
        <w:t xml:space="preserve"> </w:t>
      </w:r>
      <w:r>
        <w:t xml:space="preserve">(</w:t>
      </w:r>
      <w:hyperlink w:anchor="ref-lavoie_biomagnification_2013">
        <w:r>
          <w:rPr>
            <w:rStyle w:val="Hyperlink"/>
          </w:rPr>
          <w:t xml:space="preserve">Lavoie et al. 2013</w:t>
        </w:r>
      </w:hyperlink>
      <w:r>
        <w:t xml:space="preserve">)</w:t>
      </w:r>
      <w:r>
        <w:t xml:space="preserve">.</w:t>
      </w:r>
    </w:p>
    <w:p>
      <w:pPr>
        <w:pStyle w:val="Compact"/>
        <w:numPr>
          <w:ilvl w:val="0"/>
          <w:numId w:val="1076"/>
        </w:numPr>
      </w:pPr>
      <w:r>
        <w:t xml:space="preserve">Add assimilated biomass (g) and contaminants (ng) to stomach</w:t>
      </w:r>
      <w:r>
        <w:t xml:space="preserve"> </w:t>
      </w:r>
      <w:r>
        <w:t xml:space="preserve">contents .</w:t>
      </w:r>
    </w:p>
    <w:bookmarkEnd w:id="132"/>
    <w:bookmarkStart w:id="133" w:name="design-concepts-5"/>
    <w:p>
      <w:pPr>
        <w:pStyle w:val="Heading2"/>
      </w:pPr>
      <w:r>
        <w:rPr>
          <w:rStyle w:val="SectionNumber"/>
        </w:rPr>
        <w:t xml:space="preserve">9.5</w:t>
      </w:r>
      <w:r>
        <w:tab/>
      </w: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w:t>
      </w:r>
      <w:hyperlink w:anchor="ref-janssen_feeding_1980">
        <w:r>
          <w:rPr>
            <w:rStyle w:val="Hyperlink"/>
          </w:rPr>
          <w:t xml:space="preserve">Janssen and Brandt 1980</w:t>
        </w:r>
      </w:hyperlink>
      <w:r>
        <w:t xml:space="preserve">)</w:t>
      </w:r>
      <w:r>
        <w:t xml:space="preserve">. Filtration scales with size and metabolic</w:t>
      </w:r>
      <w:r>
        <w:t xml:space="preserve"> </w:t>
      </w:r>
      <w:r>
        <w:t xml:space="preserve">demand consistent with bioenergetic scaling principles</w:t>
      </w:r>
      <w:r>
        <w:t xml:space="preserve"> </w:t>
      </w:r>
      <w:r>
        <w:t xml:space="preserve">(</w:t>
      </w:r>
      <w:hyperlink w:anchor="ref-norin_metabolic_2018">
        <w:r>
          <w:rPr>
            <w:rStyle w:val="Hyperlink"/>
          </w:rPr>
          <w:t xml:space="preserve">Norin and Gamperl 2018</w:t>
        </w:r>
      </w:hyperlink>
      <w:r>
        <w:t xml:space="preserve">)</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w:t>
      </w:r>
      <w:hyperlink w:anchor="ref-lavoie_biomagnification_2013">
        <w:r>
          <w:rPr>
            <w:rStyle w:val="Hyperlink"/>
          </w:rPr>
          <w:t xml:space="preserve">Lavoie et al. 2013</w:t>
        </w:r>
      </w:hyperlink>
      <w:r>
        <w:t xml:space="preserve">)</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33"/>
    <w:bookmarkStart w:id="134" w:name="initialization-5"/>
    <w:p>
      <w:pPr>
        <w:pStyle w:val="Heading2"/>
      </w:pPr>
      <w:r>
        <w:rPr>
          <w:rStyle w:val="SectionNumber"/>
        </w:rPr>
        <w:t xml:space="preserve">9.6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34"/>
    <w:bookmarkStart w:id="141" w:name="submodels-4"/>
    <w:p>
      <w:pPr>
        <w:pStyle w:val="Heading2"/>
      </w:pPr>
      <w:r>
        <w:rPr>
          <w:rStyle w:val="SectionNumber"/>
        </w:rPr>
        <w:t xml:space="preserve">9.7</w:t>
      </w:r>
      <w:r>
        <w:tab/>
      </w:r>
      <w:r>
        <w:t xml:space="preserve">Submodels</w:t>
      </w:r>
    </w:p>
    <w:bookmarkStart w:id="135" w:name="filtration-capacity"/>
    <w:p>
      <w:pPr>
        <w:pStyle w:val="Heading3"/>
      </w:pPr>
      <w:r>
        <w:rPr>
          <w:rStyle w:val="SectionNumber"/>
        </w:rPr>
        <w:t xml:space="preserve">9.7.1</w:t>
      </w:r>
      <w:r>
        <w:tab/>
      </w: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w:t>
      </w:r>
      <w:hyperlink w:anchor="ref-norin_metabolic_2018">
        <w:r>
          <w:rPr>
            <w:rStyle w:val="Hyperlink"/>
          </w:rPr>
          <w:t xml:space="preserve">Norin and Gamperl 2018</w:t>
        </w:r>
      </w:hyperlink>
      <w:r>
        <w:t xml:space="preserve">)</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77"/>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77"/>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77"/>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35"/>
    <w:bookmarkStart w:id="136" w:name="spm-interest-gaussian-suitability"/>
    <w:p>
      <w:pPr>
        <w:pStyle w:val="Heading3"/>
      </w:pPr>
      <w:r>
        <w:rPr>
          <w:rStyle w:val="SectionNumber"/>
        </w:rPr>
        <w:t xml:space="preserve">9.7.2</w:t>
      </w:r>
      <w:r>
        <w:tab/>
      </w: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w:t>
      </w:r>
      <w:hyperlink w:anchor="ref-hirzel_habitat_2008">
        <w:r>
          <w:rPr>
            <w:rStyle w:val="Hyperlink"/>
          </w:rPr>
          <w:t xml:space="preserve">Hirzel and Le Lay 2008</w:t>
        </w:r>
      </w:hyperlink>
      <w:r>
        <w:t xml:space="preserve">)</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78"/>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8"/>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78"/>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8"/>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136"/>
    <w:bookmarkStart w:id="137" w:name="resource-benefit-calculation"/>
    <w:p>
      <w:pPr>
        <w:pStyle w:val="Heading3"/>
      </w:pPr>
      <w:r>
        <w:rPr>
          <w:rStyle w:val="SectionNumber"/>
        </w:rPr>
        <w:t xml:space="preserve">9.7.3</w:t>
      </w:r>
      <w:r>
        <w:tab/>
      </w: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79"/>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79"/>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9"/>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9"/>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80"/>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80"/>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137"/>
    <w:bookmarkStart w:id="138" w:name="movement"/>
    <w:p>
      <w:pPr>
        <w:pStyle w:val="Heading3"/>
      </w:pPr>
      <w:r>
        <w:rPr>
          <w:rStyle w:val="SectionNumber"/>
        </w:rPr>
        <w:t xml:space="preserve">9.7.4</w:t>
      </w:r>
      <w:r>
        <w:tab/>
      </w: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81"/>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81"/>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81"/>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8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8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82"/>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8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138"/>
    <w:bookmarkStart w:id="139" w:name="feeding-and-stomach-loading"/>
    <w:p>
      <w:pPr>
        <w:pStyle w:val="Heading3"/>
      </w:pPr>
      <w:r>
        <w:rPr>
          <w:rStyle w:val="SectionNumber"/>
        </w:rPr>
        <w:t xml:space="preserve">9.7.5</w:t>
      </w:r>
      <w:r>
        <w:tab/>
      </w: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83"/>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83"/>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83"/>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83"/>
        </w:numPr>
      </w:pPr>
      <m:oMath>
        <m:sSub>
          <m:e>
            <m:r>
              <m:t>M</m:t>
            </m:r>
          </m:e>
          <m:sub>
            <m:r>
              <m:t>s</m:t>
            </m:r>
            <m:r>
              <m:t>t</m:t>
            </m:r>
            <m:r>
              <m:t>o</m:t>
            </m:r>
            <m:r>
              <m:t>m</m:t>
            </m:r>
            <m:r>
              <m:t>a</m:t>
            </m:r>
            <m:r>
              <m:t>c</m:t>
            </m:r>
            <m:r>
              <m:t>h</m:t>
            </m:r>
          </m:sub>
        </m:sSub>
      </m:oMath>
      <w:r>
        <w:t xml:space="preserve"> </w:t>
      </w:r>
      <w:r>
        <w:t xml:space="preserve">is the biomass currently stored in the stomach (g).</w:t>
      </w:r>
    </w:p>
    <w:bookmarkEnd w:id="139"/>
    <w:bookmarkStart w:id="140" w:name="Xfbe3e4ee94a22ea7fd75671363ddf61ef1d38bd"/>
    <w:p>
      <w:pPr>
        <w:pStyle w:val="Heading3"/>
      </w:pPr>
      <w:r>
        <w:rPr>
          <w:rStyle w:val="SectionNumber"/>
        </w:rPr>
        <w:t xml:space="preserve">9.7.6</w:t>
      </w:r>
      <w:r>
        <w:tab/>
      </w:r>
      <w:r>
        <w:t xml:space="preserve">Contaminant Assimilation and Biomagnification</w:t>
      </w:r>
    </w:p>
    <w:p>
      <w:pPr>
        <w:pStyle w:val="FirstParagraph"/>
      </w:pPr>
      <w:r>
        <w:t xml:space="preserve">Biomagnification factors follow</w:t>
      </w:r>
      <w:r>
        <w:t xml:space="preserve"> </w:t>
      </w:r>
      <w:r>
        <w:t xml:space="preserve">Lavoie et al. (</w:t>
      </w:r>
      <w:hyperlink w:anchor="ref-lavoie_biomagnification_2013">
        <w:r>
          <w:rPr>
            <w:rStyle w:val="Hyperlink"/>
          </w:rPr>
          <w:t xml:space="preserve">2013</w:t>
        </w:r>
      </w:hyperlink>
      <w:r>
        <w:t xml:space="preserve">)</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84"/>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84"/>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85"/>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86"/>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86"/>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86"/>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86"/>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86"/>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87"/>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87"/>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140"/>
    <w:bookmarkEnd w:id="141"/>
    <w:bookmarkStart w:id="142" w:name="netlogo-implementation-5"/>
    <w:p>
      <w:pPr>
        <w:pStyle w:val="Heading2"/>
      </w:pPr>
      <w:r>
        <w:rPr>
          <w:rStyle w:val="SectionNumber"/>
        </w:rPr>
        <w:t xml:space="preserve">9.8</w:t>
      </w:r>
      <w:r>
        <w:tab/>
      </w: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142"/>
    <w:bookmarkEnd w:id="143"/>
    <w:bookmarkStart w:id="160" w:name="lipid-catabolism"/>
    <w:p>
      <w:pPr>
        <w:pStyle w:val="Heading1"/>
      </w:pPr>
      <w:r>
        <w:rPr>
          <w:rStyle w:val="SectionNumber"/>
        </w:rPr>
        <w:t xml:space="preserve">10</w:t>
      </w:r>
      <w:r>
        <w:tab/>
      </w:r>
      <w:r>
        <w:t xml:space="preserve">Lipid Catabolism</w:t>
      </w:r>
    </w:p>
    <w:bookmarkStart w:id="144" w:name="overview-6"/>
    <w:p>
      <w:pPr>
        <w:pStyle w:val="Heading2"/>
      </w:pPr>
      <w:r>
        <w:rPr>
          <w:rStyle w:val="SectionNumber"/>
        </w:rPr>
        <w:t xml:space="preserve">10.1</w:t>
      </w:r>
      <w:r>
        <w:tab/>
      </w: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w:t>
      </w:r>
      <w:hyperlink w:anchor="ref-simpkins_physiological_2003">
        <w:r>
          <w:rPr>
            <w:rStyle w:val="Hyperlink"/>
          </w:rPr>
          <w:t xml:space="preserve">Simpkins et al. 2003</w:t>
        </w:r>
      </w:hyperlink>
      <w:r>
        <w:t xml:space="preserve">)</w:t>
      </w:r>
      <w:r>
        <w:t xml:space="preserve">. In anadromous species, lipid reserves play a critical role in sustaining upstream migration and reproductive effort when feeding is reduced or suspended</w:t>
      </w:r>
      <w:r>
        <w:t xml:space="preserve"> </w:t>
      </w:r>
      <w:r>
        <w:t xml:space="preserve">(</w:t>
      </w:r>
      <w:hyperlink w:anchor="ref-bordeleau_nutritional_2019">
        <w:r>
          <w:rPr>
            <w:rStyle w:val="Hyperlink"/>
          </w:rPr>
          <w:t xml:space="preserve">Bordeleau et al. 2019</w:t>
        </w:r>
      </w:hyperlink>
      <w:r>
        <w:t xml:space="preserve">)</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144"/>
    <w:bookmarkStart w:id="145" w:name="purpose-5"/>
    <w:p>
      <w:pPr>
        <w:pStyle w:val="Heading2"/>
      </w:pPr>
      <w:r>
        <w:rPr>
          <w:rStyle w:val="SectionNumber"/>
        </w:rPr>
        <w:t xml:space="preserve">10.2</w:t>
      </w:r>
      <w:r>
        <w:tab/>
      </w: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45"/>
    <w:bookmarkStart w:id="150" w:name="entities-state-variables-and-scales-6"/>
    <w:p>
      <w:pPr>
        <w:pStyle w:val="Heading2"/>
      </w:pPr>
      <w:r>
        <w:rPr>
          <w:rStyle w:val="SectionNumber"/>
        </w:rPr>
        <w:t xml:space="preserve">10.3</w:t>
      </w:r>
      <w:r>
        <w:tab/>
      </w:r>
      <w:r>
        <w:t xml:space="preserve">Entities, State Variables, and Scales</w:t>
      </w:r>
    </w:p>
    <w:bookmarkStart w:id="146" w:name="spatial-and-temporal-scales-6"/>
    <w:p>
      <w:pPr>
        <w:pStyle w:val="Heading3"/>
      </w:pPr>
      <w:r>
        <w:rPr>
          <w:rStyle w:val="SectionNumber"/>
        </w:rPr>
        <w:t xml:space="preserve">10.3.1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46"/>
    <w:bookmarkStart w:id="147" w:name="global-variables-6"/>
    <w:p>
      <w:pPr>
        <w:pStyle w:val="Heading3"/>
      </w:pPr>
      <w:r>
        <w:rPr>
          <w:rStyle w:val="SectionNumber"/>
        </w:rPr>
        <w:t xml:space="preserve">10.3.2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47"/>
    <w:bookmarkStart w:id="148" w:name="patch-variables-6"/>
    <w:p>
      <w:pPr>
        <w:pStyle w:val="Heading3"/>
      </w:pPr>
      <w:r>
        <w:rPr>
          <w:rStyle w:val="SectionNumber"/>
        </w:rPr>
        <w:t xml:space="preserve">10.3.3</w:t>
      </w:r>
      <w:r>
        <w:tab/>
      </w:r>
      <w:r>
        <w:t xml:space="preserve">Patch Variables</w:t>
      </w:r>
    </w:p>
    <w:p>
      <w:pPr>
        <w:pStyle w:val="FirstParagraph"/>
      </w:pPr>
      <w:r>
        <w:t xml:space="preserve">Lipid catabolism does not directly depend on patch level variables, since no external resources are consumed.</w:t>
      </w:r>
    </w:p>
    <w:bookmarkEnd w:id="148"/>
    <w:bookmarkStart w:id="149" w:name="agent-variables-6"/>
    <w:p>
      <w:pPr>
        <w:pStyle w:val="Heading3"/>
      </w:pPr>
      <w:r>
        <w:rPr>
          <w:rStyle w:val="SectionNumber"/>
        </w:rPr>
        <w:t xml:space="preserve">10.3.4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9"/>
    <w:bookmarkEnd w:id="150"/>
    <w:bookmarkStart w:id="151" w:name="process-overview-and-scheduling-6"/>
    <w:p>
      <w:pPr>
        <w:pStyle w:val="Heading2"/>
      </w:pPr>
      <w:r>
        <w:rPr>
          <w:rStyle w:val="SectionNumber"/>
        </w:rPr>
        <w:t xml:space="preserve">10.4</w:t>
      </w:r>
      <w:r>
        <w:tab/>
      </w:r>
      <w:r>
        <w:t xml:space="preserve">Process Overview and Scheduling</w:t>
      </w:r>
    </w:p>
    <w:p>
      <w:pPr>
        <w:numPr>
          <w:ilvl w:val="0"/>
          <w:numId w:val="1088"/>
        </w:numPr>
      </w:pPr>
      <w:r>
        <w:t xml:space="preserve">Compute energy deficit relative to a target energy level of one</w:t>
      </w:r>
      <w:r>
        <w:t xml:space="preserve"> </w:t>
      </w:r>
      <w:r>
        <w:t xml:space="preserve">hundred (%, relative density).</w:t>
      </w:r>
    </w:p>
    <w:p>
      <w:pPr>
        <w:numPr>
          <w:ilvl w:val="0"/>
          <w:numId w:val="1088"/>
        </w:numPr>
      </w:pPr>
      <w:r>
        <w:t xml:space="preserve">Determine the lipid amount needed to fill the deficit (g tick⁻¹).</w:t>
      </w:r>
    </w:p>
    <w:p>
      <w:pPr>
        <w:numPr>
          <w:ilvl w:val="0"/>
          <w:numId w:val="1088"/>
        </w:numPr>
      </w:pPr>
      <w:r>
        <w:t xml:space="preserve">Limit lipid use by the maximum lipid available for mobilization (g</w:t>
      </w:r>
      <w:r>
        <w:t xml:space="preserve"> </w:t>
      </w:r>
      <w:r>
        <w:t xml:space="preserve">tick⁻¹).</w:t>
      </w:r>
    </w:p>
    <w:p>
      <w:pPr>
        <w:numPr>
          <w:ilvl w:val="0"/>
          <w:numId w:val="1088"/>
        </w:numPr>
      </w:pPr>
      <w:r>
        <w:t xml:space="preserve">Apply lipid catabolism efficiency to determine usable lipid energy</w:t>
      </w:r>
      <w:r>
        <w:t xml:space="preserve"> </w:t>
      </w:r>
      <w:r>
        <w:t xml:space="preserve">(%).</w:t>
      </w:r>
    </w:p>
    <w:p>
      <w:pPr>
        <w:numPr>
          <w:ilvl w:val="0"/>
          <w:numId w:val="1088"/>
        </w:numPr>
      </w:pPr>
      <w:r>
        <w:t xml:space="preserve">Convert mobilized lipid (g) to energy (energy units).</w:t>
      </w:r>
    </w:p>
    <w:p>
      <w:pPr>
        <w:numPr>
          <w:ilvl w:val="0"/>
          <w:numId w:val="1088"/>
        </w:numPr>
      </w:pPr>
      <w:r>
        <w:t xml:space="preserve">Reduce weight (g) by the amount of lipid burned (g).</w:t>
      </w:r>
    </w:p>
    <w:bookmarkEnd w:id="151"/>
    <w:bookmarkStart w:id="152" w:name="design-concepts-6"/>
    <w:p>
      <w:pPr>
        <w:pStyle w:val="Heading2"/>
      </w:pPr>
      <w:r>
        <w:rPr>
          <w:rStyle w:val="SectionNumber"/>
        </w:rPr>
        <w:t xml:space="preserve">10.5</w:t>
      </w:r>
      <w:r>
        <w:tab/>
      </w: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w:t>
      </w:r>
      <w:hyperlink w:anchor="ref-simpkins_physiological_2003">
        <w:r>
          <w:rPr>
            <w:rStyle w:val="Hyperlink"/>
          </w:rPr>
          <w:t xml:space="preserve">Simpkins et al. 2003</w:t>
        </w:r>
      </w:hyperlink>
      <w:r>
        <w:t xml:space="preserve">)</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w:t>
      </w:r>
      <w:hyperlink w:anchor="ref-bordeleau_nutritional_2019">
        <w:r>
          <w:rPr>
            <w:rStyle w:val="Hyperlink"/>
          </w:rPr>
          <w:t xml:space="preserve">2019</w:t>
        </w:r>
      </w:hyperlink>
      <w:r>
        <w:t xml:space="preserve">)</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52"/>
    <w:bookmarkStart w:id="153" w:name="initialization-6"/>
    <w:p>
      <w:pPr>
        <w:pStyle w:val="Heading2"/>
      </w:pPr>
      <w:r>
        <w:rPr>
          <w:rStyle w:val="SectionNumber"/>
        </w:rPr>
        <w:t xml:space="preserve">10.6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53"/>
    <w:bookmarkStart w:id="158" w:name="submodels-5"/>
    <w:p>
      <w:pPr>
        <w:pStyle w:val="Heading2"/>
      </w:pPr>
      <w:r>
        <w:rPr>
          <w:rStyle w:val="SectionNumber"/>
        </w:rPr>
        <w:t xml:space="preserve">10.7</w:t>
      </w:r>
      <w:r>
        <w:tab/>
      </w:r>
      <w:r>
        <w:t xml:space="preserve">Submodels</w:t>
      </w:r>
    </w:p>
    <w:bookmarkStart w:id="154" w:name="lipid-mobilization"/>
    <w:p>
      <w:pPr>
        <w:pStyle w:val="Heading3"/>
      </w:pPr>
      <w:r>
        <w:rPr>
          <w:rStyle w:val="SectionNumber"/>
        </w:rPr>
        <w:t xml:space="preserve">10.7.1</w:t>
      </w:r>
      <w:r>
        <w:tab/>
      </w: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89"/>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89"/>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90"/>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9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91"/>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1"/>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92"/>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92"/>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92"/>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54"/>
    <w:bookmarkStart w:id="155" w:name="energy-conversion-1"/>
    <w:p>
      <w:pPr>
        <w:pStyle w:val="Heading3"/>
      </w:pPr>
      <w:r>
        <w:rPr>
          <w:rStyle w:val="SectionNumber"/>
        </w:rPr>
        <w:t xml:space="preserve">10.7.2</w:t>
      </w:r>
      <w:r>
        <w:tab/>
      </w: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93"/>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93"/>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9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94"/>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155"/>
    <w:bookmarkStart w:id="156" w:name="weight-loss"/>
    <w:p>
      <w:pPr>
        <w:pStyle w:val="Heading3"/>
      </w:pPr>
      <w:r>
        <w:rPr>
          <w:rStyle w:val="SectionNumber"/>
        </w:rPr>
        <w:t xml:space="preserve">10.7.3</w:t>
      </w:r>
      <w:r>
        <w:tab/>
      </w: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95"/>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5"/>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156"/>
    <w:bookmarkStart w:id="157" w:name="contaminant-bookkeeping"/>
    <w:p>
      <w:pPr>
        <w:pStyle w:val="Heading3"/>
      </w:pPr>
      <w:r>
        <w:rPr>
          <w:rStyle w:val="SectionNumber"/>
        </w:rPr>
        <w:t xml:space="preserve">10.7.4</w:t>
      </w:r>
      <w:r>
        <w:tab/>
      </w: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157"/>
    <w:bookmarkEnd w:id="158"/>
    <w:bookmarkStart w:id="159" w:name="netlogo-implementation-6"/>
    <w:p>
      <w:pPr>
        <w:pStyle w:val="Heading2"/>
      </w:pPr>
      <w:r>
        <w:rPr>
          <w:rStyle w:val="SectionNumber"/>
        </w:rPr>
        <w:t xml:space="preserve">10.8</w:t>
      </w:r>
      <w:r>
        <w:tab/>
      </w: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159"/>
    <w:bookmarkEnd w:id="160"/>
    <w:bookmarkStart w:id="178" w:name="landward-movement"/>
    <w:p>
      <w:pPr>
        <w:pStyle w:val="Heading1"/>
      </w:pPr>
      <w:r>
        <w:rPr>
          <w:rStyle w:val="SectionNumber"/>
        </w:rPr>
        <w:t xml:space="preserve">11</w:t>
      </w:r>
      <w:r>
        <w:tab/>
      </w:r>
      <w:r>
        <w:t xml:space="preserve">Landward Movement</w:t>
      </w:r>
    </w:p>
    <w:bookmarkStart w:id="161" w:name="overview-7"/>
    <w:p>
      <w:pPr>
        <w:pStyle w:val="Heading2"/>
      </w:pPr>
      <w:r>
        <w:rPr>
          <w:rStyle w:val="SectionNumber"/>
        </w:rPr>
        <w:t xml:space="preserve">11.1</w:t>
      </w:r>
      <w:r>
        <w:tab/>
      </w: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w:t>
      </w:r>
      <w:hyperlink w:anchor="ref-brown_toward_2004">
        <w:r>
          <w:rPr>
            <w:rStyle w:val="Hyperlink"/>
          </w:rPr>
          <w:t xml:space="preserve">Brown et al. 2004</w:t>
        </w:r>
      </w:hyperlink>
      <w:r>
        <w:t xml:space="preserve">)</w:t>
      </w:r>
      <w:r>
        <w:t xml:space="preserve"> </w:t>
      </w:r>
      <w:r>
        <w:t xml:space="preserve">and observed behavioral responses of fish to hydrodynamic conditions during movement</w:t>
      </w:r>
      <w:r>
        <w:t xml:space="preserve"> </w:t>
      </w:r>
      <w:r>
        <w:t xml:space="preserve">(</w:t>
      </w:r>
      <w:hyperlink w:anchor="ref-gibson_selective_2001">
        <w:r>
          <w:rPr>
            <w:rStyle w:val="Hyperlink"/>
          </w:rPr>
          <w:t xml:space="preserve">Gibson et al. 2001a</w:t>
        </w:r>
      </w:hyperlink>
      <w:r>
        <w:t xml:space="preserve">)</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161"/>
    <w:bookmarkStart w:id="162" w:name="purpose-6"/>
    <w:p>
      <w:pPr>
        <w:pStyle w:val="Heading2"/>
      </w:pPr>
      <w:r>
        <w:rPr>
          <w:rStyle w:val="SectionNumber"/>
        </w:rPr>
        <w:t xml:space="preserve">11.2</w:t>
      </w:r>
      <w:r>
        <w:tab/>
      </w: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62"/>
    <w:bookmarkStart w:id="167" w:name="entities-state-variables-and-scales-7"/>
    <w:p>
      <w:pPr>
        <w:pStyle w:val="Heading2"/>
      </w:pPr>
      <w:r>
        <w:rPr>
          <w:rStyle w:val="SectionNumber"/>
        </w:rPr>
        <w:t xml:space="preserve">11.3</w:t>
      </w:r>
      <w:r>
        <w:tab/>
      </w:r>
      <w:r>
        <w:t xml:space="preserve">Entities, State Variables, and Scales</w:t>
      </w:r>
    </w:p>
    <w:bookmarkStart w:id="163" w:name="spatial-and-temporal-scales-7"/>
    <w:p>
      <w:pPr>
        <w:pStyle w:val="Heading3"/>
      </w:pPr>
      <w:r>
        <w:rPr>
          <w:rStyle w:val="SectionNumber"/>
        </w:rPr>
        <w:t xml:space="preserve">11.3.1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63"/>
    <w:bookmarkStart w:id="164" w:name="global-variables-7"/>
    <w:p>
      <w:pPr>
        <w:pStyle w:val="Heading3"/>
      </w:pPr>
      <w:r>
        <w:rPr>
          <w:rStyle w:val="SectionNumber"/>
        </w:rPr>
        <w:t xml:space="preserve">11.3.2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64"/>
    <w:bookmarkStart w:id="165" w:name="patch-variables-7"/>
    <w:p>
      <w:pPr>
        <w:pStyle w:val="Heading3"/>
      </w:pPr>
      <w:r>
        <w:rPr>
          <w:rStyle w:val="SectionNumber"/>
        </w:rPr>
        <w:t xml:space="preserve">11.3.3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65"/>
    <w:bookmarkStart w:id="166" w:name="agent-variables-7"/>
    <w:p>
      <w:pPr>
        <w:pStyle w:val="Heading3"/>
      </w:pPr>
      <w:r>
        <w:rPr>
          <w:rStyle w:val="SectionNumber"/>
        </w:rPr>
        <w:t xml:space="preserve">11.3.4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66"/>
    <w:bookmarkEnd w:id="167"/>
    <w:bookmarkStart w:id="168" w:name="process-overview-and-scheduling-7"/>
    <w:p>
      <w:pPr>
        <w:pStyle w:val="Heading2"/>
      </w:pPr>
      <w:r>
        <w:rPr>
          <w:rStyle w:val="SectionNumber"/>
        </w:rPr>
        <w:t xml:space="preserve">11.4</w:t>
      </w:r>
      <w:r>
        <w:tab/>
      </w:r>
      <w:r>
        <w:t xml:space="preserve">Process Overview and Scheduling</w:t>
      </w:r>
    </w:p>
    <w:p>
      <w:pPr>
        <w:numPr>
          <w:ilvl w:val="0"/>
          <w:numId w:val="1096"/>
        </w:numPr>
      </w:pPr>
      <w:r>
        <w:t xml:space="preserve">Compute swimming difficulty from hydrodynamic velocity and body</w:t>
      </w:r>
      <w:r>
        <w:t xml:space="preserve"> </w:t>
      </w:r>
      <w:r>
        <w:t xml:space="preserve">size.</w:t>
      </w:r>
    </w:p>
    <w:p>
      <w:pPr>
        <w:numPr>
          <w:ilvl w:val="0"/>
          <w:numId w:val="1096"/>
        </w:numPr>
      </w:pPr>
      <w:r>
        <w:t xml:space="preserve">Calculate swimming speed using desired-speed, velocity influence,</w:t>
      </w:r>
      <w:r>
        <w:t xml:space="preserve"> </w:t>
      </w:r>
      <w:r>
        <w:t xml:space="preserve">and acceleration limits.</w:t>
      </w:r>
    </w:p>
    <w:p>
      <w:pPr>
        <w:numPr>
          <w:ilvl w:val="0"/>
          <w:numId w:val="1096"/>
        </w:numPr>
      </w:pPr>
      <w:r>
        <w:t xml:space="preserve">Evaluate the least cost field and construct a path to the home</w:t>
      </w:r>
      <w:r>
        <w:t xml:space="preserve"> </w:t>
      </w:r>
      <w:r>
        <w:t xml:space="preserve">patch.</w:t>
      </w:r>
    </w:p>
    <w:p>
      <w:pPr>
        <w:numPr>
          <w:ilvl w:val="0"/>
          <w:numId w:val="1096"/>
        </w:numPr>
      </w:pPr>
      <w:r>
        <w:t xml:space="preserve">Move along the path for a distance proportional to swimming speed.</w:t>
      </w:r>
    </w:p>
    <w:p>
      <w:pPr>
        <w:numPr>
          <w:ilvl w:val="0"/>
          <w:numId w:val="1096"/>
        </w:numPr>
      </w:pPr>
      <w:r>
        <w:t xml:space="preserve">Record patch visitation and time spent.</w:t>
      </w:r>
    </w:p>
    <w:bookmarkEnd w:id="168"/>
    <w:bookmarkStart w:id="169" w:name="design-concepts-7"/>
    <w:p>
      <w:pPr>
        <w:pStyle w:val="Heading2"/>
      </w:pPr>
      <w:r>
        <w:rPr>
          <w:rStyle w:val="SectionNumber"/>
        </w:rPr>
        <w:t xml:space="preserve">11.5</w:t>
      </w:r>
      <w:r>
        <w:tab/>
      </w: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69"/>
    <w:bookmarkStart w:id="170" w:name="initialization-7"/>
    <w:p>
      <w:pPr>
        <w:pStyle w:val="Heading2"/>
      </w:pPr>
      <w:r>
        <w:rPr>
          <w:rStyle w:val="SectionNumber"/>
        </w:rPr>
        <w:t xml:space="preserve">11.6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70"/>
    <w:bookmarkStart w:id="176" w:name="submodels-6"/>
    <w:p>
      <w:pPr>
        <w:pStyle w:val="Heading2"/>
      </w:pPr>
      <w:r>
        <w:rPr>
          <w:rStyle w:val="SectionNumber"/>
        </w:rPr>
        <w:t xml:space="preserve">11.7</w:t>
      </w:r>
      <w:r>
        <w:tab/>
      </w:r>
      <w:r>
        <w:t xml:space="preserve">Submodels</w:t>
      </w:r>
    </w:p>
    <w:bookmarkStart w:id="171" w:name="swimming-difficulty"/>
    <w:p>
      <w:pPr>
        <w:pStyle w:val="Heading3"/>
      </w:pPr>
      <w:r>
        <w:rPr>
          <w:rStyle w:val="SectionNumber"/>
        </w:rPr>
        <w:t xml:space="preserve">11.7.1</w:t>
      </w:r>
      <w:r>
        <w:tab/>
      </w: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97"/>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9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97"/>
        </w:numPr>
      </w:pPr>
      <m:oMath>
        <m:sSub>
          <m:e>
            <m:r>
              <m:t>V</m:t>
            </m:r>
          </m:e>
          <m:sub>
            <m:r>
              <m:t>m</m:t>
            </m:r>
            <m:r>
              <m:t>i</m:t>
            </m:r>
            <m:r>
              <m:t>n</m:t>
            </m:r>
          </m:sub>
        </m:sSub>
      </m:oMath>
      <w:r>
        <w:t xml:space="preserve"> </w:t>
      </w:r>
      <w:r>
        <w:t xml:space="preserve">is the minimum observed velocity (m s⁻¹).</w:t>
      </w:r>
    </w:p>
    <w:p>
      <w:pPr>
        <w:pStyle w:val="Compact"/>
        <w:numPr>
          <w:ilvl w:val="0"/>
          <w:numId w:val="1097"/>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98"/>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98"/>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9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8"/>
        </w:numPr>
      </w:pPr>
      <m:oMath>
        <m:sSub>
          <m:e>
            <m:r>
              <m:t>M</m:t>
            </m:r>
          </m:e>
          <m:sub>
            <m:r>
              <m:t>m</m:t>
            </m:r>
            <m:r>
              <m:t>a</m:t>
            </m:r>
            <m:r>
              <m:t>x</m:t>
            </m:r>
          </m:sub>
        </m:sSub>
      </m:oMath>
      <w:r>
        <w:t xml:space="preserve"> </w:t>
      </w:r>
      <w:r>
        <w:t xml:space="preserve">is the maximum body mass across the population (g).</w:t>
      </w:r>
    </w:p>
    <w:p>
      <w:pPr>
        <w:pStyle w:val="Compact"/>
        <w:numPr>
          <w:ilvl w:val="0"/>
          <w:numId w:val="1098"/>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99"/>
        </w:numPr>
      </w:pPr>
      <m:oMath>
        <m:sSub>
          <m:e>
            <m:r>
              <m:t>D</m:t>
            </m:r>
          </m:e>
          <m:sub>
            <m:r>
              <m:t>f</m:t>
            </m:r>
          </m:sub>
        </m:sSub>
      </m:oMath>
      <w:r>
        <w:t xml:space="preserve"> </w:t>
      </w:r>
      <w:r>
        <w:t xml:space="preserve">is the swimming difficulty index (dimensionless).</w:t>
      </w:r>
    </w:p>
    <w:p>
      <w:pPr>
        <w:pStyle w:val="Compact"/>
        <w:numPr>
          <w:ilvl w:val="0"/>
          <w:numId w:val="1099"/>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100"/>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101"/>
        </w:numPr>
      </w:pPr>
      <m:oMath>
        <m:sSub>
          <m:e>
            <m:r>
              <m:t>M</m:t>
            </m:r>
          </m:e>
          <m:sub>
            <m:r>
              <m:rPr>
                <m:nor/>
                <m:sty m:val="p"/>
              </m:rPr>
              <m:t>agent</m:t>
            </m:r>
          </m:sub>
        </m:sSub>
      </m:oMath>
      <w:r>
        <w:t xml:space="preserve"> </w:t>
      </w:r>
      <w:r>
        <w:t xml:space="preserve">is small</w:t>
      </w:r>
    </w:p>
    <w:p>
      <w:pPr>
        <w:pStyle w:val="Compact"/>
        <w:numPr>
          <w:ilvl w:val="0"/>
          <w:numId w:val="1101"/>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101"/>
        </w:numPr>
      </w:pPr>
      <w:r>
        <w:t xml:space="preserve">flow opposes movement</w:t>
      </w:r>
    </w:p>
    <w:bookmarkEnd w:id="171"/>
    <w:bookmarkStart w:id="172" w:name="swimming-speed"/>
    <w:p>
      <w:pPr>
        <w:pStyle w:val="Heading3"/>
      </w:pPr>
      <w:r>
        <w:rPr>
          <w:rStyle w:val="SectionNumber"/>
        </w:rPr>
        <w:t xml:space="preserve">11.7.2</w:t>
      </w:r>
      <w:r>
        <w:tab/>
      </w: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102"/>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103"/>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03"/>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3"/>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104"/>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4"/>
        </w:numPr>
      </w:pPr>
      <m:oMath>
        <m:sSub>
          <m:e>
            <m:r>
              <m:t>V</m:t>
            </m:r>
          </m:e>
          <m:sub>
            <m:r>
              <m:t>m</m:t>
            </m:r>
            <m:r>
              <m:t>a</m:t>
            </m:r>
            <m:r>
              <m:t>x</m:t>
            </m:r>
          </m:sub>
        </m:sSub>
      </m:oMath>
      <w:r>
        <w:t xml:space="preserve"> </w:t>
      </w:r>
      <w:r>
        <w:t xml:space="preserve">is the maximum observed velocity (m tick⁻¹).</w:t>
      </w:r>
    </w:p>
    <w:p>
      <w:pPr>
        <w:pStyle w:val="Compact"/>
        <w:numPr>
          <w:ilvl w:val="0"/>
          <w:numId w:val="1104"/>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4"/>
        </w:numPr>
      </w:pPr>
      <m:oMath>
        <m:sSub>
          <m:e>
            <m:r>
              <m:t>D</m:t>
            </m:r>
          </m:e>
          <m:sub>
            <m:r>
              <m:t>f</m:t>
            </m:r>
          </m:sub>
        </m:sSub>
      </m:oMath>
      <w:r>
        <w:t xml:space="preserve"> </w:t>
      </w:r>
      <w:r>
        <w:t xml:space="preserve">is the mapped swimming difficulty index (dimensionless).</w:t>
      </w:r>
    </w:p>
    <w:p>
      <w:pPr>
        <w:pStyle w:val="Compact"/>
        <w:numPr>
          <w:ilvl w:val="0"/>
          <w:numId w:val="1104"/>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105"/>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5"/>
        </w:numPr>
      </w:pPr>
      <m:oMath>
        <m:sSub>
          <m:e>
            <m:r>
              <m:t>V</m:t>
            </m:r>
          </m:e>
          <m:sub>
            <m:r>
              <m:t>m</m:t>
            </m:r>
            <m:r>
              <m:t>a</m:t>
            </m:r>
            <m:r>
              <m:t>x</m:t>
            </m:r>
          </m:sub>
        </m:sSub>
      </m:oMath>
      <w:r>
        <w:t xml:space="preserve"> </w:t>
      </w:r>
      <w:r>
        <w:t xml:space="preserve">is the maximum observed velocity (m tick⁻¹).</w:t>
      </w:r>
    </w:p>
    <w:p>
      <w:pPr>
        <w:pStyle w:val="Compact"/>
        <w:numPr>
          <w:ilvl w:val="0"/>
          <w:numId w:val="1105"/>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106"/>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10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72"/>
    <w:bookmarkStart w:id="173" w:name="path-based-movement"/>
    <w:p>
      <w:pPr>
        <w:pStyle w:val="Heading3"/>
      </w:pPr>
      <w:r>
        <w:rPr>
          <w:rStyle w:val="SectionNumber"/>
        </w:rPr>
        <w:t xml:space="preserve">11.7.3</w:t>
      </w:r>
      <w:r>
        <w:tab/>
      </w: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1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08"/>
        </w:numPr>
      </w:pPr>
      <w:r>
        <w:t xml:space="preserve">compute cost-to-home</w:t>
      </w:r>
    </w:p>
    <w:p>
      <w:pPr>
        <w:pStyle w:val="Compact"/>
        <w:numPr>
          <w:ilvl w:val="0"/>
          <w:numId w:val="1108"/>
        </w:numPr>
      </w:pPr>
      <w:r>
        <w:t xml:space="preserve">generate a path using decreasing cost</w:t>
      </w:r>
    </w:p>
    <w:p>
      <w:pPr>
        <w:pStyle w:val="Compact"/>
        <w:numPr>
          <w:ilvl w:val="0"/>
          <w:numId w:val="1108"/>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108"/>
        </w:numPr>
      </w:pPr>
      <w:r>
        <w:t xml:space="preserve">record patch visits and time spent</w:t>
      </w:r>
    </w:p>
    <w:p>
      <w:pPr>
        <w:pStyle w:val="Compact"/>
        <w:numPr>
          <w:ilvl w:val="0"/>
          <w:numId w:val="1108"/>
        </w:numPr>
      </w:pPr>
      <w:r>
        <w:t xml:space="preserve">append patch-here to the trail if new location</w:t>
      </w:r>
    </w:p>
    <w:bookmarkEnd w:id="173"/>
    <w:bookmarkStart w:id="174" w:name="travel-cost"/>
    <w:p>
      <w:pPr>
        <w:pStyle w:val="Heading3"/>
      </w:pPr>
      <w:r>
        <w:rPr>
          <w:rStyle w:val="SectionNumber"/>
        </w:rPr>
        <w:t xml:space="preserve">11.7.4</w:t>
      </w:r>
      <w:r>
        <w:tab/>
      </w: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109"/>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09"/>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9"/>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110"/>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110"/>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10"/>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174"/>
    <w:bookmarkStart w:id="175" w:name="swimming-energy"/>
    <w:p>
      <w:pPr>
        <w:pStyle w:val="Heading3"/>
      </w:pPr>
      <w:r>
        <w:rPr>
          <w:rStyle w:val="SectionNumber"/>
        </w:rPr>
        <w:t xml:space="preserve">11.7.5</w:t>
      </w:r>
      <w:r>
        <w:tab/>
      </w: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111"/>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1"/>
        </w:numPr>
      </w:pPr>
      <m:oMath>
        <m:sSub>
          <m:e>
            <m:r>
              <m:t>D</m:t>
            </m:r>
          </m:e>
          <m:sub>
            <m:r>
              <m:t>f</m:t>
            </m:r>
          </m:sub>
        </m:sSub>
      </m:oMath>
      <w:r>
        <w:t xml:space="preserve"> </w:t>
      </w:r>
      <w:r>
        <w:t xml:space="preserve">is the mapped swimming difficulty index (dimensionless).</w:t>
      </w:r>
    </w:p>
    <w:p>
      <w:pPr>
        <w:pStyle w:val="Compact"/>
        <w:numPr>
          <w:ilvl w:val="0"/>
          <w:numId w:val="11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11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1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12"/>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2"/>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11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1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175"/>
    <w:bookmarkEnd w:id="176"/>
    <w:bookmarkStart w:id="177" w:name="netlogo-implementation-7"/>
    <w:p>
      <w:pPr>
        <w:pStyle w:val="Heading2"/>
      </w:pPr>
      <w:r>
        <w:rPr>
          <w:rStyle w:val="SectionNumber"/>
        </w:rPr>
        <w:t xml:space="preserve">11.8</w:t>
      </w:r>
      <w:r>
        <w:tab/>
      </w: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177"/>
    <w:bookmarkEnd w:id="178"/>
    <w:bookmarkStart w:id="196" w:name="seaward-movement"/>
    <w:p>
      <w:pPr>
        <w:pStyle w:val="Heading1"/>
      </w:pPr>
      <w:r>
        <w:rPr>
          <w:rStyle w:val="SectionNumber"/>
        </w:rPr>
        <w:t xml:space="preserve">12</w:t>
      </w:r>
      <w:r>
        <w:tab/>
      </w:r>
      <w:r>
        <w:t xml:space="preserve">Seaward Movement</w:t>
      </w:r>
    </w:p>
    <w:bookmarkStart w:id="179" w:name="overview-8"/>
    <w:p>
      <w:pPr>
        <w:pStyle w:val="Heading2"/>
      </w:pPr>
      <w:r>
        <w:rPr>
          <w:rStyle w:val="SectionNumber"/>
        </w:rPr>
        <w:t xml:space="preserve">12.1</w:t>
      </w:r>
      <w:r>
        <w:tab/>
      </w:r>
      <w:r>
        <w:t xml:space="preserve">Overview</w:t>
      </w:r>
    </w:p>
    <w:p>
      <w:pPr>
        <w:pStyle w:val="FirstParagraph"/>
      </w:pPr>
      <w:r>
        <w:t xml:space="preserve">This function simulates seaward movement for fish moving downstream through riverine and estuarine systems. Agents respond to hydrodynamic conditions by adjusting swimming difficulty, swimming speed, and movement along a least cost pathway toward a downstream movement patch.</w:t>
      </w:r>
    </w:p>
    <w:p>
      <w:pPr>
        <w:pStyle w:val="BodyText"/>
      </w:pPr>
      <w:r>
        <w:t xml:space="preserve">This submodel represents downstream movement following the same</w:t>
      </w:r>
      <w:r>
        <w:t xml:space="preserve"> </w:t>
      </w:r>
      <w:r>
        <w:t xml:space="preserve">mechanistic framework as landward movement, where movement emerges from</w:t>
      </w:r>
      <w:r>
        <w:t xml:space="preserve"> </w:t>
      </w:r>
      <w:r>
        <w:t xml:space="preserve">the interaction between hydrodynamic forcing, body size, and energetic</w:t>
      </w:r>
      <w:r>
        <w:t xml:space="preserve"> </w:t>
      </w:r>
      <w:r>
        <w:t xml:space="preserve">state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 In this case,</w:t>
      </w:r>
      <w:r>
        <w:t xml:space="preserve"> </w:t>
      </w:r>
      <w:r>
        <w:t xml:space="preserve">movement occurs in the seaward direction, requiring a change in sign</w:t>
      </w:r>
      <w:r>
        <w:t xml:space="preserve"> </w:t>
      </w:r>
      <w:r>
        <w:t xml:space="preserve">within velocity-based scaling terms to reflect alignment with downstream</w:t>
      </w:r>
      <w:r>
        <w:t xml:space="preserve"> </w:t>
      </w:r>
      <w:r>
        <w:t xml:space="preserve">flow. As in landward movement, agents follow a least-cost pathway based</w:t>
      </w:r>
      <w:r>
        <w:t xml:space="preserve"> </w:t>
      </w:r>
      <w:r>
        <w:t xml:space="preserve">on local hydrodynamic resistance, allowing downstream trajectories,</w:t>
      </w:r>
      <w:r>
        <w:t xml:space="preserve"> </w:t>
      </w:r>
      <w:r>
        <w:t xml:space="preserve">travel time, and energy expenditure to emerge dynamically from the</w:t>
      </w:r>
      <w:r>
        <w:t xml:space="preserve"> </w:t>
      </w:r>
      <w:r>
        <w:t xml:space="preserve">interaction between organismal capacity and the flow field.</w:t>
      </w:r>
    </w:p>
    <w:bookmarkEnd w:id="179"/>
    <w:bookmarkStart w:id="180" w:name="purpose-7"/>
    <w:p>
      <w:pPr>
        <w:pStyle w:val="Heading2"/>
      </w:pPr>
      <w:r>
        <w:rPr>
          <w:rStyle w:val="SectionNumber"/>
        </w:rPr>
        <w:t xml:space="preserve">12.2</w:t>
      </w:r>
      <w:r>
        <w:tab/>
      </w:r>
      <w:r>
        <w:t xml:space="preserve">Purpose</w:t>
      </w:r>
    </w:p>
    <w:p>
      <w:pPr>
        <w:pStyle w:val="FirstParagraph"/>
      </w:pPr>
      <w:r>
        <w:t xml:space="preserve">The purpose of this submodel is to represent downstream movement under realistic hydrodynamic resistance. Agents evaluate flow velocity, movement difficulty, energetic condition, and travel costs before advancing along a least cost route toward a movement destination.</w:t>
      </w:r>
    </w:p>
    <w:bookmarkEnd w:id="180"/>
    <w:bookmarkStart w:id="185" w:name="entities-state-variables-and-scales-8"/>
    <w:p>
      <w:pPr>
        <w:pStyle w:val="Heading2"/>
      </w:pPr>
      <w:r>
        <w:rPr>
          <w:rStyle w:val="SectionNumber"/>
        </w:rPr>
        <w:t xml:space="preserve">12.3</w:t>
      </w:r>
      <w:r>
        <w:tab/>
      </w:r>
      <w:r>
        <w:t xml:space="preserve">Entities, State Variables, and Scales</w:t>
      </w:r>
    </w:p>
    <w:bookmarkStart w:id="181" w:name="spatial-and-temporal-scales-8"/>
    <w:p>
      <w:pPr>
        <w:pStyle w:val="Heading3"/>
      </w:pPr>
      <w:r>
        <w:rPr>
          <w:rStyle w:val="SectionNumber"/>
        </w:rPr>
        <w:t xml:space="preserve">12.3.1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81"/>
    <w:bookmarkStart w:id="182" w:name="global-variables-8"/>
    <w:p>
      <w:pPr>
        <w:pStyle w:val="Heading3"/>
      </w:pPr>
      <w:r>
        <w:rPr>
          <w:rStyle w:val="SectionNumber"/>
        </w:rPr>
        <w:t xml:space="preserve">12.3.2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observed seaward velocity in the domain.</w:t>
            </w:r>
          </w:p>
        </w:tc>
      </w:tr>
      <w:tr>
        <w:tc>
          <w:tcPr/>
          <w:p>
            <w:pPr>
              <w:pStyle w:val="Compact"/>
              <w:jc w:val="center"/>
            </w:pPr>
            <w:r>
              <w:rPr>
                <w:b/>
                <w:bCs/>
              </w:rPr>
              <w:t xml:space="preserve">max-landward-velocity</w:t>
            </w:r>
          </w:p>
        </w:tc>
        <w:tc>
          <w:tcPr/>
          <w:p>
            <w:pPr>
              <w:pStyle w:val="Compact"/>
              <w:jc w:val="center"/>
            </w:pPr>
            <w:r>
              <w:t xml:space="preserve">Maximum observed landward velocity in the domain.</w:t>
            </w:r>
          </w:p>
        </w:tc>
      </w:tr>
    </w:tbl>
    <w:bookmarkEnd w:id="182"/>
    <w:bookmarkStart w:id="183" w:name="patch-variables-8"/>
    <w:p>
      <w:pPr>
        <w:pStyle w:val="Heading3"/>
      </w:pPr>
      <w:r>
        <w:rPr>
          <w:rStyle w:val="SectionNumber"/>
        </w:rPr>
        <w:t xml:space="preserve">12.3.3</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land or water.</w:t>
            </w:r>
          </w:p>
        </w:tc>
      </w:tr>
      <w:tr>
        <w:tc>
          <w:tcPr/>
          <w:p>
            <w:pPr>
              <w:pStyle w:val="Compact"/>
              <w:jc w:val="center"/>
            </w:pPr>
            <w:r>
              <w:rPr>
                <w:b/>
                <w:bCs/>
              </w:rPr>
              <w:t xml:space="preserve">cost-to-sea</w:t>
            </w:r>
          </w:p>
        </w:tc>
        <w:tc>
          <w:tcPr/>
          <w:p>
            <w:pPr>
              <w:pStyle w:val="Compact"/>
              <w:jc w:val="center"/>
            </w:pPr>
            <w:r>
              <w:t xml:space="preserve">Patch-level travel cost for seaward movement.</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83"/>
    <w:bookmarkStart w:id="184" w:name="agent-variables-8"/>
    <w:p>
      <w:pPr>
        <w:pStyle w:val="Heading3"/>
      </w:pPr>
      <w:r>
        <w:rPr>
          <w:rStyle w:val="SectionNumber"/>
        </w:rPr>
        <w:t xml:space="preserve">12.3.4</w:t>
      </w:r>
      <w:r>
        <w:tab/>
      </w:r>
      <w:r>
        <w:t xml:space="preserve">Agent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Swimming acceleration and energy scaling.</w:t>
            </w:r>
          </w:p>
        </w:tc>
      </w:tr>
      <w:tr>
        <w:tc>
          <w:tcPr/>
          <w:p>
            <w:pPr>
              <w:pStyle w:val="Compact"/>
              <w:jc w:val="center"/>
            </w:pPr>
            <w:r>
              <w:rPr>
                <w:b/>
                <w:bCs/>
              </w:rPr>
              <w:t xml:space="preserve">difficulty-factor</w:t>
            </w:r>
          </w:p>
        </w:tc>
        <w:tc>
          <w:tcPr/>
          <w:p>
            <w:pPr>
              <w:pStyle w:val="Compact"/>
              <w:jc w:val="center"/>
            </w:pPr>
            <w:r>
              <w:t xml:space="preserve">Hydrodynamic difficulty.</w:t>
            </w:r>
          </w:p>
        </w:tc>
      </w:tr>
      <w:tr>
        <w:tc>
          <w:tcPr/>
          <w:p>
            <w:pPr>
              <w:pStyle w:val="Compact"/>
              <w:jc w:val="center"/>
            </w:pPr>
            <w:r>
              <w:rPr>
                <w:b/>
                <w:bCs/>
              </w:rPr>
              <w:t xml:space="preserve">planned-path</w:t>
            </w:r>
          </w:p>
        </w:tc>
        <w:tc>
          <w:tcPr/>
          <w:p>
            <w:pPr>
              <w:pStyle w:val="Compact"/>
              <w:jc w:val="center"/>
            </w:pPr>
            <w:r>
              <w:t xml:space="preserve">Sequence of patches in least cost route.</w:t>
            </w:r>
          </w:p>
        </w:tc>
      </w:tr>
      <w:tr>
        <w:tc>
          <w:tcPr/>
          <w:p>
            <w:pPr>
              <w:pStyle w:val="Compact"/>
              <w:jc w:val="center"/>
            </w:pPr>
            <w:r>
              <w:rPr>
                <w:b/>
                <w:bCs/>
              </w:rPr>
              <w:t xml:space="preserve">migration-patch</w:t>
            </w:r>
          </w:p>
        </w:tc>
        <w:tc>
          <w:tcPr/>
          <w:p>
            <w:pPr>
              <w:pStyle w:val="Compact"/>
              <w:jc w:val="center"/>
            </w:pPr>
            <w:r>
              <w:t xml:space="preserve">Destination patch.</w:t>
            </w:r>
          </w:p>
        </w:tc>
      </w:tr>
      <w:tr>
        <w:tc>
          <w:tcPr/>
          <w:p>
            <w:pPr>
              <w:pStyle w:val="Compact"/>
              <w:jc w:val="center"/>
            </w:pPr>
            <w:r>
              <w:rPr>
                <w:b/>
                <w:bCs/>
              </w:rPr>
              <w:t xml:space="preserve">trail</w:t>
            </w:r>
          </w:p>
        </w:tc>
        <w:tc>
          <w:tcPr/>
          <w:p>
            <w:pPr>
              <w:pStyle w:val="Compact"/>
              <w:jc w:val="center"/>
            </w:pPr>
            <w:r>
              <w:t xml:space="preserve">Record of visited patches.</w:t>
            </w:r>
          </w:p>
        </w:tc>
      </w:tr>
    </w:tbl>
    <w:bookmarkEnd w:id="184"/>
    <w:bookmarkEnd w:id="185"/>
    <w:bookmarkStart w:id="186" w:name="process-overview-and-scheduling-8"/>
    <w:p>
      <w:pPr>
        <w:pStyle w:val="Heading2"/>
      </w:pPr>
      <w:r>
        <w:rPr>
          <w:rStyle w:val="SectionNumber"/>
        </w:rPr>
        <w:t xml:space="preserve">12.4</w:t>
      </w:r>
      <w:r>
        <w:tab/>
      </w:r>
      <w:r>
        <w:t xml:space="preserve">Process Overview and Scheduling</w:t>
      </w:r>
    </w:p>
    <w:p>
      <w:pPr>
        <w:pStyle w:val="Compact"/>
        <w:numPr>
          <w:ilvl w:val="0"/>
          <w:numId w:val="1114"/>
        </w:numPr>
      </w:pPr>
      <w:r>
        <w:t xml:space="preserve">Calculate swimming difficulty using normalized velocity and body</w:t>
      </w:r>
      <w:r>
        <w:t xml:space="preserve"> </w:t>
      </w:r>
      <w:r>
        <w:t xml:space="preserve">size.</w:t>
      </w:r>
    </w:p>
    <w:p>
      <w:pPr>
        <w:pStyle w:val="Compact"/>
        <w:numPr>
          <w:ilvl w:val="0"/>
          <w:numId w:val="1114"/>
        </w:numPr>
      </w:pPr>
      <w:r>
        <w:t xml:space="preserve">Update swimming speed using energy reserves, difficulty, and flow</w:t>
      </w:r>
      <w:r>
        <w:t xml:space="preserve"> </w:t>
      </w:r>
      <w:r>
        <w:t xml:space="preserve">velocity.</w:t>
      </w:r>
    </w:p>
    <w:p>
      <w:pPr>
        <w:pStyle w:val="Compact"/>
        <w:numPr>
          <w:ilvl w:val="0"/>
          <w:numId w:val="1114"/>
        </w:numPr>
      </w:pPr>
      <w:r>
        <w:t xml:space="preserve">Calculate cost-to-sea and construct least cost path.</w:t>
      </w:r>
    </w:p>
    <w:p>
      <w:pPr>
        <w:pStyle w:val="Compact"/>
        <w:numPr>
          <w:ilvl w:val="0"/>
          <w:numId w:val="1114"/>
        </w:numPr>
      </w:pPr>
      <w:r>
        <w:t xml:space="preserve">Move along the first part of the path based on swimming speed.</w:t>
      </w:r>
    </w:p>
    <w:p>
      <w:pPr>
        <w:pStyle w:val="Compact"/>
        <w:numPr>
          <w:ilvl w:val="0"/>
          <w:numId w:val="1114"/>
        </w:numPr>
      </w:pPr>
      <w:r>
        <w:t xml:space="preserve">Record patch visits and time spent.</w:t>
      </w:r>
    </w:p>
    <w:bookmarkEnd w:id="186"/>
    <w:bookmarkStart w:id="187" w:name="design-concepts-8"/>
    <w:p>
      <w:pPr>
        <w:pStyle w:val="Heading2"/>
      </w:pPr>
      <w:r>
        <w:rPr>
          <w:rStyle w:val="SectionNumber"/>
        </w:rPr>
        <w:t xml:space="preserve">12.5</w:t>
      </w:r>
      <w:r>
        <w:tab/>
      </w:r>
      <w:r>
        <w:t xml:space="preserve">Design Concepts</w:t>
      </w:r>
    </w:p>
    <w:p>
      <w:pPr>
        <w:pStyle w:val="FirstParagraph"/>
      </w:pPr>
      <w:r>
        <w:rPr>
          <w:b/>
          <w:bCs/>
        </w:rPr>
        <w:t xml:space="preserve">Basic Principles:</w:t>
      </w:r>
      <w:r>
        <w:t xml:space="preserve"> </w:t>
      </w:r>
      <w:r>
        <w:t xml:space="preserve">Hydrodynamic forcing, body size, and energy</w:t>
      </w:r>
      <w:r>
        <w:t xml:space="preserve"> </w:t>
      </w:r>
      <w:r>
        <w:t xml:space="preserve">availability determine downstream movement.</w:t>
      </w:r>
    </w:p>
    <w:p>
      <w:pPr>
        <w:pStyle w:val="BodyText"/>
      </w:pPr>
      <w:r>
        <w:rPr>
          <w:b/>
          <w:bCs/>
        </w:rPr>
        <w:t xml:space="preserve">Emergence:</w:t>
      </w:r>
      <w:r>
        <w:t xml:space="preserve"> </w:t>
      </w:r>
      <w:r>
        <w:t xml:space="preserve">Route choice, travel duration, and energetic depletion</w:t>
      </w:r>
      <w:r>
        <w:t xml:space="preserve"> </w:t>
      </w:r>
      <w:r>
        <w:t xml:space="preserve">emerge from repeated state updates.</w:t>
      </w:r>
    </w:p>
    <w:p>
      <w:pPr>
        <w:pStyle w:val="BodyText"/>
      </w:pPr>
      <w:r>
        <w:rPr>
          <w:b/>
          <w:bCs/>
        </w:rPr>
        <w:t xml:space="preserve">Objectives:</w:t>
      </w:r>
      <w:r>
        <w:t xml:space="preserve"> </w:t>
      </w:r>
      <w:r>
        <w:t xml:space="preserve">Agents attempt to reach the seaward migration patch</w:t>
      </w:r>
      <w:r>
        <w:t xml:space="preserve"> </w:t>
      </w:r>
      <w:r>
        <w:t xml:space="preserve">following a hydrodynamically efficient route.</w:t>
      </w:r>
    </w:p>
    <w:p>
      <w:pPr>
        <w:pStyle w:val="BodyText"/>
      </w:pPr>
      <w:r>
        <w:rPr>
          <w:b/>
          <w:bCs/>
        </w:rPr>
        <w:t xml:space="preserve">Sensing:</w:t>
      </w:r>
      <w:r>
        <w:t xml:space="preserve"> </w:t>
      </w:r>
      <w:r>
        <w:t xml:space="preserve">Agents sense local velocity, slope, difficulty, and patch</w:t>
      </w:r>
      <w:r>
        <w:t xml:space="preserve"> </w:t>
      </w:r>
      <w:r>
        <w:t xml:space="preserve">cost gradients.</w:t>
      </w:r>
    </w:p>
    <w:p>
      <w:pPr>
        <w:pStyle w:val="BodyText"/>
      </w:pPr>
      <w:r>
        <w:rPr>
          <w:b/>
          <w:bCs/>
        </w:rPr>
        <w:t xml:space="preserve">Observation:</w:t>
      </w:r>
      <w:r>
        <w:t xml:space="preserve"> </w:t>
      </w:r>
      <w:r>
        <w:t xml:space="preserve">Movement trajectories, energy decline, and convergence</w:t>
      </w:r>
      <w:r>
        <w:t xml:space="preserve"> </w:t>
      </w:r>
      <w:r>
        <w:t xml:space="preserve">routes can be monitored.</w:t>
      </w:r>
    </w:p>
    <w:bookmarkEnd w:id="187"/>
    <w:bookmarkStart w:id="188" w:name="initialization-8"/>
    <w:p>
      <w:pPr>
        <w:pStyle w:val="Heading2"/>
      </w:pPr>
      <w:r>
        <w:rPr>
          <w:rStyle w:val="SectionNumber"/>
        </w:rPr>
        <w:t xml:space="preserve">12.6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Hydrodynamic input</w:t>
            </w:r>
          </w:p>
        </w:tc>
        <w:tc>
          <w:tcPr/>
          <w:p>
            <w:pPr>
              <w:pStyle w:val="Compact"/>
              <w:jc w:val="center"/>
            </w:pPr>
            <w:r>
              <w:t xml:space="preserve">Required environmental forcing.</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collapse to zero speed.</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and deceleration.</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 value.</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8"/>
    <w:bookmarkStart w:id="194" w:name="submodels-7"/>
    <w:p>
      <w:pPr>
        <w:pStyle w:val="Heading2"/>
      </w:pPr>
      <w:r>
        <w:rPr>
          <w:rStyle w:val="SectionNumber"/>
        </w:rPr>
        <w:t xml:space="preserve">12.7</w:t>
      </w:r>
      <w:r>
        <w:tab/>
      </w:r>
      <w:r>
        <w:t xml:space="preserve">Submodels</w:t>
      </w:r>
    </w:p>
    <w:bookmarkStart w:id="189" w:name="swimming-difficulty-1"/>
    <w:p>
      <w:pPr>
        <w:pStyle w:val="Heading3"/>
      </w:pPr>
      <w:r>
        <w:rPr>
          <w:rStyle w:val="SectionNumber"/>
        </w:rPr>
        <w:t xml:space="preserve">12.7.1</w:t>
      </w:r>
      <w:r>
        <w:tab/>
      </w:r>
      <w:r>
        <w:t xml:space="preserve">Swimming Difficulty</w:t>
      </w:r>
    </w:p>
    <w:p>
      <w:pPr>
        <w:pStyle w:val="FirstParagraph"/>
      </w:pPr>
      <w:r>
        <w:t xml:space="preserve">Velocity is normalized between minimum and maximum observed values:</w:t>
      </w:r>
    </w:p>
    <w:p>
      <w:pPr>
        <w:pStyle w:val="BodyText"/>
      </w:pPr>
      <m:oMathPara>
        <m:oMathParaPr>
          <m:jc m:val="center"/>
        </m:oMathParaPr>
        <m:oMath>
          <m:sSub>
            <m:e>
              <m:r>
                <m:t>V</m:t>
              </m:r>
            </m:e>
            <m:sub>
              <m:r>
                <m:t>n</m:t>
              </m:r>
              <m:r>
                <m:t>o</m:t>
              </m:r>
              <m:r>
                <m:t>r</m:t>
              </m:r>
              <m:r>
                <m:t>m</m:t>
              </m:r>
              <m:r>
                <m:t>a</m:t>
              </m:r>
              <m:r>
                <m:t>l</m:t>
              </m:r>
              <m:r>
                <m:t>i</m:t>
              </m:r>
              <m:r>
                <m:t>z</m:t>
              </m:r>
              <m:r>
                <m:t>e</m:t>
              </m:r>
              <m:r>
                <m:t>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(12.1)</m:t>
          </m:r>
        </m:oMath>
      </m:oMathPara>
    </w:p>
    <w:p>
      <w:pPr>
        <w:pStyle w:val="FirstParagraph"/>
      </w:pPr>
      <w:r>
        <w:t xml:space="preserve">Where:</w:t>
      </w:r>
    </w:p>
    <w:p>
      <w:pPr>
        <w:numPr>
          <w:ilvl w:val="0"/>
          <w:numId w:val="1115"/>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numPr>
          <w:ilvl w:val="0"/>
          <w:numId w:val="1115"/>
        </w:numPr>
      </w:pPr>
      <m:oMath>
        <m:sSub>
          <m:e>
            <m:r>
              <m:t>V</m:t>
            </m:r>
          </m:e>
          <m:sub>
            <m:r>
              <m:t>m</m:t>
            </m:r>
            <m:r>
              <m:t>i</m:t>
            </m:r>
            <m:r>
              <m:t>n</m:t>
            </m:r>
          </m:sub>
        </m:sSub>
      </m:oMath>
      <w:r>
        <w:t xml:space="preserve"> </w:t>
      </w:r>
      <w:r>
        <w:t xml:space="preserve">is the minimum observed velocity (m s⁻¹).</w:t>
      </w:r>
    </w:p>
    <w:p>
      <w:pPr>
        <w:numPr>
          <w:ilvl w:val="0"/>
          <w:numId w:val="1115"/>
        </w:numPr>
      </w:pPr>
      <m:oMath>
        <m:sSub>
          <m:e>
            <m:r>
              <m:t>V</m:t>
            </m:r>
          </m:e>
          <m:sub>
            <m:r>
              <m:t>m</m:t>
            </m:r>
            <m:r>
              <m:t>a</m:t>
            </m:r>
            <m:r>
              <m:t>x</m:t>
            </m:r>
          </m:sub>
        </m:sSub>
      </m:oMath>
      <w:r>
        <w:t xml:space="preserve"> </w:t>
      </w:r>
      <w:r>
        <w:t xml:space="preserve">is the maximum observed velocity (m s⁻¹).</w:t>
      </w:r>
    </w:p>
    <w:p>
      <w:pPr>
        <w:pStyle w:val="FirstParagraph"/>
      </w:pPr>
      <w:r>
        <w:t xml:space="preserve">Difficulty scales with body size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t>n</m:t>
                          </m:r>
                          <m:r>
                            <m:t>o</m:t>
                          </m:r>
                          <m:r>
                            <m:t>r</m:t>
                          </m:r>
                          <m:r>
                            <m:t>m</m:t>
                          </m:r>
                          <m:r>
                            <m:t>a</m:t>
                          </m:r>
                          <m:r>
                            <m:t>l</m:t>
                          </m:r>
                          <m:r>
                            <m:t>i</m:t>
                          </m:r>
                          <m:r>
                            <m:t>z</m:t>
                          </m:r>
                          <m:r>
                            <m:t>e</m:t>
                          </m:r>
                          <m:r>
                            <m:t>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(12.2)</m:t>
          </m:r>
        </m:oMath>
      </m:oMathPara>
    </w:p>
    <w:p>
      <w:pPr>
        <w:pStyle w:val="FirstParagraph"/>
      </w:pPr>
      <w:r>
        <w:t xml:space="preserve">Where:</w:t>
      </w:r>
    </w:p>
    <w:p>
      <w:pPr>
        <w:numPr>
          <w:ilvl w:val="0"/>
          <w:numId w:val="1116"/>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numPr>
          <w:ilvl w:val="0"/>
          <w:numId w:val="1116"/>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6"/>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116"/>
        </w:numPr>
      </w:pPr>
      <m:oMath>
        <m:sSub>
          <m:e>
            <m:r>
              <m:t>M</m:t>
            </m:r>
          </m:e>
          <m:sub>
            <m:r>
              <m:t>m</m:t>
            </m:r>
            <m:r>
              <m:t>a</m:t>
            </m:r>
            <m:r>
              <m:t>x</m:t>
            </m:r>
          </m:sub>
        </m:sSub>
      </m:oMath>
      <w:r>
        <w:t xml:space="preserve"> </w:t>
      </w:r>
      <w:r>
        <w:t xml:space="preserve">is the maximum body mass across the population (g).</w:t>
      </w:r>
    </w:p>
    <w:p>
      <w:pPr>
        <w:numPr>
          <w:ilvl w:val="0"/>
          <w:numId w:val="1116"/>
        </w:numPr>
      </w:pPr>
      <m:oMath>
        <m:r>
          <m:t>k</m:t>
        </m:r>
      </m:oMath>
      <w:r>
        <w:t xml:space="preserve"> </w:t>
      </w:r>
      <w:r>
        <w:t xml:space="preserve">is the energy scaling exponent (dimensionless).</w:t>
      </w:r>
    </w:p>
    <w:p>
      <w:pPr>
        <w:pStyle w:val="FirstParagraph"/>
      </w:pPr>
      <w:r>
        <w:t xml:space="preserve">Difficulty is mapped onto the one-to-ten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(12.3)</m:t>
          </m:r>
        </m:oMath>
      </m:oMathPara>
    </w:p>
    <w:p>
      <w:pPr>
        <w:pStyle w:val="FirstParagraph"/>
      </w:pPr>
      <w:r>
        <w:t xml:space="preserve">Where:</w:t>
      </w:r>
    </w:p>
    <w:p>
      <w:pPr>
        <w:pStyle w:val="Compact"/>
        <w:numPr>
          <w:ilvl w:val="0"/>
          <w:numId w:val="1117"/>
        </w:numPr>
      </w:pPr>
      <m:oMath>
        <m:sSub>
          <m:e>
            <m:r>
              <m:t>D</m:t>
            </m:r>
          </m:e>
          <m:sub>
            <m:r>
              <m:t>f</m:t>
            </m:r>
          </m:sub>
        </m:sSub>
      </m:oMath>
      <w:r>
        <w:t xml:space="preserve"> </w:t>
      </w:r>
      <w:r>
        <w:t xml:space="preserve">is the mapped swimming difficulty index (dimensionless).</w:t>
      </w:r>
    </w:p>
    <w:p>
      <w:pPr>
        <w:pStyle w:val="Compact"/>
        <w:numPr>
          <w:ilvl w:val="0"/>
          <w:numId w:val="1117"/>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(12.4)</m:t>
          </m:r>
        </m:oMath>
      </m:oMathPara>
    </w:p>
    <w:p>
      <w:pPr>
        <w:pStyle w:val="FirstParagraph"/>
      </w:pPr>
      <w:r>
        <w:t xml:space="preserve">Where:</w:t>
      </w:r>
    </w:p>
    <w:p>
      <w:pPr>
        <w:pStyle w:val="Compact"/>
        <w:numPr>
          <w:ilvl w:val="0"/>
          <w:numId w:val="1118"/>
        </w:numPr>
      </w:pPr>
      <m:oMath>
        <m:sSub>
          <m:e>
            <m:r>
              <m:t>D</m:t>
            </m:r>
          </m:e>
          <m:sub>
            <m:r>
              <m:t>f</m:t>
            </m:r>
          </m:sub>
        </m:sSub>
      </m:oMath>
      <w:r>
        <w:t xml:space="preserve"> </w:t>
      </w:r>
      <w:r>
        <w:t xml:space="preserve">is the mapped swimming difficulty index (dimensionless, range</w:t>
      </w:r>
      <w:r>
        <w:t xml:space="preserve"> </w:t>
      </w:r>
      <w:r>
        <w:t xml:space="preserve">1-10).</w:t>
      </w:r>
    </w:p>
    <w:bookmarkEnd w:id="189"/>
    <w:bookmarkStart w:id="190" w:name="swimming-speed-1"/>
    <w:p>
      <w:pPr>
        <w:pStyle w:val="Heading3"/>
      </w:pPr>
      <w:r>
        <w:rPr>
          <w:rStyle w:val="SectionNumber"/>
        </w:rPr>
        <w:t xml:space="preserve">12.7.2</w:t>
      </w:r>
      <w:r>
        <w:tab/>
      </w:r>
      <w:r>
        <w:t xml:space="preserve">Swimming Speed</w:t>
      </w:r>
    </w:p>
    <w:p>
      <w:pPr>
        <w:pStyle w:val="FirstParagraph"/>
      </w:pPr>
      <w:r>
        <w:t xml:space="preserve">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(12.5)</m:t>
          </m:r>
        </m:oMath>
      </m:oMathPara>
    </w:p>
    <w:p>
      <w:pPr>
        <w:pStyle w:val="FirstParagraph"/>
      </w:pPr>
      <w:r>
        <w:t xml:space="preserve">Where:</w:t>
      </w:r>
    </w:p>
    <w:p>
      <w:pPr>
        <w:numPr>
          <w:ilvl w:val="0"/>
          <w:numId w:val="111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numPr>
          <w:ilvl w:val="0"/>
          <w:numId w:val="1119"/>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(12.6)</m:t>
          </m:r>
        </m:oMath>
      </m:oMathPara>
    </w:p>
    <w:p>
      <w:pPr>
        <w:pStyle w:val="FirstParagraph"/>
      </w:pPr>
      <w:r>
        <w:t xml:space="preserve">Where:</w:t>
      </w:r>
    </w:p>
    <w:p>
      <w:pPr>
        <w:pStyle w:val="Compact"/>
        <w:numPr>
          <w:ilvl w:val="0"/>
          <w:numId w:val="1120"/>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20"/>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20"/>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0"/>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(12.7)</m:t>
          </m:r>
        </m:oMath>
      </m:oMathPara>
    </w:p>
    <w:p>
      <w:pPr>
        <w:pStyle w:val="FirstParagraph"/>
      </w:pPr>
      <w:r>
        <w:t xml:space="preserve">Where:</w:t>
      </w:r>
    </w:p>
    <w:p>
      <w:pPr>
        <w:pStyle w:val="Compact"/>
        <w:numPr>
          <w:ilvl w:val="0"/>
          <w:numId w:val="1121"/>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1"/>
        </w:numPr>
      </w:pPr>
      <m:oMath>
        <m:sSub>
          <m:e>
            <m:r>
              <m:t>V</m:t>
            </m:r>
          </m:e>
          <m:sub>
            <m:r>
              <m:t>m</m:t>
            </m:r>
            <m:r>
              <m:t>a</m:t>
            </m:r>
            <m:r>
              <m:t>x</m:t>
            </m:r>
          </m:sub>
        </m:sSub>
      </m:oMath>
      <w:r>
        <w:t xml:space="preserve"> </w:t>
      </w:r>
      <w:r>
        <w:t xml:space="preserve">is the maximum observed velocity (m tick⁻¹).</w:t>
      </w:r>
    </w:p>
    <w:p>
      <w:pPr>
        <w:pStyle w:val="Compact"/>
        <w:numPr>
          <w:ilvl w:val="0"/>
          <w:numId w:val="1121"/>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21"/>
        </w:numPr>
      </w:pPr>
      <m:oMath>
        <m:sSub>
          <m:e>
            <m:r>
              <m:t>D</m:t>
            </m:r>
          </m:e>
          <m:sub>
            <m:r>
              <m:t>f</m:t>
            </m:r>
          </m:sub>
        </m:sSub>
      </m:oMath>
      <w:r>
        <w:t xml:space="preserve"> </w:t>
      </w:r>
      <w:r>
        <w:t xml:space="preserve">is the mapped swimming difficulty index (dimensionless).</w:t>
      </w:r>
    </w:p>
    <w:p>
      <w:pPr>
        <w:pStyle w:val="Compact"/>
        <w:numPr>
          <w:ilvl w:val="0"/>
          <w:numId w:val="1121"/>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(12.8)</m:t>
          </m:r>
        </m:oMath>
      </m:oMathPara>
    </w:p>
    <w:p>
      <w:pPr>
        <w:pStyle w:val="FirstParagraph"/>
      </w:pPr>
      <w:r>
        <w:t xml:space="preserve">Where:</w:t>
      </w:r>
    </w:p>
    <w:p>
      <w:pPr>
        <w:pStyle w:val="Compact"/>
        <w:numPr>
          <w:ilvl w:val="0"/>
          <w:numId w:val="1122"/>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2"/>
        </w:numPr>
      </w:pPr>
      <m:oMath>
        <m:sSub>
          <m:e>
            <m:r>
              <m:t>V</m:t>
            </m:r>
          </m:e>
          <m:sub>
            <m:r>
              <m:t>m</m:t>
            </m:r>
            <m:r>
              <m:t>a</m:t>
            </m:r>
            <m:r>
              <m:t>x</m:t>
            </m:r>
          </m:sub>
        </m:sSub>
      </m:oMath>
      <w:r>
        <w:t xml:space="preserve"> </w:t>
      </w:r>
      <w:r>
        <w:t xml:space="preserve">is the maximum observed velocity (m tick⁻¹).</w:t>
      </w:r>
    </w:p>
    <w:p>
      <w:pPr>
        <w:pStyle w:val="Compact"/>
        <w:numPr>
          <w:ilvl w:val="0"/>
          <w:numId w:val="1122"/>
        </w:numPr>
      </w:pPr>
      <m:oMath>
        <m:sSub>
          <m:e>
            <m:r>
              <m:t>V</m:t>
            </m:r>
          </m:e>
          <m:sub>
            <m:r>
              <m:t>m</m:t>
            </m:r>
            <m:r>
              <m:t>i</m:t>
            </m:r>
            <m:r>
              <m:t>n</m:t>
            </m:r>
          </m:sub>
        </m:sSub>
      </m:oMath>
      <w:r>
        <w:t xml:space="preserve"> </w:t>
      </w:r>
      <w:r>
        <w:t xml:space="preserve">is the minimum observed velocity (m tick⁻¹).</w:t>
      </w:r>
    </w:p>
    <w:p>
      <w:pPr>
        <w:pStyle w:val="FirstParagraph"/>
      </w:pPr>
      <w:r>
        <w:t xml:space="preserve">Acceleration smoothing:</w:t>
      </w:r>
    </w:p>
    <w:p>
      <w:pPr>
        <w:pStyle w:val="BodyText"/>
      </w:pPr>
      <m:oMathPara>
        <m:oMathParaPr>
          <m:jc m:val="center"/>
        </m:oMathParaPr>
        <m:oMath>
          <m:r>
            <m:rPr>
              <m:sty m:val="p"/>
            </m:rPr>
            <m:t>Δ</m:t>
          </m:r>
          <m:sSub>
            <m:e>
              <m:r>
                <m:t>V</m:t>
              </m:r>
            </m:e>
            <m:sub>
              <m:r>
                <m:rPr>
                  <m:sty m:val="p"/>
                </m:rPr>
                <m:t>max</m:t>
              </m:r>
            </m:sub>
          </m:sSub>
          <m:r>
            <m:rPr>
              <m:sty m:val="p"/>
            </m:rPr>
            <m:t>=</m:t>
          </m:r>
          <m:r>
            <m:t>0.5</m:t>
          </m:r>
          <m:r>
            <m:rPr>
              <m:sty m:val="p"/>
            </m:rPr>
            <m:t>⋅</m:t>
          </m:r>
          <m:r>
            <m:t>s</m:t>
          </m:r>
          <m:r>
            <m:t>w</m:t>
          </m:r>
          <m:r>
            <m:t>i</m:t>
          </m:r>
          <m:sSub>
            <m:e>
              <m:r>
                <m:t>m</m:t>
              </m:r>
            </m:e>
            <m:sub>
              <m:r>
                <m:t>E</m:t>
              </m:r>
              <m:r>
                <m:t>f</m:t>
              </m:r>
              <m:r>
                <m:t>f</m:t>
              </m:r>
            </m:sub>
          </m:sSub>
          <m:r>
            <m:t>  </m:t>
          </m:r>
          <m:r>
            <m:rPr>
              <m:nor/>
              <m:sty m:val="p"/>
            </m:rPr>
            <m:t>(12.9)</m:t>
          </m:r>
        </m:oMath>
      </m:oMathPara>
    </w:p>
    <w:p>
      <w:pPr>
        <w:pStyle w:val="FirstParagraph"/>
      </w:pPr>
      <w:r>
        <w:t xml:space="preserve">Where:</w:t>
      </w:r>
    </w:p>
    <w:p>
      <w:pPr>
        <w:pStyle w:val="Compact"/>
        <w:numPr>
          <w:ilvl w:val="0"/>
          <w:numId w:val="1123"/>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tick⁻¹).</w:t>
      </w:r>
    </w:p>
    <w:p>
      <w:pPr>
        <w:pStyle w:val="Compact"/>
        <w:numPr>
          <w:ilvl w:val="0"/>
          <w:numId w:val="112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90"/>
    <w:bookmarkStart w:id="191" w:name="path-based-movement-1"/>
    <w:p>
      <w:pPr>
        <w:pStyle w:val="Heading3"/>
      </w:pPr>
      <w:r>
        <w:rPr>
          <w:rStyle w:val="SectionNumber"/>
        </w:rPr>
        <w:t xml:space="preserve">12.7.3</w:t>
      </w:r>
      <w:r>
        <w:tab/>
      </w:r>
      <w:r>
        <w:t xml:space="preserve">Path-Based Movement</w:t>
      </w:r>
    </w:p>
    <w:p>
      <w:pPr>
        <w:pStyle w:val="FirstParagraph"/>
      </w:pPr>
      <w:r>
        <w:t xml:space="preserve">Travel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rPr>
                      <m:nor/>
                      <m:sty m:val="p"/>
                    </m:rPr>
                    <m:t>speed</m:t>
                  </m:r>
                </m:sub>
              </m:sSub>
            </m:num>
            <m:den>
              <m:r>
                <m:t>3</m:t>
              </m:r>
            </m:den>
          </m:f>
          <m:r>
            <m:t>  </m:t>
          </m:r>
          <m:r>
            <m:rPr>
              <m:nor/>
              <m:sty m:val="p"/>
            </m:rPr>
            <m:t>(12.10)</m:t>
          </m:r>
        </m:oMath>
      </m:oMathPara>
    </w:p>
    <w:p>
      <w:pPr>
        <w:pStyle w:val="FirstParagraph"/>
      </w:pPr>
      <w:r>
        <w:t xml:space="preserve">Where:</w:t>
      </w:r>
    </w:p>
    <w:p>
      <w:pPr>
        <w:pStyle w:val="Compact"/>
        <w:numPr>
          <w:ilvl w:val="0"/>
          <w:numId w:val="1124"/>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24"/>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25"/>
        </w:numPr>
      </w:pPr>
      <w:r>
        <w:t xml:space="preserve">compute cost-to-sea</w:t>
      </w:r>
    </w:p>
    <w:p>
      <w:pPr>
        <w:pStyle w:val="Compact"/>
        <w:numPr>
          <w:ilvl w:val="0"/>
          <w:numId w:val="1125"/>
        </w:numPr>
      </w:pPr>
      <w:r>
        <w:t xml:space="preserve">build path using decreasing cost</w:t>
      </w:r>
    </w:p>
    <w:p>
      <w:pPr>
        <w:pStyle w:val="Compact"/>
        <w:numPr>
          <w:ilvl w:val="0"/>
          <w:numId w:val="1125"/>
        </w:numPr>
      </w:pPr>
      <w:r>
        <w:t xml:space="preserve">traverse first</w:t>
      </w:r>
      <w:r>
        <w:t xml:space="preserve"> </w:t>
      </w:r>
      <m:oMath>
        <m:r>
          <m:rPr>
            <m:sty m:val="p"/>
          </m:rPr>
          <m:t>⌈</m:t>
        </m:r>
        <m:sSub>
          <m:e>
            <m:r>
              <m:t>D</m:t>
            </m:r>
          </m:e>
          <m:sub>
            <m:r>
              <m:t>t</m:t>
            </m:r>
            <m:r>
              <m:t>r</m:t>
            </m:r>
            <m:r>
              <m:t>a</m:t>
            </m:r>
            <m:r>
              <m:t>v</m:t>
            </m:r>
            <m:r>
              <m:t>e</m:t>
            </m:r>
            <m:r>
              <m:t>l</m:t>
            </m:r>
          </m:sub>
        </m:sSub>
        <m:r>
          <m:rPr>
            <m:sty m:val="p"/>
          </m:rPr>
          <m:t>⌉</m:t>
        </m:r>
      </m:oMath>
      <w:r>
        <w:t xml:space="preserve"> </w:t>
      </w:r>
      <w:r>
        <w:t xml:space="preserve">patches</w:t>
      </w:r>
    </w:p>
    <w:p>
      <w:pPr>
        <w:pStyle w:val="Compact"/>
        <w:numPr>
          <w:ilvl w:val="0"/>
          <w:numId w:val="1125"/>
        </w:numPr>
      </w:pPr>
      <w:r>
        <w:t xml:space="preserve">record visitation and time spent</w:t>
      </w:r>
    </w:p>
    <w:p>
      <w:pPr>
        <w:pStyle w:val="Compact"/>
        <w:numPr>
          <w:ilvl w:val="0"/>
          <w:numId w:val="1125"/>
        </w:numPr>
      </w:pPr>
      <w:r>
        <w:t xml:space="preserve">append to the movement trail</w:t>
      </w:r>
    </w:p>
    <w:bookmarkEnd w:id="191"/>
    <w:bookmarkStart w:id="192" w:name="travel-cost-1"/>
    <w:p>
      <w:pPr>
        <w:pStyle w:val="Heading3"/>
      </w:pPr>
      <w:r>
        <w:rPr>
          <w:rStyle w:val="SectionNumber"/>
        </w:rPr>
        <w:t xml:space="preserve">12.7.4</w:t>
      </w:r>
      <w:r>
        <w:tab/>
      </w:r>
      <w:r>
        <w:t xml:space="preserve">Travel Cost</w:t>
      </w:r>
    </w:p>
    <w:p>
      <w:pPr>
        <w:pStyle w:val="FirstParagraph"/>
      </w:pPr>
      <w:r>
        <w:t xml:space="preserve">Raw cost:</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t>d</m:t>
          </m:r>
          <m:r>
            <m:rPr>
              <m:sty m:val="p"/>
            </m:rPr>
            <m:t>)</m:t>
          </m:r>
          <m:r>
            <m:t>  </m:t>
          </m:r>
          <m:r>
            <m:rPr>
              <m:nor/>
              <m:sty m:val="p"/>
            </m:rPr>
            <m:t>(12.11)</m:t>
          </m:r>
        </m:oMath>
      </m:oMathPara>
    </w:p>
    <w:p>
      <w:pPr>
        <w:pStyle w:val="FirstParagraph"/>
      </w:pPr>
      <w:r>
        <w:t xml:space="preserve">Where:</w:t>
      </w:r>
    </w:p>
    <w:p>
      <w:pPr>
        <w:pStyle w:val="Compact"/>
        <w:numPr>
          <w:ilvl w:val="0"/>
          <w:numId w:val="1126"/>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2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6"/>
        </w:numPr>
      </w:pPr>
      <m:oMath>
        <m:r>
          <m:rPr>
            <m:sty m:val="p"/>
          </m:rPr>
          <m:t>Δ</m:t>
        </m:r>
        <m:r>
          <m:t>d</m:t>
        </m:r>
      </m:oMath>
      <w:r>
        <w:t xml:space="preserve"> </w:t>
      </w:r>
      <w:r>
        <w:t xml:space="preserve">is the change in depth between patches (m).</w:t>
      </w:r>
    </w:p>
    <w:p>
      <w:pPr>
        <w:pStyle w:val="FirstParagraph"/>
      </w:pPr>
      <w:r>
        <w:t xml:space="preserve">Difficulty scaling:</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(12.12)</m:t>
          </m:r>
        </m:oMath>
      </m:oMathPara>
    </w:p>
    <w:p>
      <w:pPr>
        <w:pStyle w:val="FirstParagraph"/>
      </w:pPr>
      <w:r>
        <w:t xml:space="preserve">Where:</w:t>
      </w:r>
    </w:p>
    <w:p>
      <w:pPr>
        <w:numPr>
          <w:ilvl w:val="0"/>
          <w:numId w:val="1127"/>
        </w:numPr>
      </w:pPr>
      <m:oMath>
        <m:r>
          <m:t>c</m:t>
        </m:r>
        <m:r>
          <m:t>o</m:t>
        </m:r>
        <m:r>
          <m:t>s</m:t>
        </m:r>
        <m:r>
          <m:t>t</m:t>
        </m:r>
      </m:oMath>
      <w:r>
        <w:t xml:space="preserve"> </w:t>
      </w:r>
      <w:r>
        <w:t xml:space="preserve">is the difficulty-scaled travel cost per patch (energy</w:t>
      </w:r>
      <w:r>
        <w:t xml:space="preserve"> </w:t>
      </w:r>
      <w:r>
        <w:t xml:space="preserve">units).</w:t>
      </w:r>
    </w:p>
    <w:p>
      <w:pPr>
        <w:numPr>
          <w:ilvl w:val="0"/>
          <w:numId w:val="1127"/>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numPr>
          <w:ilvl w:val="0"/>
          <w:numId w:val="1127"/>
        </w:numPr>
      </w:pPr>
      <m:oMath>
        <m:sSub>
          <m:e>
            <m:r>
              <m:t>D</m:t>
            </m:r>
          </m:e>
          <m:sub>
            <m:r>
              <m:t>f</m:t>
            </m:r>
          </m:sub>
        </m:sSub>
      </m:oMath>
      <w:r>
        <w:t xml:space="preserve"> </w:t>
      </w:r>
      <w:r>
        <w:t xml:space="preserve">is the mapped swimming difficulty index (dimensionless).</w:t>
      </w:r>
    </w:p>
    <w:p>
      <w:pPr>
        <w:pStyle w:val="FirstParagraph"/>
      </w:pPr>
      <w:r>
        <w:t xml:space="preserve">This produces a cost-to-sea field representing hydrodynamic resistance</w:t>
      </w:r>
      <w:r>
        <w:t xml:space="preserve"> </w:t>
      </w:r>
      <w:r>
        <w:t xml:space="preserve">(dimensionless), which is used for route selection.</w:t>
      </w:r>
    </w:p>
    <w:bookmarkEnd w:id="192"/>
    <w:bookmarkStart w:id="193" w:name="swimming-energy-1"/>
    <w:p>
      <w:pPr>
        <w:pStyle w:val="Heading3"/>
      </w:pPr>
      <w:r>
        <w:rPr>
          <w:rStyle w:val="SectionNumber"/>
        </w:rPr>
        <w:t xml:space="preserve">12.7.5</w:t>
      </w:r>
      <w:r>
        <w:tab/>
      </w:r>
      <w:r>
        <w:t xml:space="preserve">Swimming Energy</w:t>
      </w:r>
    </w:p>
    <w:p>
      <w:pPr>
        <w:pStyle w:val="FirstParagraph"/>
      </w:pPr>
      <w:r>
        <w:t xml:space="preserve">Let</w:t>
      </w:r>
      <w:r>
        <w:t xml:space="preserve"> </w:t>
      </w:r>
      <m:oMath>
        <m:r>
          <m:t>β</m:t>
        </m:r>
        <m:r>
          <m:rPr>
            <m:sty m:val="p"/>
          </m:rPr>
          <m:t>=</m:t>
        </m:r>
        <m:r>
          <m:t>0.75</m:t>
        </m:r>
      </m:oMath>
      <w:r>
        <w:t xml:space="preserve">.</w:t>
      </w:r>
    </w:p>
    <w:p>
      <w:pPr>
        <w:pStyle w:val="BodyText"/>
      </w:pPr>
      <w:r>
        <w:t xml:space="preserve">Energy multiplier:</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(12.13)</m:t>
          </m:r>
        </m:oMath>
      </m:oMathPara>
    </w:p>
    <w:p>
      <w:pPr>
        <w:pStyle w:val="FirstParagraph"/>
      </w:pPr>
      <w:r>
        <w:t xml:space="preserve">Where:</w:t>
      </w:r>
    </w:p>
    <w:p>
      <w:pPr>
        <w:pStyle w:val="Compact"/>
        <w:numPr>
          <w:ilvl w:val="0"/>
          <w:numId w:val="1128"/>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28"/>
        </w:numPr>
      </w:pPr>
      <m:oMath>
        <m:sSub>
          <m:e>
            <m:r>
              <m:t>D</m:t>
            </m:r>
          </m:e>
          <m:sub>
            <m:r>
              <m:t>f</m:t>
            </m:r>
          </m:sub>
        </m:sSub>
      </m:oMath>
      <w:r>
        <w:t xml:space="preserve"> </w:t>
      </w:r>
      <w:r>
        <w:t xml:space="preserve">is the mapped swimming difficulty index (dimensionless).</w:t>
      </w:r>
    </w:p>
    <w:p>
      <w:pPr>
        <w:pStyle w:val="Compact"/>
        <w:numPr>
          <w:ilvl w:val="0"/>
          <w:numId w:val="1128"/>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(12.14)</m:t>
          </m:r>
        </m:oMath>
      </m:oMathPara>
    </w:p>
    <w:p>
      <w:pPr>
        <w:pStyle w:val="FirstParagraph"/>
      </w:pPr>
      <w:r>
        <w:t xml:space="preserve">Where:</w:t>
      </w:r>
    </w:p>
    <w:p>
      <w:pPr>
        <w:numPr>
          <w:ilvl w:val="0"/>
          <w:numId w:val="112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numPr>
          <w:ilvl w:val="0"/>
          <w:numId w:val="112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numPr>
          <w:ilvl w:val="0"/>
          <w:numId w:val="1129"/>
        </w:numPr>
      </w:pPr>
      <m:oMath>
        <m:sSub>
          <m:e>
            <m:r>
              <m:t>M</m:t>
            </m:r>
          </m:e>
          <m:sub>
            <m:r>
              <m:t>s</m:t>
            </m:r>
            <m:r>
              <m:t>w</m:t>
            </m:r>
            <m:r>
              <m:t>i</m:t>
            </m:r>
            <m:r>
              <m:t>m</m:t>
            </m:r>
          </m:sub>
        </m:sSub>
      </m:oMath>
      <w:r>
        <w:t xml:space="preserve"> </w:t>
      </w:r>
      <w:r>
        <w:t xml:space="preserve">is the swimming energy multiplier (dimensionless).</w:t>
      </w:r>
    </w:p>
    <w:p>
      <w:pPr>
        <w:numPr>
          <w:ilvl w:val="0"/>
          <w:numId w:val="1129"/>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Energy update:</w:t>
      </w:r>
    </w:p>
    <w:p>
      <w:pPr>
        <w:pStyle w:val="BodyText"/>
      </w:pPr>
      <m:oMathPara>
        <m:oMathParaPr>
          <m:jc m:val="center"/>
        </m:oMathParaPr>
        <m:oMath>
          <m:sSub>
            <m:e>
              <m:r>
                <m:t>E</m:t>
              </m:r>
            </m:e>
            <m:sub>
              <m:r>
                <m:rPr>
                  <m:nor/>
                  <m:sty m:val="p"/>
                </m:rPr>
                <m:t>agent</m:t>
              </m:r>
            </m:sub>
          </m:sSub>
          <m:r>
            <m:rPr>
              <m:sty m:val="p"/>
            </m:rPr>
            <m:t>=</m:t>
          </m:r>
          <m:r>
            <m:rPr>
              <m:sty m:val="p"/>
            </m:rPr>
            <m:t>max</m:t>
          </m:r>
          <m:d>
            <m:dPr>
              <m:begChr m:val="("/>
              <m:sepChr m:val=""/>
              <m:endChr m:val=")"/>
              <m:grow/>
            </m:dPr>
            <m:e>
              <m:r>
                <m:t>0</m:t>
              </m:r>
              <m:r>
                <m:rPr>
                  <m:sty m:val="p"/>
                </m:rPr>
                <m:t>,</m:t>
              </m:r>
              <m:r>
                <m:t> </m:t>
              </m:r>
              <m:sSub>
                <m:e>
                  <m:r>
                    <m:t>E</m:t>
                  </m:r>
                </m:e>
                <m:sub>
                  <m:r>
                    <m:rPr>
                      <m:nor/>
                      <m:sty m:val="p"/>
                    </m:rPr>
                    <m:t>agent</m:t>
                  </m:r>
                </m:sub>
              </m:sSub>
              <m:r>
                <m:rPr>
                  <m:sty m:val="p"/>
                </m:rPr>
                <m:t>−</m:t>
              </m:r>
              <m:sSub>
                <m:e>
                  <m:r>
                    <m:t>E</m:t>
                  </m:r>
                </m:e>
                <m:sub>
                  <m:r>
                    <m:rPr>
                      <m:nor/>
                      <m:sty m:val="p"/>
                    </m:rPr>
                    <m:t>swim</m:t>
                  </m:r>
                </m:sub>
              </m:sSub>
            </m:e>
          </m:d>
          <m:r>
            <m:t>  </m:t>
          </m:r>
          <m:r>
            <m:rPr>
              <m:nor/>
              <m:sty m:val="p"/>
            </m:rPr>
            <m:t>(12.15)</m:t>
          </m:r>
        </m:oMath>
      </m:oMathPara>
    </w:p>
    <w:p>
      <w:pPr>
        <w:pStyle w:val="FirstParagraph"/>
      </w:pPr>
      <w:r>
        <w:t xml:space="preserve">Where:</w:t>
      </w:r>
    </w:p>
    <w:p>
      <w:pPr>
        <w:pStyle w:val="Compact"/>
        <w:numPr>
          <w:ilvl w:val="0"/>
          <w:numId w:val="1130"/>
        </w:numPr>
      </w:pPr>
      <m:oMath>
        <m:sSub>
          <m:e>
            <m:r>
              <m:t>E</m:t>
            </m:r>
          </m:e>
          <m:sub>
            <m:r>
              <m:t>f</m:t>
            </m:r>
            <m:r>
              <m:t>a</m:t>
            </m:r>
            <m:r>
              <m:t>c</m:t>
            </m:r>
            <m:r>
              <m:t>t</m:t>
            </m:r>
            <m:r>
              <m:t>o</m:t>
            </m:r>
            <m:r>
              <m:t>r</m:t>
            </m:r>
          </m:sub>
        </m:sSub>
      </m:oMath>
      <w:r>
        <w:t xml:space="preserve"> </w:t>
      </w:r>
      <w:r>
        <w:t xml:space="preserve">is the normalized energy level of the agent (energy</w:t>
      </w:r>
      <w:r>
        <w:t xml:space="preserve"> </w:t>
      </w:r>
      <w:r>
        <w:t xml:space="preserve">units).</w:t>
      </w:r>
    </w:p>
    <w:p>
      <w:pPr>
        <w:pStyle w:val="Compact"/>
        <w:numPr>
          <w:ilvl w:val="0"/>
          <w:numId w:val="113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193"/>
    <w:bookmarkEnd w:id="194"/>
    <w:bookmarkStart w:id="195" w:name="netlogo-implementation-8"/>
    <w:p>
      <w:pPr>
        <w:pStyle w:val="Heading2"/>
      </w:pPr>
      <w:r>
        <w:rPr>
          <w:rStyle w:val="SectionNumber"/>
        </w:rPr>
        <w:t xml:space="preserve">12.8</w:t>
      </w:r>
      <w:r>
        <w:tab/>
      </w:r>
      <w:r>
        <w:t xml:space="preserve">NetLogo Implementation</w:t>
      </w:r>
    </w:p>
    <w:p>
      <w:pPr>
        <w:pStyle w:val="SourceCode"/>
      </w:pPr>
      <w:r>
        <w:br/>
      </w:r>
      <w:r>
        <w:rPr>
          <w:rStyle w:val="VerbatimChar"/>
        </w:rPr>
        <w:t xml:space="preserve">;; ===================================================================</w:t>
      </w:r>
      <w:r>
        <w:br/>
      </w:r>
      <w:r>
        <w:rPr>
          <w:rStyle w:val="VerbatimChar"/>
        </w:rPr>
        <w:t xml:space="preserve">;;  SEAWARD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rPr>
          <w:rStyle w:val="VerbatimChar"/>
        </w:rPr>
        <w:t xml:space="preserve">;; ===================================================================</w:t>
      </w:r>
      <w:r>
        <w:br/>
      </w:r>
      <w:r>
        <w:rPr>
          <w:rStyle w:val="VerbatimChar"/>
        </w:rPr>
        <w:t xml:space="preserve">;;  SEAWARD MOVEMENT + HYDRODYNAMIC SWIMMING SUBMODEL</w:t>
      </w:r>
      <w:r>
        <w:br/>
      </w:r>
      <w:r>
        <w:rPr>
          <w:rStyle w:val="VerbatimChar"/>
        </w:rPr>
        <w:t xml:space="preserve">;; ===================================================================</w:t>
      </w:r>
      <w:r>
        <w:br/>
      </w:r>
      <w:r>
        <w:br/>
      </w:r>
      <w:r>
        <w:rPr>
          <w:rStyle w:val="VerbatimChar"/>
        </w:rPr>
        <w:t xml:space="preserve">;; -------------------------------------------------------------------</w:t>
      </w:r>
      <w:r>
        <w:br/>
      </w:r>
      <w:r>
        <w:rPr>
          <w:rStyle w:val="VerbatimChar"/>
        </w:rPr>
        <w:t xml:space="preserve">;;  Swimming Difficulty (Seaward)</w:t>
      </w:r>
      <w:r>
        <w:br/>
      </w:r>
      <w:r>
        <w:rPr>
          <w:rStyle w:val="VerbatimChar"/>
        </w:rPr>
        <w:t xml:space="preserve">;; -------------------------------------------------------------------</w:t>
      </w:r>
      <w:r>
        <w:br/>
      </w:r>
      <w:r>
        <w:rPr>
          <w:rStyle w:val="VerbatimChar"/>
        </w:rPr>
        <w:t xml:space="preserve">to calculate-difficulty-seaward</w:t>
      </w:r>
      <w:r>
        <w:br/>
      </w:r>
      <w:r>
        <w:rPr>
          <w:rStyle w:val="VerbatimChar"/>
        </w:rPr>
        <w:t xml:space="preserve">  </w:t>
      </w:r>
      <w:r>
        <w:br/>
      </w:r>
      <w:r>
        <w:rPr>
          <w:rStyle w:val="VerbatimChar"/>
        </w:rPr>
        <w:t xml:space="preserve">  let M-max max [weight] of breed</w:t>
      </w:r>
      <w:r>
        <w:br/>
      </w:r>
      <w:r>
        <w:rPr>
          <w:rStyle w:val="VerbatimChar"/>
        </w:rPr>
        <w:t xml:space="preserve">  let M-agent weight</w:t>
      </w:r>
      <w:r>
        <w:br/>
      </w:r>
      <w:r>
        <w:rPr>
          <w:rStyle w:val="VerbatimChar"/>
        </w:rPr>
        <w:t xml:space="preserve">  let V-max max-landward-velocity</w:t>
      </w:r>
      <w:r>
        <w:br/>
      </w:r>
      <w:r>
        <w:rPr>
          <w:rStyle w:val="VerbatimChar"/>
        </w:rPr>
        <w:t xml:space="preserve">  let V-min max-seaward-velocity</w:t>
      </w:r>
      <w:r>
        <w:br/>
      </w:r>
      <w:r>
        <w:rPr>
          <w:rStyle w:val="VerbatimChar"/>
        </w:rPr>
        <w:t xml:space="preserve">  let k 0.75</w:t>
      </w:r>
      <w:r>
        <w:br/>
      </w:r>
      <w:r>
        <w:br/>
      </w:r>
      <w:r>
        <w:rPr>
          <w:rStyle w:val="VerbatimChar"/>
        </w:rPr>
        <w:t xml:space="preserve">  let normalized-velocity (velocity - V-min) / (V-max - V-min)</w:t>
      </w:r>
      <w:r>
        <w:br/>
      </w:r>
      <w:r>
        <w:br/>
      </w:r>
      <w:r>
        <w:rPr>
          <w:rStyle w:val="VerbatimChar"/>
        </w:rPr>
        <w:t xml:space="preserve">  let Df-raw (normalized-velocity / (M-agent / M-max)) ^ k</w:t>
      </w:r>
      <w:r>
        <w:br/>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(Seaward)</w:t>
      </w:r>
      <w:r>
        <w:br/>
      </w:r>
      <w:r>
        <w:rPr>
          <w:rStyle w:val="VerbatimChar"/>
        </w:rPr>
        <w:t xml:space="preserve">;; -------------------------------------------------------------------</w:t>
      </w:r>
      <w:r>
        <w:br/>
      </w:r>
      <w:r>
        <w:rPr>
          <w:rStyle w:val="VerbatimChar"/>
        </w:rPr>
        <w:t xml:space="preserve">to calculate-swimming-speed-seaward</w:t>
      </w:r>
      <w:r>
        <w:br/>
      </w:r>
      <w:r>
        <w:rPr>
          <w:rStyle w:val="VerbatimChar"/>
        </w:rPr>
        <w:t xml:space="preserve">  </w:t>
      </w:r>
      <w:r>
        <w:br/>
      </w:r>
      <w:r>
        <w:rPr>
          <w:rStyle w:val="VerbatimChar"/>
        </w:rPr>
        <w:t xml:space="preserve">  let k 0.75</w:t>
      </w:r>
      <w:r>
        <w:br/>
      </w:r>
      <w:r>
        <w:rPr>
          <w:rStyle w:val="VerbatimChar"/>
        </w:rPr>
        <w:t xml:space="preserve">  let energy-factor (energy / 100)</w:t>
      </w:r>
      <w:r>
        <w:br/>
      </w:r>
      <w:r>
        <w:br/>
      </w:r>
      <w:r>
        <w:rPr>
          <w:rStyle w:val="VerbatimChar"/>
        </w:rPr>
        <w:t xml:space="preserve">  let velocity-impact (k * velocity * 300)</w:t>
      </w:r>
      <w:r>
        <w:br/>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set desired-speed </w:t>
      </w:r>
      <w:r>
        <w:br/>
      </w:r>
      <w:r>
        <w:rPr>
          <w:rStyle w:val="VerbatimChar"/>
        </w:rPr>
        <w:t xml:space="preserve">      min list max-speed (max list min-speed desired-speed)</w:t>
      </w:r>
      <w:r>
        <w:br/>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Cost-to-Sea (Least Cost Routing)</w:t>
      </w:r>
      <w:r>
        <w:br/>
      </w:r>
      <w:r>
        <w:rPr>
          <w:rStyle w:val="VerbatimChar"/>
        </w:rPr>
        <w:t xml:space="preserve">;; -------------------------------------------------------------------</w:t>
      </w:r>
      <w:r>
        <w:br/>
      </w:r>
      <w:r>
        <w:rPr>
          <w:rStyle w:val="VerbatimChar"/>
        </w:rPr>
        <w:t xml:space="preserve">to calculate-cost-to-sea [sea-patch]</w:t>
      </w:r>
      <w:r>
        <w:br/>
      </w:r>
      <w:r>
        <w:br/>
      </w:r>
      <w:r>
        <w:rPr>
          <w:rStyle w:val="VerbatimChar"/>
        </w:rPr>
        <w:t xml:space="preserve">  ask migration-patch [ set cost-to-sea 0 ]</w:t>
      </w:r>
      <w:r>
        <w:br/>
      </w:r>
      <w:r>
        <w:rPr>
          <w:rStyle w:val="VerbatimChar"/>
        </w:rPr>
        <w:t xml:space="preserve">  ask patch-here     [ set cost-to-sea 1e9 ]</w:t>
      </w:r>
      <w:r>
        <w:br/>
      </w:r>
      <w:r>
        <w:br/>
      </w:r>
      <w:r>
        <w:rPr>
          <w:rStyle w:val="VerbatimChar"/>
        </w:rPr>
        <w:t xml:space="preserve">  let frontier (list migration-patch)</w:t>
      </w:r>
      <w:r>
        <w:br/>
      </w:r>
      <w:r>
        <w:rPr>
          <w:rStyle w:val="VerbatimChar"/>
        </w:rPr>
        <w:t xml:space="preserve">  let df difficulty-factor</w:t>
      </w:r>
      <w:r>
        <w:br/>
      </w:r>
      <w:r>
        <w:br/>
      </w:r>
      <w:r>
        <w:rPr>
          <w:rStyle w:val="VerbatimChar"/>
        </w:rPr>
        <w:t xml:space="preserve">  while [not empty? frontier] [</w:t>
      </w:r>
      <w:r>
        <w:br/>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br/>
      </w:r>
      <w:r>
        <w:rPr>
          <w:rStyle w:val="VerbatimChar"/>
        </w:rPr>
        <w:t xml:space="preserve">      let current-cost cost-to-sea</w:t>
      </w:r>
      <w:r>
        <w:br/>
      </w:r>
      <w:r>
        <w:br/>
      </w:r>
      <w:r>
        <w:rPr>
          <w:rStyle w:val="VerbatimChar"/>
        </w:rPr>
        <w:t xml:space="preserve">      ask neighbors4 with [patch-terrain = "water"] [</w:t>
      </w:r>
      <w:r>
        <w:br/>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cost-to-sea [</w:t>
      </w:r>
      <w:r>
        <w:br/>
      </w:r>
      <w:r>
        <w:rPr>
          <w:rStyle w:val="VerbatimChar"/>
        </w:rPr>
        <w:t xml:space="preserve">          set cost-to-sea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Path to Sea</w:t>
      </w:r>
      <w:r>
        <w:br/>
      </w:r>
      <w:r>
        <w:rPr>
          <w:rStyle w:val="VerbatimChar"/>
        </w:rPr>
        <w:t xml:space="preserve">;; -------------------------------------------------------------------</w:t>
      </w:r>
      <w:r>
        <w:br/>
      </w:r>
      <w:r>
        <w:rPr>
          <w:rStyle w:val="VerbatimChar"/>
        </w:rPr>
        <w:t xml:space="preserve">to-report build-path-sea [current-patch sea-patch]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migration-patch and max-steps &gt; 0] [</w:t>
      </w:r>
      <w:r>
        <w:br/>
      </w:r>
      <w:r>
        <w:br/>
      </w:r>
      <w:r>
        <w:rPr>
          <w:rStyle w:val="VerbatimChar"/>
        </w:rPr>
        <w:t xml:space="preserve">    set max-steps max-steps - 1</w:t>
      </w:r>
      <w:r>
        <w:br/>
      </w:r>
      <w:r>
        <w:br/>
      </w:r>
      <w:r>
        <w:rPr>
          <w:rStyle w:val="VerbatimChar"/>
        </w:rPr>
        <w:t xml:space="preserve">    let candidates [neighbors] of cur</w:t>
      </w:r>
      <w:r>
        <w:br/>
      </w:r>
      <w:r>
        <w:rPr>
          <w:rStyle w:val="VerbatimChar"/>
        </w:rPr>
        <w:t xml:space="preserve">    set candidates candidates with [</w:t>
      </w:r>
      <w:r>
        <w:br/>
      </w:r>
      <w:r>
        <w:rPr>
          <w:rStyle w:val="VerbatimChar"/>
        </w:rPr>
        <w:t xml:space="preserve">      patch-terrain = "water" and </w:t>
      </w:r>
      <w:r>
        <w:br/>
      </w:r>
      <w:r>
        <w:rPr>
          <w:rStyle w:val="VerbatimChar"/>
        </w:rPr>
        <w:t xml:space="preserve">      cost-to-sea &lt; [cost-to-sea]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[cost-to-sea]</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Seaward Movement – Movement Execution</w:t>
      </w:r>
      <w:r>
        <w:br/>
      </w:r>
      <w:r>
        <w:rPr>
          <w:rStyle w:val="VerbatimChar"/>
        </w:rPr>
        <w:t xml:space="preserve">;; -------------------------------------------------------------------</w:t>
      </w:r>
      <w:r>
        <w:br/>
      </w:r>
      <w:r>
        <w:rPr>
          <w:rStyle w:val="VerbatimChar"/>
        </w:rPr>
        <w:t xml:space="preserve">to migrate-seaward</w:t>
      </w:r>
      <w:r>
        <w:br/>
      </w:r>
      <w:r>
        <w:rPr>
          <w:rStyle w:val="VerbatimChar"/>
        </w:rPr>
        <w:t xml:space="preserve">  </w:t>
      </w:r>
      <w:r>
        <w:br/>
      </w:r>
      <w:r>
        <w:rPr>
          <w:rStyle w:val="VerbatimChar"/>
        </w:rPr>
        <w:t xml:space="preserve">  ;; Schooling logic (excluded in documentation)</w:t>
      </w:r>
      <w:r>
        <w:br/>
      </w:r>
      <w:r>
        <w:rPr>
          <w:rStyle w:val="VerbatimChar"/>
        </w:rPr>
        <w:t xml:space="preserve">  find-schoolmates</w:t>
      </w:r>
      <w:r>
        <w:br/>
      </w:r>
      <w:r>
        <w:rPr>
          <w:rStyle w:val="VerbatimChar"/>
        </w:rPr>
        <w:t xml:space="preserve">  if any? schoolmates [</w:t>
      </w:r>
      <w:r>
        <w:br/>
      </w:r>
      <w:r>
        <w:rPr>
          <w:rStyle w:val="VerbatimChar"/>
        </w:rPr>
        <w:t xml:space="preserve">    find-nearest-neighbor</w:t>
      </w:r>
      <w:r>
        <w:br/>
      </w:r>
      <w:r>
        <w:rPr>
          <w:rStyle w:val="VerbatimChar"/>
        </w:rPr>
        <w:t xml:space="preserve">    ifelse distance nearest-neighbor &lt; minimum-separation [</w:t>
      </w:r>
      <w:r>
        <w:br/>
      </w:r>
      <w:r>
        <w:rPr>
          <w:rStyle w:val="VerbatimChar"/>
        </w:rPr>
        <w:t xml:space="preserve">      separate</w:t>
      </w:r>
      <w:r>
        <w:br/>
      </w:r>
      <w:r>
        <w:rPr>
          <w:rStyle w:val="VerbatimChar"/>
        </w:rPr>
        <w:t xml:space="preserve">    ][</w:t>
      </w:r>
      <w:r>
        <w:br/>
      </w:r>
      <w:r>
        <w:rPr>
          <w:rStyle w:val="VerbatimChar"/>
        </w:rPr>
        <w:t xml:space="preserve">      cohere</w:t>
      </w:r>
      <w:r>
        <w:br/>
      </w:r>
      <w:r>
        <w:rPr>
          <w:rStyle w:val="VerbatimChar"/>
        </w:rPr>
        <w:t xml:space="preserve">      align</w:t>
      </w:r>
      <w:r>
        <w:br/>
      </w:r>
      <w:r>
        <w:rPr>
          <w:rStyle w:val="VerbatimChar"/>
        </w:rPr>
        <w:t xml:space="preserve">    ]</w:t>
      </w:r>
      <w:r>
        <w:br/>
      </w:r>
      <w:r>
        <w:rPr>
          <w:rStyle w:val="VerbatimChar"/>
        </w:rPr>
        <w:t xml:space="preserve">    adjust-speed</w:t>
      </w:r>
      <w:r>
        <w:br/>
      </w:r>
      <w:r>
        <w:rPr>
          <w:rStyle w:val="VerbatimChar"/>
        </w:rPr>
        <w:t xml:space="preserve">  ]</w:t>
      </w:r>
      <w:r>
        <w:br/>
      </w:r>
      <w:r>
        <w:br/>
      </w:r>
      <w:r>
        <w:rPr>
          <w:rStyle w:val="VerbatimChar"/>
        </w:rPr>
        <w:t xml:space="preserve">  ;; Path-based movement</w:t>
      </w:r>
      <w:r>
        <w:br/>
      </w:r>
      <w:r>
        <w:rPr>
          <w:rStyle w:val="VerbatimChar"/>
        </w:rPr>
        <w:t xml:space="preserve">  let travel-distance (speed / 3)</w:t>
      </w:r>
      <w:r>
        <w:br/>
      </w:r>
      <w:r>
        <w:rPr>
          <w:rStyle w:val="VerbatimChar"/>
        </w:rPr>
        <w:t xml:space="preserve">  let path build-path-sea patch-here migration-patch</w:t>
      </w:r>
      <w:r>
        <w:br/>
      </w:r>
      <w:r>
        <w:rPr>
          <w:rStyle w:val="VerbatimChar"/>
        </w:rPr>
        <w:t xml:space="preserve">  set planned-path path</w:t>
      </w:r>
      <w:r>
        <w:br/>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rPr>
          <w:rStyle w:val="VerbatimChar"/>
        </w:rPr>
        <w:t xml:space="preserve">to calculate-swim-energy</w:t>
      </w:r>
      <w:r>
        <w:br/>
      </w:r>
      <w:r>
        <w:rPr>
          <w:rStyle w:val="VerbatimChar"/>
        </w:rPr>
        <w:t xml:space="preserve">  </w:t>
      </w:r>
      <w:r>
        <w:br/>
      </w:r>
      <w:r>
        <w:rPr>
          <w:rStyle w:val="VerbatimChar"/>
        </w:rPr>
        <w:t xml:space="preserve">  let beta 0.75</w:t>
      </w:r>
      <w:r>
        <w:br/>
      </w:r>
      <w:r>
        <w:rPr>
          <w:rStyle w:val="VerbatimChar"/>
        </w:rPr>
        <w:t xml:space="preserve">  let energy-multiplier (difficulty-factor * (1 / swim-efficiency))</w:t>
      </w:r>
      <w:r>
        <w:br/>
      </w:r>
      <w:r>
        <w:br/>
      </w:r>
      <w:r>
        <w:rPr>
          <w:rStyle w:val="VerbatimChar"/>
        </w:rPr>
        <w:t xml:space="preserve">  set E-swim (swim-base * (energy-multiplier ^ beta))</w:t>
      </w:r>
      <w:r>
        <w:br/>
      </w:r>
      <w:r>
        <w:rPr>
          <w:rStyle w:val="VerbatimChar"/>
        </w:rPr>
        <w:t xml:space="preserve">  set energy max list 0 (energy - E-swim)</w:t>
      </w:r>
      <w:r>
        <w:br/>
      </w:r>
      <w:r>
        <w:rPr>
          <w:rStyle w:val="VerbatimChar"/>
        </w:rPr>
        <w:t xml:space="preserve">end</w:t>
      </w:r>
    </w:p>
    <w:bookmarkEnd w:id="195"/>
    <w:bookmarkEnd w:id="196"/>
    <w:bookmarkStart w:id="215" w:name="schooling"/>
    <w:p>
      <w:pPr>
        <w:pStyle w:val="Heading1"/>
      </w:pPr>
      <w:r>
        <w:rPr>
          <w:rStyle w:val="SectionNumber"/>
        </w:rPr>
        <w:t xml:space="preserve">13</w:t>
      </w:r>
      <w:r>
        <w:tab/>
      </w:r>
      <w:r>
        <w:t xml:space="preserve">Schooling</w:t>
      </w:r>
    </w:p>
    <w:bookmarkStart w:id="198" w:name="overview-9"/>
    <w:p>
      <w:pPr>
        <w:pStyle w:val="Heading2"/>
      </w:pPr>
      <w:r>
        <w:rPr>
          <w:rStyle w:val="SectionNumber"/>
        </w:rPr>
        <w:t xml:space="preserve">13.1</w:t>
      </w:r>
      <w:r>
        <w:tab/>
      </w: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w:t>
      </w:r>
      <w:hyperlink w:anchor="ref-dobon_netlogo_2018">
        <w:r>
          <w:rPr>
            <w:rStyle w:val="Hyperlink"/>
          </w:rPr>
          <w:t xml:space="preserve">Dobon 2018</w:t>
        </w:r>
      </w:hyperlink>
      <w:r>
        <w:t xml:space="preserve">;</w:t>
      </w:r>
      <w:r>
        <w:t xml:space="preserve"> </w:t>
      </w:r>
      <w:hyperlink w:anchor="ref-reynolds_flocks_1987">
        <w:r>
          <w:rPr>
            <w:rStyle w:val="Hyperlink"/>
          </w:rPr>
          <w:t xml:space="preserve">Reynolds 1987</w:t>
        </w:r>
      </w:hyperlink>
      <w:r>
        <w:t xml:space="preserve">)</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197">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w:t>
      </w:r>
      <w:hyperlink w:anchor="ref-reynolds_flocks_1987">
        <w:r>
          <w:rPr>
            <w:rStyle w:val="Hyperlink"/>
          </w:rPr>
          <w:t xml:space="preserve">Reynolds 1987</w:t>
        </w:r>
      </w:hyperlink>
      <w:r>
        <w:t xml:space="preserve">)</w:t>
      </w:r>
      <w:r>
        <w:t xml:space="preserve">.</w:t>
      </w:r>
    </w:p>
    <w:bookmarkEnd w:id="198"/>
    <w:bookmarkStart w:id="199" w:name="purpose-8"/>
    <w:p>
      <w:pPr>
        <w:pStyle w:val="Heading2"/>
      </w:pPr>
      <w:r>
        <w:rPr>
          <w:rStyle w:val="SectionNumber"/>
        </w:rPr>
        <w:t xml:space="preserve">13.2</w:t>
      </w:r>
      <w:r>
        <w:tab/>
      </w: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99"/>
    <w:bookmarkStart w:id="203" w:name="entities-state-variables-and-scales-9"/>
    <w:p>
      <w:pPr>
        <w:pStyle w:val="Heading2"/>
      </w:pPr>
      <w:r>
        <w:rPr>
          <w:rStyle w:val="SectionNumber"/>
        </w:rPr>
        <w:t xml:space="preserve">13.3</w:t>
      </w:r>
      <w:r>
        <w:tab/>
      </w:r>
      <w:r>
        <w:t xml:space="preserve">Entities, State Variables, and Scales</w:t>
      </w:r>
    </w:p>
    <w:bookmarkStart w:id="200" w:name="spatial-and-temporal-scales-9"/>
    <w:p>
      <w:pPr>
        <w:pStyle w:val="Heading3"/>
      </w:pPr>
      <w:r>
        <w:rPr>
          <w:rStyle w:val="SectionNumber"/>
        </w:rPr>
        <w:t xml:space="preserve">13.3.1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00"/>
    <w:bookmarkStart w:id="201" w:name="patch-variables-9"/>
    <w:p>
      <w:pPr>
        <w:pStyle w:val="Heading3"/>
      </w:pPr>
      <w:r>
        <w:rPr>
          <w:rStyle w:val="SectionNumber"/>
        </w:rPr>
        <w:t xml:space="preserve">13.3.2</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201"/>
    <w:bookmarkStart w:id="202" w:name="agent-variables-9"/>
    <w:p>
      <w:pPr>
        <w:pStyle w:val="Heading3"/>
      </w:pPr>
      <w:r>
        <w:rPr>
          <w:rStyle w:val="SectionNumber"/>
        </w:rPr>
        <w:t xml:space="preserve">13.3.3</w:t>
      </w:r>
      <w:r>
        <w:tab/>
      </w: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202"/>
    <w:bookmarkEnd w:id="203"/>
    <w:bookmarkStart w:id="204" w:name="process-overview-and-scheduling-9"/>
    <w:p>
      <w:pPr>
        <w:pStyle w:val="Heading2"/>
      </w:pPr>
      <w:r>
        <w:rPr>
          <w:rStyle w:val="SectionNumber"/>
        </w:rPr>
        <w:t xml:space="preserve">13.4</w:t>
      </w:r>
      <w:r>
        <w:tab/>
      </w:r>
      <w:r>
        <w:t xml:space="preserve">Process Overview and Scheduling</w:t>
      </w:r>
    </w:p>
    <w:p>
      <w:pPr>
        <w:numPr>
          <w:ilvl w:val="0"/>
          <w:numId w:val="1131"/>
        </w:numPr>
      </w:pPr>
      <w:r>
        <w:t xml:space="preserve">Identify schoolmates based on species identity (categorical) and</w:t>
      </w:r>
      <w:r>
        <w:t xml:space="preserve"> </w:t>
      </w:r>
      <w:r>
        <w:t xml:space="preserve">shared migration state (categorical).</w:t>
      </w:r>
    </w:p>
    <w:p>
      <w:pPr>
        <w:numPr>
          <w:ilvl w:val="0"/>
          <w:numId w:val="1131"/>
        </w:numPr>
      </w:pPr>
      <w:r>
        <w:t xml:space="preserve">Detect the nearest neighbor among schoolmates (distance, patch</w:t>
      </w:r>
      <w:r>
        <w:t xml:space="preserve"> </w:t>
      </w:r>
      <w:r>
        <w:t xml:space="preserve">units, where 1 patch = 3 m).</w:t>
      </w:r>
    </w:p>
    <w:p>
      <w:pPr>
        <w:numPr>
          <w:ilvl w:val="0"/>
          <w:numId w:val="1131"/>
        </w:numPr>
      </w:pPr>
      <w:r>
        <w:t xml:space="preserve">Apply separation when neighbors are too close (threshold distance,</w:t>
      </w:r>
      <w:r>
        <w:t xml:space="preserve"> </w:t>
      </w:r>
      <w:r>
        <w:t xml:space="preserve">patch units).</w:t>
      </w:r>
    </w:p>
    <w:p>
      <w:pPr>
        <w:numPr>
          <w:ilvl w:val="0"/>
          <w:numId w:val="1131"/>
        </w:numPr>
      </w:pPr>
      <w:r>
        <w:t xml:space="preserve">Apply cohesion and alignment when spacing is adequate</w:t>
      </w:r>
      <w:r>
        <w:t xml:space="preserve"> </w:t>
      </w:r>
      <w:r>
        <w:t xml:space="preserve">(distance-based interaction, patch units).</w:t>
      </w:r>
    </w:p>
    <w:p>
      <w:pPr>
        <w:numPr>
          <w:ilvl w:val="0"/>
          <w:numId w:val="1131"/>
        </w:numPr>
      </w:pPr>
      <w:r>
        <w:t xml:space="preserve">Adjust speed to match group speed and maintain coordination (patch</w:t>
      </w:r>
      <w:r>
        <w:t xml:space="preserve"> </w:t>
      </w:r>
      <w:r>
        <w:t xml:space="preserve">units tick⁻¹).</w:t>
      </w:r>
    </w:p>
    <w:bookmarkEnd w:id="204"/>
    <w:bookmarkStart w:id="205" w:name="design-concepts-9"/>
    <w:p>
      <w:pPr>
        <w:pStyle w:val="Heading2"/>
      </w:pPr>
      <w:r>
        <w:rPr>
          <w:rStyle w:val="SectionNumber"/>
        </w:rPr>
        <w:t xml:space="preserve">13.5</w:t>
      </w:r>
      <w:r>
        <w:tab/>
      </w: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w:t>
      </w:r>
      <w:hyperlink w:anchor="ref-dobon_netlogo_2018">
        <w:r>
          <w:rPr>
            <w:rStyle w:val="Hyperlink"/>
          </w:rPr>
          <w:t xml:space="preserve">Dobon 2018</w:t>
        </w:r>
      </w:hyperlink>
      <w:r>
        <w:t xml:space="preserve">)</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205"/>
    <w:bookmarkStart w:id="206" w:name="initialization-9"/>
    <w:p>
      <w:pPr>
        <w:pStyle w:val="Heading2"/>
      </w:pPr>
      <w:r>
        <w:rPr>
          <w:rStyle w:val="SectionNumber"/>
        </w:rPr>
        <w:t xml:space="preserve">13.6</w:t>
      </w:r>
      <w:r>
        <w:tab/>
      </w: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206"/>
    <w:bookmarkStart w:id="213" w:name="submodels-8"/>
    <w:p>
      <w:pPr>
        <w:pStyle w:val="Heading2"/>
      </w:pPr>
      <w:r>
        <w:rPr>
          <w:rStyle w:val="SectionNumber"/>
        </w:rPr>
        <w:t xml:space="preserve">13.7</w:t>
      </w:r>
      <w:r>
        <w:tab/>
      </w:r>
      <w:r>
        <w:t xml:space="preserve">Submodels</w:t>
      </w:r>
    </w:p>
    <w:bookmarkStart w:id="207" w:name="identifying-schoolmates"/>
    <w:p>
      <w:pPr>
        <w:pStyle w:val="Heading3"/>
      </w:pPr>
      <w:r>
        <w:rPr>
          <w:rStyle w:val="SectionNumber"/>
        </w:rPr>
        <w:t xml:space="preserve">13.7.1</w:t>
      </w:r>
      <w:r>
        <w:tab/>
      </w: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207"/>
    <w:bookmarkStart w:id="208" w:name="nearest-neighbor"/>
    <w:p>
      <w:pPr>
        <w:pStyle w:val="Heading3"/>
      </w:pPr>
      <w:r>
        <w:rPr>
          <w:rStyle w:val="SectionNumber"/>
        </w:rPr>
        <w:t xml:space="preserve">13.7.2</w:t>
      </w:r>
      <w:r>
        <w:tab/>
      </w: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8"/>
    <w:bookmarkStart w:id="209" w:name="separation"/>
    <w:p>
      <w:pPr>
        <w:pStyle w:val="Heading3"/>
      </w:pPr>
      <w:r>
        <w:rPr>
          <w:rStyle w:val="SectionNumber"/>
        </w:rPr>
        <w:t xml:space="preserve">13.7.3</w:t>
      </w:r>
      <w:r>
        <w:tab/>
      </w:r>
      <w:r>
        <w:t xml:space="preserve">Separation</w:t>
      </w:r>
    </w:p>
    <w:p>
      <w:pPr>
        <w:pStyle w:val="FirstParagraph"/>
      </w:pPr>
      <w:r>
        <w:t xml:space="preserve">If the nearest neighbor is closer than the minimum desired separation, the agent turns away to maintain spacing.</w:t>
      </w:r>
    </w:p>
    <w:bookmarkEnd w:id="209"/>
    <w:bookmarkStart w:id="210" w:name="cohesion"/>
    <w:p>
      <w:pPr>
        <w:pStyle w:val="Heading3"/>
      </w:pPr>
      <w:r>
        <w:rPr>
          <w:rStyle w:val="SectionNumber"/>
        </w:rPr>
        <w:t xml:space="preserve">13.7.4</w:t>
      </w:r>
      <w:r>
        <w:tab/>
      </w:r>
      <w:r>
        <w:t xml:space="preserve">Cohesion</w:t>
      </w:r>
    </w:p>
    <w:p>
      <w:pPr>
        <w:pStyle w:val="FirstParagraph"/>
      </w:pPr>
      <w:r>
        <w:t xml:space="preserve">When spacing is appropriate, the agent turns toward the group centroid to maintain cohesive structure.</w:t>
      </w:r>
    </w:p>
    <w:bookmarkEnd w:id="210"/>
    <w:bookmarkStart w:id="211" w:name="alignment"/>
    <w:p>
      <w:pPr>
        <w:pStyle w:val="Heading3"/>
      </w:pPr>
      <w:r>
        <w:rPr>
          <w:rStyle w:val="SectionNumber"/>
        </w:rPr>
        <w:t xml:space="preserve">13.7.5</w:t>
      </w:r>
      <w:r>
        <w:tab/>
      </w:r>
      <w:r>
        <w:t xml:space="preserve">Alignment</w:t>
      </w:r>
    </w:p>
    <w:p>
      <w:pPr>
        <w:pStyle w:val="FirstParagraph"/>
      </w:pPr>
      <w:r>
        <w:t xml:space="preserve">The agent aligns its heading with the mean direction of nearby con-specifics to maintain synchronized movement.</w:t>
      </w:r>
    </w:p>
    <w:bookmarkEnd w:id="211"/>
    <w:bookmarkStart w:id="212" w:name="speed-adjustment"/>
    <w:p>
      <w:pPr>
        <w:pStyle w:val="Heading3"/>
      </w:pPr>
      <w:r>
        <w:rPr>
          <w:rStyle w:val="SectionNumber"/>
        </w:rPr>
        <w:t xml:space="preserve">13.7.6</w:t>
      </w:r>
      <w:r>
        <w:tab/>
      </w:r>
      <w:r>
        <w:t xml:space="preserve">Speed Adjustment</w:t>
      </w:r>
    </w:p>
    <w:p>
      <w:pPr>
        <w:pStyle w:val="FirstParagraph"/>
      </w:pPr>
      <w:r>
        <w:t xml:space="preserve">Speed is regulated to preserve cohesion within the school:</w:t>
      </w:r>
    </w:p>
    <w:p>
      <w:pPr>
        <w:pStyle w:val="Compact"/>
        <w:numPr>
          <w:ilvl w:val="0"/>
          <w:numId w:val="1132"/>
        </w:numPr>
      </w:pPr>
      <w:r>
        <w:t xml:space="preserve">The agent accelerates if any schoolmate is significantly faster.</w:t>
      </w:r>
      <w:r>
        <w:br/>
      </w:r>
    </w:p>
    <w:p>
      <w:pPr>
        <w:pStyle w:val="Compact"/>
        <w:numPr>
          <w:ilvl w:val="0"/>
          <w:numId w:val="1132"/>
        </w:numPr>
      </w:pPr>
      <w:r>
        <w:t xml:space="preserve">Otherwise, it gradually slows toward the minimum speed.</w:t>
      </w:r>
    </w:p>
    <w:p>
      <w:pPr>
        <w:pStyle w:val="FirstParagraph"/>
      </w:pPr>
      <w:r>
        <w:t xml:space="preserve">This produces emergent schooling speeds and prevents fragmentation.</w:t>
      </w:r>
    </w:p>
    <w:bookmarkEnd w:id="212"/>
    <w:bookmarkEnd w:id="213"/>
    <w:bookmarkStart w:id="214" w:name="netlogo-implementation-9"/>
    <w:p>
      <w:pPr>
        <w:pStyle w:val="Heading2"/>
      </w:pPr>
      <w:r>
        <w:rPr>
          <w:rStyle w:val="SectionNumber"/>
        </w:rPr>
        <w:t xml:space="preserve">13.8</w:t>
      </w:r>
      <w:r>
        <w:tab/>
      </w: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14"/>
    <w:bookmarkEnd w:id="215"/>
    <w:bookmarkStart w:id="231" w:name="selective-tidal-stream-transport"/>
    <w:p>
      <w:pPr>
        <w:pStyle w:val="Heading1"/>
      </w:pPr>
      <w:r>
        <w:rPr>
          <w:rStyle w:val="SectionNumber"/>
        </w:rPr>
        <w:t xml:space="preserve">14</w:t>
      </w:r>
      <w:r>
        <w:tab/>
      </w:r>
      <w:r>
        <w:t xml:space="preserve">Selective Tidal Stream Transport</w:t>
      </w:r>
    </w:p>
    <w:bookmarkStart w:id="216" w:name="overview-10"/>
    <w:p>
      <w:pPr>
        <w:pStyle w:val="Heading2"/>
      </w:pPr>
      <w:r>
        <w:rPr>
          <w:rStyle w:val="SectionNumber"/>
        </w:rPr>
        <w:t xml:space="preserve">14.1</w:t>
      </w:r>
      <w:r>
        <w:tab/>
      </w: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w:t>
      </w:r>
      <w:hyperlink w:anchor="ref-ForwardTankersley2001">
        <w:r>
          <w:rPr>
            <w:rStyle w:val="Hyperlink"/>
          </w:rPr>
          <w:t xml:space="preserve">Forward and Tankersley 2001</w:t>
        </w:r>
      </w:hyperlink>
      <w:r>
        <w:t xml:space="preserve">;</w:t>
      </w:r>
      <w:r>
        <w:t xml:space="preserve"> </w:t>
      </w:r>
      <w:hyperlink w:anchor="ref-Gibson2001STST">
        <w:r>
          <w:rPr>
            <w:rStyle w:val="Hyperlink"/>
          </w:rPr>
          <w:t xml:space="preserve">Gibson et al. 2001b</w:t>
        </w:r>
      </w:hyperlink>
      <w:r>
        <w:t xml:space="preserve">)</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216"/>
    <w:bookmarkStart w:id="217" w:name="purpose-9"/>
    <w:p>
      <w:pPr>
        <w:pStyle w:val="Heading2"/>
      </w:pPr>
      <w:r>
        <w:rPr>
          <w:rStyle w:val="SectionNumber"/>
        </w:rPr>
        <w:t xml:space="preserve">14.2</w:t>
      </w:r>
      <w:r>
        <w:tab/>
      </w: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217"/>
    <w:bookmarkStart w:id="222" w:name="entities-state-variables-and-scales-10"/>
    <w:p>
      <w:pPr>
        <w:pStyle w:val="Heading2"/>
      </w:pPr>
      <w:r>
        <w:rPr>
          <w:rStyle w:val="SectionNumber"/>
        </w:rPr>
        <w:t xml:space="preserve">14.3</w:t>
      </w:r>
      <w:r>
        <w:tab/>
      </w:r>
      <w:r>
        <w:t xml:space="preserve">Entities, State Variables, and Scales</w:t>
      </w:r>
    </w:p>
    <w:bookmarkStart w:id="218" w:name="spatial-and-temporal-scales-10"/>
    <w:p>
      <w:pPr>
        <w:pStyle w:val="Heading3"/>
      </w:pPr>
      <w:r>
        <w:rPr>
          <w:rStyle w:val="SectionNumber"/>
        </w:rPr>
        <w:t xml:space="preserve">14.3.1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18"/>
    <w:bookmarkStart w:id="219" w:name="global-variables-9"/>
    <w:p>
      <w:pPr>
        <w:pStyle w:val="Heading3"/>
      </w:pPr>
      <w:r>
        <w:rPr>
          <w:rStyle w:val="SectionNumber"/>
        </w:rPr>
        <w:t xml:space="preserve">14.3.2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219"/>
    <w:bookmarkStart w:id="220" w:name="patch-variables-10"/>
    <w:p>
      <w:pPr>
        <w:pStyle w:val="Heading3"/>
      </w:pPr>
      <w:r>
        <w:rPr>
          <w:rStyle w:val="SectionNumber"/>
        </w:rPr>
        <w:t xml:space="preserve">14.3.3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220"/>
    <w:bookmarkStart w:id="221" w:name="agent-variables-10"/>
    <w:p>
      <w:pPr>
        <w:pStyle w:val="Heading3"/>
      </w:pPr>
      <w:r>
        <w:rPr>
          <w:rStyle w:val="SectionNumber"/>
        </w:rPr>
        <w:t xml:space="preserve">14.3.4</w:t>
      </w:r>
      <w:r>
        <w:tab/>
      </w: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221"/>
    <w:bookmarkEnd w:id="222"/>
    <w:bookmarkStart w:id="223" w:name="process-overview-and-scheduling-10"/>
    <w:p>
      <w:pPr>
        <w:pStyle w:val="Heading2"/>
      </w:pPr>
      <w:r>
        <w:rPr>
          <w:rStyle w:val="SectionNumber"/>
        </w:rPr>
        <w:t xml:space="preserve">14.4</w:t>
      </w:r>
      <w:r>
        <w:tab/>
      </w:r>
      <w:r>
        <w:t xml:space="preserve">Process Overview and Scheduling</w:t>
      </w:r>
    </w:p>
    <w:p>
      <w:pPr>
        <w:numPr>
          <w:ilvl w:val="0"/>
          <w:numId w:val="1133"/>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133"/>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133"/>
        </w:numPr>
      </w:pPr>
      <w:r>
        <w:t xml:space="preserve">In STST: align with current, update position via drift, apply</w:t>
      </w:r>
      <w:r>
        <w:t xml:space="preserve"> </w:t>
      </w:r>
      <w:r>
        <w:t xml:space="preserve">reduced energy cost.</w:t>
      </w:r>
    </w:p>
    <w:p>
      <w:pPr>
        <w:numPr>
          <w:ilvl w:val="0"/>
          <w:numId w:val="1133"/>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223"/>
    <w:bookmarkStart w:id="224" w:name="design-concepts-10"/>
    <w:p>
      <w:pPr>
        <w:pStyle w:val="Heading2"/>
      </w:pPr>
      <w:r>
        <w:rPr>
          <w:rStyle w:val="SectionNumber"/>
        </w:rPr>
        <w:t xml:space="preserve">14.5</w:t>
      </w:r>
      <w:r>
        <w:tab/>
      </w: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w:t>
      </w:r>
      <w:hyperlink w:anchor="ref-ForwardTankersley2001">
        <w:r>
          <w:rPr>
            <w:rStyle w:val="Hyperlink"/>
          </w:rPr>
          <w:t xml:space="preserve">2001</w:t>
        </w:r>
      </w:hyperlink>
      <w:r>
        <w:t xml:space="preserve">)</w:t>
      </w:r>
      <w:r>
        <w:t xml:space="preserve">;</w:t>
      </w:r>
      <w:r>
        <w:t xml:space="preserve"> </w:t>
      </w:r>
      <w:r>
        <w:t xml:space="preserve">Gibson et al. (</w:t>
      </w:r>
      <w:hyperlink w:anchor="ref-Gibson2001STST">
        <w:r>
          <w:rPr>
            <w:rStyle w:val="Hyperlink"/>
          </w:rPr>
          <w:t xml:space="preserve">2001b</w:t>
        </w:r>
      </w:hyperlink>
      <w:r>
        <w:t xml:space="preserve">)</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224"/>
    <w:bookmarkStart w:id="225" w:name="initialization-10"/>
    <w:p>
      <w:pPr>
        <w:pStyle w:val="Heading2"/>
      </w:pPr>
      <w:r>
        <w:rPr>
          <w:rStyle w:val="SectionNumber"/>
        </w:rPr>
        <w:t xml:space="preserve">14.6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225"/>
    <w:bookmarkStart w:id="229" w:name="submodels-9"/>
    <w:p>
      <w:pPr>
        <w:pStyle w:val="Heading2"/>
      </w:pPr>
      <w:r>
        <w:rPr>
          <w:rStyle w:val="SectionNumber"/>
        </w:rPr>
        <w:t xml:space="preserve">14.7</w:t>
      </w:r>
      <w:r>
        <w:tab/>
      </w:r>
      <w:r>
        <w:t xml:space="preserve">Submodels</w:t>
      </w:r>
    </w:p>
    <w:bookmarkStart w:id="226" w:name="trigger-conditions-for-stst"/>
    <w:p>
      <w:pPr>
        <w:pStyle w:val="Heading3"/>
      </w:pPr>
      <w:r>
        <w:rPr>
          <w:rStyle w:val="SectionNumber"/>
        </w:rPr>
        <w:t xml:space="preserve">14.7.1</w:t>
      </w:r>
      <w:r>
        <w:tab/>
      </w: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13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4"/>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4"/>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13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5"/>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136"/>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6"/>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6"/>
    <w:bookmarkStart w:id="227" w:name="behavior-during-stst"/>
    <w:p>
      <w:pPr>
        <w:pStyle w:val="Heading3"/>
      </w:pPr>
      <w:r>
        <w:rPr>
          <w:rStyle w:val="SectionNumber"/>
        </w:rPr>
        <w:t xml:space="preserve">14.7.2</w:t>
      </w:r>
      <w:r>
        <w:tab/>
      </w: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137"/>
        </w:numPr>
      </w:pPr>
      <m:oMath>
        <m:sSub>
          <m:e>
            <m:acc>
              <m:accPr>
                <m:chr m:val="⃗"/>
              </m:accPr>
              <m:e>
                <m:r>
                  <m:t>Y</m:t>
                </m:r>
              </m:e>
            </m:acc>
          </m:e>
          <m:sub>
            <m:r>
              <m:t>t</m:t>
            </m:r>
          </m:sub>
        </m:sSub>
      </m:oMath>
      <w:r>
        <w:t xml:space="preserve"> </w:t>
      </w:r>
      <w:r>
        <w:t xml:space="preserve">is the Agent spatial position vector.</w:t>
      </w:r>
    </w:p>
    <w:p>
      <w:pPr>
        <w:pStyle w:val="Compact"/>
        <w:numPr>
          <w:ilvl w:val="0"/>
          <w:numId w:val="113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7"/>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13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13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7"/>
    <w:bookmarkStart w:id="228" w:name="stop-conditions-for-stst"/>
    <w:p>
      <w:pPr>
        <w:pStyle w:val="Heading3"/>
      </w:pPr>
      <w:r>
        <w:rPr>
          <w:rStyle w:val="SectionNumber"/>
        </w:rPr>
        <w:t xml:space="preserve">14.7.3</w:t>
      </w:r>
      <w:r>
        <w:tab/>
      </w: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140"/>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0"/>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28"/>
    <w:bookmarkEnd w:id="229"/>
    <w:bookmarkStart w:id="230" w:name="netlogo-implementation-10"/>
    <w:p>
      <w:pPr>
        <w:pStyle w:val="Heading2"/>
      </w:pPr>
      <w:r>
        <w:rPr>
          <w:rStyle w:val="SectionNumber"/>
        </w:rPr>
        <w:t xml:space="preserve">14.8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0"/>
    <w:bookmarkEnd w:id="231"/>
    <w:bookmarkStart w:id="255" w:name="predation-and-fleeing-behavior"/>
    <w:p>
      <w:pPr>
        <w:pStyle w:val="Heading1"/>
      </w:pPr>
      <w:r>
        <w:rPr>
          <w:rStyle w:val="SectionNumber"/>
        </w:rPr>
        <w:t xml:space="preserve">15</w:t>
      </w:r>
      <w:r>
        <w:tab/>
      </w:r>
      <w:r>
        <w:t xml:space="preserve">Predation and Fleeing Behavior</w:t>
      </w:r>
    </w:p>
    <w:bookmarkStart w:id="232" w:name="overview-11"/>
    <w:p>
      <w:pPr>
        <w:pStyle w:val="Heading2"/>
      </w:pPr>
      <w:r>
        <w:rPr>
          <w:rStyle w:val="SectionNumber"/>
        </w:rPr>
        <w:t xml:space="preserve">15.1</w:t>
      </w:r>
      <w:r>
        <w:tab/>
      </w: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w:t>
      </w:r>
      <w:hyperlink w:anchor="ref-dobon_netlogo_2018">
        <w:r>
          <w:rPr>
            <w:rStyle w:val="Hyperlink"/>
          </w:rPr>
          <w:t xml:space="preserve">Dobon 2018</w:t>
        </w:r>
      </w:hyperlink>
      <w:r>
        <w:t xml:space="preserve">)</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w:t>
      </w:r>
      <w:hyperlink w:anchor="ref-northfield_spatial_2017">
        <w:r>
          <w:rPr>
            <w:rStyle w:val="Hyperlink"/>
          </w:rPr>
          <w:t xml:space="preserve">Northfield et al. 2017</w:t>
        </w:r>
      </w:hyperlink>
      <w:r>
        <w:t xml:space="preserve">)</w:t>
      </w:r>
      <w:r>
        <w:t xml:space="preserve">. These interactions follow established predator–prey theory in which consumption arises from encounter processes and functional responses linking prey availability to predator intake</w:t>
      </w:r>
      <w:r>
        <w:t xml:space="preserve"> </w:t>
      </w:r>
      <w:r>
        <w:t xml:space="preserve">(</w:t>
      </w:r>
      <w:hyperlink w:anchor="ref-diz-pita_predatorprey_2021">
        <w:r>
          <w:rPr>
            <w:rStyle w:val="Hyperlink"/>
          </w:rPr>
          <w:t xml:space="preserve">Diz-Pita and Otero-Espinar 2021</w:t>
        </w:r>
      </w:hyperlink>
      <w:r>
        <w:t xml:space="preserve">)</w:t>
      </w:r>
      <w:r>
        <w:t xml:space="preserve">, allowing predation risk, prey displacement, predator foraging success, and contaminant uptake to emerge dynamically rather than being imposed as fixed mortality or feeding rates.</w:t>
      </w:r>
    </w:p>
    <w:bookmarkEnd w:id="232"/>
    <w:bookmarkStart w:id="233" w:name="purpose-and-patterns-1"/>
    <w:p>
      <w:pPr>
        <w:pStyle w:val="Heading2"/>
      </w:pPr>
      <w:r>
        <w:rPr>
          <w:rStyle w:val="SectionNumber"/>
        </w:rPr>
        <w:t xml:space="preserve">15.2</w:t>
      </w:r>
      <w:r>
        <w:tab/>
      </w:r>
      <w:r>
        <w:t xml:space="preserve">Purpose and Patterns</w:t>
      </w:r>
    </w:p>
    <w:p>
      <w:pPr>
        <w:pStyle w:val="FirstParagraph"/>
      </w:pPr>
      <w:r>
        <w:t xml:space="preserve">This submodel captures behaviorally realistic predator–prey dynamics relevant to estuarine migration and staging.</w:t>
      </w:r>
    </w:p>
    <w:p>
      <w:pPr>
        <w:numPr>
          <w:ilvl w:val="0"/>
          <w:numId w:val="1141"/>
        </w:numPr>
      </w:pPr>
      <w:r>
        <w:t xml:space="preserve">Prey initiate fleeing when striped bass are within a defined visual neighborhood and prey have sufficient energy to respond.</w:t>
      </w:r>
    </w:p>
    <w:p>
      <w:pPr>
        <w:numPr>
          <w:ilvl w:val="0"/>
          <w:numId w:val="1141"/>
        </w:numPr>
      </w:pPr>
      <w:r>
        <w:t xml:space="preserve">Predators initiate pursuit when prey are visible and the predator is not constrained by energetic state or stomach capacity.</w:t>
      </w:r>
    </w:p>
    <w:p>
      <w:pPr>
        <w:numPr>
          <w:ilvl w:val="0"/>
          <w:numId w:val="1141"/>
        </w:numPr>
      </w:pPr>
      <w:r>
        <w:t xml:space="preserve">Fleeing behavior changes prey movement mode and overrides normal migration movement.</w:t>
      </w:r>
    </w:p>
    <w:p>
      <w:pPr>
        <w:numPr>
          <w:ilvl w:val="0"/>
          <w:numId w:val="1141"/>
        </w:numPr>
      </w:pPr>
      <w:r>
        <w:t xml:space="preserve">Predation events occur when predators and prey co locate within a capture neighborhood and prey meet gape constraints.</w:t>
      </w:r>
    </w:p>
    <w:p>
      <w:pPr>
        <w:numPr>
          <w:ilvl w:val="0"/>
          <w:numId w:val="1141"/>
        </w:numPr>
      </w:pPr>
      <w:r>
        <w:t xml:space="preserve">Predation risk hotspots emerge from the overlap of predator movement, prey distribution, and hydrodynamic movement constraints.</w:t>
      </w:r>
    </w:p>
    <w:bookmarkEnd w:id="233"/>
    <w:bookmarkStart w:id="238" w:name="entities-state-variables-and-scales-11"/>
    <w:p>
      <w:pPr>
        <w:pStyle w:val="Heading2"/>
      </w:pPr>
      <w:r>
        <w:rPr>
          <w:rStyle w:val="SectionNumber"/>
        </w:rPr>
        <w:t xml:space="preserve">15.3</w:t>
      </w:r>
      <w:r>
        <w:tab/>
      </w:r>
      <w:r>
        <w:t xml:space="preserve">Entities, State Variables, and Scales</w:t>
      </w:r>
    </w:p>
    <w:bookmarkStart w:id="234" w:name="spatial-and-temporal-scales-11"/>
    <w:p>
      <w:pPr>
        <w:pStyle w:val="Heading3"/>
      </w:pPr>
      <w:r>
        <w:rPr>
          <w:rStyle w:val="SectionNumber"/>
        </w:rPr>
        <w:t xml:space="preserve">15.3.1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34"/>
    <w:bookmarkStart w:id="235" w:name="patch-variables-11"/>
    <w:p>
      <w:pPr>
        <w:pStyle w:val="Heading3"/>
      </w:pPr>
      <w:r>
        <w:rPr>
          <w:rStyle w:val="SectionNumber"/>
        </w:rPr>
        <w:t xml:space="preserve">15.3.2</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235"/>
    <w:bookmarkStart w:id="236" w:name="prey-agent-variables"/>
    <w:p>
      <w:pPr>
        <w:pStyle w:val="Heading3"/>
      </w:pPr>
      <w:r>
        <w:rPr>
          <w:rStyle w:val="SectionNumber"/>
        </w:rPr>
        <w:t xml:space="preserve">15.3.3</w:t>
      </w:r>
      <w:r>
        <w:tab/>
      </w: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236"/>
    <w:bookmarkStart w:id="237" w:name="predator-agent-variables"/>
    <w:p>
      <w:pPr>
        <w:pStyle w:val="Heading3"/>
      </w:pPr>
      <w:r>
        <w:rPr>
          <w:rStyle w:val="SectionNumber"/>
        </w:rPr>
        <w:t xml:space="preserve">15.3.4</w:t>
      </w:r>
      <w:r>
        <w:tab/>
      </w: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237"/>
    <w:bookmarkEnd w:id="238"/>
    <w:bookmarkStart w:id="239" w:name="process-overview-and-scheduling-11"/>
    <w:p>
      <w:pPr>
        <w:pStyle w:val="Heading2"/>
      </w:pPr>
      <w:r>
        <w:rPr>
          <w:rStyle w:val="SectionNumber"/>
        </w:rPr>
        <w:t xml:space="preserve">15.4</w:t>
      </w:r>
      <w:r>
        <w:tab/>
      </w:r>
      <w:r>
        <w:t xml:space="preserve">Process Overview and Scheduling</w:t>
      </w:r>
    </w:p>
    <w:p>
      <w:pPr>
        <w:pStyle w:val="FirstParagraph"/>
      </w:pPr>
      <w:r>
        <w:rPr>
          <w:b/>
          <w:bCs/>
        </w:rPr>
        <w:t xml:space="preserve">Prey Behavior (per agent)</w:t>
      </w:r>
    </w:p>
    <w:p>
      <w:pPr>
        <w:numPr>
          <w:ilvl w:val="0"/>
          <w:numId w:val="114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14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14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14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143"/>
        </w:numPr>
      </w:pPr>
      <w:r>
        <w:t xml:space="preserve">If stomach contents are empty, predators enter foraging mode and may</w:t>
      </w:r>
      <w:r>
        <w:t xml:space="preserve"> </w:t>
      </w:r>
      <w:r>
        <w:t xml:space="preserve">activate lipid loss depending on the broader energy logic.</w:t>
      </w:r>
    </w:p>
    <w:p>
      <w:pPr>
        <w:numPr>
          <w:ilvl w:val="0"/>
          <w:numId w:val="114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143"/>
        </w:numPr>
      </w:pPr>
      <w:r>
        <w:t xml:space="preserve">Predators adjust speed during pursuit, trigger prey fleeing</w:t>
      </w:r>
      <w:r>
        <w:t xml:space="preserve"> </w:t>
      </w:r>
      <w:r>
        <w:t xml:space="preserve">behaviors, and consume prey when capture criteria are met.</w:t>
      </w:r>
    </w:p>
    <w:p>
      <w:pPr>
        <w:numPr>
          <w:ilvl w:val="0"/>
          <w:numId w:val="1143"/>
        </w:numPr>
      </w:pPr>
      <w:r>
        <w:t xml:space="preserve">Predation updates predator stomach contents, prey counters, and</w:t>
      </w:r>
      <w:r>
        <w:t xml:space="preserve"> </w:t>
      </w:r>
      <w:r>
        <w:t xml:space="preserve">patch level consumption counters.</w:t>
      </w:r>
    </w:p>
    <w:bookmarkEnd w:id="239"/>
    <w:bookmarkStart w:id="240" w:name="design-concepts-11"/>
    <w:p>
      <w:pPr>
        <w:pStyle w:val="Heading2"/>
      </w:pPr>
      <w:r>
        <w:rPr>
          <w:rStyle w:val="SectionNumber"/>
        </w:rPr>
        <w:t xml:space="preserve">15.5</w:t>
      </w:r>
      <w:r>
        <w:tab/>
      </w: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w:t>
      </w:r>
      <w:hyperlink w:anchor="ref-dobon_netlogo_2018">
        <w:r>
          <w:rPr>
            <w:rStyle w:val="Hyperlink"/>
          </w:rPr>
          <w:t xml:space="preserve">Dobon 2018</w:t>
        </w:r>
      </w:hyperlink>
      <w:r>
        <w:t xml:space="preserve">)</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w:t>
      </w:r>
      <w:hyperlink w:anchor="ref-dobon_netlogo_2018">
        <w:r>
          <w:rPr>
            <w:rStyle w:val="Hyperlink"/>
          </w:rPr>
          <w:t xml:space="preserve">2018</w:t>
        </w:r>
      </w:hyperlink>
      <w:r>
        <w:t xml:space="preserve">)</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240"/>
    <w:bookmarkStart w:id="241" w:name="initialization-11"/>
    <w:p>
      <w:pPr>
        <w:pStyle w:val="Heading2"/>
      </w:pPr>
      <w:r>
        <w:rPr>
          <w:rStyle w:val="SectionNumber"/>
        </w:rPr>
        <w:t xml:space="preserve">15.6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241"/>
    <w:bookmarkStart w:id="248" w:name="submodels-10"/>
    <w:p>
      <w:pPr>
        <w:pStyle w:val="Heading2"/>
      </w:pPr>
      <w:r>
        <w:rPr>
          <w:rStyle w:val="SectionNumber"/>
        </w:rPr>
        <w:t xml:space="preserve">15.7</w:t>
      </w:r>
      <w:r>
        <w:tab/>
      </w:r>
      <w:r>
        <w:t xml:space="preserve">Submodels</w:t>
      </w:r>
    </w:p>
    <w:bookmarkStart w:id="242" w:name="X16811b40f9baf9cb31be678aa3eac5d7439a416"/>
    <w:p>
      <w:pPr>
        <w:pStyle w:val="Heading3"/>
      </w:pPr>
      <w:r>
        <w:rPr>
          <w:rStyle w:val="SectionNumber"/>
        </w:rPr>
        <w:t xml:space="preserve">15.7.1</w:t>
      </w:r>
      <w:r>
        <w:tab/>
      </w: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14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14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14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6"/>
        </w:numPr>
      </w:pPr>
      <m:oMath>
        <m:r>
          <m:t>ψ</m:t>
        </m:r>
      </m:oMath>
      <w:r>
        <w:t xml:space="preserve"> </w:t>
      </w:r>
      <w:r>
        <w:t xml:space="preserve">is the agent heading (degrees).</w:t>
      </w:r>
    </w:p>
    <w:bookmarkEnd w:id="242"/>
    <w:bookmarkStart w:id="243" w:name="prey-fleeing-movement-and-energetic-cost"/>
    <w:p>
      <w:pPr>
        <w:pStyle w:val="Heading3"/>
      </w:pPr>
      <w:r>
        <w:rPr>
          <w:rStyle w:val="SectionNumber"/>
        </w:rPr>
        <w:t xml:space="preserve">15.7.2</w:t>
      </w:r>
      <w:r>
        <w:tab/>
      </w: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14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14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4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149"/>
        </w:numPr>
      </w:pPr>
      <m:oMath>
        <m:r>
          <m:t>ψ</m:t>
        </m:r>
      </m:oMath>
      <w:r>
        <w:t xml:space="preserve"> </w:t>
      </w:r>
      <w:r>
        <w:t xml:space="preserve">is the agent heading (degrees).</w:t>
      </w:r>
    </w:p>
    <w:p>
      <w:pPr>
        <w:pStyle w:val="Compact"/>
        <w:numPr>
          <w:ilvl w:val="0"/>
          <w:numId w:val="114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150"/>
        </w:numPr>
      </w:pPr>
      <m:oMath>
        <m:sSup>
          <m:e>
            <m:r>
              <m:t>p</m:t>
            </m:r>
          </m:e>
          <m:sup>
            <m:r>
              <m:rPr>
                <m:sty m:val="p"/>
              </m:rPr>
              <m:t>*</m:t>
            </m:r>
          </m:sup>
        </m:sSup>
      </m:oMath>
      <w:r>
        <w:t xml:space="preserve"> </w:t>
      </w:r>
      <w:r>
        <w:t xml:space="preserve">is the selected target patch (patch location).</w:t>
      </w:r>
    </w:p>
    <w:p>
      <w:pPr>
        <w:pStyle w:val="Compact"/>
        <w:numPr>
          <w:ilvl w:val="0"/>
          <w:numId w:val="1150"/>
        </w:numPr>
      </w:pPr>
      <m:oMath>
        <m:r>
          <m:t>p</m:t>
        </m:r>
      </m:oMath>
      <w:r>
        <w:t xml:space="preserve"> </w:t>
      </w:r>
      <w:r>
        <w:t xml:space="preserve">is the patch occupied by the prey agent (patch location.</w:t>
      </w:r>
    </w:p>
    <w:p>
      <w:pPr>
        <w:pStyle w:val="Compact"/>
        <w:numPr>
          <w:ilvl w:val="0"/>
          <w:numId w:val="115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15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15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151"/>
        </w:numPr>
      </w:pPr>
      <m:oMath>
        <m:sSub>
          <m:e>
            <m:r>
              <m:t>n</m:t>
            </m:r>
          </m:e>
          <m:sub>
            <m:r>
              <m:t>t</m:t>
            </m:r>
          </m:sub>
        </m:sSub>
      </m:oMath>
      <w:r>
        <w:t xml:space="preserve"> </w:t>
      </w:r>
      <w:r>
        <w:t xml:space="preserve">is the number of patch steps taken within the tick (patches).</w:t>
      </w:r>
    </w:p>
    <w:p>
      <w:pPr>
        <w:pStyle w:val="Compact"/>
        <w:numPr>
          <w:ilvl w:val="0"/>
          <w:numId w:val="115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152"/>
        </w:numPr>
      </w:pPr>
      <m:oMath>
        <m:r>
          <m:t>p</m:t>
        </m:r>
      </m:oMath>
      <w:r>
        <w:t xml:space="preserve"> </w:t>
      </w:r>
      <w:r>
        <w:t xml:space="preserve">is the patch occupied by the prey agent (patch location).</w:t>
      </w:r>
    </w:p>
    <w:p>
      <w:pPr>
        <w:pStyle w:val="Compact"/>
        <w:numPr>
          <w:ilvl w:val="0"/>
          <w:numId w:val="115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15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153"/>
        </w:numPr>
      </w:pPr>
      <m:oMath>
        <m:sSub>
          <m:e>
            <m:r>
              <m:t>D</m:t>
            </m:r>
          </m:e>
          <m:sub>
            <m:r>
              <m:t>f</m:t>
            </m:r>
          </m:sub>
        </m:sSub>
      </m:oMath>
      <w:r>
        <w:t xml:space="preserve"> </w:t>
      </w:r>
      <w:r>
        <w:t xml:space="preserve">is mapped swimming difficulty index (dimensionless).</w:t>
      </w:r>
    </w:p>
    <w:p>
      <w:pPr>
        <w:pStyle w:val="Compact"/>
        <w:numPr>
          <w:ilvl w:val="0"/>
          <w:numId w:val="115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15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5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155"/>
        </w:numPr>
      </w:pPr>
      <m:oMath>
        <m:sSub>
          <m:e>
            <m:r>
              <m:t>D</m:t>
            </m:r>
          </m:e>
          <m:sub>
            <m:r>
              <m:t>f</m:t>
            </m:r>
          </m:sub>
        </m:sSub>
      </m:oMath>
      <w:r>
        <w:t xml:space="preserve"> </w:t>
      </w:r>
      <w:r>
        <w:t xml:space="preserve">is the mapped swimming difficulty index (dimensionless).</w:t>
      </w:r>
    </w:p>
    <w:p>
      <w:pPr>
        <w:pStyle w:val="Compact"/>
        <w:numPr>
          <w:ilvl w:val="0"/>
          <w:numId w:val="115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5"/>
        </w:numPr>
      </w:pPr>
      <m:oMath>
        <m:r>
          <m:t>β</m:t>
        </m:r>
      </m:oMath>
      <w:r>
        <w:t xml:space="preserve"> </w:t>
      </w:r>
      <w:r>
        <w:t xml:space="preserve">is the exponent controlling swimming cost scaling</w:t>
      </w:r>
      <w:r>
        <w:t xml:space="preserve"> </w:t>
      </w:r>
      <w:r>
        <w:t xml:space="preserve">(dimensionless).</w:t>
      </w:r>
    </w:p>
    <w:p>
      <w:pPr>
        <w:pStyle w:val="Compact"/>
        <w:numPr>
          <w:ilvl w:val="0"/>
          <w:numId w:val="11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43"/>
    <w:bookmarkStart w:id="244" w:name="predator-prey-detection-and-chase"/>
    <w:p>
      <w:pPr>
        <w:pStyle w:val="Heading3"/>
      </w:pPr>
      <w:r>
        <w:rPr>
          <w:rStyle w:val="SectionNumber"/>
        </w:rPr>
        <w:t xml:space="preserve">15.7.3</w:t>
      </w:r>
      <w:r>
        <w:tab/>
      </w: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15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6"/>
        </w:numPr>
      </w:pPr>
      <m:oMath>
        <m:r>
          <m:t>i</m:t>
        </m:r>
      </m:oMath>
      <w:r>
        <w:t xml:space="preserve"> </w:t>
      </w:r>
      <w:r>
        <w:t xml:space="preserve">indexes individual prey agents.</w:t>
      </w:r>
    </w:p>
    <w:p>
      <w:pPr>
        <w:pStyle w:val="Compact"/>
        <w:numPr>
          <w:ilvl w:val="0"/>
          <w:numId w:val="115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15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15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15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15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158"/>
        </w:numPr>
      </w:pPr>
      <m:oMath>
        <m:sSup>
          <m:e>
            <m:r>
              <m:t>i</m:t>
            </m:r>
          </m:e>
          <m:sup>
            <m:r>
              <m:rPr>
                <m:sty m:val="p"/>
              </m:rPr>
              <m:t>*</m:t>
            </m:r>
          </m:sup>
        </m:sSup>
      </m:oMath>
      <w:r>
        <w:t xml:space="preserve"> </w:t>
      </w:r>
      <w:r>
        <w:t xml:space="preserve">is the selected target prey.</w:t>
      </w:r>
    </w:p>
    <w:p>
      <w:pPr>
        <w:pStyle w:val="Compact"/>
        <w:numPr>
          <w:ilvl w:val="0"/>
          <w:numId w:val="115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15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15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5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16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16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16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16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62"/>
        </w:numPr>
      </w:pPr>
      <m:oMath>
        <m:sSub>
          <m:e>
            <m:r>
              <m:t>D</m:t>
            </m:r>
          </m:e>
          <m:sub>
            <m:r>
              <m:t>f</m:t>
            </m:r>
          </m:sub>
        </m:sSub>
      </m:oMath>
      <w:r>
        <w:t xml:space="preserve"> </w:t>
      </w:r>
      <w:r>
        <w:t xml:space="preserve">is the mapped swimming difficulty index (dimensionless).</w:t>
      </w:r>
    </w:p>
    <w:p>
      <w:pPr>
        <w:pStyle w:val="Compact"/>
        <w:numPr>
          <w:ilvl w:val="0"/>
          <w:numId w:val="116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6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6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16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16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6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4"/>
    <w:bookmarkStart w:id="245" w:name="predator-burst-speed-adjustment"/>
    <w:p>
      <w:pPr>
        <w:pStyle w:val="Heading3"/>
      </w:pPr>
      <w:r>
        <w:rPr>
          <w:rStyle w:val="SectionNumber"/>
        </w:rPr>
        <w:t xml:space="preserve">15.7.4</w:t>
      </w:r>
      <w:r>
        <w:tab/>
      </w: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16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16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16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166"/>
        </w:numPr>
      </w:pPr>
      <m:oMath>
        <m:sSup>
          <m:e>
            <m:r>
              <m:t>i</m:t>
            </m:r>
          </m:e>
          <m:sup>
            <m:r>
              <m:rPr>
                <m:sty m:val="p"/>
              </m:rPr>
              <m:t>*</m:t>
            </m:r>
          </m:sup>
        </m:sSup>
      </m:oMath>
      <w:r>
        <w:t xml:space="preserve"> </w:t>
      </w:r>
      <w:r>
        <w:t xml:space="preserve">is the selected target prey.</w:t>
      </w:r>
    </w:p>
    <w:p>
      <w:pPr>
        <w:pStyle w:val="Compact"/>
        <w:numPr>
          <w:ilvl w:val="0"/>
          <w:numId w:val="116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16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16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16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9"/>
        </w:numPr>
      </w:pPr>
      <m:oMath>
        <m:acc>
          <m:accPr>
            <m:chr m:val="̂"/>
          </m:accPr>
          <m:e>
            <m:r>
              <m:t>u</m:t>
            </m:r>
          </m:e>
        </m:acc>
      </m:oMath>
      <w:r>
        <w:t xml:space="preserve"> </w:t>
      </w:r>
      <w:r>
        <w:t xml:space="preserve">is the unit direction vector toward prey.</w:t>
      </w:r>
    </w:p>
    <w:p>
      <w:pPr>
        <w:pStyle w:val="Compact"/>
        <w:numPr>
          <w:ilvl w:val="0"/>
          <w:numId w:val="116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17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70"/>
        </w:numPr>
      </w:pPr>
      <m:oMath>
        <m:sSub>
          <m:e>
            <m:r>
              <m:t>D</m:t>
            </m:r>
          </m:e>
          <m:sub>
            <m:r>
              <m:t>f</m:t>
            </m:r>
          </m:sub>
        </m:sSub>
      </m:oMath>
      <w:r>
        <w:t xml:space="preserve"> </w:t>
      </w:r>
      <w:r>
        <w:t xml:space="preserve">is the mapped swimming difficulty index (dimensionless).</w:t>
      </w:r>
    </w:p>
    <w:p>
      <w:pPr>
        <w:pStyle w:val="Compact"/>
        <w:numPr>
          <w:ilvl w:val="0"/>
          <w:numId w:val="117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7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7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17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7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45"/>
    <w:bookmarkStart w:id="246" w:name="predation-and-consumption"/>
    <w:p>
      <w:pPr>
        <w:pStyle w:val="Heading3"/>
      </w:pPr>
      <w:r>
        <w:rPr>
          <w:rStyle w:val="SectionNumber"/>
        </w:rPr>
        <w:t xml:space="preserve">15.7.5</w:t>
      </w:r>
      <w:r>
        <w:tab/>
      </w: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17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17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17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17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17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17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17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175"/>
        </w:numPr>
      </w:pPr>
      <m:oMath>
        <m:sSup>
          <m:e>
            <m:r>
              <m:t>i</m:t>
            </m:r>
          </m:e>
          <m:sup>
            <m:r>
              <m:rPr>
                <m:sty m:val="p"/>
              </m:rPr>
              <m:t>*</m:t>
            </m:r>
          </m:sup>
        </m:sSup>
      </m:oMath>
      <w:r>
        <w:t xml:space="preserve"> </w:t>
      </w:r>
      <w:r>
        <w:t xml:space="preserve">is the selected target prey.</w:t>
      </w:r>
    </w:p>
    <w:p>
      <w:pPr>
        <w:pStyle w:val="Compact"/>
        <w:numPr>
          <w:ilvl w:val="0"/>
          <w:numId w:val="117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176"/>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17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17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17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178"/>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17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18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8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18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18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18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46"/>
    <w:bookmarkStart w:id="247" w:name="Xb22ddaa170c6d492dcfef61aef5d5284787362c"/>
    <w:p>
      <w:pPr>
        <w:pStyle w:val="Heading3"/>
      </w:pPr>
      <w:r>
        <w:rPr>
          <w:rStyle w:val="SectionNumber"/>
        </w:rPr>
        <w:t xml:space="preserve">15.7.6</w:t>
      </w:r>
      <w:r>
        <w:tab/>
      </w: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184"/>
        </w:numPr>
      </w:pPr>
      <m:oMath>
        <m:sSub>
          <m:e>
            <m:r>
              <m:t>E</m:t>
            </m:r>
          </m:e>
          <m:sub>
            <m:r>
              <m:t>m</m:t>
            </m:r>
            <m:r>
              <m:t>o</m:t>
            </m:r>
            <m:r>
              <m:t>v</m:t>
            </m:r>
            <m:r>
              <m:t>e</m:t>
            </m:r>
          </m:sub>
        </m:sSub>
      </m:oMath>
      <w:r>
        <w:t xml:space="preserve"> </w:t>
      </w:r>
      <w:r>
        <w:t xml:space="preserve">is the energy cost to move toward prey (energy units).</w:t>
      </w:r>
    </w:p>
    <w:p>
      <w:pPr>
        <w:numPr>
          <w:ilvl w:val="0"/>
          <w:numId w:val="118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7"/>
    <w:bookmarkEnd w:id="248"/>
    <w:bookmarkStart w:id="254" w:name="netlogo-implementation-11"/>
    <w:p>
      <w:pPr>
        <w:pStyle w:val="Heading2"/>
      </w:pPr>
      <w:r>
        <w:rPr>
          <w:rStyle w:val="SectionNumber"/>
        </w:rPr>
        <w:t xml:space="preserve">15.8</w:t>
      </w:r>
      <w:r>
        <w:tab/>
      </w:r>
      <w:r>
        <w:t xml:space="preserve">Netlogo Implementation</w:t>
      </w:r>
    </w:p>
    <w:bookmarkStart w:id="249" w:name="flee-predators"/>
    <w:p>
      <w:pPr>
        <w:pStyle w:val="Heading3"/>
      </w:pPr>
      <w:r>
        <w:rPr>
          <w:rStyle w:val="SectionNumber"/>
        </w:rPr>
        <w:t xml:space="preserve">15.8.1</w:t>
      </w:r>
      <w:r>
        <w:tab/>
      </w: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49"/>
    <w:bookmarkStart w:id="250" w:name="scare-prey"/>
    <w:p>
      <w:pPr>
        <w:pStyle w:val="Heading3"/>
      </w:pPr>
      <w:r>
        <w:rPr>
          <w:rStyle w:val="SectionNumber"/>
        </w:rPr>
        <w:t xml:space="preserve">15.8.2</w:t>
      </w:r>
      <w:r>
        <w:tab/>
      </w: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50"/>
    <w:bookmarkStart w:id="251" w:name="chase-nearest-prey"/>
    <w:p>
      <w:pPr>
        <w:pStyle w:val="Heading3"/>
      </w:pPr>
      <w:r>
        <w:rPr>
          <w:rStyle w:val="SectionNumber"/>
        </w:rPr>
        <w:t xml:space="preserve">15.8.3</w:t>
      </w:r>
      <w:r>
        <w:tab/>
      </w: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51"/>
    <w:bookmarkStart w:id="252" w:name="predator-speed"/>
    <w:p>
      <w:pPr>
        <w:pStyle w:val="Heading3"/>
      </w:pPr>
      <w:r>
        <w:rPr>
          <w:rStyle w:val="SectionNumber"/>
        </w:rPr>
        <w:t xml:space="preserve">15.8.4</w:t>
      </w:r>
      <w:r>
        <w:tab/>
      </w: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52"/>
    <w:bookmarkStart w:id="253" w:name="consume-prey"/>
    <w:p>
      <w:pPr>
        <w:pStyle w:val="Heading3"/>
      </w:pPr>
      <w:r>
        <w:rPr>
          <w:rStyle w:val="SectionNumber"/>
        </w:rPr>
        <w:t xml:space="preserve">15.8.5</w:t>
      </w:r>
      <w:r>
        <w:tab/>
      </w: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End w:id="253"/>
    <w:bookmarkEnd w:id="254"/>
    <w:bookmarkEnd w:id="255"/>
    <w:bookmarkStart w:id="276" w:name="X1c934ad1ecaf6276324da40efa64b018fa9a16f"/>
    <w:p>
      <w:pPr>
        <w:pStyle w:val="Heading1"/>
      </w:pPr>
      <w:r>
        <w:rPr>
          <w:rStyle w:val="SectionNumber"/>
        </w:rPr>
        <w:t xml:space="preserve">16</w:t>
      </w:r>
      <w:r>
        <w:tab/>
      </w: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256" w:name="module-integration"/>
    <w:p>
      <w:pPr>
        <w:pStyle w:val="Heading2"/>
      </w:pPr>
      <w:r>
        <w:rPr>
          <w:rStyle w:val="SectionNumber"/>
        </w:rPr>
        <w:t xml:space="preserve">16.1</w:t>
      </w:r>
      <w:r>
        <w:tab/>
      </w: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185"/>
        </w:numPr>
      </w:pPr>
      <w:r>
        <w:t xml:space="preserve">Check whether movement has started</w:t>
      </w:r>
    </w:p>
    <w:p>
      <w:pPr>
        <w:pStyle w:val="Compact"/>
        <w:numPr>
          <w:ilvl w:val="0"/>
          <w:numId w:val="1185"/>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185"/>
        </w:numPr>
      </w:pPr>
      <w:r>
        <w:t xml:space="preserve">If schoolmates are present: apply separation, cohesion, and alignment rules</w:t>
      </w:r>
    </w:p>
    <w:p>
      <w:pPr>
        <w:pStyle w:val="Compact"/>
        <w:numPr>
          <w:ilvl w:val="0"/>
          <w:numId w:val="1185"/>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256"/>
    <w:bookmarkStart w:id="257" w:name="function-dependencies"/>
    <w:p>
      <w:pPr>
        <w:pStyle w:val="Heading2"/>
      </w:pPr>
      <w:r>
        <w:rPr>
          <w:rStyle w:val="SectionNumber"/>
        </w:rPr>
        <w:t xml:space="preserve">16.2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257"/>
    <w:bookmarkStart w:id="263" w:name="implementation-in-netlogo"/>
    <w:p>
      <w:pPr>
        <w:pStyle w:val="Heading2"/>
      </w:pPr>
      <w:r>
        <w:rPr>
          <w:rStyle w:val="SectionNumber"/>
        </w:rPr>
        <w:t xml:space="preserve">16.3</w:t>
      </w:r>
      <w:r>
        <w:tab/>
      </w: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258">
        <w:r>
          <w:rPr>
            <w:rStyle w:val="Hyperlink"/>
          </w:rPr>
          <w:t xml:space="preserve">Simple Model NetLogo Implementation</w:t>
        </w:r>
      </w:hyperlink>
      <w:r>
        <w:t xml:space="preserve">.</w:t>
      </w:r>
    </w:p>
    <w:bookmarkStart w:id="259" w:name="variable-declarations"/>
    <w:p>
      <w:pPr>
        <w:pStyle w:val="Heading3"/>
      </w:pPr>
      <w:r>
        <w:rPr>
          <w:rStyle w:val="SectionNumber"/>
        </w:rPr>
        <w:t xml:space="preserve">16.3.1</w:t>
      </w:r>
      <w:r>
        <w:tab/>
      </w: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259"/>
    <w:bookmarkStart w:id="260" w:name="setup"/>
    <w:p>
      <w:pPr>
        <w:pStyle w:val="Heading3"/>
      </w:pPr>
      <w:r>
        <w:rPr>
          <w:rStyle w:val="SectionNumber"/>
        </w:rPr>
        <w:t xml:space="preserve">16.3.2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260"/>
    <w:bookmarkStart w:id="261" w:name="the-go-procedure-time-sequence"/>
    <w:p>
      <w:pPr>
        <w:pStyle w:val="Heading3"/>
      </w:pPr>
      <w:r>
        <w:rPr>
          <w:rStyle w:val="SectionNumber"/>
        </w:rPr>
        <w:t xml:space="preserve">16.3.3</w:t>
      </w:r>
      <w:r>
        <w:tab/>
      </w: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261"/>
    <w:bookmarkStart w:id="262" w:name="what-to-observe"/>
    <w:p>
      <w:pPr>
        <w:pStyle w:val="Heading3"/>
      </w:pPr>
      <w:r>
        <w:rPr>
          <w:rStyle w:val="SectionNumber"/>
        </w:rPr>
        <w:t xml:space="preserve">16.3.4</w:t>
      </w:r>
      <w:r>
        <w:tab/>
      </w:r>
      <w:r>
        <w:t xml:space="preserve">What to observe</w:t>
      </w:r>
    </w:p>
    <w:p>
      <w:pPr>
        <w:pStyle w:val="Compact"/>
        <w:numPr>
          <w:ilvl w:val="0"/>
          <w:numId w:val="1186"/>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186"/>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186"/>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262"/>
    <w:bookmarkEnd w:id="263"/>
    <w:bookmarkStart w:id="269" w:name="implementation-in-r"/>
    <w:p>
      <w:pPr>
        <w:pStyle w:val="Heading2"/>
      </w:pPr>
      <w:r>
        <w:rPr>
          <w:rStyle w:val="SectionNumber"/>
        </w:rPr>
        <w:t xml:space="preserve">16.4</w:t>
      </w:r>
      <w:r>
        <w:tab/>
      </w: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264">
        <w:r>
          <w:rPr>
            <w:rStyle w:val="Hyperlink"/>
          </w:rPr>
          <w:t xml:space="preserve">Simple Model R Implementation</w:t>
        </w:r>
      </w:hyperlink>
      <w:r>
        <w:t xml:space="preserve">.</w:t>
      </w:r>
    </w:p>
    <w:bookmarkStart w:id="265" w:name="agent-data-structure"/>
    <w:p>
      <w:pPr>
        <w:pStyle w:val="Heading3"/>
      </w:pPr>
      <w:r>
        <w:rPr>
          <w:rStyle w:val="SectionNumber"/>
        </w:rPr>
        <w:t xml:space="preserve">16.4.1</w:t>
      </w:r>
      <w:r>
        <w:tab/>
      </w: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265"/>
    <w:bookmarkStart w:id="266" w:name="submodel-functions"/>
    <w:p>
      <w:pPr>
        <w:pStyle w:val="Heading3"/>
      </w:pPr>
      <w:r>
        <w:rPr>
          <w:rStyle w:val="SectionNumber"/>
        </w:rPr>
        <w:t xml:space="preserve">16.4.2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266"/>
    <w:bookmarkStart w:id="267" w:name="simulation-loop"/>
    <w:p>
      <w:pPr>
        <w:pStyle w:val="Heading3"/>
      </w:pPr>
      <w:r>
        <w:rPr>
          <w:rStyle w:val="SectionNumber"/>
        </w:rPr>
        <w:t xml:space="preserve">16.4.3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67"/>
    <w:bookmarkStart w:id="268" w:name="visualizing-outputs"/>
    <w:p>
      <w:pPr>
        <w:pStyle w:val="Heading3"/>
      </w:pPr>
      <w:r>
        <w:rPr>
          <w:rStyle w:val="SectionNumber"/>
        </w:rPr>
        <w:t xml:space="preserve">16.4.4</w:t>
      </w:r>
      <w:r>
        <w:tab/>
      </w: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68"/>
    <w:bookmarkEnd w:id="269"/>
    <w:bookmarkStart w:id="275" w:name="implementation-in-python"/>
    <w:p>
      <w:pPr>
        <w:pStyle w:val="Heading2"/>
      </w:pPr>
      <w:r>
        <w:rPr>
          <w:rStyle w:val="SectionNumber"/>
        </w:rPr>
        <w:t xml:space="preserve">16.5</w:t>
      </w:r>
      <w:r>
        <w:tab/>
      </w: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70">
        <w:r>
          <w:rPr>
            <w:rStyle w:val="Hyperlink"/>
          </w:rPr>
          <w:t xml:space="preserve">Simple Model Python Implementation</w:t>
        </w:r>
      </w:hyperlink>
      <w:r>
        <w:t xml:space="preserve">.</w:t>
      </w:r>
    </w:p>
    <w:bookmarkStart w:id="271" w:name="agent-data-structure-1"/>
    <w:p>
      <w:pPr>
        <w:pStyle w:val="Heading3"/>
      </w:pPr>
      <w:r>
        <w:rPr>
          <w:rStyle w:val="SectionNumber"/>
        </w:rPr>
        <w:t xml:space="preserve">16.5.1</w:t>
      </w:r>
      <w:r>
        <w:tab/>
      </w: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71"/>
    <w:bookmarkStart w:id="272" w:name="submodel-functions-1"/>
    <w:p>
      <w:pPr>
        <w:pStyle w:val="Heading3"/>
      </w:pPr>
      <w:r>
        <w:rPr>
          <w:rStyle w:val="SectionNumber"/>
        </w:rPr>
        <w:t xml:space="preserve">16.5.2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72"/>
    <w:bookmarkStart w:id="273" w:name="simulation-loop-1"/>
    <w:p>
      <w:pPr>
        <w:pStyle w:val="Heading3"/>
      </w:pPr>
      <w:r>
        <w:rPr>
          <w:rStyle w:val="SectionNumber"/>
        </w:rPr>
        <w:t xml:space="preserve">16.5.3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73"/>
    <w:bookmarkStart w:id="274" w:name="visualizing-outputs-1"/>
    <w:p>
      <w:pPr>
        <w:pStyle w:val="Heading3"/>
      </w:pPr>
      <w:r>
        <w:rPr>
          <w:rStyle w:val="SectionNumber"/>
        </w:rPr>
        <w:t xml:space="preserve">16.5.4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4"/>
    <w:bookmarkEnd w:id="275"/>
    <w:bookmarkEnd w:id="276"/>
    <w:bookmarkStart w:id="297" w:name="Xef6250a2a16ff526c887ec37497973739723452"/>
    <w:p>
      <w:pPr>
        <w:pStyle w:val="Heading1"/>
      </w:pPr>
      <w:r>
        <w:rPr>
          <w:rStyle w:val="SectionNumber"/>
        </w:rPr>
        <w:t xml:space="preserve">17</w:t>
      </w:r>
      <w:r>
        <w:tab/>
      </w:r>
      <w:r>
        <w:t xml:space="preserve">Complex Model Building Tutorial: Landward Movement, Schooling &amp; Selective Tidal Stream Transport</w:t>
      </w:r>
    </w:p>
    <w:p>
      <w:pPr>
        <w:pStyle w:val="FirstParagraph"/>
      </w:pPr>
      <w:r>
        <w:t xml:space="preserve">This tutorial builds on Chapter 15 by adding</w:t>
      </w:r>
      <w:r>
        <w:t xml:space="preserve"> </w:t>
      </w:r>
      <w:r>
        <w:rPr>
          <w:b/>
          <w:bCs/>
        </w:rPr>
        <w:t xml:space="preserve">Selective Tidal Stream Transport (STST)</w:t>
      </w:r>
      <w:r>
        <w:t xml:space="preserve"> </w:t>
      </w:r>
      <w:r>
        <w:t xml:space="preserve">to the landward movement and schooling framework. The environment now includes a procedural generated tidal velocity signal and a least-cost routing field, but still uses no real-world GIS data, empirical time series, or site-specific coordinates. The integration of STST with movement is the central modeling lesson: two functions that both govern movement must hand off control cleanly without conflicting.</w:t>
      </w:r>
    </w:p>
    <w:bookmarkStart w:id="277" w:name="module-integration-1"/>
    <w:p>
      <w:pPr>
        <w:pStyle w:val="Heading2"/>
      </w:pPr>
      <w:r>
        <w:rPr>
          <w:rStyle w:val="SectionNumber"/>
        </w:rPr>
        <w:t xml:space="preserve">17.1</w:t>
      </w:r>
      <w:r>
        <w:tab/>
      </w:r>
      <w:r>
        <w:t xml:space="preserve">Module Integration</w:t>
      </w:r>
    </w:p>
    <w:p>
      <w:pPr>
        <w:pStyle w:val="FirstParagraph"/>
      </w:pPr>
      <w:r>
        <w:t xml:space="preserve">STST wraps around active movement rather than running alongside it. At any given tick, the question is:</w:t>
      </w:r>
      <w:r>
        <w:t xml:space="preserve"> </w:t>
      </w:r>
      <w:r>
        <w:rPr>
          <w:i/>
          <w:iCs/>
        </w:rPr>
        <w:t xml:space="preserve">can this agent overcome the current?</w:t>
      </w:r>
      <w:r>
        <w:t xml:space="preserve"> </w:t>
      </w:r>
      <w:r>
        <w:t xml:space="preserve">If yes, the agent follows the least-cost path toward</w:t>
      </w:r>
      <w:r>
        <w:t xml:space="preserve"> </w:t>
      </w:r>
      <w:r>
        <w:rPr>
          <w:rStyle w:val="VerbatimChar"/>
        </w:rPr>
        <w:t xml:space="preserve">home-patch</w:t>
      </w:r>
      <w:r>
        <w:t xml:space="preserve"> </w:t>
      </w:r>
      <w:r>
        <w:t xml:space="preserve">(</w:t>
      </w:r>
      <w:r>
        <w:rPr>
          <w:rStyle w:val="VerbatimChar"/>
        </w:rPr>
        <w:t xml:space="preserve">migrate-landward</w:t>
      </w:r>
      <w:r>
        <w:t xml:space="preserve">). If no — meaning the current exceeds the agent’s effective swimming speed and that speed is already at its minimum — the agent enters STST, drifts passively with the flow, and conserves energy. When the agent’s swimming capacity recovers or the current weakens, it exits STST and resumes directed movement.</w:t>
      </w:r>
    </w:p>
    <w:p>
      <w:pPr>
        <w:pStyle w:val="BodyText"/>
      </w:pPr>
      <w:r>
        <w:t xml:space="preserve">This means</w:t>
      </w:r>
      <w:r>
        <w:t xml:space="preserve"> </w:t>
      </w:r>
      <w:r>
        <w:rPr>
          <w:rStyle w:val="VerbatimChar"/>
        </w:rPr>
        <w:t xml:space="preserve">selective-tidal-stream-transport-landward</w:t>
      </w:r>
      <w:r>
        <w:t xml:space="preserve"> </w:t>
      </w:r>
      <w:r>
        <w:t xml:space="preserve">is the</w:t>
      </w:r>
      <w:r>
        <w:t xml:space="preserve"> </w:t>
      </w:r>
      <w:r>
        <w:rPr>
          <w:i/>
          <w:iCs/>
        </w:rPr>
        <w:t xml:space="preserve">gatekeeper</w:t>
      </w:r>
      <w:r>
        <w:t xml:space="preserve"> </w:t>
      </w:r>
      <w:r>
        <w:t xml:space="preserve">for movement: it either calls</w:t>
      </w:r>
      <w:r>
        <w:t xml:space="preserve"> </w:t>
      </w:r>
      <w:r>
        <w:rPr>
          <w:rStyle w:val="VerbatimChar"/>
        </w:rPr>
        <w:t xml:space="preserve">migrate-landward</w:t>
      </w:r>
      <w:r>
        <w:t xml:space="preserve"> </w:t>
      </w:r>
      <w:r>
        <w:t xml:space="preserve">internally or handles passive drift itself.</w:t>
      </w:r>
      <w:r>
        <w:t xml:space="preserve"> </w:t>
      </w:r>
      <w:r>
        <w:rPr>
          <w:rStyle w:val="VerbatimChar"/>
        </w:rPr>
        <w:t xml:space="preserve">migrate-landward</w:t>
      </w:r>
      <w:r>
        <w:t xml:space="preserve"> </w:t>
      </w:r>
      <w:r>
        <w:t xml:space="preserve">is never called directly from the main loop in this configuration — STST does it.</w:t>
      </w:r>
    </w:p>
    <w:p>
      <w:pPr>
        <w:pStyle w:val="BodyText"/>
      </w:pPr>
      <w:r>
        <w:rPr>
          <w:b/>
          <w:bCs/>
        </w:rPr>
        <w:t xml:space="preserve">Temporal structure.</w:t>
      </w:r>
      <w:r>
        <w:t xml:space="preserve"> </w:t>
      </w:r>
      <w:r>
        <w:t xml:space="preserve">Each tick represents one generic time step. The tidal velocity cycle uses a sawtooth wave that oscillates between −0.5 and +0.5 m/s over a repeating 200-tick period. Positive velocity values represent landward flow, negative values represent seaward flow.</w:t>
      </w:r>
    </w:p>
    <w:p>
      <w:pPr>
        <w:pStyle w:val="BodyText"/>
      </w:pPr>
      <w:r>
        <w:rPr>
          <w:b/>
          <w:bCs/>
        </w:rPr>
        <w:t xml:space="preserve">Spatial scale.</w:t>
      </w:r>
      <w:r>
        <w:t xml:space="preserve"> </w:t>
      </w:r>
      <w:r>
        <w:t xml:space="preserve">The environment is a generic water channel. Agents are assigned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at setup. The least-cost routing field (</w:t>
      </w:r>
      <w:r>
        <w:rPr>
          <w:rStyle w:val="VerbatimChar"/>
        </w:rPr>
        <w:t xml:space="preserve">cost-to-home</w:t>
      </w:r>
      <w:r>
        <w:t xml:space="preserve">) is reset to</w:t>
      </w:r>
      <w:r>
        <w:t xml:space="preserve"> </w:t>
      </w:r>
      <w:r>
        <w:rPr>
          <w:rStyle w:val="VerbatimChar"/>
        </w:rPr>
        <w:t xml:space="preserve">1e6</w:t>
      </w:r>
      <w:r>
        <w:t xml:space="preserve"> </w:t>
      </w:r>
      <w:r>
        <w:t xml:space="preserve">each tick for all water patches, then re-calculated outward from</w:t>
      </w:r>
      <w:r>
        <w:t xml:space="preserve"> </w:t>
      </w:r>
      <w:r>
        <w:rPr>
          <w:rStyle w:val="VerbatimChar"/>
        </w:rPr>
        <w:t xml:space="preserve">home-patch</w:t>
      </w:r>
      <w:r>
        <w:t xml:space="preserve"> </w:t>
      </w:r>
      <w:r>
        <w:t xml:space="preserve">before movement executes.</w:t>
      </w:r>
    </w:p>
    <w:p>
      <w:pPr>
        <w:pStyle w:val="BodyText"/>
      </w:pPr>
      <w:r>
        <w:rPr>
          <w:b/>
          <w:bCs/>
        </w:rPr>
        <w:t xml:space="preserve">Coupling logic.</w:t>
      </w:r>
      <w:r>
        <w:t xml:space="preserve"> </w:t>
      </w:r>
      <w:r>
        <w:t xml:space="preserve">For each time step, a velocity reporter writes a flow value uniformly to every water patch.</w:t>
      </w:r>
      <w:r>
        <w:t xml:space="preserve"> </w:t>
      </w:r>
      <w:r>
        <w:rPr>
          <w:rStyle w:val="VerbatimChar"/>
        </w:rPr>
        <w:t xml:space="preserve">calculate-difficulty-landward</w:t>
      </w:r>
      <w:r>
        <w:t xml:space="preserve"> </w:t>
      </w:r>
      <w:r>
        <w:t xml:space="preserve">reads that velocity and writes</w:t>
      </w:r>
      <w:r>
        <w:t xml:space="preserve"> </w:t>
      </w:r>
      <w:r>
        <w:rPr>
          <w:rStyle w:val="VerbatimChar"/>
        </w:rPr>
        <w:t xml:space="preserve">difficulty-factor</w:t>
      </w:r>
      <w:r>
        <w:t xml:space="preserve"> </w:t>
      </w:r>
      <w:r>
        <w:t xml:space="preserve">to swim landward.</w:t>
      </w:r>
      <w:r>
        <w:t xml:space="preserve"> </w:t>
      </w:r>
      <w:r>
        <w:rPr>
          <w:rStyle w:val="VerbatimChar"/>
        </w:rPr>
        <w:t xml:space="preserve">calculate-swimming-speed-landward</w:t>
      </w:r>
      <w:r>
        <w:t xml:space="preserve"> </w:t>
      </w:r>
      <w:r>
        <w:t xml:space="preserve">reads</w:t>
      </w:r>
      <w:r>
        <w:t xml:space="preserve"> </w:t>
      </w:r>
      <w:r>
        <w:rPr>
          <w:rStyle w:val="VerbatimChar"/>
        </w:rPr>
        <w:t xml:space="preserve">difficulty-factor</w:t>
      </w:r>
      <w:r>
        <w:t xml:space="preserve"> </w:t>
      </w:r>
      <w:r>
        <w:t xml:space="preserve">and</w:t>
      </w:r>
      <w:r>
        <w:t xml:space="preserve"> </w:t>
      </w:r>
      <w:r>
        <w:rPr>
          <w:rStyle w:val="VerbatimChar"/>
        </w:rPr>
        <w:t xml:space="preserve">energy</w:t>
      </w:r>
      <w:r>
        <w:t xml:space="preserve"> </w:t>
      </w:r>
      <w:r>
        <w:t xml:space="preserve">and calculates individual swimming</w:t>
      </w:r>
      <w:r>
        <w:t xml:space="preserve"> </w:t>
      </w:r>
      <w:r>
        <w:rPr>
          <w:rStyle w:val="VerbatimChar"/>
        </w:rPr>
        <w:t xml:space="preserve">speed</w:t>
      </w:r>
      <w:r>
        <w:t xml:space="preserve">. STST then reads both</w:t>
      </w:r>
      <w:r>
        <w:t xml:space="preserve"> </w:t>
      </w:r>
      <w:r>
        <w:rPr>
          <w:rStyle w:val="VerbatimChar"/>
        </w:rPr>
        <w:t xml:space="preserve">velocity</w:t>
      </w:r>
      <w:r>
        <w:t xml:space="preserve"> </w:t>
      </w:r>
      <w:r>
        <w:t xml:space="preserve">(patch) and</w:t>
      </w:r>
      <w:r>
        <w:t xml:space="preserve"> </w:t>
      </w:r>
      <w:r>
        <w:rPr>
          <w:rStyle w:val="VerbatimChar"/>
        </w:rPr>
        <w:t xml:space="preserve">speed</w:t>
      </w:r>
      <w:r>
        <w:t xml:space="preserve"> </w:t>
      </w:r>
      <w:r>
        <w:t xml:space="preserve">(agent) to decide whether to drift or swim. If swimming, STST calls</w:t>
      </w:r>
      <w:r>
        <w:t xml:space="preserve"> </w:t>
      </w:r>
      <w:r>
        <w:rPr>
          <w:rStyle w:val="VerbatimChar"/>
        </w:rPr>
        <w:t xml:space="preserve">migrate-landward</w:t>
      </w:r>
      <w:r>
        <w:t xml:space="preserve">, which reads the current</w:t>
      </w:r>
      <w:r>
        <w:t xml:space="preserve"> </w:t>
      </w:r>
      <w:r>
        <w:rPr>
          <w:rStyle w:val="VerbatimChar"/>
        </w:rPr>
        <w:t xml:space="preserve">cost-to-home</w:t>
      </w:r>
      <w:r>
        <w:t xml:space="preserve"> </w:t>
      </w:r>
      <w:r>
        <w:t xml:space="preserve">field and</w:t>
      </w:r>
      <w:r>
        <w:t xml:space="preserve"> </w:t>
      </w:r>
      <w:r>
        <w:rPr>
          <w:rStyle w:val="VerbatimChar"/>
        </w:rPr>
        <w:t xml:space="preserve">speed</w:t>
      </w:r>
      <w:r>
        <w:t xml:space="preserve"> </w:t>
      </w:r>
      <w:r>
        <w:t xml:space="preserve">to step along the least-cost path. Schooling runs after movement, adjusting heading and speed for group cohesion before the tick closes.</w:t>
      </w:r>
    </w:p>
    <w:bookmarkEnd w:id="277"/>
    <w:bookmarkStart w:id="278" w:name="function-dependencies-1"/>
    <w:p>
      <w:pPr>
        <w:pStyle w:val="Heading2"/>
      </w:pPr>
      <w:r>
        <w:rPr>
          <w:rStyle w:val="SectionNumber"/>
        </w:rPr>
        <w:t xml:space="preserve">17.2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update-tidal-velocity</w:t>
            </w:r>
          </w:p>
        </w:tc>
        <w:tc>
          <w:tcPr/>
          <w:p>
            <w:pPr>
              <w:pStyle w:val="Compact"/>
            </w:pPr>
            <w:r>
              <w:rPr>
                <w:rStyle w:val="VerbatimChar"/>
              </w:rPr>
              <w:t xml:space="preserve">ticks</w:t>
            </w:r>
          </w:p>
        </w:tc>
        <w:tc>
          <w:tcPr/>
          <w:p>
            <w:pPr>
              <w:pStyle w:val="Compact"/>
            </w:pPr>
            <w:r>
              <w:rPr>
                <w:rStyle w:val="VerbatimChar"/>
              </w:rPr>
              <w:t xml:space="preserve">velocity</w:t>
            </w:r>
            <w:r>
              <w:t xml:space="preserve"> </w:t>
            </w:r>
            <w:r>
              <w:t xml:space="preserve">(all water patches)</w:t>
            </w:r>
          </w:p>
        </w:tc>
        <w:tc>
          <w:tcPr/>
          <w:p>
            <w:pPr>
              <w:pStyle w:val="Compact"/>
            </w:pPr>
            <w:r>
              <w:t xml:space="preserve">patch environment</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p>
        </w:tc>
        <w:tc>
          <w:tcPr/>
          <w:p>
            <w:pPr>
              <w:pStyle w:val="Compact"/>
            </w:pPr>
            <w:r>
              <w:rPr>
                <w:rStyle w:val="VerbatimChar"/>
              </w:rPr>
              <w:t xml:space="preserve">cost-to-home</w:t>
            </w:r>
          </w:p>
        </w:tc>
        <w:tc>
          <w:tcPr/>
          <w:p>
            <w:pPr>
              <w:pStyle w:val="Compact"/>
            </w:pPr>
            <w:r>
              <w:t xml:space="preserve">patch velocity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max-weight</w:t>
            </w:r>
          </w:p>
        </w:tc>
        <w:tc>
          <w:tcPr/>
          <w:p>
            <w:pPr>
              <w:pStyle w:val="Compact"/>
            </w:pPr>
            <w:r>
              <w:rPr>
                <w:rStyle w:val="VerbatimChar"/>
              </w:rPr>
              <w:t xml:space="preserve">difficulty-factor</w:t>
            </w:r>
          </w:p>
        </w:tc>
        <w:tc>
          <w:tcPr/>
          <w:p>
            <w:pPr>
              <w:pStyle w:val="Compact"/>
            </w:pPr>
            <w:r>
              <w:rPr>
                <w:rStyle w:val="VerbatimChar"/>
              </w:rPr>
              <w:t xml:space="preserve">update-tidal-velocity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p>
        </w:tc>
        <w:tc>
          <w:tcPr/>
          <w:p>
            <w:pPr>
              <w:pStyle w:val="Compact"/>
            </w:pPr>
            <w:r>
              <w:rPr>
                <w:rStyle w:val="VerbatimChar"/>
              </w:rPr>
              <w:t xml:space="preserve">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p>
        </w:tc>
        <w:tc>
          <w:tcPr/>
          <w:p>
            <w:pPr>
              <w:pStyle w:val="Compact"/>
            </w:pPr>
            <w:r>
              <w:t xml:space="preserve">called from within STST</w:t>
            </w:r>
          </w:p>
        </w:tc>
      </w:tr>
      <w:tr>
        <w:tc>
          <w:tcPr/>
          <w:p>
            <w:pPr>
              <w:pStyle w:val="Compact"/>
            </w:pPr>
            <w:r>
              <w:rPr>
                <w:rStyle w:val="VerbatimChar"/>
              </w:rPr>
              <w:t xml:space="preserve">school</w:t>
            </w:r>
          </w:p>
        </w:tc>
        <w:tc>
          <w:tcPr/>
          <w:p>
            <w:pPr>
              <w:pStyle w:val="Compact"/>
            </w:pPr>
            <w:r>
              <w:rPr>
                <w:rStyle w:val="VerbatimChar"/>
              </w:rPr>
              <w:t xml:space="preserve">schoolmates</w:t>
            </w:r>
            <w:r>
              <w:t xml:space="preserve">,</w:t>
            </w:r>
            <w:r>
              <w:t xml:space="preserve"> </w:t>
            </w:r>
            <w:r>
              <w:rPr>
                <w:rStyle w:val="VerbatimChar"/>
              </w:rPr>
              <w:t xml:space="preserve">nearest-neighbor</w:t>
            </w:r>
            <w:r>
              <w:t xml:space="preserve">, schooling coefficients</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t xml:space="preserve">movement complete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executes after STST/movement</w:t>
            </w:r>
          </w:p>
        </w:tc>
      </w:tr>
    </w:tbl>
    <w:p>
      <w:pPr>
        <w:pStyle w:val="BodyText"/>
      </w:pPr>
      <w:r>
        <w:rPr>
          <w:b/>
          <w:bCs/>
        </w:rPr>
        <w:t xml:space="preserve">Key dependency:</w:t>
      </w:r>
      <w:r>
        <w:t xml:space="preserve"> </w:t>
      </w:r>
      <w:r>
        <w:rPr>
          <w:rStyle w:val="VerbatimChar"/>
        </w:rPr>
        <w:t xml:space="preserve">selective-tidal-stream-transport-landward</w:t>
      </w:r>
      <w:r>
        <w:t xml:space="preserve"> </w:t>
      </w:r>
      <w:r>
        <w:t xml:space="preserve">must be called</w:t>
      </w:r>
      <w:r>
        <w:t xml:space="preserve"> </w:t>
      </w:r>
      <w:r>
        <w:rPr>
          <w:i/>
          <w:iCs/>
        </w:rPr>
        <w:t xml:space="preserve">after</w:t>
      </w:r>
      <w:r>
        <w:t xml:space="preserve"> </w:t>
      </w:r>
      <w:r>
        <w:rPr>
          <w:rStyle w:val="VerbatimChar"/>
        </w:rPr>
        <w:t xml:space="preserve">calculate-swimming-speed-landward</w:t>
      </w:r>
      <w:r>
        <w:t xml:space="preserve"> </w:t>
      </w:r>
      <w:r>
        <w:t xml:space="preserve">because it compares the freshly updated</w:t>
      </w:r>
      <w:r>
        <w:t xml:space="preserve"> </w:t>
      </w:r>
      <w:r>
        <w:rPr>
          <w:rStyle w:val="VerbatimChar"/>
        </w:rPr>
        <w:t xml:space="preserve">speed</w:t>
      </w:r>
      <w:r>
        <w:t xml:space="preserve"> </w:t>
      </w:r>
      <w:r>
        <w:t xml:space="preserve">against the current patch</w:t>
      </w:r>
      <w:r>
        <w:t xml:space="preserve"> </w:t>
      </w:r>
      <w:r>
        <w:rPr>
          <w:rStyle w:val="VerbatimChar"/>
        </w:rPr>
        <w:t xml:space="preserve">velocity</w:t>
      </w:r>
      <w:r>
        <w:t xml:space="preserve"> </w:t>
      </w:r>
      <w:r>
        <w:t xml:space="preserve">to decide whether STST triggers. Calling it before speed is updated would use a stale value and produce incorrect gating decisions.</w:t>
      </w:r>
    </w:p>
    <w:p>
      <w:pPr>
        <w:pStyle w:val="BodyText"/>
      </w:pPr>
      <w:r>
        <w:rPr>
          <w:b/>
          <w:bCs/>
        </w:rPr>
        <w:t xml:space="preserve">STST state persistence.</w:t>
      </w:r>
      <w:r>
        <w:t xml:space="preserve"> </w:t>
      </w:r>
      <w:r>
        <w:rPr>
          <w:rStyle w:val="VerbatimChar"/>
        </w:rPr>
        <w:t xml:space="preserve">STST-start-tick</w:t>
      </w:r>
      <w:r>
        <w:t xml:space="preserve"> </w:t>
      </w:r>
      <w:r>
        <w:t xml:space="preserve">records when the agent entered STST. A 1-tick cooldown prevents immediate re-triggering after exiting, which would cause oscillation. The</w:t>
      </w:r>
      <w:r>
        <w:t xml:space="preserve"> </w:t>
      </w:r>
      <w:r>
        <w:rPr>
          <w:rStyle w:val="VerbatimChar"/>
        </w:rPr>
        <w:t xml:space="preserve">selective-tidal-transport?</w:t>
      </w:r>
      <w:r>
        <w:t xml:space="preserve"> </w:t>
      </w:r>
      <w:r>
        <w:t xml:space="preserve">boolean (0,1) must be initialized to</w:t>
      </w:r>
      <w:r>
        <w:t xml:space="preserve"> </w:t>
      </w:r>
      <w:r>
        <w:rPr>
          <w:rStyle w:val="VerbatimChar"/>
        </w:rPr>
        <w:t xml:space="preserve">false</w:t>
      </w:r>
      <w:r>
        <w:t xml:space="preserve"> </w:t>
      </w:r>
      <w:r>
        <w:t xml:space="preserve">(0) at setup and never reset, which will be updated dynamically each time step.</w:t>
      </w:r>
    </w:p>
    <w:bookmarkEnd w:id="278"/>
    <w:bookmarkStart w:id="284" w:name="implementation-in-netlogo-1"/>
    <w:p>
      <w:pPr>
        <w:pStyle w:val="Heading2"/>
      </w:pPr>
      <w:r>
        <w:rPr>
          <w:rStyle w:val="SectionNumber"/>
        </w:rPr>
        <w:t xml:space="preserve">17.3</w:t>
      </w:r>
      <w:r>
        <w:tab/>
      </w:r>
      <w:r>
        <w:t xml:space="preserve">Implementation in NetLogo</w:t>
      </w:r>
    </w:p>
    <w:p>
      <w:pPr>
        <w:pStyle w:val="FirstParagraph"/>
      </w:pPr>
      <w:r>
        <w:t xml:space="preserve">This example uses a generic grid environment with procedurally generated tidal velocity. There are no GIS data, CSV inputs, or calendar — just agents, patches, a sawtooth velocity signal, and the behavioral functions called in the sequence used by</w:t>
      </w:r>
      <w:r>
        <w:t xml:space="preserve"> </w:t>
      </w:r>
      <w:r>
        <w:rPr>
          <w:rStyle w:val="VerbatimChar"/>
        </w:rPr>
        <w:t xml:space="preserve">swim</w:t>
      </w:r>
      <w:r>
        <w:t xml:space="preserve">. A complete working implementation is available at</w:t>
      </w:r>
      <w:r>
        <w:t xml:space="preserve"> </w:t>
      </w:r>
      <w:hyperlink r:id="rId279">
        <w:r>
          <w:rPr>
            <w:rStyle w:val="Hyperlink"/>
          </w:rPr>
          <w:t xml:space="preserve">Complex Model NetLogo Implementation</w:t>
        </w:r>
      </w:hyperlink>
      <w:r>
        <w:t xml:space="preserve">.</w:t>
      </w:r>
    </w:p>
    <w:bookmarkStart w:id="280" w:name="variable-declarations-1"/>
    <w:p>
      <w:pPr>
        <w:pStyle w:val="Heading3"/>
      </w:pPr>
      <w:r>
        <w:rPr>
          <w:rStyle w:val="SectionNumber"/>
        </w:rPr>
        <w:t xml:space="preserve">17.3.1</w:t>
      </w:r>
      <w:r>
        <w:tab/>
      </w:r>
      <w:r>
        <w:t xml:space="preserve">Variable declarations</w:t>
      </w:r>
    </w:p>
    <w:p>
      <w:pPr>
        <w:pStyle w:val="SourceCode"/>
      </w:pPr>
      <w:r>
        <w:rPr>
          <w:rStyle w:val="VerbatimChar"/>
        </w:rPr>
        <w:t xml:space="preserve">globals [</w:t>
      </w:r>
      <w:r>
        <w:br/>
      </w:r>
      <w:r>
        <w:rPr>
          <w:rStyle w:val="VerbatimChar"/>
        </w:rPr>
        <w:t xml:space="preserve">  max-seaward-velocity    ;; used by calculate-difficulty-landward for normalization</w:t>
      </w:r>
      <w:r>
        <w:br/>
      </w:r>
      <w:r>
        <w:rPr>
          <w:rStyle w:val="VerbatimChar"/>
        </w:rPr>
        <w:t xml:space="preserve">  max-landward-velocity   ;; used by calculate-difficulty-landward for normalization</w:t>
      </w:r>
      <w:r>
        <w:br/>
      </w:r>
      <w:r>
        <w:rPr>
          <w:rStyle w:val="VerbatimChar"/>
        </w:rPr>
        <w:t xml:space="preserve">]</w:t>
      </w:r>
      <w:r>
        <w:br/>
      </w:r>
      <w:r>
        <w:br/>
      </w:r>
      <w:r>
        <w:rPr>
          <w:rStyle w:val="VerbatimChar"/>
        </w:rPr>
        <w:t xml:space="preserve">patches-own [</w:t>
      </w:r>
      <w:r>
        <w:br/>
      </w:r>
      <w:r>
        <w:rPr>
          <w:rStyle w:val="VerbatimChar"/>
        </w:rPr>
        <w:t xml:space="preserve">  patch-terrain             ;; "water" or "land"</w:t>
      </w:r>
      <w:r>
        <w:br/>
      </w:r>
      <w:r>
        <w:rPr>
          <w:rStyle w:val="VerbatimChar"/>
        </w:rPr>
        <w:t xml:space="preserve">  velocity                  ;; along-channel flow; positive = landward</w:t>
      </w:r>
      <w:r>
        <w:br/>
      </w:r>
      <w:r>
        <w:rPr>
          <w:rStyle w:val="VerbatimChar"/>
        </w:rPr>
        <w:t xml:space="preserve">  depth</w:t>
      </w:r>
      <w:r>
        <w:br/>
      </w:r>
      <w:r>
        <w:rPr>
          <w:rStyle w:val="VerbatimChar"/>
        </w:rPr>
        <w:t xml:space="preserve">  cost-to-home              ;; least-cost routing field; reset to 1e6 each tick</w:t>
      </w:r>
      <w:r>
        <w:br/>
      </w:r>
      <w:r>
        <w:rPr>
          <w:rStyle w:val="VerbatimChar"/>
        </w:rPr>
        <w:t xml:space="preserve">  cost-to-sea</w:t>
      </w:r>
      <w:r>
        <w:br/>
      </w:r>
      <w:r>
        <w:rPr>
          <w:rStyle w:val="VerbatimChar"/>
        </w:rPr>
        <w:t xml:space="preserve">  tidal-transport-in-patch  ;; count of STST drift events per patch</w:t>
      </w:r>
      <w:r>
        <w:br/>
      </w:r>
      <w:r>
        <w:rPr>
          <w:rStyle w:val="VerbatimChar"/>
        </w:rPr>
        <w:t xml:space="preserve">  visits-by-alewife</w:t>
      </w:r>
      <w:r>
        <w:br/>
      </w:r>
      <w:r>
        <w:rPr>
          <w:rStyle w:val="VerbatimChar"/>
        </w:rPr>
        <w:t xml:space="preserve">  ticks-spent-alewife</w:t>
      </w:r>
      <w:r>
        <w:br/>
      </w:r>
      <w:r>
        <w:rPr>
          <w:rStyle w:val="VerbatimChar"/>
        </w:rPr>
        <w:t xml:space="preserve">]</w:t>
      </w:r>
      <w:r>
        <w:br/>
      </w:r>
      <w:r>
        <w:br/>
      </w:r>
      <w:r>
        <w:rPr>
          <w:rStyle w:val="VerbatimChar"/>
        </w:rPr>
        <w:t xml:space="preserve">turtles-own [</w:t>
      </w:r>
      <w:r>
        <w:br/>
      </w:r>
      <w:r>
        <w:rPr>
          <w:rStyle w:val="VerbatimChar"/>
        </w:rPr>
        <w:t xml:space="preserve">  ;; Movement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rPr>
          <w:rStyle w:val="VerbatimChar"/>
        </w:rPr>
        <w:t xml:space="preserve">  home-patch</w:t>
      </w:r>
      <w:r>
        <w:br/>
      </w:r>
      <w:r>
        <w:rPr>
          <w:rStyle w:val="VerbatimChar"/>
        </w:rPr>
        <w:t xml:space="preserve">  migration-patch</w:t>
      </w:r>
      <w:r>
        <w:br/>
      </w:r>
      <w:r>
        <w:rPr>
          <w:rStyle w:val="VerbatimChar"/>
        </w:rPr>
        <w:t xml:space="preserve">  planned-path</w:t>
      </w:r>
      <w:r>
        <w:br/>
      </w:r>
      <w:r>
        <w:rPr>
          <w:rStyle w:val="VerbatimChar"/>
        </w:rPr>
        <w:t xml:space="preserve">  trail</w:t>
      </w:r>
      <w:r>
        <w:br/>
      </w:r>
      <w:r>
        <w:rPr>
          <w:rStyle w:val="VerbatimChar"/>
        </w:rPr>
        <w:t xml:space="preserve">  previous-patch</w:t>
      </w:r>
      <w:r>
        <w:br/>
      </w:r>
      <w:r>
        <w:br/>
      </w:r>
      <w:r>
        <w:rPr>
          <w:rStyle w:val="VerbatimChar"/>
        </w:rPr>
        <w:t xml:space="preserve">  ;; Swimming</w:t>
      </w:r>
      <w:r>
        <w:br/>
      </w:r>
      <w:r>
        <w:rPr>
          <w:rStyle w:val="VerbatimChar"/>
        </w:rPr>
        <w:t xml:space="preserve">  speed</w:t>
      </w:r>
      <w:r>
        <w:br/>
      </w:r>
      <w:r>
        <w:rPr>
          <w:rStyle w:val="VerbatimChar"/>
        </w:rPr>
        <w:t xml:space="preserve">  min-speed</w:t>
      </w:r>
      <w:r>
        <w:br/>
      </w:r>
      <w:r>
        <w:rPr>
          <w:rStyle w:val="VerbatimChar"/>
        </w:rPr>
        <w:t xml:space="preserve">  max-speed</w:t>
      </w:r>
      <w:r>
        <w:br/>
      </w:r>
      <w:r>
        <w:rPr>
          <w:rStyle w:val="VerbatimChar"/>
        </w:rPr>
        <w:t xml:space="preserve">  prev-speed</w:t>
      </w:r>
      <w:r>
        <w:br/>
      </w:r>
      <w:r>
        <w:rPr>
          <w:rStyle w:val="VerbatimChar"/>
        </w:rPr>
        <w:t xml:space="preserve">  difficulty-factor</w:t>
      </w:r>
      <w:r>
        <w:br/>
      </w:r>
      <w:r>
        <w:rPr>
          <w:rStyle w:val="VerbatimChar"/>
        </w:rPr>
        <w:t xml:space="preserve">  swim-efficiency</w:t>
      </w:r>
      <w:r>
        <w:br/>
      </w:r>
      <w:r>
        <w:rPr>
          <w:rStyle w:val="VerbatimChar"/>
        </w:rPr>
        <w:t xml:space="preserve">  swim-base</w:t>
      </w:r>
      <w:r>
        <w:br/>
      </w:r>
      <w:r>
        <w:rPr>
          <w:rStyle w:val="VerbatimChar"/>
        </w:rPr>
        <w:t xml:space="preserve">  E-swim</w:t>
      </w:r>
      <w:r>
        <w:br/>
      </w:r>
      <w:r>
        <w:rPr>
          <w:rStyle w:val="VerbatimChar"/>
        </w:rPr>
        <w:t xml:space="preserve">  energy</w:t>
      </w:r>
      <w:r>
        <w:br/>
      </w:r>
      <w:r>
        <w:rPr>
          <w:rStyle w:val="VerbatimChar"/>
        </w:rPr>
        <w:t xml:space="preserve">  weight</w:t>
      </w:r>
      <w:r>
        <w:br/>
      </w:r>
      <w:r>
        <w:br/>
      </w:r>
      <w:r>
        <w:rPr>
          <w:rStyle w:val="VerbatimChar"/>
        </w:rPr>
        <w:t xml:space="preserve">  ;; Schooling — used inside migrate-landward, not in the main loop</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br/>
      </w:r>
      <w:r>
        <w:rPr>
          <w:rStyle w:val="VerbatimChar"/>
        </w:rPr>
        <w:t xml:space="preserve">  ;; STST state</w:t>
      </w:r>
      <w:r>
        <w:br/>
      </w:r>
      <w:r>
        <w:rPr>
          <w:rStyle w:val="VerbatimChar"/>
        </w:rPr>
        <w:t xml:space="preserve">  selective-tidal-transport?</w:t>
      </w:r>
      <w:r>
        <w:br/>
      </w:r>
      <w:r>
        <w:rPr>
          <w:rStyle w:val="VerbatimChar"/>
        </w:rPr>
        <w:t xml:space="preserve">  STST-start-tick</w:t>
      </w:r>
      <w:r>
        <w:br/>
      </w:r>
      <w:r>
        <w:rPr>
          <w:rStyle w:val="VerbatimChar"/>
        </w:rPr>
        <w:t xml:space="preserve">]</w:t>
      </w:r>
    </w:p>
    <w:bookmarkEnd w:id="280"/>
    <w:bookmarkStart w:id="281" w:name="setup-1"/>
    <w:p>
      <w:pPr>
        <w:pStyle w:val="Heading3"/>
      </w:pPr>
      <w:r>
        <w:rPr>
          <w:rStyle w:val="SectionNumber"/>
        </w:rPr>
        <w:t xml:space="preserve">17.3.2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 Generic grid — border patches are land, interior patches are water</w:t>
      </w:r>
      <w:r>
        <w:br/>
      </w:r>
      <w:r>
        <w:rPr>
          <w:rStyle w:val="VerbatimChar"/>
        </w:rPr>
        <w:t xml:space="preserve">  ask patches [</w:t>
      </w:r>
      <w:r>
        <w:br/>
      </w:r>
      <w:r>
        <w:rPr>
          <w:rStyle w:val="VerbatimChar"/>
        </w:rPr>
        <w:t xml:space="preserve">    ifelse (pxcor = min-pxcor or pxcor = max-pxcor or</w:t>
      </w:r>
      <w:r>
        <w:br/>
      </w:r>
      <w:r>
        <w:rPr>
          <w:rStyle w:val="VerbatimChar"/>
        </w:rPr>
        <w:t xml:space="preserve">            pycor = min-pycor or pycor = max-pycor) [</w:t>
      </w:r>
      <w:r>
        <w:br/>
      </w:r>
      <w:r>
        <w:rPr>
          <w:rStyle w:val="VerbatimChar"/>
        </w:rPr>
        <w:t xml:space="preserve">      set patch-terrain "land"</w:t>
      </w:r>
      <w:r>
        <w:br/>
      </w:r>
      <w:r>
        <w:rPr>
          <w:rStyle w:val="VerbatimChar"/>
        </w:rPr>
        <w:t xml:space="preserve">      set pcolor brown</w:t>
      </w:r>
      <w:r>
        <w:br/>
      </w:r>
      <w:r>
        <w:rPr>
          <w:rStyle w:val="VerbatimChar"/>
        </w:rPr>
        <w:t xml:space="preserve">      set cost-to-home 1e12</w:t>
      </w:r>
      <w:r>
        <w:br/>
      </w:r>
      <w:r>
        <w:rPr>
          <w:rStyle w:val="VerbatimChar"/>
        </w:rPr>
        <w:t xml:space="preserve">      set cost-to-sea  1e12</w:t>
      </w:r>
      <w:r>
        <w:br/>
      </w:r>
      <w:r>
        <w:rPr>
          <w:rStyle w:val="VerbatimChar"/>
        </w:rPr>
        <w:t xml:space="preserve">    ] [</w:t>
      </w:r>
      <w:r>
        <w:br/>
      </w:r>
      <w:r>
        <w:rPr>
          <w:rStyle w:val="VerbatimChar"/>
        </w:rPr>
        <w:t xml:space="preserve">      set patch-terrain "water"</w:t>
      </w:r>
      <w:r>
        <w:br/>
      </w:r>
      <w:r>
        <w:rPr>
          <w:rStyle w:val="VerbatimChar"/>
        </w:rPr>
        <w:t xml:space="preserve">      set pcolor blue</w:t>
      </w:r>
      <w:r>
        <w:br/>
      </w:r>
      <w:r>
        <w:rPr>
          <w:rStyle w:val="VerbatimChar"/>
        </w:rPr>
        <w:t xml:space="preserve">      set cost-to-home 1e6</w:t>
      </w:r>
      <w:r>
        <w:br/>
      </w:r>
      <w:r>
        <w:rPr>
          <w:rStyle w:val="VerbatimChar"/>
        </w:rPr>
        <w:t xml:space="preserve">      set cost-to-sea  1e6</w:t>
      </w:r>
      <w:r>
        <w:br/>
      </w:r>
      <w:r>
        <w:rPr>
          <w:rStyle w:val="VerbatimChar"/>
        </w:rPr>
        <w:t xml:space="preserve">      set velocity 0</w:t>
      </w:r>
      <w:r>
        <w:br/>
      </w:r>
      <w:r>
        <w:rPr>
          <w:rStyle w:val="VerbatimChar"/>
        </w:rPr>
        <w:t xml:space="preserve">      set depth random-float 5</w:t>
      </w:r>
      <w:r>
        <w:br/>
      </w:r>
      <w:r>
        <w:rPr>
          <w:rStyle w:val="VerbatimChar"/>
        </w:rPr>
        <w:t xml:space="preserve">      set tidal-transport-in-patch 0</w:t>
      </w:r>
      <w:r>
        <w:br/>
      </w:r>
      <w:r>
        <w:rPr>
          <w:rStyle w:val="VerbatimChar"/>
        </w:rPr>
        <w:t xml:space="preserve">      set visits-by-alewife 0</w:t>
      </w:r>
      <w:r>
        <w:br/>
      </w:r>
      <w:r>
        <w:rPr>
          <w:rStyle w:val="VerbatimChar"/>
        </w:rPr>
        <w:t xml:space="preserve">      set ticks-spent-alewife 0</w:t>
      </w:r>
      <w:r>
        <w:br/>
      </w:r>
      <w:r>
        <w:rPr>
          <w:rStyle w:val="VerbatimChar"/>
        </w:rPr>
        <w:t xml:space="preserve">    ]</w:t>
      </w:r>
      <w:r>
        <w:br/>
      </w:r>
      <w:r>
        <w:rPr>
          <w:rStyle w:val="VerbatimChar"/>
        </w:rPr>
        <w:t xml:space="preserve">  ]</w:t>
      </w:r>
      <w:r>
        <w:br/>
      </w:r>
      <w:r>
        <w:br/>
      </w:r>
      <w:r>
        <w:rPr>
          <w:rStyle w:val="VerbatimChar"/>
        </w:rPr>
        <w:t xml:space="preserve">  ;; Required by calculate-difficulty-landward for velocity normalization</w:t>
      </w:r>
      <w:r>
        <w:br/>
      </w:r>
      <w:r>
        <w:rPr>
          <w:rStyle w:val="VerbatimChar"/>
        </w:rPr>
        <w:t xml:space="preserve">  set max-seaward-velocity   1.5</w:t>
      </w:r>
      <w:r>
        <w:br/>
      </w:r>
      <w:r>
        <w:rPr>
          <w:rStyle w:val="VerbatimChar"/>
        </w:rPr>
        <w:t xml:space="preserve">  set max-landward-velocity -1.5</w:t>
      </w:r>
      <w:r>
        <w:br/>
      </w:r>
      <w:r>
        <w:br/>
      </w:r>
      <w:r>
        <w:rPr>
          <w:rStyle w:val="VerbatimChar"/>
        </w:rPr>
        <w:t xml:space="preserve">  create-turtles 20 [</w:t>
      </w:r>
      <w:r>
        <w:br/>
      </w:r>
      <w:r>
        <w:rPr>
          <w:rStyle w:val="VerbatimChar"/>
        </w:rPr>
        <w:t xml:space="preserve">    set shape "fish"</w:t>
      </w:r>
      <w:r>
        <w:br/>
      </w:r>
      <w:r>
        <w:rPr>
          <w:rStyle w:val="VerbatimChar"/>
        </w:rPr>
        <w:t xml:space="preserve">    set color cyan</w:t>
      </w:r>
      <w:r>
        <w:br/>
      </w:r>
      <w:r>
        <w:br/>
      </w:r>
      <w:r>
        <w:rPr>
          <w:rStyle w:val="VerbatimChar"/>
        </w:rPr>
        <w:t xml:space="preserve">    set home-patch      patch (max-pxcor - 1) (max-pycor - 1)</w:t>
      </w:r>
      <w:r>
        <w:br/>
      </w:r>
      <w:r>
        <w:rPr>
          <w:rStyle w:val="VerbatimChar"/>
        </w:rPr>
        <w:t xml:space="preserve">    set migration-patch patch (max-pxcor / 2) (min-pycor + 1)</w:t>
      </w:r>
      <w:r>
        <w:br/>
      </w:r>
      <w:r>
        <w:rPr>
          <w:rStyle w:val="VerbatimChar"/>
        </w:rPr>
        <w:t xml:space="preserve">    move-to migration-patch</w:t>
      </w:r>
      <w:r>
        <w:br/>
      </w:r>
      <w:r>
        <w:rPr>
          <w:rStyle w:val="VerbatimChar"/>
        </w:rPr>
        <w:t xml:space="preserve">    set previous-patch migration-patch</w:t>
      </w:r>
      <w:r>
        <w:br/>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set min-speed         0.1</w:t>
      </w:r>
      <w:r>
        <w:br/>
      </w:r>
      <w:r>
        <w:rPr>
          <w:rStyle w:val="VerbatimChar"/>
        </w:rPr>
        <w:t xml:space="preserve">    set max-speed         100 + random 100</w:t>
      </w:r>
      <w:r>
        <w:br/>
      </w:r>
      <w:r>
        <w:rPr>
          <w:rStyle w:val="VerbatimChar"/>
        </w:rPr>
        <w:t xml:space="preserve">    set speed             min-speed</w:t>
      </w:r>
      <w:r>
        <w:br/>
      </w:r>
      <w:r>
        <w:rPr>
          <w:rStyle w:val="VerbatimChar"/>
        </w:rPr>
        <w:t xml:space="preserve">    set prev-speed        min-speed</w:t>
      </w:r>
      <w:r>
        <w:br/>
      </w:r>
      <w:r>
        <w:rPr>
          <w:rStyle w:val="VerbatimChar"/>
        </w:rPr>
        <w:t xml:space="preserve">    set swim-efficiency   1</w:t>
      </w:r>
      <w:r>
        <w:br/>
      </w:r>
      <w:r>
        <w:rPr>
          <w:rStyle w:val="VerbatimChar"/>
        </w:rPr>
        <w:t xml:space="preserve">    set swim-base         0.02</w:t>
      </w:r>
      <w:r>
        <w:br/>
      </w:r>
      <w:r>
        <w:rPr>
          <w:rStyle w:val="VerbatimChar"/>
        </w:rPr>
        <w:t xml:space="preserve">    set difficulty-factor 1</w:t>
      </w:r>
      <w:r>
        <w:br/>
      </w:r>
      <w:r>
        <w:rPr>
          <w:rStyle w:val="VerbatimChar"/>
        </w:rPr>
        <w:t xml:space="preserve">    set energy            100</w:t>
      </w:r>
      <w:r>
        <w:br/>
      </w:r>
      <w:r>
        <w:rPr>
          <w:rStyle w:val="VerbatimChar"/>
        </w:rPr>
        <w:t xml:space="preserve">    set weight            50 + random 50</w:t>
      </w:r>
      <w:r>
        <w:br/>
      </w:r>
      <w:r>
        <w:br/>
      </w:r>
      <w:r>
        <w:rPr>
          <w:rStyle w:val="VerbatimChar"/>
        </w:rPr>
        <w:t xml:space="preserve">    ;; Schooling coefficients — used inside migrate-landward</w:t>
      </w:r>
      <w:r>
        <w:br/>
      </w:r>
      <w:r>
        <w:rPr>
          <w:rStyle w:val="VerbatimChar"/>
        </w:rPr>
        <w:t xml:space="preserve">    set align-coefficient    50</w:t>
      </w:r>
      <w:r>
        <w:br/>
      </w:r>
      <w:r>
        <w:rPr>
          <w:rStyle w:val="VerbatimChar"/>
        </w:rPr>
        <w:t xml:space="preserve">    set cohere-coefficient   50</w:t>
      </w:r>
      <w:r>
        <w:br/>
      </w:r>
      <w:r>
        <w:rPr>
          <w:rStyle w:val="VerbatimChar"/>
        </w:rPr>
        <w:t xml:space="preserve">    set separate-coefficient 50</w:t>
      </w:r>
      <w:r>
        <w:br/>
      </w:r>
      <w:r>
        <w:rPr>
          <w:rStyle w:val="VerbatimChar"/>
        </w:rPr>
        <w:t xml:space="preserve">    set minimum-separation   0.3</w:t>
      </w:r>
      <w:r>
        <w:br/>
      </w:r>
      <w:r>
        <w:br/>
      </w:r>
      <w:r>
        <w:rPr>
          <w:rStyle w:val="VerbatimChar"/>
        </w:rPr>
        <w:t xml:space="preserve">    set selective-tidal-transport? false</w:t>
      </w:r>
      <w:r>
        <w:br/>
      </w:r>
      <w:r>
        <w:rPr>
          <w:rStyle w:val="VerbatimChar"/>
        </w:rPr>
        <w:t xml:space="preserve">    set STST-start-tick 0</w:t>
      </w:r>
      <w:r>
        <w:br/>
      </w:r>
      <w:r>
        <w:rPr>
          <w:rStyle w:val="VerbatimChar"/>
        </w:rPr>
        <w:t xml:space="preserve">    set trail []</w:t>
      </w:r>
      <w:r>
        <w:br/>
      </w:r>
      <w:r>
        <w:rPr>
          <w:rStyle w:val="VerbatimChar"/>
        </w:rPr>
        <w:t xml:space="preserve">    set planned-path []</w:t>
      </w:r>
      <w:r>
        <w:br/>
      </w:r>
      <w:r>
        <w:rPr>
          <w:rStyle w:val="VerbatimChar"/>
        </w:rPr>
        <w:t xml:space="preserve">  ]</w:t>
      </w:r>
      <w:r>
        <w:br/>
      </w:r>
      <w:r>
        <w:br/>
      </w:r>
      <w:r>
        <w:rPr>
          <w:rStyle w:val="VerbatimChar"/>
        </w:rPr>
        <w:t xml:space="preserve">  reset-ticks</w:t>
      </w:r>
      <w:r>
        <w:br/>
      </w:r>
      <w:r>
        <w:rPr>
          <w:rStyle w:val="VerbatimChar"/>
        </w:rPr>
        <w:t xml:space="preserve">end</w:t>
      </w:r>
    </w:p>
    <w:bookmarkEnd w:id="281"/>
    <w:bookmarkStart w:id="282" w:name="the-go-procedure-time-step-sequence"/>
    <w:p>
      <w:pPr>
        <w:pStyle w:val="Heading3"/>
      </w:pPr>
      <w:r>
        <w:rPr>
          <w:rStyle w:val="SectionNumber"/>
        </w:rPr>
        <w:t xml:space="preserve">17.3.3</w:t>
      </w:r>
      <w:r>
        <w:tab/>
      </w:r>
      <w:r>
        <w:t xml:space="preserve">The go procedure — time step sequence</w:t>
      </w:r>
    </w:p>
    <w:p>
      <w:pPr>
        <w:pStyle w:val="FirstParagraph"/>
      </w:pPr>
      <w:r>
        <w:t xml:space="preserve">The structure directly mirrors</w:t>
      </w:r>
      <w:r>
        <w:t xml:space="preserve"> </w:t>
      </w:r>
      <w:r>
        <w:rPr>
          <w:rStyle w:val="VerbatimChar"/>
        </w:rPr>
        <w:t xml:space="preserve">swim</w:t>
      </w:r>
      <w:r>
        <w:t xml:space="preserve">: cost field → difficulty → speed → STST (which calls</w:t>
      </w:r>
      <w:r>
        <w:t xml:space="preserve"> </w:t>
      </w:r>
      <w:r>
        <w:rPr>
          <w:rStyle w:val="VerbatimChar"/>
        </w:rPr>
        <w:t xml:space="preserve">migrate-landward</w:t>
      </w:r>
      <w:r>
        <w:t xml:space="preserve"> </w:t>
      </w:r>
      <w:r>
        <w:t xml:space="preserve">with schooling nested inside) → swim energy.</w:t>
      </w:r>
    </w:p>
    <w:p>
      <w:pPr>
        <w:pStyle w:val="SourceCode"/>
      </w:pPr>
      <w:r>
        <w:rPr>
          <w:rStyle w:val="VerbatimChar"/>
        </w:rPr>
        <w:t xml:space="preserve">to go</w:t>
      </w:r>
      <w:r>
        <w:br/>
      </w:r>
      <w:r>
        <w:br/>
      </w:r>
      <w:r>
        <w:rPr>
          <w:rStyle w:val="VerbatimChar"/>
        </w:rPr>
        <w:t xml:space="preserve">  ;; ── Step 1: update patch velocity and reset routing field ─────────────────</w:t>
      </w:r>
      <w:r>
        <w:br/>
      </w:r>
      <w:r>
        <w:rPr>
          <w:rStyle w:val="VerbatimChar"/>
        </w:rPr>
        <w:t xml:space="preserve">  ask patches with [patch-terrain = "water"] [</w:t>
      </w:r>
      <w:r>
        <w:br/>
      </w:r>
      <w:r>
        <w:rPr>
          <w:rStyle w:val="VerbatimChar"/>
        </w:rPr>
        <w:t xml:space="preserve">    set velocity update-tidal-velocity ticks</w:t>
      </w:r>
      <w:r>
        <w:br/>
      </w:r>
      <w:r>
        <w:rPr>
          <w:rStyle w:val="VerbatimChar"/>
        </w:rPr>
        <w:t xml:space="preserve">    set cost-to-home 1e6</w:t>
      </w:r>
      <w:r>
        <w:br/>
      </w:r>
      <w:r>
        <w:rPr>
          <w:rStyle w:val="VerbatimChar"/>
        </w:rPr>
        <w:t xml:space="preserve">    set cost-to-sea  1e6</w:t>
      </w:r>
      <w:r>
        <w:br/>
      </w:r>
      <w:r>
        <w:rPr>
          <w:rStyle w:val="VerbatimChar"/>
        </w:rPr>
        <w:t xml:space="preserve">  ]</w:t>
      </w:r>
      <w:r>
        <w:br/>
      </w:r>
      <w:r>
        <w:br/>
      </w:r>
      <w:r>
        <w:rPr>
          <w:rStyle w:val="VerbatimChar"/>
        </w:rPr>
        <w:t xml:space="preserve">  ask turtles with [start-migration? and landward-migration?] [</w:t>
      </w:r>
      <w:r>
        <w:br/>
      </w:r>
      <w:r>
        <w:br/>
      </w:r>
      <w:r>
        <w:rPr>
          <w:rStyle w:val="VerbatimChar"/>
        </w:rPr>
        <w:t xml:space="preserve">    ;; ── Step 2: least-cost routing field from home-patch outward ────────────</w:t>
      </w:r>
      <w:r>
        <w:br/>
      </w:r>
      <w:r>
        <w:rPr>
          <w:rStyle w:val="VerbatimChar"/>
        </w:rPr>
        <w:t xml:space="preserve">    ;; Must run before migrate-landward, which is called inside STST Case 3.</w:t>
      </w:r>
      <w:r>
        <w:br/>
      </w:r>
      <w:r>
        <w:rPr>
          <w:rStyle w:val="VerbatimChar"/>
        </w:rPr>
        <w:t xml:space="preserve">    calculate-cost-to-home home-patch</w:t>
      </w:r>
      <w:r>
        <w:br/>
      </w:r>
      <w:r>
        <w:br/>
      </w:r>
      <w:r>
        <w:rPr>
          <w:rStyle w:val="VerbatimChar"/>
        </w:rPr>
        <w:t xml:space="preserve">    ;; ── Step 3: hydrodynamic difficulty ──────────────────────────────────────</w:t>
      </w:r>
      <w:r>
        <w:br/>
      </w:r>
      <w:r>
        <w:rPr>
          <w:rStyle w:val="VerbatimChar"/>
        </w:rPr>
        <w:t xml:space="preserve">    calculate-difficulty-landward</w:t>
      </w:r>
      <w:r>
        <w:br/>
      </w:r>
      <w:r>
        <w:br/>
      </w:r>
      <w:r>
        <w:rPr>
          <w:rStyle w:val="VerbatimChar"/>
        </w:rPr>
        <w:t xml:space="preserve">    ;; ── Step 4: swimming speed ────────────────────────────────────────────────</w:t>
      </w:r>
      <w:r>
        <w:br/>
      </w:r>
      <w:r>
        <w:rPr>
          <w:rStyle w:val="VerbatimChar"/>
        </w:rPr>
        <w:t xml:space="preserve">    calculate-swimming-speed-landward</w:t>
      </w:r>
      <w:r>
        <w:br/>
      </w:r>
      <w:r>
        <w:br/>
      </w:r>
      <w:r>
        <w:rPr>
          <w:rStyle w:val="VerbatimChar"/>
        </w:rPr>
        <w:t xml:space="preserve">    ;; ── Step 5: STST gatekeeper ───────────────────────────────────────────────</w:t>
      </w:r>
      <w:r>
        <w:br/>
      </w:r>
      <w:r>
        <w:rPr>
          <w:rStyle w:val="VerbatimChar"/>
        </w:rPr>
        <w:t xml:space="preserve">    ;; Case 1 — cooldown active:      continue drifting, no schooling</w:t>
      </w:r>
      <w:r>
        <w:br/>
      </w:r>
      <w:r>
        <w:rPr>
          <w:rStyle w:val="VerbatimChar"/>
        </w:rPr>
        <w:t xml:space="preserve">    ;; Case 2 — flow &gt; swim capacity: enter STST, drift, no schooling</w:t>
      </w:r>
      <w:r>
        <w:br/>
      </w:r>
      <w:r>
        <w:rPr>
          <w:rStyle w:val="VerbatimChar"/>
        </w:rPr>
        <w:t xml:space="preserve">    ;; Case 3 — swim capacity OK:     exit STST, call migrate-landward</w:t>
      </w:r>
      <w:r>
        <w:br/>
      </w:r>
      <w:r>
        <w:rPr>
          <w:rStyle w:val="VerbatimChar"/>
        </w:rPr>
        <w:t xml:space="preserve">    ;;           migrate-landward runs schooling (BOIDS) then path-follows</w:t>
      </w:r>
      <w:r>
        <w:br/>
      </w:r>
      <w:r>
        <w:rPr>
          <w:rStyle w:val="VerbatimChar"/>
        </w:rPr>
        <w:t xml:space="preserve">    if not at-destination? [</w:t>
      </w:r>
      <w:r>
        <w:br/>
      </w:r>
      <w:r>
        <w:rPr>
          <w:rStyle w:val="VerbatimChar"/>
        </w:rPr>
        <w:t xml:space="preserve">      selective-tidal-stream-transport-landward</w:t>
      </w:r>
      <w:r>
        <w:br/>
      </w:r>
      <w:r>
        <w:rPr>
          <w:rStyle w:val="VerbatimChar"/>
        </w:rPr>
        <w:t xml:space="preserve">    ]</w:t>
      </w:r>
      <w:r>
        <w:br/>
      </w:r>
      <w:r>
        <w:br/>
      </w:r>
      <w:r>
        <w:rPr>
          <w:rStyle w:val="VerbatimChar"/>
        </w:rPr>
        <w:t xml:space="preserve">    ;; ── Step 6: swimming energy cost ─────────────────────────────────────────</w:t>
      </w:r>
      <w:r>
        <w:br/>
      </w:r>
      <w:r>
        <w:rPr>
          <w:rStyle w:val="VerbatimChar"/>
        </w:rPr>
        <w:t xml:space="preserve">    calculate-swim-energy</w:t>
      </w:r>
      <w:r>
        <w:br/>
      </w:r>
      <w:r>
        <w:br/>
      </w:r>
      <w:r>
        <w:rPr>
          <w:rStyle w:val="VerbatimChar"/>
        </w:rPr>
        <w:t xml:space="preserve">    ;; ── Step 7: check arrival ────────────────────────────────────────────────</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r>
        <w:br/>
      </w:r>
      <w:r>
        <w:br/>
      </w:r>
      <w:r>
        <w:rPr>
          <w:rStyle w:val="VerbatimChar"/>
        </w:rPr>
        <w:t xml:space="preserve">;; ── Tidal velocity reporter ────────────────────────────────────────────────</w:t>
      </w:r>
      <w:r>
        <w:br/>
      </w:r>
      <w:r>
        <w:rPr>
          <w:rStyle w:val="VerbatimChar"/>
        </w:rPr>
        <w:t xml:space="preserve">;; 200-tick sawtooth, ±0.5 m/s. Positive = landward, negative = seaward.</w:t>
      </w:r>
      <w:r>
        <w:br/>
      </w:r>
      <w:r>
        <w:rPr>
          <w:rStyle w:val="VerbatimChar"/>
        </w:rPr>
        <w:t xml:space="preserve">to-report update-tidal-velocity [current-tick]</w:t>
      </w:r>
      <w:r>
        <w:br/>
      </w:r>
      <w:r>
        <w:rPr>
          <w:rStyle w:val="VerbatimChar"/>
        </w:rPr>
        <w:t xml:space="preserve">  let min-velocity -0.5</w:t>
      </w:r>
      <w:r>
        <w:br/>
      </w:r>
      <w:r>
        <w:rPr>
          <w:rStyle w:val="VerbatimChar"/>
        </w:rPr>
        <w:t xml:space="preserve">  let max-velocity  0.5</w:t>
      </w:r>
      <w:r>
        <w:br/>
      </w:r>
      <w:r>
        <w:rPr>
          <w:rStyle w:val="VerbatimChar"/>
        </w:rPr>
        <w:t xml:space="preserve">  let cycle-tick (current-tick mod 200)</w:t>
      </w:r>
      <w:r>
        <w:br/>
      </w:r>
      <w:r>
        <w:rPr>
          <w:rStyle w:val="VerbatimChar"/>
        </w:rPr>
        <w:t xml:space="preserve">  ifelse cycle-tick &lt; 100</w:t>
      </w:r>
      <w:r>
        <w:br/>
      </w:r>
      <w:r>
        <w:rPr>
          <w:rStyle w:val="VerbatimChar"/>
        </w:rPr>
        <w:t xml:space="preserve">    [ report max-velocity - (cycle-tick * ((max-velocity - min-velocity) / 100)) ]</w:t>
      </w:r>
      <w:r>
        <w:br/>
      </w:r>
      <w:r>
        <w:rPr>
          <w:rStyle w:val="VerbatimChar"/>
        </w:rPr>
        <w:t xml:space="preserve">    [ report min-velocity + ((cycle-tick - 100) * ((max-velocity - min-velocity) / 100)) ]</w:t>
      </w:r>
      <w:r>
        <w:br/>
      </w:r>
      <w:r>
        <w:rPr>
          <w:rStyle w:val="VerbatimChar"/>
        </w:rPr>
        <w:t xml:space="preserve">end</w:t>
      </w:r>
    </w:p>
    <w:bookmarkEnd w:id="282"/>
    <w:bookmarkStart w:id="283" w:name="what-to-observe-1"/>
    <w:p>
      <w:pPr>
        <w:pStyle w:val="Heading3"/>
      </w:pPr>
      <w:r>
        <w:rPr>
          <w:rStyle w:val="SectionNumber"/>
        </w:rPr>
        <w:t xml:space="preserve">17.3.4</w:t>
      </w:r>
      <w:r>
        <w:tab/>
      </w:r>
      <w:r>
        <w:t xml:space="preserve">What to observe</w:t>
      </w:r>
    </w:p>
    <w:p>
      <w:pPr>
        <w:pStyle w:val="Compact"/>
        <w:numPr>
          <w:ilvl w:val="0"/>
          <w:numId w:val="1187"/>
        </w:numPr>
      </w:pPr>
      <w:r>
        <w:rPr>
          <w:b/>
          <w:bCs/>
        </w:rPr>
        <w:t xml:space="preserve">STST vs. active swimming:</w:t>
      </w:r>
      <w:r>
        <w:t xml:space="preserve"> </w:t>
      </w:r>
      <w:r>
        <w:t xml:space="preserve">Color agents with</w:t>
      </w:r>
      <w:r>
        <w:t xml:space="preserve"> </w:t>
      </w:r>
      <w:r>
        <w:rPr>
          <w:rStyle w:val="VerbatimChar"/>
        </w:rPr>
        <w:t xml:space="preserve">ifelse selective-tidal-transport? [set color orange][set color cyan]</w:t>
      </w:r>
      <w:r>
        <w:t xml:space="preserve">. Pulses of orange should appear during the seaward half of each 200-tick cycle.</w:t>
      </w:r>
    </w:p>
    <w:p>
      <w:pPr>
        <w:pStyle w:val="Compact"/>
        <w:numPr>
          <w:ilvl w:val="0"/>
          <w:numId w:val="1187"/>
        </w:numPr>
      </w:pPr>
      <w:r>
        <w:rPr>
          <w:b/>
          <w:bCs/>
        </w:rPr>
        <w:t xml:space="preserve">Schooling during active movement only:</w:t>
      </w:r>
      <w:r>
        <w:t xml:space="preserve"> </w:t>
      </w:r>
      <w:r>
        <w:t xml:space="preserve">Plot</w:t>
      </w:r>
      <w:r>
        <w:t xml:space="preserve"> </w:t>
      </w:r>
      <w:r>
        <w:rPr>
          <w:rStyle w:val="VerbatimChar"/>
        </w:rPr>
        <w:t xml:space="preserve">mean [distance nearest-neighbor] of turtles with [any? schoolmates]</w:t>
      </w:r>
      <w:r>
        <w:t xml:space="preserve">. It should stabilize near</w:t>
      </w:r>
      <w:r>
        <w:t xml:space="preserve"> </w:t>
      </w:r>
      <w:r>
        <w:rPr>
          <w:rStyle w:val="VerbatimChar"/>
        </w:rPr>
        <w:t xml:space="preserve">minimum-separation</w:t>
      </w:r>
      <w:r>
        <w:t xml:space="preserve"> </w:t>
      </w:r>
      <w:r>
        <w:t xml:space="preserve">(0.3) during active swimming ticks. Agents in STST will have empty</w:t>
      </w:r>
      <w:r>
        <w:t xml:space="preserve"> </w:t>
      </w:r>
      <w:r>
        <w:rPr>
          <w:rStyle w:val="VerbatimChar"/>
        </w:rPr>
        <w:t xml:space="preserve">schoolmates</w:t>
      </w:r>
      <w:r>
        <w:t xml:space="preserve"> </w:t>
      </w:r>
      <w:r>
        <w:t xml:space="preserve">agentsets — this is correct behavior.</w:t>
      </w:r>
    </w:p>
    <w:p>
      <w:pPr>
        <w:pStyle w:val="Compact"/>
        <w:numPr>
          <w:ilvl w:val="0"/>
          <w:numId w:val="1187"/>
        </w:numPr>
      </w:pPr>
      <w:r>
        <w:rPr>
          <w:b/>
          <w:bCs/>
        </w:rPr>
        <w:t xml:space="preserve">Routing:</w:t>
      </w:r>
      <w:r>
        <w:t xml:space="preserve"> </w:t>
      </w:r>
      <w:r>
        <w:t xml:space="preserve">Agents should follow the low-cost corridor upstream. Watch trails diverge around high-velocity patches.</w:t>
      </w:r>
    </w:p>
    <w:p>
      <w:pPr>
        <w:pStyle w:val="Compact"/>
        <w:numPr>
          <w:ilvl w:val="0"/>
          <w:numId w:val="1187"/>
        </w:numPr>
      </w:pPr>
      <w:r>
        <w:rPr>
          <w:b/>
          <w:bCs/>
        </w:rPr>
        <w:t xml:space="preserve">Net upstream progress:</w:t>
      </w:r>
      <w:r>
        <w:t xml:space="preserve"> </w:t>
      </w:r>
      <w:r>
        <w:t xml:space="preserve">Plot</w:t>
      </w:r>
      <w:r>
        <w:t xml:space="preserve"> </w:t>
      </w:r>
      <w:r>
        <w:rPr>
          <w:rStyle w:val="VerbatimChar"/>
        </w:rPr>
        <w:t xml:space="preserve">mean [ycor] of turtles</w:t>
      </w:r>
      <w:r>
        <w:t xml:space="preserve">. Despite tidal oscillation, mean position should trend toward</w:t>
      </w:r>
      <w:r>
        <w:t xml:space="preserve"> </w:t>
      </w:r>
      <w:r>
        <w:rPr>
          <w:rStyle w:val="VerbatimChar"/>
        </w:rPr>
        <w:t xml:space="preserve">home-patch</w:t>
      </w:r>
      <w:r>
        <w:t xml:space="preserve">, producing a staircase pattern.</w:t>
      </w:r>
    </w:p>
    <w:bookmarkEnd w:id="283"/>
    <w:bookmarkEnd w:id="284"/>
    <w:bookmarkStart w:id="290" w:name="implementation-in-r-1"/>
    <w:p>
      <w:pPr>
        <w:pStyle w:val="Heading2"/>
      </w:pPr>
      <w:r>
        <w:rPr>
          <w:rStyle w:val="SectionNumber"/>
        </w:rPr>
        <w:t xml:space="preserve">17.4</w:t>
      </w:r>
      <w:r>
        <w:tab/>
      </w:r>
      <w:r>
        <w:t xml:space="preserve">Implementation in R</w:t>
      </w:r>
    </w:p>
    <w:p>
      <w:pPr>
        <w:pStyle w:val="FirstParagraph"/>
      </w:pPr>
      <w:r>
        <w:t xml:space="preserve">This example builds directly on the NetLogo submodel files developed throughout the book —</w:t>
      </w:r>
      <w:r>
        <w:t xml:space="preserve"> </w:t>
      </w:r>
      <w:r>
        <w:rPr>
          <w:rStyle w:val="VerbatimChar"/>
        </w:rPr>
        <w:t xml:space="preserve">Landward-Migration.nls</w:t>
      </w:r>
      <w:r>
        <w:t xml:space="preserve">,</w:t>
      </w:r>
      <w:r>
        <w:t xml:space="preserve"> </w:t>
      </w:r>
      <w:r>
        <w:rPr>
          <w:rStyle w:val="VerbatimChar"/>
        </w:rPr>
        <w:t xml:space="preserve">Selective-Tidal-Stream-Transport.nls</w:t>
      </w:r>
      <w:r>
        <w:t xml:space="preserve">, and</w:t>
      </w:r>
      <w:r>
        <w:t xml:space="preserve"> </w:t>
      </w:r>
      <w:r>
        <w:rPr>
          <w:rStyle w:val="VerbatimChar"/>
        </w:rPr>
        <w:t xml:space="preserve">Schooling.nls</w:t>
      </w:r>
      <w:r>
        <w:t xml:space="preserve"> </w:t>
      </w:r>
      <w:r>
        <w:t xml:space="preserve">and its component files. The tidal velocity signal and world setup are generic stand-ins for empirical inputs; everything else follows the variable conventions and function call sequence established in those files. A complete working implementation is available at</w:t>
      </w:r>
      <w:r>
        <w:t xml:space="preserve"> </w:t>
      </w:r>
      <w:hyperlink r:id="rId285">
        <w:r>
          <w:rPr>
            <w:rStyle w:val="Hyperlink"/>
          </w:rPr>
          <w:t xml:space="preserve">Complex Model R Implementation</w:t>
        </w:r>
      </w:hyperlink>
      <w:r>
        <w:t xml:space="preserve">.</w:t>
      </w:r>
    </w:p>
    <w:bookmarkStart w:id="286" w:name="agent-and-patch-data-structures"/>
    <w:p>
      <w:pPr>
        <w:pStyle w:val="Heading3"/>
      </w:pPr>
      <w:r>
        <w:rPr>
          <w:rStyle w:val="SectionNumber"/>
        </w:rPr>
        <w:t xml:space="preserve">17.4.1</w:t>
      </w:r>
      <w:r>
        <w:tab/>
      </w:r>
      <w:r>
        <w:t xml:space="preserve">Agent and patch data structures</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1-D channel: patch 1 = migration-patch (downstream), patch 60 = home-patch</w:t>
      </w:r>
      <w:r>
        <w:br/>
      </w:r>
      <w:r>
        <w:rPr>
          <w:rStyle w:val="NormalTok"/>
        </w:rPr>
        <w:t xml:space="preserve">n_patches </w:t>
      </w:r>
      <w:r>
        <w:rPr>
          <w:rStyle w:val="OtherTok"/>
        </w:rPr>
        <w:t xml:space="preserve">&lt;-</w:t>
      </w:r>
      <w:r>
        <w:rPr>
          <w:rStyle w:val="NormalTok"/>
        </w:rPr>
        <w:t xml:space="preserve"> </w:t>
      </w:r>
      <w:r>
        <w:rPr>
          <w:rStyle w:val="DecValTok"/>
        </w:rPr>
        <w:t xml:space="preserve">60</w:t>
      </w:r>
      <w:r>
        <w:br/>
      </w:r>
      <w:r>
        <w:rPr>
          <w:rStyle w:val="NormalTok"/>
        </w:rPr>
        <w:t xml:space="preserve">n_ticks   </w:t>
      </w:r>
      <w:r>
        <w:rPr>
          <w:rStyle w:val="OtherTok"/>
        </w:rPr>
        <w:t xml:space="preserve">&lt;-</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patch_id     =</w:t>
      </w:r>
      <w:r>
        <w:rPr>
          <w:rStyle w:val="NormalTok"/>
        </w:rPr>
        <w:t xml:space="preserve"> </w:t>
      </w:r>
      <w:r>
        <w:rPr>
          <w:rStyle w:val="DecValTok"/>
        </w:rPr>
        <w:t xml:space="preserve">1</w:t>
      </w:r>
      <w:r>
        <w:rPr>
          <w:rStyle w:val="SpecialCharTok"/>
        </w:rPr>
        <w:t xml:space="preserve">:</w:t>
      </w:r>
      <w:r>
        <w:rPr>
          <w:rStyle w:val="NormalTok"/>
        </w:rPr>
        <w:t xml:space="preserve">n_patches,</w:t>
      </w:r>
      <w:r>
        <w:br/>
      </w:r>
      <w:r>
        <w:rPr>
          <w:rStyle w:val="NormalTok"/>
        </w:rPr>
        <w:t xml:space="preserve">  </w:t>
      </w:r>
      <w:r>
        <w:rPr>
          <w:rStyle w:val="AttributeTok"/>
        </w:rPr>
        <w:t xml:space="preserve">terrain      =</w:t>
      </w:r>
      <w:r>
        <w:rPr>
          <w:rStyle w:val="NormalTok"/>
        </w:rPr>
        <w:t xml:space="preserve"> </w:t>
      </w:r>
      <w:r>
        <w:rPr>
          <w:rStyle w:val="StringTok"/>
        </w:rPr>
        <w:t xml:space="preserve">"water"</w:t>
      </w:r>
      <w:r>
        <w:rPr>
          <w:rStyle w:val="NormalTok"/>
        </w:rPr>
        <w:t xml:space="preserve">,</w:t>
      </w:r>
      <w:r>
        <w:br/>
      </w:r>
      <w:r>
        <w:rPr>
          <w:rStyle w:val="NormalTok"/>
        </w:rPr>
        <w:t xml:space="preserve">  </w:t>
      </w:r>
      <w:r>
        <w:rPr>
          <w:rStyle w:val="AttributeTok"/>
        </w:rPr>
        <w:t xml:space="preserve">velocity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depth        =</w:t>
      </w:r>
      <w:r>
        <w:rPr>
          <w:rStyle w:val="NormalTok"/>
        </w:rPr>
        <w:t xml:space="preserve"> </w:t>
      </w:r>
      <w:r>
        <w:rPr>
          <w:rStyle w:val="FunctionTok"/>
        </w:rPr>
        <w:t xml:space="preserve">runif</w:t>
      </w:r>
      <w:r>
        <w:rPr>
          <w:rStyle w:val="NormalTok"/>
        </w:rPr>
        <w:t xml:space="preserve">(n_patches, </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cost_to_home =</w:t>
      </w:r>
      <w:r>
        <w:rPr>
          <w:rStyle w:val="NormalTok"/>
        </w:rPr>
        <w:t xml:space="preserve"> </w:t>
      </w:r>
      <w:r>
        <w:rPr>
          <w:rStyle w:val="FloatTok"/>
        </w:rPr>
        <w:t xml:space="preserve">1e6</w:t>
      </w:r>
      <w:r>
        <w:br/>
      </w:r>
      <w:r>
        <w:rPr>
          <w:rStyle w:val="NormalTok"/>
        </w:rPr>
        <w:t xml:space="preserve">)</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home_patch           =</w:t>
      </w:r>
      <w:r>
        <w:rPr>
          <w:rStyle w:val="NormalTok"/>
        </w:rPr>
        <w:t xml:space="preserve"> n_patches,</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energy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prev_speed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max_speed            =</w:t>
      </w:r>
      <w:r>
        <w:rPr>
          <w:rStyle w:val="NormalTok"/>
        </w:rPr>
        <w:t xml:space="preserve"> </w:t>
      </w:r>
      <w:r>
        <w:rPr>
          <w:rStyle w:val="FunctionTok"/>
        </w:rPr>
        <w:t xml:space="preserve">sample</w:t>
      </w:r>
      <w:r>
        <w:rPr>
          <w:rStyle w:val="NormalTok"/>
        </w:rPr>
        <w:t xml:space="preserve">(</w:t>
      </w:r>
      <w:r>
        <w:rPr>
          <w:rStyle w:val="DecValTok"/>
        </w:rPr>
        <w:t xml:space="preserve">100</w:t>
      </w:r>
      <w:r>
        <w:rPr>
          <w:rStyle w:val="SpecialCharTok"/>
        </w:rPr>
        <w:t xml:space="preserve">:</w:t>
      </w:r>
      <w:r>
        <w:rPr>
          <w:rStyle w:val="DecValTok"/>
        </w:rPr>
        <w:t xml:space="preserve">200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swim_efficiency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swim_base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FunctionTok"/>
        </w:rPr>
        <w:t xml:space="preserve">sample</w:t>
      </w:r>
      <w:r>
        <w:rPr>
          <w:rStyle w:val="NormalTok"/>
        </w:rPr>
        <w:t xml:space="preserve">(</w:t>
      </w:r>
      <w:r>
        <w:rPr>
          <w:rStyle w:val="DecValTok"/>
        </w:rPr>
        <w:t xml:space="preserve">50</w:t>
      </w:r>
      <w:r>
        <w:rPr>
          <w:rStyle w:val="SpecialCharTok"/>
        </w:rPr>
        <w:t xml:space="preserve">:</w:t>
      </w:r>
      <w:r>
        <w:rPr>
          <w:rStyle w:val="DecValTok"/>
        </w:rPr>
        <w:t xml:space="preserve">100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stst_start_tick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minimum_separation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0.50</w:t>
      </w:r>
      <w:r>
        <w:br/>
      </w:r>
      <w:r>
        <w:rPr>
          <w:rStyle w:val="NormalTok"/>
        </w:rPr>
        <w:t xml:space="preserve">)</w:t>
      </w:r>
      <w:r>
        <w:br/>
      </w:r>
      <w:r>
        <w:br/>
      </w:r>
      <w:r>
        <w:rPr>
          <w:rStyle w:val="NormalTok"/>
        </w:rPr>
        <w:t xml:space="preserve">max_seaward_velocity  </w:t>
      </w:r>
      <w:r>
        <w:rPr>
          <w:rStyle w:val="OtherTok"/>
        </w:rPr>
        <w:t xml:space="preserve">&lt;-</w:t>
      </w:r>
      <w:r>
        <w:rPr>
          <w:rStyle w:val="NormalTok"/>
        </w:rPr>
        <w:t xml:space="preserve">  </w:t>
      </w:r>
      <w:r>
        <w:rPr>
          <w:rStyle w:val="FloatTok"/>
        </w:rPr>
        <w:t xml:space="preserve">1.5</w:t>
      </w:r>
      <w:r>
        <w:br/>
      </w:r>
      <w:r>
        <w:rPr>
          <w:rStyle w:val="NormalTok"/>
        </w:rPr>
        <w:t xml:space="preserve">max_landward_velocity </w:t>
      </w:r>
      <w:r>
        <w:rPr>
          <w:rStyle w:val="OtherTok"/>
        </w:rPr>
        <w:t xml:space="preserve">&lt;-</w:t>
      </w:r>
      <w:r>
        <w:rPr>
          <w:rStyle w:val="NormalTok"/>
        </w:rPr>
        <w:t xml:space="preserve"> </w:t>
      </w:r>
      <w:r>
        <w:rPr>
          <w:rStyle w:val="SpecialCharTok"/>
        </w:rPr>
        <w:t xml:space="preserve">-</w:t>
      </w:r>
      <w:r>
        <w:rPr>
          <w:rStyle w:val="FloatTok"/>
        </w:rPr>
        <w:t xml:space="preserve">1.5</w:t>
      </w:r>
    </w:p>
    <w:bookmarkEnd w:id="286"/>
    <w:bookmarkStart w:id="287" w:name="submodel-functions-2"/>
    <w:p>
      <w:pPr>
        <w:pStyle w:val="Heading3"/>
      </w:pPr>
      <w:r>
        <w:rPr>
          <w:rStyle w:val="SectionNumber"/>
        </w:rPr>
        <w:t xml:space="preserve">17.4.2</w:t>
      </w:r>
      <w:r>
        <w:tab/>
      </w:r>
      <w:r>
        <w:t xml:space="preserve">Submodel functions</w:t>
      </w:r>
    </w:p>
    <w:p>
      <w:pPr>
        <w:pStyle w:val="SourceCode"/>
      </w:pPr>
      <w:r>
        <w:rPr>
          <w:rStyle w:val="CommentTok"/>
        </w:rPr>
        <w:t xml:space="preserve"># ── Tidal velocity — 200-tick sawtooth, ±0.5 m/s ─────────────────────────────</w:t>
      </w:r>
      <w:r>
        <w:br/>
      </w:r>
      <w:r>
        <w:rPr>
          <w:rStyle w:val="NormalTok"/>
        </w:rPr>
        <w:t xml:space="preserve">tidal_velocity </w:t>
      </w:r>
      <w:r>
        <w:rPr>
          <w:rStyle w:val="OtherTok"/>
        </w:rPr>
        <w:t xml:space="preserve">&lt;-</w:t>
      </w:r>
      <w:r>
        <w:rPr>
          <w:rStyle w:val="NormalTok"/>
        </w:rPr>
        <w:t xml:space="preserve"> </w:t>
      </w:r>
      <w:r>
        <w:rPr>
          <w:rStyle w:val="ControlFlowTok"/>
        </w:rPr>
        <w:t xml:space="preserve">function</w:t>
      </w:r>
      <w:r>
        <w:rPr>
          <w:rStyle w:val="NormalTok"/>
        </w:rPr>
        <w:t xml:space="preserve">(tick) {</w:t>
      </w:r>
      <w:r>
        <w:br/>
      </w:r>
      <w:r>
        <w:rPr>
          <w:rStyle w:val="NormalTok"/>
        </w:rPr>
        <w:t xml:space="preserve">  cycle_tick </w:t>
      </w:r>
      <w:r>
        <w:rPr>
          <w:rStyle w:val="OtherTok"/>
        </w:rPr>
        <w:t xml:space="preserve">&lt;-</w:t>
      </w:r>
      <w:r>
        <w:rPr>
          <w:rStyle w:val="NormalTok"/>
        </w:rPr>
        <w:t xml:space="preserve"> tick </w:t>
      </w:r>
      <w:r>
        <w:rPr>
          <w:rStyle w:val="SpecialCha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SpecialCha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br/>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compute-travel-cost base = abs(velocity) + 0.5 * max(0, depth slope).</w:t>
      </w:r>
      <w:r>
        <w:br/>
      </w:r>
      <w:r>
        <w:rPr>
          <w:rStyle w:val="CommentTok"/>
        </w:rPr>
        <w:t xml:space="preserve"># Here velocity is uniform per tick so the slope term drives variation.</w:t>
      </w:r>
      <w:r>
        <w:br/>
      </w:r>
      <w:r>
        <w:rPr>
          <w:rStyle w:val="NormalTok"/>
        </w:rPr>
        <w:t xml:space="preserve">calc_cost_to_home </w:t>
      </w:r>
      <w:r>
        <w:rPr>
          <w:rStyle w:val="OtherTok"/>
        </w:rPr>
        <w:t xml:space="preserve">&lt;-</w:t>
      </w:r>
      <w:r>
        <w:rPr>
          <w:rStyle w:val="NormalTok"/>
        </w:rPr>
        <w:t xml:space="preserve"> </w:t>
      </w:r>
      <w:r>
        <w:rPr>
          <w:rStyle w:val="ControlFlowTok"/>
        </w:rPr>
        <w:t xml:space="preserve">function</w:t>
      </w:r>
      <w:r>
        <w:rPr>
          <w:rStyle w:val="NormalTok"/>
        </w:rPr>
        <w:t xml:space="preserve">(n_patches, difficulty, depths, velocity) {</w:t>
      </w:r>
      <w:r>
        <w:br/>
      </w:r>
      <w:r>
        <w:rPr>
          <w:rStyle w:val="NormalTok"/>
        </w:rPr>
        <w:t xml:space="preserve">  cost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1e6</w:t>
      </w:r>
      <w:r>
        <w:rPr>
          <w:rStyle w:val="NormalTok"/>
        </w:rPr>
        <w:t xml:space="preserve">, n_patches)</w:t>
      </w:r>
      <w:r>
        <w:br/>
      </w:r>
      <w:r>
        <w:rPr>
          <w:rStyle w:val="NormalTok"/>
        </w:rPr>
        <w:t xml:space="preserve">  cost[n_patches]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(n_patches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v_resistance </w:t>
      </w:r>
      <w:r>
        <w:rPr>
          <w:rStyle w:val="OtherTok"/>
        </w:rPr>
        <w:t xml:space="preserve">&lt;-</w:t>
      </w:r>
      <w:r>
        <w:rPr>
          <w:rStyle w:val="NormalTok"/>
        </w:rPr>
        <w:t xml:space="preserve"> </w:t>
      </w:r>
      <w:r>
        <w:rPr>
          <w:rStyle w:val="FunctionTok"/>
        </w:rPr>
        <w:t xml:space="preserve">abs</w:t>
      </w:r>
      <w:r>
        <w:rPr>
          <w:rStyle w:val="NormalTok"/>
        </w:rPr>
        <w:t xml:space="preserve">(velocity)</w:t>
      </w:r>
      <w:r>
        <w:br/>
      </w:r>
      <w:r>
        <w:rPr>
          <w:rStyle w:val="NormalTok"/>
        </w:rPr>
        <w:t xml:space="preserve">    slope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depths[i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depths[i])</w:t>
      </w:r>
      <w:r>
        <w:br/>
      </w:r>
      <w:r>
        <w:rPr>
          <w:rStyle w:val="NormalTok"/>
        </w:rPr>
        <w:t xml:space="preserve">    base_cost    </w:t>
      </w:r>
      <w:r>
        <w:rPr>
          <w:rStyle w:val="OtherTok"/>
        </w:rPr>
        <w:t xml:space="preserve">&lt;-</w:t>
      </w:r>
      <w:r>
        <w:rPr>
          <w:rStyle w:val="NormalTok"/>
        </w:rPr>
        <w:t xml:space="preserve"> v_resistance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slope</w:t>
      </w:r>
      <w:r>
        <w:br/>
      </w:r>
      <w:r>
        <w:rPr>
          <w:rStyle w:val="NormalTok"/>
        </w:rPr>
        <w:t xml:space="preserve">    cost[i]      </w:t>
      </w:r>
      <w:r>
        <w:rPr>
          <w:rStyle w:val="OtherTok"/>
        </w:rPr>
        <w:t xml:space="preserve">&lt;-</w:t>
      </w:r>
      <w:r>
        <w:rPr>
          <w:rStyle w:val="NormalTok"/>
        </w:rPr>
        <w:t xml:space="preserve"> cost[i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base_cost </w:t>
      </w:r>
      <w:r>
        <w:rPr>
          <w:rStyle w:val="SpecialCharTok"/>
        </w:rPr>
        <w:t xml:space="preserve">*</w:t>
      </w:r>
      <w:r>
        <w:rPr>
          <w:rStyle w:val="NormalTok"/>
        </w:rPr>
        <w:t xml:space="preserve"> difficulty</w:t>
      </w:r>
      <w:r>
        <w:br/>
      </w:r>
      <w:r>
        <w:rPr>
          <w:rStyle w:val="NormalTok"/>
        </w:rPr>
        <w:t xml:space="preserve">  }</w:t>
      </w:r>
      <w:r>
        <w:br/>
      </w:r>
      <w:r>
        <w:rPr>
          <w:rStyle w:val="NormalTok"/>
        </w:rPr>
        <w:t xml:space="preserve">  cost</w:t>
      </w:r>
      <w:r>
        <w:br/>
      </w:r>
      <w:r>
        <w:rPr>
          <w:rStyle w:val="NormalTok"/>
        </w:rPr>
        <w:t xml:space="preserve">}</w:t>
      </w:r>
      <w:r>
        <w:br/>
      </w:r>
      <w:r>
        <w:br/>
      </w:r>
      <w:r>
        <w:rPr>
          <w:rStyle w:val="CommentTok"/>
        </w:rPr>
        <w:t xml:space="preserve"># ── Hydrodynamic difficulty (mirrors calculate-difficulty-landward) ───────────</w:t>
      </w:r>
      <w:r>
        <w:br/>
      </w:r>
      <w:r>
        <w:rPr>
          <w:rStyle w:val="NormalTok"/>
        </w:rPr>
        <w:t xml:space="preserve">calc_difficulty </w:t>
      </w:r>
      <w:r>
        <w:rPr>
          <w:rStyle w:val="OtherTok"/>
        </w:rPr>
        <w:t xml:space="preserve">&lt;-</w:t>
      </w:r>
      <w:r>
        <w:rPr>
          <w:rStyle w:val="NormalTok"/>
        </w:rPr>
        <w:t xml:space="preserve"> </w:t>
      </w:r>
      <w:r>
        <w:rPr>
          <w:rStyle w:val="ControlFlowTok"/>
        </w:rPr>
        <w:t xml:space="preserve">function</w:t>
      </w:r>
      <w:r>
        <w:rPr>
          <w:rStyle w:val="NormalTok"/>
        </w:rPr>
        <w:t xml:space="preserve">(velocity, weight, max_weight,</w:t>
      </w:r>
      <w:r>
        <w:br/>
      </w:r>
      <w:r>
        <w:rPr>
          <w:rStyle w:val="NormalTok"/>
        </w:rPr>
        <w:t xml:space="preserve">                            </w:t>
      </w:r>
      <w:r>
        <w:rPr>
          <w:rStyle w:val="AttributeTok"/>
        </w:rPr>
        <w:t xml:space="preserve">v_max =</w:t>
      </w:r>
      <w:r>
        <w:rPr>
          <w:rStyle w:val="NormalTok"/>
        </w:rPr>
        <w:t xml:space="preserve"> max_seaward_velocity,</w:t>
      </w:r>
      <w:r>
        <w:br/>
      </w:r>
      <w:r>
        <w:rPr>
          <w:rStyle w:val="NormalTok"/>
        </w:rPr>
        <w:t xml:space="preserve">                            </w:t>
      </w:r>
      <w:r>
        <w:rPr>
          <w:rStyle w:val="AttributeTok"/>
        </w:rPr>
        <w:t xml:space="preserve">v_min =</w:t>
      </w:r>
      <w:r>
        <w:rPr>
          <w:rStyle w:val="NormalTok"/>
        </w:rPr>
        <w:t xml:space="preserve"> max_landward_velocity,</w:t>
      </w:r>
      <w:r>
        <w:br/>
      </w:r>
      <w:r>
        <w:rPr>
          <w:rStyle w:val="NormalTok"/>
        </w:rPr>
        <w:t xml:space="preserve">                            </w:t>
      </w:r>
      <w:r>
        <w:rPr>
          <w:rStyle w:val="AttributeTok"/>
        </w:rPr>
        <w:t xml:space="preserve">k =</w:t>
      </w:r>
      <w:r>
        <w:rPr>
          <w:rStyle w:val="NormalTok"/>
        </w:rPr>
        <w:t xml:space="preserve"> </w:t>
      </w:r>
      <w:r>
        <w:rPr>
          <w:rStyle w:val="FloatTok"/>
        </w:rPr>
        <w:t xml:space="preserve">0.75</w:t>
      </w:r>
      <w:r>
        <w:rPr>
          <w:rStyle w:val="NormalTok"/>
        </w:rPr>
        <w:t xml:space="preserve">) {</w:t>
      </w:r>
      <w:r>
        <w:br/>
      </w:r>
      <w:r>
        <w:rPr>
          <w:rStyle w:val="NormalTok"/>
        </w:rPr>
        <w:t xml:space="preserve">  norm_v </w:t>
      </w:r>
      <w:r>
        <w:rPr>
          <w:rStyle w:val="OtherTok"/>
        </w:rPr>
        <w:t xml:space="preserve">&lt;-</w:t>
      </w:r>
      <w:r>
        <w:rPr>
          <w:rStyle w:val="NormalTok"/>
        </w:rPr>
        <w:t xml:space="preserve"> (velocity </w:t>
      </w:r>
      <w:r>
        <w:rPr>
          <w:rStyle w:val="SpecialCharTok"/>
        </w:rPr>
        <w:t xml:space="preserve">-</w:t>
      </w:r>
      <w:r>
        <w:rPr>
          <w:rStyle w:val="NormalTok"/>
        </w:rPr>
        <w:t xml:space="preserve"> v_min) </w:t>
      </w:r>
      <w:r>
        <w:rPr>
          <w:rStyle w:val="SpecialCharTok"/>
        </w:rPr>
        <w:t xml:space="preserve">/</w:t>
      </w:r>
      <w:r>
        <w:rPr>
          <w:rStyle w:val="NormalTok"/>
        </w:rPr>
        <w:t xml:space="preserve"> (v_max </w:t>
      </w:r>
      <w:r>
        <w:rPr>
          <w:rStyle w:val="SpecialCharTok"/>
        </w:rPr>
        <w:t xml:space="preserve">-</w:t>
      </w:r>
      <w:r>
        <w:rPr>
          <w:rStyle w:val="NormalTok"/>
        </w:rPr>
        <w:t xml:space="preserve"> v_min)</w:t>
      </w:r>
      <w:r>
        <w:br/>
      </w:r>
      <w:r>
        <w:rPr>
          <w:rStyle w:val="NormalTok"/>
        </w:rPr>
        <w:t xml:space="preserve">  df_raw </w:t>
      </w:r>
      <w:r>
        <w:rPr>
          <w:rStyle w:val="OtherTok"/>
        </w:rPr>
        <w:t xml:space="preserve">&lt;-</w:t>
      </w:r>
      <w:r>
        <w:rPr>
          <w:rStyle w:val="NormalTok"/>
        </w:rPr>
        <w:t xml:space="preserve"> (norm_v </w:t>
      </w:r>
      <w:r>
        <w:rPr>
          <w:rStyle w:val="SpecialCharTok"/>
        </w:rPr>
        <w:t xml:space="preserve">/</w:t>
      </w:r>
      <w:r>
        <w:rPr>
          <w:rStyle w:val="NormalTok"/>
        </w:rPr>
        <w:t xml:space="preserve"> (weight </w:t>
      </w:r>
      <w:r>
        <w:rPr>
          <w:rStyle w:val="SpecialCharTok"/>
        </w:rPr>
        <w:t xml:space="preserve">/</w:t>
      </w:r>
      <w:r>
        <w:rPr>
          <w:rStyle w:val="NormalTok"/>
        </w:rPr>
        <w:t xml:space="preserve"> max_weight))</w:t>
      </w:r>
      <w:r>
        <w:rPr>
          <w:rStyle w:val="SpecialCharTok"/>
        </w:rPr>
        <w:t xml:space="preserve">^</w:t>
      </w:r>
      <w:r>
        <w:rPr>
          <w:rStyle w:val="NormalTok"/>
        </w:rPr>
        <w:t xml:space="preserve">k</w:t>
      </w:r>
      <w:r>
        <w:br/>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 Swimming speed (mirrors calculate-swimming-speed-landward) ────────────────</w:t>
      </w:r>
      <w:r>
        <w:br/>
      </w:r>
      <w:r>
        <w:rPr>
          <w:rStyle w:val="NormalTok"/>
        </w:rPr>
        <w:t xml:space="preserve">calc_swim_speed </w:t>
      </w:r>
      <w:r>
        <w:rPr>
          <w:rStyle w:val="OtherTok"/>
        </w:rPr>
        <w:t xml:space="preserve">&lt;-</w:t>
      </w:r>
      <w:r>
        <w:rPr>
          <w:rStyle w:val="NormalTok"/>
        </w:rPr>
        <w:t xml:space="preserve"> </w:t>
      </w:r>
      <w:r>
        <w:rPr>
          <w:rStyle w:val="ControlFlowTok"/>
        </w:rPr>
        <w:t xml:space="preserve">function</w:t>
      </w:r>
      <w:r>
        <w:rPr>
          <w:rStyle w:val="NormalTok"/>
        </w:rPr>
        <w:t xml:space="preserve">(energy, difficulty, max_speed, min_speed,</w:t>
      </w:r>
      <w:r>
        <w:br/>
      </w:r>
      <w:r>
        <w:rPr>
          <w:rStyle w:val="NormalTok"/>
        </w:rPr>
        <w:t xml:space="preserve">                            velocity, prev_speed, swim_efficiency,</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FloatTok"/>
        </w:rPr>
        <w:t xml:space="preserve">0.75</w:t>
      </w:r>
      <w:r>
        <w:rPr>
          <w:rStyle w:val="NormalTok"/>
        </w:rPr>
        <w:t xml:space="preserve">, </w:t>
      </w:r>
      <w:r>
        <w:rPr>
          <w:rStyle w:val="AttributeTok"/>
        </w:rPr>
        <w:t xml:space="preserve">max_change =</w:t>
      </w:r>
      <w:r>
        <w:rPr>
          <w:rStyle w:val="NormalTok"/>
        </w:rPr>
        <w:t xml:space="preserve"> </w:t>
      </w:r>
      <w:r>
        <w:rPr>
          <w:rStyle w:val="FloatTok"/>
        </w:rPr>
        <w:t xml:space="preserve">0.5</w:t>
      </w:r>
      <w:r>
        <w:rPr>
          <w:rStyle w:val="NormalTok"/>
        </w:rPr>
        <w:t xml:space="preserve">) {</w:t>
      </w:r>
      <w:r>
        <w:br/>
      </w:r>
      <w:r>
        <w:rPr>
          <w:rStyle w:val="NormalTok"/>
        </w:rPr>
        <w:t xml:space="preserve">  energy_factor   </w:t>
      </w:r>
      <w:r>
        <w:rPr>
          <w:rStyle w:val="OtherTok"/>
        </w:rPr>
        <w:t xml:space="preserve">&lt;-</w:t>
      </w:r>
      <w:r>
        <w:rPr>
          <w:rStyle w:val="NormalTok"/>
        </w:rPr>
        <w:t xml:space="preserve"> energy </w:t>
      </w:r>
      <w:r>
        <w:rPr>
          <w:rStyle w:val="SpecialCharTok"/>
        </w:rPr>
        <w:t xml:space="preserve">/</w:t>
      </w:r>
      <w:r>
        <w:rPr>
          <w:rStyle w:val="NormalTok"/>
        </w:rPr>
        <w:t xml:space="preserve"> </w:t>
      </w:r>
      <w:r>
        <w:rPr>
          <w:rStyle w:val="DecValTok"/>
        </w:rPr>
        <w:t xml:space="preserve">100</w:t>
      </w:r>
      <w:r>
        <w:br/>
      </w:r>
      <w:r>
        <w:rPr>
          <w:rStyle w:val="NormalTok"/>
        </w:rPr>
        <w:t xml:space="preserve">  velocity_impact </w:t>
      </w:r>
      <w:r>
        <w:rPr>
          <w:rStyle w:val="OtherTok"/>
        </w:rPr>
        <w:t xml:space="preserve">&lt;-</w:t>
      </w:r>
      <w:r>
        <w:rPr>
          <w:rStyle w:val="NormalTok"/>
        </w:rPr>
        <w:t xml:space="preserve"> k </w:t>
      </w:r>
      <w:r>
        <w:rPr>
          <w:rStyle w:val="SpecialCharTok"/>
        </w:rPr>
        <w:t xml:space="preserve">*</w:t>
      </w:r>
      <w:r>
        <w:rPr>
          <w:rStyle w:val="NormalTok"/>
        </w:rPr>
        <w:t xml:space="preserve"> velocity </w:t>
      </w:r>
      <w:r>
        <w:rPr>
          <w:rStyle w:val="SpecialCharTok"/>
        </w:rPr>
        <w:t xml:space="preserve">*</w:t>
      </w:r>
      <w:r>
        <w:rPr>
          <w:rStyle w:val="NormalTok"/>
        </w:rPr>
        <w:t xml:space="preserve"> </w:t>
      </w:r>
      <w:r>
        <w:rPr>
          <w:rStyle w:val="DecValTok"/>
        </w:rPr>
        <w:t xml:space="preserve">300</w:t>
      </w:r>
      <w:r>
        <w:br/>
      </w:r>
      <w:r>
        <w:rPr>
          <w:rStyle w:val="NormalTok"/>
        </w:rPr>
        <w:t xml:space="preserve">  desired </w:t>
      </w:r>
      <w:r>
        <w:rPr>
          <w:rStyle w:val="OtherTok"/>
        </w:rPr>
        <w:t xml:space="preserve">&lt;-</w:t>
      </w:r>
      <w:r>
        <w:rPr>
          <w:rStyle w:val="NormalTok"/>
        </w:rPr>
        <w:t xml:space="preserve"> </w:t>
      </w:r>
      <w:r>
        <w:rPr>
          <w:rStyle w:val="FunctionTok"/>
        </w:rPr>
        <w:t xml:space="preserve">min</w:t>
      </w:r>
      <w:r>
        <w:rPr>
          <w:rStyle w:val="NormalTok"/>
        </w:rPr>
        <w:t xml:space="preserve">(max_speed, </w:t>
      </w:r>
      <w:r>
        <w:rPr>
          <w:rStyle w:val="FunctionTok"/>
        </w:rPr>
        <w:t xml:space="preserve">max</w:t>
      </w:r>
      <w:r>
        <w:rPr>
          <w:rStyle w:val="NormalTok"/>
        </w:rPr>
        <w:t xml:space="preserve">(min_speed,</w:t>
      </w:r>
      <w:r>
        <w:br/>
      </w:r>
      <w:r>
        <w:rPr>
          <w:rStyle w:val="NormalTok"/>
        </w:rPr>
        <w:t xml:space="preserve">                (max_speed </w:t>
      </w:r>
      <w:r>
        <w:rPr>
          <w:rStyle w:val="SpecialCharTok"/>
        </w:rPr>
        <w:t xml:space="preserve">*</w:t>
      </w:r>
      <w:r>
        <w:rPr>
          <w:rStyle w:val="NormalTok"/>
        </w:rPr>
        <w:t xml:space="preserve"> energy_factor </w:t>
      </w:r>
      <w:r>
        <w:rPr>
          <w:rStyle w:val="SpecialCharTok"/>
        </w:rPr>
        <w:t xml:space="preserve">/</w:t>
      </w:r>
      <w:r>
        <w:rPr>
          <w:rStyle w:val="NormalTok"/>
        </w:rPr>
        <w:t xml:space="preserve"> difficulty) </w:t>
      </w:r>
      <w:r>
        <w:rPr>
          <w:rStyle w:val="SpecialCharTok"/>
        </w:rPr>
        <w:t xml:space="preserve">+</w:t>
      </w:r>
      <w:r>
        <w:rPr>
          <w:rStyle w:val="NormalTok"/>
        </w:rPr>
        <w:t xml:space="preserve"> velocity_impact))</w:t>
      </w:r>
      <w:r>
        <w:br/>
      </w:r>
      <w:r>
        <w:rPr>
          <w:rStyle w:val="NormalTok"/>
        </w:rPr>
        <w:t xml:space="preserve">  max_change_eff </w:t>
      </w:r>
      <w:r>
        <w:rPr>
          <w:rStyle w:val="OtherTok"/>
        </w:rPr>
        <w:t xml:space="preserve">&lt;-</w:t>
      </w:r>
      <w:r>
        <w:rPr>
          <w:rStyle w:val="NormalTok"/>
        </w:rPr>
        <w:t xml:space="preserve"> max_change </w:t>
      </w:r>
      <w:r>
        <w:rPr>
          <w:rStyle w:val="SpecialCharTok"/>
        </w:rPr>
        <w:t xml:space="preserve">*</w:t>
      </w:r>
      <w:r>
        <w:rPr>
          <w:rStyle w:val="NormalTok"/>
        </w:rPr>
        <w:t xml:space="preserve"> swim_efficiency</w:t>
      </w:r>
      <w:r>
        <w:br/>
      </w:r>
      <w:r>
        <w:rPr>
          <w:rStyle w:val="NormalTok"/>
        </w:rPr>
        <w:t xml:space="preserve">  delta  </w:t>
      </w:r>
      <w:r>
        <w:rPr>
          <w:rStyle w:val="OtherTok"/>
        </w:rPr>
        <w:t xml:space="preserve">&lt;-</w:t>
      </w:r>
      <w:r>
        <w:rPr>
          <w:rStyle w:val="NormalTok"/>
        </w:rPr>
        <w:t xml:space="preserve"> desired </w:t>
      </w:r>
      <w:r>
        <w:rPr>
          <w:rStyle w:val="SpecialCharTok"/>
        </w:rPr>
        <w:t xml:space="preserve">-</w:t>
      </w:r>
      <w:r>
        <w:rPr>
          <w:rStyle w:val="NormalTok"/>
        </w:rPr>
        <w:t xml:space="preserve"> prev_speed</w:t>
      </w:r>
      <w:r>
        <w:br/>
      </w:r>
      <w:r>
        <w:rPr>
          <w:rStyle w:val="NormalTok"/>
        </w:rPr>
        <w:t xml:space="preserve">  speed  </w:t>
      </w:r>
      <w:r>
        <w:rPr>
          <w:rStyle w:val="OtherTok"/>
        </w:rPr>
        <w:t xml:space="preserve">&lt;-</w:t>
      </w:r>
      <w:r>
        <w:rPr>
          <w:rStyle w:val="NormalTok"/>
        </w:rPr>
        <w:t xml:space="preserve"> prev_speed </w:t>
      </w:r>
      <w:r>
        <w:rPr>
          <w:rStyle w:val="SpecialCharTok"/>
        </w:rPr>
        <w:t xml:space="preserve">+</w:t>
      </w:r>
      <w:r>
        <w:rPr>
          <w:rStyle w:val="NormalTok"/>
        </w:rPr>
        <w:t xml:space="preserve"> </w:t>
      </w:r>
      <w:r>
        <w:rPr>
          <w:rStyle w:val="FunctionTok"/>
        </w:rPr>
        <w:t xml:space="preserve">sign</w:t>
      </w:r>
      <w:r>
        <w:rPr>
          <w:rStyle w:val="NormalTok"/>
        </w:rPr>
        <w:t xml:space="preserve">(delta)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abs</w:t>
      </w:r>
      <w:r>
        <w:rPr>
          <w:rStyle w:val="NormalTok"/>
        </w:rPr>
        <w:t xml:space="preserve">(delta), max_change_eff)</w:t>
      </w:r>
      <w:r>
        <w:br/>
      </w:r>
      <w:r>
        <w:rPr>
          <w:rStyle w:val="NormalTok"/>
        </w:rPr>
        <w:t xml:space="preserve">  </w:t>
      </w:r>
      <w:r>
        <w:rPr>
          <w:rStyle w:val="FunctionTok"/>
        </w:rPr>
        <w:t xml:space="preserve">max</w:t>
      </w:r>
      <w:r>
        <w:rPr>
          <w:rStyle w:val="NormalTok"/>
        </w:rPr>
        <w:t xml:space="preserve">(speed, min_speed)</w:t>
      </w:r>
      <w:r>
        <w:br/>
      </w:r>
      <w:r>
        <w:rPr>
          <w:rStyle w:val="NormalTok"/>
        </w:rPr>
        <w:t xml:space="preserve">}</w:t>
      </w:r>
      <w:r>
        <w:br/>
      </w:r>
      <w:r>
        <w:br/>
      </w:r>
      <w:r>
        <w:rPr>
          <w:rStyle w:val="CommentTok"/>
        </w:rPr>
        <w:t xml:space="preserve"># ── Swimming energy cost (mirrors calculate-swim-energy) ─────────────────────</w:t>
      </w:r>
      <w:r>
        <w:br/>
      </w:r>
      <w:r>
        <w:rPr>
          <w:rStyle w:val="NormalTok"/>
        </w:rPr>
        <w:t xml:space="preserve">calc_swim_energy </w:t>
      </w:r>
      <w:r>
        <w:rPr>
          <w:rStyle w:val="OtherTok"/>
        </w:rPr>
        <w:t xml:space="preserve">&lt;-</w:t>
      </w:r>
      <w:r>
        <w:rPr>
          <w:rStyle w:val="NormalTok"/>
        </w:rPr>
        <w:t xml:space="preserve"> </w:t>
      </w:r>
      <w:r>
        <w:rPr>
          <w:rStyle w:val="ControlFlowTok"/>
        </w:rPr>
        <w:t xml:space="preserve">function</w:t>
      </w:r>
      <w:r>
        <w:rPr>
          <w:rStyle w:val="NormalTok"/>
        </w:rPr>
        <w:t xml:space="preserve">(difficulty, swim_efficiency, swim_base,</w:t>
      </w:r>
      <w:r>
        <w:br/>
      </w:r>
      <w:r>
        <w:rPr>
          <w:rStyle w:val="NormalTok"/>
        </w:rPr>
        <w:t xml:space="preserve">                             </w:t>
      </w:r>
      <w:r>
        <w:rPr>
          <w:rStyle w:val="AttributeTok"/>
        </w:rPr>
        <w:t xml:space="preserve">beta =</w:t>
      </w:r>
      <w:r>
        <w:rPr>
          <w:rStyle w:val="NormalTok"/>
        </w:rPr>
        <w:t xml:space="preserve"> </w:t>
      </w:r>
      <w:r>
        <w:rPr>
          <w:rStyle w:val="FloatTok"/>
        </w:rPr>
        <w:t xml:space="preserve">0.75</w:t>
      </w:r>
      <w:r>
        <w:rPr>
          <w:rStyle w:val="NormalTok"/>
        </w:rPr>
        <w:t xml:space="preserve">) {</w:t>
      </w:r>
      <w:r>
        <w:br/>
      </w:r>
      <w:r>
        <w:rPr>
          <w:rStyle w:val="NormalTok"/>
        </w:rPr>
        <w:t xml:space="preserve">  energy_mult </w:t>
      </w:r>
      <w:r>
        <w:rPr>
          <w:rStyle w:val="OtherTok"/>
        </w:rPr>
        <w:t xml:space="preserve">&lt;-</w:t>
      </w:r>
      <w:r>
        <w:rPr>
          <w:rStyle w:val="NormalTok"/>
        </w:rPr>
        <w:t xml:space="preserve"> difficulty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swim_efficiency)</w:t>
      </w:r>
      <w:r>
        <w:br/>
      </w:r>
      <w:r>
        <w:rPr>
          <w:rStyle w:val="NormalTok"/>
        </w:rPr>
        <w:t xml:space="preserve">  swim_base </w:t>
      </w:r>
      <w:r>
        <w:rPr>
          <w:rStyle w:val="SpecialCharTok"/>
        </w:rPr>
        <w:t xml:space="preserve">*</w:t>
      </w:r>
      <w:r>
        <w:rPr>
          <w:rStyle w:val="NormalTok"/>
        </w:rPr>
        <w:t xml:space="preserve"> (energy_mult</w:t>
      </w:r>
      <w:r>
        <w:rPr>
          <w:rStyle w:val="SpecialCharTok"/>
        </w:rPr>
        <w:t xml:space="preserve">^</w:t>
      </w:r>
      <w:r>
        <w:rPr>
          <w:rStyle w:val="NormalTok"/>
        </w:rPr>
        <w:t xml:space="preserve">beta)</w:t>
      </w:r>
      <w:r>
        <w:br/>
      </w:r>
      <w:r>
        <w:rPr>
          <w:rStyle w:val="NormalTok"/>
        </w:rPr>
        <w:t xml:space="preserve">}</w:t>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br/>
      </w:r>
      <w:r>
        <w:rPr>
          <w:rStyle w:val="NormalTok"/>
        </w:rPr>
        <w:t xml:space="preserve">  dists   </w:t>
      </w:r>
      <w:r>
        <w:rPr>
          <w:rStyle w:val="OtherTok"/>
        </w:rPr>
        <w:t xml:space="preserve">&lt;-</w:t>
      </w:r>
      <w:r>
        <w:rPr>
          <w:rStyle w:val="NormalTok"/>
        </w:rPr>
        <w:t xml:space="preserve"> </w:t>
      </w:r>
      <w:r>
        <w:rPr>
          <w:rStyle w:val="FunctionTok"/>
        </w:rPr>
        <w:t xml:space="preserve">abs</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mmentTok"/>
        </w:rPr>
        <w:t xml:space="preserve"># separate / cohere+align</w:t>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rPr>
          <w:rStyle w:val="CommentTok"/>
        </w:rPr>
        <w:t xml:space="preserve"># separate: slow</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separate: turn</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cohere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rPr>
          <w:rStyle w:val="NormalTok"/>
        </w:rPr>
        <w:t xml:space="preserve">                                </w:t>
      </w:r>
      <w:r>
        <w:rPr>
          <w:rStyle w:val="CommentTok"/>
        </w:rPr>
        <w:t xml:space="preserve"># align</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rPr>
          <w:rStyle w:val="NormalTok"/>
        </w:rPr>
        <w:t xml:space="preserve">migrate_landward_lc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school_result </w:t>
      </w:r>
      <w:r>
        <w:rPr>
          <w:rStyle w:val="OtherTok"/>
        </w:rPr>
        <w:t xml:space="preserve">&lt;-</w:t>
      </w:r>
      <w:r>
        <w:rPr>
          <w:rStyle w:val="NormalTok"/>
        </w:rPr>
        <w:t xml:space="preserve"> </w:t>
      </w:r>
      <w:r>
        <w:rPr>
          <w:rStyle w:val="FunctionTok"/>
        </w:rPr>
        <w:t xml:space="preserve">school_agent</w:t>
      </w:r>
      <w:r>
        <w:rPr>
          <w:rStyle w:val="NormalTok"/>
        </w:rPr>
        <w:t xml:space="preserve">(agent_id, agents)</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steps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(school_result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steps, focal</w:t>
      </w:r>
      <w:r>
        <w:rPr>
          <w:rStyle w:val="SpecialCharTok"/>
        </w:rPr>
        <w:t xml:space="preserve">$</w:t>
      </w:r>
      <w:r>
        <w:rPr>
          <w:rStyle w:val="NormalTok"/>
        </w:rPr>
        <w:t xml:space="preserve">home_patch)</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school_result</w:t>
      </w:r>
      <w:r>
        <w:rPr>
          <w:rStyle w:val="SpecialCharTok"/>
        </w:rPr>
        <w:t xml:space="preserve">$</w:t>
      </w:r>
      <w:r>
        <w:rPr>
          <w:rStyle w:val="NormalTok"/>
        </w:rPr>
        <w:t xml:space="preserve">heading, </w:t>
      </w:r>
      <w:r>
        <w:rPr>
          <w:rStyle w:val="AttributeTok"/>
        </w:rPr>
        <w:t xml:space="preserve">speed =</w:t>
      </w:r>
      <w:r>
        <w:rPr>
          <w:rStyle w:val="NormalTok"/>
        </w:rPr>
        <w:t xml:space="preserve"> school_result</w:t>
      </w:r>
      <w:r>
        <w:rPr>
          <w:rStyle w:val="SpecialCharTok"/>
        </w:rPr>
        <w:t xml:space="preserve">$</w:t>
      </w:r>
      <w:r>
        <w:rPr>
          <w:rStyle w:val="NormalTok"/>
        </w:rPr>
        <w:t xml:space="preserve">speed)</w:t>
      </w:r>
      <w:r>
        <w:br/>
      </w:r>
      <w:r>
        <w:rPr>
          <w:rStyle w:val="NormalTok"/>
        </w:rPr>
        <w:t xml:space="preserve">}</w:t>
      </w:r>
      <w:r>
        <w:br/>
      </w:r>
      <w:r>
        <w:br/>
      </w:r>
      <w:r>
        <w:rPr>
          <w:rStyle w:val="CommentTok"/>
        </w:rPr>
        <w:t xml:space="preserve"># ── STST gatekeeper (mirrors selective-tidal-stream-transport-landward) ────────</w:t>
      </w:r>
      <w:r>
        <w:br/>
      </w:r>
      <w:r>
        <w:rPr>
          <w:rStyle w:val="NormalTok"/>
        </w:rPr>
        <w:t xml:space="preserve">stst_landward </w:t>
      </w:r>
      <w:r>
        <w:rPr>
          <w:rStyle w:val="OtherTok"/>
        </w:rPr>
        <w:t xml:space="preserve">&lt;-</w:t>
      </w:r>
      <w:r>
        <w:rPr>
          <w:rStyle w:val="NormalTok"/>
        </w:rPr>
        <w:t xml:space="preserve"> </w:t>
      </w:r>
      <w:r>
        <w:rPr>
          <w:rStyle w:val="ControlFlowTok"/>
        </w:rPr>
        <w:t xml:space="preserve">function</w:t>
      </w:r>
      <w:r>
        <w:rPr>
          <w:rStyle w:val="NormalTok"/>
        </w:rPr>
        <w:t xml:space="preserve">(agent_id, agents, velocity, current_tick)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S_swim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in_stst </w:t>
      </w:r>
      <w:r>
        <w:rPr>
          <w:rStyle w:val="SpecialCharTok"/>
        </w:rPr>
        <w:t xml:space="preserve">&amp;&amp;</w:t>
      </w:r>
      <w:r>
        <w:rPr>
          <w:rStyle w:val="NormalTok"/>
        </w:rPr>
        <w:t xml:space="preserve"> (current_tick </w:t>
      </w:r>
      <w:r>
        <w:rPr>
          <w:rStyle w:val="SpecialCharTok"/>
        </w:rPr>
        <w:t xml:space="preserve">-</w:t>
      </w:r>
      <w:r>
        <w:rPr>
          <w:rStyle w:val="NormalTok"/>
        </w:rPr>
        <w:t xml:space="preserve"> focal</w:t>
      </w:r>
      <w:r>
        <w:rPr>
          <w:rStyle w:val="SpecialCharTok"/>
        </w:rPr>
        <w:t xml:space="preserve">$</w:t>
      </w:r>
      <w:r>
        <w:rPr>
          <w:rStyle w:val="NormalTok"/>
        </w:rPr>
        <w:t xml:space="preserve">stst_start_tick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(velocity) </w:t>
      </w:r>
      <w:r>
        <w:rPr>
          <w:rStyle w:val="SpecialCharTok"/>
        </w:rPr>
        <w:t xml:space="preserve">&gt;</w:t>
      </w:r>
      <w:r>
        <w:rPr>
          <w:rStyle w:val="NormalTok"/>
        </w:rPr>
        <w:t xml:space="preserve"> S_swim </w:t>
      </w:r>
      <w:r>
        <w:rPr>
          <w:rStyle w:val="SpecialCharTok"/>
        </w:rPr>
        <w:t xml:space="preserve">&amp;&amp;</w:t>
      </w:r>
      <w:r>
        <w:rPr>
          <w:rStyle w:val="NormalTok"/>
        </w:rPr>
        <w:t xml:space="preserve"> S_swim </w:t>
      </w:r>
      <w:r>
        <w:rPr>
          <w:rStyle w:val="SpecialCharTok"/>
        </w:rPr>
        <w:t xml:space="preserve">&lt;=</w:t>
      </w:r>
      <w:r>
        <w:rPr>
          <w:rStyle w:val="NormalTok"/>
        </w:rPr>
        <w:t xml:space="preserve"> focal</w:t>
      </w:r>
      <w:r>
        <w:rPr>
          <w:rStyle w:val="SpecialCharTok"/>
        </w:rPr>
        <w:t xml:space="preserve">$</w:t>
      </w:r>
      <w:r>
        <w:rPr>
          <w:rStyle w:val="NormalTok"/>
        </w:rPr>
        <w:t xml:space="preserve">min_speed)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current_tick,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3: swim capacity sufficient — exit STST, run migrate (with schooling)</w:t>
      </w:r>
      <w:r>
        <w:br/>
      </w:r>
      <w:r>
        <w:rPr>
          <w:rStyle w:val="NormalTok"/>
        </w:rPr>
        <w:t xml:space="preserve">  move   </w:t>
      </w:r>
      <w:r>
        <w:rPr>
          <w:rStyle w:val="OtherTok"/>
        </w:rPr>
        <w:t xml:space="preserve">&lt;-</w:t>
      </w:r>
      <w:r>
        <w:rPr>
          <w:rStyle w:val="NormalTok"/>
        </w:rPr>
        <w:t xml:space="preserve"> </w:t>
      </w:r>
      <w:r>
        <w:rPr>
          <w:rStyle w:val="FunctionTok"/>
        </w:rPr>
        <w:t xml:space="preserve">migrate_landward_lc</w:t>
      </w:r>
      <w:r>
        <w:rPr>
          <w:rStyle w:val="NormalTok"/>
        </w:rPr>
        <w:t xml:space="preserve">(agent_id, agents)</w:t>
      </w:r>
      <w:r>
        <w:br/>
      </w:r>
      <w:r>
        <w:rPr>
          <w:rStyle w:val="NormalTok"/>
        </w:rPr>
        <w:t xml:space="preserve">  E_swim </w:t>
      </w:r>
      <w:r>
        <w:rPr>
          <w:rStyle w:val="OtherTok"/>
        </w:rPr>
        <w:t xml:space="preserve">&lt;-</w:t>
      </w:r>
      <w:r>
        <w:rPr>
          <w:rStyle w:val="NormalTok"/>
        </w:rPr>
        <w:t xml:space="preserve"> </w:t>
      </w:r>
      <w:r>
        <w:rPr>
          <w:rStyle w:val="FunctionTok"/>
        </w:rPr>
        <w:t xml:space="preserve">calc_swim_energy</w:t>
      </w:r>
      <w:r>
        <w:rPr>
          <w:rStyle w:val="NormalTok"/>
        </w:rPr>
        <w:t xml:space="preserve">(focal</w:t>
      </w:r>
      <w:r>
        <w:rPr>
          <w:rStyle w:val="SpecialCharTok"/>
        </w:rPr>
        <w:t xml:space="preserve">$</w:t>
      </w:r>
      <w:r>
        <w:rPr>
          <w:rStyle w:val="NormalTok"/>
        </w:rPr>
        <w:t xml:space="preserve">difficulty_factor,</w:t>
      </w:r>
      <w:r>
        <w:br/>
      </w:r>
      <w:r>
        <w:rPr>
          <w:rStyle w:val="NormalTok"/>
        </w:rPr>
        <w:t xml:space="preserve">                             focal</w:t>
      </w:r>
      <w:r>
        <w:rPr>
          <w:rStyle w:val="SpecialCharTok"/>
        </w:rPr>
        <w:t xml:space="preserve">$</w:t>
      </w:r>
      <w:r>
        <w:rPr>
          <w:rStyle w:val="NormalTok"/>
        </w:rPr>
        <w:t xml:space="preserve">swim_efficiency, focal</w:t>
      </w:r>
      <w:r>
        <w:rPr>
          <w:rStyle w:val="SpecialCharTok"/>
        </w:rPr>
        <w:t xml:space="preserve">$</w:t>
      </w:r>
      <w:r>
        <w:rPr>
          <w:rStyle w:val="NormalTok"/>
        </w:rPr>
        <w:t xml:space="preserve">swim_base)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move</w:t>
      </w:r>
      <w:r>
        <w:rPr>
          <w:rStyle w:val="SpecialCharTok"/>
        </w:rPr>
        <w:t xml:space="preserve">$</w:t>
      </w:r>
      <w:r>
        <w:rPr>
          <w:rStyle w:val="NormalTok"/>
        </w:rPr>
        <w:t xml:space="preserve">x, </w:t>
      </w:r>
      <w:r>
        <w:rPr>
          <w:rStyle w:val="AttributeTok"/>
        </w:rPr>
        <w:t xml:space="preserve">heading =</w:t>
      </w:r>
      <w:r>
        <w:rPr>
          <w:rStyle w:val="NormalTok"/>
        </w:rPr>
        <w:t xml:space="preserve"> move</w:t>
      </w:r>
      <w:r>
        <w:rPr>
          <w:rStyle w:val="SpecialCharTok"/>
        </w:rPr>
        <w:t xml:space="preserve">$</w:t>
      </w:r>
      <w:r>
        <w:rPr>
          <w:rStyle w:val="NormalTok"/>
        </w:rPr>
        <w:t xml:space="preserve">heading, </w:t>
      </w:r>
      <w:r>
        <w:rPr>
          <w:rStyle w:val="AttributeTok"/>
        </w:rPr>
        <w:t xml:space="preserve">speed =</w:t>
      </w:r>
      <w:r>
        <w:rPr>
          <w:rStyle w:val="NormalTok"/>
        </w:rPr>
        <w:t xml:space="preserve"> move</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w:t>
      </w:r>
    </w:p>
    <w:bookmarkEnd w:id="287"/>
    <w:bookmarkStart w:id="288" w:name="simulation-loop-2"/>
    <w:p>
      <w:pPr>
        <w:pStyle w:val="Heading3"/>
      </w:pPr>
      <w:r>
        <w:rPr>
          <w:rStyle w:val="SectionNumber"/>
        </w:rPr>
        <w:t xml:space="preserve">17.4.3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rPr>
          <w:rStyle w:val="NormalTok"/>
        </w:rPr>
        <w:t xml:space="preserve">max_weight </w:t>
      </w:r>
      <w:r>
        <w:rPr>
          <w:rStyle w:val="OtherTok"/>
        </w:rPr>
        <w:t xml:space="preserve">&lt;-</w:t>
      </w:r>
      <w:r>
        <w:rPr>
          <w:rStyle w:val="NormalTok"/>
        </w:rPr>
        <w:t xml:space="preserve"> </w:t>
      </w:r>
      <w:r>
        <w:rPr>
          <w:rStyle w:val="FunctionTok"/>
        </w:rPr>
        <w:t xml:space="preserve">max</w:t>
      </w:r>
      <w:r>
        <w:rPr>
          <w:rStyle w:val="NormalTok"/>
        </w:rPr>
        <w:t xml:space="preserve">(agents</w:t>
      </w:r>
      <w:r>
        <w:rPr>
          <w:rStyle w:val="SpecialCharTok"/>
        </w:rPr>
        <w:t xml:space="preserve">$</w:t>
      </w:r>
      <w:r>
        <w:rPr>
          <w:rStyle w:val="NormalTok"/>
        </w:rPr>
        <w:t xml:space="preserve">weight)</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1. Tidal velocity</w:t>
      </w:r>
      <w:r>
        <w:br/>
      </w:r>
      <w:r>
        <w:rPr>
          <w:rStyle w:val="NormalTok"/>
        </w:rPr>
        <w:t xml:space="preserve">  v                </w:t>
      </w:r>
      <w:r>
        <w:rPr>
          <w:rStyle w:val="OtherTok"/>
        </w:rPr>
        <w:t xml:space="preserve">&lt;-</w:t>
      </w:r>
      <w:r>
        <w:rPr>
          <w:rStyle w:val="NormalTok"/>
        </w:rPr>
        <w:t xml:space="preserve"> </w:t>
      </w:r>
      <w:r>
        <w:rPr>
          <w:rStyle w:val="FunctionTok"/>
        </w:rPr>
        <w:t xml:space="preserve">tidal_velocity</w:t>
      </w:r>
      <w:r>
        <w:rPr>
          <w:rStyle w:val="NormalTok"/>
        </w:rPr>
        <w:t xml:space="preserve">(tick)</w:t>
      </w:r>
      <w:r>
        <w:br/>
      </w:r>
      <w:r>
        <w:rPr>
          <w:rStyle w:val="NormalTok"/>
        </w:rPr>
        <w:t xml:space="preserve">  patches</w:t>
      </w:r>
      <w:r>
        <w:rPr>
          <w:rStyle w:val="SpecialCharTok"/>
        </w:rPr>
        <w:t xml:space="preserve">$</w:t>
      </w:r>
      <w:r>
        <w:rPr>
          <w:rStyle w:val="NormalTok"/>
        </w:rPr>
        <w:t xml:space="preserve">velocity </w:t>
      </w:r>
      <w:r>
        <w:rPr>
          <w:rStyle w:val="OtherTok"/>
        </w:rPr>
        <w:t xml:space="preserve">&lt;-</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therTok"/>
        </w:rPr>
        <w:t xml:space="preserve">&lt;-</w:t>
      </w:r>
      <w:r>
        <w:rPr>
          <w:rStyle w:val="NormalTok"/>
        </w:rPr>
        <w:t xml:space="preserve"> </w:t>
      </w:r>
      <w:r>
        <w:rPr>
          <w:rStyle w:val="FunctionTok"/>
        </w:rPr>
        <w:t xml:space="preserve">calc_difficulty</w:t>
      </w:r>
      <w:r>
        <w:rPr>
          <w:rStyle w:val="NormalTok"/>
        </w:rPr>
        <w:t xml:space="preserve">(v, </w:t>
      </w:r>
      <w:r>
        <w:rPr>
          <w:rStyle w:val="FunctionTok"/>
        </w:rPr>
        <w:t xml:space="preserve">mean</w:t>
      </w:r>
      <w:r>
        <w:rPr>
          <w:rStyle w:val="NormalTok"/>
        </w:rPr>
        <w:t xml:space="preserve">(agents</w:t>
      </w:r>
      <w:r>
        <w:rPr>
          <w:rStyle w:val="SpecialCharTok"/>
        </w:rPr>
        <w:t xml:space="preserve">$</w:t>
      </w:r>
      <w:r>
        <w:rPr>
          <w:rStyle w:val="NormalTok"/>
        </w:rPr>
        <w:t xml:space="preserve">weight), max_weight)</w:t>
      </w:r>
      <w:r>
        <w:br/>
      </w:r>
      <w:r>
        <w:rPr>
          <w:rStyle w:val="NormalTok"/>
        </w:rPr>
        <w:t xml:space="preserve">  patches</w:t>
      </w:r>
      <w:r>
        <w:rPr>
          <w:rStyle w:val="SpecialCharTok"/>
        </w:rPr>
        <w:t xml:space="preserve">$</w:t>
      </w:r>
      <w:r>
        <w:rPr>
          <w:rStyle w:val="NormalTok"/>
        </w:rPr>
        <w:t xml:space="preserve">cost_to_home </w:t>
      </w:r>
      <w:r>
        <w:rPr>
          <w:rStyle w:val="OtherTok"/>
        </w:rPr>
        <w:t xml:space="preserve">&lt;-</w:t>
      </w:r>
      <w:r>
        <w:rPr>
          <w:rStyle w:val="NormalTok"/>
        </w:rPr>
        <w:t xml:space="preserve"> </w:t>
      </w:r>
      <w:r>
        <w:rPr>
          <w:rStyle w:val="FunctionTok"/>
        </w:rPr>
        <w:t xml:space="preserve">calc_cost_to_home</w:t>
      </w:r>
      <w:r>
        <w:rPr>
          <w:rStyle w:val="NormalTok"/>
        </w:rPr>
        <w:t xml:space="preserve">(n_patches, mean_diff,</w:t>
      </w:r>
      <w:r>
        <w:br/>
      </w:r>
      <w:r>
        <w:rPr>
          <w:rStyle w:val="NormalTok"/>
        </w:rPr>
        <w:t xml:space="preserve">                                            patches</w:t>
      </w:r>
      <w:r>
        <w:rPr>
          <w:rStyle w:val="SpecialCharTok"/>
        </w:rPr>
        <w:t xml:space="preserve">$</w:t>
      </w:r>
      <w:r>
        <w:rPr>
          <w:rStyle w:val="NormalTok"/>
        </w:rPr>
        <w:t xml:space="preserve">depth, v)</w:t>
      </w:r>
      <w:r>
        <w:br/>
      </w:r>
      <w:r>
        <w:br/>
      </w:r>
      <w:r>
        <w:rPr>
          <w:rStyle w:val="NormalTok"/>
        </w:rPr>
        <w:t xml:space="preserve">  </w:t>
      </w:r>
      <w:r>
        <w:rPr>
          <w:rStyle w:val="CommentTok"/>
        </w:rPr>
        <w:t xml:space="preserve"># 3. Per-agent difficulty and swimming speed (vectorised)</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FunctionTok"/>
        </w:rPr>
        <w:t xml:space="preserve">calc_difficulty</w:t>
      </w:r>
      <w:r>
        <w:rPr>
          <w:rStyle w:val="NormalTok"/>
        </w:rPr>
        <w:t xml:space="preserve">(v, weight, max_weight),</w:t>
      </w:r>
      <w:r>
        <w:br/>
      </w:r>
      <w:r>
        <w:rPr>
          <w:rStyle w:val="NormalTok"/>
        </w:rPr>
        <w:t xml:space="preserve">      </w:t>
      </w:r>
      <w:r>
        <w:rPr>
          <w:rStyle w:val="AttributeTok"/>
        </w:rPr>
        <w:t xml:space="preserve">speed =</w:t>
      </w:r>
      <w:r>
        <w:rPr>
          <w:rStyle w:val="NormalTok"/>
        </w:rPr>
        <w:t xml:space="preserve"> </w:t>
      </w:r>
      <w:r>
        <w:rPr>
          <w:rStyle w:val="FunctionTok"/>
        </w:rPr>
        <w:t xml:space="preserve">calc_swim_speed</w:t>
      </w:r>
      <w:r>
        <w:rPr>
          <w:rStyle w:val="NormalTok"/>
        </w:rPr>
        <w:t xml:space="preserve">(energy, difficulty_factor, max_speed,</w:t>
      </w:r>
      <w:r>
        <w:br/>
      </w:r>
      <w:r>
        <w:rPr>
          <w:rStyle w:val="NormalTok"/>
        </w:rPr>
        <w:t xml:space="preserve">                              min_speed, v, prev_speed, swim_efficiency),</w:t>
      </w:r>
      <w:r>
        <w:br/>
      </w:r>
      <w:r>
        <w:rPr>
          <w:rStyle w:val="NormalTok"/>
        </w:rPr>
        <w:t xml:space="preserve">      </w:t>
      </w:r>
      <w:r>
        <w:rPr>
          <w:rStyle w:val="AttributeTok"/>
        </w:rPr>
        <w:t xml:space="preserve">prev_speed =</w:t>
      </w:r>
      <w:r>
        <w:rPr>
          <w:rStyle w:val="NormalTok"/>
        </w:rPr>
        <w:t xml:space="preserve"> speed</w:t>
      </w:r>
      <w:r>
        <w:br/>
      </w:r>
      <w:r>
        <w:rPr>
          <w:rStyle w:val="NormalTok"/>
        </w:rPr>
        <w:t xml:space="preserve">    )</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(agents)))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start_migration[i] </w:t>
      </w:r>
      <w:r>
        <w:rPr>
          <w:rStyle w:val="SpecialCharTok"/>
        </w:rPr>
        <w:t xml:space="preserve">||</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landward_migration[i] </w:t>
      </w:r>
      <w:r>
        <w:rPr>
          <w:rStyle w:val="SpecialCharTok"/>
        </w:rPr>
        <w:t xml:space="preserve">||</w:t>
      </w:r>
      <w:r>
        <w:br/>
      </w:r>
      <w:r>
        <w:rPr>
          <w:rStyle w:val="NormalTok"/>
        </w:rPr>
        <w:t xml:space="preserve">        agents</w:t>
      </w:r>
      <w:r>
        <w:rPr>
          <w:rStyle w:val="SpecialCharTok"/>
        </w:rPr>
        <w:t xml:space="preserve">$</w:t>
      </w:r>
      <w:r>
        <w:rPr>
          <w:rStyle w:val="NormalTok"/>
        </w:rPr>
        <w:t xml:space="preserve">at_destination[i]) </w:t>
      </w:r>
      <w:r>
        <w:rPr>
          <w:rStyle w:val="ControlFlowTok"/>
        </w:rPr>
        <w:t xml:space="preserve">next</w:t>
      </w:r>
      <w:r>
        <w:br/>
      </w:r>
      <w:r>
        <w:br/>
      </w:r>
      <w:r>
        <w:rPr>
          <w:rStyle w:val="NormalTok"/>
        </w:rPr>
        <w:t xml:space="preserve">    result </w:t>
      </w:r>
      <w:r>
        <w:rPr>
          <w:rStyle w:val="OtherTok"/>
        </w:rPr>
        <w:t xml:space="preserve">&lt;-</w:t>
      </w:r>
      <w:r>
        <w:rPr>
          <w:rStyle w:val="NormalTok"/>
        </w:rPr>
        <w:t xml:space="preserve"> </w:t>
      </w:r>
      <w:r>
        <w:rPr>
          <w:rStyle w:val="FunctionTok"/>
        </w:rPr>
        <w:t xml:space="preserve">stst_landward</w:t>
      </w:r>
      <w:r>
        <w:rPr>
          <w:rStyle w:val="NormalTok"/>
        </w:rPr>
        <w:t xml:space="preserve">(</w:t>
      </w:r>
      <w:r>
        <w:br/>
      </w:r>
      <w:r>
        <w:rPr>
          <w:rStyle w:val="NormalTok"/>
        </w:rPr>
        <w:t xml:space="preserve">      </w:t>
      </w:r>
      <w:r>
        <w:rPr>
          <w:rStyle w:val="AttributeTok"/>
        </w:rPr>
        <w:t xml:space="preserve">agent_id     =</w:t>
      </w:r>
      <w:r>
        <w:rPr>
          <w:rStyle w:val="NormalTok"/>
        </w:rPr>
        <w:t xml:space="preserve"> agents</w:t>
      </w:r>
      <w:r>
        <w:rPr>
          <w:rStyle w:val="SpecialCharTok"/>
        </w:rPr>
        <w:t xml:space="preserve">$</w:t>
      </w:r>
      <w:r>
        <w:rPr>
          <w:rStyle w:val="NormalTok"/>
        </w:rPr>
        <w:t xml:space="preserve">id[i],</w:t>
      </w:r>
      <w:r>
        <w:br/>
      </w:r>
      <w:r>
        <w:rPr>
          <w:rStyle w:val="NormalTok"/>
        </w:rPr>
        <w:t xml:space="preserve">      </w:t>
      </w:r>
      <w:r>
        <w:rPr>
          <w:rStyle w:val="AttributeTok"/>
        </w:rPr>
        <w:t xml:space="preserve">agents       =</w:t>
      </w:r>
      <w:r>
        <w:rPr>
          <w:rStyle w:val="NormalTok"/>
        </w:rPr>
        <w:t xml:space="preserve"> agents,</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current_tick =</w:t>
      </w:r>
      <w:r>
        <w:rPr>
          <w:rStyle w:val="NormalTok"/>
        </w:rPr>
        <w:t xml:space="preserve"> tick</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x[i]               </w:t>
      </w:r>
      <w:r>
        <w:rPr>
          <w:rStyle w:val="OtherTok"/>
        </w:rPr>
        <w:t xml:space="preserve">&lt;-</w:t>
      </w:r>
      <w:r>
        <w:rPr>
          <w:rStyle w:val="NormalTok"/>
        </w:rPr>
        <w:t xml:space="preserve"> result</w:t>
      </w:r>
      <w:r>
        <w:rPr>
          <w:rStyle w:val="SpecialCharTok"/>
        </w:rPr>
        <w:t xml:space="preserve">$</w:t>
      </w:r>
      <w:r>
        <w:rPr>
          <w:rStyle w:val="NormalTok"/>
        </w:rPr>
        <w:t xml:space="preserve">x</w:t>
      </w:r>
      <w:r>
        <w:br/>
      </w:r>
      <w:r>
        <w:rPr>
          <w:rStyle w:val="NormalTok"/>
        </w:rPr>
        <w:t xml:space="preserve">    agents</w:t>
      </w:r>
      <w:r>
        <w:rPr>
          <w:rStyle w:val="SpecialCharTok"/>
        </w:rPr>
        <w:t xml:space="preserve">$</w:t>
      </w:r>
      <w:r>
        <w:rPr>
          <w:rStyle w:val="NormalTok"/>
        </w:rPr>
        <w:t xml:space="preserve">heading[i]         </w:t>
      </w:r>
      <w:r>
        <w:rPr>
          <w:rStyle w:val="OtherTok"/>
        </w:rPr>
        <w:t xml:space="preserve">&lt;-</w:t>
      </w:r>
      <w:r>
        <w:rPr>
          <w:rStyle w:val="NormalTok"/>
        </w:rPr>
        <w:t xml:space="preserve"> result</w:t>
      </w:r>
      <w:r>
        <w:rPr>
          <w:rStyle w:val="SpecialCharTok"/>
        </w:rPr>
        <w:t xml:space="preserve">$</w:t>
      </w:r>
      <w:r>
        <w:rPr>
          <w:rStyle w:val="NormalTok"/>
        </w:rPr>
        <w:t xml:space="preserve">heading</w:t>
      </w:r>
      <w:r>
        <w:br/>
      </w:r>
      <w:r>
        <w:rPr>
          <w:rStyle w:val="NormalTok"/>
        </w:rPr>
        <w:t xml:space="preserve">    agents</w:t>
      </w:r>
      <w:r>
        <w:rPr>
          <w:rStyle w:val="SpecialCharTok"/>
        </w:rPr>
        <w:t xml:space="preserve">$</w:t>
      </w:r>
      <w:r>
        <w:rPr>
          <w:rStyle w:val="NormalTok"/>
        </w:rPr>
        <w:t xml:space="preserve">speed[i]           </w:t>
      </w:r>
      <w:r>
        <w:rPr>
          <w:rStyle w:val="OtherTok"/>
        </w:rPr>
        <w:t xml:space="preserve">&lt;-</w:t>
      </w:r>
      <w:r>
        <w:rPr>
          <w:rStyle w:val="NormalTok"/>
        </w:rPr>
        <w:t xml:space="preserve"> result</w:t>
      </w:r>
      <w:r>
        <w:rPr>
          <w:rStyle w:val="SpecialCharTok"/>
        </w:rPr>
        <w:t xml:space="preserve">$</w:t>
      </w:r>
      <w:r>
        <w:rPr>
          <w:rStyle w:val="NormalTok"/>
        </w:rPr>
        <w:t xml:space="preserve">speed</w:t>
      </w:r>
      <w:r>
        <w:br/>
      </w:r>
      <w:r>
        <w:rPr>
          <w:rStyle w:val="NormalTok"/>
        </w:rPr>
        <w:t xml:space="preserve">    agents</w:t>
      </w:r>
      <w:r>
        <w:rPr>
          <w:rStyle w:val="SpecialCharTok"/>
        </w:rPr>
        <w:t xml:space="preserve">$</w:t>
      </w:r>
      <w:r>
        <w:rPr>
          <w:rStyle w:val="NormalTok"/>
        </w:rPr>
        <w:t xml:space="preserve">in_stst[i]         </w:t>
      </w:r>
      <w:r>
        <w:rPr>
          <w:rStyle w:val="OtherTok"/>
        </w:rPr>
        <w:t xml:space="preserve">&lt;-</w:t>
      </w:r>
      <w:r>
        <w:rPr>
          <w:rStyle w:val="NormalTok"/>
        </w:rPr>
        <w:t xml:space="preserve"> result</w:t>
      </w:r>
      <w:r>
        <w:rPr>
          <w:rStyle w:val="SpecialCharTok"/>
        </w:rPr>
        <w:t xml:space="preserve">$</w:t>
      </w:r>
      <w:r>
        <w:rPr>
          <w:rStyle w:val="NormalTok"/>
        </w:rPr>
        <w:t xml:space="preserve">in_stst</w:t>
      </w:r>
      <w:r>
        <w:br/>
      </w:r>
      <w:r>
        <w:rPr>
          <w:rStyle w:val="NormalTok"/>
        </w:rPr>
        <w:t xml:space="preserve">    agents</w:t>
      </w:r>
      <w:r>
        <w:rPr>
          <w:rStyle w:val="SpecialCharTok"/>
        </w:rPr>
        <w:t xml:space="preserve">$</w:t>
      </w:r>
      <w:r>
        <w:rPr>
          <w:rStyle w:val="NormalTok"/>
        </w:rPr>
        <w:t xml:space="preserve">stst_start_tick[i] </w:t>
      </w:r>
      <w:r>
        <w:rPr>
          <w:rStyle w:val="OtherTok"/>
        </w:rPr>
        <w:t xml:space="preserve">&lt;-</w:t>
      </w:r>
      <w:r>
        <w:rPr>
          <w:rStyle w:val="NormalTok"/>
        </w:rPr>
        <w:t xml:space="preserve"> result</w:t>
      </w:r>
      <w:r>
        <w:rPr>
          <w:rStyle w:val="SpecialCharTok"/>
        </w:rPr>
        <w:t xml:space="preserve">$</w:t>
      </w:r>
      <w:r>
        <w:rPr>
          <w:rStyle w:val="NormalTok"/>
        </w:rPr>
        <w:t xml:space="preserve">stst_start_tick</w:t>
      </w:r>
      <w:r>
        <w:br/>
      </w:r>
      <w:r>
        <w:rPr>
          <w:rStyle w:val="NormalTok"/>
        </w:rPr>
        <w:t xml:space="preserve">    agents</w:t>
      </w:r>
      <w:r>
        <w:rPr>
          <w:rStyle w:val="SpecialCharTok"/>
        </w:rPr>
        <w:t xml:space="preserve">$</w:t>
      </w:r>
      <w:r>
        <w:rPr>
          <w:rStyle w:val="NormalTok"/>
        </w:rPr>
        <w:t xml:space="preserve">energy[i]          </w:t>
      </w:r>
      <w:r>
        <w:rPr>
          <w:rStyle w:val="OtherTok"/>
        </w:rPr>
        <w:t xml:space="preserve">&lt;-</w:t>
      </w:r>
      <w:r>
        <w:rPr>
          <w:rStyle w:val="NormalTok"/>
        </w:rPr>
        <w:t xml:space="preserve"> result</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FunctionTok"/>
        </w:rPr>
        <w:t xml:space="preserve">calc_swim_energy</w:t>
      </w:r>
      <w:r>
        <w:rPr>
          <w:rStyle w:val="NormalTok"/>
        </w:rPr>
        <w:t xml:space="preserve">(difficulty_factor, swim_efficiency, swim_base),</w:t>
      </w:r>
      <w:r>
        <w:br/>
      </w:r>
      <w:r>
        <w:rPr>
          <w:rStyle w:val="NormalTok"/>
        </w:rPr>
        <w:t xml:space="preserve">      </w:t>
      </w:r>
      <w:r>
        <w:rPr>
          <w:rStyle w:val="AttributeTok"/>
        </w:rPr>
        <w:t xml:space="preserve">energy =</w:t>
      </w:r>
      <w:r>
        <w:rPr>
          <w:rStyle w:val="NormalTok"/>
        </w:rPr>
        <w:t xml:space="preserve"> </w:t>
      </w:r>
      <w:r>
        <w:rPr>
          <w:rStyle w:val="FunctionTok"/>
        </w:rPr>
        <w:t xml:space="preserve">pmax</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6. Arrival check</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home_patch,</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mean_energy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energy),</w:t>
      </w:r>
      <w:r>
        <w:br/>
      </w:r>
      <w:r>
        <w:rPr>
          <w:rStyle w:val="NormalTok"/>
        </w:rPr>
        <w:t xml:space="preserve">    </w:t>
      </w:r>
      <w:r>
        <w:rPr>
          <w:rStyle w:val="AttributeTok"/>
        </w:rPr>
        <w:t xml:space="preserve">n_stst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in_stst),</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88"/>
    <w:bookmarkStart w:id="289" w:name="visualizing-outputs-2"/>
    <w:p>
      <w:pPr>
        <w:pStyle w:val="Heading3"/>
      </w:pPr>
      <w:r>
        <w:rPr>
          <w:rStyle w:val="SectionNumber"/>
        </w:rPr>
        <w:t xml:space="preserve">17.4.4</w:t>
      </w:r>
      <w:r>
        <w:tab/>
      </w:r>
      <w:r>
        <w:t xml:space="preserve">Visualizing outputs</w:t>
      </w:r>
    </w:p>
    <w:p>
      <w:pPr>
        <w:pStyle w:val="SourceCode"/>
      </w:pPr>
      <w:r>
        <w:rPr>
          <w:rStyle w:val="CommentTok"/>
        </w:rPr>
        <w:t xml:space="preserve"># Migration progress with tidal velocity overlay</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mean_x, </w:t>
      </w:r>
      <w:r>
        <w:rPr>
          <w:rStyle w:val="AttributeTok"/>
        </w:rPr>
        <w:t xml:space="preserve">color =</w:t>
      </w:r>
      <w:r>
        <w:rPr>
          <w:rStyle w:val="NormalTok"/>
        </w:rPr>
        <w:t xml:space="preserve"> </w:t>
      </w:r>
      <w:r>
        <w:rPr>
          <w:rStyle w:val="StringTok"/>
        </w:rPr>
        <w:t xml:space="preserve">"Mean position"</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velocity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 </w:t>
      </w:r>
      <w:r>
        <w:rPr>
          <w:rStyle w:val="AttributeTok"/>
        </w:rPr>
        <w:t xml:space="preserve">color =</w:t>
      </w:r>
      <w:r>
        <w:rPr>
          <w:rStyle w:val="NormalTok"/>
        </w:rPr>
        <w:t xml:space="preserve"> </w:t>
      </w:r>
      <w:r>
        <w:rPr>
          <w:rStyle w:val="StringTok"/>
        </w:rPr>
        <w:t xml:space="preserve">"Tidal velocity (scaled)"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"Mean position"</w:t>
      </w:r>
      <w:r>
        <w:rPr>
          <w:rStyle w:val="NormalTok"/>
        </w:rPr>
        <w:t xml:space="preserve">           </w:t>
      </w:r>
      <w:r>
        <w:rPr>
          <w:rStyle w:val="OtherTok"/>
        </w:rPr>
        <w:t xml:space="preserve">=</w:t>
      </w:r>
      <w:r>
        <w:rPr>
          <w:rStyle w:val="NormalTok"/>
        </w:rPr>
        <w:t xml:space="preserve"> </w:t>
      </w:r>
      <w:r>
        <w:rPr>
          <w:rStyle w:val="StringTok"/>
        </w:rPr>
        <w:t xml:space="preserve">"#2c7bb6"</w:t>
      </w:r>
      <w:r>
        <w:rPr>
          <w:rStyle w:val="NormalTok"/>
        </w:rPr>
        <w:t xml:space="preserve">,</w:t>
      </w:r>
      <w:r>
        <w:br/>
      </w:r>
      <w:r>
        <w:rPr>
          <w:rStyle w:val="NormalTok"/>
        </w:rPr>
        <w:t xml:space="preserve">                                </w:t>
      </w:r>
      <w:r>
        <w:rPr>
          <w:rStyle w:val="StringTok"/>
        </w:rPr>
        <w:t xml:space="preserve">"Tidal velocity (scaled)"</w:t>
      </w:r>
      <w:r>
        <w:rPr>
          <w:rStyle w:val="NormalTok"/>
        </w:rPr>
        <w:t xml:space="preserve"> </w:t>
      </w:r>
      <w:r>
        <w:rPr>
          <w:rStyle w:val="OtherTok"/>
        </w:rPr>
        <w:t xml:space="preserve">=</w:t>
      </w:r>
      <w:r>
        <w:rPr>
          <w:rStyle w:val="NormalTok"/>
        </w:rPr>
        <w:t xml:space="preserve"> </w:t>
      </w:r>
      <w:r>
        <w:rPr>
          <w:rStyle w:val="StringTok"/>
        </w:rPr>
        <w:t xml:space="preserve">"#d7191c"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"Migration progress with tidal signal"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Agents in STST per tick</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n_stst))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fill =</w:t>
      </w:r>
      <w:r>
        <w:rPr>
          <w:rStyle w:val="NormalTok"/>
        </w:rPr>
        <w:t xml:space="preserve"> </w:t>
      </w:r>
      <w:r>
        <w:rPr>
          <w:rStyle w:val="StringTok"/>
        </w:rPr>
        <w:t xml:space="preserve">"#fdae61"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"#f46d43"</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"Agents in STST per tick"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"Count in passive drift"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Energy over time</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mean_energy))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energy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"Energy"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What to look for:</w:t>
      </w:r>
    </w:p>
    <w:p>
      <w:pPr>
        <w:pStyle w:val="Compact"/>
        <w:numPr>
          <w:ilvl w:val="0"/>
          <w:numId w:val="1188"/>
        </w:numPr>
      </w:pPr>
      <w:r>
        <w:rPr>
          <w:b/>
          <w:bCs/>
        </w:rPr>
        <w:t xml:space="preserve">Position plot:</w:t>
      </w:r>
      <w:r>
        <w:t xml:space="preserve"> </w:t>
      </w:r>
      <w:r>
        <w:t xml:space="preserve">The 200-tick sawtooth produces a regular alternation between positive and negative flow. During the seaward-flow half, mean position plateaus as agents drift in STST. Progress resumes during the landward-flow half, producing a staircase pattern.</w:t>
      </w:r>
    </w:p>
    <w:p>
      <w:pPr>
        <w:pStyle w:val="Compact"/>
        <w:numPr>
          <w:ilvl w:val="0"/>
          <w:numId w:val="1188"/>
        </w:numPr>
      </w:pPr>
      <w:r>
        <w:rPr>
          <w:b/>
          <w:bCs/>
        </w:rPr>
        <w:t xml:space="preserve">STST count:</w:t>
      </w:r>
      <w:r>
        <w:t xml:space="preserve"> </w:t>
      </w:r>
      <w:r>
        <w:t xml:space="preserve">Pulses should align with the negative-velocity half of each 200-tick cycle.</w:t>
      </w:r>
    </w:p>
    <w:p>
      <w:pPr>
        <w:pStyle w:val="Compact"/>
        <w:numPr>
          <w:ilvl w:val="0"/>
          <w:numId w:val="1188"/>
        </w:numPr>
      </w:pPr>
      <w:r>
        <w:rPr>
          <w:b/>
          <w:bCs/>
        </w:rPr>
        <w:t xml:space="preserve">Energy:</w:t>
      </w:r>
      <w:r>
        <w:t xml:space="preserve"> </w:t>
      </w:r>
      <w:r>
        <w:t xml:space="preserve">Depletion slows during STST pulses. Agents drifting passively pay only the baseline</w:t>
      </w:r>
      <w:r>
        <w:t xml:space="preserve"> </w:t>
      </w:r>
      <w:r>
        <w:rPr>
          <w:rStyle w:val="VerbatimChar"/>
        </w:rPr>
        <w:t xml:space="preserve">swim_base</w:t>
      </w:r>
      <w:r>
        <w:t xml:space="preserve"> </w:t>
      </w:r>
      <w:r>
        <w:t xml:space="preserve">cost rather than the full difficulty-scaled cost of active swimming.</w:t>
      </w:r>
    </w:p>
    <w:bookmarkEnd w:id="289"/>
    <w:bookmarkEnd w:id="290"/>
    <w:bookmarkStart w:id="296" w:name="implementation-in-python-1"/>
    <w:p>
      <w:pPr>
        <w:pStyle w:val="Heading2"/>
      </w:pPr>
      <w:r>
        <w:rPr>
          <w:rStyle w:val="SectionNumber"/>
        </w:rPr>
        <w:t xml:space="preserve">17.5</w:t>
      </w:r>
      <w:r>
        <w:tab/>
      </w:r>
      <w:r>
        <w:t xml:space="preserve">Implementation in Python</w:t>
      </w:r>
    </w:p>
    <w:p>
      <w:pPr>
        <w:pStyle w:val="FirstParagraph"/>
      </w:pPr>
      <w:r>
        <w:t xml:space="preserve">The Python version follows the same structure as the R implementation — a</w:t>
      </w:r>
      <w:r>
        <w:t xml:space="preserve"> </w:t>
      </w:r>
      <w:r>
        <w:rPr>
          <w:rStyle w:val="VerbatimChar"/>
        </w:rPr>
        <w:t xml:space="preserve">pandas</w:t>
      </w:r>
      <w:r>
        <w:t xml:space="preserve"> </w:t>
      </w:r>
      <w:r>
        <w:t xml:space="preserve">DataFrame of agents updated in a loop, with schooling nested inside</w:t>
      </w:r>
      <w:r>
        <w:t xml:space="preserve"> </w:t>
      </w:r>
      <w:r>
        <w:rPr>
          <w:rStyle w:val="VerbatimChar"/>
        </w:rPr>
        <w:t xml:space="preserve">migrate_landward_lc</w:t>
      </w:r>
      <w:r>
        <w:t xml:space="preserve">, which is itself called from inside</w:t>
      </w:r>
      <w:r>
        <w:t xml:space="preserve"> </w:t>
      </w:r>
      <w:r>
        <w:rPr>
          <w:rStyle w:val="VerbatimChar"/>
        </w:rPr>
        <w:t xml:space="preserve">stst_landward</w:t>
      </w:r>
      <w:r>
        <w:t xml:space="preserve">. The function nesting mirrors the NetLogo structure exactly. A complete working implementation is available at</w:t>
      </w:r>
      <w:r>
        <w:t xml:space="preserve"> </w:t>
      </w:r>
      <w:hyperlink r:id="rId291">
        <w:r>
          <w:rPr>
            <w:rStyle w:val="Hyperlink"/>
          </w:rPr>
          <w:t xml:space="preserve">Complex Model Python Implementation</w:t>
        </w:r>
      </w:hyperlink>
      <w:r>
        <w:t xml:space="preserve">.</w:t>
      </w:r>
    </w:p>
    <w:bookmarkStart w:id="292" w:name="agent-and-patch-data-structures-1"/>
    <w:p>
      <w:pPr>
        <w:pStyle w:val="Heading3"/>
      </w:pPr>
      <w:r>
        <w:rPr>
          <w:rStyle w:val="SectionNumber"/>
        </w:rPr>
        <w:t xml:space="preserve">17.5.1</w:t>
      </w:r>
      <w:r>
        <w:tab/>
      </w:r>
      <w:r>
        <w:t xml:space="preserve">Agent and patch data structures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CommentTok"/>
        </w:rPr>
        <w:t xml:space="preserve"># 1-D channel: index 0 = migration-patch (downstream),</w:t>
      </w:r>
      <w:r>
        <w:br/>
      </w:r>
      <w:r>
        <w:rPr>
          <w:rStyle w:val="CommentTok"/>
        </w:rPr>
        <w:t xml:space="preserve">#              index 59 = home-patch (upstream)</w:t>
      </w:r>
      <w:r>
        <w:br/>
      </w:r>
      <w:r>
        <w:rPr>
          <w:rStyle w:val="NormalTok"/>
        </w:rPr>
        <w:t xml:space="preserve">n_patches </w:t>
      </w:r>
      <w:r>
        <w:rPr>
          <w:rStyle w:val="OperatorTok"/>
        </w:rPr>
        <w:t xml:space="preserve">=</w:t>
      </w:r>
      <w:r>
        <w:rPr>
          <w:rStyle w:val="NormalTok"/>
        </w:rPr>
        <w:t xml:space="preserve"> </w:t>
      </w:r>
      <w:r>
        <w:rPr>
          <w:rStyle w:val="DecValTok"/>
        </w:rPr>
        <w:t xml:space="preserve">60</w:t>
      </w:r>
      <w:r>
        <w:br/>
      </w:r>
      <w:r>
        <w:rPr>
          <w:rStyle w:val="NormalTok"/>
        </w:rPr>
        <w:t xml:space="preserve">n_ticks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peratorTok"/>
        </w:rPr>
        <w:t xml:space="preserve">=</w:t>
      </w:r>
      <w:r>
        <w:rPr>
          <w:rStyle w:val="NormalTok"/>
        </w:rPr>
        <w:t xml:space="preserve"> pd.DataFrame({</w:t>
      </w:r>
      <w:r>
        <w:br/>
      </w:r>
      <w:r>
        <w:rPr>
          <w:rStyle w:val="NormalTok"/>
        </w:rPr>
        <w:t xml:space="preserve">    </w:t>
      </w:r>
      <w:r>
        <w:rPr>
          <w:rStyle w:val="StringTok"/>
        </w:rPr>
        <w:t xml:space="preserve">"patch_id"</w:t>
      </w:r>
      <w:r>
        <w:rPr>
          <w:rStyle w:val="NormalTok"/>
        </w:rPr>
        <w:t xml:space="preserve">    : np.arange(n_patches),</w:t>
      </w:r>
      <w:r>
        <w:br/>
      </w:r>
      <w:r>
        <w:rPr>
          <w:rStyle w:val="NormalTok"/>
        </w:rPr>
        <w:t xml:space="preserve">    </w:t>
      </w:r>
      <w:r>
        <w:rPr>
          <w:rStyle w:val="StringTok"/>
        </w:rPr>
        <w:t xml:space="preserve">"terrain"</w:t>
      </w:r>
      <w:r>
        <w:rPr>
          <w:rStyle w:val="NormalTok"/>
        </w:rPr>
        <w:t xml:space="preserve">     : </w:t>
      </w:r>
      <w:r>
        <w:rPr>
          <w:rStyle w:val="StringTok"/>
        </w:rPr>
        <w:t xml:space="preserve">"water"</w:t>
      </w:r>
      <w:r>
        <w:rPr>
          <w:rStyle w:val="NormalTok"/>
        </w:rPr>
        <w:t xml:space="preserve">,</w:t>
      </w:r>
      <w:r>
        <w:br/>
      </w:r>
      <w:r>
        <w:rPr>
          <w:rStyle w:val="NormalTok"/>
        </w:rPr>
        <w:t xml:space="preserve">    </w:t>
      </w:r>
      <w:r>
        <w:rPr>
          <w:rStyle w:val="StringTok"/>
        </w:rPr>
        <w:t xml:space="preserve">"velocity"</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"depth"</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n_patches),</w:t>
      </w:r>
      <w:r>
        <w:br/>
      </w:r>
      <w:r>
        <w:rPr>
          <w:rStyle w:val="NormalTok"/>
        </w:rPr>
        <w:t xml:space="preserve">    </w:t>
      </w:r>
      <w:r>
        <w:rPr>
          <w:rStyle w:val="StringTok"/>
        </w:rPr>
        <w:t xml:space="preserve">"cost_to_home"</w:t>
      </w:r>
      <w:r>
        <w:rPr>
          <w:rStyle w:val="NormalTok"/>
        </w:rPr>
        <w:t xml:space="preserve">: </w:t>
      </w:r>
      <w:r>
        <w:rPr>
          <w:rStyle w:val="FloatTok"/>
        </w:rPr>
        <w:t xml:space="preserve">1e6</w:t>
      </w:r>
      <w:r>
        <w:rPr>
          <w:rStyle w:val="NormalTok"/>
        </w:rPr>
        <w:t xml:space="preserve">,</w:t>
      </w:r>
      <w:r>
        <w:br/>
      </w:r>
      <w:r>
        <w:rPr>
          <w:rStyle w:val="NormalTok"/>
        </w:rPr>
        <w:t xml:space="preserve">})</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w:t>
      </w:r>
      <w:r>
        <w:rPr>
          <w:rStyle w:val="DecValTok"/>
        </w:rPr>
        <w:t xml:space="preserve">0</w:t>
      </w:r>
      <w:r>
        <w:rPr>
          <w:rStyle w:val="NormalTok"/>
        </w:rPr>
        <w:t xml:space="preserve">,                                        </w:t>
      </w:r>
      <w:r>
        <w:rPr>
          <w:rStyle w:val="CommentTok"/>
        </w:rPr>
        <w:t xml:space="preserve"># start at patch index 0 (downstream)</w:t>
      </w:r>
      <w:r>
        <w:br/>
      </w:r>
      <w:r>
        <w:rPr>
          <w:rStyle w:val="NormalTok"/>
        </w:rPr>
        <w:t xml:space="preserve">    </w:t>
      </w:r>
      <w:r>
        <w:rPr>
          <w:rStyle w:val="StringTok"/>
        </w:rPr>
        <w:t xml:space="preserve">"home_patch"</w:t>
      </w:r>
      <w:r>
        <w:rPr>
          <w:rStyle w:val="NormalTok"/>
        </w:rPr>
        <w:t xml:space="preserve">          : 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upstream destination (patch index 59)</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"energy"</w:t>
      </w:r>
      <w:r>
        <w:rPr>
          <w:rStyle w:val="NormalTok"/>
        </w:rPr>
        <w:t xml:space="preserve">              : </w:t>
      </w:r>
      <w:r>
        <w:rPr>
          <w:rStyle w:val="FloatTok"/>
        </w:rPr>
        <w:t xml:space="preserve">100.0</w:t>
      </w:r>
      <w:r>
        <w:rPr>
          <w:rStyle w:val="NormalTok"/>
        </w:rPr>
        <w:t xml:space="preserve">,</w:t>
      </w:r>
      <w:r>
        <w:br/>
      </w:r>
      <w:r>
        <w:rPr>
          <w:rStyle w:val="NormalTok"/>
        </w:rPr>
        <w:t xml:space="preserve">    </w:t>
      </w:r>
      <w:r>
        <w:rPr>
          <w:rStyle w:val="StringTok"/>
        </w:rPr>
        <w:t xml:space="preserve">"speed"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"prev_speed"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"min_speed"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"max_speed"</w:t>
      </w:r>
      <w:r>
        <w:rPr>
          <w:rStyle w:val="NormalTok"/>
        </w:rPr>
        <w:t xml:space="preserve">           : rng.integers(</w:t>
      </w:r>
      <w:r>
        <w:rPr>
          <w:rStyle w:val="DecValTok"/>
        </w:rPr>
        <w:t xml:space="preserve">100</w:t>
      </w:r>
      <w:r>
        <w:rPr>
          <w:rStyle w:val="NormalTok"/>
        </w:rPr>
        <w:t xml:space="preserve">, </w:t>
      </w:r>
      <w:r>
        <w:rPr>
          <w:rStyle w:val="DecValTok"/>
        </w:rPr>
        <w:t xml:space="preserve">200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"swim_efficiency"</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"swim_base"</w:t>
      </w:r>
      <w:r>
        <w:rPr>
          <w:rStyle w:val="NormalTok"/>
        </w:rPr>
        <w:t xml:space="preserve">           : </w:t>
      </w:r>
      <w:r>
        <w:rPr>
          <w:rStyle w:val="FloatTok"/>
        </w:rPr>
        <w:t xml:space="preserve">0.02</w:t>
      </w:r>
      <w:r>
        <w:rPr>
          <w:rStyle w:val="NormalTok"/>
        </w:rPr>
        <w:t xml:space="preserve">,</w:t>
      </w:r>
      <w:r>
        <w:br/>
      </w:r>
      <w:r>
        <w:rPr>
          <w:rStyle w:val="NormalTok"/>
        </w:rPr>
        <w:t xml:space="preserve">    </w:t>
      </w:r>
      <w:r>
        <w:rPr>
          <w:rStyle w:val="StringTok"/>
        </w:rPr>
        <w:t xml:space="preserve">"difficulty_factor"</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"E_swim"</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"weight"</w:t>
      </w:r>
      <w:r>
        <w:rPr>
          <w:rStyle w:val="NormalTok"/>
        </w:rPr>
        <w:t xml:space="preserve">              : rng.integers(</w:t>
      </w:r>
      <w:r>
        <w:rPr>
          <w:rStyle w:val="DecValTok"/>
        </w:rPr>
        <w:t xml:space="preserve">50</w:t>
      </w:r>
      <w:r>
        <w:rPr>
          <w:rStyle w:val="NormalTok"/>
        </w:rPr>
        <w:t xml:space="preserve">, </w:t>
      </w:r>
      <w:r>
        <w:rPr>
          <w:rStyle w:val="DecValTok"/>
        </w:rPr>
        <w:t xml:space="preserve">100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"in_stst"</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"stst_start_tick"</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90.0</w:t>
      </w:r>
      <w:r>
        <w:rPr>
          <w:rStyle w:val="NormalTok"/>
        </w:rPr>
        <w:t xml:space="preserve">,</w:t>
      </w:r>
      <w:r>
        <w:br/>
      </w:r>
      <w:r>
        <w:rPr>
          <w:rStyle w:val="NormalTok"/>
        </w:rPr>
        <w:t xml:space="preserve">    </w:t>
      </w:r>
      <w:r>
        <w:rPr>
          <w:rStyle w:val="StringTok"/>
        </w:rPr>
        <w:t xml:space="preserve">"minimum_separation"</w:t>
      </w:r>
      <w:r>
        <w:rPr>
          <w:rStyle w:val="NormalTok"/>
        </w:rPr>
        <w:t xml:space="preserve">  : </w:t>
      </w:r>
      <w:r>
        <w:rPr>
          <w:rStyle w:val="FloatTok"/>
        </w:rPr>
        <w:t xml:space="preserve">0.3</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0.50</w:t>
      </w:r>
      <w:r>
        <w:rPr>
          <w:rStyle w:val="NormalTok"/>
        </w:rPr>
        <w:t xml:space="preserve">,</w:t>
      </w:r>
      <w:r>
        <w:br/>
      </w:r>
      <w:r>
        <w:rPr>
          <w:rStyle w:val="NormalTok"/>
        </w:rPr>
        <w:t xml:space="preserve">})</w:t>
      </w:r>
      <w:r>
        <w:br/>
      </w:r>
      <w:r>
        <w:br/>
      </w:r>
      <w:r>
        <w:rPr>
          <w:rStyle w:val="NormalTok"/>
        </w:rPr>
        <w:t xml:space="preserve">MAX_SEAWARD_VELOCITY  </w:t>
      </w:r>
      <w:r>
        <w:rPr>
          <w:rStyle w:val="OperatorTok"/>
        </w:rPr>
        <w:t xml:space="preserve">=</w:t>
      </w:r>
      <w:r>
        <w:rPr>
          <w:rStyle w:val="NormalTok"/>
        </w:rPr>
        <w:t xml:space="preserve">  </w:t>
      </w:r>
      <w:r>
        <w:rPr>
          <w:rStyle w:val="FloatTok"/>
        </w:rPr>
        <w:t xml:space="preserve">1.5</w:t>
      </w:r>
      <w:r>
        <w:br/>
      </w:r>
      <w:r>
        <w:rPr>
          <w:rStyle w:val="NormalTok"/>
        </w:rPr>
        <w:t xml:space="preserve">MAX_LANDWARD_VELOCITY </w:t>
      </w:r>
      <w:r>
        <w:rPr>
          <w:rStyle w:val="OperatorTok"/>
        </w:rPr>
        <w:t xml:space="preserve">=</w:t>
      </w:r>
      <w:r>
        <w:rPr>
          <w:rStyle w:val="NormalTok"/>
        </w:rPr>
        <w:t xml:space="preserve"> </w:t>
      </w:r>
      <w:r>
        <w:rPr>
          <w:rStyle w:val="OperatorTok"/>
        </w:rPr>
        <w:t xml:space="preserve">-</w:t>
      </w:r>
      <w:r>
        <w:rPr>
          <w:rStyle w:val="FloatTok"/>
        </w:rPr>
        <w:t xml:space="preserve">1.5</w:t>
      </w:r>
    </w:p>
    <w:bookmarkEnd w:id="292"/>
    <w:bookmarkStart w:id="293" w:name="submodel-functions-3"/>
    <w:p>
      <w:pPr>
        <w:pStyle w:val="Heading3"/>
      </w:pPr>
      <w:r>
        <w:rPr>
          <w:rStyle w:val="SectionNumber"/>
        </w:rPr>
        <w:t xml:space="preserve">17.5.2</w:t>
      </w:r>
      <w:r>
        <w:tab/>
      </w:r>
      <w:r>
        <w:t xml:space="preserve">Submodel functions</w:t>
      </w:r>
    </w:p>
    <w:p>
      <w:pPr>
        <w:pStyle w:val="SourceCode"/>
      </w:pPr>
      <w:r>
        <w:rPr>
          <w:rStyle w:val="CommentTok"/>
        </w:rPr>
        <w:t xml:space="preserve"># ── Tidal velocity — 200-tick sawtooth, ±0.5 m/s ─────────────────────────────</w:t>
      </w:r>
      <w:r>
        <w:br/>
      </w:r>
      <w:r>
        <w:rPr>
          <w:rStyle w:val="CommentTok"/>
        </w:rPr>
        <w:t xml:space="preserve"># Positive = landward flow, negative = seaward flow.</w:t>
      </w:r>
      <w:r>
        <w:br/>
      </w:r>
      <w:r>
        <w:br/>
      </w:r>
      <w:r>
        <w:rPr>
          <w:rStyle w:val="KeywordTok"/>
        </w:rPr>
        <w:t xml:space="preserve">def</w:t>
      </w:r>
      <w:r>
        <w:rPr>
          <w:rStyle w:val="NormalTok"/>
        </w:rPr>
        <w:t xml:space="preserve"> tidal_velocity(tick):</w:t>
      </w:r>
      <w:r>
        <w:br/>
      </w:r>
      <w:r>
        <w:rPr>
          <w:rStyle w:val="NormalTok"/>
        </w:rPr>
        <w:t xml:space="preserve">    cycle_tick </w:t>
      </w:r>
      <w:r>
        <w:rPr>
          <w:rStyle w:val="OperatorTok"/>
        </w:rPr>
        <w:t xml:space="preserve">=</w:t>
      </w:r>
      <w:r>
        <w:rPr>
          <w:rStyle w:val="NormalTok"/>
        </w:rPr>
        <w:t xml:space="preserve"> tick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base_cost = abs(velocity) + 0.5 * max(0, depth slope), mirroring</w:t>
      </w:r>
      <w:r>
        <w:br/>
      </w:r>
      <w:r>
        <w:rPr>
          <w:rStyle w:val="CommentTok"/>
        </w:rPr>
        <w:t xml:space="preserve"># compute-travel-cost. Returns a numpy array indexed by patch position.</w:t>
      </w:r>
      <w:r>
        <w:br/>
      </w:r>
      <w:r>
        <w:br/>
      </w:r>
      <w:r>
        <w:rPr>
          <w:rStyle w:val="KeywordTok"/>
        </w:rPr>
        <w:t xml:space="preserve">def</w:t>
      </w:r>
      <w:r>
        <w:rPr>
          <w:rStyle w:val="NormalTok"/>
        </w:rPr>
        <w:t xml:space="preserve"> calc_cost_to_home(n_patches, difficulty, depths, velocity):</w:t>
      </w:r>
      <w:r>
        <w:br/>
      </w:r>
      <w:r>
        <w:rPr>
          <w:rStyle w:val="NormalTok"/>
        </w:rPr>
        <w:t xml:space="preserve">    cost </w:t>
      </w:r>
      <w:r>
        <w:rPr>
          <w:rStyle w:val="OperatorTok"/>
        </w:rPr>
        <w:t xml:space="preserve">=</w:t>
      </w:r>
      <w:r>
        <w:rPr>
          <w:rStyle w:val="NormalTok"/>
        </w:rPr>
        <w:t xml:space="preserve"> np.full(n_patches, </w:t>
      </w:r>
      <w:r>
        <w:rPr>
          <w:rStyle w:val="FloatTok"/>
        </w:rPr>
        <w:t xml:space="preserve">1e6</w:t>
      </w:r>
      <w:r>
        <w:rPr>
          <w:rStyle w:val="NormalTok"/>
        </w:rPr>
        <w:t xml:space="preserve">)</w:t>
      </w:r>
      <w:r>
        <w:br/>
      </w:r>
      <w:r>
        <w:rPr>
          <w:rStyle w:val="NormalTok"/>
        </w:rPr>
        <w:t xml:space="preserve">    cost[n_patches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home patch has zero cost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(n_patches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v_resistance </w:t>
      </w:r>
      <w:r>
        <w:rPr>
          <w:rStyle w:val="OperatorTok"/>
        </w:rPr>
        <w:t xml:space="preserve">=</w:t>
      </w:r>
      <w:r>
        <w:rPr>
          <w:rStyle w:val="NormalTok"/>
        </w:rPr>
        <w:t xml:space="preserve"> </w:t>
      </w:r>
      <w:r>
        <w:rPr>
          <w:rStyle w:val="BuiltInTok"/>
        </w:rPr>
        <w:t xml:space="preserve">abs</w:t>
      </w:r>
      <w:r>
        <w:rPr>
          <w:rStyle w:val="NormalTok"/>
        </w:rPr>
        <w:t xml:space="preserve">(velocity)</w:t>
      </w:r>
      <w:r>
        <w:br/>
      </w:r>
      <w:r>
        <w:rPr>
          <w:rStyle w:val="NormalTok"/>
        </w:rPr>
        <w:t xml:space="preserve">        slope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depths[i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depths[i])</w:t>
      </w:r>
      <w:r>
        <w:br/>
      </w:r>
      <w:r>
        <w:rPr>
          <w:rStyle w:val="NormalTok"/>
        </w:rPr>
        <w:t xml:space="preserve">        base_cost    </w:t>
      </w:r>
      <w:r>
        <w:rPr>
          <w:rStyle w:val="OperatorTok"/>
        </w:rPr>
        <w:t xml:space="preserve">=</w:t>
      </w:r>
      <w:r>
        <w:rPr>
          <w:rStyle w:val="NormalTok"/>
        </w:rPr>
        <w:t xml:space="preserve"> v_resistance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slope</w:t>
      </w:r>
      <w:r>
        <w:br/>
      </w:r>
      <w:r>
        <w:rPr>
          <w:rStyle w:val="NormalTok"/>
        </w:rPr>
        <w:t xml:space="preserve">        cost[i]      </w:t>
      </w:r>
      <w:r>
        <w:rPr>
          <w:rStyle w:val="OperatorTok"/>
        </w:rPr>
        <w:t xml:space="preserve">=</w:t>
      </w:r>
      <w:r>
        <w:rPr>
          <w:rStyle w:val="NormalTok"/>
        </w:rPr>
        <w:t xml:space="preserve"> cost[i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base_cost </w:t>
      </w:r>
      <w:r>
        <w:rPr>
          <w:rStyle w:val="OperatorTok"/>
        </w:rPr>
        <w:t xml:space="preserve">*</w:t>
      </w:r>
      <w:r>
        <w:rPr>
          <w:rStyle w:val="NormalTok"/>
        </w:rPr>
        <w:t xml:space="preserve"> difficulty</w:t>
      </w:r>
      <w:r>
        <w:br/>
      </w:r>
      <w:r>
        <w:rPr>
          <w:rStyle w:val="NormalTok"/>
        </w:rPr>
        <w:t xml:space="preserve">    </w:t>
      </w:r>
      <w:r>
        <w:rPr>
          <w:rStyle w:val="ControlFlowTok"/>
        </w:rPr>
        <w:t xml:space="preserve">return</w:t>
      </w:r>
      <w:r>
        <w:rPr>
          <w:rStyle w:val="NormalTok"/>
        </w:rPr>
        <w:t xml:space="preserve"> cost</w:t>
      </w:r>
      <w:r>
        <w:br/>
      </w:r>
      <w:r>
        <w:br/>
      </w:r>
      <w:r>
        <w:br/>
      </w:r>
      <w:r>
        <w:rPr>
          <w:rStyle w:val="CommentTok"/>
        </w:rPr>
        <w:t xml:space="preserve"># ── Hydrodynamic difficulty (mirrors calculate-difficulty-landward) ───────────</w:t>
      </w:r>
      <w:r>
        <w:br/>
      </w:r>
      <w:r>
        <w:br/>
      </w:r>
      <w:r>
        <w:rPr>
          <w:rStyle w:val="KeywordTok"/>
        </w:rPr>
        <w:t xml:space="preserve">def</w:t>
      </w:r>
      <w:r>
        <w:rPr>
          <w:rStyle w:val="NormalTok"/>
        </w:rPr>
        <w:t xml:space="preserve"> calc_difficulty(velocity, weight, max_weight,</w:t>
      </w:r>
      <w:r>
        <w:br/>
      </w:r>
      <w:r>
        <w:rPr>
          <w:rStyle w:val="NormalTok"/>
        </w:rPr>
        <w:t xml:space="preserve">                    v_max</w:t>
      </w:r>
      <w:r>
        <w:rPr>
          <w:rStyle w:val="OperatorTok"/>
        </w:rPr>
        <w:t xml:space="preserve">=</w:t>
      </w:r>
      <w:r>
        <w:rPr>
          <w:rStyle w:val="NormalTok"/>
        </w:rPr>
        <w:t xml:space="preserve">MAX_SEAWARD_VELOCITY,</w:t>
      </w:r>
      <w:r>
        <w:br/>
      </w:r>
      <w:r>
        <w:rPr>
          <w:rStyle w:val="NormalTok"/>
        </w:rPr>
        <w:t xml:space="preserve">                    v_min</w:t>
      </w:r>
      <w:r>
        <w:rPr>
          <w:rStyle w:val="OperatorTok"/>
        </w:rPr>
        <w:t xml:space="preserve">=</w:t>
      </w:r>
      <w:r>
        <w:rPr>
          <w:rStyle w:val="NormalTok"/>
        </w:rPr>
        <w:t xml:space="preserve">MAX_LANDWARD_VELOCITY,</w:t>
      </w:r>
      <w:r>
        <w:br/>
      </w:r>
      <w:r>
        <w:rPr>
          <w:rStyle w:val="NormalTok"/>
        </w:rPr>
        <w:t xml:space="preserve">                    k</w:t>
      </w:r>
      <w:r>
        <w:rPr>
          <w:rStyle w:val="OperatorTok"/>
        </w:rPr>
        <w:t xml:space="preserve">=</w:t>
      </w:r>
      <w:r>
        <w:rPr>
          <w:rStyle w:val="FloatTok"/>
        </w:rPr>
        <w:t xml:space="preserve">0.75</w:t>
      </w:r>
      <w:r>
        <w:rPr>
          <w:rStyle w:val="NormalTok"/>
        </w:rPr>
        <w:t xml:space="preserve">):</w:t>
      </w:r>
      <w:r>
        <w:br/>
      </w:r>
      <w:r>
        <w:rPr>
          <w:rStyle w:val="NormalTok"/>
        </w:rPr>
        <w:t xml:space="preserve">    norm_v </w:t>
      </w:r>
      <w:r>
        <w:rPr>
          <w:rStyle w:val="OperatorTok"/>
        </w:rPr>
        <w:t xml:space="preserve">=</w:t>
      </w:r>
      <w:r>
        <w:rPr>
          <w:rStyle w:val="NormalTok"/>
        </w:rPr>
        <w:t xml:space="preserve"> (velocity </w:t>
      </w:r>
      <w:r>
        <w:rPr>
          <w:rStyle w:val="OperatorTok"/>
        </w:rPr>
        <w:t xml:space="preserve">-</w:t>
      </w:r>
      <w:r>
        <w:rPr>
          <w:rStyle w:val="NormalTok"/>
        </w:rPr>
        <w:t xml:space="preserve"> v_min) </w:t>
      </w:r>
      <w:r>
        <w:rPr>
          <w:rStyle w:val="OperatorTok"/>
        </w:rPr>
        <w:t xml:space="preserve">/</w:t>
      </w:r>
      <w:r>
        <w:rPr>
          <w:rStyle w:val="NormalTok"/>
        </w:rPr>
        <w:t xml:space="preserve"> (v_max </w:t>
      </w:r>
      <w:r>
        <w:rPr>
          <w:rStyle w:val="OperatorTok"/>
        </w:rPr>
        <w:t xml:space="preserve">-</w:t>
      </w:r>
      <w:r>
        <w:rPr>
          <w:rStyle w:val="NormalTok"/>
        </w:rPr>
        <w:t xml:space="preserve"> v_min)</w:t>
      </w:r>
      <w:r>
        <w:br/>
      </w:r>
      <w:r>
        <w:rPr>
          <w:rStyle w:val="NormalTok"/>
        </w:rPr>
        <w:t xml:space="preserve">    df_raw </w:t>
      </w:r>
      <w:r>
        <w:rPr>
          <w:rStyle w:val="OperatorTok"/>
        </w:rPr>
        <w:t xml:space="preserve">=</w:t>
      </w:r>
      <w:r>
        <w:rPr>
          <w:rStyle w:val="NormalTok"/>
        </w:rPr>
        <w:t xml:space="preserve"> (norm_v </w:t>
      </w:r>
      <w:r>
        <w:rPr>
          <w:rStyle w:val="OperatorTok"/>
        </w:rPr>
        <w:t xml:space="preserve">/</w:t>
      </w:r>
      <w:r>
        <w:rPr>
          <w:rStyle w:val="NormalTok"/>
        </w:rPr>
        <w:t xml:space="preserve"> (weight </w:t>
      </w:r>
      <w:r>
        <w:rPr>
          <w:rStyle w:val="OperatorTok"/>
        </w:rPr>
        <w:t xml:space="preserve">/</w:t>
      </w:r>
      <w:r>
        <w:rPr>
          <w:rStyle w:val="NormalTok"/>
        </w:rPr>
        <w:t xml:space="preserve"> max_weight))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br/>
      </w:r>
      <w:r>
        <w:br/>
      </w:r>
      <w:r>
        <w:rPr>
          <w:rStyle w:val="CommentTok"/>
        </w:rPr>
        <w:t xml:space="preserve"># ── Swimming speed (mirrors calculate-swimming-speed-landward) ────────────────</w:t>
      </w:r>
      <w:r>
        <w:br/>
      </w:r>
      <w:r>
        <w:br/>
      </w:r>
      <w:r>
        <w:rPr>
          <w:rStyle w:val="KeywordTok"/>
        </w:rPr>
        <w:t xml:space="preserve">def</w:t>
      </w:r>
      <w:r>
        <w:rPr>
          <w:rStyle w:val="NormalTok"/>
        </w:rPr>
        <w:t xml:space="preserve"> calc_swim_speed(energy, difficulty, max_speed, min_speed,</w:t>
      </w:r>
      <w:r>
        <w:br/>
      </w:r>
      <w:r>
        <w:rPr>
          <w:rStyle w:val="NormalTok"/>
        </w:rPr>
        <w:t xml:space="preserve">                    velocity, prev_speed, swim_efficiency,</w:t>
      </w:r>
      <w:r>
        <w:br/>
      </w:r>
      <w:r>
        <w:rPr>
          <w:rStyle w:val="NormalTok"/>
        </w:rPr>
        <w:t xml:space="preserve">                    k</w:t>
      </w:r>
      <w:r>
        <w:rPr>
          <w:rStyle w:val="OperatorTok"/>
        </w:rPr>
        <w:t xml:space="preserve">=-</w:t>
      </w:r>
      <w:r>
        <w:rPr>
          <w:rStyle w:val="FloatTok"/>
        </w:rPr>
        <w:t xml:space="preserve">0.75</w:t>
      </w:r>
      <w:r>
        <w:rPr>
          <w:rStyle w:val="NormalTok"/>
        </w:rPr>
        <w:t xml:space="preserve">, max_change</w:t>
      </w:r>
      <w:r>
        <w:rPr>
          <w:rStyle w:val="OperatorTok"/>
        </w:rPr>
        <w:t xml:space="preserve">=</w:t>
      </w:r>
      <w:r>
        <w:rPr>
          <w:rStyle w:val="FloatTok"/>
        </w:rPr>
        <w:t xml:space="preserve">0.5</w:t>
      </w:r>
      <w:r>
        <w:rPr>
          <w:rStyle w:val="NormalTok"/>
        </w:rPr>
        <w:t xml:space="preserve">):</w:t>
      </w:r>
      <w:r>
        <w:br/>
      </w:r>
      <w:r>
        <w:rPr>
          <w:rStyle w:val="NormalTok"/>
        </w:rPr>
        <w:t xml:space="preserve">    energy_factor   </w:t>
      </w:r>
      <w:r>
        <w:rPr>
          <w:rStyle w:val="OperatorTok"/>
        </w:rPr>
        <w:t xml:space="preserve">=</w:t>
      </w:r>
      <w:r>
        <w:rPr>
          <w:rStyle w:val="NormalTok"/>
        </w:rPr>
        <w:t xml:space="preserve"> energy </w:t>
      </w:r>
      <w:r>
        <w:rPr>
          <w:rStyle w:val="OperatorTok"/>
        </w:rPr>
        <w:t xml:space="preserve">/</w:t>
      </w:r>
      <w:r>
        <w:rPr>
          <w:rStyle w:val="NormalTok"/>
        </w:rPr>
        <w:t xml:space="preserve"> </w:t>
      </w:r>
      <w:r>
        <w:rPr>
          <w:rStyle w:val="FloatTok"/>
        </w:rPr>
        <w:t xml:space="preserve">100.0</w:t>
      </w:r>
      <w:r>
        <w:br/>
      </w:r>
      <w:r>
        <w:rPr>
          <w:rStyle w:val="NormalTok"/>
        </w:rPr>
        <w:t xml:space="preserve">    velocity_impact </w:t>
      </w:r>
      <w:r>
        <w:rPr>
          <w:rStyle w:val="OperatorTok"/>
        </w:rPr>
        <w:t xml:space="preserve">=</w:t>
      </w:r>
      <w:r>
        <w:rPr>
          <w:rStyle w:val="NormalTok"/>
        </w:rPr>
        <w:t xml:space="preserve"> k </w:t>
      </w:r>
      <w:r>
        <w:rPr>
          <w:rStyle w:val="OperatorTok"/>
        </w:rPr>
        <w:t xml:space="preserve">*</w:t>
      </w:r>
      <w:r>
        <w:rPr>
          <w:rStyle w:val="NormalTok"/>
        </w:rPr>
        <w:t xml:space="preserve"> velocity </w:t>
      </w:r>
      <w:r>
        <w:rPr>
          <w:rStyle w:val="OperatorTok"/>
        </w:rPr>
        <w:t xml:space="preserve">*</w:t>
      </w:r>
      <w:r>
        <w:rPr>
          <w:rStyle w:val="NormalTok"/>
        </w:rPr>
        <w:t xml:space="preserve"> </w:t>
      </w:r>
      <w:r>
        <w:rPr>
          <w:rStyle w:val="DecValTok"/>
        </w:rPr>
        <w:t xml:space="preserve">300</w:t>
      </w:r>
      <w:r>
        <w:br/>
      </w:r>
      <w:r>
        <w:rPr>
          <w:rStyle w:val="NormalTok"/>
        </w:rPr>
        <w:t xml:space="preserve">    desired </w:t>
      </w:r>
      <w:r>
        <w:rPr>
          <w:rStyle w:val="OperatorTok"/>
        </w:rPr>
        <w:t xml:space="preserve">=</w:t>
      </w:r>
      <w:r>
        <w:rPr>
          <w:rStyle w:val="NormalTok"/>
        </w:rPr>
        <w:t xml:space="preserve"> np.clip(</w:t>
      </w:r>
      <w:r>
        <w:br/>
      </w:r>
      <w:r>
        <w:rPr>
          <w:rStyle w:val="NormalTok"/>
        </w:rPr>
        <w:t xml:space="preserve">        (max_speed </w:t>
      </w:r>
      <w:r>
        <w:rPr>
          <w:rStyle w:val="OperatorTok"/>
        </w:rPr>
        <w:t xml:space="preserve">*</w:t>
      </w:r>
      <w:r>
        <w:rPr>
          <w:rStyle w:val="NormalTok"/>
        </w:rPr>
        <w:t xml:space="preserve"> energy_factor </w:t>
      </w:r>
      <w:r>
        <w:rPr>
          <w:rStyle w:val="OperatorTok"/>
        </w:rPr>
        <w:t xml:space="preserve">/</w:t>
      </w:r>
      <w:r>
        <w:rPr>
          <w:rStyle w:val="NormalTok"/>
        </w:rPr>
        <w:t xml:space="preserve"> difficulty) </w:t>
      </w:r>
      <w:r>
        <w:rPr>
          <w:rStyle w:val="OperatorTok"/>
        </w:rPr>
        <w:t xml:space="preserve">+</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 xml:space="preserve">=</w:t>
      </w:r>
      <w:r>
        <w:rPr>
          <w:rStyle w:val="NormalTok"/>
        </w:rPr>
        <w:t xml:space="preserve"> max_change </w:t>
      </w:r>
      <w:r>
        <w:rPr>
          <w:rStyle w:val="OperatorTok"/>
        </w:rPr>
        <w:t xml:space="preserve">*</w:t>
      </w:r>
      <w:r>
        <w:rPr>
          <w:rStyle w:val="NormalTok"/>
        </w:rPr>
        <w:t xml:space="preserve"> swim_efficiency</w:t>
      </w:r>
      <w:r>
        <w:br/>
      </w:r>
      <w:r>
        <w:rPr>
          <w:rStyle w:val="NormalTok"/>
        </w:rPr>
        <w:t xml:space="preserve">    delta </w:t>
      </w:r>
      <w:r>
        <w:rPr>
          <w:rStyle w:val="OperatorTok"/>
        </w:rPr>
        <w:t xml:space="preserve">=</w:t>
      </w:r>
      <w:r>
        <w:rPr>
          <w:rStyle w:val="NormalTok"/>
        </w:rPr>
        <w:t xml:space="preserve"> desired </w:t>
      </w:r>
      <w:r>
        <w:rPr>
          <w:rStyle w:val="OperatorTok"/>
        </w:rPr>
        <w:t xml:space="preserve">-</w:t>
      </w:r>
      <w:r>
        <w:rPr>
          <w:rStyle w:val="NormalTok"/>
        </w:rPr>
        <w:t xml:space="preserve"> prev_speed</w:t>
      </w:r>
      <w:r>
        <w:br/>
      </w:r>
      <w:r>
        <w:rPr>
          <w:rStyle w:val="NormalTok"/>
        </w:rPr>
        <w:t xml:space="preserve">    speed </w:t>
      </w:r>
      <w:r>
        <w:rPr>
          <w:rStyle w:val="OperatorTok"/>
        </w:rPr>
        <w:t xml:space="preserve">=</w:t>
      </w:r>
      <w:r>
        <w:rPr>
          <w:rStyle w:val="NormalTok"/>
        </w:rPr>
        <w:t xml:space="preserve"> prev_speed </w:t>
      </w:r>
      <w:r>
        <w:rPr>
          <w:rStyle w:val="OperatorTok"/>
        </w:rPr>
        <w:t xml:space="preserve">+</w:t>
      </w:r>
      <w:r>
        <w:rPr>
          <w:rStyle w:val="NormalTok"/>
        </w:rPr>
        <w:t xml:space="preserve"> np.sign(delta)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abs</w:t>
      </w:r>
      <w:r>
        <w:rPr>
          <w:rStyle w:val="NormalTok"/>
        </w:rPr>
        <w:t xml:space="preserve">(delta), max_change_eff)</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(speed, min_speed)</w:t>
      </w:r>
      <w:r>
        <w:br/>
      </w:r>
      <w:r>
        <w:br/>
      </w:r>
      <w:r>
        <w:br/>
      </w:r>
      <w:r>
        <w:rPr>
          <w:rStyle w:val="CommentTok"/>
        </w:rPr>
        <w:t xml:space="preserve"># ── Swimming energy cost (mirrors calculate-swim-energy) ─────────────────────</w:t>
      </w:r>
      <w:r>
        <w:br/>
      </w:r>
      <w:r>
        <w:br/>
      </w:r>
      <w:r>
        <w:rPr>
          <w:rStyle w:val="KeywordTok"/>
        </w:rPr>
        <w:t xml:space="preserve">def</w:t>
      </w:r>
      <w:r>
        <w:rPr>
          <w:rStyle w:val="NormalTok"/>
        </w:rPr>
        <w:t xml:space="preserve"> calc_swim_energy(difficulty, swim_efficiency, swim_base, beta</w:t>
      </w:r>
      <w:r>
        <w:rPr>
          <w:rStyle w:val="OperatorTok"/>
        </w:rPr>
        <w:t xml:space="preserve">=</w:t>
      </w:r>
      <w:r>
        <w:rPr>
          <w:rStyle w:val="FloatTok"/>
        </w:rPr>
        <w:t xml:space="preserve">0.75</w:t>
      </w:r>
      <w:r>
        <w:rPr>
          <w:rStyle w:val="NormalTok"/>
        </w:rPr>
        <w:t xml:space="preserve">):</w:t>
      </w:r>
      <w:r>
        <w:br/>
      </w:r>
      <w:r>
        <w:rPr>
          <w:rStyle w:val="NormalTok"/>
        </w:rPr>
        <w:t xml:space="preserve">    energy_mult </w:t>
      </w:r>
      <w:r>
        <w:rPr>
          <w:rStyle w:val="OperatorTok"/>
        </w:rPr>
        <w:t xml:space="preserve">=</w:t>
      </w:r>
      <w:r>
        <w:rPr>
          <w:rStyle w:val="NormalTok"/>
        </w:rPr>
        <w:t xml:space="preserve"> difficulty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swim_efficiency)</w:t>
      </w:r>
      <w:r>
        <w:br/>
      </w:r>
      <w:r>
        <w:rPr>
          <w:rStyle w:val="NormalTok"/>
        </w:rPr>
        <w:t xml:space="preserve">    </w:t>
      </w:r>
      <w:r>
        <w:rPr>
          <w:rStyle w:val="ControlFlowTok"/>
        </w:rPr>
        <w:t xml:space="preserve">return</w:t>
      </w:r>
      <w:r>
        <w:rPr>
          <w:rStyle w:val="NormalTok"/>
        </w:rPr>
        <w:t xml:space="preserve"> swim_base </w:t>
      </w:r>
      <w:r>
        <w:rPr>
          <w:rStyle w:val="OperatorTok"/>
        </w:rPr>
        <w:t xml:space="preserve">*</w:t>
      </w:r>
      <w:r>
        <w:rPr>
          <w:rStyle w:val="NormalTok"/>
        </w:rPr>
        <w:t xml:space="preserve"> (energy_mult </w:t>
      </w:r>
      <w:r>
        <w:rPr>
          <w:rStyle w:val="OperatorTok"/>
        </w:rPr>
        <w:t xml:space="preserve">**</w:t>
      </w:r>
      <w:r>
        <w:rPr>
          <w:rStyle w:val="NormalTok"/>
        </w:rPr>
        <w:t xml:space="preserve"> beta)</w:t>
      </w:r>
      <w:r>
        <w:br/>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CommentTok"/>
        </w:rPr>
        <w:t xml:space="preserve"># Agents in STST never reach this function.</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dists   </w:t>
      </w:r>
      <w:r>
        <w:rPr>
          <w:rStyle w:val="OperatorTok"/>
        </w:rPr>
        <w:t xml:space="preserve">=</w:t>
      </w:r>
      <w:r>
        <w:rPr>
          <w:rStyle w:val="NormalTok"/>
        </w:rPr>
        <w:t xml:space="preserve"> np.</w:t>
      </w:r>
      <w:r>
        <w:rPr>
          <w:rStyle w:val="BuiltInTok"/>
        </w:rPr>
        <w:t xml:space="preserve">abs</w:t>
      </w:r>
      <w:r>
        <w:rPr>
          <w:rStyle w:val="NormalTok"/>
        </w:rPr>
        <w:t xml:space="preserve">(mates[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separate / cohere + align</w:t>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w:t>
      </w:r>
      <w:r>
        <w:rPr>
          <w:rStyle w:val="CommentTok"/>
        </w:rPr>
        <w:t xml:space="preserve"># separate: slow down if neighbor is ahead</w:t>
      </w:r>
      <w:r>
        <w:br/>
      </w:r>
      <w:r>
        <w:rPr>
          <w:rStyle w:val="NormalTok"/>
        </w:rPr>
        <w:t xml:space="preserve">            </w:t>
      </w:r>
      <w:r>
        <w:rPr>
          <w:rStyle w:val="ControlFlowTok"/>
        </w:rPr>
        <w:t xml:space="preserve">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separate: turn away</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mmentTok"/>
        </w:rPr>
        <w:t xml:space="preserve"># align: match mean heading</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r>
        <w:br/>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br/>
      </w:r>
      <w:r>
        <w:rPr>
          <w:rStyle w:val="KeywordTok"/>
        </w:rPr>
        <w:t xml:space="preserve">def</w:t>
      </w:r>
      <w:r>
        <w:rPr>
          <w:rStyle w:val="NormalTok"/>
        </w:rPr>
        <w:t xml:space="preserve"> migrate_landward_lc(agent_id, agents):</w:t>
      </w:r>
      <w:r>
        <w:br/>
      </w:r>
      <w:r>
        <w:rPr>
          <w:rStyle w:val="NormalTok"/>
        </w:rPr>
        <w:t xml:space="preserve">    new_heading, new_speed </w:t>
      </w:r>
      <w:r>
        <w:rPr>
          <w:rStyle w:val="OperatorTok"/>
        </w:rPr>
        <w:t xml:space="preserve">=</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steps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(np.ceil(new_speed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steps,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new_x, new_heading, new_speed</w:t>
      </w:r>
      <w:r>
        <w:br/>
      </w:r>
      <w:r>
        <w:br/>
      </w:r>
      <w:r>
        <w:br/>
      </w:r>
      <w:r>
        <w:rPr>
          <w:rStyle w:val="CommentTok"/>
        </w:rPr>
        <w:t xml:space="preserve"># ── STST gatekeeper (mirrors selective-tidal-stream-transport-landward) ────────</w:t>
      </w:r>
      <w:r>
        <w:br/>
      </w:r>
      <w:r>
        <w:rPr>
          <w:rStyle w:val="CommentTok"/>
        </w:rPr>
        <w:t xml:space="preserve"># Case 1: cooldown active — continue drifting, no schooling</w:t>
      </w:r>
      <w:r>
        <w:br/>
      </w:r>
      <w:r>
        <w:rPr>
          <w:rStyle w:val="CommentTok"/>
        </w:rPr>
        <w:t xml:space="preserve"># Case 2: flow &gt; swim capacity — enter STST, drift, no schooling</w:t>
      </w:r>
      <w:r>
        <w:br/>
      </w:r>
      <w:r>
        <w:rPr>
          <w:rStyle w:val="CommentTok"/>
        </w:rPr>
        <w:t xml:space="preserve"># Case 3: swim capacity OK — exit STST, call migrate_landward_lc (with schooling)</w:t>
      </w:r>
      <w:r>
        <w:br/>
      </w:r>
      <w:r>
        <w:br/>
      </w:r>
      <w:r>
        <w:rPr>
          <w:rStyle w:val="KeywordTok"/>
        </w:rPr>
        <w:t xml:space="preserve">def</w:t>
      </w:r>
      <w:r>
        <w:rPr>
          <w:rStyle w:val="NormalTok"/>
        </w:rPr>
        <w:t xml:space="preserve"> stst_landward(agent_id, agents, velocity, current_tick):</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S_swim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300.0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tringTok"/>
        </w:rPr>
        <w:t xml:space="preserve">"in_stst"</w:t>
      </w:r>
      <w:r>
        <w:rPr>
          <w:rStyle w:val="NormalTok"/>
        </w:rPr>
        <w:t xml:space="preserve">] </w:t>
      </w:r>
      <w:r>
        <w:rPr>
          <w:rStyle w:val="KeywordTok"/>
        </w:rPr>
        <w:t xml:space="preserve">and</w:t>
      </w:r>
      <w:r>
        <w:rPr>
          <w:rStyle w:val="NormalTok"/>
        </w:rPr>
        <w:t xml:space="preserve"> (current_tick </w:t>
      </w:r>
      <w:r>
        <w:rPr>
          <w:rStyle w:val="OperatorTok"/>
        </w:rPr>
        <w:t xml:space="preserve">-</w:t>
      </w:r>
      <w:r>
        <w:rPr>
          <w:rStyle w:val="NormalTok"/>
        </w:rPr>
        <w:t xml:space="preserve"> focal[</w:t>
      </w:r>
      <w:r>
        <w:rPr>
          <w:rStyle w:val="StringTok"/>
        </w:rPr>
        <w:t xml:space="preserve">"stst_start_tick"</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(velocity) </w:t>
      </w:r>
      <w:r>
        <w:rPr>
          <w:rStyle w:val="OperatorTok"/>
        </w:rPr>
        <w:t xml:space="preserve">&gt;</w:t>
      </w:r>
      <w:r>
        <w:rPr>
          <w:rStyle w:val="NormalTok"/>
        </w:rPr>
        <w:t xml:space="preserve"> S_swim </w:t>
      </w:r>
      <w:r>
        <w:rPr>
          <w:rStyle w:val="KeywordTok"/>
        </w:rPr>
        <w:t xml:space="preserve">and</w:t>
      </w:r>
      <w:r>
        <w:rPr>
          <w:rStyle w:val="NormalTok"/>
        </w:rPr>
        <w:t xml:space="preserve"> S_swim </w:t>
      </w:r>
      <w:r>
        <w:rPr>
          <w:rStyle w:val="OperatorTok"/>
        </w:rPr>
        <w:t xml:space="preserve">&lt;=</w:t>
      </w:r>
      <w:r>
        <w:rPr>
          <w:rStyle w:val="NormalTok"/>
        </w:rPr>
        <w:t xml:space="preserve"> focal[</w:t>
      </w:r>
      <w:r>
        <w:rPr>
          <w:rStyle w:val="StringTok"/>
        </w:rPr>
        <w:t xml:space="preserve">"min_speed"</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current_tick,</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3: swim capacity sufficient — exit STST, migrate (with schooling)</w:t>
      </w:r>
      <w:r>
        <w:br/>
      </w:r>
      <w:r>
        <w:rPr>
          <w:rStyle w:val="NormalTok"/>
        </w:rPr>
        <w:t xml:space="preserve">    new_x, new_heading, new_speed </w:t>
      </w:r>
      <w:r>
        <w:rPr>
          <w:rStyle w:val="OperatorTok"/>
        </w:rPr>
        <w:t xml:space="preserve">=</w:t>
      </w:r>
      <w:r>
        <w:rPr>
          <w:rStyle w:val="NormalTok"/>
        </w:rPr>
        <w:t xml:space="preserve"> migrate_landward_lc(agent_id, agents)</w:t>
      </w:r>
      <w:r>
        <w:br/>
      </w:r>
      <w:r>
        <w:rPr>
          <w:rStyle w:val="NormalTok"/>
        </w:rPr>
        <w:t xml:space="preserve">    E_swim     </w:t>
      </w:r>
      <w:r>
        <w:rPr>
          <w:rStyle w:val="OperatorTok"/>
        </w:rPr>
        <w:t xml:space="preserve">=</w:t>
      </w:r>
      <w:r>
        <w:rPr>
          <w:rStyle w:val="NormalTok"/>
        </w:rPr>
        <w:t xml:space="preserve"> calc_swim_energy(focal[</w:t>
      </w:r>
      <w:r>
        <w:rPr>
          <w:rStyle w:val="StringTok"/>
        </w:rPr>
        <w:t xml:space="preserve">"difficulty_factor"</w:t>
      </w:r>
      <w:r>
        <w:rPr>
          <w:rStyle w:val="NormalTok"/>
        </w:rPr>
        <w:t xml:space="preserve">],</w:t>
      </w:r>
      <w:r>
        <w:br/>
      </w:r>
      <w:r>
        <w:rPr>
          <w:rStyle w:val="NormalTok"/>
        </w:rPr>
        <w:t xml:space="preserve">                                  focal[</w:t>
      </w:r>
      <w:r>
        <w:rPr>
          <w:rStyle w:val="StringTok"/>
        </w:rPr>
        <w:t xml:space="preserve">"swim_efficiency"</w:t>
      </w:r>
      <w:r>
        <w:rPr>
          <w:rStyle w:val="NormalTok"/>
        </w:rPr>
        <w:t xml:space="preserve">], focal[</w:t>
      </w:r>
      <w:r>
        <w:rPr>
          <w:rStyle w:val="StringTok"/>
        </w:rPr>
        <w:t xml:space="preserve">"swim_base"</w:t>
      </w:r>
      <w:r>
        <w:rPr>
          <w:rStyle w:val="NormalTok"/>
        </w:rPr>
        <w:t xml:space="preserve">])</w:t>
      </w:r>
      <w:r>
        <w:br/>
      </w:r>
      <w:r>
        <w:rPr>
          <w:rStyle w:val="NormalTok"/>
        </w:rPr>
        <w:t xml:space="preserve">    new_energy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"energy"</w:t>
      </w:r>
      <w:r>
        <w:rPr>
          <w:rStyle w:val="NormalTok"/>
        </w:rPr>
        <w:t xml:space="preserve">] </w:t>
      </w:r>
      <w:r>
        <w:rPr>
          <w:rStyle w:val="OperatorTok"/>
        </w:rPr>
        <w:t xml:space="preserve">-</w:t>
      </w:r>
      <w:r>
        <w:rPr>
          <w:rStyle w:val="NormalTok"/>
        </w:rPr>
        <w:t xml:space="preserve"> E_swim,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new_heading, </w:t>
      </w:r>
      <w:r>
        <w:rPr>
          <w:rStyle w:val="StringTok"/>
        </w:rPr>
        <w:t xml:space="preserve">"speed"</w:t>
      </w:r>
      <w:r>
        <w:rPr>
          <w:rStyle w:val="NormalTok"/>
        </w:rPr>
        <w:t xml:space="preserve">: new_speed,</w:t>
      </w:r>
      <w:r>
        <w:br/>
      </w:r>
      <w:r>
        <w:rPr>
          <w:rStyle w:val="NormalTok"/>
        </w:rPr>
        <w:t xml:space="preserve">        </w:t>
      </w:r>
      <w:r>
        <w:rPr>
          <w:rStyle w:val="StringTok"/>
        </w:rPr>
        <w:t xml:space="preserve">"in_stst"</w:t>
      </w:r>
      <w:r>
        <w:rPr>
          <w:rStyle w:val="NormalTok"/>
        </w:rPr>
        <w:t xml:space="preserve">: </w:t>
      </w:r>
      <w:r>
        <w:rPr>
          <w:rStyle w:val="VariableTok"/>
        </w:rPr>
        <w:t xml:space="preserve">False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new_energy</w:t>
      </w:r>
      <w:r>
        <w:br/>
      </w:r>
      <w:r>
        <w:rPr>
          <w:rStyle w:val="NormalTok"/>
        </w:rPr>
        <w:t xml:space="preserve">    }</w:t>
      </w:r>
    </w:p>
    <w:bookmarkEnd w:id="293"/>
    <w:bookmarkStart w:id="294" w:name="simulation-loop-3"/>
    <w:p>
      <w:pPr>
        <w:pStyle w:val="Heading3"/>
      </w:pPr>
      <w:r>
        <w:rPr>
          <w:rStyle w:val="SectionNumber"/>
        </w:rPr>
        <w:t xml:space="preserve">17.5.3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rPr>
          <w:rStyle w:val="NormalTok"/>
        </w:rPr>
        <w:t xml:space="preserve">max_weight </w:t>
      </w:r>
      <w:r>
        <w:rPr>
          <w:rStyle w:val="OperatorTok"/>
        </w:rPr>
        <w:t xml:space="preserve">=</w:t>
      </w:r>
      <w:r>
        <w:rPr>
          <w:rStyle w:val="NormalTok"/>
        </w:rPr>
        <w:t xml:space="preserve"> agents[</w:t>
      </w:r>
      <w:r>
        <w:rPr>
          <w:rStyle w:val="StringTok"/>
        </w:rPr>
        <w:t xml:space="preserve">"weight"</w:t>
      </w:r>
      <w:r>
        <w:rPr>
          <w:rStyle w:val="NormalTok"/>
        </w:rPr>
        <w:t xml:space="preserve">].</w:t>
      </w:r>
      <w:r>
        <w:rPr>
          <w:rStyle w:val="BuiltInTok"/>
        </w:rPr>
        <w:t xml:space="preserve">max</w:t>
      </w:r>
      <w:r>
        <w:rPr>
          <w:rStyle w:val="NormalTok"/>
        </w:rPr>
        <w:t xml:space="preserve">()</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1. Tidal velocity</w:t>
      </w:r>
      <w:r>
        <w:br/>
      </w:r>
      <w:r>
        <w:rPr>
          <w:rStyle w:val="NormalTok"/>
        </w:rPr>
        <w:t xml:space="preserve">    v                 </w:t>
      </w:r>
      <w:r>
        <w:rPr>
          <w:rStyle w:val="OperatorTok"/>
        </w:rPr>
        <w:t xml:space="preserve">=</w:t>
      </w:r>
      <w:r>
        <w:rPr>
          <w:rStyle w:val="NormalTok"/>
        </w:rPr>
        <w:t xml:space="preserve"> tidal_velocity(tick)</w:t>
      </w:r>
      <w:r>
        <w:br/>
      </w:r>
      <w:r>
        <w:rPr>
          <w:rStyle w:val="NormalTok"/>
        </w:rPr>
        <w:t xml:space="preserve">    patches[</w:t>
      </w:r>
      <w:r>
        <w:rPr>
          <w:rStyle w:val="StringTok"/>
        </w:rPr>
        <w:t xml:space="preserve">"velocity"</w:t>
      </w:r>
      <w:r>
        <w:rPr>
          <w:rStyle w:val="NormalTok"/>
        </w:rPr>
        <w:t xml:space="preserve">] </w:t>
      </w:r>
      <w:r>
        <w:rPr>
          <w:rStyle w:val="OperatorTok"/>
        </w:rPr>
        <w:t xml:space="preserve">=</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peratorTok"/>
        </w:rPr>
        <w:t xml:space="preserve">=</w:t>
      </w:r>
      <w:r>
        <w:rPr>
          <w:rStyle w:val="NormalTok"/>
        </w:rPr>
        <w:t xml:space="preserve"> calc_difficulty(v, agents[</w:t>
      </w:r>
      <w:r>
        <w:rPr>
          <w:rStyle w:val="StringTok"/>
        </w:rPr>
        <w:t xml:space="preserve">"weight"</w:t>
      </w:r>
      <w:r>
        <w:rPr>
          <w:rStyle w:val="NormalTok"/>
        </w:rPr>
        <w:t xml:space="preserve">].mean(), max_weight)</w:t>
      </w:r>
      <w:r>
        <w:br/>
      </w:r>
      <w:r>
        <w:rPr>
          <w:rStyle w:val="NormalTok"/>
        </w:rPr>
        <w:t xml:space="preserve">    patches[</w:t>
      </w:r>
      <w:r>
        <w:rPr>
          <w:rStyle w:val="StringTok"/>
        </w:rPr>
        <w:t xml:space="preserve">"cost_to_home"</w:t>
      </w:r>
      <w:r>
        <w:rPr>
          <w:rStyle w:val="NormalTok"/>
        </w:rPr>
        <w:t xml:space="preserve">] </w:t>
      </w:r>
      <w:r>
        <w:rPr>
          <w:rStyle w:val="OperatorTok"/>
        </w:rPr>
        <w:t xml:space="preserve">=</w:t>
      </w:r>
      <w:r>
        <w:rPr>
          <w:rStyle w:val="NormalTok"/>
        </w:rPr>
        <w:t xml:space="preserve"> calc_cost_to_home(</w:t>
      </w:r>
      <w:r>
        <w:br/>
      </w:r>
      <w:r>
        <w:rPr>
          <w:rStyle w:val="NormalTok"/>
        </w:rPr>
        <w:t xml:space="preserve">        n_patches, mean_diff, patches[</w:t>
      </w:r>
      <w:r>
        <w:rPr>
          <w:rStyle w:val="StringTok"/>
        </w:rPr>
        <w:t xml:space="preserve">"depth"</w:t>
      </w:r>
      <w:r>
        <w:rPr>
          <w:rStyle w:val="NormalTok"/>
        </w:rPr>
        <w:t xml:space="preserve">].values, v</w:t>
      </w:r>
      <w:r>
        <w:br/>
      </w:r>
      <w:r>
        <w:rPr>
          <w:rStyle w:val="NormalTok"/>
        </w:rPr>
        <w:t xml:space="preserve">    )</w:t>
      </w:r>
      <w:r>
        <w:br/>
      </w:r>
      <w:r>
        <w:br/>
      </w:r>
      <w:r>
        <w:rPr>
          <w:rStyle w:val="NormalTok"/>
        </w:rPr>
        <w:t xml:space="preserve">    </w:t>
      </w:r>
      <w:r>
        <w:rPr>
          <w:rStyle w:val="CommentTok"/>
        </w:rPr>
        <w:t xml:space="preserve"># 3. Per-agent difficulty and swimming speed (vectorised)</w:t>
      </w:r>
      <w:r>
        <w:br/>
      </w:r>
      <w:r>
        <w:rPr>
          <w:rStyle w:val="NormalTok"/>
        </w:rPr>
        <w:t xml:space="preserve">    agents[</w:t>
      </w:r>
      <w:r>
        <w:rPr>
          <w:rStyle w:val="StringTok"/>
        </w:rPr>
        <w:t xml:space="preserve">"difficulty_factor"</w:t>
      </w:r>
      <w:r>
        <w:rPr>
          <w:rStyle w:val="NormalTok"/>
        </w:rPr>
        <w:t xml:space="preserve">] </w:t>
      </w:r>
      <w:r>
        <w:rPr>
          <w:rStyle w:val="OperatorTok"/>
        </w:rPr>
        <w:t xml:space="preserve">=</w:t>
      </w:r>
      <w:r>
        <w:rPr>
          <w:rStyle w:val="NormalTok"/>
        </w:rPr>
        <w:t xml:space="preserve"> calc_difficulty(</w:t>
      </w:r>
      <w:r>
        <w:br/>
      </w:r>
      <w:r>
        <w:rPr>
          <w:rStyle w:val="NormalTok"/>
        </w:rPr>
        <w:t xml:space="preserve">        v, agents[</w:t>
      </w:r>
      <w:r>
        <w:rPr>
          <w:rStyle w:val="StringTok"/>
        </w:rPr>
        <w:t xml:space="preserve">"weight"</w:t>
      </w:r>
      <w:r>
        <w:rPr>
          <w:rStyle w:val="NormalTok"/>
        </w:rPr>
        <w:t xml:space="preserve">].values, max_weight</w:t>
      </w:r>
      <w:r>
        <w:br/>
      </w:r>
      <w:r>
        <w:rPr>
          <w:rStyle w:val="NormalTok"/>
        </w:rPr>
        <w:t xml:space="preserve">    )</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w:t>
      </w:r>
      <w:r>
        <w:br/>
      </w:r>
      <w:r>
        <w:rPr>
          <w:rStyle w:val="NormalTok"/>
        </w:rPr>
        <w:t xml:space="preserve">        calc_swim_speed(</w:t>
      </w:r>
      <w:r>
        <w:br/>
      </w:r>
      <w:r>
        <w:rPr>
          <w:rStyle w:val="NormalTok"/>
        </w:rPr>
        <w:t xml:space="preserve">            agents.at[i, </w:t>
      </w:r>
      <w:r>
        <w:rPr>
          <w:rStyle w:val="StringTok"/>
        </w:rPr>
        <w:t xml:space="preserve">"energy"</w:t>
      </w:r>
      <w:r>
        <w:rPr>
          <w:rStyle w:val="NormalTok"/>
        </w:rPr>
        <w:t xml:space="preserve">],</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"max_speed"</w:t>
      </w:r>
      <w:r>
        <w:rPr>
          <w:rStyle w:val="NormalTok"/>
        </w:rPr>
        <w:t xml:space="preserve">],</w:t>
      </w:r>
      <w:r>
        <w:br/>
      </w:r>
      <w:r>
        <w:rPr>
          <w:rStyle w:val="NormalTok"/>
        </w:rPr>
        <w:t xml:space="preserve">            agents.at[i, </w:t>
      </w:r>
      <w:r>
        <w:rPr>
          <w:rStyle w:val="StringTok"/>
        </w:rPr>
        <w:t xml:space="preserve">"min_speed"</w:t>
      </w:r>
      <w:r>
        <w:rPr>
          <w:rStyle w:val="NormalTok"/>
        </w:rPr>
        <w:t xml:space="preserve">],</w:t>
      </w:r>
      <w:r>
        <w:br/>
      </w:r>
      <w:r>
        <w:rPr>
          <w:rStyle w:val="NormalTok"/>
        </w:rPr>
        <w:t xml:space="preserve">            v,</w:t>
      </w:r>
      <w:r>
        <w:br/>
      </w:r>
      <w:r>
        <w:rPr>
          <w:rStyle w:val="NormalTok"/>
        </w:rPr>
        <w:t xml:space="preserve">            agents.at[i, </w:t>
      </w:r>
      <w:r>
        <w:rPr>
          <w:rStyle w:val="StringTok"/>
        </w:rPr>
        <w:t xml:space="preserve">"prev_speed"</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"prev_speed"</w:t>
      </w:r>
      <w:r>
        <w:rPr>
          <w:rStyle w:val="NormalTok"/>
        </w:rPr>
        <w:t xml:space="preserve">] </w:t>
      </w:r>
      <w:r>
        <w:rPr>
          <w:rStyle w:val="OperatorTok"/>
        </w:rPr>
        <w:t xml:space="preserve">=</w:t>
      </w:r>
      <w:r>
        <w:rPr>
          <w:rStyle w:val="NormalTok"/>
        </w:rPr>
        <w:t xml:space="preserve"> agents[</w:t>
      </w:r>
      <w:r>
        <w:rPr>
          <w:rStyle w:val="StringTok"/>
        </w:rPr>
        <w:t xml:space="preserve">"speed"</w:t>
      </w:r>
      <w:r>
        <w:rPr>
          <w:rStyle w:val="NormalTok"/>
        </w:rPr>
        <w:t xml:space="preserve">]</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active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agents.index[active]:</w:t>
      </w:r>
      <w:r>
        <w:br/>
      </w:r>
      <w:r>
        <w:rPr>
          <w:rStyle w:val="NormalTok"/>
        </w:rPr>
        <w:t xml:space="preserve">        result </w:t>
      </w:r>
      <w:r>
        <w:rPr>
          <w:rStyle w:val="OperatorTok"/>
        </w:rPr>
        <w:t xml:space="preserve">=</w:t>
      </w:r>
      <w:r>
        <w:rPr>
          <w:rStyle w:val="NormalTok"/>
        </w:rPr>
        <w:t xml:space="preserve"> stst_landward(</w:t>
      </w:r>
      <w:r>
        <w:br/>
      </w:r>
      <w:r>
        <w:rPr>
          <w:rStyle w:val="NormalTok"/>
        </w:rPr>
        <w:t xml:space="preserve">            agent_id     </w:t>
      </w:r>
      <w:r>
        <w:rPr>
          <w:rStyle w:val="OperatorTok"/>
        </w:rPr>
        <w:t xml:space="preserve">=</w:t>
      </w:r>
      <w:r>
        <w:rPr>
          <w:rStyle w:val="NormalTok"/>
        </w:rPr>
        <w:t xml:space="preserve"> agents.at[i, </w:t>
      </w:r>
      <w:r>
        <w:rPr>
          <w:rStyle w:val="StringTok"/>
        </w:rPr>
        <w:t xml:space="preserve">"id"</w:t>
      </w:r>
      <w:r>
        <w:rPr>
          <w:rStyle w:val="NormalTok"/>
        </w:rPr>
        <w:t xml:space="preserve">],</w:t>
      </w:r>
      <w:r>
        <w:br/>
      </w:r>
      <w:r>
        <w:rPr>
          <w:rStyle w:val="NormalTok"/>
        </w:rPr>
        <w:t xml:space="preserve">            agents       </w:t>
      </w:r>
      <w:r>
        <w:rPr>
          <w:rStyle w:val="OperatorTok"/>
        </w:rPr>
        <w:t xml:space="preserve">=</w:t>
      </w:r>
      <w:r>
        <w:rPr>
          <w:rStyle w:val="NormalTok"/>
        </w:rPr>
        <w:t xml:space="preserve"> agents,</w:t>
      </w:r>
      <w:r>
        <w:br/>
      </w:r>
      <w:r>
        <w:rPr>
          <w:rStyle w:val="NormalTok"/>
        </w:rPr>
        <w:t xml:space="preserve">            velocity     </w:t>
      </w:r>
      <w:r>
        <w:rPr>
          <w:rStyle w:val="OperatorTok"/>
        </w:rPr>
        <w:t xml:space="preserve">=</w:t>
      </w:r>
      <w:r>
        <w:rPr>
          <w:rStyle w:val="NormalTok"/>
        </w:rPr>
        <w:t xml:space="preserve"> v,</w:t>
      </w:r>
      <w:r>
        <w:br/>
      </w:r>
      <w:r>
        <w:rPr>
          <w:rStyle w:val="NormalTok"/>
        </w:rPr>
        <w:t xml:space="preserve">            current_tick </w:t>
      </w:r>
      <w:r>
        <w:rPr>
          <w:rStyle w:val="OperatorTok"/>
        </w:rPr>
        <w:t xml:space="preserve">=</w:t>
      </w:r>
      <w:r>
        <w:rPr>
          <w:rStyle w:val="NormalTok"/>
        </w:rPr>
        <w:t xml:space="preserve"> tick,</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result[</w:t>
      </w:r>
      <w:r>
        <w:rPr>
          <w:rStyle w:val="StringTok"/>
        </w:rPr>
        <w:t xml:space="preserve">"x"</w:t>
      </w:r>
      <w:r>
        <w:rPr>
          <w:rStyle w:val="NormalTok"/>
        </w:rPr>
        <w:t xml:space="preserve">]</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result[</w:t>
      </w:r>
      <w:r>
        <w:rPr>
          <w:rStyle w:val="StringTok"/>
        </w:rPr>
        <w:t xml:space="preserve">"heading"</w:t>
      </w:r>
      <w:r>
        <w:rPr>
          <w:rStyle w:val="NormalTok"/>
        </w:rPr>
        <w:t xml:space="preserve">]</w:t>
      </w:r>
      <w:r>
        <w:br/>
      </w:r>
      <w:r>
        <w:rPr>
          <w:rStyle w:val="NormalTok"/>
        </w:rPr>
        <w:t xml:space="preserve">        agents.at[i, </w:t>
      </w:r>
      <w:r>
        <w:rPr>
          <w:rStyle w:val="StringTok"/>
        </w:rPr>
        <w:t xml:space="preserve">"speed"</w:t>
      </w:r>
      <w:r>
        <w:rPr>
          <w:rStyle w:val="NormalTok"/>
        </w:rPr>
        <w:t xml:space="preserve">]          </w:t>
      </w:r>
      <w:r>
        <w:rPr>
          <w:rStyle w:val="OperatorTok"/>
        </w:rPr>
        <w:t xml:space="preserve">=</w:t>
      </w:r>
      <w:r>
        <w:rPr>
          <w:rStyle w:val="NormalTok"/>
        </w:rPr>
        <w:t xml:space="preserve"> result[</w:t>
      </w:r>
      <w:r>
        <w:rPr>
          <w:rStyle w:val="StringTok"/>
        </w:rPr>
        <w:t xml:space="preserve">"speed"</w:t>
      </w:r>
      <w:r>
        <w:rPr>
          <w:rStyle w:val="NormalTok"/>
        </w:rPr>
        <w:t xml:space="preserve">]</w:t>
      </w:r>
      <w:r>
        <w:br/>
      </w:r>
      <w:r>
        <w:rPr>
          <w:rStyle w:val="NormalTok"/>
        </w:rPr>
        <w:t xml:space="preserve">        agents.at[i, </w:t>
      </w:r>
      <w:r>
        <w:rPr>
          <w:rStyle w:val="StringTok"/>
        </w:rPr>
        <w:t xml:space="preserve">"in_stst"</w:t>
      </w:r>
      <w:r>
        <w:rPr>
          <w:rStyle w:val="NormalTok"/>
        </w:rPr>
        <w:t xml:space="preserve">]        </w:t>
      </w:r>
      <w:r>
        <w:rPr>
          <w:rStyle w:val="OperatorTok"/>
        </w:rPr>
        <w:t xml:space="preserve">=</w:t>
      </w:r>
      <w:r>
        <w:rPr>
          <w:rStyle w:val="NormalTok"/>
        </w:rPr>
        <w:t xml:space="preserve"> result[</w:t>
      </w:r>
      <w:r>
        <w:rPr>
          <w:rStyle w:val="StringTok"/>
        </w:rPr>
        <w:t xml:space="preserve">"in_stst"</w:t>
      </w:r>
      <w:r>
        <w:rPr>
          <w:rStyle w:val="NormalTok"/>
        </w:rPr>
        <w:t xml:space="preserve">]</w:t>
      </w:r>
      <w:r>
        <w:br/>
      </w:r>
      <w:r>
        <w:rPr>
          <w:rStyle w:val="NormalTok"/>
        </w:rPr>
        <w:t xml:space="preserve">        agents.at[i, </w:t>
      </w:r>
      <w:r>
        <w:rPr>
          <w:rStyle w:val="StringTok"/>
        </w:rPr>
        <w:t xml:space="preserve">"stst_start_tick"</w:t>
      </w:r>
      <w:r>
        <w:rPr>
          <w:rStyle w:val="NormalTok"/>
        </w:rPr>
        <w:t xml:space="preserve">] </w:t>
      </w:r>
      <w:r>
        <w:rPr>
          <w:rStyle w:val="OperatorTok"/>
        </w:rPr>
        <w:t xml:space="preserve">=</w:t>
      </w:r>
      <w:r>
        <w:rPr>
          <w:rStyle w:val="NormalTok"/>
        </w:rPr>
        <w:t xml:space="preserve"> result[</w:t>
      </w:r>
      <w:r>
        <w:rPr>
          <w:rStyle w:val="StringTok"/>
        </w:rPr>
        <w:t xml:space="preserve">"stst_start_tick"</w:t>
      </w:r>
      <w:r>
        <w:rPr>
          <w:rStyle w:val="NormalTok"/>
        </w:rPr>
        <w:t xml:space="preserve">]</w:t>
      </w:r>
      <w:r>
        <w:br/>
      </w:r>
      <w:r>
        <w:rPr>
          <w:rStyle w:val="NormalTok"/>
        </w:rPr>
        <w:t xml:space="preserve">        agents.at[i, </w:t>
      </w:r>
      <w:r>
        <w:rPr>
          <w:rStyle w:val="StringTok"/>
        </w:rPr>
        <w:t xml:space="preserve">"energy"</w:t>
      </w:r>
      <w:r>
        <w:rPr>
          <w:rStyle w:val="NormalTok"/>
        </w:rPr>
        <w:t xml:space="preserve">]         </w:t>
      </w:r>
      <w:r>
        <w:rPr>
          <w:rStyle w:val="OperatorTok"/>
        </w:rPr>
        <w:t xml:space="preserve">=</w:t>
      </w:r>
      <w:r>
        <w:rPr>
          <w:rStyle w:val="NormalTok"/>
        </w:rPr>
        <w:t xml:space="preserve"> result[</w:t>
      </w:r>
      <w:r>
        <w:rPr>
          <w:rStyle w:val="StringTok"/>
        </w:rPr>
        <w:t xml:space="preserve">"energy"</w:t>
      </w:r>
      <w:r>
        <w:rPr>
          <w:rStyle w:val="NormalTok"/>
        </w:rPr>
        <w:t xml:space="preserve">]</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w:t>
      </w:r>
      <w:r>
        <w:rPr>
          <w:rStyle w:val="StringTok"/>
        </w:rPr>
        <w:t xml:space="preserve">"E_swim"</w:t>
      </w:r>
      <w:r>
        <w:rPr>
          <w:rStyle w:val="NormalTok"/>
        </w:rPr>
        <w:t xml:space="preserve">] </w:t>
      </w:r>
      <w:r>
        <w:rPr>
          <w:rStyle w:val="OperatorTok"/>
        </w:rPr>
        <w:t xml:space="preserve">=</w:t>
      </w:r>
      <w:r>
        <w:rPr>
          <w:rStyle w:val="NormalTok"/>
        </w:rPr>
        <w:t xml:space="preserve"> [</w:t>
      </w:r>
      <w:r>
        <w:br/>
      </w:r>
      <w:r>
        <w:rPr>
          <w:rStyle w:val="NormalTok"/>
        </w:rPr>
        <w:t xml:space="preserve">        calc_swim_energy(</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agents.at[i, </w:t>
      </w:r>
      <w:r>
        <w:rPr>
          <w:rStyle w:val="StringTok"/>
        </w:rPr>
        <w:t xml:space="preserve">"swim_base"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"energy"</w:t>
      </w:r>
      <w:r>
        <w:rPr>
          <w:rStyle w:val="NormalTok"/>
        </w:rPr>
        <w:t xml:space="preserve">] </w:t>
      </w:r>
      <w:r>
        <w:rPr>
          <w:rStyle w:val="OperatorTok"/>
        </w:rPr>
        <w:t xml:space="preserve">=</w:t>
      </w:r>
      <w:r>
        <w:rPr>
          <w:rStyle w:val="NormalTok"/>
        </w:rPr>
        <w:t xml:space="preserve"> np.maximum(agents[</w:t>
      </w:r>
      <w:r>
        <w:rPr>
          <w:rStyle w:val="StringTok"/>
        </w:rPr>
        <w:t xml:space="preserve">"energy"</w:t>
      </w:r>
      <w:r>
        <w:rPr>
          <w:rStyle w:val="NormalTok"/>
        </w:rPr>
        <w:t xml:space="preserve">] </w:t>
      </w:r>
      <w:r>
        <w:rPr>
          <w:rStyle w:val="OperatorTok"/>
        </w:rPr>
        <w:t xml:space="preserve">-</w:t>
      </w:r>
      <w:r>
        <w:rPr>
          <w:rStyle w:val="NormalTok"/>
        </w:rPr>
        <w:t xml:space="preserve"> agents[</w:t>
      </w:r>
      <w:r>
        <w:rPr>
          <w:rStyle w:val="StringTok"/>
        </w:rPr>
        <w:t xml:space="preserve">"E_swim"</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6. Arrival check</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"home_patch"</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"velocity"</w:t>
      </w:r>
      <w:r>
        <w:rPr>
          <w:rStyle w:val="NormalTok"/>
        </w:rPr>
        <w:t xml:space="preserve">   : v,</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"mean_energy"</w:t>
      </w:r>
      <w:r>
        <w:rPr>
          <w:rStyle w:val="NormalTok"/>
        </w:rPr>
        <w:t xml:space="preserve">: agents[</w:t>
      </w:r>
      <w:r>
        <w:rPr>
          <w:rStyle w:val="StringTok"/>
        </w:rPr>
        <w:t xml:space="preserve">"energy"</w:t>
      </w:r>
      <w:r>
        <w:rPr>
          <w:rStyle w:val="NormalTok"/>
        </w:rPr>
        <w:t xml:space="preserve">].mean(),</w:t>
      </w:r>
      <w:r>
        <w:br/>
      </w:r>
      <w:r>
        <w:rPr>
          <w:rStyle w:val="NormalTok"/>
        </w:rPr>
        <w:t xml:space="preserve">        </w:t>
      </w:r>
      <w:r>
        <w:rPr>
          <w:rStyle w:val="StringTok"/>
        </w:rPr>
        <w:t xml:space="preserve">"n_stst"</w:t>
      </w:r>
      <w:r>
        <w:rPr>
          <w:rStyle w:val="NormalTok"/>
        </w:rPr>
        <w:t xml:space="preserve">     : agents[</w:t>
      </w:r>
      <w:r>
        <w:rPr>
          <w:rStyle w:val="StringTok"/>
        </w:rPr>
        <w:t xml:space="preserve">"in_stst"</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94"/>
    <w:bookmarkStart w:id="295" w:name="visualizing-outputs-3"/>
    <w:p>
      <w:pPr>
        <w:pStyle w:val="Heading3"/>
      </w:pPr>
      <w:r>
        <w:rPr>
          <w:rStyle w:val="SectionNumber"/>
        </w:rPr>
        <w:t xml:space="preserve">17.5.4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 with tidal velocity overlay</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"mean_x"</w:t>
      </w:r>
      <w:r>
        <w:rPr>
          <w:rStyle w:val="NormalTok"/>
        </w:rPr>
        <w:t xml:space="preserve">],</w:t>
      </w:r>
      <w:r>
        <w:br/>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 label</w:t>
      </w:r>
      <w:r>
        <w:rPr>
          <w:rStyle w:val="OperatorTok"/>
        </w:rPr>
        <w:t xml:space="preserve">=</w:t>
      </w:r>
      <w:r>
        <w:rPr>
          <w:rStyle w:val="StringTok"/>
        </w:rPr>
        <w:t xml:space="preserve">"Mean position"</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"velocity"</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label</w:t>
      </w:r>
      <w:r>
        <w:rPr>
          <w:rStyle w:val="OperatorTok"/>
        </w:rPr>
        <w:t xml:space="preserve">=</w:t>
      </w:r>
      <w:r>
        <w:rPr>
          <w:rStyle w:val="StringTok"/>
        </w:rPr>
        <w:t xml:space="preserve">"Tidal velocity (scaled)"</w:t>
      </w:r>
      <w:r>
        <w:rPr>
          <w:rStyle w:val="NormalTok"/>
        </w:rPr>
        <w:t xml:space="preserve">)</w:t>
      </w:r>
      <w:r>
        <w:br/>
      </w:r>
      <w:r>
        <w:rPr>
          <w:rStyle w:val="NormalTok"/>
        </w:rPr>
        <w:t xml:space="preserve">ax.set_title(</w:t>
      </w:r>
      <w:r>
        <w:rPr>
          <w:rStyle w:val="StringTok"/>
        </w:rPr>
        <w:t xml:space="preserve">"Migration progress with tidal signal"</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"Mean upstream position"</w:t>
      </w:r>
      <w:r>
        <w:rPr>
          <w:rStyle w:val="NormalTok"/>
        </w:rPr>
        <w:t xml:space="preserve">)</w:t>
      </w:r>
      <w:r>
        <w:br/>
      </w:r>
      <w:r>
        <w:rPr>
          <w:rStyle w:val="NormalTok"/>
        </w:rPr>
        <w:t xml:space="preserve">ax.legend(fontsize</w:t>
      </w:r>
      <w:r>
        <w:rPr>
          <w:rStyle w:val="OperatorTok"/>
        </w:rPr>
        <w:t xml:space="preserve">=</w:t>
      </w:r>
      <w:r>
        <w:rPr>
          <w:rStyle w:val="DecValTok"/>
        </w:rPr>
        <w:t xml:space="preserve">8</w:t>
      </w:r>
      <w:r>
        <w:rPr>
          <w:rStyle w:val="NormalTok"/>
        </w:rPr>
        <w:t xml:space="preserve">)</w:t>
      </w:r>
      <w:r>
        <w:br/>
      </w:r>
      <w:r>
        <w:br/>
      </w:r>
      <w:r>
        <w:rPr>
          <w:rStyle w:val="CommentTok"/>
        </w:rPr>
        <w:t xml:space="preserve"># Agents in STST per tick</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w:t>
      </w:r>
      <w:r>
        <w:br/>
      </w:r>
      <w:r>
        <w:rPr>
          <w:rStyle w:val="NormalTok"/>
        </w:rPr>
        <w:t xml:space="preserve">ax.fill_between(results[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"#fdae61"</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"#f46d43"</w:t>
      </w:r>
      <w:r>
        <w:rPr>
          <w:rStyle w:val="NormalTok"/>
        </w:rPr>
        <w:t xml:space="preserve">, linewidth</w:t>
      </w:r>
      <w:r>
        <w:rPr>
          <w:rStyle w:val="OperatorTok"/>
        </w:rPr>
        <w:t xml:space="preserve">=</w:t>
      </w:r>
      <w:r>
        <w:rPr>
          <w:rStyle w:val="FloatTok"/>
        </w:rPr>
        <w:t xml:space="preserve">0.8</w:t>
      </w:r>
      <w:r>
        <w:rPr>
          <w:rStyle w:val="NormalTok"/>
        </w:rPr>
        <w:t xml:space="preserve">)</w:t>
      </w:r>
      <w:r>
        <w:br/>
      </w:r>
      <w:r>
        <w:rPr>
          <w:rStyle w:val="NormalTok"/>
        </w:rPr>
        <w:t xml:space="preserve">ax.set_title(</w:t>
      </w:r>
      <w:r>
        <w:rPr>
          <w:rStyle w:val="StringTok"/>
        </w:rPr>
        <w:t xml:space="preserve">"Agents in STST per tick"</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"Count in passive drift"</w:t>
      </w:r>
      <w:r>
        <w:rPr>
          <w:rStyle w:val="NormalTok"/>
        </w:rPr>
        <w:t xml:space="preserve">)</w:t>
      </w:r>
      <w:r>
        <w:br/>
      </w:r>
      <w:r>
        <w:br/>
      </w:r>
      <w:r>
        <w:rPr>
          <w:rStyle w:val="CommentTok"/>
        </w:rPr>
        <w:t xml:space="preserve"># Energy over time</w:t>
      </w:r>
      <w:r>
        <w:br/>
      </w:r>
      <w:r>
        <w:rPr>
          <w:rStyle w:val="NormalTok"/>
        </w:rPr>
        <w:t xml:space="preserve">ax </w:t>
      </w:r>
      <w:r>
        <w:rPr>
          <w:rStyle w:val="OperatorTok"/>
        </w:rPr>
        <w:t xml:space="preserve">=</w:t>
      </w:r>
      <w:r>
        <w:rPr>
          <w:rStyle w:val="NormalTok"/>
        </w:rPr>
        <w:t xml:space="preserve"> axes[</w:t>
      </w:r>
      <w:r>
        <w:rPr>
          <w:rStyle w:val="DecValTok"/>
        </w:rPr>
        <w:t xml:space="preserve">2</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"mean_energy"</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ax.set_title(</w:t>
      </w:r>
      <w:r>
        <w:rPr>
          <w:rStyle w:val="StringTok"/>
        </w:rPr>
        <w:t xml:space="preserve">"Mean agent energy over time"</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"Energy"</w:t>
      </w:r>
      <w:r>
        <w:rPr>
          <w:rStyle w:val="NormalTok"/>
        </w:rPr>
        <w:t xml:space="preserve">)</w:t>
      </w:r>
      <w:r>
        <w:br/>
      </w:r>
      <w:r>
        <w:br/>
      </w:r>
      <w:r>
        <w:rPr>
          <w:rStyle w:val="NormalTok"/>
        </w:rPr>
        <w:t xml:space="preserve">plt.tight_layout()</w:t>
      </w:r>
      <w:r>
        <w:br/>
      </w:r>
      <w:r>
        <w:rPr>
          <w:rStyle w:val="NormalTok"/>
        </w:rPr>
        <w:t xml:space="preserve">plt.show()</w:t>
      </w:r>
    </w:p>
    <w:bookmarkEnd w:id="295"/>
    <w:bookmarkEnd w:id="296"/>
    <w:bookmarkEnd w:id="297"/>
    <w:bookmarkStart w:id="326" w:name="X7a0497ce761490cf7316c71067a1e1253ac822f"/>
    <w:p>
      <w:pPr>
        <w:pStyle w:val="Heading1"/>
      </w:pPr>
      <w:r>
        <w:rPr>
          <w:rStyle w:val="SectionNumber"/>
        </w:rPr>
        <w:t xml:space="preserve">18</w:t>
      </w:r>
      <w:r>
        <w:tab/>
      </w: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298">
        <w:r>
          <w:rPr>
            <w:rStyle w:val="Hyperlink"/>
          </w:rPr>
          <w:t xml:space="preserve">Quintana (2026)</w:t>
        </w:r>
      </w:hyperlink>
      <w:r>
        <w:t xml:space="preserve">, and hosted</w:t>
      </w:r>
      <w:r>
        <w:t xml:space="preserve"> </w:t>
      </w:r>
      <w:hyperlink r:id="rId299">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300">
        <w:r>
          <w:rPr>
            <w:rStyle w:val="Hyperlink"/>
          </w:rPr>
          <w:t xml:space="preserve">Mercury Risk Explorer</w:t>
        </w:r>
      </w:hyperlink>
      <w:r>
        <w:t xml:space="preserve">.</w:t>
      </w:r>
    </w:p>
    <w:bookmarkStart w:id="304" w:name="module-integration-2"/>
    <w:p>
      <w:pPr>
        <w:pStyle w:val="Heading2"/>
      </w:pPr>
      <w:r>
        <w:rPr>
          <w:rStyle w:val="SectionNumber"/>
        </w:rPr>
        <w:t xml:space="preserve">18.1</w:t>
      </w:r>
      <w:r>
        <w:tab/>
      </w: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302" name="Picture"/>
            <a:graphic>
              <a:graphicData uri="http://schemas.openxmlformats.org/drawingml/2006/picture">
                <pic:pic>
                  <pic:nvPicPr>
                    <pic:cNvPr descr="images/Figure_4B5_ABM_Conceptual_Figure.png" id="303" name="Picture"/>
                    <pic:cNvPicPr>
                      <a:picLocks noChangeArrowheads="1" noChangeAspect="1"/>
                    </pic:cNvPicPr>
                  </pic:nvPicPr>
                  <pic:blipFill>
                    <a:blip r:embed="rId3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189"/>
        </w:numPr>
      </w:pPr>
      <w:r>
        <w:t xml:space="preserve">Update patch data from hydrodynamic time series (</w:t>
      </w:r>
      <w:r>
        <w:rPr>
          <w:rStyle w:val="VerbatimChar"/>
        </w:rPr>
        <w:t xml:space="preserve">update-patch-data</w:t>
      </w:r>
      <w:r>
        <w:t xml:space="preserve">)</w:t>
      </w:r>
    </w:p>
    <w:p>
      <w:pPr>
        <w:pStyle w:val="Compact"/>
        <w:numPr>
          <w:ilvl w:val="0"/>
          <w:numId w:val="1189"/>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189"/>
        </w:numPr>
      </w:pPr>
      <w:r>
        <w:t xml:space="preserve">Per-agent migration cue accumulation (</w:t>
      </w:r>
      <w:r>
        <w:rPr>
          <w:rStyle w:val="VerbatimChar"/>
        </w:rPr>
        <w:t xml:space="preserve">calc-migration-probability</w:t>
      </w:r>
      <w:r>
        <w:t xml:space="preserve">)</w:t>
      </w:r>
    </w:p>
    <w:p>
      <w:pPr>
        <w:pStyle w:val="Compact"/>
        <w:numPr>
          <w:ilvl w:val="0"/>
          <w:numId w:val="1189"/>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189"/>
        </w:numPr>
      </w:pPr>
      <w:r>
        <w:t xml:space="preserve">Residence phase and departure logic (wait-days counter)</w:t>
      </w:r>
    </w:p>
    <w:p>
      <w:pPr>
        <w:pStyle w:val="Compact"/>
        <w:numPr>
          <w:ilvl w:val="0"/>
          <w:numId w:val="1189"/>
        </w:numPr>
      </w:pPr>
      <w:r>
        <w:t xml:space="preserve">Dam crossing and estuary entry/exit counters (</w:t>
      </w:r>
      <w:r>
        <w:rPr>
          <w:rStyle w:val="VerbatimChar"/>
        </w:rPr>
        <w:t xml:space="preserve">count-alewives</w:t>
      </w:r>
      <w:r>
        <w:t xml:space="preserve">)</w:t>
      </w:r>
    </w:p>
    <w:p>
      <w:pPr>
        <w:pStyle w:val="Compact"/>
        <w:numPr>
          <w:ilvl w:val="0"/>
          <w:numId w:val="1189"/>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304"/>
    <w:bookmarkStart w:id="305" w:name="function-dependencies-2"/>
    <w:p>
      <w:pPr>
        <w:pStyle w:val="Heading2"/>
      </w:pPr>
      <w:r>
        <w:rPr>
          <w:rStyle w:val="SectionNumber"/>
        </w:rPr>
        <w:t xml:space="preserve">18.2</w:t>
      </w:r>
      <w:r>
        <w:tab/>
      </w: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305"/>
    <w:bookmarkStart w:id="314" w:name="implementation-in-netlogo-2"/>
    <w:p>
      <w:pPr>
        <w:pStyle w:val="Heading2"/>
      </w:pPr>
      <w:r>
        <w:rPr>
          <w:rStyle w:val="SectionNumber"/>
        </w:rPr>
        <w:t xml:space="preserve">18.3</w:t>
      </w:r>
      <w:r>
        <w:tab/>
      </w: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298">
        <w:r>
          <w:rPr>
            <w:rStyle w:val="Hyperlink"/>
          </w:rPr>
          <w:t xml:space="preserve">https://doi.org/10.5281/ZENODO.19483469</w:t>
        </w:r>
      </w:hyperlink>
      <w:r>
        <w:t xml:space="preserve"> </w:t>
      </w:r>
      <w:r>
        <w:t xml:space="preserve">and the repository is documented at</w:t>
      </w:r>
      <w:r>
        <w:t xml:space="preserve"> </w:t>
      </w:r>
      <w:hyperlink r:id="rId306">
        <w:r>
          <w:rPr>
            <w:rStyle w:val="Hyperlink"/>
          </w:rPr>
          <w:t xml:space="preserve">https://vmahan1998.github.io/GoFish/</w:t>
        </w:r>
      </w:hyperlink>
      <w:r>
        <w:t xml:space="preserve">. The code shown here is the operational model; all nls files are used verbatim from the GoFish library.</w:t>
      </w:r>
    </w:p>
    <w:bookmarkStart w:id="307" w:name="file-includes"/>
    <w:p>
      <w:pPr>
        <w:pStyle w:val="Heading3"/>
      </w:pPr>
      <w:r>
        <w:rPr>
          <w:rStyle w:val="SectionNumber"/>
        </w:rPr>
        <w:t xml:space="preserve">18.3.1</w:t>
      </w:r>
      <w:r>
        <w:tab/>
      </w: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307"/>
    <w:bookmarkStart w:id="308" w:name="setup-2"/>
    <w:p>
      <w:pPr>
        <w:pStyle w:val="Heading3"/>
      </w:pPr>
      <w:r>
        <w:rPr>
          <w:rStyle w:val="SectionNumber"/>
        </w:rPr>
        <w:t xml:space="preserve">18.3.2</w:t>
      </w:r>
      <w:r>
        <w:tab/>
      </w: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308"/>
    <w:bookmarkStart w:id="309" w:name="X456dae65383f55ea66b54b5503d4edaa731a315"/>
    <w:p>
      <w:pPr>
        <w:pStyle w:val="Heading3"/>
      </w:pPr>
      <w:r>
        <w:rPr>
          <w:rStyle w:val="SectionNumber"/>
        </w:rPr>
        <w:t xml:space="preserve">18.3.3</w:t>
      </w:r>
      <w:r>
        <w:tab/>
      </w: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309"/>
    <w:bookmarkStart w:id="310" w:name="the-go-procedure"/>
    <w:p>
      <w:pPr>
        <w:pStyle w:val="Heading3"/>
      </w:pPr>
      <w:r>
        <w:rPr>
          <w:rStyle w:val="SectionNumber"/>
        </w:rPr>
        <w:t xml:space="preserve">18.3.4</w:t>
      </w:r>
      <w:r>
        <w:tab/>
      </w: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310"/>
    <w:bookmarkStart w:id="311" w:name="X2d41ba1b3f62f338d39111f73901dc4fa0dc92d"/>
    <w:p>
      <w:pPr>
        <w:pStyle w:val="Heading3"/>
      </w:pPr>
      <w:r>
        <w:rPr>
          <w:rStyle w:val="SectionNumber"/>
        </w:rPr>
        <w:t xml:space="preserve">18.3.5</w:t>
      </w:r>
      <w:r>
        <w:tab/>
      </w: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311"/>
    <w:bookmarkStart w:id="312" w:name="what-to-observe-2"/>
    <w:p>
      <w:pPr>
        <w:pStyle w:val="Heading3"/>
      </w:pPr>
      <w:r>
        <w:rPr>
          <w:rStyle w:val="SectionNumber"/>
        </w:rPr>
        <w:t xml:space="preserve">18.3.6</w:t>
      </w:r>
      <w:r>
        <w:tab/>
      </w:r>
      <w:r>
        <w:t xml:space="preserve">What to observe</w:t>
      </w:r>
    </w:p>
    <w:p>
      <w:pPr>
        <w:pStyle w:val="FirstParagraph"/>
      </w:pPr>
      <w:r>
        <w:t xml:space="preserve">The P-MEM produces outputs across three categories:</w:t>
      </w:r>
    </w:p>
    <w:p>
      <w:pPr>
        <w:pStyle w:val="Compact"/>
        <w:numPr>
          <w:ilvl w:val="0"/>
          <w:numId w:val="1190"/>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190"/>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190"/>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190"/>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312"/>
    <w:bookmarkStart w:id="313" w:name="export-results-from-netlogo"/>
    <w:p>
      <w:pPr>
        <w:pStyle w:val="Heading3"/>
      </w:pPr>
      <w:r>
        <w:rPr>
          <w:rStyle w:val="SectionNumber"/>
        </w:rPr>
        <w:t xml:space="preserve">18.3.7</w:t>
      </w:r>
      <w:r>
        <w:tab/>
      </w: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313"/>
    <w:bookmarkEnd w:id="314"/>
    <w:bookmarkStart w:id="321" w:name="processing-in-r"/>
    <w:p>
      <w:pPr>
        <w:pStyle w:val="Heading2"/>
      </w:pPr>
      <w:r>
        <w:rPr>
          <w:rStyle w:val="SectionNumber"/>
        </w:rPr>
        <w:t xml:space="preserve">18.4</w:t>
      </w:r>
      <w:r>
        <w:tab/>
      </w: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306">
        <w:r>
          <w:rPr>
            <w:rStyle w:val="Hyperlink"/>
          </w:rPr>
          <w:t xml:space="preserve">https://vmahan1998.github.io/GoFish/</w:t>
        </w:r>
      </w:hyperlink>
      <w:r>
        <w:t xml:space="preserve"> </w:t>
      </w:r>
      <w:r>
        <w:t xml:space="preserve">and archived with the model at</w:t>
      </w:r>
      <w:r>
        <w:t xml:space="preserve"> </w:t>
      </w:r>
      <w:hyperlink r:id="rId298">
        <w:r>
          <w:rPr>
            <w:rStyle w:val="Hyperlink"/>
          </w:rPr>
          <w:t xml:space="preserve">https://doi.org/10.5281/ZENODO.19483469</w:t>
        </w:r>
      </w:hyperlink>
      <w:r>
        <w:t xml:space="preserve">.</w:t>
      </w:r>
    </w:p>
    <w:bookmarkStart w:id="315" w:name="output-file-types"/>
    <w:p>
      <w:pPr>
        <w:pStyle w:val="Heading3"/>
      </w:pPr>
      <w:r>
        <w:rPr>
          <w:rStyle w:val="SectionNumber"/>
        </w:rPr>
        <w:t xml:space="preserve">18.4.1</w:t>
      </w:r>
      <w:r>
        <w:tab/>
      </w: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315"/>
    <w:bookmarkStart w:id="316" w:name="loading-output-files"/>
    <w:p>
      <w:pPr>
        <w:pStyle w:val="Heading3"/>
      </w:pPr>
      <w:r>
        <w:rPr>
          <w:rStyle w:val="SectionNumber"/>
        </w:rPr>
        <w:t xml:space="preserve">18.4.2</w:t>
      </w:r>
      <w:r>
        <w:tab/>
      </w: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316"/>
    <w:bookmarkStart w:id="317" w:name="datetime-conversion"/>
    <w:p>
      <w:pPr>
        <w:pStyle w:val="Heading3"/>
      </w:pPr>
      <w:r>
        <w:rPr>
          <w:rStyle w:val="SectionNumber"/>
        </w:rPr>
        <w:t xml:space="preserve">18.4.3</w:t>
      </w:r>
      <w:r>
        <w:tab/>
      </w: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317"/>
    <w:bookmarkStart w:id="318" w:name="X703f9274e97edea9dc462d12a07a06148770c36"/>
    <w:p>
      <w:pPr>
        <w:pStyle w:val="Heading3"/>
      </w:pPr>
      <w:r>
        <w:rPr>
          <w:rStyle w:val="SectionNumber"/>
        </w:rPr>
        <w:t xml:space="preserve">18.4.4</w:t>
      </w:r>
      <w:r>
        <w:tab/>
      </w: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318"/>
    <w:bookmarkStart w:id="319" w:name="X9974631044e992c4ab626434e596ab2722da312"/>
    <w:p>
      <w:pPr>
        <w:pStyle w:val="Heading3"/>
      </w:pPr>
      <w:r>
        <w:rPr>
          <w:rStyle w:val="SectionNumber"/>
        </w:rPr>
        <w:t xml:space="preserve">18.4.5</w:t>
      </w:r>
      <w:r>
        <w:tab/>
      </w: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19"/>
    <w:bookmarkStart w:id="320" w:name="X1f4cf9c652d7cdd3d8ea2e81009b1939108057a"/>
    <w:p>
      <w:pPr>
        <w:pStyle w:val="Heading3"/>
      </w:pPr>
      <w:r>
        <w:rPr>
          <w:rStyle w:val="SectionNumber"/>
        </w:rPr>
        <w:t xml:space="preserve">18.4.6</w:t>
      </w:r>
      <w:r>
        <w:tab/>
      </w: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20"/>
    <w:bookmarkEnd w:id="321"/>
    <w:bookmarkStart w:id="325" w:name="applied-potential-for-decision-making"/>
    <w:p>
      <w:pPr>
        <w:pStyle w:val="Heading2"/>
      </w:pPr>
      <w:r>
        <w:rPr>
          <w:rStyle w:val="SectionNumber"/>
        </w:rPr>
        <w:t xml:space="preserve">18.5</w:t>
      </w:r>
      <w:r>
        <w:tab/>
      </w: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300">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22" w:name="X3e7c535b854bc6ef66dd7bd5046a8b14c94dcd6"/>
    <w:p>
      <w:pPr>
        <w:pStyle w:val="Heading3"/>
      </w:pPr>
      <w:r>
        <w:rPr>
          <w:rStyle w:val="SectionNumber"/>
        </w:rPr>
        <w:t xml:space="preserve">18.5.1</w:t>
      </w:r>
      <w:r>
        <w:tab/>
      </w: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191"/>
        </w:numPr>
      </w:pPr>
      <w:r>
        <w:t xml:space="preserve">Open</w:t>
      </w:r>
      <w:r>
        <w:t xml:space="preserve"> </w:t>
      </w:r>
      <w:hyperlink r:id="rId300">
        <w:r>
          <w:rPr>
            <w:rStyle w:val="Hyperlink"/>
          </w:rPr>
          <w:t xml:space="preserve">Mercury Risk Explorer</w:t>
        </w:r>
      </w:hyperlink>
    </w:p>
    <w:p>
      <w:pPr>
        <w:pStyle w:val="Compact"/>
        <w:numPr>
          <w:ilvl w:val="0"/>
          <w:numId w:val="1191"/>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191"/>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191"/>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191"/>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22"/>
    <w:bookmarkStart w:id="323" w:name="what-the-outputs-show"/>
    <w:p>
      <w:pPr>
        <w:pStyle w:val="Heading3"/>
      </w:pPr>
      <w:r>
        <w:rPr>
          <w:rStyle w:val="SectionNumber"/>
        </w:rPr>
        <w:t xml:space="preserve">18.5.2</w:t>
      </w:r>
      <w:r>
        <w:tab/>
      </w: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23"/>
    <w:bookmarkStart w:id="324" w:name="decision-relevant-outputs"/>
    <w:p>
      <w:pPr>
        <w:pStyle w:val="Heading3"/>
      </w:pPr>
      <w:r>
        <w:rPr>
          <w:rStyle w:val="SectionNumber"/>
        </w:rPr>
        <w:t xml:space="preserve">18.5.3</w:t>
      </w:r>
      <w:r>
        <w:tab/>
      </w: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192"/>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192"/>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192"/>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24"/>
    <w:bookmarkEnd w:id="325"/>
    <w:bookmarkEnd w:id="326"/>
    <w:bookmarkStart w:id="364" w:name="modeling-toolkit"/>
    <w:p>
      <w:pPr>
        <w:pStyle w:val="Heading1"/>
      </w:pPr>
      <w:r>
        <w:rPr>
          <w:rStyle w:val="SectionNumber"/>
        </w:rPr>
        <w:t xml:space="preserve">19</w:t>
      </w:r>
      <w:r>
        <w:tab/>
      </w: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331" w:name="best-practices"/>
    <w:p>
      <w:pPr>
        <w:pStyle w:val="Heading2"/>
      </w:pPr>
      <w:r>
        <w:rPr>
          <w:rStyle w:val="SectionNumber"/>
        </w:rPr>
        <w:t xml:space="preserve">19.1</w:t>
      </w:r>
      <w:r>
        <w:tab/>
      </w: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327" w:name="odd-protocol"/>
    <w:p>
      <w:pPr>
        <w:pStyle w:val="Heading3"/>
      </w:pPr>
      <w:r>
        <w:rPr>
          <w:rStyle w:val="SectionNumber"/>
        </w:rPr>
        <w:t xml:space="preserve">19.1.1</w:t>
      </w:r>
      <w:r>
        <w:tab/>
      </w: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w:t>
      </w:r>
      <w:r>
        <w:t xml:space="preserve">is the standard documentation framework for agent-based models. It covers seven elements in a fixed order:</w:t>
      </w:r>
    </w:p>
    <w:p>
      <w:pPr>
        <w:pStyle w:val="Compact"/>
        <w:numPr>
          <w:ilvl w:val="0"/>
          <w:numId w:val="1193"/>
        </w:numPr>
      </w:pPr>
      <w:r>
        <w:t xml:space="preserve">Purpose and patterns</w:t>
      </w:r>
    </w:p>
    <w:p>
      <w:pPr>
        <w:pStyle w:val="Compact"/>
        <w:numPr>
          <w:ilvl w:val="0"/>
          <w:numId w:val="1193"/>
        </w:numPr>
      </w:pPr>
      <w:r>
        <w:t xml:space="preserve">Entities, state variables, and scales</w:t>
      </w:r>
    </w:p>
    <w:p>
      <w:pPr>
        <w:pStyle w:val="Compact"/>
        <w:numPr>
          <w:ilvl w:val="0"/>
          <w:numId w:val="1193"/>
        </w:numPr>
      </w:pPr>
      <w:r>
        <w:t xml:space="preserve">Process overview and scheduling</w:t>
      </w:r>
    </w:p>
    <w:p>
      <w:pPr>
        <w:pStyle w:val="Compact"/>
        <w:numPr>
          <w:ilvl w:val="0"/>
          <w:numId w:val="1193"/>
        </w:numPr>
      </w:pPr>
      <w:r>
        <w:t xml:space="preserve">Design concepts</w:t>
      </w:r>
    </w:p>
    <w:p>
      <w:pPr>
        <w:pStyle w:val="Compact"/>
        <w:numPr>
          <w:ilvl w:val="0"/>
          <w:numId w:val="1193"/>
        </w:numPr>
      </w:pPr>
      <w:r>
        <w:t xml:space="preserve">Initialization</w:t>
      </w:r>
    </w:p>
    <w:p>
      <w:pPr>
        <w:pStyle w:val="Compact"/>
        <w:numPr>
          <w:ilvl w:val="0"/>
          <w:numId w:val="1193"/>
        </w:numPr>
      </w:pPr>
      <w:r>
        <w:t xml:space="preserve">Input data</w:t>
      </w:r>
    </w:p>
    <w:p>
      <w:pPr>
        <w:pStyle w:val="Compact"/>
        <w:numPr>
          <w:ilvl w:val="0"/>
          <w:numId w:val="1193"/>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327"/>
    <w:bookmarkStart w:id="328" w:name="modular-design"/>
    <w:p>
      <w:pPr>
        <w:pStyle w:val="Heading3"/>
      </w:pPr>
      <w:r>
        <w:rPr>
          <w:rStyle w:val="SectionNumber"/>
        </w:rPr>
        <w:t xml:space="preserve">19.1.2</w:t>
      </w:r>
      <w:r>
        <w:tab/>
      </w: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194"/>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194"/>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194"/>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328"/>
    <w:bookmarkStart w:id="329" w:name="model-file-structure"/>
    <w:p>
      <w:pPr>
        <w:pStyle w:val="Heading3"/>
      </w:pPr>
      <w:r>
        <w:rPr>
          <w:rStyle w:val="SectionNumber"/>
        </w:rPr>
        <w:t xml:space="preserve">19.1.3</w:t>
      </w:r>
      <w:r>
        <w:tab/>
      </w: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329"/>
    <w:bookmarkStart w:id="330" w:name="X7345d758567876b3e5a68badd8abda71b9a2d98"/>
    <w:p>
      <w:pPr>
        <w:pStyle w:val="Heading3"/>
      </w:pPr>
      <w:r>
        <w:rPr>
          <w:rStyle w:val="SectionNumber"/>
        </w:rPr>
        <w:t xml:space="preserve">19.1.4</w:t>
      </w:r>
      <w:r>
        <w:tab/>
      </w: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w:t>
      </w:r>
      <w:hyperlink w:anchor="ref-grimm_pattern-oriented_2005">
        <w:r>
          <w:rPr>
            <w:rStyle w:val="Hyperlink"/>
          </w:rPr>
          <w:t xml:space="preserve">Grimm et al. 2005</w:t>
        </w:r>
      </w:hyperlink>
      <w:r>
        <w:t xml:space="preserve">)</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195"/>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195"/>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195"/>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196"/>
        </w:numPr>
      </w:pPr>
      <w:r>
        <w:t xml:space="preserve">Use BehaviorSpace to vary one parameter at a time across its plausible range</w:t>
      </w:r>
    </w:p>
    <w:p>
      <w:pPr>
        <w:pStyle w:val="Compact"/>
        <w:numPr>
          <w:ilvl w:val="0"/>
          <w:numId w:val="1196"/>
        </w:numPr>
      </w:pPr>
      <w:r>
        <w:t xml:space="preserve">Hold all other parameters at nominal values</w:t>
      </w:r>
    </w:p>
    <w:p>
      <w:pPr>
        <w:pStyle w:val="Compact"/>
        <w:numPr>
          <w:ilvl w:val="0"/>
          <w:numId w:val="1196"/>
        </w:numPr>
      </w:pPr>
      <w:r>
        <w:t xml:space="preserve">Confirm that outputs respond in the expected direction and magnitude</w:t>
      </w:r>
    </w:p>
    <w:p>
      <w:pPr>
        <w:pStyle w:val="Compact"/>
        <w:numPr>
          <w:ilvl w:val="0"/>
          <w:numId w:val="1196"/>
        </w:numPr>
      </w:pPr>
      <w:r>
        <w:t xml:space="preserve">Parameters with high sensitivity deserve careful empirical grounding</w:t>
      </w:r>
    </w:p>
    <w:p>
      <w:pPr>
        <w:pStyle w:val="Compact"/>
        <w:numPr>
          <w:ilvl w:val="0"/>
          <w:numId w:val="1196"/>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330"/>
    <w:bookmarkEnd w:id="331"/>
    <w:bookmarkStart w:id="332" w:name="co-production-and-transparency"/>
    <w:p>
      <w:pPr>
        <w:pStyle w:val="Heading2"/>
      </w:pPr>
      <w:r>
        <w:rPr>
          <w:rStyle w:val="SectionNumber"/>
        </w:rPr>
        <w:t xml:space="preserve">19.2</w:t>
      </w:r>
      <w:r>
        <w:tab/>
      </w: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197"/>
        </w:numPr>
      </w:pPr>
      <w:r>
        <w:t xml:space="preserve">Involve domain experts, local knowledge holders, and end users in defining behavioral rules before implementation, not in reviewing outputs after the fact</w:t>
      </w:r>
    </w:p>
    <w:p>
      <w:pPr>
        <w:pStyle w:val="Compact"/>
        <w:numPr>
          <w:ilvl w:val="0"/>
          <w:numId w:val="1197"/>
        </w:numPr>
      </w:pPr>
      <w:r>
        <w:t xml:space="preserve">Document every assumption explicitly at the submodel level so non-modelers can evaluate whether it reflects their system</w:t>
      </w:r>
    </w:p>
    <w:p>
      <w:pPr>
        <w:pStyle w:val="Compact"/>
        <w:numPr>
          <w:ilvl w:val="0"/>
          <w:numId w:val="1197"/>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332"/>
    <w:bookmarkStart w:id="333" w:name="version-control"/>
    <w:p>
      <w:pPr>
        <w:pStyle w:val="Heading2"/>
      </w:pPr>
      <w:r>
        <w:rPr>
          <w:rStyle w:val="SectionNumber"/>
        </w:rPr>
        <w:t xml:space="preserve">19.3</w:t>
      </w:r>
      <w:r>
        <w:tab/>
      </w: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198"/>
        </w:numPr>
      </w:pPr>
      <w:r>
        <w:t xml:space="preserve">Create a repository before writing any code</w:t>
      </w:r>
    </w:p>
    <w:p>
      <w:pPr>
        <w:pStyle w:val="Compact"/>
        <w:numPr>
          <w:ilvl w:val="0"/>
          <w:numId w:val="1198"/>
        </w:numPr>
      </w:pPr>
      <w:r>
        <w:t xml:space="preserve">Commit after every meaningful change with a descriptive message explaining what changed and why</w:t>
      </w:r>
    </w:p>
    <w:p>
      <w:pPr>
        <w:pStyle w:val="Compact"/>
        <w:numPr>
          <w:ilvl w:val="0"/>
          <w:numId w:val="1198"/>
        </w:numPr>
      </w:pPr>
      <w:r>
        <w:t xml:space="preserve">Use branches for major new features or submodel additions</w:t>
      </w:r>
    </w:p>
    <w:p>
      <w:pPr>
        <w:pStyle w:val="Compact"/>
        <w:numPr>
          <w:ilvl w:val="0"/>
          <w:numId w:val="1198"/>
        </w:numPr>
      </w:pPr>
      <w:r>
        <w:t xml:space="preserve">Tag a release at every manuscript submission or scenario run</w:t>
      </w:r>
    </w:p>
    <w:p>
      <w:pPr>
        <w:pStyle w:val="Compact"/>
        <w:numPr>
          <w:ilvl w:val="0"/>
          <w:numId w:val="1198"/>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333"/>
    <w:bookmarkStart w:id="334" w:name="learning-references"/>
    <w:p>
      <w:pPr>
        <w:pStyle w:val="Heading2"/>
      </w:pPr>
      <w:r>
        <w:rPr>
          <w:rStyle w:val="SectionNumber"/>
        </w:rPr>
        <w:t xml:space="preserve">19.4</w:t>
      </w:r>
      <w:r>
        <w:tab/>
      </w: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199"/>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199"/>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199"/>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199"/>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199"/>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199"/>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199"/>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334"/>
    <w:bookmarkStart w:id="358" w:name="programming-resources"/>
    <w:p>
      <w:pPr>
        <w:pStyle w:val="Heading2"/>
      </w:pPr>
      <w:r>
        <w:rPr>
          <w:rStyle w:val="SectionNumber"/>
        </w:rPr>
        <w:t xml:space="preserve">19.5</w:t>
      </w:r>
      <w:r>
        <w:tab/>
      </w:r>
      <w:r>
        <w:t xml:space="preserve">Programming Resources</w:t>
      </w:r>
    </w:p>
    <w:bookmarkStart w:id="341" w:name="netlogo"/>
    <w:p>
      <w:pPr>
        <w:pStyle w:val="Heading3"/>
      </w:pPr>
      <w:r>
        <w:rPr>
          <w:rStyle w:val="SectionNumber"/>
        </w:rPr>
        <w:t xml:space="preserve">19.5.1</w:t>
      </w:r>
      <w:r>
        <w:tab/>
      </w:r>
      <w:r>
        <w:t xml:space="preserve">NetLogo</w:t>
      </w:r>
    </w:p>
    <w:p>
      <w:pPr>
        <w:pStyle w:val="FirstParagraph"/>
      </w:pPr>
      <w:hyperlink r:id="rId335">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200"/>
        </w:numPr>
      </w:pPr>
      <w:hyperlink r:id="rId336">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200"/>
        </w:numPr>
      </w:pPr>
      <w:hyperlink r:id="rId337">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200"/>
        </w:numPr>
      </w:pPr>
      <w:hyperlink r:id="rId338">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200"/>
        </w:numPr>
      </w:pPr>
      <w:hyperlink r:id="rId339">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200"/>
        </w:numPr>
      </w:pPr>
      <w:hyperlink r:id="rId340">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201"/>
        </w:numPr>
      </w:pPr>
      <w:r>
        <w:t xml:space="preserve">Performance degrades with very large agent populations (tens of thousands of agents with complex behavioral rules)</w:t>
      </w:r>
    </w:p>
    <w:p>
      <w:pPr>
        <w:pStyle w:val="Compact"/>
        <w:numPr>
          <w:ilvl w:val="0"/>
          <w:numId w:val="1201"/>
        </w:numPr>
      </w:pPr>
      <w:r>
        <w:t xml:space="preserve">No native integration with machine learning pipelines or external APIs</w:t>
      </w:r>
    </w:p>
    <w:p>
      <w:pPr>
        <w:pStyle w:val="Compact"/>
        <w:numPr>
          <w:ilvl w:val="0"/>
          <w:numId w:val="1201"/>
        </w:numPr>
      </w:pPr>
      <w:r>
        <w:t xml:space="preserve">Sharing models with non-NetLogo users requires them to install the software</w:t>
      </w:r>
    </w:p>
    <w:p>
      <w:pPr>
        <w:pStyle w:val="Compact"/>
        <w:numPr>
          <w:ilvl w:val="0"/>
          <w:numId w:val="1201"/>
        </w:numPr>
      </w:pPr>
      <w:r>
        <w:t xml:space="preserve">Parallelization is not straightforward</w:t>
      </w:r>
    </w:p>
    <w:p>
      <w:r>
        <w:pict>
          <v:rect style="width:0;height:1.5pt" o:hralign="center" o:hrstd="t" o:hr="t"/>
        </w:pict>
      </w:r>
    </w:p>
    <w:bookmarkEnd w:id="341"/>
    <w:bookmarkStart w:id="349" w:name="r"/>
    <w:p>
      <w:pPr>
        <w:pStyle w:val="Heading3"/>
      </w:pPr>
      <w:r>
        <w:rPr>
          <w:rStyle w:val="SectionNumber"/>
        </w:rPr>
        <w:t xml:space="preserve">19.5.2</w:t>
      </w:r>
      <w:r>
        <w:tab/>
      </w:r>
      <w:r>
        <w:t xml:space="preserve">R</w:t>
      </w:r>
    </w:p>
    <w:p>
      <w:pPr>
        <w:pStyle w:val="FirstParagraph"/>
      </w:pPr>
      <w:hyperlink r:id="rId342">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202"/>
        </w:numPr>
      </w:pPr>
      <w:hyperlink r:id="rId343">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202"/>
        </w:numPr>
      </w:pPr>
      <w:hyperlink r:id="rId344">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202"/>
        </w:numPr>
      </w:pPr>
      <w:hyperlink r:id="rId345">
        <w:r>
          <w:rPr>
            <w:rStyle w:val="Hyperlink"/>
            <w:b/>
            <w:bCs/>
          </w:rPr>
          <w:t xml:space="preserve">ggplot2</w:t>
        </w:r>
      </w:hyperlink>
      <w:r>
        <w:t xml:space="preserve"> </w:t>
      </w:r>
      <w:r>
        <w:t xml:space="preserve">— Publication-quality visualization of simulation outputs.</w:t>
      </w:r>
    </w:p>
    <w:p>
      <w:pPr>
        <w:pStyle w:val="Compact"/>
        <w:numPr>
          <w:ilvl w:val="0"/>
          <w:numId w:val="1202"/>
        </w:numPr>
      </w:pPr>
      <w:hyperlink r:id="rId346">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203"/>
        </w:numPr>
      </w:pPr>
      <w:hyperlink r:id="rId347">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203"/>
        </w:numPr>
      </w:pPr>
      <w:hyperlink r:id="rId348">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204"/>
        </w:numPr>
      </w:pPr>
      <w:r>
        <w:t xml:space="preserve">No native agent scheduling or spatial grid primitives</w:t>
      </w:r>
    </w:p>
    <w:p>
      <w:pPr>
        <w:pStyle w:val="Compact"/>
        <w:numPr>
          <w:ilvl w:val="0"/>
          <w:numId w:val="1204"/>
        </w:numPr>
      </w:pPr>
      <w:r>
        <w:t xml:space="preserve">No real-time visual interface during simulation</w:t>
      </w:r>
    </w:p>
    <w:p>
      <w:pPr>
        <w:pStyle w:val="Compact"/>
        <w:numPr>
          <w:ilvl w:val="0"/>
          <w:numId w:val="1204"/>
        </w:numPr>
      </w:pPr>
      <w:r>
        <w:t xml:space="preserve">Memory management requires deliberate design for large output files</w:t>
      </w:r>
    </w:p>
    <w:p>
      <w:pPr>
        <w:pStyle w:val="Compact"/>
        <w:numPr>
          <w:ilvl w:val="0"/>
          <w:numId w:val="1204"/>
        </w:numPr>
      </w:pPr>
      <w:r>
        <w:t xml:space="preserve">Slower than Python for compute-intensive simulations</w:t>
      </w:r>
    </w:p>
    <w:p>
      <w:r>
        <w:pict>
          <v:rect style="width:0;height:1.5pt" o:hralign="center" o:hrstd="t" o:hr="t"/>
        </w:pict>
      </w:r>
    </w:p>
    <w:bookmarkEnd w:id="349"/>
    <w:bookmarkStart w:id="356" w:name="python"/>
    <w:p>
      <w:pPr>
        <w:pStyle w:val="Heading3"/>
      </w:pPr>
      <w:r>
        <w:rPr>
          <w:rStyle w:val="SectionNumber"/>
        </w:rPr>
        <w:t xml:space="preserve">19.5.3</w:t>
      </w:r>
      <w:r>
        <w:tab/>
      </w: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205"/>
        </w:numPr>
      </w:pPr>
      <w:hyperlink r:id="rId350">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205"/>
        </w:numPr>
      </w:pPr>
      <w:hyperlink r:id="rId351">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205"/>
        </w:numPr>
      </w:pPr>
      <w:hyperlink r:id="rId352">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205"/>
        </w:numPr>
      </w:pPr>
      <w:hyperlink r:id="rId353">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54">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206"/>
        </w:numPr>
      </w:pPr>
      <w:hyperlink r:id="rId355">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207"/>
        </w:numPr>
      </w:pPr>
      <w:r>
        <w:t xml:space="preserve">No built-in visual interface for watching emergent behavior during development</w:t>
      </w:r>
    </w:p>
    <w:p>
      <w:pPr>
        <w:pStyle w:val="Compact"/>
        <w:numPr>
          <w:ilvl w:val="0"/>
          <w:numId w:val="1207"/>
        </w:numPr>
      </w:pPr>
      <w:r>
        <w:t xml:space="preserve">More setup required than NetLogo for spatial grid-based models</w:t>
      </w:r>
    </w:p>
    <w:p>
      <w:pPr>
        <w:pStyle w:val="Compact"/>
        <w:numPr>
          <w:ilvl w:val="0"/>
          <w:numId w:val="1207"/>
        </w:numPr>
      </w:pPr>
      <w:r>
        <w:t xml:space="preserve">Larger codebase for equivalent functionality compared to NetLogo</w:t>
      </w:r>
    </w:p>
    <w:p>
      <w:r>
        <w:pict>
          <v:rect style="width:0;height:1.5pt" o:hralign="center" o:hrstd="t" o:hr="t"/>
        </w:pict>
      </w:r>
    </w:p>
    <w:bookmarkEnd w:id="356"/>
    <w:bookmarkStart w:id="357" w:name="how-to-choose-a-programming-language"/>
    <w:p>
      <w:pPr>
        <w:pStyle w:val="Heading3"/>
      </w:pPr>
      <w:r>
        <w:rPr>
          <w:rStyle w:val="SectionNumber"/>
        </w:rPr>
        <w:t xml:space="preserve">19.5.4</w:t>
      </w:r>
      <w:r>
        <w:tab/>
      </w:r>
      <w:r>
        <w:t xml:space="preserve">How to Choose a Programming Language</w:t>
      </w:r>
    </w:p>
    <w:p>
      <w:pPr>
        <w:pStyle w:val="FirstParagraph"/>
      </w:pPr>
      <w:r>
        <w:rPr>
          <w:b/>
          <w:bCs/>
        </w:rPr>
        <w:t xml:space="preserve">When to use Python for ABMs.</w:t>
      </w:r>
    </w:p>
    <w:p>
      <w:pPr>
        <w:pStyle w:val="Compact"/>
        <w:numPr>
          <w:ilvl w:val="0"/>
          <w:numId w:val="1208"/>
        </w:numPr>
      </w:pPr>
      <w:r>
        <w:t xml:space="preserve">Your model needs to integrate with machine learning pipelines, APIs, or external data streams</w:t>
      </w:r>
    </w:p>
    <w:p>
      <w:pPr>
        <w:pStyle w:val="Compact"/>
        <w:numPr>
          <w:ilvl w:val="0"/>
          <w:numId w:val="1208"/>
        </w:numPr>
      </w:pPr>
      <w:r>
        <w:t xml:space="preserve">You are building a model that will be deployed as a web service or run on a remote server</w:t>
      </w:r>
    </w:p>
    <w:p>
      <w:pPr>
        <w:pStyle w:val="Compact"/>
        <w:numPr>
          <w:ilvl w:val="0"/>
          <w:numId w:val="1208"/>
        </w:numPr>
      </w:pPr>
      <w:r>
        <w:t xml:space="preserve">Your team is more comfortable in Python than NetLogo or R</w:t>
      </w:r>
    </w:p>
    <w:p>
      <w:pPr>
        <w:pStyle w:val="Compact"/>
        <w:numPr>
          <w:ilvl w:val="0"/>
          <w:numId w:val="1208"/>
        </w:numPr>
      </w:pPr>
      <w:r>
        <w:t xml:space="preserve">You need fine-grained control over performance optimization (e.g., vectorized operations with NumPy, parallelization with multiprocessing)</w:t>
      </w:r>
    </w:p>
    <w:p>
      <w:pPr>
        <w:pStyle w:val="Compact"/>
        <w:numPr>
          <w:ilvl w:val="0"/>
          <w:numId w:val="1208"/>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209"/>
        </w:numPr>
      </w:pPr>
      <w:r>
        <w:t xml:space="preserve">You need a built-in spatial grid with patch primitives, GIS extension support, and visual debugging during development</w:t>
      </w:r>
    </w:p>
    <w:p>
      <w:pPr>
        <w:pStyle w:val="Compact"/>
        <w:numPr>
          <w:ilvl w:val="0"/>
          <w:numId w:val="1209"/>
        </w:numPr>
      </w:pPr>
      <w:r>
        <w:t xml:space="preserve">Your audience includes non-programmers who need to interact with the model through sliders and monitors</w:t>
      </w:r>
    </w:p>
    <w:p>
      <w:pPr>
        <w:pStyle w:val="Compact"/>
        <w:numPr>
          <w:ilvl w:val="0"/>
          <w:numId w:val="1209"/>
        </w:numPr>
      </w:pPr>
      <w:r>
        <w:t xml:space="preserve">You are prototyping behavioral rules and want to watch emergent behavior tick by tick</w:t>
      </w:r>
    </w:p>
    <w:p>
      <w:pPr>
        <w:pStyle w:val="Compact"/>
        <w:numPr>
          <w:ilvl w:val="0"/>
          <w:numId w:val="1209"/>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210"/>
        </w:numPr>
      </w:pPr>
      <w:r>
        <w:t xml:space="preserve">Your primary need is post-processing simulation outputs, not running the simulation itself</w:t>
      </w:r>
    </w:p>
    <w:p>
      <w:pPr>
        <w:pStyle w:val="Compact"/>
        <w:numPr>
          <w:ilvl w:val="0"/>
          <w:numId w:val="1210"/>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210"/>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57"/>
    <w:bookmarkEnd w:id="358"/>
    <w:bookmarkStart w:id="363" w:name="code-repositories-and-examples"/>
    <w:p>
      <w:pPr>
        <w:pStyle w:val="Heading2"/>
      </w:pPr>
      <w:r>
        <w:rPr>
          <w:rStyle w:val="SectionNumber"/>
        </w:rPr>
        <w:t xml:space="preserve">19.6</w:t>
      </w:r>
      <w:r>
        <w:tab/>
      </w: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306">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299">
              <w:r>
                <w:rPr>
                  <w:rStyle w:val="Hyperlink"/>
                </w:rPr>
                <w:t xml:space="preserve">GitHub</w:t>
              </w:r>
            </w:hyperlink>
            <w:r>
              <w:t xml:space="preserve"> </w:t>
            </w:r>
            <w:r>
              <w:t xml:space="preserve">|</w:t>
            </w:r>
            <w:r>
              <w:t xml:space="preserve"> </w:t>
            </w:r>
            <w:hyperlink r:id="rId298">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300">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258">
              <w:r>
                <w:rPr>
                  <w:rStyle w:val="Hyperlink"/>
                </w:rPr>
                <w:t xml:space="preserve">NetLogo</w:t>
              </w:r>
            </w:hyperlink>
            <w:r>
              <w:t xml:space="preserve"> </w:t>
            </w:r>
            <w:r>
              <w:t xml:space="preserve">|</w:t>
            </w:r>
            <w:r>
              <w:t xml:space="preserve"> </w:t>
            </w:r>
            <w:hyperlink r:id="rId264">
              <w:r>
                <w:rPr>
                  <w:rStyle w:val="Hyperlink"/>
                </w:rPr>
                <w:t xml:space="preserve">R</w:t>
              </w:r>
            </w:hyperlink>
            <w:r>
              <w:t xml:space="preserve"> </w:t>
            </w:r>
            <w:r>
              <w:t xml:space="preserve">|</w:t>
            </w:r>
            <w:r>
              <w:t xml:space="preserve"> </w:t>
            </w:r>
            <w:hyperlink r:id="rId27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359">
              <w:r>
                <w:rPr>
                  <w:rStyle w:val="Hyperlink"/>
                </w:rPr>
                <w:t xml:space="preserve">NetLogo</w:t>
              </w:r>
            </w:hyperlink>
            <w:r>
              <w:t xml:space="preserve"> </w:t>
            </w:r>
            <w:r>
              <w:t xml:space="preserve">|</w:t>
            </w:r>
            <w:r>
              <w:t xml:space="preserve"> </w:t>
            </w:r>
            <w:hyperlink r:id="rId360">
              <w:r>
                <w:rPr>
                  <w:rStyle w:val="Hyperlink"/>
                </w:rPr>
                <w:t xml:space="preserve">R</w:t>
              </w:r>
            </w:hyperlink>
            <w:r>
              <w:t xml:space="preserve"> </w:t>
            </w:r>
            <w:r>
              <w:t xml:space="preserve">|</w:t>
            </w:r>
            <w:r>
              <w:t xml:space="preserve"> </w:t>
            </w:r>
            <w:hyperlink r:id="rId361">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362">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363"/>
    <w:bookmarkEnd w:id="364"/>
    <w:bookmarkStart w:id="487" w:name="references"/>
    <w:p>
      <w:pPr>
        <w:pStyle w:val="Heading1"/>
      </w:pPr>
      <w:r>
        <w:t xml:space="preserve">References</w:t>
      </w:r>
    </w:p>
    <w:bookmarkStart w:id="486" w:name="refs"/>
    <w:bookmarkStart w:id="366"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366"/>
    <w:bookmarkStart w:id="368"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368"/>
    <w:bookmarkStart w:id="370"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370"/>
    <w:bookmarkStart w:id="372"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372"/>
    <w:bookmarkStart w:id="373"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373"/>
    <w:bookmarkStart w:id="37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375"/>
    <w:bookmarkStart w:id="37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76"/>
    <w:bookmarkStart w:id="378"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378"/>
    <w:bookmarkStart w:id="380"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380"/>
    <w:bookmarkStart w:id="381"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1"/>
    <w:bookmarkStart w:id="38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383"/>
    <w:bookmarkStart w:id="385"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385"/>
    <w:bookmarkStart w:id="38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387"/>
    <w:bookmarkStart w:id="388"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8"/>
    <w:bookmarkStart w:id="389"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9"/>
    <w:bookmarkStart w:id="391"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391"/>
    <w:bookmarkStart w:id="393"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393"/>
    <w:bookmarkStart w:id="395"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395"/>
    <w:bookmarkStart w:id="397"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397"/>
    <w:bookmarkStart w:id="399"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399"/>
    <w:bookmarkStart w:id="401"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01"/>
    <w:bookmarkStart w:id="403"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03"/>
    <w:bookmarkStart w:id="40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05"/>
    <w:bookmarkStart w:id="407"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07"/>
    <w:bookmarkStart w:id="408"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08"/>
    <w:bookmarkStart w:id="410"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10"/>
    <w:bookmarkStart w:id="412"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12"/>
    <w:bookmarkStart w:id="413"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13"/>
    <w:bookmarkStart w:id="41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15"/>
    <w:bookmarkStart w:id="417"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17"/>
    <w:bookmarkStart w:id="419"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19"/>
    <w:bookmarkStart w:id="421"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21"/>
    <w:bookmarkStart w:id="423"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23"/>
    <w:bookmarkStart w:id="425"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25"/>
    <w:bookmarkStart w:id="426"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26"/>
    <w:bookmarkStart w:id="42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28"/>
    <w:bookmarkStart w:id="430"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30"/>
    <w:bookmarkStart w:id="432"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32"/>
    <w:bookmarkStart w:id="434"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34"/>
    <w:bookmarkStart w:id="436"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36"/>
    <w:bookmarkStart w:id="438"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38"/>
    <w:bookmarkStart w:id="440"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40"/>
    <w:bookmarkStart w:id="442"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42"/>
    <w:bookmarkStart w:id="443"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443"/>
    <w:bookmarkStart w:id="444"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444"/>
    <w:bookmarkStart w:id="44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445"/>
    <w:bookmarkStart w:id="44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446"/>
    <w:bookmarkStart w:id="447"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447"/>
    <w:bookmarkStart w:id="448"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448"/>
    <w:bookmarkStart w:id="449"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449"/>
    <w:bookmarkStart w:id="450"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450"/>
    <w:bookmarkStart w:id="451"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451"/>
    <w:bookmarkStart w:id="452"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2"/>
    <w:bookmarkStart w:id="45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453"/>
    <w:bookmarkStart w:id="454"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454"/>
    <w:bookmarkStart w:id="455"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455"/>
    <w:bookmarkStart w:id="456"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6"/>
    <w:bookmarkStart w:id="457"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7"/>
    <w:bookmarkStart w:id="458"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458"/>
    <w:bookmarkStart w:id="459"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459"/>
    <w:bookmarkStart w:id="46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460"/>
    <w:bookmarkStart w:id="461"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461"/>
    <w:bookmarkStart w:id="46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462"/>
    <w:bookmarkStart w:id="463"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63"/>
    <w:bookmarkStart w:id="464"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64"/>
    <w:bookmarkStart w:id="46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65"/>
    <w:bookmarkStart w:id="466"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66"/>
    <w:bookmarkStart w:id="46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67"/>
    <w:bookmarkStart w:id="468"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68"/>
    <w:bookmarkStart w:id="469"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69"/>
    <w:bookmarkStart w:id="47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70"/>
    <w:bookmarkStart w:id="471"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71"/>
    <w:bookmarkStart w:id="47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72"/>
    <w:bookmarkStart w:id="473"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73"/>
    <w:bookmarkStart w:id="474"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74"/>
    <w:bookmarkStart w:id="475"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75"/>
    <w:bookmarkStart w:id="476"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76"/>
    <w:bookmarkStart w:id="477"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77"/>
    <w:bookmarkStart w:id="47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78"/>
    <w:bookmarkStart w:id="47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79"/>
    <w:bookmarkStart w:id="480"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80"/>
    <w:bookmarkStart w:id="481"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81"/>
    <w:bookmarkStart w:id="482"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82"/>
    <w:bookmarkStart w:id="483"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83"/>
    <w:bookmarkStart w:id="484"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84"/>
    <w:bookmarkStart w:id="485"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85"/>
    <w:bookmarkEnd w:id="486"/>
    <w:bookmarkEnd w:id="487"/>
    <w:bookmarkStart w:id="553" w:name="glossary"/>
    <w:p>
      <w:pPr>
        <w:pStyle w:val="Heading1"/>
      </w:pPr>
      <w:r>
        <w:t xml:space="preserve">Glossary</w:t>
      </w:r>
    </w:p>
    <w:p>
      <w:pPr>
        <w:pStyle w:val="FirstParagraph"/>
      </w:pPr>
      <w:r>
        <w:t xml:space="preserve">This glossary defines key terms used throughout this book.</w:t>
      </w:r>
      <w:r>
        <w:br/>
      </w:r>
      <w:r>
        <w:t xml:space="preserve">Terms are organized alphabetically for clarity.</w:t>
      </w:r>
    </w:p>
    <w:p>
      <w:r>
        <w:pict>
          <v:rect style="width:0;height:1.5pt" o:hralign="center" o:hrstd="t" o:hr="t"/>
        </w:pict>
      </w:r>
    </w:p>
    <w:bookmarkStart w:id="493" w:name="a"/>
    <w:p>
      <w:pPr>
        <w:pStyle w:val="Heading2"/>
      </w:pPr>
      <w:r>
        <w:t xml:space="preserve">A</w:t>
      </w:r>
    </w:p>
    <w:bookmarkStart w:id="488" w:name="acclimated-salinity"/>
    <w:p>
      <w:pPr>
        <w:pStyle w:val="Heading3"/>
      </w:pPr>
      <w:r>
        <w:rPr>
          <w:rStyle w:val="SectionNumber"/>
        </w:rPr>
        <w:t xml:space="preserve">19.6.1</w:t>
      </w:r>
      <w:r>
        <w:tab/>
      </w:r>
      <w:r>
        <w:rPr>
          <w:b/>
          <w:bCs/>
        </w:rPr>
        <w:t xml:space="preserve">Acclimated Salinity</w:t>
      </w:r>
    </w:p>
    <w:p>
      <w:pPr>
        <w:pStyle w:val="FirstParagraph"/>
      </w:pPr>
      <w:r>
        <w:t xml:space="preserve">The salinity level a fish has gradually adjusted to and can tolerate without stress.</w:t>
      </w:r>
    </w:p>
    <w:bookmarkEnd w:id="488"/>
    <w:bookmarkStart w:id="489" w:name="agent"/>
    <w:p>
      <w:pPr>
        <w:pStyle w:val="Heading3"/>
      </w:pPr>
      <w:r>
        <w:rPr>
          <w:rStyle w:val="SectionNumber"/>
        </w:rPr>
        <w:t xml:space="preserve">19.6.2</w:t>
      </w:r>
      <w:r>
        <w:tab/>
      </w:r>
      <w:r>
        <w:rPr>
          <w:b/>
          <w:bCs/>
        </w:rPr>
        <w:t xml:space="preserve">Agent</w:t>
      </w:r>
    </w:p>
    <w:p>
      <w:pPr>
        <w:pStyle w:val="FirstParagraph"/>
      </w:pPr>
      <w:r>
        <w:t xml:space="preserve">A virtual organism (e.g., fish) in the agent-based model that makes decisions and moves through space.</w:t>
      </w:r>
    </w:p>
    <w:bookmarkEnd w:id="489"/>
    <w:bookmarkStart w:id="490" w:name="allometric"/>
    <w:p>
      <w:pPr>
        <w:pStyle w:val="Heading3"/>
      </w:pPr>
      <w:r>
        <w:rPr>
          <w:rStyle w:val="SectionNumber"/>
        </w:rPr>
        <w:t xml:space="preserve">19.6.3</w:t>
      </w:r>
      <w:r>
        <w:tab/>
      </w:r>
      <w:r>
        <w:rPr>
          <w:b/>
          <w:bCs/>
        </w:rPr>
        <w:t xml:space="preserve">Allometric</w:t>
      </w:r>
    </w:p>
    <w:p>
      <w:pPr>
        <w:pStyle w:val="FirstParagraph"/>
      </w:pPr>
      <w:r>
        <w:t xml:space="preserve">A biological scaling relationship where physiological processes such as metabolism, growth, or filtration capacity scale nonlinearly with body size and/or age rather than proportionally (linearly).</w:t>
      </w:r>
    </w:p>
    <w:bookmarkEnd w:id="490"/>
    <w:bookmarkStart w:id="491" w:name="anadromous"/>
    <w:p>
      <w:pPr>
        <w:pStyle w:val="Heading3"/>
      </w:pPr>
      <w:r>
        <w:rPr>
          <w:rStyle w:val="SectionNumber"/>
        </w:rPr>
        <w:t xml:space="preserve">19.6.4</w:t>
      </w:r>
      <w:r>
        <w:tab/>
      </w:r>
      <w:r>
        <w:rPr>
          <w:b/>
          <w:bCs/>
        </w:rPr>
        <w:t xml:space="preserve">Anadromous</w:t>
      </w:r>
    </w:p>
    <w:p>
      <w:pPr>
        <w:pStyle w:val="FirstParagraph"/>
      </w:pPr>
      <w:r>
        <w:t xml:space="preserve">Fish that hatch in freshwater, migrate to the ocean to grow, and return to freshwater to spawn.</w:t>
      </w:r>
    </w:p>
    <w:bookmarkEnd w:id="491"/>
    <w:bookmarkStart w:id="492" w:name="base-energy"/>
    <w:p>
      <w:pPr>
        <w:pStyle w:val="Heading3"/>
      </w:pPr>
      <w:r>
        <w:rPr>
          <w:rStyle w:val="SectionNumber"/>
        </w:rPr>
        <w:t xml:space="preserve">19.6.5</w:t>
      </w:r>
      <w:r>
        <w:tab/>
      </w:r>
      <w:r>
        <w:rPr>
          <w:b/>
          <w:bCs/>
        </w:rPr>
        <w:t xml:space="preserve">Base Energy</w:t>
      </w:r>
    </w:p>
    <w:p>
      <w:pPr>
        <w:pStyle w:val="FirstParagraph"/>
      </w:pPr>
      <w:r>
        <w:t xml:space="preserve">The minimum energy required for basic physiological maintenance under resting conditions.</w:t>
      </w:r>
    </w:p>
    <w:p>
      <w:r>
        <w:pict>
          <v:rect style="width:0;height:1.5pt" o:hralign="center" o:hrstd="t" o:hr="t"/>
        </w:pict>
      </w:r>
    </w:p>
    <w:bookmarkEnd w:id="492"/>
    <w:bookmarkEnd w:id="493"/>
    <w:bookmarkStart w:id="499" w:name="b"/>
    <w:p>
      <w:pPr>
        <w:pStyle w:val="Heading2"/>
      </w:pPr>
      <w:r>
        <w:t xml:space="preserve">B</w:t>
      </w:r>
    </w:p>
    <w:bookmarkStart w:id="494" w:name="benthic"/>
    <w:p>
      <w:pPr>
        <w:pStyle w:val="Heading3"/>
      </w:pPr>
      <w:r>
        <w:rPr>
          <w:rStyle w:val="SectionNumber"/>
        </w:rPr>
        <w:t xml:space="preserve">19.6.6</w:t>
      </w:r>
      <w:r>
        <w:tab/>
      </w:r>
      <w:r>
        <w:rPr>
          <w:b/>
          <w:bCs/>
        </w:rPr>
        <w:t xml:space="preserve">Benthic</w:t>
      </w:r>
    </w:p>
    <w:p>
      <w:pPr>
        <w:pStyle w:val="FirstParagraph"/>
      </w:pPr>
      <w:r>
        <w:t xml:space="preserve">Related to the bottom of a water body, where some fish feed or rest.</w:t>
      </w:r>
    </w:p>
    <w:bookmarkEnd w:id="494"/>
    <w:bookmarkStart w:id="495" w:name="bioaccumulation"/>
    <w:p>
      <w:pPr>
        <w:pStyle w:val="Heading3"/>
      </w:pPr>
      <w:r>
        <w:rPr>
          <w:rStyle w:val="SectionNumber"/>
        </w:rPr>
        <w:t xml:space="preserve">19.6.7</w:t>
      </w:r>
      <w:r>
        <w:tab/>
      </w:r>
      <w:r>
        <w:rPr>
          <w:b/>
          <w:bCs/>
        </w:rPr>
        <w:t xml:space="preserve">Bioaccumulation</w:t>
      </w:r>
    </w:p>
    <w:p>
      <w:pPr>
        <w:pStyle w:val="FirstParagraph"/>
      </w:pPr>
      <w:r>
        <w:t xml:space="preserve">The gradual buildup of contaminants like mercury in a fish over time.</w:t>
      </w:r>
    </w:p>
    <w:bookmarkEnd w:id="495"/>
    <w:bookmarkStart w:id="496" w:name="biomagnification"/>
    <w:p>
      <w:pPr>
        <w:pStyle w:val="Heading3"/>
      </w:pPr>
      <w:r>
        <w:rPr>
          <w:rStyle w:val="SectionNumber"/>
        </w:rPr>
        <w:t xml:space="preserve">19.6.8</w:t>
      </w:r>
      <w:r>
        <w:tab/>
      </w:r>
      <w:r>
        <w:rPr>
          <w:b/>
          <w:bCs/>
        </w:rPr>
        <w:t xml:space="preserve">Biomagnification</w:t>
      </w:r>
    </w:p>
    <w:p>
      <w:pPr>
        <w:pStyle w:val="FirstParagraph"/>
      </w:pPr>
      <w:r>
        <w:t xml:space="preserve">Increase in contaminant concentration as it moves up the food chain from prey to predator.</w:t>
      </w:r>
    </w:p>
    <w:bookmarkEnd w:id="496"/>
    <w:bookmarkStart w:id="497" w:name="bottom-feeding"/>
    <w:p>
      <w:pPr>
        <w:pStyle w:val="Heading3"/>
      </w:pPr>
      <w:r>
        <w:rPr>
          <w:rStyle w:val="SectionNumber"/>
        </w:rPr>
        <w:t xml:space="preserve">19.6.9</w:t>
      </w:r>
      <w:r>
        <w:tab/>
      </w:r>
      <w:r>
        <w:rPr>
          <w:b/>
          <w:bCs/>
        </w:rPr>
        <w:t xml:space="preserve">Bottom Feeding</w:t>
      </w:r>
    </w:p>
    <w:p>
      <w:pPr>
        <w:pStyle w:val="FirstParagraph"/>
      </w:pPr>
      <w:r>
        <w:t xml:space="preserve">A feeding strategy where fish forage along the riverbed or estuary floor.</w:t>
      </w:r>
    </w:p>
    <w:bookmarkEnd w:id="497"/>
    <w:bookmarkStart w:id="498" w:name="broadcast-spawning"/>
    <w:p>
      <w:pPr>
        <w:pStyle w:val="Heading3"/>
      </w:pPr>
      <w:r>
        <w:rPr>
          <w:rStyle w:val="SectionNumber"/>
        </w:rPr>
        <w:t xml:space="preserve">19.6.10</w:t>
      </w:r>
      <w:r>
        <w:tab/>
      </w:r>
      <w:r>
        <w:rPr>
          <w:b/>
          <w:bCs/>
        </w:rPr>
        <w:t xml:space="preserve">Broadcast Spawning</w:t>
      </w:r>
    </w:p>
    <w:p>
      <w:pPr>
        <w:pStyle w:val="FirstParagraph"/>
      </w:pPr>
      <w:r>
        <w:t xml:space="preserve">A reproductive strategy where males and females release sperm and eggs freely into the water column.</w:t>
      </w:r>
    </w:p>
    <w:p>
      <w:r>
        <w:pict>
          <v:rect style="width:0;height:1.5pt" o:hralign="center" o:hrstd="t" o:hr="t"/>
        </w:pict>
      </w:r>
    </w:p>
    <w:bookmarkEnd w:id="498"/>
    <w:bookmarkEnd w:id="499"/>
    <w:bookmarkStart w:id="503" w:name="c"/>
    <w:p>
      <w:pPr>
        <w:pStyle w:val="Heading2"/>
      </w:pPr>
      <w:r>
        <w:t xml:space="preserve">C</w:t>
      </w:r>
    </w:p>
    <w:bookmarkStart w:id="500" w:name="chloride-cells"/>
    <w:p>
      <w:pPr>
        <w:pStyle w:val="Heading3"/>
      </w:pPr>
      <w:r>
        <w:rPr>
          <w:rStyle w:val="SectionNumber"/>
        </w:rPr>
        <w:t xml:space="preserve">19.6.11</w:t>
      </w:r>
      <w:r>
        <w:tab/>
      </w:r>
      <w:r>
        <w:rPr>
          <w:b/>
          <w:bCs/>
        </w:rPr>
        <w:t xml:space="preserve">Chloride Cells</w:t>
      </w:r>
    </w:p>
    <w:p>
      <w:pPr>
        <w:pStyle w:val="FirstParagraph"/>
      </w:pPr>
      <w:r>
        <w:t xml:space="preserve">Specialized gill cells that regulate salt balance during transitions between fresh and saltwater.</w:t>
      </w:r>
    </w:p>
    <w:bookmarkEnd w:id="500"/>
    <w:bookmarkStart w:id="501" w:name="contamination"/>
    <w:p>
      <w:pPr>
        <w:pStyle w:val="Heading3"/>
      </w:pPr>
      <w:r>
        <w:rPr>
          <w:rStyle w:val="SectionNumber"/>
        </w:rPr>
        <w:t xml:space="preserve">19.6.12</w:t>
      </w:r>
      <w:r>
        <w:tab/>
      </w:r>
      <w:r>
        <w:rPr>
          <w:b/>
          <w:bCs/>
        </w:rPr>
        <w:t xml:space="preserve">Contamination</w:t>
      </w:r>
    </w:p>
    <w:p>
      <w:pPr>
        <w:pStyle w:val="FirstParagraph"/>
      </w:pPr>
      <w:r>
        <w:t xml:space="preserve">Presence of toxins or pollutants (e.g., mercury) in water or sediment.</w:t>
      </w:r>
    </w:p>
    <w:bookmarkEnd w:id="501"/>
    <w:bookmarkStart w:id="502" w:name="current-velocity"/>
    <w:p>
      <w:pPr>
        <w:pStyle w:val="Heading3"/>
      </w:pPr>
      <w:r>
        <w:rPr>
          <w:rStyle w:val="SectionNumber"/>
        </w:rPr>
        <w:t xml:space="preserve">19.6.13</w:t>
      </w:r>
      <w:r>
        <w:tab/>
      </w:r>
      <w:r>
        <w:rPr>
          <w:b/>
          <w:bCs/>
        </w:rPr>
        <w:t xml:space="preserve">Current Velocity</w:t>
      </w:r>
    </w:p>
    <w:p>
      <w:pPr>
        <w:pStyle w:val="FirstParagraph"/>
      </w:pPr>
      <w:r>
        <w:t xml:space="preserve">Speed and direction of water movement at a location.</w:t>
      </w:r>
    </w:p>
    <w:p>
      <w:r>
        <w:pict>
          <v:rect style="width:0;height:1.5pt" o:hralign="center" o:hrstd="t" o:hr="t"/>
        </w:pict>
      </w:r>
    </w:p>
    <w:bookmarkEnd w:id="502"/>
    <w:bookmarkEnd w:id="503"/>
    <w:bookmarkStart w:id="507" w:name="d"/>
    <w:p>
      <w:pPr>
        <w:pStyle w:val="Heading2"/>
      </w:pPr>
      <w:r>
        <w:t xml:space="preserve">D</w:t>
      </w:r>
    </w:p>
    <w:bookmarkStart w:id="504" w:name="diadromous"/>
    <w:p>
      <w:pPr>
        <w:pStyle w:val="Heading3"/>
      </w:pPr>
      <w:r>
        <w:rPr>
          <w:rStyle w:val="SectionNumber"/>
        </w:rPr>
        <w:t xml:space="preserve">19.6.14</w:t>
      </w:r>
      <w:r>
        <w:tab/>
      </w:r>
      <w:r>
        <w:rPr>
          <w:b/>
          <w:bCs/>
        </w:rPr>
        <w:t xml:space="preserve">Diadromous</w:t>
      </w:r>
    </w:p>
    <w:p>
      <w:pPr>
        <w:pStyle w:val="FirstParagraph"/>
      </w:pPr>
      <w:r>
        <w:t xml:space="preserve">Fish that migrate between freshwater and saltwater as part of their life cycle.</w:t>
      </w:r>
    </w:p>
    <w:bookmarkEnd w:id="504"/>
    <w:bookmarkStart w:id="505" w:name="digestion-1"/>
    <w:p>
      <w:pPr>
        <w:pStyle w:val="Heading3"/>
      </w:pPr>
      <w:r>
        <w:rPr>
          <w:rStyle w:val="SectionNumber"/>
        </w:rPr>
        <w:t xml:space="preserve">19.6.15</w:t>
      </w:r>
      <w:r>
        <w:tab/>
      </w:r>
      <w:r>
        <w:rPr>
          <w:b/>
          <w:bCs/>
        </w:rPr>
        <w:t xml:space="preserve">Digestion</w:t>
      </w:r>
    </w:p>
    <w:p>
      <w:pPr>
        <w:pStyle w:val="FirstParagraph"/>
      </w:pPr>
      <w:r>
        <w:t xml:space="preserve">The physiological process by which ingested biomass is broken down and converted into usable energy.</w:t>
      </w:r>
    </w:p>
    <w:bookmarkEnd w:id="505"/>
    <w:bookmarkStart w:id="506" w:name="depth-bathymetry"/>
    <w:p>
      <w:pPr>
        <w:pStyle w:val="Heading3"/>
      </w:pPr>
      <w:r>
        <w:rPr>
          <w:rStyle w:val="SectionNumber"/>
        </w:rPr>
        <w:t xml:space="preserve">19.6.16</w:t>
      </w:r>
      <w:r>
        <w:tab/>
      </w:r>
      <w:r>
        <w:rPr>
          <w:b/>
          <w:bCs/>
        </w:rPr>
        <w:t xml:space="preserve">Depth (Bathymetry)</w:t>
      </w:r>
    </w:p>
    <w:p>
      <w:pPr>
        <w:pStyle w:val="FirstParagraph"/>
      </w:pPr>
      <w:r>
        <w:t xml:space="preserve">Vertical distance from water surface to the bottom; influences habitat and hydrodynamics.</w:t>
      </w:r>
    </w:p>
    <w:p>
      <w:r>
        <w:pict>
          <v:rect style="width:0;height:1.5pt" o:hralign="center" o:hrstd="t" o:hr="t"/>
        </w:pict>
      </w:r>
    </w:p>
    <w:bookmarkEnd w:id="506"/>
    <w:bookmarkEnd w:id="507"/>
    <w:bookmarkStart w:id="510" w:name="e"/>
    <w:p>
      <w:pPr>
        <w:pStyle w:val="Heading2"/>
      </w:pPr>
      <w:r>
        <w:t xml:space="preserve">E</w:t>
      </w:r>
    </w:p>
    <w:bookmarkStart w:id="508" w:name="ebb"/>
    <w:p>
      <w:pPr>
        <w:pStyle w:val="Heading3"/>
      </w:pPr>
      <w:r>
        <w:rPr>
          <w:rStyle w:val="SectionNumber"/>
        </w:rPr>
        <w:t xml:space="preserve">19.6.17</w:t>
      </w:r>
      <w:r>
        <w:tab/>
      </w:r>
      <w:r>
        <w:rPr>
          <w:b/>
          <w:bCs/>
        </w:rPr>
        <w:t xml:space="preserve">Ebb</w:t>
      </w:r>
    </w:p>
    <w:p>
      <w:pPr>
        <w:pStyle w:val="FirstParagraph"/>
      </w:pPr>
      <w:r>
        <w:t xml:space="preserve">Outgoing tide when water flows toward the sea.</w:t>
      </w:r>
    </w:p>
    <w:bookmarkEnd w:id="508"/>
    <w:bookmarkStart w:id="509" w:name="environmental-stress"/>
    <w:p>
      <w:pPr>
        <w:pStyle w:val="Heading3"/>
      </w:pPr>
      <w:r>
        <w:rPr>
          <w:rStyle w:val="SectionNumber"/>
        </w:rPr>
        <w:t xml:space="preserve">19.6.18</w:t>
      </w:r>
      <w:r>
        <w:tab/>
      </w:r>
      <w:r>
        <w:rPr>
          <w:b/>
          <w:bCs/>
        </w:rPr>
        <w:t xml:space="preserve">Environmental Stress</w:t>
      </w:r>
    </w:p>
    <w:p>
      <w:pPr>
        <w:pStyle w:val="FirstParagraph"/>
      </w:pPr>
      <w:r>
        <w:t xml:space="preserve">Physiological stress caused by environmental conditions such as salinity or temperature extremes.</w:t>
      </w:r>
    </w:p>
    <w:p>
      <w:r>
        <w:pict>
          <v:rect style="width:0;height:1.5pt" o:hralign="center" o:hrstd="t" o:hr="t"/>
        </w:pict>
      </w:r>
    </w:p>
    <w:bookmarkEnd w:id="509"/>
    <w:bookmarkEnd w:id="510"/>
    <w:bookmarkStart w:id="514" w:name="f"/>
    <w:p>
      <w:pPr>
        <w:pStyle w:val="Heading2"/>
      </w:pPr>
      <w:r>
        <w:t xml:space="preserve">F</w:t>
      </w:r>
    </w:p>
    <w:bookmarkStart w:id="511" w:name="filter-feeding"/>
    <w:p>
      <w:pPr>
        <w:pStyle w:val="Heading3"/>
      </w:pPr>
      <w:r>
        <w:rPr>
          <w:rStyle w:val="SectionNumber"/>
        </w:rPr>
        <w:t xml:space="preserve">19.6.19</w:t>
      </w:r>
      <w:r>
        <w:tab/>
      </w:r>
      <w:r>
        <w:rPr>
          <w:b/>
          <w:bCs/>
        </w:rPr>
        <w:t xml:space="preserve">Filter Feeding</w:t>
      </w:r>
    </w:p>
    <w:p>
      <w:pPr>
        <w:pStyle w:val="FirstParagraph"/>
      </w:pPr>
      <w:r>
        <w:t xml:space="preserve">Feeding method where fish strain tiny particles (plankton, detritus, SPM) from water using gill structures.</w:t>
      </w:r>
    </w:p>
    <w:bookmarkEnd w:id="511"/>
    <w:bookmarkStart w:id="512" w:name="flood"/>
    <w:p>
      <w:pPr>
        <w:pStyle w:val="Heading3"/>
      </w:pPr>
      <w:r>
        <w:rPr>
          <w:rStyle w:val="SectionNumber"/>
        </w:rPr>
        <w:t xml:space="preserve">19.6.20</w:t>
      </w:r>
      <w:r>
        <w:tab/>
      </w:r>
      <w:r>
        <w:rPr>
          <w:b/>
          <w:bCs/>
        </w:rPr>
        <w:t xml:space="preserve">Flood</w:t>
      </w:r>
    </w:p>
    <w:p>
      <w:pPr>
        <w:pStyle w:val="FirstParagraph"/>
      </w:pPr>
      <w:r>
        <w:t xml:space="preserve">Incoming tide when water flows inland.</w:t>
      </w:r>
    </w:p>
    <w:bookmarkEnd w:id="512"/>
    <w:bookmarkStart w:id="513" w:name="flood-limit"/>
    <w:p>
      <w:pPr>
        <w:pStyle w:val="Heading3"/>
      </w:pPr>
      <w:r>
        <w:rPr>
          <w:rStyle w:val="SectionNumber"/>
        </w:rPr>
        <w:t xml:space="preserve">19.6.21</w:t>
      </w:r>
      <w:r>
        <w:tab/>
      </w:r>
      <w:r>
        <w:rPr>
          <w:b/>
          <w:bCs/>
        </w:rPr>
        <w:t xml:space="preserve">Flood Limit</w:t>
      </w:r>
    </w:p>
    <w:p>
      <w:pPr>
        <w:pStyle w:val="FirstParagraph"/>
      </w:pPr>
      <w:r>
        <w:t xml:space="preserve">The maximum upstream reach of tidal influence.</w:t>
      </w:r>
    </w:p>
    <w:p>
      <w:r>
        <w:pict>
          <v:rect style="width:0;height:1.5pt" o:hralign="center" o:hrstd="t" o:hr="t"/>
        </w:pict>
      </w:r>
    </w:p>
    <w:bookmarkEnd w:id="513"/>
    <w:bookmarkEnd w:id="514"/>
    <w:bookmarkStart w:id="517" w:name="h"/>
    <w:p>
      <w:pPr>
        <w:pStyle w:val="Heading2"/>
      </w:pPr>
      <w:r>
        <w:t xml:space="preserve">H</w:t>
      </w:r>
    </w:p>
    <w:bookmarkStart w:id="515" w:name="homing"/>
    <w:p>
      <w:pPr>
        <w:pStyle w:val="Heading3"/>
      </w:pPr>
      <w:r>
        <w:rPr>
          <w:rStyle w:val="SectionNumber"/>
        </w:rPr>
        <w:t xml:space="preserve">19.6.22</w:t>
      </w:r>
      <w:r>
        <w:tab/>
      </w:r>
      <w:r>
        <w:rPr>
          <w:b/>
          <w:bCs/>
        </w:rPr>
        <w:t xml:space="preserve">Homing</w:t>
      </w:r>
    </w:p>
    <w:p>
      <w:pPr>
        <w:pStyle w:val="FirstParagraph"/>
      </w:pPr>
      <w:r>
        <w:t xml:space="preserve">The ability of fish to return to their birthplace to spawn.</w:t>
      </w:r>
    </w:p>
    <w:bookmarkEnd w:id="515"/>
    <w:bookmarkStart w:id="516" w:name="homeostasis"/>
    <w:p>
      <w:pPr>
        <w:pStyle w:val="Heading3"/>
      </w:pPr>
      <w:r>
        <w:rPr>
          <w:rStyle w:val="SectionNumber"/>
        </w:rPr>
        <w:t xml:space="preserve">19.6.23</w:t>
      </w:r>
      <w:r>
        <w:tab/>
      </w:r>
      <w:r>
        <w:rPr>
          <w:b/>
          <w:bCs/>
        </w:rPr>
        <w:t xml:space="preserve">Homeostasis</w:t>
      </w:r>
    </w:p>
    <w:p>
      <w:pPr>
        <w:pStyle w:val="FirstParagraph"/>
      </w:pPr>
      <w:r>
        <w:t xml:space="preserve">Maintenance of stable internal conditions such as temperature and ion balance.</w:t>
      </w:r>
    </w:p>
    <w:p>
      <w:r>
        <w:pict>
          <v:rect style="width:0;height:1.5pt" o:hralign="center" o:hrstd="t" o:hr="t"/>
        </w:pict>
      </w:r>
    </w:p>
    <w:bookmarkEnd w:id="516"/>
    <w:bookmarkEnd w:id="517"/>
    <w:bookmarkStart w:id="519" w:name="i"/>
    <w:p>
      <w:pPr>
        <w:pStyle w:val="Heading2"/>
      </w:pPr>
      <w:r>
        <w:t xml:space="preserve">I</w:t>
      </w:r>
    </w:p>
    <w:bookmarkStart w:id="518" w:name="iteroparous"/>
    <w:p>
      <w:pPr>
        <w:pStyle w:val="Heading3"/>
      </w:pPr>
      <w:r>
        <w:rPr>
          <w:rStyle w:val="SectionNumber"/>
        </w:rPr>
        <w:t xml:space="preserve">19.6.24</w:t>
      </w:r>
      <w:r>
        <w:tab/>
      </w:r>
      <w:r>
        <w:rPr>
          <w:b/>
          <w:bCs/>
        </w:rPr>
        <w:t xml:space="preserve">Iteroparous</w:t>
      </w:r>
    </w:p>
    <w:p>
      <w:pPr>
        <w:pStyle w:val="FirstParagraph"/>
      </w:pPr>
      <w:r>
        <w:t xml:space="preserve">Species that can spawn multiple times across their lifespan.</w:t>
      </w:r>
    </w:p>
    <w:p>
      <w:r>
        <w:pict>
          <v:rect style="width:0;height:1.5pt" o:hralign="center" o:hrstd="t" o:hr="t"/>
        </w:pict>
      </w:r>
    </w:p>
    <w:bookmarkEnd w:id="518"/>
    <w:bookmarkEnd w:id="519"/>
    <w:bookmarkStart w:id="522" w:name="l"/>
    <w:p>
      <w:pPr>
        <w:pStyle w:val="Heading2"/>
      </w:pPr>
      <w:r>
        <w:t xml:space="preserve">L</w:t>
      </w:r>
    </w:p>
    <w:bookmarkStart w:id="520" w:name="landward-migration"/>
    <w:p>
      <w:pPr>
        <w:pStyle w:val="Heading3"/>
      </w:pPr>
      <w:r>
        <w:rPr>
          <w:rStyle w:val="SectionNumber"/>
        </w:rPr>
        <w:t xml:space="preserve">19.6.25</w:t>
      </w:r>
      <w:r>
        <w:tab/>
      </w:r>
      <w:r>
        <w:rPr>
          <w:b/>
          <w:bCs/>
        </w:rPr>
        <w:t xml:space="preserve">Landward Migration</w:t>
      </w:r>
    </w:p>
    <w:p>
      <w:pPr>
        <w:pStyle w:val="FirstParagraph"/>
      </w:pPr>
      <w:r>
        <w:t xml:space="preserve">Movement from the ocean into estuaries or rivers, often for spawning.</w:t>
      </w:r>
    </w:p>
    <w:bookmarkEnd w:id="520"/>
    <w:bookmarkStart w:id="521" w:name="lipid-catabolism-1"/>
    <w:p>
      <w:pPr>
        <w:pStyle w:val="Heading3"/>
      </w:pPr>
      <w:r>
        <w:rPr>
          <w:rStyle w:val="SectionNumber"/>
        </w:rPr>
        <w:t xml:space="preserve">19.6.26</w:t>
      </w:r>
      <w:r>
        <w:tab/>
      </w:r>
      <w:r>
        <w:rPr>
          <w:b/>
          <w:bCs/>
        </w:rPr>
        <w:t xml:space="preserve">Lipid Catabolism</w:t>
      </w:r>
    </w:p>
    <w:p>
      <w:pPr>
        <w:pStyle w:val="FirstParagraph"/>
      </w:pPr>
      <w:r>
        <w:t xml:space="preserve">The mobilization and breakdown of stored lipids to meet energetic demands when food intake is insufficient.</w:t>
      </w:r>
    </w:p>
    <w:p>
      <w:r>
        <w:pict>
          <v:rect style="width:0;height:1.5pt" o:hralign="center" o:hrstd="t" o:hr="t"/>
        </w:pict>
      </w:r>
    </w:p>
    <w:bookmarkEnd w:id="521"/>
    <w:bookmarkEnd w:id="522"/>
    <w:bookmarkStart w:id="526" w:name="m"/>
    <w:p>
      <w:pPr>
        <w:pStyle w:val="Heading2"/>
      </w:pPr>
      <w:r>
        <w:t xml:space="preserve">M</w:t>
      </w:r>
    </w:p>
    <w:bookmarkStart w:id="523" w:name="mercury"/>
    <w:p>
      <w:pPr>
        <w:pStyle w:val="Heading3"/>
      </w:pPr>
      <w:r>
        <w:rPr>
          <w:rStyle w:val="SectionNumber"/>
        </w:rPr>
        <w:t xml:space="preserve">19.6.27</w:t>
      </w:r>
      <w:r>
        <w:tab/>
      </w:r>
      <w:r>
        <w:rPr>
          <w:b/>
          <w:bCs/>
        </w:rPr>
        <w:t xml:space="preserve">Mercury</w:t>
      </w:r>
    </w:p>
    <w:p>
      <w:pPr>
        <w:pStyle w:val="FirstParagraph"/>
      </w:pPr>
      <w:r>
        <w:t xml:space="preserve">A toxic metal that accumulates in aquatic systems and organisms.</w:t>
      </w:r>
    </w:p>
    <w:bookmarkEnd w:id="523"/>
    <w:bookmarkStart w:id="524" w:name="metabolism-1"/>
    <w:p>
      <w:pPr>
        <w:pStyle w:val="Heading3"/>
      </w:pPr>
      <w:r>
        <w:rPr>
          <w:rStyle w:val="SectionNumber"/>
        </w:rPr>
        <w:t xml:space="preserve">19.6.28</w:t>
      </w:r>
      <w:r>
        <w:tab/>
      </w:r>
      <w:r>
        <w:rPr>
          <w:b/>
          <w:bCs/>
        </w:rPr>
        <w:t xml:space="preserve">Metabolism</w:t>
      </w:r>
    </w:p>
    <w:p>
      <w:pPr>
        <w:pStyle w:val="FirstParagraph"/>
      </w:pPr>
      <w:r>
        <w:t xml:space="preserve">The total energy expenditure required for physiological maintenance, swimming, digestion, osmoregulation, and other biological processes.</w:t>
      </w:r>
    </w:p>
    <w:bookmarkEnd w:id="524"/>
    <w:bookmarkStart w:id="525" w:name="methylmercury"/>
    <w:p>
      <w:pPr>
        <w:pStyle w:val="Heading3"/>
      </w:pPr>
      <w:r>
        <w:rPr>
          <w:rStyle w:val="SectionNumber"/>
        </w:rPr>
        <w:t xml:space="preserve">19.6.29</w:t>
      </w:r>
      <w:r>
        <w:tab/>
      </w:r>
      <w:r>
        <w:rPr>
          <w:b/>
          <w:bCs/>
        </w:rPr>
        <w:t xml:space="preserve">Methylmercury</w:t>
      </w:r>
    </w:p>
    <w:p>
      <w:pPr>
        <w:pStyle w:val="FirstParagraph"/>
      </w:pPr>
      <w:r>
        <w:t xml:space="preserve">A highly toxic, bioaccumulative form of mercury.</w:t>
      </w:r>
    </w:p>
    <w:p>
      <w:r>
        <w:pict>
          <v:rect style="width:0;height:1.5pt" o:hralign="center" o:hrstd="t" o:hr="t"/>
        </w:pict>
      </w:r>
    </w:p>
    <w:bookmarkEnd w:id="525"/>
    <w:bookmarkEnd w:id="526"/>
    <w:bookmarkStart w:id="530" w:name="o"/>
    <w:p>
      <w:pPr>
        <w:pStyle w:val="Heading2"/>
      </w:pPr>
      <w:r>
        <w:t xml:space="preserve">O</w:t>
      </w:r>
    </w:p>
    <w:bookmarkStart w:id="527" w:name="optimal-temperature"/>
    <w:p>
      <w:pPr>
        <w:pStyle w:val="Heading3"/>
      </w:pPr>
      <w:r>
        <w:rPr>
          <w:rStyle w:val="SectionNumber"/>
        </w:rPr>
        <w:t xml:space="preserve">19.6.30</w:t>
      </w:r>
      <w:r>
        <w:tab/>
      </w:r>
      <w:r>
        <w:rPr>
          <w:b/>
          <w:bCs/>
        </w:rPr>
        <w:t xml:space="preserve">Optimal Temperature</w:t>
      </w:r>
    </w:p>
    <w:p>
      <w:pPr>
        <w:pStyle w:val="FirstParagraph"/>
      </w:pPr>
      <w:r>
        <w:t xml:space="preserve">Temperature range where fish perform best physiologically.</w:t>
      </w:r>
    </w:p>
    <w:bookmarkEnd w:id="527"/>
    <w:bookmarkStart w:id="528" w:name="osmoregulation"/>
    <w:p>
      <w:pPr>
        <w:pStyle w:val="Heading3"/>
      </w:pPr>
      <w:r>
        <w:rPr>
          <w:rStyle w:val="SectionNumber"/>
        </w:rPr>
        <w:t xml:space="preserve">19.6.31</w:t>
      </w:r>
      <w:r>
        <w:tab/>
      </w:r>
      <w:r>
        <w:rPr>
          <w:b/>
          <w:bCs/>
        </w:rPr>
        <w:t xml:space="preserve">Osmoregulation</w:t>
      </w:r>
    </w:p>
    <w:p>
      <w:pPr>
        <w:pStyle w:val="FirstParagraph"/>
      </w:pPr>
      <w:r>
        <w:t xml:space="preserve">Physiological process of regulating internal salt and water balance.</w:t>
      </w:r>
    </w:p>
    <w:bookmarkEnd w:id="528"/>
    <w:bookmarkStart w:id="529" w:name="osmoregulatory-energy"/>
    <w:p>
      <w:pPr>
        <w:pStyle w:val="Heading3"/>
      </w:pPr>
      <w:r>
        <w:rPr>
          <w:rStyle w:val="SectionNumber"/>
        </w:rPr>
        <w:t xml:space="preserve">19.6.32</w:t>
      </w:r>
      <w:r>
        <w:tab/>
      </w:r>
      <w:r>
        <w:rPr>
          <w:b/>
          <w:bCs/>
        </w:rPr>
        <w:t xml:space="preserve">Osmoregulatory Energy</w:t>
      </w:r>
    </w:p>
    <w:p>
      <w:pPr>
        <w:pStyle w:val="FirstParagraph"/>
      </w:pPr>
      <w:r>
        <w:t xml:space="preserve">Energy required to maintain ion balance under varying salinities.</w:t>
      </w:r>
    </w:p>
    <w:p>
      <w:r>
        <w:pict>
          <v:rect style="width:0;height:1.5pt" o:hralign="center" o:hrstd="t" o:hr="t"/>
        </w:pict>
      </w:r>
    </w:p>
    <w:bookmarkEnd w:id="529"/>
    <w:bookmarkEnd w:id="530"/>
    <w:bookmarkStart w:id="534" w:name="p"/>
    <w:p>
      <w:pPr>
        <w:pStyle w:val="Heading2"/>
      </w:pPr>
      <w:r>
        <w:t xml:space="preserve">P</w:t>
      </w:r>
    </w:p>
    <w:bookmarkStart w:id="531" w:name="pairwise-spawning"/>
    <w:p>
      <w:pPr>
        <w:pStyle w:val="Heading3"/>
      </w:pPr>
      <w:r>
        <w:rPr>
          <w:rStyle w:val="SectionNumber"/>
        </w:rPr>
        <w:t xml:space="preserve">19.6.33</w:t>
      </w:r>
      <w:r>
        <w:tab/>
      </w:r>
      <w:r>
        <w:rPr>
          <w:b/>
          <w:bCs/>
        </w:rPr>
        <w:t xml:space="preserve">Pairwise Spawning</w:t>
      </w:r>
    </w:p>
    <w:p>
      <w:pPr>
        <w:pStyle w:val="FirstParagraph"/>
      </w:pPr>
      <w:r>
        <w:t xml:space="preserve">A reproductive strategy requiring a male and female to occupy the same location for fertilization.</w:t>
      </w:r>
    </w:p>
    <w:bookmarkEnd w:id="531"/>
    <w:bookmarkStart w:id="532" w:name="patch"/>
    <w:p>
      <w:pPr>
        <w:pStyle w:val="Heading3"/>
      </w:pPr>
      <w:r>
        <w:rPr>
          <w:rStyle w:val="SectionNumber"/>
        </w:rPr>
        <w:t xml:space="preserve">19.6.34</w:t>
      </w:r>
      <w:r>
        <w:tab/>
      </w:r>
      <w:r>
        <w:rPr>
          <w:b/>
          <w:bCs/>
        </w:rPr>
        <w:t xml:space="preserve">Patch</w:t>
      </w:r>
    </w:p>
    <w:p>
      <w:pPr>
        <w:pStyle w:val="FirstParagraph"/>
      </w:pPr>
      <w:r>
        <w:t xml:space="preserve">A discrete spatial cell in an agent-based model with its own environmental attributes.</w:t>
      </w:r>
    </w:p>
    <w:bookmarkEnd w:id="532"/>
    <w:bookmarkStart w:id="533" w:name="pelagic"/>
    <w:p>
      <w:pPr>
        <w:pStyle w:val="Heading3"/>
      </w:pPr>
      <w:r>
        <w:rPr>
          <w:rStyle w:val="SectionNumber"/>
        </w:rPr>
        <w:t xml:space="preserve">19.6.35</w:t>
      </w:r>
      <w:r>
        <w:tab/>
      </w:r>
      <w:r>
        <w:rPr>
          <w:b/>
          <w:bCs/>
        </w:rPr>
        <w:t xml:space="preserve">Pelagic</w:t>
      </w:r>
    </w:p>
    <w:p>
      <w:pPr>
        <w:pStyle w:val="FirstParagraph"/>
      </w:pPr>
      <w:r>
        <w:t xml:space="preserve">Relating to open-water habitats away from the bottom.</w:t>
      </w:r>
    </w:p>
    <w:p>
      <w:r>
        <w:pict>
          <v:rect style="width:0;height:1.5pt" o:hralign="center" o:hrstd="t" o:hr="t"/>
        </w:pict>
      </w:r>
    </w:p>
    <w:bookmarkEnd w:id="533"/>
    <w:bookmarkEnd w:id="534"/>
    <w:bookmarkStart w:id="547" w:name="s"/>
    <w:p>
      <w:pPr>
        <w:pStyle w:val="Heading2"/>
      </w:pPr>
      <w:r>
        <w:t xml:space="preserve">S</w:t>
      </w:r>
    </w:p>
    <w:bookmarkStart w:id="535" w:name="salinity"/>
    <w:p>
      <w:pPr>
        <w:pStyle w:val="Heading3"/>
      </w:pPr>
      <w:r>
        <w:rPr>
          <w:rStyle w:val="SectionNumber"/>
        </w:rPr>
        <w:t xml:space="preserve">19.6.36</w:t>
      </w:r>
      <w:r>
        <w:tab/>
      </w:r>
      <w:r>
        <w:rPr>
          <w:b/>
          <w:bCs/>
        </w:rPr>
        <w:t xml:space="preserve">Salinity</w:t>
      </w:r>
    </w:p>
    <w:p>
      <w:pPr>
        <w:pStyle w:val="FirstParagraph"/>
      </w:pPr>
      <w:r>
        <w:t xml:space="preserve">Concentration of dissolved salts in water.</w:t>
      </w:r>
    </w:p>
    <w:bookmarkEnd w:id="535"/>
    <w:bookmarkStart w:id="536" w:name="salinity-stress-1"/>
    <w:p>
      <w:pPr>
        <w:pStyle w:val="Heading3"/>
      </w:pPr>
      <w:r>
        <w:rPr>
          <w:rStyle w:val="SectionNumber"/>
        </w:rPr>
        <w:t xml:space="preserve">19.6.37</w:t>
      </w:r>
      <w:r>
        <w:tab/>
      </w:r>
      <w:r>
        <w:rPr>
          <w:b/>
          <w:bCs/>
        </w:rPr>
        <w:t xml:space="preserve">Salinity Stress</w:t>
      </w:r>
    </w:p>
    <w:p>
      <w:pPr>
        <w:pStyle w:val="FirstParagraph"/>
      </w:pPr>
      <w:r>
        <w:t xml:space="preserve">Energy strain caused when salinity deviates from a fish’s preferred range.</w:t>
      </w:r>
    </w:p>
    <w:bookmarkEnd w:id="536"/>
    <w:bookmarkStart w:id="537" w:name="salt-wedge"/>
    <w:p>
      <w:pPr>
        <w:pStyle w:val="Heading3"/>
      </w:pPr>
      <w:r>
        <w:rPr>
          <w:rStyle w:val="SectionNumber"/>
        </w:rPr>
        <w:t xml:space="preserve">19.6.38</w:t>
      </w:r>
      <w:r>
        <w:tab/>
      </w:r>
      <w:r>
        <w:rPr>
          <w:b/>
          <w:bCs/>
        </w:rPr>
        <w:t xml:space="preserve">Salt Wedge</w:t>
      </w:r>
    </w:p>
    <w:p>
      <w:pPr>
        <w:pStyle w:val="FirstParagraph"/>
      </w:pPr>
      <w:r>
        <w:t xml:space="preserve">A dense layer of seawater intruding beneath freshwater in an estuary.</w:t>
      </w:r>
    </w:p>
    <w:bookmarkEnd w:id="537"/>
    <w:bookmarkStart w:id="538" w:name="seaward-migration"/>
    <w:p>
      <w:pPr>
        <w:pStyle w:val="Heading3"/>
      </w:pPr>
      <w:r>
        <w:rPr>
          <w:rStyle w:val="SectionNumber"/>
        </w:rPr>
        <w:t xml:space="preserve">19.6.39</w:t>
      </w:r>
      <w:r>
        <w:tab/>
      </w:r>
      <w:r>
        <w:rPr>
          <w:b/>
          <w:bCs/>
        </w:rPr>
        <w:t xml:space="preserve">Seaward Migration</w:t>
      </w:r>
    </w:p>
    <w:p>
      <w:pPr>
        <w:pStyle w:val="FirstParagraph"/>
      </w:pPr>
      <w:r>
        <w:t xml:space="preserve">Movement from rivers or estuaries toward the ocean.</w:t>
      </w:r>
    </w:p>
    <w:bookmarkEnd w:id="538"/>
    <w:bookmarkStart w:id="539" w:name="selective-tidal-stream-transport-stst"/>
    <w:p>
      <w:pPr>
        <w:pStyle w:val="Heading3"/>
      </w:pPr>
      <w:r>
        <w:rPr>
          <w:rStyle w:val="SectionNumber"/>
        </w:rPr>
        <w:t xml:space="preserve">19.6.40</w:t>
      </w:r>
      <w:r>
        <w:tab/>
      </w:r>
      <w:r>
        <w:rPr>
          <w:b/>
          <w:bCs/>
        </w:rPr>
        <w:t xml:space="preserve">Selective Tidal Stream Transport (STST)</w:t>
      </w:r>
    </w:p>
    <w:p>
      <w:pPr>
        <w:pStyle w:val="FirstParagraph"/>
      </w:pPr>
      <w:r>
        <w:t xml:space="preserve">Behavior where fish exploit tidal currents to assist migration.</w:t>
      </w:r>
    </w:p>
    <w:bookmarkEnd w:id="539"/>
    <w:bookmarkStart w:id="540" w:name="semelparous"/>
    <w:p>
      <w:pPr>
        <w:pStyle w:val="Heading3"/>
      </w:pPr>
      <w:r>
        <w:rPr>
          <w:rStyle w:val="SectionNumber"/>
        </w:rPr>
        <w:t xml:space="preserve">19.6.41</w:t>
      </w:r>
      <w:r>
        <w:tab/>
      </w:r>
      <w:r>
        <w:rPr>
          <w:b/>
          <w:bCs/>
        </w:rPr>
        <w:t xml:space="preserve">Semelparous</w:t>
      </w:r>
    </w:p>
    <w:p>
      <w:pPr>
        <w:pStyle w:val="FirstParagraph"/>
      </w:pPr>
      <w:r>
        <w:t xml:space="preserve">Species that spawn once and then die.</w:t>
      </w:r>
    </w:p>
    <w:bookmarkEnd w:id="540"/>
    <w:bookmarkStart w:id="541" w:name="spawning"/>
    <w:p>
      <w:pPr>
        <w:pStyle w:val="Heading3"/>
      </w:pPr>
      <w:r>
        <w:rPr>
          <w:rStyle w:val="SectionNumber"/>
        </w:rPr>
        <w:t xml:space="preserve">19.6.42</w:t>
      </w:r>
      <w:r>
        <w:tab/>
      </w:r>
      <w:r>
        <w:rPr>
          <w:b/>
          <w:bCs/>
        </w:rPr>
        <w:t xml:space="preserve">Spawning</w:t>
      </w:r>
    </w:p>
    <w:p>
      <w:pPr>
        <w:pStyle w:val="FirstParagraph"/>
      </w:pPr>
      <w:r>
        <w:t xml:space="preserve">Release of eggs and sperm for reproduction.</w:t>
      </w:r>
    </w:p>
    <w:bookmarkEnd w:id="541"/>
    <w:bookmarkStart w:id="542" w:name="staging"/>
    <w:p>
      <w:pPr>
        <w:pStyle w:val="Heading3"/>
      </w:pPr>
      <w:r>
        <w:rPr>
          <w:rStyle w:val="SectionNumber"/>
        </w:rPr>
        <w:t xml:space="preserve">19.6.43</w:t>
      </w:r>
      <w:r>
        <w:tab/>
      </w:r>
      <w:r>
        <w:rPr>
          <w:b/>
          <w:bCs/>
        </w:rPr>
        <w:t xml:space="preserve">Staging</w:t>
      </w:r>
    </w:p>
    <w:p>
      <w:pPr>
        <w:pStyle w:val="FirstParagraph"/>
      </w:pPr>
      <w:r>
        <w:t xml:space="preserve">A temporary resting or holding phase in migration.</w:t>
      </w:r>
    </w:p>
    <w:bookmarkEnd w:id="542"/>
    <w:bookmarkStart w:id="543" w:name="suspended-particulate-matter-spm"/>
    <w:p>
      <w:pPr>
        <w:pStyle w:val="Heading3"/>
      </w:pPr>
      <w:r>
        <w:rPr>
          <w:rStyle w:val="SectionNumber"/>
        </w:rPr>
        <w:t xml:space="preserve">19.6.44</w:t>
      </w:r>
      <w:r>
        <w:tab/>
      </w:r>
      <w:r>
        <w:rPr>
          <w:b/>
          <w:bCs/>
        </w:rPr>
        <w:t xml:space="preserve">Suspended Particulate Matter (SPM)</w:t>
      </w:r>
    </w:p>
    <w:p>
      <w:pPr>
        <w:pStyle w:val="FirstParagraph"/>
      </w:pPr>
      <w:r>
        <w:t xml:space="preserve">Fine particles (sediment, organic matter) suspended in the water column.</w:t>
      </w:r>
    </w:p>
    <w:bookmarkEnd w:id="543"/>
    <w:bookmarkStart w:id="544" w:name="swimming-difficulty-2"/>
    <w:p>
      <w:pPr>
        <w:pStyle w:val="Heading3"/>
      </w:pPr>
      <w:r>
        <w:rPr>
          <w:rStyle w:val="SectionNumber"/>
        </w:rPr>
        <w:t xml:space="preserve">19.6.45</w:t>
      </w:r>
      <w:r>
        <w:tab/>
      </w:r>
      <w:r>
        <w:rPr>
          <w:b/>
          <w:bCs/>
        </w:rPr>
        <w:t xml:space="preserve">Swimming Difficulty</w:t>
      </w:r>
    </w:p>
    <w:p>
      <w:pPr>
        <w:pStyle w:val="FirstParagraph"/>
      </w:pPr>
      <w:r>
        <w:t xml:space="preserve">Effort required to swim based on flow direction and strength.</w:t>
      </w:r>
    </w:p>
    <w:bookmarkEnd w:id="544"/>
    <w:bookmarkStart w:id="545" w:name="swimming-energy-2"/>
    <w:p>
      <w:pPr>
        <w:pStyle w:val="Heading3"/>
      </w:pPr>
      <w:r>
        <w:rPr>
          <w:rStyle w:val="SectionNumber"/>
        </w:rPr>
        <w:t xml:space="preserve">19.6.46</w:t>
      </w:r>
      <w:r>
        <w:tab/>
      </w:r>
      <w:r>
        <w:rPr>
          <w:b/>
          <w:bCs/>
        </w:rPr>
        <w:t xml:space="preserve">Swimming Energy</w:t>
      </w:r>
    </w:p>
    <w:p>
      <w:pPr>
        <w:pStyle w:val="FirstParagraph"/>
      </w:pPr>
      <w:r>
        <w:t xml:space="preserve">Energy expenditure required for locomotion.</w:t>
      </w:r>
    </w:p>
    <w:bookmarkEnd w:id="545"/>
    <w:bookmarkStart w:id="546" w:name="swimming-speed-velocity"/>
    <w:p>
      <w:pPr>
        <w:pStyle w:val="Heading3"/>
      </w:pPr>
      <w:r>
        <w:rPr>
          <w:rStyle w:val="SectionNumber"/>
        </w:rPr>
        <w:t xml:space="preserve">19.6.47</w:t>
      </w:r>
      <w:r>
        <w:tab/>
      </w:r>
      <w:r>
        <w:rPr>
          <w:b/>
          <w:bCs/>
        </w:rPr>
        <w:t xml:space="preserve">Swimming Speed (Velocity)</w:t>
      </w:r>
    </w:p>
    <w:p>
      <w:pPr>
        <w:pStyle w:val="FirstParagraph"/>
      </w:pPr>
      <w:r>
        <w:t xml:space="preserve">Rate of movement relative to water.</w:t>
      </w:r>
    </w:p>
    <w:p>
      <w:r>
        <w:pict>
          <v:rect style="width:0;height:1.5pt" o:hralign="center" o:hrstd="t" o:hr="t"/>
        </w:pict>
      </w:r>
    </w:p>
    <w:bookmarkEnd w:id="546"/>
    <w:bookmarkEnd w:id="547"/>
    <w:bookmarkStart w:id="552" w:name="t"/>
    <w:p>
      <w:pPr>
        <w:pStyle w:val="Heading2"/>
      </w:pPr>
      <w:r>
        <w:t xml:space="preserve">T</w:t>
      </w:r>
    </w:p>
    <w:bookmarkStart w:id="548" w:name="temperature"/>
    <w:p>
      <w:pPr>
        <w:pStyle w:val="Heading3"/>
      </w:pPr>
      <w:r>
        <w:rPr>
          <w:rStyle w:val="SectionNumber"/>
        </w:rPr>
        <w:t xml:space="preserve">19.6.48</w:t>
      </w:r>
      <w:r>
        <w:tab/>
      </w:r>
      <w:r>
        <w:rPr>
          <w:b/>
          <w:bCs/>
        </w:rPr>
        <w:t xml:space="preserve">Temperature</w:t>
      </w:r>
    </w:p>
    <w:p>
      <w:pPr>
        <w:pStyle w:val="FirstParagraph"/>
      </w:pPr>
      <w:r>
        <w:t xml:space="preserve">Water temperature; major driver of metabolism and behavior.</w:t>
      </w:r>
    </w:p>
    <w:bookmarkEnd w:id="548"/>
    <w:bookmarkStart w:id="549" w:name="temperature-stress"/>
    <w:p>
      <w:pPr>
        <w:pStyle w:val="Heading3"/>
      </w:pPr>
      <w:r>
        <w:rPr>
          <w:rStyle w:val="SectionNumber"/>
        </w:rPr>
        <w:t xml:space="preserve">19.6.49</w:t>
      </w:r>
      <w:r>
        <w:tab/>
      </w:r>
      <w:r>
        <w:rPr>
          <w:b/>
          <w:bCs/>
        </w:rPr>
        <w:t xml:space="preserve">Temperature Stress</w:t>
      </w:r>
    </w:p>
    <w:p>
      <w:pPr>
        <w:pStyle w:val="FirstParagraph"/>
      </w:pPr>
      <w:r>
        <w:t xml:space="preserve">Stress caused when water is too warm or too cold for optimal performance.</w:t>
      </w:r>
    </w:p>
    <w:bookmarkEnd w:id="549"/>
    <w:bookmarkStart w:id="550" w:name="thermal-tolerance"/>
    <w:p>
      <w:pPr>
        <w:pStyle w:val="Heading3"/>
      </w:pPr>
      <w:r>
        <w:rPr>
          <w:rStyle w:val="SectionNumber"/>
        </w:rPr>
        <w:t xml:space="preserve">19.6.50</w:t>
      </w:r>
      <w:r>
        <w:tab/>
      </w:r>
      <w:r>
        <w:rPr>
          <w:b/>
          <w:bCs/>
        </w:rPr>
        <w:t xml:space="preserve">Thermal Tolerance</w:t>
      </w:r>
    </w:p>
    <w:p>
      <w:pPr>
        <w:pStyle w:val="FirstParagraph"/>
      </w:pPr>
      <w:r>
        <w:t xml:space="preserve">Range of temperatures within which a fish can survive and function.</w:t>
      </w:r>
    </w:p>
    <w:bookmarkEnd w:id="550"/>
    <w:bookmarkStart w:id="551" w:name="thermoregulation"/>
    <w:p>
      <w:pPr>
        <w:pStyle w:val="Heading3"/>
      </w:pPr>
      <w:r>
        <w:rPr>
          <w:rStyle w:val="SectionNumber"/>
        </w:rPr>
        <w:t xml:space="preserve">19.6.51</w:t>
      </w:r>
      <w:r>
        <w:tab/>
      </w:r>
      <w:r>
        <w:rPr>
          <w:b/>
          <w:bCs/>
        </w:rPr>
        <w:t xml:space="preserve">Thermoregulation</w:t>
      </w:r>
    </w:p>
    <w:p>
      <w:pPr>
        <w:pStyle w:val="FirstParagraph"/>
      </w:pPr>
      <w:r>
        <w:t xml:space="preserve">Behavioral regulation of temperature by moving into warmer or cooler habitats.</w:t>
      </w:r>
    </w:p>
    <w:bookmarkEnd w:id="551"/>
    <w:bookmarkEnd w:id="552"/>
    <w:bookmarkEnd w:id="553"/>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1" Target="media/rId301.png" /><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Kim Huguenard, Gayle Zydlewski, Joseph Dello-Russo, Kaylyn Zipp, Todd Swannack</dc:creator>
  <dc:description>This document contains a library of agent-based model functions for migratory fish.</dc:description>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terms:created xsi:type="dcterms:W3CDTF">2026-07-05T20:13:21Z</dcterms:created>
  <dcterms:modified xsi:type="dcterms:W3CDTF">2026-07-05T20:13:21Z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2026-07-05</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