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728" w:rsidRDefault="00B204FD" w:rsidP="006C63CE">
      <w:pPr>
        <w:spacing w:after="0" w:line="240" w:lineRule="auto"/>
      </w:pPr>
      <w:r>
        <w:t>Bonjour chers parents et élèves</w:t>
      </w:r>
      <w:r w:rsidR="006053CC">
        <w:t xml:space="preserve"> du groupe 309</w:t>
      </w:r>
      <w:r>
        <w:t>,</w:t>
      </w:r>
    </w:p>
    <w:p w:rsidR="00B204FD" w:rsidRDefault="00B204FD" w:rsidP="006C63CE">
      <w:pPr>
        <w:spacing w:after="0" w:line="240" w:lineRule="auto"/>
      </w:pPr>
      <w:r>
        <w:t>Voici la liste des notions qui seront abordées au prochai</w:t>
      </w:r>
      <w:r w:rsidR="006053CC">
        <w:t>n examen (chapitre 1</w:t>
      </w:r>
      <w:r w:rsidR="000F44B4">
        <w:t>).</w:t>
      </w:r>
    </w:p>
    <w:p w:rsidR="000F44B4" w:rsidRDefault="000F44B4" w:rsidP="006C63CE">
      <w:pPr>
        <w:spacing w:after="0" w:line="240" w:lineRule="auto"/>
      </w:pPr>
    </w:p>
    <w:p w:rsidR="006C63CE" w:rsidRDefault="006C63CE" w:rsidP="006C63CE">
      <w:pPr>
        <w:spacing w:after="0" w:line="240" w:lineRule="auto"/>
      </w:pPr>
    </w:p>
    <w:p w:rsidR="006C63CE" w:rsidRDefault="006C63CE" w:rsidP="006C63CE">
      <w:pPr>
        <w:spacing w:after="0" w:line="240" w:lineRule="auto"/>
      </w:pPr>
    </w:p>
    <w:tbl>
      <w:tblPr>
        <w:tblW w:w="11071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1"/>
      </w:tblGrid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P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Savoir et comprendre la définition d'une unité astronomique.</w:t>
            </w: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P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Savoir et comprendre la définition d'une a</w:t>
            </w:r>
            <w:r w:rsidR="006C63CE" w:rsidRPr="006C63CE">
              <w:rPr>
                <w:rFonts w:ascii="Calibri" w:eastAsia="Times New Roman" w:hAnsi="Calibri" w:cs="Times New Roman"/>
                <w:b/>
                <w:lang w:eastAsia="fr-CA"/>
              </w:rPr>
              <w:t>nnée-lum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>ière.</w:t>
            </w: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53CC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  <w:p w:rsid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Savoir ce qui est le plus près / le plus loin  : Se rendre jusqu'au Soleil, jusqu'à la lune, ou se rendre jusqu'à la prochaine étoile la plus près de nous (à part le Soleil), ou se rendre à la prochaine galaxie la plus proche de nous (si on ne compte pas la nôtre).</w:t>
            </w:r>
          </w:p>
          <w:p w:rsidR="006053CC" w:rsidRP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Pr="006C63CE" w:rsidRDefault="006C63CE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 xml:space="preserve">Décrire 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 xml:space="preserve">et comprendre les </w:t>
            </w: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conditions favorables au dévelop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>pement</w:t>
            </w: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 xml:space="preserve"> ou 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 xml:space="preserve">au </w:t>
            </w: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maintien de la vie</w:t>
            </w: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Pr="006C63CE" w:rsidRDefault="006C63CE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Default="006C63CE" w:rsidP="006053CC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Fossiles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 xml:space="preserve"> = traces d'organismes, généralement</w:t>
            </w: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 xml:space="preserve"> dans 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 xml:space="preserve">des strates de </w:t>
            </w: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roche sédim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>entaire.</w:t>
            </w:r>
          </w:p>
          <w:p w:rsidR="006053CC" w:rsidRPr="006C63CE" w:rsidRDefault="006053CC" w:rsidP="006053CC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Comprendre la datation relative (de fossiles).</w:t>
            </w:r>
          </w:p>
          <w:p w:rsidR="006053CC" w:rsidRP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</w:tc>
      </w:tr>
      <w:tr w:rsidR="006C63CE" w:rsidRPr="006C63CE" w:rsidTr="006053CC">
        <w:trPr>
          <w:trHeight w:val="181"/>
        </w:trPr>
        <w:tc>
          <w:tcPr>
            <w:tcW w:w="11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8D8" w:rsidRDefault="006053CC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Se rappeler de</w:t>
            </w:r>
            <w:r w:rsidR="006728D8">
              <w:rPr>
                <w:rFonts w:ascii="Calibri" w:eastAsia="Times New Roman" w:hAnsi="Calibri" w:cs="Times New Roman"/>
                <w:b/>
                <w:lang w:eastAsia="fr-CA"/>
              </w:rPr>
              <w:t>s 4 ères suivantes et de leur</w:t>
            </w:r>
            <w:r w:rsidR="0030716E">
              <w:rPr>
                <w:rFonts w:ascii="Calibri" w:eastAsia="Times New Roman" w:hAnsi="Calibri" w:cs="Times New Roman"/>
                <w:b/>
                <w:lang w:eastAsia="fr-CA"/>
              </w:rPr>
              <w:t xml:space="preserve"> particularité(s)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:</w:t>
            </w:r>
            <w:r w:rsidR="006C63CE" w:rsidRPr="006C63CE">
              <w:rPr>
                <w:rFonts w:ascii="Calibri" w:eastAsia="Times New Roman" w:hAnsi="Calibri" w:cs="Times New Roman"/>
                <w:b/>
                <w:lang w:eastAsia="fr-CA"/>
              </w:rPr>
              <w:t xml:space="preserve"> </w:t>
            </w:r>
          </w:p>
          <w:p w:rsidR="006728D8" w:rsidRDefault="006728D8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La plus ancienne = </w:t>
            </w:r>
            <w:r w:rsidR="006C63CE" w:rsidRPr="006C63CE">
              <w:rPr>
                <w:rFonts w:ascii="Calibri" w:eastAsia="Times New Roman" w:hAnsi="Calibri" w:cs="Times New Roman"/>
                <w:b/>
                <w:lang w:eastAsia="fr-CA"/>
              </w:rPr>
              <w:t>Précamb</w:t>
            </w:r>
            <w:r w:rsidR="006053CC">
              <w:rPr>
                <w:rFonts w:ascii="Calibri" w:eastAsia="Times New Roman" w:hAnsi="Calibri" w:cs="Times New Roman"/>
                <w:b/>
                <w:lang w:eastAsia="fr-CA"/>
              </w:rPr>
              <w:t>rien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= Apparition des espèces pluricellulaires.</w:t>
            </w:r>
          </w:p>
          <w:p w:rsidR="006728D8" w:rsidRDefault="006C63C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Paléozoïque</w:t>
            </w:r>
            <w:r w:rsidR="006728D8">
              <w:rPr>
                <w:rFonts w:ascii="Calibri" w:eastAsia="Times New Roman" w:hAnsi="Calibri" w:cs="Times New Roman"/>
                <w:b/>
                <w:lang w:eastAsia="fr-CA"/>
              </w:rPr>
              <w:t xml:space="preserve"> = Certaine espèces commencent à vivre hors de l'eau.</w:t>
            </w:r>
            <w:r w:rsidR="0030716E">
              <w:rPr>
                <w:rFonts w:ascii="Calibri" w:eastAsia="Times New Roman" w:hAnsi="Calibri" w:cs="Times New Roman"/>
                <w:b/>
                <w:lang w:eastAsia="fr-CA"/>
              </w:rPr>
              <w:t xml:space="preserve"> </w:t>
            </w:r>
          </w:p>
          <w:p w:rsidR="0030716E" w:rsidRDefault="0030716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                        Il y eût 3 périodes d'extinctions massives durant cette ère (Paléozoïque).</w:t>
            </w:r>
          </w:p>
          <w:p w:rsidR="006728D8" w:rsidRDefault="006728D8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Mésozoïque = 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>Apparition des dinosaures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>.</w:t>
            </w:r>
          </w:p>
          <w:p w:rsidR="0030716E" w:rsidRDefault="0030716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                        2 périodes d'extinctions massives durant cette ère (Mésozoïque).</w:t>
            </w:r>
          </w:p>
          <w:p w:rsidR="006C63CE" w:rsidRDefault="006C63C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 w:rsidRPr="006C63CE">
              <w:rPr>
                <w:rFonts w:ascii="Calibri" w:eastAsia="Times New Roman" w:hAnsi="Calibri" w:cs="Times New Roman"/>
                <w:b/>
                <w:lang w:eastAsia="fr-CA"/>
              </w:rPr>
              <w:t>Cénozoïque</w:t>
            </w:r>
            <w:r w:rsidR="006728D8">
              <w:rPr>
                <w:rFonts w:ascii="Calibri" w:eastAsia="Times New Roman" w:hAnsi="Calibri" w:cs="Times New Roman"/>
                <w:b/>
                <w:lang w:eastAsia="fr-CA"/>
              </w:rPr>
              <w:t xml:space="preserve"> = Les mammifères deviennent plus nombreux, et en plusieurs espèces variées.</w:t>
            </w:r>
          </w:p>
          <w:p w:rsidR="0030716E" w:rsidRDefault="0030716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                        1 période d'extinctions massives a lieu présentement, </w:t>
            </w:r>
          </w:p>
          <w:p w:rsidR="0030716E" w:rsidRDefault="0030716E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                        et c'est la 1è fois qu'une vague d'extinctions est provoquée par des vivants (les humains).</w:t>
            </w:r>
          </w:p>
          <w:p w:rsidR="006053CC" w:rsidRDefault="006053CC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</w:p>
          <w:p w:rsidR="00AB312A" w:rsidRDefault="00261865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Être capable d'expliquer cl</w:t>
            </w:r>
            <w:r w:rsidR="00AB312A">
              <w:rPr>
                <w:rFonts w:ascii="Calibri" w:eastAsia="Times New Roman" w:hAnsi="Calibri" w:cs="Times New Roman"/>
                <w:b/>
                <w:lang w:eastAsia="fr-CA"/>
              </w:rPr>
              <w:t>airement, en 1 phrase environ :</w:t>
            </w:r>
          </w:p>
          <w:p w:rsidR="00261865" w:rsidRDefault="00AB312A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P</w:t>
            </w:r>
            <w:r w:rsidR="00261865">
              <w:rPr>
                <w:rFonts w:ascii="Calibri" w:eastAsia="Times New Roman" w:hAnsi="Calibri" w:cs="Times New Roman"/>
                <w:b/>
                <w:lang w:eastAsia="fr-CA"/>
              </w:rPr>
              <w:t>ourquoi l'atome de carbone est utile à la vie ;</w:t>
            </w:r>
          </w:p>
          <w:p w:rsidR="00261865" w:rsidRDefault="00AB312A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</w:t>
            </w:r>
            <w:r w:rsidR="00261865">
              <w:rPr>
                <w:rFonts w:ascii="Calibri" w:eastAsia="Times New Roman" w:hAnsi="Calibri" w:cs="Times New Roman"/>
                <w:b/>
                <w:lang w:eastAsia="fr-CA"/>
              </w:rPr>
              <w:t>Pourquoi l'eau liquide est utile aux êtres vivants ;</w:t>
            </w:r>
          </w:p>
          <w:p w:rsidR="00261865" w:rsidRDefault="00AB312A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</w:t>
            </w:r>
            <w:r w:rsidR="00261865">
              <w:rPr>
                <w:rFonts w:ascii="Calibri" w:eastAsia="Times New Roman" w:hAnsi="Calibri" w:cs="Times New Roman"/>
                <w:b/>
                <w:lang w:eastAsia="fr-CA"/>
              </w:rPr>
              <w:t>Pourquoi une planète doit se trouver à une certaine dist</w:t>
            </w:r>
            <w:r>
              <w:rPr>
                <w:rFonts w:ascii="Calibri" w:eastAsia="Times New Roman" w:hAnsi="Calibri" w:cs="Times New Roman"/>
                <w:b/>
                <w:lang w:eastAsia="fr-CA"/>
              </w:rPr>
              <w:t>ance de son étoile, pour qu'il y ait de la vie ;</w:t>
            </w:r>
          </w:p>
          <w:p w:rsidR="00AB312A" w:rsidRDefault="00AB312A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 xml:space="preserve">   </w:t>
            </w:r>
            <w:bookmarkStart w:id="0" w:name="_GoBack"/>
            <w:bookmarkEnd w:id="0"/>
            <w:r>
              <w:rPr>
                <w:rFonts w:ascii="Calibri" w:eastAsia="Times New Roman" w:hAnsi="Calibri" w:cs="Times New Roman"/>
                <w:b/>
                <w:lang w:eastAsia="fr-CA"/>
              </w:rPr>
              <w:t>L'utilité du dioxyde de carbone (gaz carbonique) pour qu'il y ait de la vie.</w:t>
            </w:r>
          </w:p>
          <w:p w:rsidR="00261865" w:rsidRDefault="00261865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</w:p>
          <w:p w:rsidR="006053CC" w:rsidRDefault="00261865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Savoir faire des calculs avec les années-lumières, les unités astronomiques et les kilomètres.</w:t>
            </w:r>
          </w:p>
          <w:p w:rsidR="00261865" w:rsidRDefault="00261865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Mais pas besoin de retenir par coeur combien de Km dans une al ou dans une au,</w:t>
            </w:r>
          </w:p>
          <w:p w:rsidR="00261865" w:rsidRDefault="00261865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  <w:r>
              <w:rPr>
                <w:rFonts w:ascii="Calibri" w:eastAsia="Times New Roman" w:hAnsi="Calibri" w:cs="Times New Roman"/>
                <w:b/>
                <w:lang w:eastAsia="fr-CA"/>
              </w:rPr>
              <w:t>car ces informations seront fournies avec la question.</w:t>
            </w:r>
          </w:p>
          <w:p w:rsidR="006053CC" w:rsidRDefault="006053CC" w:rsidP="006053CC">
            <w:pPr>
              <w:spacing w:after="0" w:line="240" w:lineRule="auto"/>
              <w:ind w:right="-5215"/>
              <w:rPr>
                <w:rFonts w:ascii="Calibri" w:eastAsia="Times New Roman" w:hAnsi="Calibri" w:cs="Times New Roman"/>
                <w:b/>
                <w:lang w:eastAsia="fr-CA"/>
              </w:rPr>
            </w:pPr>
          </w:p>
          <w:p w:rsidR="006053CC" w:rsidRPr="006C63CE" w:rsidRDefault="006053CC" w:rsidP="006C63CE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fr-CA"/>
              </w:rPr>
            </w:pPr>
          </w:p>
        </w:tc>
      </w:tr>
    </w:tbl>
    <w:p w:rsidR="006C63CE" w:rsidRPr="006C63CE" w:rsidRDefault="006C63CE" w:rsidP="006C63CE">
      <w:pPr>
        <w:spacing w:after="0" w:line="240" w:lineRule="auto"/>
      </w:pPr>
    </w:p>
    <w:p w:rsidR="006C63CE" w:rsidRPr="006C63CE" w:rsidRDefault="006C63CE" w:rsidP="006C63CE">
      <w:pPr>
        <w:spacing w:after="0" w:line="240" w:lineRule="auto"/>
      </w:pPr>
      <w:r>
        <w:t>Bon début d'année scolaire et bon succès!</w:t>
      </w:r>
    </w:p>
    <w:sectPr w:rsidR="006C63CE" w:rsidRPr="006C63CE" w:rsidSect="006053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100"/>
    <w:rsid w:val="000F44B4"/>
    <w:rsid w:val="00261865"/>
    <w:rsid w:val="0030716E"/>
    <w:rsid w:val="004C2100"/>
    <w:rsid w:val="00514A58"/>
    <w:rsid w:val="006053CC"/>
    <w:rsid w:val="00653728"/>
    <w:rsid w:val="006728D8"/>
    <w:rsid w:val="006C63CE"/>
    <w:rsid w:val="008E5AE2"/>
    <w:rsid w:val="00AB312A"/>
    <w:rsid w:val="00B204FD"/>
    <w:rsid w:val="00EA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6AF8"/>
  <w15:chartTrackingRefBased/>
  <w15:docId w15:val="{D67AF7F2-846B-4BF2-8F1B-337D531C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605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053C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053C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05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053CC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3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3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3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dc:description/>
  <cp:lastModifiedBy>SIMONEAU, JEAN-PIERRE</cp:lastModifiedBy>
  <cp:revision>6</cp:revision>
  <dcterms:created xsi:type="dcterms:W3CDTF">2019-09-08T00:33:00Z</dcterms:created>
  <dcterms:modified xsi:type="dcterms:W3CDTF">2022-09-16T21:08:00Z</dcterms:modified>
</cp:coreProperties>
</file>